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</w:pPr>
      <w:bookmarkStart w:id="0" w:name="output"/>
      <w:bookmarkEnd w:id="0"/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En MC :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Tableau reprenant les valeurs générées via la loi de Poisson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p(0) = 0,183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p(1) = 0,494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p(2) = 0,758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p(3) = 0,908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p(4) = 0,9716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p(5) = 0,99932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p(6) = 0,99932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 - p(7) = 1,00081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couts présence dans le système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COUT_1H_ORDINAIRE = 25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COUT_1H_PRIORITAIRE = 40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cout occupation dans station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COUT_1H_STATION_PRIORITÈRE = 75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COUT_1H_STATION_ORDINAIRE = 50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COUT_1H_STATION_INOCCUPÉE = 20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COUT_TRANSFORMATION_CLIENT_PRIO_VERS_ORDINAIRE = 30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MAX_PRIORITAIRE_FILE = 5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TAUX_PRIORITAIRE = 0.3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tableau en valeur cumulée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tabPoisson = [0.183, 0.494, 0.758, 0.908, 0.9716,  0.9932,  0.99932, 1.00081]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o───────────────────o ↓ nbStationsMin, nbStationsMax, tempsSimul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nbStationsOptimal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o───────────────────o ↓ nbStationsOptimal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nbStations = nbStationsMin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│╔══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while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(nbStations ≤ nbStationsMax)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filePrioritaire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fileCumulée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filePrioCumulée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nbTransfoClientTot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tempsInnocupéTot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nbStations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initStations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stations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temps = 1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│║╔══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while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(temps ≤ tempsSimul)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affichage des états de chaque stations pour les 20 premières minutes du nombre de station min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 temps ≤ 20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AND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nbStattions == nbStationsMin 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"AVANT PLACEMENT"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 =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│║║│╔══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while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 i &lt; nbStations 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- Station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i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: "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( station[i] ≠ 0)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ajouté le type de client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stations[i]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clients."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pas de client."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│║║│║└──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│║║│╙──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affichage de la description de chaque file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infos nécessaire pour la compréhension des files ?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"File de client ordinaire 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fileOrdinaire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client(s)."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"File de client prioritaire :"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filePrioritaire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client(s) (max : 5)"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│║║└──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o──────────────────o ↓ x0, a, c, m, tabLoiPoisson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nbArrivéesGénéré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o──────────────────o ↓ nbArrivées, x0;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o────────────────────o ↓  nbArrivées, x0, a, c, m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répartitionArrivée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o────────────────────o ↓  fileOrdinaire, filePrio, x0, nbTransformation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nbTransfoClientTot += nbTransformation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 += fileOrdinaire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filePrioritaire += filePrio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(nbStattions == nbStationsMin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AND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temps ≤ 20 )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"Minutes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temps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nbArrivées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arrivées générées."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durée ??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fileOrdinaire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clients ordinaires et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filePrio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clients prioritaires."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│║║└──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o───────────────────o ↓  stations, x0, a, c, m, tempsInnocupé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repartiClientPrio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o───────────────────o ↓  stations, filePrioritaires, x0, temspInnocupé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o───────────────o ↓  stations, x0, a, c, m, tempsInnocupé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repartiClient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o───────────────o ↓  stations, file, filePrioritaires, x0, temspInnocupé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additionne le nombre de client de chaque type pour avoir le temps d'attente de chaque type de client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filePrioCumulée += filePrioritaire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fileCumulée += file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 nbStattions == nbStationsMin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AND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temps ≤ 20 )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"APRÈS PLACEMENT"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 =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│║║│╔══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while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 i &lt; nbStations 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- Station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i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: "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( station[i] ≠ 0)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ajouté le type de client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stations[i]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clients."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pas de client."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│║║│║└──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│║║│╙──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affichage de la description de chaque file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infos nécessaire pour la compréhension des files ?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"File de client ordinaire 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fileOrdinaire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client(s)."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"File de client prioritaire :"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filePrioritaire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client(s) (max : 5)"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│║║└──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temps 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│║╙──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différents coûts à calculer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"Coûts pour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nbStations +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 stations."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o─────────────o ↓  fileCumulée, filePrioCumulée, nbTransfoClientTot, tempsInnocupéTot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afficheCout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o─────────────o ↓  total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le nombre de station minimum n'est pas forcement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⇒ on soustrais le nombre de station minimum du nombre de station pour avoir un indice de 0 à nbMaxStations - nbStations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couts[nbStations - nbStationsMin] = total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nbStations 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o──────────────────o ↓ couts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rechercheCoutMin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o──────────────────o ↓ nbStationsOptimal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│╙──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nbStations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initStations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stations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 =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│╔══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while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(i &lt; nbStations)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stations[i]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│╙──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o──────────────────o ↓ x0, a, c, m, tabLoiPoisson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nbArrivéesGénéré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o──────────────────o ↓ nbArrivées, x0;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o──────────o ↓ x0, a, c, m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génèreUN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o──────────o ↓ un, x0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tabPoisson[0])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 =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tabPoisson[1])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 = 1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tabPoisson[2])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 = 2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tabPoisson[3])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 = 3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tabPoisson[4])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 = 4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tabPoisson[5])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 = 5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tabPoisson[6])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 = 6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nbArrivées = 7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o──────────o ↓ x0, a, c, m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génèreUN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o──────────o ↓ un, x0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x1 = (a * x0 + c) %m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un = x1/m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x0 = x1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o────────────────────o ↓  nbArrivées, x0, a, c, m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répartitionArrivée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o────────────────────o ↓  fileOrdinaire, filePrio, x0, nbTransformation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fileOrdinaire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nbTransformation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 =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│╔══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while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(i &lt; nbArrivées 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o──────────o ↓ x0, a, c, m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génèreUN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o──────────o ↓ un, x0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TAUX_PRIORITAIRE 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 filePrio ≤ MAX_PRIORITAIRE FILE 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filePrio++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gestion cout sup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nbTransformation++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fileOrdinaire++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│║│└──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fileOrdinaire++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│╙──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o───────────────────o ↓  stations, x0, a, c, m, tempsInnocupé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repartiClientPrio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o───────────────────o ↓  stations, filePrioritaires, x0, temspInnocupé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filePrioritaire =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traitement du client prioritaire (stations num 1)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regarde si la station est libre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( stations[0] == 0 )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si elle est libre, regarde si un client attend dans la file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(filePrioritaire ≠ 0)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génère le temps pour le client, l'enlève de la file et l'ajoute dans la station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filePrioritaire --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x0, a, c, m, stations,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duréeGénérée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stations, x0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enlève une minute de traitement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stations[0] --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tempsInnocupéTot++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││└──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stations[0]--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o───────────────o ↓  stations, x0, a, c, m, tempsInnocupé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repartiClient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o───────────────o ↓  stations, file, x0, temspInnocupé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 =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regarde chaque station pour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- ajouter un client de la file si la station est libre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- enlever une minute de traitement de chaque station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 = 1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│╔══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while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(i ≤ nbStations)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regarde si la est station libre (temps d'attente de 0 )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(stations[i] == 0)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regarde si un client est dans la file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6A085"/>
          <w:spacing w:val="0"/>
          <w:sz w:val="20"/>
        </w:rPr>
        <w:t>// client dans la file prioritaire ont la priorité quand une station est vide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( filePrioritaire ≠ 0)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filePrioritaire --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x0, a, c, m, stations, i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duréeGénérée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stations, x0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stations[i] --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(file ≠ 0)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file --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x0, a, c, m, stations, i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│║│││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duréeGénérée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stations, x0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stations[i] --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tempsInnocupéTot++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│║││└──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stations[i] --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│║│└──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│╙──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x0, a, c, m, stations, ind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duréeGénérée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o──────────────o ↓ stations, x0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o──────────o ↓ x0, a, c, m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génèreUN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o──────────o ↓ un, x0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0.305)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 = 1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0.661)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 = 2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0.915)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 = 3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0.966)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 = 4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│││││┌──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(un &lt; 0.983)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 = 5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│││││├──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else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││││││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 = 6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││││││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│││││└──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││││└──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│││└──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││└──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x0 = x1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stations[ind] = T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o──────────────────o ↓ couts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rechercheCoutMin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o──────────────────o ↓ nbStationsOptimal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 = 1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coutMin = couts[0]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iStationOpti = 0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│╔══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while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( i &lt; couts.length)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│║┌──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1C57E1"/>
          <w:spacing w:val="0"/>
          <w:sz w:val="20"/>
        </w:rPr>
        <w:t>if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( couts[i] &lt; coustMin)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coutMin = couts[i]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iStationOpti = i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│║└──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│║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i++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│╙──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nbStationsOptimal = iStationOpti + nbStationsMin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o─────────────o ↓  fileCumulée, filePrioCumulée, nbTransfoClientTot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afficheCout │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o─────────────o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┌───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*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total = 0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coutsPrésenceDansSysOrdinaire = fileCumulée / 60 * COUT_1H_ORDINAIRE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"cout de présence dans le système 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coutsPrésenceDansSysOrdinaire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total += coutsPrésenceDansSysOrdinaire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coutsPrésenceDansSysPrio = filePrioCumulée / 60 * COUT_1H_PRIORITAIRE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"cout de présence dans le système ( client prioritaire):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coutsPrésenceDansSysPrio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total += coutsPrésenceDansSysPrio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coutOccupationStationClassique = fileCumulée / 60 * COUT_1H_STATION_ORDINAIRE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"cout d'occupation de station 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coutOccupationStationClassique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total += coutOccupationStationClassique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coutOccupationStationPrio = filePrioCumulée / 60 * COUT_1H_STATION_PRIORITÈRE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"cout d'occupation de station ( client prioritaire ):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coutOccupationStationPrio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total += coutOccupationStationPrio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coutTransformationClient = nbTransfoClientTot * COUT_TRANSFORMATION_CLIENT_PRIO_VERS_ORDINAIRE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"cout de transformation de client classique vers prioritaire 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coutTransformationClient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total += coutTransformationClient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coutInnocupation = tempsInnocupéTot / 60 * COUT_1H_STATION_INOCCUPÉE</w:t>
      </w:r>
    </w:p>
    <w:p>
      <w:pPr>
        <w:pStyle w:val="PreformattedText"/>
        <w:widowControl/>
        <w:pBdr/>
        <w:bidi w:val="0"/>
        <w:spacing w:lineRule="atLeast" w:line="22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27AE60"/>
          <w:spacing w:val="0"/>
          <w:sz w:val="20"/>
        </w:rPr>
        <w:t>sortir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E01931"/>
          <w:spacing w:val="0"/>
          <w:sz w:val="20"/>
        </w:rPr>
        <w:t>"cout d'innocupation d'une station : "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+ coutInnocupation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│ </w:t>
      </w:r>
      <w:r>
        <w:rPr>
          <w:rFonts w:ascii="Monaco;Consolas;Courier New;Lucida Console;monospace;serif" w:hAnsi="Monaco;Consolas;Courier New;Lucida Console;monospace;serif"/>
          <w:b w:val="false"/>
          <w:i w:val="false"/>
          <w:caps w:val="false"/>
          <w:smallCaps w:val="false"/>
          <w:color w:val="000000"/>
          <w:spacing w:val="0"/>
          <w:sz w:val="20"/>
        </w:rPr>
        <w:t>total += coutInnocupation</w:t>
      </w:r>
    </w:p>
    <w:p>
      <w:pPr>
        <w:pStyle w:val="PreformattedText"/>
        <w:widowControl/>
        <w:pBdr/>
        <w:bidi w:val="0"/>
        <w:spacing w:lineRule="atLeast" w:line="220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└──────────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Monaco">
    <w:altName w:val="Consolas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6</Pages>
  <Words>1549</Words>
  <Characters>8005</Characters>
  <CharactersWithSpaces>9333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2022-12-22T11:11:30Z</dcterms:created>
  <dc:creator/>
  <dc:description/>
  <dc:language>en-US</dc:language>
  <cp:lastModifiedBy/>
  <dcterms:modified xsi:type="dcterms:W3CDTF">2022-12-22T11:12:24Z</dcterms:modified>
  <cp:revision>1</cp:revision>
  <dc:subject/>
  <dc:title/>
</cp:coreProperties>
</file>