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Procédure d’installation de GLPI </w:t>
      </w:r>
    </w:p>
    <w:p>
      <w:pPr>
        <w:pStyle w:val="Normal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sur un serveur Ubuntu 22</w:t>
      </w:r>
    </w:p>
    <w:p>
      <w:pPr>
        <w:pStyle w:val="Normal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</w:r>
    </w:p>
    <w:p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Installation d’Ubuntu server 22.04.2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-Installation et configuration d’ubuntu server sur la machine :</w:t>
      </w:r>
    </w:p>
    <w:p>
      <w:pPr>
        <w:pStyle w:val="Normal"/>
        <w:rPr>
          <w:sz w:val="24"/>
          <w:szCs w:val="24"/>
        </w:rPr>
      </w:pPr>
      <w:hyperlink r:id="rId2">
        <w:r>
          <w:rPr>
            <w:rStyle w:val="LienInternet"/>
            <w:sz w:val="24"/>
            <w:szCs w:val="24"/>
          </w:rPr>
          <w:t>https://releases.ubuntu.com/22.04.2/ubuntu-22.04.2-live-server-amd64.iso?_ga=2.125657034.1950117626.1685537475-372891187.1685439294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1.Configurer en français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2.Installer Ubuntu Server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3.Continuer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4.Configuration du stockage : Utiliser un disque entier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5.Continuer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6.Entrer les informations de la machine et de l’utilisateur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7.Continuer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8.A la fin de l’installation, Redémarrer la machine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9.Retirer la clef USB et appuyez sur Entrée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-Installations des différents paquets pour le fonctionnement de GLPI 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Passer l’utilisateur en root pour effectuer les commandes suivantes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>sudo su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Installations des paquets nécessaires à GLPI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>apt update &amp;&amp; apt install -y apache2 mysql-server php libapache2-mod-php php-mysql php-curl php-mbstring php-gd php-xml php-intl php-bz2 php-zip php-ldap php-apcu php-xmlrpc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-Création d’une base de donnée et d’un utilisateur mysql 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>mysql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Création d’un utilisateur mysql en hôte local (remplacer user et password par vos informations)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create user ‘user’@’localhost’ identified by ‘password’ 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Attribution de droits a l’utilisateur sur la base de donnée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>grant all privileges on *.* to ‘user’@’localhost’ 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Application des droits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>flush privileges 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Création de la base de donnée glpi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>create database glpi ;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-Téléchargement en ligne de GLPI (version 10.0.7):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Ce placer dans le dossier /tmp/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>cd /tmp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Téléchargement de GLPI 10.0.7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 xml:space="preserve">wget </w:t>
      </w:r>
      <w:hyperlink r:id="rId3">
        <w:r>
          <w:rPr>
            <w:rStyle w:val="LienInternet"/>
            <w:sz w:val="24"/>
            <w:szCs w:val="24"/>
          </w:rPr>
          <w:t>https://github.com/glpi-project/glpi/releases/download/10.0.7/glpi-10.0.7.tgz</w:t>
        </w:r>
      </w:hyperlink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Ce placer dans le dossier /opt/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>cd /opt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Extraction du fichier glpi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>tar -xvzf /tmp/glpi-10.0.7.tgz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-Mise en place du site web 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Créer un fichier glpi.conf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>nano /etc/apache2/conf-available/glpi.conf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Puis ajouter le code suivant</w:t>
      </w:r>
    </w:p>
    <w:p>
      <w:pPr>
        <w:pStyle w:val="Normal"/>
        <w:pBdr>
          <w:top w:val="single" w:sz="4" w:space="7" w:color="000000"/>
          <w:left w:val="single" w:sz="4" w:space="7" w:color="000000"/>
          <w:bottom w:val="single" w:sz="4" w:space="7" w:color="000000"/>
          <w:right w:val="single" w:sz="4" w:space="7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eastAsia="Times New Roman" w:cs="Calibri" w:cstheme="minorHAnsi"/>
          <w:color w:val="000000"/>
          <w:sz w:val="24"/>
          <w:szCs w:val="24"/>
          <w:lang w:eastAsia="fr-FR"/>
        </w:rPr>
      </w:pPr>
      <w:r>
        <w:rPr>
          <w:rFonts w:eastAsia="Times New Roman" w:cs="Calibri" w:cstheme="minorHAnsi"/>
          <w:color w:val="000000"/>
          <w:sz w:val="24"/>
          <w:szCs w:val="24"/>
          <w:lang w:eastAsia="fr-FR"/>
        </w:rPr>
        <w:t>Alias /glpi /opt/glpi</w:t>
      </w:r>
    </w:p>
    <w:p>
      <w:pPr>
        <w:pStyle w:val="Normal"/>
        <w:pBdr>
          <w:top w:val="single" w:sz="4" w:space="7" w:color="000000"/>
          <w:left w:val="single" w:sz="4" w:space="7" w:color="000000"/>
          <w:bottom w:val="single" w:sz="4" w:space="7" w:color="000000"/>
          <w:right w:val="single" w:sz="4" w:space="7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eastAsia="Times New Roman" w:cs="Calibri" w:cstheme="minorHAnsi"/>
          <w:color w:val="000000"/>
          <w:sz w:val="24"/>
          <w:szCs w:val="24"/>
          <w:lang w:eastAsia="fr-FR"/>
        </w:rPr>
      </w:pPr>
      <w:r>
        <w:rPr>
          <w:rFonts w:eastAsia="Times New Roman" w:cs="Calibri" w:cstheme="minorHAnsi"/>
          <w:color w:val="000000"/>
          <w:sz w:val="24"/>
          <w:szCs w:val="24"/>
          <w:lang w:eastAsia="fr-FR"/>
        </w:rPr>
      </w:r>
    </w:p>
    <w:p>
      <w:pPr>
        <w:pStyle w:val="Normal"/>
        <w:pBdr>
          <w:top w:val="single" w:sz="4" w:space="7" w:color="000000"/>
          <w:left w:val="single" w:sz="4" w:space="7" w:color="000000"/>
          <w:bottom w:val="single" w:sz="4" w:space="7" w:color="000000"/>
          <w:right w:val="single" w:sz="4" w:space="7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eastAsia="Times New Roman" w:cs="Calibri" w:cstheme="minorHAnsi"/>
          <w:color w:val="000000"/>
          <w:sz w:val="24"/>
          <w:szCs w:val="24"/>
          <w:lang w:eastAsia="fr-FR"/>
        </w:rPr>
      </w:pPr>
      <w:r>
        <w:rPr>
          <w:rFonts w:eastAsia="Times New Roman" w:cs="Calibri" w:cstheme="minorHAnsi"/>
          <w:color w:val="000000"/>
          <w:sz w:val="24"/>
          <w:szCs w:val="24"/>
          <w:lang w:eastAsia="fr-FR"/>
        </w:rPr>
        <w:t>&lt;Directory /opt/glpi&gt;</w:t>
      </w:r>
    </w:p>
    <w:p>
      <w:pPr>
        <w:pStyle w:val="Normal"/>
        <w:pBdr>
          <w:top w:val="single" w:sz="4" w:space="7" w:color="000000"/>
          <w:left w:val="single" w:sz="4" w:space="7" w:color="000000"/>
          <w:bottom w:val="single" w:sz="4" w:space="7" w:color="000000"/>
          <w:right w:val="single" w:sz="4" w:space="7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eastAsia="Times New Roman" w:cs="Calibri" w:cstheme="minorHAnsi"/>
          <w:color w:val="000000"/>
          <w:sz w:val="24"/>
          <w:szCs w:val="24"/>
          <w:lang w:eastAsia="fr-FR"/>
        </w:rPr>
      </w:pPr>
      <w:r>
        <w:rPr>
          <w:rFonts w:eastAsia="Times New Roman" w:cs="Calibri" w:cstheme="minorHAnsi"/>
          <w:color w:val="000000"/>
          <w:sz w:val="24"/>
          <w:szCs w:val="24"/>
          <w:lang w:eastAsia="fr-FR"/>
        </w:rPr>
        <w:t xml:space="preserve">  </w:t>
      </w:r>
      <w:r>
        <w:rPr>
          <w:rFonts w:eastAsia="Times New Roman" w:cs="Calibri" w:cstheme="minorHAnsi"/>
          <w:color w:val="000000"/>
          <w:sz w:val="24"/>
          <w:szCs w:val="24"/>
          <w:lang w:eastAsia="fr-FR"/>
        </w:rPr>
        <w:t>DirectoryIndex index.php</w:t>
      </w:r>
    </w:p>
    <w:p>
      <w:pPr>
        <w:pStyle w:val="Normal"/>
        <w:pBdr>
          <w:top w:val="single" w:sz="4" w:space="7" w:color="000000"/>
          <w:left w:val="single" w:sz="4" w:space="7" w:color="000000"/>
          <w:bottom w:val="single" w:sz="4" w:space="7" w:color="000000"/>
          <w:right w:val="single" w:sz="4" w:space="7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eastAsia="Times New Roman" w:cs="Calibri" w:cstheme="minorHAnsi"/>
          <w:color w:val="000000"/>
          <w:sz w:val="24"/>
          <w:szCs w:val="24"/>
          <w:lang w:eastAsia="fr-FR"/>
        </w:rPr>
      </w:pPr>
      <w:r>
        <w:rPr>
          <w:rFonts w:eastAsia="Times New Roman" w:cs="Calibri" w:cstheme="minorHAnsi"/>
          <w:color w:val="000000"/>
          <w:sz w:val="24"/>
          <w:szCs w:val="24"/>
          <w:lang w:eastAsia="fr-FR"/>
        </w:rPr>
        <w:t xml:space="preserve">  </w:t>
      </w:r>
      <w:r>
        <w:rPr>
          <w:rFonts w:eastAsia="Times New Roman" w:cs="Calibri" w:cstheme="minorHAnsi"/>
          <w:color w:val="000000"/>
          <w:sz w:val="24"/>
          <w:szCs w:val="24"/>
          <w:lang w:eastAsia="fr-FR"/>
        </w:rPr>
        <w:t>Options FollowSymLinks</w:t>
      </w:r>
    </w:p>
    <w:p>
      <w:pPr>
        <w:pStyle w:val="Normal"/>
        <w:pBdr>
          <w:top w:val="single" w:sz="4" w:space="7" w:color="000000"/>
          <w:left w:val="single" w:sz="4" w:space="7" w:color="000000"/>
          <w:bottom w:val="single" w:sz="4" w:space="7" w:color="000000"/>
          <w:right w:val="single" w:sz="4" w:space="7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eastAsia="Times New Roman" w:cs="Calibri" w:cstheme="minorHAnsi"/>
          <w:color w:val="000000"/>
          <w:sz w:val="24"/>
          <w:szCs w:val="24"/>
          <w:lang w:eastAsia="fr-FR"/>
        </w:rPr>
      </w:pPr>
      <w:r>
        <w:rPr>
          <w:rFonts w:eastAsia="Times New Roman" w:cs="Calibri" w:cstheme="minorHAnsi"/>
          <w:color w:val="000000"/>
          <w:sz w:val="24"/>
          <w:szCs w:val="24"/>
          <w:lang w:eastAsia="fr-FR"/>
        </w:rPr>
        <w:t xml:space="preserve">  </w:t>
      </w:r>
      <w:r>
        <w:rPr>
          <w:rFonts w:eastAsia="Times New Roman" w:cs="Calibri" w:cstheme="minorHAnsi"/>
          <w:color w:val="000000"/>
          <w:sz w:val="24"/>
          <w:szCs w:val="24"/>
          <w:lang w:eastAsia="fr-FR"/>
        </w:rPr>
        <w:t>AllowOverride Limit Options FileInfo</w:t>
      </w:r>
    </w:p>
    <w:p>
      <w:pPr>
        <w:pStyle w:val="Normal"/>
        <w:pBdr>
          <w:top w:val="single" w:sz="4" w:space="7" w:color="000000"/>
          <w:left w:val="single" w:sz="4" w:space="7" w:color="000000"/>
          <w:bottom w:val="single" w:sz="4" w:space="7" w:color="000000"/>
          <w:right w:val="single" w:sz="4" w:space="7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eastAsia="Times New Roman" w:cs="Calibri" w:cstheme="minorHAnsi"/>
          <w:color w:val="000000"/>
          <w:sz w:val="24"/>
          <w:szCs w:val="24"/>
          <w:lang w:eastAsia="fr-FR"/>
        </w:rPr>
      </w:pPr>
      <w:r>
        <w:rPr>
          <w:rFonts w:eastAsia="Times New Roman" w:cs="Calibri" w:cstheme="minorHAnsi"/>
          <w:color w:val="000000"/>
          <w:sz w:val="24"/>
          <w:szCs w:val="24"/>
          <w:lang w:eastAsia="fr-FR"/>
        </w:rPr>
        <w:t xml:space="preserve">  </w:t>
      </w:r>
      <w:r>
        <w:rPr>
          <w:rFonts w:eastAsia="Times New Roman" w:cs="Calibri" w:cstheme="minorHAnsi"/>
          <w:color w:val="000000"/>
          <w:sz w:val="24"/>
          <w:szCs w:val="24"/>
          <w:lang w:eastAsia="fr-FR"/>
        </w:rPr>
        <w:t>Require all granted</w:t>
      </w:r>
    </w:p>
    <w:p>
      <w:pPr>
        <w:pStyle w:val="Normal"/>
        <w:pBdr>
          <w:top w:val="single" w:sz="4" w:space="7" w:color="000000"/>
          <w:left w:val="single" w:sz="4" w:space="7" w:color="000000"/>
          <w:bottom w:val="single" w:sz="4" w:space="7" w:color="000000"/>
          <w:right w:val="single" w:sz="4" w:space="7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eastAsia="Times New Roman" w:cs="Calibri" w:cstheme="minorHAnsi"/>
          <w:color w:val="000000"/>
          <w:sz w:val="24"/>
          <w:szCs w:val="24"/>
          <w:lang w:eastAsia="fr-FR"/>
        </w:rPr>
      </w:pPr>
      <w:r>
        <w:rPr>
          <w:rFonts w:eastAsia="Times New Roman" w:cs="Calibri" w:cstheme="minorHAnsi"/>
          <w:color w:val="000000"/>
          <w:sz w:val="24"/>
          <w:szCs w:val="24"/>
          <w:lang w:eastAsia="fr-FR"/>
        </w:rPr>
        <w:t>&lt;/Directory&gt;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Ensuite activer la configuration glpi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>a2enconf glpi.conf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Redémarrage du service apache2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>systemctl restart apache2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Attribution de droits sur le dossier et les sous-dossiers de /glpi/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>chown -R www-data :www-data /opt/glpi</w:t>
      </w:r>
    </w:p>
    <w:p>
      <w:pPr>
        <w:pStyle w:val="Normal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Installation de GLPI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Connectez-vous à la page web avec avec l’ip de la machine suivi de /glpi/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 : 10.0.0.1/glpi/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La page d’installation de GLPI apparaît, suivez les différentes étapes.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Configuration de la connexion à la base de donnée 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Etape 1 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Serveur SQL : localhost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Utilisateur SQL : (utilisateur sql créé auparavant)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Mot de passe SQL : (mot de passe sql créé auparavant)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Etape 2 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Ensuite utilisez la base donnée GLPI créée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Continuer jusqu’à l’étape 6 et veuillez noter les différents user/password des utilisateurs déjà créé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Utilisez GLPI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(par défaut super-admin= glpi/glpi)</w:t>
      </w:r>
    </w:p>
    <w:p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Configuration de GLPI</w:t>
      </w:r>
    </w:p>
    <w:p>
      <w:pPr>
        <w:pStyle w:val="ListParagraph"/>
        <w:ind w:left="1440" w:hanging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-Collecteurs : Créer un collecteur qui va permettre de récupérer des mails et en faire des tickets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Configuration&gt;Collecteurs&gt;+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Nom : @mail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Actif : oui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Serveur : serveur de la boite mail ex : gmail = smtp.gmail.com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Options de connexion : dépend des options de la boite mail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Dossier des messages entrants : dossier où les emails seront récupérés (dossier :support)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Identifiant : identifiant de votre boite mail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Mot de passe : mot de passe de votre boite mail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Sauvegarder.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-Notifications : Ce qui va permettre aux demandeurs d’être prévenu du suivi du ticket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Configuration&gt;Notifications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Cocher Activer le suivi puis Activer les notifications par courriel, enregistrer.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Ensuite Configuration des notifications par courriels 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Configurer selon vos informations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-Mail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-Nom utilisé lors de la réception du mail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-Signature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-Mode d’envoi des courriels (selon boite mail utilisé)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Ensuite il faut autorisé les tickets anonymes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Configuration&gt;Générale&gt;Assistance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Autoriser les ouvertures de ticket anonymes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-Actions automatiques : Automatisation de collecte et d’envoi de mail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Configuration&gt;Actions automatiques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queuednotification : Permet d’envoyer les notifications(mail) qui sont en attente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mailgate : Récupère les emails dans la boite mail et les transforme en ticket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On va pour les deux configurer le mode d’exécution en CLI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Pour le mailgate on va passer La fréquence d’exécution à 1 minute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Pour exploiter ces actions on va configurer le crontab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Mais d’abord il faut connaître le chemin php pour cela on va installer plocate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>apt install -y plocate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Localiser le chemin php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>locate /bin/php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Editer le fichier crontab en étant root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>Sudo su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>crontab -e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Ecrivez les lignes suivantes qui vont permettre d’exécuter toutes les minutes les actions nécessaires permettant l’envoi et la réception des mail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200"/>
        <w:rPr>
          <w:rFonts w:ascii="Calibri" w:hAnsi="Calibri" w:cs="Calibri"/>
          <w:lang w:val="fr-FR"/>
        </w:rPr>
      </w:pPr>
      <w:r>
        <w:rPr>
          <w:rFonts w:cs="Calibri"/>
          <w:lang w:val="fr-FR"/>
        </w:rPr>
        <w:t>*/1 * * * * /chemin_du_php/php /opt/glpi/front/cron.php --force mailgate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76" w:before="0" w:after="200"/>
        <w:rPr>
          <w:rFonts w:ascii="Calibri" w:hAnsi="Calibri" w:cs="Calibri"/>
          <w:lang w:val="fr-FR"/>
        </w:rPr>
      </w:pPr>
      <w:r>
        <w:rPr>
          <w:rFonts w:cs="Calibri"/>
          <w:lang w:val="fr-FR"/>
        </w:rPr>
        <w:t>*/1 * * * * /chemin_du_php/php /opt/glpi/front/cron.php --force queuednotification</w:t>
      </w:r>
    </w:p>
    <w:p>
      <w:pPr>
        <w:pStyle w:val="Normal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(!! Avant de quitter crontab il faut laisser un espace (Entrée) en dessous des lignes écrites ci-dessus !!)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Redémarrage du service crontab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4"/>
          <w:szCs w:val="24"/>
        </w:rPr>
      </w:pPr>
      <w:r>
        <w:rPr>
          <w:sz w:val="24"/>
          <w:szCs w:val="24"/>
        </w:rPr>
        <w:t>systemctl restart cron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160"/>
        <w:rPr>
          <w:b/>
          <w:sz w:val="24"/>
          <w:szCs w:val="24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)"/>
      <w:lvlJc w:val="left"/>
      <w:pPr>
        <w:tabs>
          <w:tab w:val="num" w:pos="0"/>
        </w:tabs>
        <w:ind w:left="144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Hyperlink"/>
    <w:basedOn w:val="DefaultParagraphFont"/>
    <w:uiPriority w:val="99"/>
    <w:unhideWhenUsed/>
    <w:rsid w:val="00682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8290f"/>
    <w:rPr>
      <w:color w:val="605E5C"/>
      <w:shd w:fill="E1DFDD" w:val="clear"/>
    </w:rPr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8e63d8"/>
    <w:rPr>
      <w:rFonts w:ascii="Courier New" w:hAnsi="Courier New" w:eastAsia="Times New Roman" w:cs="Courier New"/>
      <w:sz w:val="20"/>
      <w:szCs w:val="20"/>
      <w:lang w:eastAsia="fr-F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72bf1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8e63d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leases.ubuntu.com/22.04.2/ubuntu-22.04.2-live-server-amd64.iso?_ga=2.125657034.1950117626.1685537475-372891187.1685439294" TargetMode="External"/><Relationship Id="rId3" Type="http://schemas.openxmlformats.org/officeDocument/2006/relationships/hyperlink" Target="https://github.com/glpi-project/glpi/releases/download/10.0.7/glpi-10.0.7.tgz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LibreOffice/7.5.5.2$Windows_X86_64 LibreOffice_project/ca8fe7424262805f223b9a2334bc7181abbcbf5e</Application>
  <AppVersion>15.0000</AppVersion>
  <Pages>5</Pages>
  <Words>699</Words>
  <Characters>4223</Characters>
  <CharactersWithSpaces>4820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2023-06-01T12:44:00Z</dcterms:created>
  <dc:creator>Tristan JODRY</dc:creator>
  <dc:description/>
  <dc:language>fr-FR</dc:language>
  <cp:lastModifiedBy/>
  <dcterms:modified xsi:type="dcterms:W3CDTF">2024-06-11T14:20:09Z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