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F53FF" w:rsidRDefault="000F53FF" w:rsidP="000F53FF">
      <w:pPr>
        <w:pStyle w:val="Titre1"/>
        <w:spacing w:after="0" w:afterAutospacing="0"/>
        <w:rPr>
          <w:color w:val="1F1F1F"/>
        </w:rPr>
      </w:pPr>
      <w:r>
        <w:rPr>
          <w:color w:val="1F1F1F"/>
        </w:rPr>
        <w:t>Conditions Générales de Vente (CGV) — D'LYR</w:t>
      </w:r>
    </w:p>
    <w:p w:rsidR="000F53FF" w:rsidRDefault="000F53FF" w:rsidP="000F53FF">
      <w:pPr>
        <w:pStyle w:val="NormalWeb"/>
        <w:spacing w:after="0" w:afterAutospacing="0"/>
        <w:rPr>
          <w:color w:val="1F1F1F"/>
        </w:rPr>
      </w:pPr>
      <w:r>
        <w:rPr>
          <w:b/>
          <w:bCs/>
          <w:color w:val="1F1F1F"/>
          <w:bdr w:val="none" w:sz="0" w:space="0" w:color="auto" w:frame="1"/>
        </w:rPr>
        <w:t>Date de dernière mise à jour :</w:t>
      </w:r>
      <w:r>
        <w:rPr>
          <w:color w:val="1F1F1F"/>
        </w:rPr>
        <w:t xml:space="preserve"> </w:t>
      </w:r>
      <w:r w:rsidR="00771780">
        <w:rPr>
          <w:color w:val="1F1F1F"/>
        </w:rPr>
        <w:t>02/07/2026</w:t>
      </w:r>
    </w:p>
    <w:p w:rsidR="000F53FF" w:rsidRDefault="000F53FF" w:rsidP="00771780">
      <w:pPr>
        <w:pStyle w:val="NormalWeb"/>
        <w:spacing w:after="0" w:afterAutospacing="0"/>
        <w:jc w:val="both"/>
        <w:rPr>
          <w:color w:val="1F1F1F"/>
        </w:rPr>
      </w:pPr>
      <w:r>
        <w:rPr>
          <w:color w:val="1F1F1F"/>
        </w:rPr>
        <w:t xml:space="preserve">Les présentes Conditions Générales de Vente (ci-après "CGV") s'appliquent, sans restriction ni réserve, à l'ensemble des ventes de sessions de réalité virtuelle et prestations annexes (bar, restauration, événements) proposées par la société </w:t>
      </w:r>
      <w:r>
        <w:rPr>
          <w:b/>
          <w:bCs/>
          <w:color w:val="1F1F1F"/>
          <w:bdr w:val="none" w:sz="0" w:space="0" w:color="auto" w:frame="1"/>
        </w:rPr>
        <w:t>D'LYR</w:t>
      </w:r>
      <w:r>
        <w:rPr>
          <w:color w:val="1F1F1F"/>
        </w:rPr>
        <w:t xml:space="preserve"> (ci-après "D'LYR") sur son site internet </w:t>
      </w:r>
      <w:r w:rsidR="00771780">
        <w:rPr>
          <w:color w:val="1F1F1F"/>
        </w:rPr>
        <w:t>www.dlyr-vr.com</w:t>
      </w:r>
      <w:r>
        <w:rPr>
          <w:color w:val="1F1F1F"/>
        </w:rPr>
        <w:t xml:space="preserve"> ou directement sur place dans son établissement de Colombes.</w:t>
      </w:r>
    </w:p>
    <w:p w:rsidR="000F53FF" w:rsidRDefault="000F53FF" w:rsidP="00771780">
      <w:pPr>
        <w:pStyle w:val="NormalWeb"/>
        <w:spacing w:after="0" w:afterAutospacing="0"/>
        <w:jc w:val="both"/>
        <w:rPr>
          <w:color w:val="1F1F1F"/>
        </w:rPr>
      </w:pPr>
      <w:r>
        <w:rPr>
          <w:color w:val="1F1F1F"/>
        </w:rPr>
        <w:t>L'achat d'une prestation implique l'acceptation sans réserve par le client (ci-après "le Client") des présentes CGV, ainsi que du règlement intérieur et des consignes de sécurité de l'établissement.</w:t>
      </w:r>
    </w:p>
    <w:p w:rsidR="000F53FF" w:rsidRDefault="000F53FF" w:rsidP="000F53FF">
      <w:pPr>
        <w:pStyle w:val="Titre2"/>
        <w:spacing w:after="0" w:afterAutospacing="0"/>
        <w:rPr>
          <w:color w:val="1F1F1F"/>
        </w:rPr>
      </w:pPr>
      <w:r>
        <w:rPr>
          <w:color w:val="1F1F1F"/>
        </w:rPr>
        <w:t>1. Société Éditoriale &amp; Mentions Générales</w:t>
      </w:r>
    </w:p>
    <w:p w:rsidR="000F53FF" w:rsidRDefault="000F53FF" w:rsidP="00771780">
      <w:pPr>
        <w:pStyle w:val="NormalWeb"/>
        <w:spacing w:after="0" w:afterAutospacing="0"/>
        <w:jc w:val="both"/>
        <w:rPr>
          <w:color w:val="1F1F1F"/>
        </w:rPr>
      </w:pPr>
      <w:r>
        <w:rPr>
          <w:color w:val="1F1F1F"/>
        </w:rPr>
        <w:t xml:space="preserve">La société </w:t>
      </w:r>
      <w:r>
        <w:rPr>
          <w:b/>
          <w:bCs/>
          <w:color w:val="1F1F1F"/>
          <w:bdr w:val="none" w:sz="0" w:space="0" w:color="auto" w:frame="1"/>
        </w:rPr>
        <w:t>D'LYR</w:t>
      </w:r>
      <w:r>
        <w:rPr>
          <w:color w:val="1F1F1F"/>
        </w:rPr>
        <w:t xml:space="preserve">, </w:t>
      </w:r>
      <w:r w:rsidR="00771780">
        <w:rPr>
          <w:color w:val="1F1F1F"/>
        </w:rPr>
        <w:t>S.A.S.</w:t>
      </w:r>
      <w:r>
        <w:rPr>
          <w:color w:val="1F1F1F"/>
        </w:rPr>
        <w:t xml:space="preserve"> au capital de</w:t>
      </w:r>
      <w:r w:rsidR="00771780">
        <w:rPr>
          <w:color w:val="1F1F1F"/>
        </w:rPr>
        <w:t xml:space="preserve"> 100.000,00</w:t>
      </w:r>
      <w:r>
        <w:rPr>
          <w:color w:val="1F1F1F"/>
        </w:rPr>
        <w:t xml:space="preserve"> €, dont le siège social est situé au </w:t>
      </w:r>
      <w:r w:rsidR="00771780">
        <w:rPr>
          <w:color w:val="1F1F1F"/>
        </w:rPr>
        <w:t>1-3, boulevard Charles de Gaulle 92700 Colombes,</w:t>
      </w:r>
      <w:r>
        <w:rPr>
          <w:color w:val="1F1F1F"/>
        </w:rPr>
        <w:t xml:space="preserve"> immatriculée au RCS de Nanterre sous le numéro </w:t>
      </w:r>
      <w:r w:rsidR="00771780" w:rsidRPr="00771780">
        <w:rPr>
          <w:color w:val="1F1F1F"/>
        </w:rPr>
        <w:t>102281896</w:t>
      </w:r>
      <w:r>
        <w:rPr>
          <w:color w:val="1F1F1F"/>
        </w:rPr>
        <w:t>.</w:t>
      </w:r>
    </w:p>
    <w:p w:rsidR="000F53FF" w:rsidRDefault="000F53FF" w:rsidP="000F53FF">
      <w:pPr>
        <w:pStyle w:val="NormalWeb"/>
        <w:numPr>
          <w:ilvl w:val="0"/>
          <w:numId w:val="5"/>
        </w:numPr>
        <w:spacing w:after="0" w:afterAutospacing="0"/>
        <w:ind w:left="0"/>
        <w:rPr>
          <w:color w:val="1F1F1F"/>
        </w:rPr>
      </w:pPr>
      <w:r>
        <w:rPr>
          <w:b/>
          <w:bCs/>
          <w:color w:val="1F1F1F"/>
          <w:bdr w:val="none" w:sz="0" w:space="0" w:color="auto" w:frame="1"/>
        </w:rPr>
        <w:t>Contact :</w:t>
      </w:r>
      <w:r>
        <w:rPr>
          <w:color w:val="1F1F1F"/>
        </w:rPr>
        <w:t xml:space="preserve"> </w:t>
      </w:r>
      <w:r w:rsidR="00771780">
        <w:rPr>
          <w:color w:val="1F1F1F"/>
        </w:rPr>
        <w:t>contact@dlyr-vr.com</w:t>
      </w:r>
    </w:p>
    <w:p w:rsidR="000F53FF" w:rsidRDefault="000F53FF" w:rsidP="000F53FF">
      <w:pPr>
        <w:pStyle w:val="Titre2"/>
        <w:spacing w:after="0" w:afterAutospacing="0"/>
        <w:rPr>
          <w:color w:val="1F1F1F"/>
        </w:rPr>
      </w:pPr>
      <w:r>
        <w:rPr>
          <w:color w:val="1F1F1F"/>
        </w:rPr>
        <w:t>2. Prestations de Services</w:t>
      </w:r>
    </w:p>
    <w:p w:rsidR="000F53FF" w:rsidRDefault="000F53FF" w:rsidP="00771780">
      <w:pPr>
        <w:pStyle w:val="NormalWeb"/>
        <w:spacing w:after="0" w:afterAutospacing="0"/>
        <w:jc w:val="both"/>
        <w:rPr>
          <w:color w:val="1F1F1F"/>
        </w:rPr>
      </w:pPr>
      <w:r>
        <w:rPr>
          <w:color w:val="1F1F1F"/>
        </w:rPr>
        <w:t>D'LYR propose des sessions de réalité virtuelle, ainsi que des services de bar et de restauration.</w:t>
      </w:r>
    </w:p>
    <w:p w:rsidR="000F53FF" w:rsidRDefault="000F53FF" w:rsidP="00771780">
      <w:pPr>
        <w:pStyle w:val="NormalWeb"/>
        <w:spacing w:after="0" w:afterAutospacing="0"/>
        <w:jc w:val="both"/>
        <w:rPr>
          <w:color w:val="1F1F1F"/>
        </w:rPr>
      </w:pPr>
      <w:r>
        <w:rPr>
          <w:color w:val="1F1F1F"/>
        </w:rPr>
        <w:t xml:space="preserve">Les caractéristiques principales des sessions de </w:t>
      </w:r>
      <w:r w:rsidR="00771780">
        <w:rPr>
          <w:color w:val="1F1F1F"/>
        </w:rPr>
        <w:t>réalité virtuelle</w:t>
      </w:r>
      <w:r>
        <w:rPr>
          <w:color w:val="1F1F1F"/>
        </w:rPr>
        <w:t xml:space="preserve"> (durée, nombre de joueurs, descriptif de l'expérience) sont présentées sur le site internet. Le Client est tenu d'en prendre connaissance avant toute réservation. Le choix et l'achat d'une session sont de la seule responsabilité du Client.</w:t>
      </w:r>
    </w:p>
    <w:p w:rsidR="000F53FF" w:rsidRDefault="000F53FF" w:rsidP="000F53FF">
      <w:pPr>
        <w:pStyle w:val="Titre2"/>
        <w:spacing w:after="0" w:afterAutospacing="0"/>
        <w:rPr>
          <w:color w:val="1F1F1F"/>
        </w:rPr>
      </w:pPr>
      <w:r>
        <w:rPr>
          <w:color w:val="1F1F1F"/>
        </w:rPr>
        <w:t>3. Réservation et Processus de Commande</w:t>
      </w:r>
    </w:p>
    <w:p w:rsidR="000F53FF" w:rsidRDefault="000F53FF" w:rsidP="00771780">
      <w:pPr>
        <w:pStyle w:val="NormalWeb"/>
        <w:numPr>
          <w:ilvl w:val="0"/>
          <w:numId w:val="6"/>
        </w:numPr>
        <w:spacing w:after="0" w:afterAutospacing="0"/>
        <w:ind w:left="0"/>
        <w:jc w:val="both"/>
        <w:rPr>
          <w:color w:val="1F1F1F"/>
        </w:rPr>
      </w:pPr>
      <w:r>
        <w:rPr>
          <w:b/>
          <w:bCs/>
          <w:color w:val="1F1F1F"/>
          <w:bdr w:val="none" w:sz="0" w:space="0" w:color="auto" w:frame="1"/>
        </w:rPr>
        <w:t>Sélection :</w:t>
      </w:r>
      <w:r>
        <w:rPr>
          <w:color w:val="1F1F1F"/>
        </w:rPr>
        <w:t xml:space="preserve"> Le Client choisit son expérience, la date, l'heure et le nombre de participants sur le site internet.</w:t>
      </w:r>
    </w:p>
    <w:p w:rsidR="000F53FF" w:rsidRDefault="000F53FF" w:rsidP="00771780">
      <w:pPr>
        <w:pStyle w:val="NormalWeb"/>
        <w:numPr>
          <w:ilvl w:val="0"/>
          <w:numId w:val="6"/>
        </w:numPr>
        <w:spacing w:after="0" w:afterAutospacing="0"/>
        <w:ind w:left="0"/>
        <w:jc w:val="both"/>
        <w:rPr>
          <w:color w:val="1F1F1F"/>
        </w:rPr>
      </w:pPr>
      <w:r>
        <w:rPr>
          <w:b/>
          <w:bCs/>
          <w:color w:val="1F1F1F"/>
          <w:bdr w:val="none" w:sz="0" w:space="0" w:color="auto" w:frame="1"/>
        </w:rPr>
        <w:t>Identification :</w:t>
      </w:r>
      <w:r>
        <w:rPr>
          <w:color w:val="1F1F1F"/>
        </w:rPr>
        <w:t xml:space="preserve"> Le Client remplit ses coordonnées (Nom, prénom, e-mail, téléphone) nécessaires à la gestion de la réservation.</w:t>
      </w:r>
    </w:p>
    <w:p w:rsidR="000F53FF" w:rsidRDefault="000F53FF" w:rsidP="00771780">
      <w:pPr>
        <w:pStyle w:val="NormalWeb"/>
        <w:numPr>
          <w:ilvl w:val="0"/>
          <w:numId w:val="6"/>
        </w:numPr>
        <w:spacing w:after="0" w:afterAutospacing="0"/>
        <w:ind w:left="0"/>
        <w:jc w:val="both"/>
        <w:rPr>
          <w:color w:val="1F1F1F"/>
        </w:rPr>
      </w:pPr>
      <w:r>
        <w:rPr>
          <w:b/>
          <w:bCs/>
          <w:color w:val="1F1F1F"/>
          <w:bdr w:val="none" w:sz="0" w:space="0" w:color="auto" w:frame="1"/>
        </w:rPr>
        <w:t>Validation :</w:t>
      </w:r>
      <w:r>
        <w:rPr>
          <w:color w:val="1F1F1F"/>
        </w:rPr>
        <w:t xml:space="preserve"> Le Client vérifie le récapitulatif de sa commande et accepte les présentes CGV en cochant la case prévue à cet effet.</w:t>
      </w:r>
    </w:p>
    <w:p w:rsidR="000F53FF" w:rsidRDefault="000F53FF" w:rsidP="00771780">
      <w:pPr>
        <w:pStyle w:val="NormalWeb"/>
        <w:numPr>
          <w:ilvl w:val="0"/>
          <w:numId w:val="6"/>
        </w:numPr>
        <w:spacing w:after="0" w:afterAutospacing="0"/>
        <w:ind w:left="0"/>
        <w:jc w:val="both"/>
        <w:rPr>
          <w:color w:val="1F1F1F"/>
        </w:rPr>
      </w:pPr>
      <w:r>
        <w:rPr>
          <w:b/>
          <w:bCs/>
          <w:color w:val="1F1F1F"/>
          <w:bdr w:val="none" w:sz="0" w:space="0" w:color="auto" w:frame="1"/>
        </w:rPr>
        <w:t>Paiement :</w:t>
      </w:r>
      <w:r>
        <w:rPr>
          <w:color w:val="1F1F1F"/>
        </w:rPr>
        <w:t xml:space="preserve"> Le paiement s'effectue en totalité à la commande selon les modalités de l'article 5.</w:t>
      </w:r>
    </w:p>
    <w:p w:rsidR="000F53FF" w:rsidRDefault="000F53FF" w:rsidP="00771780">
      <w:pPr>
        <w:pStyle w:val="NormalWeb"/>
        <w:numPr>
          <w:ilvl w:val="0"/>
          <w:numId w:val="6"/>
        </w:numPr>
        <w:spacing w:after="0" w:afterAutospacing="0"/>
        <w:ind w:left="0"/>
        <w:jc w:val="both"/>
        <w:rPr>
          <w:color w:val="1F1F1F"/>
        </w:rPr>
      </w:pPr>
      <w:r>
        <w:rPr>
          <w:b/>
          <w:bCs/>
          <w:color w:val="1F1F1F"/>
          <w:bdr w:val="none" w:sz="0" w:space="0" w:color="auto" w:frame="1"/>
        </w:rPr>
        <w:t>Confirmation :</w:t>
      </w:r>
      <w:r>
        <w:rPr>
          <w:color w:val="1F1F1F"/>
        </w:rPr>
        <w:t xml:space="preserve"> La vente est définitive après l'envoi d'un e-mail de confirmation par D'LYR comportant les détails de la réservation.</w:t>
      </w:r>
    </w:p>
    <w:p w:rsidR="000F53FF" w:rsidRDefault="000F53FF" w:rsidP="000F53FF">
      <w:pPr>
        <w:pStyle w:val="Titre2"/>
        <w:spacing w:after="0" w:afterAutospacing="0"/>
        <w:rPr>
          <w:color w:val="1F1F1F"/>
        </w:rPr>
      </w:pPr>
      <w:r>
        <w:rPr>
          <w:color w:val="1F1F1F"/>
        </w:rPr>
        <w:t>4. Tarifs</w:t>
      </w:r>
    </w:p>
    <w:p w:rsidR="000F53FF" w:rsidRDefault="000F53FF" w:rsidP="00771780">
      <w:pPr>
        <w:pStyle w:val="NormalWeb"/>
        <w:spacing w:after="0" w:afterAutospacing="0"/>
        <w:jc w:val="both"/>
        <w:rPr>
          <w:color w:val="1F1F1F"/>
        </w:rPr>
      </w:pPr>
      <w:r>
        <w:rPr>
          <w:color w:val="1F1F1F"/>
        </w:rPr>
        <w:lastRenderedPageBreak/>
        <w:t>Les tarifs des prestations sont indiqués en Euros et Toutes Taxes Comprises (TTC), au taux de TVA en vigueur au jour de la commande. D'LYR se réserve le droit de modifier ses prix à tout moment, étant précisé que les prestations seront facturées sur la base des tarifs en vigueur au moment de la validation de la commande par le Client.</w:t>
      </w:r>
    </w:p>
    <w:p w:rsidR="000F53FF" w:rsidRDefault="000F53FF" w:rsidP="000F53FF">
      <w:pPr>
        <w:pStyle w:val="Titre2"/>
        <w:spacing w:after="0" w:afterAutospacing="0"/>
        <w:rPr>
          <w:color w:val="1F1F1F"/>
        </w:rPr>
      </w:pPr>
      <w:r>
        <w:rPr>
          <w:color w:val="1F1F1F"/>
        </w:rPr>
        <w:t>5. Modalités de Paiement</w:t>
      </w:r>
    </w:p>
    <w:p w:rsidR="000F53FF" w:rsidRDefault="000F53FF" w:rsidP="00771780">
      <w:pPr>
        <w:pStyle w:val="NormalWeb"/>
        <w:spacing w:after="0" w:afterAutospacing="0"/>
        <w:jc w:val="both"/>
        <w:rPr>
          <w:color w:val="1F1F1F"/>
        </w:rPr>
      </w:pPr>
      <w:r>
        <w:rPr>
          <w:color w:val="1F1F1F"/>
        </w:rPr>
        <w:t xml:space="preserve">Le règlement des prestations s'effectue </w:t>
      </w:r>
      <w:r>
        <w:rPr>
          <w:b/>
          <w:bCs/>
          <w:color w:val="1F1F1F"/>
          <w:bdr w:val="none" w:sz="0" w:space="0" w:color="auto" w:frame="1"/>
        </w:rPr>
        <w:t>uniquement par carte bancaire</w:t>
      </w:r>
      <w:r>
        <w:rPr>
          <w:color w:val="1F1F1F"/>
        </w:rPr>
        <w:t xml:space="preserve"> (Visa, Mastercard, etc.), que ce soit pour les réservations en ligne ou pour les achats effectués directement sur place (sessions de jeu, consommations au bar ou restauration).</w:t>
      </w:r>
    </w:p>
    <w:p w:rsidR="000F53FF" w:rsidRDefault="000F53FF" w:rsidP="00771780">
      <w:pPr>
        <w:pStyle w:val="NormalWeb"/>
        <w:spacing w:after="0" w:afterAutospacing="0"/>
        <w:jc w:val="both"/>
        <w:rPr>
          <w:color w:val="1F1F1F"/>
        </w:rPr>
      </w:pPr>
      <w:r>
        <w:rPr>
          <w:color w:val="1F1F1F"/>
        </w:rPr>
        <w:t>Les paiements par chèque, espèces ou chèques-vacances ne sont pas acceptés par l'établissement.</w:t>
      </w:r>
    </w:p>
    <w:p w:rsidR="000F53FF" w:rsidRDefault="000F53FF" w:rsidP="00771780">
      <w:pPr>
        <w:pStyle w:val="NormalWeb"/>
        <w:spacing w:after="0" w:afterAutospacing="0"/>
        <w:jc w:val="both"/>
        <w:rPr>
          <w:color w:val="1F1F1F"/>
        </w:rPr>
      </w:pPr>
      <w:r>
        <w:rPr>
          <w:color w:val="1F1F1F"/>
        </w:rPr>
        <w:t>Les transactions en ligne sont sécurisées par une plateforme de paiement certifiée. D'LYR ne conserve aucune donnée bancaire du Client.</w:t>
      </w:r>
    </w:p>
    <w:p w:rsidR="000F53FF" w:rsidRDefault="000F53FF" w:rsidP="000F53FF">
      <w:pPr>
        <w:pStyle w:val="Titre2"/>
        <w:spacing w:after="0" w:afterAutospacing="0"/>
        <w:rPr>
          <w:color w:val="1F1F1F"/>
        </w:rPr>
      </w:pPr>
      <w:r>
        <w:rPr>
          <w:color w:val="1F1F1F"/>
        </w:rPr>
        <w:t>6. Droit de Rétractation (Exclusion Légale)</w:t>
      </w:r>
    </w:p>
    <w:p w:rsidR="000F53FF" w:rsidRDefault="000F53FF" w:rsidP="00771780">
      <w:pPr>
        <w:pStyle w:val="NormalWeb"/>
        <w:spacing w:after="0" w:afterAutospacing="0"/>
        <w:jc w:val="both"/>
        <w:rPr>
          <w:color w:val="1F1F1F"/>
        </w:rPr>
      </w:pPr>
      <w:r>
        <w:rPr>
          <w:color w:val="1F1F1F"/>
        </w:rPr>
        <w:t>Conformément à l'</w:t>
      </w:r>
      <w:r>
        <w:rPr>
          <w:b/>
          <w:bCs/>
          <w:color w:val="1F1F1F"/>
          <w:bdr w:val="none" w:sz="0" w:space="0" w:color="auto" w:frame="1"/>
        </w:rPr>
        <w:t>article L.221-28 12° du Code de la consommation</w:t>
      </w:r>
      <w:r>
        <w:rPr>
          <w:color w:val="1F1F1F"/>
        </w:rPr>
        <w:t>, le droit de rétractation ne s'applique pas aux prestations de services de loisirs qui doivent être fournies à une date ou à une période déterminée.</w:t>
      </w:r>
    </w:p>
    <w:p w:rsidR="000F53FF" w:rsidRDefault="000F53FF" w:rsidP="00771780">
      <w:pPr>
        <w:pStyle w:val="NormalWeb"/>
        <w:spacing w:after="0" w:afterAutospacing="0"/>
        <w:jc w:val="both"/>
        <w:rPr>
          <w:color w:val="1F1F1F"/>
        </w:rPr>
      </w:pPr>
      <w:r>
        <w:rPr>
          <w:color w:val="1F1F1F"/>
        </w:rPr>
        <w:t xml:space="preserve">En conséquence, toute réservation de session de </w:t>
      </w:r>
      <w:r w:rsidR="00771780">
        <w:rPr>
          <w:color w:val="1F1F1F"/>
        </w:rPr>
        <w:t>réalité virtuelle</w:t>
      </w:r>
      <w:r>
        <w:rPr>
          <w:color w:val="1F1F1F"/>
        </w:rPr>
        <w:t xml:space="preserve"> passée sur le site internet de D'LYR est </w:t>
      </w:r>
      <w:r>
        <w:rPr>
          <w:b/>
          <w:bCs/>
          <w:color w:val="1F1F1F"/>
          <w:bdr w:val="none" w:sz="0" w:space="0" w:color="auto" w:frame="1"/>
        </w:rPr>
        <w:t>ferme, définitive et non remboursable</w:t>
      </w:r>
      <w:r>
        <w:rPr>
          <w:color w:val="1F1F1F"/>
        </w:rPr>
        <w:t>.</w:t>
      </w:r>
    </w:p>
    <w:p w:rsidR="000F53FF" w:rsidRDefault="000F53FF" w:rsidP="000F53FF">
      <w:pPr>
        <w:pStyle w:val="Titre2"/>
        <w:spacing w:after="0" w:afterAutospacing="0"/>
        <w:rPr>
          <w:color w:val="1F1F1F"/>
        </w:rPr>
      </w:pPr>
      <w:r>
        <w:rPr>
          <w:color w:val="1F1F1F"/>
        </w:rPr>
        <w:t>7. Politique d'Annulation, de Report et de Retards</w:t>
      </w:r>
    </w:p>
    <w:p w:rsidR="000F53FF" w:rsidRDefault="000F53FF" w:rsidP="000F53FF">
      <w:pPr>
        <w:pStyle w:val="Titre3"/>
        <w:spacing w:after="0" w:afterAutospacing="0"/>
        <w:rPr>
          <w:color w:val="1F1F1F"/>
        </w:rPr>
      </w:pPr>
      <w:r>
        <w:rPr>
          <w:color w:val="1F1F1F"/>
        </w:rPr>
        <w:t>7.1. Modification et Report</w:t>
      </w:r>
    </w:p>
    <w:p w:rsidR="000F53FF" w:rsidRDefault="000F53FF" w:rsidP="00771780">
      <w:pPr>
        <w:pStyle w:val="NormalWeb"/>
        <w:spacing w:after="0" w:afterAutospacing="0"/>
        <w:jc w:val="both"/>
        <w:rPr>
          <w:color w:val="1F1F1F"/>
        </w:rPr>
      </w:pPr>
      <w:r>
        <w:rPr>
          <w:color w:val="1F1F1F"/>
        </w:rPr>
        <w:t xml:space="preserve">Le Client peut demander le report de sa session, sans frais, jusqu'à </w:t>
      </w:r>
      <w:r>
        <w:rPr>
          <w:b/>
          <w:bCs/>
          <w:color w:val="1F1F1F"/>
          <w:bdr w:val="none" w:sz="0" w:space="0" w:color="auto" w:frame="1"/>
        </w:rPr>
        <w:t>48 heures avant</w:t>
      </w:r>
      <w:r>
        <w:rPr>
          <w:color w:val="1F1F1F"/>
        </w:rPr>
        <w:t xml:space="preserve"> l'heure initialement réservée. La demande doit être formalisée par téléphone ou via l'espace client. Aucun report ne sera accordé si la demande intervient moins de 48 heures avant l'événement. En cas de report valide, un bon d'achat (avoir) de la valeur de la session sera émis, valable pour une durée de </w:t>
      </w:r>
      <w:r w:rsidR="00771780">
        <w:rPr>
          <w:color w:val="1F1F1F"/>
        </w:rPr>
        <w:t>6</w:t>
      </w:r>
      <w:r>
        <w:rPr>
          <w:color w:val="1F1F1F"/>
        </w:rPr>
        <w:t xml:space="preserve"> mois.</w:t>
      </w:r>
    </w:p>
    <w:p w:rsidR="000F53FF" w:rsidRDefault="000F53FF" w:rsidP="000F53FF">
      <w:pPr>
        <w:pStyle w:val="Titre3"/>
        <w:spacing w:after="0" w:afterAutospacing="0"/>
        <w:rPr>
          <w:color w:val="1F1F1F"/>
        </w:rPr>
      </w:pPr>
      <w:r>
        <w:rPr>
          <w:color w:val="1F1F1F"/>
        </w:rPr>
        <w:t>7.2. Annulation</w:t>
      </w:r>
    </w:p>
    <w:p w:rsidR="000F53FF" w:rsidRDefault="000F53FF" w:rsidP="000F53FF">
      <w:pPr>
        <w:pStyle w:val="NormalWeb"/>
        <w:spacing w:after="0" w:afterAutospacing="0"/>
        <w:rPr>
          <w:color w:val="1F1F1F"/>
        </w:rPr>
      </w:pPr>
      <w:r>
        <w:rPr>
          <w:color w:val="1F1F1F"/>
        </w:rPr>
        <w:t>En cas d'annulation du fait du Client, aucun remboursement ne sera effectué.</w:t>
      </w:r>
    </w:p>
    <w:p w:rsidR="000F53FF" w:rsidRDefault="000F53FF" w:rsidP="000F53FF">
      <w:pPr>
        <w:pStyle w:val="Titre3"/>
        <w:spacing w:after="0" w:afterAutospacing="0"/>
        <w:rPr>
          <w:color w:val="1F1F1F"/>
        </w:rPr>
      </w:pPr>
      <w:r>
        <w:rPr>
          <w:color w:val="1F1F1F"/>
        </w:rPr>
        <w:t>7.3. Retards</w:t>
      </w:r>
    </w:p>
    <w:p w:rsidR="000F53FF" w:rsidRDefault="000F53FF" w:rsidP="00771780">
      <w:pPr>
        <w:pStyle w:val="NormalWeb"/>
        <w:spacing w:after="0" w:afterAutospacing="0"/>
        <w:jc w:val="both"/>
        <w:rPr>
          <w:color w:val="1F1F1F"/>
        </w:rPr>
      </w:pPr>
      <w:r>
        <w:rPr>
          <w:color w:val="1F1F1F"/>
        </w:rPr>
        <w:t xml:space="preserve">Afin de garantir le bon déroulement des sessions pour l'ensemble des clients, les participants doivent se présenter </w:t>
      </w:r>
      <w:r>
        <w:rPr>
          <w:b/>
          <w:bCs/>
          <w:color w:val="1F1F1F"/>
          <w:bdr w:val="none" w:sz="0" w:space="0" w:color="auto" w:frame="1"/>
        </w:rPr>
        <w:t>15 minutes avant l'heure exacte</w:t>
      </w:r>
      <w:r>
        <w:rPr>
          <w:color w:val="1F1F1F"/>
        </w:rPr>
        <w:t xml:space="preserve"> de leur réservation pour le briefing de sécurité et l'équipement.</w:t>
      </w:r>
    </w:p>
    <w:p w:rsidR="000F53FF" w:rsidRDefault="000F53FF" w:rsidP="00771780">
      <w:pPr>
        <w:pStyle w:val="NormalWeb"/>
        <w:spacing w:after="0" w:afterAutospacing="0"/>
        <w:jc w:val="both"/>
        <w:rPr>
          <w:color w:val="1F1F1F"/>
        </w:rPr>
      </w:pPr>
      <w:r>
        <w:rPr>
          <w:color w:val="1F1F1F"/>
        </w:rPr>
        <w:lastRenderedPageBreak/>
        <w:t>En cas de retard supérieur à 10 minutes par rapport à l'heure de début de la session, D'LYR se réserve le droit d'écourter la session de jeu, ou de l'annuler purement et simplement, sans qu'aucun remboursement ni report ne puisse être exigé par le Client.</w:t>
      </w:r>
    </w:p>
    <w:p w:rsidR="000F53FF" w:rsidRDefault="000F53FF" w:rsidP="000F53FF">
      <w:pPr>
        <w:pStyle w:val="Titre2"/>
        <w:spacing w:after="0" w:afterAutospacing="0"/>
        <w:rPr>
          <w:color w:val="1F1F1F"/>
        </w:rPr>
      </w:pPr>
      <w:r>
        <w:rPr>
          <w:color w:val="1F1F1F"/>
        </w:rPr>
        <w:t>8. Règlement Intérieur et Conditions d'Accès</w:t>
      </w:r>
    </w:p>
    <w:p w:rsidR="000F53FF" w:rsidRDefault="000F53FF" w:rsidP="000F53FF">
      <w:pPr>
        <w:pStyle w:val="NormalWeb"/>
        <w:spacing w:after="0" w:afterAutospacing="0"/>
        <w:rPr>
          <w:color w:val="1F1F1F"/>
        </w:rPr>
      </w:pPr>
      <w:r>
        <w:rPr>
          <w:color w:val="1F1F1F"/>
        </w:rPr>
        <w:t>L'accès aux installations de D'LYR est soumis au respect des règles suivantes :</w:t>
      </w:r>
    </w:p>
    <w:p w:rsidR="000F53FF" w:rsidRDefault="000F53FF" w:rsidP="00771780">
      <w:pPr>
        <w:pStyle w:val="NormalWeb"/>
        <w:numPr>
          <w:ilvl w:val="0"/>
          <w:numId w:val="7"/>
        </w:numPr>
        <w:spacing w:after="0" w:afterAutospacing="0"/>
        <w:ind w:left="0"/>
        <w:jc w:val="both"/>
        <w:rPr>
          <w:color w:val="1F1F1F"/>
        </w:rPr>
      </w:pPr>
      <w:r>
        <w:rPr>
          <w:b/>
          <w:bCs/>
          <w:color w:val="1F1F1F"/>
          <w:bdr w:val="none" w:sz="0" w:space="0" w:color="auto" w:frame="1"/>
        </w:rPr>
        <w:t>Âge minimum :</w:t>
      </w:r>
      <w:r>
        <w:rPr>
          <w:color w:val="1F1F1F"/>
        </w:rPr>
        <w:t xml:space="preserve"> L'accès aux jeux est strictement interdit aux enfants de moins de </w:t>
      </w:r>
      <w:r w:rsidR="00771780">
        <w:rPr>
          <w:b/>
          <w:bCs/>
          <w:color w:val="1F1F1F"/>
          <w:bdr w:val="none" w:sz="0" w:space="0" w:color="auto" w:frame="1"/>
        </w:rPr>
        <w:t xml:space="preserve">8 </w:t>
      </w:r>
      <w:r>
        <w:rPr>
          <w:b/>
          <w:bCs/>
          <w:color w:val="1F1F1F"/>
          <w:bdr w:val="none" w:sz="0" w:space="0" w:color="auto" w:frame="1"/>
        </w:rPr>
        <w:t>ans</w:t>
      </w:r>
      <w:r>
        <w:rPr>
          <w:color w:val="1F1F1F"/>
        </w:rPr>
        <w:t>. Les mineurs demeurent sous la surveillance et la responsabilité de l'adulte accompagnateur.</w:t>
      </w:r>
    </w:p>
    <w:p w:rsidR="000F53FF" w:rsidRDefault="000F53FF" w:rsidP="00771780">
      <w:pPr>
        <w:pStyle w:val="NormalWeb"/>
        <w:numPr>
          <w:ilvl w:val="0"/>
          <w:numId w:val="7"/>
        </w:numPr>
        <w:spacing w:after="0" w:afterAutospacing="0"/>
        <w:ind w:left="0"/>
        <w:jc w:val="both"/>
        <w:rPr>
          <w:color w:val="1F1F1F"/>
        </w:rPr>
      </w:pPr>
      <w:r>
        <w:rPr>
          <w:b/>
          <w:bCs/>
          <w:color w:val="1F1F1F"/>
          <w:bdr w:val="none" w:sz="0" w:space="0" w:color="auto" w:frame="1"/>
        </w:rPr>
        <w:t>État physique :</w:t>
      </w:r>
      <w:r>
        <w:rPr>
          <w:color w:val="1F1F1F"/>
        </w:rPr>
        <w:t xml:space="preserve"> La réalité virtuelle est contre-indiquée aux personnes souffrant d'épilepsie photosensible, de troubles cardiaques ou neurologiques sévères, ou de troubles de l'équilibre. Certaines expériences dynamiques sont déconseillées aux femmes enceintes. Le Client s'assure de l'aptitude physique de l'ensemble des participants de son groupe.</w:t>
      </w:r>
    </w:p>
    <w:p w:rsidR="000F53FF" w:rsidRDefault="000F53FF" w:rsidP="00771780">
      <w:pPr>
        <w:pStyle w:val="NormalWeb"/>
        <w:numPr>
          <w:ilvl w:val="0"/>
          <w:numId w:val="7"/>
        </w:numPr>
        <w:spacing w:after="0" w:afterAutospacing="0"/>
        <w:ind w:left="0"/>
        <w:jc w:val="both"/>
        <w:rPr>
          <w:color w:val="1F1F1F"/>
        </w:rPr>
      </w:pPr>
      <w:r>
        <w:rPr>
          <w:b/>
          <w:bCs/>
          <w:color w:val="1F1F1F"/>
          <w:bdr w:val="none" w:sz="0" w:space="0" w:color="auto" w:frame="1"/>
        </w:rPr>
        <w:t>Comportement et Alcoolémie :</w:t>
      </w:r>
      <w:r>
        <w:rPr>
          <w:color w:val="1F1F1F"/>
        </w:rPr>
        <w:t xml:space="preserve"> D'LYR se réserve le droit de refuser l'accès à la zone de jeu à toute personne dont l'état d'ébriété ou le comportement agressif/inapproprié pourrait compromettre sa sécurité, celle du personnel ou celle des autres clients. Aucun remboursement ne sera accordé dans ce cas.</w:t>
      </w:r>
    </w:p>
    <w:p w:rsidR="000F53FF" w:rsidRDefault="000F53FF" w:rsidP="000F53FF">
      <w:pPr>
        <w:pStyle w:val="Titre2"/>
        <w:spacing w:after="0" w:afterAutospacing="0"/>
        <w:rPr>
          <w:color w:val="1F1F1F"/>
        </w:rPr>
      </w:pPr>
      <w:r>
        <w:rPr>
          <w:color w:val="1F1F1F"/>
        </w:rPr>
        <w:t>9. Responsabilité et Matériel</w:t>
      </w:r>
    </w:p>
    <w:p w:rsidR="000F53FF" w:rsidRDefault="000F53FF" w:rsidP="00771780">
      <w:pPr>
        <w:pStyle w:val="NormalWeb"/>
        <w:spacing w:after="0" w:afterAutospacing="0"/>
        <w:jc w:val="both"/>
        <w:rPr>
          <w:color w:val="1F1F1F"/>
        </w:rPr>
      </w:pPr>
      <w:r>
        <w:rPr>
          <w:color w:val="1F1F1F"/>
        </w:rPr>
        <w:t>Le Client est responsable des dommages qu'il pourrait causer au matériel de haute technologie mis à sa disposition (casques VR, contrôleurs, etc.) ou aux infrastructures de l'établissement par non-respect des consignes de sécurité données par les maîtres du jeu. D'LYR se réserve le droit de facturer au Client les frais de réparation ou de remplacement du matériel dégradé de manière délibérée ou par négligence manifeste.</w:t>
      </w:r>
    </w:p>
    <w:p w:rsidR="000F53FF" w:rsidRDefault="000F53FF" w:rsidP="00771780">
      <w:pPr>
        <w:pStyle w:val="NormalWeb"/>
        <w:spacing w:after="0" w:afterAutospacing="0"/>
        <w:jc w:val="both"/>
        <w:rPr>
          <w:color w:val="1F1F1F"/>
        </w:rPr>
      </w:pPr>
      <w:r>
        <w:rPr>
          <w:color w:val="1F1F1F"/>
        </w:rPr>
        <w:t>D'LYR décline toute responsabilité en cas de perte, de vol ou de détérioration des effets personnels des clients au sein de l'établissement.</w:t>
      </w:r>
    </w:p>
    <w:p w:rsidR="000F53FF" w:rsidRDefault="000F53FF" w:rsidP="000F53FF">
      <w:pPr>
        <w:pStyle w:val="Titre2"/>
        <w:spacing w:after="0" w:afterAutospacing="0"/>
        <w:rPr>
          <w:color w:val="1F1F1F"/>
        </w:rPr>
      </w:pPr>
      <w:r>
        <w:rPr>
          <w:color w:val="1F1F1F"/>
        </w:rPr>
        <w:t>10. Protection des Données Personnelles (RGPD)</w:t>
      </w:r>
    </w:p>
    <w:p w:rsidR="000F53FF" w:rsidRDefault="000F53FF" w:rsidP="00771780">
      <w:pPr>
        <w:pStyle w:val="NormalWeb"/>
        <w:spacing w:after="0" w:afterAutospacing="0"/>
        <w:jc w:val="both"/>
        <w:rPr>
          <w:color w:val="1F1F1F"/>
        </w:rPr>
      </w:pPr>
      <w:r>
        <w:rPr>
          <w:color w:val="1F1F1F"/>
        </w:rPr>
        <w:t>Les informations nominatives collectées auprès du Client sont indispensables pour le traitement des réservations et l'établissement des factures. Elles sont traitées conformément à la réglementation française et européenne (RGPD). Le Client dispose d'un droit d'accès, de modification, de rectification et de suppression des données qui le concernent, qu'il peut exercer en écrivant à</w:t>
      </w:r>
      <w:r w:rsidR="00771780">
        <w:rPr>
          <w:color w:val="1F1F1F"/>
        </w:rPr>
        <w:t xml:space="preserve"> contact@dlyr-vr.com</w:t>
      </w:r>
      <w:r>
        <w:rPr>
          <w:color w:val="1F1F1F"/>
        </w:rPr>
        <w:t>.</w:t>
      </w:r>
    </w:p>
    <w:p w:rsidR="000F53FF" w:rsidRDefault="000F53FF" w:rsidP="000F53FF">
      <w:pPr>
        <w:pStyle w:val="Titre2"/>
        <w:spacing w:after="0" w:afterAutospacing="0"/>
        <w:rPr>
          <w:color w:val="1F1F1F"/>
        </w:rPr>
      </w:pPr>
      <w:r>
        <w:rPr>
          <w:color w:val="1F1F1F"/>
        </w:rPr>
        <w:t>11. Droit Applicable et Litiges</w:t>
      </w:r>
    </w:p>
    <w:p w:rsidR="00444C9E" w:rsidRPr="00771780" w:rsidRDefault="000F53FF" w:rsidP="00771780">
      <w:pPr>
        <w:pStyle w:val="NormalWeb"/>
        <w:spacing w:after="0" w:afterAutospacing="0"/>
        <w:jc w:val="both"/>
        <w:rPr>
          <w:color w:val="1F1F1F"/>
        </w:rPr>
      </w:pPr>
      <w:r>
        <w:rPr>
          <w:color w:val="1F1F1F"/>
        </w:rPr>
        <w:t xml:space="preserve">Les présentes CGV sont soumises au droit français. En cas de contestation ou de litige relatif à l'interprétation ou à l'exécution des présentes, et à défaut d'accord amiable préalable ou de recours à un médiateur de la consommation, les tribunaux compétents de </w:t>
      </w:r>
      <w:r>
        <w:rPr>
          <w:b/>
          <w:bCs/>
          <w:color w:val="1F1F1F"/>
          <w:bdr w:val="none" w:sz="0" w:space="0" w:color="auto" w:frame="1"/>
        </w:rPr>
        <w:t>Nanterre</w:t>
      </w:r>
      <w:r>
        <w:rPr>
          <w:color w:val="1F1F1F"/>
        </w:rPr>
        <w:t xml:space="preserve"> seront seuls saisis.</w:t>
      </w:r>
      <w:bookmarkStart w:id="0" w:name="_GoBack"/>
      <w:bookmarkEnd w:id="0"/>
    </w:p>
    <w:sectPr w:rsidR="00444C9E" w:rsidRPr="0077178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BD71AA"/>
    <w:multiLevelType w:val="multilevel"/>
    <w:tmpl w:val="C7103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EE68CE"/>
    <w:multiLevelType w:val="multilevel"/>
    <w:tmpl w:val="E43EB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E22CD9"/>
    <w:multiLevelType w:val="multilevel"/>
    <w:tmpl w:val="67ACC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D51E6E"/>
    <w:multiLevelType w:val="multilevel"/>
    <w:tmpl w:val="36408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AF3303"/>
    <w:multiLevelType w:val="multilevel"/>
    <w:tmpl w:val="76029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375D7B"/>
    <w:multiLevelType w:val="multilevel"/>
    <w:tmpl w:val="E622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274B9C"/>
    <w:multiLevelType w:val="multilevel"/>
    <w:tmpl w:val="AA204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6"/>
  </w:num>
  <w:num w:numId="3">
    <w:abstractNumId w:val="5"/>
  </w:num>
  <w:num w:numId="4">
    <w:abstractNumId w:val="0"/>
  </w:num>
  <w:num w:numId="5">
    <w:abstractNumId w:val="4"/>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9F6"/>
    <w:rsid w:val="000F53FF"/>
    <w:rsid w:val="00444C9E"/>
    <w:rsid w:val="00771780"/>
    <w:rsid w:val="00E41B54"/>
    <w:rsid w:val="00E639F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D19CC"/>
  <w15:chartTrackingRefBased/>
  <w15:docId w15:val="{9D0B4EA9-25B8-4514-918F-C4EDC25C3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1">
    <w:name w:val="heading 1"/>
    <w:basedOn w:val="Normal"/>
    <w:link w:val="Titre1Car"/>
    <w:uiPriority w:val="9"/>
    <w:qFormat/>
    <w:rsid w:val="00E639F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E639F6"/>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E639F6"/>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639F6"/>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E639F6"/>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E639F6"/>
    <w:rPr>
      <w:rFonts w:ascii="Times New Roman" w:eastAsia="Times New Roman" w:hAnsi="Times New Roman" w:cs="Times New Roman"/>
      <w:b/>
      <w:bCs/>
      <w:sz w:val="27"/>
      <w:szCs w:val="27"/>
      <w:lang w:eastAsia="fr-FR"/>
    </w:rPr>
  </w:style>
  <w:style w:type="paragraph" w:styleId="NormalWeb">
    <w:name w:val="Normal (Web)"/>
    <w:basedOn w:val="Normal"/>
    <w:uiPriority w:val="99"/>
    <w:unhideWhenUsed/>
    <w:rsid w:val="00E639F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CodeHTML">
    <w:name w:val="HTML Code"/>
    <w:basedOn w:val="Policepardfaut"/>
    <w:uiPriority w:val="99"/>
    <w:semiHidden/>
    <w:unhideWhenUsed/>
    <w:rsid w:val="00E639F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24162259">
      <w:bodyDiv w:val="1"/>
      <w:marLeft w:val="0"/>
      <w:marRight w:val="0"/>
      <w:marTop w:val="0"/>
      <w:marBottom w:val="0"/>
      <w:divBdr>
        <w:top w:val="none" w:sz="0" w:space="0" w:color="auto"/>
        <w:left w:val="none" w:sz="0" w:space="0" w:color="auto"/>
        <w:bottom w:val="none" w:sz="0" w:space="0" w:color="auto"/>
        <w:right w:val="none" w:sz="0" w:space="0" w:color="auto"/>
      </w:divBdr>
    </w:div>
    <w:div w:id="2041083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1019</Words>
  <Characters>5609</Characters>
  <Application>Microsoft Office Word</Application>
  <DocSecurity>0</DocSecurity>
  <Lines>46</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 Kouker</dc:creator>
  <cp:keywords/>
  <dc:description/>
  <cp:lastModifiedBy>Fred Kouker</cp:lastModifiedBy>
  <cp:revision>2</cp:revision>
  <dcterms:created xsi:type="dcterms:W3CDTF">2026-07-02T12:41:00Z</dcterms:created>
  <dcterms:modified xsi:type="dcterms:W3CDTF">2026-07-02T12:41:00Z</dcterms:modified>
</cp:coreProperties>
</file>