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41787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>[09C] Stage 1 complete [STRUCTURAL].</w:t>
      </w:r>
    </w:p>
    <w:p w14:paraId="0C5774AE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>[09C] ── Leaderboard ──</w:t>
      </w:r>
    </w:p>
    <w:p w14:paraId="1223FA80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                 model  score_val  pred_time_val    fit_time</w:t>
      </w:r>
    </w:p>
    <w:p w14:paraId="094DB853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          XGBoost_FULL        NaN            NaN  448.454821</w:t>
      </w:r>
    </w:p>
    <w:p w14:paraId="05A507FF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         LightGBM_FULL        NaN            NaN  312.526103</w:t>
      </w:r>
    </w:p>
    <w:p w14:paraId="27306BD3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>WeightedEnsemble_L2_FULL        NaN            NaN 1692.605552</w:t>
      </w:r>
    </w:p>
    <w:p w14:paraId="07A53B3F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         CatBoost_FULL        NaN            NaN  804.599390</w:t>
      </w:r>
    </w:p>
    <w:p w14:paraId="68DE9F33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 RandomForestEntr_FULL        NaN            NaN  136.513345</w:t>
      </w:r>
    </w:p>
    <w:p w14:paraId="3F8E5406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 RandomForestGini_FULL        NaN            NaN   96.097014</w:t>
      </w:r>
    </w:p>
    <w:p w14:paraId="523A449E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   ExtraTreesGini_FULL        NaN            NaN   16.287423</w:t>
      </w:r>
    </w:p>
    <w:p w14:paraId="20674475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   ExtraTreesEntr_FULL        NaN            NaN   16.379565</w:t>
      </w:r>
    </w:p>
    <w:p w14:paraId="34B9F4ED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    LightGBMLarge_FULL        NaN            NaN   30.120435</w:t>
      </w:r>
    </w:p>
    <w:p w14:paraId="5CF5F952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       LightGBMXT_FULL        NaN            NaN   32.947570</w:t>
      </w:r>
    </w:p>
    <w:p w14:paraId="636A94BB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  NeuralNetFastAI_FULL        NaN            NaN   18.560330</w:t>
      </w:r>
    </w:p>
    <w:p w14:paraId="0AD8B0E3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   NeuralNetTorch_FULL        NaN            NaN   10.942298</w:t>
      </w:r>
    </w:p>
    <w:p w14:paraId="3606BDF8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   WeightedEnsemble_L2   0.558908       7.468129 2302.454867</w:t>
      </w:r>
    </w:p>
    <w:p w14:paraId="3BB2B434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              LightGBM   0.545378       2.160911  421.822627</w:t>
      </w:r>
    </w:p>
    <w:p w14:paraId="51B7F1F3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         LightGBMLarge   0.543687       0.124545   36.901581</w:t>
      </w:r>
    </w:p>
    <w:p w14:paraId="18C9E6EC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              CatBoost   0.537728       0.079113 1019.279436</w:t>
      </w:r>
    </w:p>
    <w:p w14:paraId="14ACB7F0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            LightGBMXT   0.535279       0.185164   46.849463</w:t>
      </w:r>
    </w:p>
    <w:p w14:paraId="4119419D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               XGBoost   0.528509       2.036407  741.321920</w:t>
      </w:r>
    </w:p>
    <w:p w14:paraId="00F6EC32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      RandomForestGini   0.521585       3.051106   82.321515</w:t>
      </w:r>
    </w:p>
    <w:p w14:paraId="1BCFEA92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      RandomForestEntr   0.519770       0.269582  134.381781</w:t>
      </w:r>
    </w:p>
    <w:p w14:paraId="1266A38E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        ExtraTreesEntr   0.515735       0.362584   12.897098</w:t>
      </w:r>
    </w:p>
    <w:p w14:paraId="069D4CA1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        ExtraTreesGini   0.515602       0.348777   12.369775</w:t>
      </w:r>
    </w:p>
    <w:p w14:paraId="5B9163A3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       NeuralNetFastAI   0.458361       0.336493   66.818535</w:t>
      </w:r>
    </w:p>
    <w:p w14:paraId="73A84DAC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        NeuralNetTorch   0.448678       0.204777   46.592208</w:t>
      </w:r>
    </w:p>
    <w:p w14:paraId="1AB8C5C2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>[09C] Feature importance...</w:t>
      </w:r>
    </w:p>
    <w:p w14:paraId="3D876A22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>These features in provided data are not utilized by the predictor and will be ignored: ['altman_z1', 'altman_z3', 'altman_z5', 'yoy_altman_z1', 'yoy_altman_z3', 'yoy_altman_z5', 'accel_altman_z1', 'accel_altman_z3', 'accel_altman_z5', 'expmean_altman_z1', 'expmean_altman_z3', 'expmean_altman_z5', 'expvol_altman_z1', 'expvol_altman_z3', 'expvol_altman_z5']</w:t>
      </w:r>
    </w:p>
    <w:p w14:paraId="0EFF7F35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Top 10:</w:t>
      </w:r>
    </w:p>
    <w:p w14:paraId="7ABFDA75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lastRenderedPageBreak/>
        <w:t xml:space="preserve">                       importance    stddev   p_value  n  p99_high   p99_low</w:t>
      </w:r>
    </w:p>
    <w:p w14:paraId="2D2CC247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>year_cat                 0.004178  0.000906  0.000250  5  0.006044  0.002312</w:t>
      </w:r>
    </w:p>
    <w:p w14:paraId="2925D65E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>div_yield                0.000269  0.000148  0.007671  5  0.000575 -0.000036</w:t>
      </w:r>
    </w:p>
    <w:p w14:paraId="2B9D8CF2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>rd_intensity             0.000120  0.000077  0.012799  5  0.000279 -0.000039</w:t>
      </w:r>
    </w:p>
    <w:p w14:paraId="5634ED9D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>roll_min_5y_log_at       0.000101  0.000048  0.004804  5  0.000200  0.000001</w:t>
      </w:r>
    </w:p>
    <w:p w14:paraId="478C87BC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>roll_trend_5y_log_at     0.000100  0.000055  0.007547  5  0.000213 -0.000013</w:t>
      </w:r>
    </w:p>
    <w:p w14:paraId="7540201E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>log_at                   0.000098  0.000047  0.004661  5  0.000193  0.000002</w:t>
      </w:r>
    </w:p>
    <w:p w14:paraId="381D2386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>log_mkvalt               0.000093  0.000023  0.000395  5  0.000140  0.000046</w:t>
      </w:r>
    </w:p>
    <w:p w14:paraId="50E892A3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>bp_ratio                 0.000071  0.000061  0.030024  5  0.000196 -0.000055</w:t>
      </w:r>
    </w:p>
    <w:p w14:paraId="054E5195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>roll_sd_5y_log_mkvalt    0.000068  0.000084  0.072436  5  0.000240 -0.000105</w:t>
      </w:r>
    </w:p>
    <w:p w14:paraId="289C76DB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>expmean_log_at           0.000067  0.000048  0.017869  5  0.000165 -0.000032</w:t>
      </w:r>
    </w:p>
    <w:p w14:paraId="15886C1B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>[09C] Generating predictions...</w:t>
      </w:r>
    </w:p>
    <w:p w14:paraId="2DA7F24B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ag_preds_test.parquet saved (9,631 rows)</w:t>
      </w:r>
    </w:p>
    <w:p w14:paraId="1F0700B6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ag_preds_oos.parquet skipped (B1 — labels censored after 2019)</w:t>
      </w:r>
    </w:p>
    <w:p w14:paraId="6AB31B4F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>[09C] ── Stage 1 Evaluation [STRUCTURAL] ──</w:t>
      </w:r>
    </w:p>
    <w:p w14:paraId="742B93B1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test_2016_2019            | AP=0.5854 | AUC=0.7473 | R@FPR3=0.1841 | R@FPR5=0.2456</w:t>
      </w:r>
    </w:p>
    <w:p w14:paraId="46CDE004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B1 baseline AP (random): 0.3153</w:t>
      </w:r>
    </w:p>
    <w:p w14:paraId="6317D6E3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B1 AP lift over random : 1.86x</w:t>
      </w:r>
    </w:p>
    <w:p w14:paraId="249BAFB6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B1-bucket baseline AUC: 0.7428 (from 09C bucket run)</w:t>
      </w:r>
    </w:p>
    <w:p w14:paraId="03B0AC84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If AUC &gt; 0.74: combined label improves on bucket alone</w:t>
      </w:r>
    </w:p>
    <w:p w14:paraId="2BD6FDCD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[09C] </w:t>
      </w:r>
      <w:r w:rsidRPr="0017079F">
        <w:rPr>
          <w:rFonts w:ascii="Arial" w:hAnsi="Arial" w:cs="Arial"/>
          <w:lang w:val="en-GB"/>
        </w:rPr>
        <w:t>══</w:t>
      </w:r>
      <w:r w:rsidRPr="0017079F">
        <w:rPr>
          <w:lang w:val="en-GB"/>
        </w:rPr>
        <w:t xml:space="preserve"> STAGE 2: Expanding window CV [STRUCTURAL] </w:t>
      </w:r>
      <w:r w:rsidRPr="0017079F">
        <w:rPr>
          <w:rFonts w:ascii="Arial" w:hAnsi="Arial" w:cs="Arial"/>
          <w:lang w:val="en-GB"/>
        </w:rPr>
        <w:t>══</w:t>
      </w:r>
    </w:p>
    <w:p w14:paraId="71D35DA3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>[09C] Fold 2: train [≤2001] → val [2002–2006]</w:t>
      </w:r>
    </w:p>
    <w:p w14:paraId="54BC30F2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Train: 24,650 | pos=7462 neg=17188 weight=2.30</w:t>
      </w:r>
    </w:p>
    <w:p w14:paraId="52AEA222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Val  : 14,218</w:t>
      </w:r>
    </w:p>
    <w:p w14:paraId="108ED39D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>Metric average_precision is not supported by this model - using log_loss instead</w:t>
      </w:r>
    </w:p>
    <w:p w14:paraId="5258D8AB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Fold 2 AP: 0.5867 | AUC: 0.5961</w:t>
      </w:r>
    </w:p>
    <w:p w14:paraId="357CFF86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>[09C] Fold 3: train [≤2006] → val [2007–2010]</w:t>
      </w:r>
    </w:p>
    <w:p w14:paraId="176384A2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Train: 38,868 | pos=14215 neg=24653 weight=1.73</w:t>
      </w:r>
    </w:p>
    <w:p w14:paraId="5FE4033B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Val  : 10,747</w:t>
      </w:r>
    </w:p>
    <w:p w14:paraId="495CDA1B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>Metric average_precision is not supported by this model - using log_loss instead</w:t>
      </w:r>
    </w:p>
    <w:p w14:paraId="0A281853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Fold 3 AP: 0.5699 | AUC: 0.7711</w:t>
      </w:r>
    </w:p>
    <w:p w14:paraId="3F39EBD0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>[09C] Fold 4: train [≤2010] → val [2011–2015]</w:t>
      </w:r>
    </w:p>
    <w:p w14:paraId="2C18653A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lastRenderedPageBreak/>
        <w:t xml:space="preserve">  Train: 49,615 | pos=17135 neg=32480 weight=1.90</w:t>
      </w:r>
    </w:p>
    <w:p w14:paraId="3EF033AB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Val  : 12,824</w:t>
      </w:r>
    </w:p>
    <w:p w14:paraId="1FFAF98B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Fold 4 AP: 0.5534 | AUC: 0.7541</w:t>
      </w:r>
    </w:p>
    <w:p w14:paraId="7A441BD7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>[09C] CV results [STRUCTURAL] (pooled):</w:t>
      </w:r>
    </w:p>
    <w:p w14:paraId="21ECF8D9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CV AP       : 0.5032</w:t>
      </w:r>
    </w:p>
    <w:p w14:paraId="1B136C7C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CV AUC-ROC  : 0.5990</w:t>
      </w:r>
    </w:p>
    <w:p w14:paraId="533587BE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CV R@FPR3   : 0.1382</w:t>
      </w:r>
    </w:p>
    <w:p w14:paraId="47A574CA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Per-fold:</w:t>
      </w:r>
    </w:p>
    <w:p w14:paraId="317E5162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  Fold 2: AP=0.5867 n=14,218 prev=0.475</w:t>
      </w:r>
    </w:p>
    <w:p w14:paraId="5604FAEF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  Fold 3: AP=0.5699 n=10,747 prev=0.272</w:t>
      </w:r>
    </w:p>
    <w:p w14:paraId="181B96F7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  Fold 4: AP=0.5534 n=12,824 prev=0.285</w:t>
      </w:r>
    </w:p>
    <w:p w14:paraId="757B4A09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>[09C] Summary saved: C:\Users\Tristan Leiter\Documents\MT\03_Output\Tables\ag_structural\ag_eval_summary.json</w:t>
      </w:r>
    </w:p>
    <w:p w14:paraId="15D41FFA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[09C] </w:t>
      </w:r>
      <w:r w:rsidRPr="0017079F">
        <w:rPr>
          <w:rFonts w:ascii="Arial" w:hAnsi="Arial" w:cs="Arial"/>
          <w:lang w:val="en-GB"/>
        </w:rPr>
        <w:t>══</w:t>
      </w:r>
      <w:r w:rsidRPr="0017079F">
        <w:rPr>
          <w:lang w:val="en-GB"/>
        </w:rPr>
        <w:t xml:space="preserve"> RESULTS: [STRUCTURAL] </w:t>
      </w:r>
      <w:r w:rsidRPr="0017079F">
        <w:rPr>
          <w:rFonts w:ascii="Arial" w:hAnsi="Arial" w:cs="Arial"/>
          <w:lang w:val="en-GB"/>
        </w:rPr>
        <w:t>══</w:t>
      </w:r>
    </w:p>
    <w:p w14:paraId="05DB7218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Model                          | CV AP    | Test AP  | AUC     </w:t>
      </w:r>
    </w:p>
    <w:p w14:paraId="4EB4C601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------------------------------ | -------- | -------- | --------</w:t>
      </w:r>
    </w:p>
    <w:p w14:paraId="081CF28D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B1 AG Bucket                   | 0.5032   | 0.5854   | 0.7473  </w:t>
      </w:r>
    </w:p>
    <w:p w14:paraId="5991CB0F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Logistic baseline (OOS)        | —        | —        | 0.7440  </w:t>
      </w:r>
    </w:p>
    <w:p w14:paraId="4927F55C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Random (prevalence)            | —        | 0.3153   | 0.5000  </w:t>
      </w:r>
    </w:p>
    <w:p w14:paraId="1CFCAE61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>[09C] DONE [STRUCTURAL]</w:t>
      </w:r>
    </w:p>
    <w:p w14:paraId="24BA7E8E" w14:textId="77777777" w:rsidR="0017079F" w:rsidRPr="0017079F" w:rsidRDefault="0017079F" w:rsidP="0017079F">
      <w:pPr>
        <w:rPr>
          <w:lang w:val="en-GB"/>
        </w:rPr>
      </w:pPr>
      <w:r w:rsidRPr="0017079F">
        <w:rPr>
          <w:lang w:val="en-GB"/>
        </w:rPr>
        <w:t xml:space="preserve">  Tables : C:\Users\Tristan Leiter\Documents\MT\03_Output\Tables\ag_structural</w:t>
      </w:r>
    </w:p>
    <w:p w14:paraId="1666511D" w14:textId="2195D3B9" w:rsidR="002131C6" w:rsidRDefault="0017079F" w:rsidP="0017079F">
      <w:r w:rsidRPr="0017079F">
        <w:rPr>
          <w:lang w:val="en-GB"/>
        </w:rPr>
        <w:t xml:space="preserve">  </w:t>
      </w:r>
      <w:r>
        <w:t>Model  : C:\Users\Tristan Leiter\Documents\MT\03_Output\Models\AutoGluon\ag_structural\ag_predictor</w:t>
      </w:r>
    </w:p>
    <w:sectPr w:rsidR="002131C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67C"/>
    <w:rsid w:val="000A6DD2"/>
    <w:rsid w:val="00116F52"/>
    <w:rsid w:val="00146B1B"/>
    <w:rsid w:val="0017079F"/>
    <w:rsid w:val="002131C6"/>
    <w:rsid w:val="00217B2B"/>
    <w:rsid w:val="0041067C"/>
    <w:rsid w:val="00453E2A"/>
    <w:rsid w:val="004A0239"/>
    <w:rsid w:val="0051179C"/>
    <w:rsid w:val="00570DB8"/>
    <w:rsid w:val="0064798B"/>
    <w:rsid w:val="00782AF7"/>
    <w:rsid w:val="00B53AD7"/>
    <w:rsid w:val="00B6278B"/>
    <w:rsid w:val="00C911C1"/>
    <w:rsid w:val="00F55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043CD"/>
  <w15:chartTrackingRefBased/>
  <w15:docId w15:val="{A0F0E917-C93F-406F-AA23-1ADA2492B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6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6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6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6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6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6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6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6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6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6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672</Words>
  <Characters>4234</Characters>
  <Application>Microsoft Office Word</Application>
  <DocSecurity>0</DocSecurity>
  <Lines>35</Lines>
  <Paragraphs>9</Paragraphs>
  <ScaleCrop>false</ScaleCrop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Leiter, Tristan Kilian</dc:creator>
  <cp:keywords/>
  <dc:description/>
  <cp:lastModifiedBy>Leiter, Tristan Kilian</cp:lastModifiedBy>
  <cp:revision>2</cp:revision>
  <dcterms:created xsi:type="dcterms:W3CDTF">2026-03-27T14:23:00Z</dcterms:created>
  <dcterms:modified xsi:type="dcterms:W3CDTF">2026-03-27T14:23:00Z</dcterms:modified>
</cp:coreProperties>
</file>