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line="276" w:lineRule="auto"/>
        <w:rPr>
          <w:rFonts w:ascii="Arial" w:cs="Arial" w:eastAsia="Arial" w:hAnsi="Arial"/>
        </w:rPr>
      </w:pPr>
      <w:r w:rsidDel="00000000" w:rsidR="00000000" w:rsidRPr="00000000">
        <w:rPr>
          <w:rtl w:val="0"/>
        </w:rPr>
      </w:r>
    </w:p>
    <w:tbl>
      <w:tblPr>
        <w:tblStyle w:val="Table1"/>
        <w:tblpPr w:leftFromText="180" w:rightFromText="180" w:topFromText="0" w:bottomFromText="0" w:vertAnchor="text" w:horzAnchor="text" w:tblpX="-555" w:tblpY="172.37197265625014"/>
        <w:tblW w:w="10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0"/>
        <w:tblGridChange w:id="0">
          <w:tblGrid>
            <w:gridCol w:w="10800"/>
          </w:tblGrid>
        </w:tblGridChange>
      </w:tblGrid>
      <w:tr>
        <w:trPr>
          <w:cantSplit w:val="0"/>
          <w:trHeight w:val="1209.9023437499998" w:hRule="atLeast"/>
          <w:tblHeader w:val="0"/>
        </w:trPr>
        <w:tc>
          <w:tcPr/>
          <w:p w:rsidR="00000000" w:rsidDel="00000000" w:rsidP="00000000" w:rsidRDefault="00000000" w:rsidRPr="00000000" w14:paraId="00000002">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AN OFFICER OF THE SUPREME STUDENT COUNCIL LIVES THE IDEAS, PRINCIPLES, AND PRACTICES OF PARTICIPATORY DEMOCRACY. THEY ARE THE REPRESENTATIVE OF THE STUDENT BODY, AND MUST ALWAYS BE PREPARED TO LEAD THE STUDENT BODY TOWARDS THE FULFILLMENT OF THOSE GOALS AND TO PROTECT THEIR RIGHTS AND WELFARE. AS A MATURE AND ENTHUSIASTIC LEADER, THEY SERVE AS A ROLE MODEL FOR THEIR FELLOW STUDENTS AT ALL TIMES.</w:t>
            </w:r>
            <w:r w:rsidDel="00000000" w:rsidR="00000000" w:rsidRPr="00000000">
              <w:rPr>
                <w:rtl w:val="0"/>
              </w:rPr>
            </w:r>
          </w:p>
        </w:tc>
      </w:tr>
    </w:tbl>
    <w:p w:rsidR="00000000" w:rsidDel="00000000" w:rsidP="00000000" w:rsidRDefault="00000000" w:rsidRPr="00000000" w14:paraId="00000003">
      <w:pPr>
        <w:spacing w:after="0" w:line="240" w:lineRule="auto"/>
        <w:rPr>
          <w:rFonts w:ascii="Arial" w:cs="Arial" w:eastAsia="Arial" w:hAnsi="Arial"/>
        </w:rPr>
      </w:pPr>
      <w:r w:rsidDel="00000000" w:rsidR="00000000" w:rsidRPr="00000000">
        <w:rPr>
          <w:rtl w:val="0"/>
        </w:rPr>
      </w:r>
    </w:p>
    <w:tbl>
      <w:tblPr>
        <w:tblStyle w:val="Table2"/>
        <w:tblW w:w="10800.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400"/>
        <w:gridCol w:w="1260"/>
        <w:gridCol w:w="900"/>
        <w:gridCol w:w="3240"/>
        <w:tblGridChange w:id="0">
          <w:tblGrid>
            <w:gridCol w:w="5400"/>
            <w:gridCol w:w="1260"/>
            <w:gridCol w:w="900"/>
            <w:gridCol w:w="3240"/>
          </w:tblGrid>
        </w:tblGridChange>
      </w:tblGrid>
      <w:tr>
        <w:trPr>
          <w:cantSplit w:val="0"/>
          <w:tblHeader w:val="0"/>
        </w:trPr>
        <w:tc>
          <w:tcPr>
            <w:gridSpan w:val="4"/>
            <w:vAlign w:val="center"/>
          </w:tcPr>
          <w:p w:rsidR="00000000" w:rsidDel="00000000" w:rsidP="00000000" w:rsidRDefault="00000000" w:rsidRPr="00000000" w14:paraId="0000000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INFORMATION</w:t>
            </w:r>
          </w:p>
        </w:tc>
      </w:tr>
      <w:tr>
        <w:trPr>
          <w:cantSplit w:val="0"/>
          <w:tblHeader w:val="0"/>
        </w:trPr>
        <w:tc>
          <w:tcPr>
            <w:gridSpan w:val="4"/>
          </w:tcPr>
          <w:p w:rsidR="00000000" w:rsidDel="00000000" w:rsidP="00000000" w:rsidRDefault="00000000" w:rsidRPr="00000000" w14:paraId="0000000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w:t>
            </w:r>
          </w:p>
        </w:tc>
      </w:tr>
      <w:tr>
        <w:trPr>
          <w:cantSplit w:val="0"/>
          <w:tblHeader w:val="0"/>
        </w:trPr>
        <w:tc>
          <w:tcPr/>
          <w:p w:rsidR="00000000" w:rsidDel="00000000" w:rsidP="00000000" w:rsidRDefault="00000000" w:rsidRPr="00000000" w14:paraId="0000000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w:t>
            </w:r>
          </w:p>
        </w:tc>
        <w:tc>
          <w:tcPr>
            <w:gridSpan w:val="3"/>
          </w:tcPr>
          <w:p w:rsidR="00000000" w:rsidDel="00000000" w:rsidP="00000000" w:rsidRDefault="00000000" w:rsidRPr="00000000" w14:paraId="0000000D">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NATIONALITY:</w:t>
            </w:r>
          </w:p>
        </w:tc>
      </w:tr>
      <w:tr>
        <w:trPr>
          <w:cantSplit w:val="0"/>
          <w:tblHeader w:val="0"/>
        </w:trPr>
        <w:tc>
          <w:tcPr/>
          <w:p w:rsidR="00000000" w:rsidDel="00000000" w:rsidP="00000000" w:rsidRDefault="00000000" w:rsidRPr="00000000" w14:paraId="0000001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SEX: </w:t>
            </w:r>
          </w:p>
        </w:tc>
        <w:tc>
          <w:tcPr>
            <w:gridSpan w:val="3"/>
          </w:tcPr>
          <w:p w:rsidR="00000000" w:rsidDel="00000000" w:rsidP="00000000" w:rsidRDefault="00000000" w:rsidRPr="00000000" w14:paraId="00000011">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RELIGION: </w:t>
            </w:r>
          </w:p>
        </w:tc>
      </w:tr>
      <w:tr>
        <w:trPr>
          <w:cantSplit w:val="0"/>
          <w:tblHeader w:val="0"/>
        </w:trPr>
        <w:tc>
          <w:tcPr/>
          <w:p w:rsidR="00000000" w:rsidDel="00000000" w:rsidP="00000000" w:rsidRDefault="00000000" w:rsidRPr="00000000" w14:paraId="0000001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BIRTH DATE: </w:t>
            </w:r>
          </w:p>
        </w:tc>
        <w:tc>
          <w:tcPr>
            <w:gridSpan w:val="3"/>
          </w:tcPr>
          <w:p w:rsidR="00000000" w:rsidDel="00000000" w:rsidP="00000000" w:rsidRDefault="00000000" w:rsidRPr="00000000" w14:paraId="0000001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CIVIL STATUS: </w:t>
            </w:r>
          </w:p>
        </w:tc>
      </w:tr>
      <w:tr>
        <w:trPr>
          <w:cantSplit w:val="0"/>
          <w:tblHeader w:val="0"/>
        </w:trPr>
        <w:tc>
          <w:tcPr>
            <w:gridSpan w:val="4"/>
          </w:tcPr>
          <w:p w:rsidR="00000000" w:rsidDel="00000000" w:rsidP="00000000" w:rsidRDefault="00000000" w:rsidRPr="00000000" w14:paraId="0000001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 ADDRESS:</w:t>
            </w:r>
          </w:p>
        </w:tc>
      </w:tr>
      <w:tr>
        <w:trPr>
          <w:cantSplit w:val="0"/>
          <w:tblHeader w:val="0"/>
        </w:trPr>
        <w:tc>
          <w:tcPr>
            <w:gridSpan w:val="4"/>
          </w:tcPr>
          <w:p w:rsidR="00000000" w:rsidDel="00000000" w:rsidP="00000000" w:rsidRDefault="00000000" w:rsidRPr="00000000" w14:paraId="0000001C">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gridSpan w:val="4"/>
            <w:vAlign w:val="center"/>
          </w:tcPr>
          <w:p w:rsidR="00000000" w:rsidDel="00000000" w:rsidP="00000000" w:rsidRDefault="00000000" w:rsidRPr="00000000" w14:paraId="0000002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 INFORMATION</w:t>
            </w:r>
          </w:p>
        </w:tc>
      </w:tr>
      <w:tr>
        <w:trPr>
          <w:cantSplit w:val="0"/>
          <w:tblHeader w:val="0"/>
        </w:trPr>
        <w:tc>
          <w:tcPr/>
          <w:p w:rsidR="00000000" w:rsidDel="00000000" w:rsidP="00000000" w:rsidRDefault="00000000" w:rsidRPr="00000000" w14:paraId="00000024">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CELLPHONE NO.: </w:t>
            </w:r>
          </w:p>
        </w:tc>
        <w:tc>
          <w:tcPr>
            <w:gridSpan w:val="3"/>
          </w:tcPr>
          <w:p w:rsidR="00000000" w:rsidDel="00000000" w:rsidP="00000000" w:rsidRDefault="00000000" w:rsidRPr="00000000" w14:paraId="00000025">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ADDRESS: </w:t>
            </w:r>
          </w:p>
        </w:tc>
      </w:tr>
      <w:tr>
        <w:trPr>
          <w:cantSplit w:val="0"/>
          <w:tblHeader w:val="0"/>
        </w:trPr>
        <w:tc>
          <w:tcPr>
            <w:gridSpan w:val="4"/>
          </w:tcPr>
          <w:p w:rsidR="00000000" w:rsidDel="00000000" w:rsidP="00000000" w:rsidRDefault="00000000" w:rsidRPr="00000000" w14:paraId="00000028">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ELECTORAL INFORMATION</w:t>
            </w:r>
          </w:p>
        </w:tc>
      </w:tr>
      <w:tr>
        <w:trPr>
          <w:cantSplit w:val="0"/>
          <w:tblHeader w:val="0"/>
        </w:trPr>
        <w:tc>
          <w:tcPr>
            <w:gridSpan w:val="4"/>
          </w:tcPr>
          <w:p w:rsidR="00000000" w:rsidDel="00000000" w:rsidP="00000000" w:rsidRDefault="00000000" w:rsidRPr="00000000" w14:paraId="0000002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 </w:t>
            </w:r>
          </w:p>
        </w:tc>
      </w:tr>
      <w:tr>
        <w:trPr>
          <w:cantSplit w:val="0"/>
          <w:tblHeader w:val="0"/>
        </w:trPr>
        <w:tc>
          <w:tcPr>
            <w:gridSpan w:val="4"/>
            <w:vAlign w:val="center"/>
          </w:tcPr>
          <w:p w:rsidR="00000000" w:rsidDel="00000000" w:rsidP="00000000" w:rsidRDefault="00000000" w:rsidRPr="00000000" w14:paraId="00000030">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ORGANIZATIONAL AFFILIATION (IF ANY)</w:t>
            </w:r>
          </w:p>
        </w:tc>
      </w:tr>
      <w:tr>
        <w:trPr>
          <w:cantSplit w:val="0"/>
          <w:tblHeader w:val="0"/>
        </w:trPr>
        <w:tc>
          <w:tcPr>
            <w:gridSpan w:val="2"/>
          </w:tcPr>
          <w:p w:rsidR="00000000" w:rsidDel="00000000" w:rsidP="00000000" w:rsidRDefault="00000000" w:rsidRPr="00000000" w14:paraId="0000003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ORGANIZATION:</w:t>
            </w:r>
          </w:p>
        </w:tc>
        <w:tc>
          <w:tcPr>
            <w:gridSpan w:val="2"/>
          </w:tcPr>
          <w:p w:rsidR="00000000" w:rsidDel="00000000" w:rsidP="00000000" w:rsidRDefault="00000000" w:rsidRPr="00000000" w14:paraId="0000003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POSITION:</w:t>
            </w:r>
          </w:p>
        </w:tc>
      </w:tr>
      <w:tr>
        <w:trPr>
          <w:cantSplit w:val="0"/>
          <w:tblHeader w:val="0"/>
        </w:trPr>
        <w:tc>
          <w:tcPr>
            <w:gridSpan w:val="2"/>
          </w:tcPr>
          <w:p w:rsidR="00000000" w:rsidDel="00000000" w:rsidP="00000000" w:rsidRDefault="00000000" w:rsidRPr="00000000" w14:paraId="00000038">
            <w:pPr>
              <w:spacing w:after="0" w:line="240"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03A">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3C">
            <w:pPr>
              <w:spacing w:after="0" w:line="240"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03E">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40">
            <w:pPr>
              <w:spacing w:after="0" w:line="240"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042">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44">
            <w:pPr>
              <w:spacing w:after="0" w:line="240" w:lineRule="auto"/>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046">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gridSpan w:val="2"/>
            <w:tcBorders>
              <w:bottom w:color="000000" w:space="0" w:sz="4" w:val="single"/>
            </w:tcBorders>
          </w:tcPr>
          <w:p w:rsidR="00000000" w:rsidDel="00000000" w:rsidP="00000000" w:rsidRDefault="00000000" w:rsidRPr="00000000" w14:paraId="00000048">
            <w:pPr>
              <w:spacing w:after="0" w:line="240" w:lineRule="auto"/>
              <w:rPr>
                <w:rFonts w:ascii="Times New Roman" w:cs="Times New Roman" w:eastAsia="Times New Roman" w:hAnsi="Times New Roman"/>
              </w:rPr>
            </w:pP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04A">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gridSpan w:val="3"/>
            <w:tcBorders>
              <w:right w:color="000000" w:space="0" w:sz="0" w:val="nil"/>
            </w:tcBorders>
          </w:tcPr>
          <w:p w:rsidR="00000000" w:rsidDel="00000000" w:rsidP="00000000" w:rsidRDefault="00000000" w:rsidRPr="00000000" w14:paraId="0000004C">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after="0" w:line="24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rtl w:val="0"/>
              </w:rPr>
              <w:t xml:space="preserve">I, whose name and other personal details are herein stated, do hereby file this Certificate of Candidacy for Supreme Student Council elections this Academic Year 2024-2025. I do hereby declare my intention and desire to be nominated for the particular position of ___</w:t>
            </w:r>
            <w:r w:rsidDel="00000000" w:rsidR="00000000" w:rsidRPr="00000000">
              <w:rPr>
                <w:rFonts w:ascii="Times New Roman" w:cs="Times New Roman" w:eastAsia="Times New Roman" w:hAnsi="Times New Roman"/>
                <w:i w:val="1"/>
                <w:u w:val="single"/>
                <w:rtl w:val="0"/>
              </w:rPr>
              <w:t xml:space="preserve">position</w:t>
            </w:r>
            <w:r w:rsidDel="00000000" w:rsidR="00000000" w:rsidRPr="00000000">
              <w:rPr>
                <w:rFonts w:ascii="Times New Roman" w:cs="Times New Roman" w:eastAsia="Times New Roman" w:hAnsi="Times New Roman"/>
                <w:i w:val="1"/>
                <w:rtl w:val="0"/>
              </w:rPr>
              <w:t xml:space="preserve">___.</w:t>
            </w:r>
          </w:p>
          <w:p w:rsidR="00000000" w:rsidDel="00000000" w:rsidP="00000000" w:rsidRDefault="00000000" w:rsidRPr="00000000" w14:paraId="0000004E">
            <w:pPr>
              <w:spacing w:after="0" w:line="240" w:lineRule="auto"/>
              <w:jc w:val="center"/>
              <w:rPr>
                <w:rFonts w:ascii="Times New Roman" w:cs="Times New Roman" w:eastAsia="Times New Roman" w:hAnsi="Times New Roman"/>
                <w:i w:val="1"/>
                <w:u w:val="single"/>
              </w:rPr>
            </w:pPr>
            <w:r w:rsidDel="00000000" w:rsidR="00000000" w:rsidRPr="00000000">
              <w:rPr>
                <w:rtl w:val="0"/>
              </w:rPr>
            </w:r>
          </w:p>
          <w:p w:rsidR="00000000" w:rsidDel="00000000" w:rsidP="00000000" w:rsidRDefault="00000000" w:rsidRPr="00000000" w14:paraId="0000004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And I further state that:</w:t>
            </w:r>
          </w:p>
          <w:p w:rsidR="00000000" w:rsidDel="00000000" w:rsidP="00000000" w:rsidRDefault="00000000" w:rsidRPr="00000000" w14:paraId="00000050">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 a bona fide student of this institution with good moral character and academic standing, and I will abide by the electoral proceedings of the </w:t>
            </w:r>
          </w:p>
          <w:p w:rsidR="00000000" w:rsidDel="00000000" w:rsidP="00000000" w:rsidRDefault="00000000" w:rsidRPr="00000000" w14:paraId="0000005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Southern Luzon State University Lucena Campus – Commission on Elections.</w:t>
            </w:r>
          </w:p>
        </w:tc>
        <w:tc>
          <w:tcPr>
            <w:tcBorders>
              <w:left w:color="000000" w:space="0" w:sz="0" w:val="nil"/>
            </w:tcBorders>
          </w:tcPr>
          <w:p w:rsidR="00000000" w:rsidDel="00000000" w:rsidP="00000000" w:rsidRDefault="00000000" w:rsidRPr="00000000" w14:paraId="0000005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0" w:line="240" w:lineRule="auto"/>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508000</wp:posOffset>
                      </wp:positionH>
                      <wp:positionV relativeFrom="paragraph">
                        <wp:posOffset>127000</wp:posOffset>
                      </wp:positionV>
                      <wp:extent cx="939800" cy="939800"/>
                      <wp:effectExtent b="0" l="0" r="0" t="0"/>
                      <wp:wrapNone/>
                      <wp:docPr id="1969479155" name=""/>
                      <a:graphic>
                        <a:graphicData uri="http://schemas.microsoft.com/office/word/2010/wordprocessingShape">
                          <wps:wsp>
                            <wps:cNvSpPr/>
                            <wps:cNvPr id="2" name="Shape 2"/>
                            <wps:spPr>
                              <a:xfrm>
                                <a:off x="4888800" y="3322800"/>
                                <a:ext cx="914400" cy="914400"/>
                              </a:xfrm>
                              <a:prstGeom prst="rect">
                                <a:avLst/>
                              </a:prstGeom>
                              <a:noFill/>
                              <a:ln cap="flat" cmpd="sng" w="25400">
                                <a:solidFill>
                                  <a:srgbClr val="0C0C0C"/>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1"/>
                                      <w:smallCaps w:val="0"/>
                                      <w:strike w:val="0"/>
                                      <w:color w:val="000000"/>
                                      <w:sz w:val="22"/>
                                      <w:vertAlign w:val="baseline"/>
                                    </w:rPr>
                                    <w:t xml:space="preserve">1x1 photo</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508000</wp:posOffset>
                      </wp:positionH>
                      <wp:positionV relativeFrom="paragraph">
                        <wp:posOffset>127000</wp:posOffset>
                      </wp:positionV>
                      <wp:extent cx="939800" cy="939800"/>
                      <wp:effectExtent b="0" l="0" r="0" t="0"/>
                      <wp:wrapNone/>
                      <wp:docPr id="1969479155"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939800" cy="939800"/>
                              </a:xfrm>
                              <a:prstGeom prst="rect"/>
                              <a:ln/>
                            </pic:spPr>
                          </pic:pic>
                        </a:graphicData>
                      </a:graphic>
                    </wp:anchor>
                  </w:drawing>
                </mc:Fallback>
              </mc:AlternateContent>
            </w:r>
          </w:p>
          <w:p w:rsidR="00000000" w:rsidDel="00000000" w:rsidP="00000000" w:rsidRDefault="00000000" w:rsidRPr="00000000" w14:paraId="00000058">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spacing w:after="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61">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hereby certify that the facts stated herein are true and correct to the best of my knowledge.</w:t>
            </w:r>
          </w:p>
          <w:p w:rsidR="00000000" w:rsidDel="00000000" w:rsidP="00000000" w:rsidRDefault="00000000" w:rsidRPr="00000000" w14:paraId="00000063">
            <w:pPr>
              <w:spacing w:after="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w:t>
            </w:r>
          </w:p>
          <w:p w:rsidR="00000000" w:rsidDel="00000000" w:rsidP="00000000" w:rsidRDefault="00000000" w:rsidRPr="00000000" w14:paraId="0000006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of Candidate over Printed Name</w:t>
            </w:r>
          </w:p>
          <w:p w:rsidR="00000000" w:rsidDel="00000000" w:rsidP="00000000" w:rsidRDefault="00000000" w:rsidRPr="00000000" w14:paraId="00000066">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6A">
      <w:pPr>
        <w:spacing w:after="0" w:line="240" w:lineRule="auto"/>
        <w:rPr>
          <w:rFonts w:ascii="Times New Roman" w:cs="Times New Roman" w:eastAsia="Times New Roman" w:hAnsi="Times New Roman"/>
          <w:sz w:val="28"/>
          <w:szCs w:val="28"/>
        </w:rPr>
      </w:pPr>
      <w:r w:rsidDel="00000000" w:rsidR="00000000" w:rsidRPr="00000000">
        <w:rPr>
          <w:rtl w:val="0"/>
        </w:rPr>
      </w:r>
    </w:p>
    <w:tbl>
      <w:tblPr>
        <w:tblStyle w:val="Table3"/>
        <w:tblW w:w="10800.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0"/>
        <w:tblGridChange w:id="0">
          <w:tblGrid>
            <w:gridCol w:w="10800"/>
          </w:tblGrid>
        </w:tblGridChange>
      </w:tblGrid>
      <w:tr>
        <w:trPr>
          <w:cantSplit w:val="0"/>
          <w:tblHeader w:val="0"/>
        </w:trPr>
        <w:tc>
          <w:tcPr/>
          <w:p w:rsidR="00000000" w:rsidDel="00000000" w:rsidP="00000000" w:rsidRDefault="00000000" w:rsidRPr="00000000" w14:paraId="0000006B">
            <w:pP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SUBSCRIBED AND SWORN to me before this __ day of March year </w:t>
            </w:r>
            <w:r w:rsidDel="00000000" w:rsidR="00000000" w:rsidRPr="00000000">
              <w:rPr>
                <w:rFonts w:ascii="Times New Roman" w:cs="Times New Roman" w:eastAsia="Times New Roman" w:hAnsi="Times New Roman"/>
                <w:u w:val="single"/>
                <w:rtl w:val="0"/>
              </w:rPr>
              <w:t xml:space="preserve">2025</w:t>
            </w:r>
            <w:r w:rsidDel="00000000" w:rsidR="00000000" w:rsidRPr="00000000">
              <w:rPr>
                <w:rFonts w:ascii="Times New Roman" w:cs="Times New Roman" w:eastAsia="Times New Roman" w:hAnsi="Times New Roman"/>
                <w:rtl w:val="0"/>
              </w:rPr>
              <w:t xml:space="preserve">, with the affiant exhibiting to me his/ her nomination kit which contains the following:</w:t>
            </w:r>
          </w:p>
          <w:p w:rsidR="00000000" w:rsidDel="00000000" w:rsidP="00000000" w:rsidRDefault="00000000" w:rsidRPr="00000000" w14:paraId="0000006C">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Copy of latest issued grades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Copy of resume</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Mission and Vision (applicable only for Senator and Governor), platforms for lower positions</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Copy of Certificate of Candidacy with a recent electronic copy of a 1x1 picture</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Copy of Certificates of attended seminars and training/attesting that the information in the curriculum vitae is factual</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Copy of Letter of Intent</w:t>
            </w:r>
          </w:p>
          <w:p w:rsidR="00000000" w:rsidDel="00000000" w:rsidP="00000000" w:rsidRDefault="00000000" w:rsidRPr="00000000" w14:paraId="00000073">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after="0" w:line="240" w:lineRule="auto"/>
              <w:jc w:val="both"/>
              <w:rPr>
                <w:rFonts w:ascii="Times New Roman" w:cs="Times New Roman" w:eastAsia="Times New Roman" w:hAnsi="Times New Roman"/>
                <w:color w:val="0070c0"/>
              </w:rPr>
            </w:pPr>
            <w:r w:rsidDel="00000000" w:rsidR="00000000" w:rsidRPr="00000000">
              <w:rPr>
                <w:rFonts w:ascii="Times New Roman" w:cs="Times New Roman" w:eastAsia="Times New Roman" w:hAnsi="Times New Roman"/>
                <w:b w:val="1"/>
                <w:i w:val="1"/>
                <w:sz w:val="18"/>
                <w:szCs w:val="18"/>
                <w:rtl w:val="0"/>
              </w:rPr>
              <w:t xml:space="preserve">NOTE: All the requirements must be submitted with a Hard Copy to the SLSU Lucena – COMELEC and an Electronic Copy to </w:t>
            </w:r>
            <w:hyperlink r:id="rId8">
              <w:r w:rsidDel="00000000" w:rsidR="00000000" w:rsidRPr="00000000">
                <w:rPr>
                  <w:rFonts w:ascii="Times New Roman" w:cs="Times New Roman" w:eastAsia="Times New Roman" w:hAnsi="Times New Roman"/>
                  <w:b w:val="1"/>
                  <w:i w:val="1"/>
                  <w:color w:val="0000ff"/>
                  <w:sz w:val="18"/>
                  <w:szCs w:val="18"/>
                  <w:u w:val="single"/>
                  <w:rtl w:val="0"/>
                </w:rPr>
                <w:t xml:space="preserve">lucena.comelec@gmail.com</w:t>
              </w:r>
            </w:hyperlink>
            <w:r w:rsidDel="00000000" w:rsidR="00000000" w:rsidRPr="00000000">
              <w:rPr>
                <w:rFonts w:ascii="Times New Roman" w:cs="Times New Roman" w:eastAsia="Times New Roman" w:hAnsi="Times New Roman"/>
                <w:b w:val="1"/>
                <w:i w:val="1"/>
                <w:sz w:val="18"/>
                <w:szCs w:val="18"/>
                <w:rtl w:val="0"/>
              </w:rPr>
              <w:t xml:space="preserve"> </w:t>
            </w:r>
            <w:r w:rsidDel="00000000" w:rsidR="00000000" w:rsidRPr="00000000">
              <w:rPr>
                <w:rtl w:val="0"/>
              </w:rPr>
            </w:r>
          </w:p>
          <w:p w:rsidR="00000000" w:rsidDel="00000000" w:rsidP="00000000" w:rsidRDefault="00000000" w:rsidRPr="00000000" w14:paraId="00000075">
            <w:pPr>
              <w:spacing w:after="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after="0" w:line="240" w:lineRule="auto"/>
              <w:jc w:val="cente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KEYCELL P. GARCIA </w:t>
            </w:r>
          </w:p>
          <w:p w:rsidR="00000000" w:rsidDel="00000000" w:rsidP="00000000" w:rsidRDefault="00000000" w:rsidRPr="00000000" w14:paraId="0000007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CHAIRPERSON</w:t>
            </w:r>
          </w:p>
          <w:p w:rsidR="00000000" w:rsidDel="00000000" w:rsidP="00000000" w:rsidRDefault="00000000" w:rsidRPr="00000000" w14:paraId="0000007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SOUTHERN LUZON STATE UNIVERSITY LUCENA – COMMISSION ON ELECTIONS</w:t>
            </w:r>
          </w:p>
          <w:p w:rsidR="00000000" w:rsidDel="00000000" w:rsidP="00000000" w:rsidRDefault="00000000" w:rsidRPr="00000000" w14:paraId="00000079">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7A">
      <w:pPr>
        <w:spacing w:after="0" w:line="240" w:lineRule="auto"/>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14"/>
          <w:szCs w:val="14"/>
        </w:rPr>
      </w:pPr>
      <w:r w:rsidDel="00000000" w:rsidR="00000000" w:rsidRPr="00000000">
        <w:rPr>
          <w:rtl w:val="0"/>
        </w:rPr>
      </w:r>
    </w:p>
    <w:sectPr>
      <w:headerReference r:id="rId9" w:type="default"/>
      <w:pgSz w:h="18720" w:w="12240" w:orient="portrait"/>
      <w:pgMar w:bottom="173" w:top="1440" w:left="1440" w:right="1440" w:header="446"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Overloc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SOUTHERN LUZON STATE UNIVERSITY</w:t>
    </w:r>
    <w:r w:rsidDel="00000000" w:rsidR="00000000" w:rsidRPr="00000000">
      <w:drawing>
        <wp:anchor allowOverlap="1" behindDoc="1" distB="0" distT="0" distL="0" distR="0" hidden="0" layoutInCell="1" locked="0" relativeHeight="0" simplePos="0">
          <wp:simplePos x="0" y="0"/>
          <wp:positionH relativeFrom="column">
            <wp:posOffset>4781550</wp:posOffset>
          </wp:positionH>
          <wp:positionV relativeFrom="paragraph">
            <wp:posOffset>67664</wp:posOffset>
          </wp:positionV>
          <wp:extent cx="838200" cy="750041"/>
          <wp:effectExtent b="0" l="0" r="0" t="0"/>
          <wp:wrapNone/>
          <wp:docPr id="196947915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38200" cy="750041"/>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339725</wp:posOffset>
          </wp:positionH>
          <wp:positionV relativeFrom="paragraph">
            <wp:posOffset>14605</wp:posOffset>
          </wp:positionV>
          <wp:extent cx="829340" cy="829829"/>
          <wp:effectExtent b="0" l="0" r="0" t="0"/>
          <wp:wrapNone/>
          <wp:docPr descr="SLSU Lucena Logo (2)" id="1969479156" name="image3.png"/>
          <a:graphic>
            <a:graphicData uri="http://schemas.openxmlformats.org/drawingml/2006/picture">
              <pic:pic>
                <pic:nvPicPr>
                  <pic:cNvPr descr="SLSU Lucena Logo (2)" id="0" name="image3.png"/>
                  <pic:cNvPicPr preferRelativeResize="0"/>
                </pic:nvPicPr>
                <pic:blipFill>
                  <a:blip r:embed="rId2"/>
                  <a:srcRect b="0" l="0" r="0" t="0"/>
                  <a:stretch>
                    <a:fillRect/>
                  </a:stretch>
                </pic:blipFill>
                <pic:spPr>
                  <a:xfrm>
                    <a:off x="0" y="0"/>
                    <a:ext cx="829340" cy="829829"/>
                  </a:xfrm>
                  <a:prstGeom prst="rect"/>
                  <a:ln/>
                </pic:spPr>
              </pic:pic>
            </a:graphicData>
          </a:graphic>
        </wp:anchor>
      </w:drawing>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SUPREME STUDENT COUNCIL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LUCENA, CAMPUS</w:t>
    </w:r>
  </w:p>
  <w:p w:rsidR="00000000" w:rsidDel="00000000" w:rsidP="00000000" w:rsidRDefault="00000000" w:rsidRPr="00000000" w14:paraId="0000007F">
    <w:pPr>
      <w:spacing w:after="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COMMISSION ON ELECTIONS</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verlock" w:cs="Overlock" w:eastAsia="Overlock" w:hAnsi="Overlock"/>
        <w:b w:val="0"/>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verlock" w:cs="Overlock" w:eastAsia="Overlock" w:hAnsi="Overlock"/>
        <w:b w:val="0"/>
        <w:i w:val="0"/>
        <w:smallCaps w:val="0"/>
        <w:strike w:val="0"/>
        <w:color w:val="000000"/>
        <w:sz w:val="24"/>
        <w:szCs w:val="24"/>
        <w:u w:val="single"/>
        <w:shd w:fill="auto" w:val="clear"/>
        <w:vertAlign w:val="baseline"/>
      </w:rPr>
    </w:pPr>
    <w:r w:rsidDel="00000000" w:rsidR="00000000" w:rsidRPr="00000000">
      <w:rPr>
        <w:rFonts w:ascii="Overlock" w:cs="Overlock" w:eastAsia="Overlock" w:hAnsi="Overlock"/>
        <w:b w:val="0"/>
        <w:i w:val="0"/>
        <w:smallCaps w:val="0"/>
        <w:strike w:val="0"/>
        <w:color w:val="000000"/>
        <w:sz w:val="24"/>
        <w:szCs w:val="24"/>
        <w:u w:val="single"/>
        <w:shd w:fill="auto" w:val="clear"/>
        <w:vertAlign w:val="baseline"/>
        <w:rtl w:val="0"/>
      </w:rPr>
      <w:t xml:space="preserve">CERTIFICATE OF CANDIDACY</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after="200" w:line="276" w:lineRule="auto"/>
    </w:pPr>
    <w:rPr>
      <w:rFonts w:asciiTheme="minorHAnsi" w:cstheme="minorBidi" w:eastAsiaTheme="minorHAnsi" w:hAnsiTheme="minorHAnsi"/>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er">
    <w:name w:val="footer"/>
    <w:basedOn w:val="Normal"/>
    <w:link w:val="FooterChar"/>
    <w:uiPriority w:val="99"/>
    <w:unhideWhenUsed w:val="1"/>
    <w:pPr>
      <w:tabs>
        <w:tab w:val="center" w:pos="4680"/>
        <w:tab w:val="right" w:pos="9360"/>
      </w:tabs>
      <w:spacing w:after="0" w:line="240" w:lineRule="auto"/>
    </w:pPr>
  </w:style>
  <w:style w:type="paragraph" w:styleId="Header">
    <w:name w:val="header"/>
    <w:basedOn w:val="Normal"/>
    <w:link w:val="HeaderChar"/>
    <w:uiPriority w:val="99"/>
    <w:unhideWhenUsed w:val="1"/>
    <w:pPr>
      <w:tabs>
        <w:tab w:val="center" w:pos="4680"/>
        <w:tab w:val="right" w:pos="9360"/>
      </w:tabs>
      <w:spacing w:after="0" w:line="240" w:lineRule="auto"/>
    </w:pPr>
  </w:style>
  <w:style w:type="character" w:styleId="Hyperlink">
    <w:name w:val="Hyperlink"/>
    <w:basedOn w:val="DefaultParagraphFont"/>
    <w:uiPriority w:val="99"/>
    <w:unhideWhenUsed w:val="1"/>
    <w:rPr>
      <w:color w:val="0000ff" w:themeColor="hyperlink"/>
      <w:u w:val="single"/>
    </w:rPr>
  </w:style>
  <w:style w:type="table" w:styleId="TableGrid">
    <w:name w:val="Table Grid"/>
    <w:basedOn w:val="TableNormal"/>
    <w:uiPriority w:val="5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erChar" w:customStyle="1">
    <w:name w:val="Header Char"/>
    <w:basedOn w:val="DefaultParagraphFont"/>
    <w:link w:val="Header"/>
    <w:uiPriority w:val="99"/>
  </w:style>
  <w:style w:type="character" w:styleId="FooterChar" w:customStyle="1">
    <w:name w:val="Footer Char"/>
    <w:basedOn w:val="DefaultParagraphFont"/>
    <w:link w:val="Footer"/>
    <w:uiPriority w:val="99"/>
  </w:style>
  <w:style w:type="paragraph" w:styleId="NoSpacing">
    <w:name w:val="No Spacing"/>
    <w:uiPriority w:val="1"/>
    <w:qFormat w:val="1"/>
    <w:rPr>
      <w:rFonts w:asciiTheme="minorHAnsi" w:cstheme="minorBidi" w:eastAsiaTheme="minorHAnsi" w:hAnsiTheme="minorHAnsi"/>
      <w:sz w:val="22"/>
      <w:szCs w:val="22"/>
    </w:rPr>
  </w:style>
  <w:style w:type="paragraph" w:styleId="ListParagraph">
    <w:name w:val="List Paragraph"/>
    <w:basedOn w:val="Normal"/>
    <w:uiPriority w:val="34"/>
    <w:qFormat w:val="1"/>
    <w:pPr>
      <w:ind w:left="720"/>
      <w:contextualSpacing w:val="1"/>
    </w:pPr>
  </w:style>
  <w:style w:type="character" w:styleId="UnresolvedMention">
    <w:name w:val="Unresolved Mention"/>
    <w:basedOn w:val="DefaultParagraphFont"/>
    <w:uiPriority w:val="99"/>
    <w:semiHidden w:val="1"/>
    <w:unhideWhenUsed w:val="1"/>
    <w:rsid w:val="00ED180E"/>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mailto:lucena.comelec@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verlock-regular.ttf"/><Relationship Id="rId2" Type="http://schemas.openxmlformats.org/officeDocument/2006/relationships/font" Target="fonts/Overlock-bold.ttf"/><Relationship Id="rId3" Type="http://schemas.openxmlformats.org/officeDocument/2006/relationships/font" Target="fonts/Overlock-italic.ttf"/><Relationship Id="rId4" Type="http://schemas.openxmlformats.org/officeDocument/2006/relationships/font" Target="fonts/Overlock-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b/8RcEkIrX++YuW00dXqLGjHow==">CgMxLjA4AHIhMTlHVkZXWS1rdjFjeXRubHBMNjRBbGVZUEJLcTdxUHhf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2024-05-06T10:44:00Z</dcterms:created>
  <dc:creator>Admin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1033-11.2.0.11074</vt:lpwstr>
  </property>
  <property fmtid="{D5CDD505-2E9C-101B-9397-08002B2CF9AE}" pid="3" name="ICV">
    <vt:lpwstr>E0B3013B13B84A3A8AC11CED5F8DE9A1</vt:lpwstr>
  </property>
  <property fmtid="{D5CDD505-2E9C-101B-9397-08002B2CF9AE}" pid="4" name="GrammarlyDocumentId">
    <vt:lpwstr>ef4afca05da799d2a4d06b4f7224dcea31b909db99fda90b0d299658d2344042</vt:lpwstr>
  </property>
</Properties>
</file>