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276669" w14:textId="3C25D16E" w:rsidR="6C43BBF7" w:rsidRPr="001913CA" w:rsidRDefault="0F4A5474" w:rsidP="0F4A5474">
      <w:pPr>
        <w:ind w:firstLine="720"/>
        <w:jc w:val="center"/>
        <w:rPr>
          <w:rFonts w:ascii="Calibri" w:eastAsia="Calibri" w:hAnsi="Calibri" w:cs="Calibri"/>
          <w:sz w:val="32"/>
          <w:szCs w:val="32"/>
          <w:lang w:val="lt-LT"/>
        </w:rPr>
      </w:pPr>
      <w:r w:rsidRPr="001913CA">
        <w:rPr>
          <w:rFonts w:ascii="Calibri" w:eastAsia="Calibri" w:hAnsi="Calibri" w:cs="Calibri"/>
          <w:sz w:val="32"/>
          <w:szCs w:val="32"/>
          <w:lang w:val="lt-LT"/>
        </w:rPr>
        <w:t xml:space="preserve">VILNIAUS UNIVERSITETAS  </w:t>
      </w:r>
    </w:p>
    <w:p w14:paraId="6589271D" w14:textId="5EE7D7D0" w:rsidR="6C43BBF7" w:rsidRPr="001913CA" w:rsidRDefault="0F4A5474" w:rsidP="0F4A5474">
      <w:pPr>
        <w:ind w:firstLine="720"/>
        <w:jc w:val="center"/>
        <w:rPr>
          <w:rFonts w:ascii="Calibri" w:eastAsia="Calibri" w:hAnsi="Calibri" w:cs="Calibri"/>
          <w:sz w:val="32"/>
          <w:szCs w:val="32"/>
          <w:lang w:val="lt-LT"/>
        </w:rPr>
      </w:pPr>
      <w:r w:rsidRPr="001913CA">
        <w:rPr>
          <w:rFonts w:ascii="Calibri" w:eastAsia="Calibri" w:hAnsi="Calibri" w:cs="Calibri"/>
          <w:sz w:val="32"/>
          <w:szCs w:val="32"/>
          <w:lang w:val="lt-LT"/>
        </w:rPr>
        <w:t xml:space="preserve">MATEMATIKOS IR INFORMATIKOS FAKULTETAS </w:t>
      </w:r>
    </w:p>
    <w:p w14:paraId="0B44917E" w14:textId="328C1196" w:rsidR="6C43BBF7" w:rsidRPr="001913CA" w:rsidRDefault="0F4A5474" w:rsidP="0F4A5474">
      <w:pPr>
        <w:ind w:firstLine="720"/>
        <w:jc w:val="center"/>
        <w:rPr>
          <w:rFonts w:ascii="Calibri" w:eastAsia="Calibri" w:hAnsi="Calibri" w:cs="Calibri"/>
          <w:sz w:val="32"/>
          <w:szCs w:val="32"/>
          <w:lang w:val="lt-LT"/>
        </w:rPr>
      </w:pPr>
      <w:r w:rsidRPr="001913CA">
        <w:rPr>
          <w:rFonts w:ascii="Calibri" w:eastAsia="Calibri" w:hAnsi="Calibri" w:cs="Calibri"/>
          <w:sz w:val="32"/>
          <w:szCs w:val="32"/>
          <w:lang w:val="lt-LT"/>
        </w:rPr>
        <w:t xml:space="preserve">PROGRAMŲ SISTEMOS, 3 KURSAS </w:t>
      </w:r>
    </w:p>
    <w:p w14:paraId="5F3BE964" w14:textId="3E111984" w:rsidR="6C43BBF7" w:rsidRPr="001913CA" w:rsidRDefault="0F4A5474" w:rsidP="0F4A5474">
      <w:pPr>
        <w:ind w:firstLine="720"/>
        <w:rPr>
          <w:rFonts w:ascii="Calibri" w:eastAsia="Calibri" w:hAnsi="Calibri" w:cs="Calibri"/>
          <w:lang w:val="lt-LT"/>
        </w:rPr>
      </w:pPr>
      <w:r w:rsidRPr="001913CA">
        <w:rPr>
          <w:rFonts w:ascii="Calibri" w:eastAsia="Calibri" w:hAnsi="Calibri" w:cs="Calibri"/>
          <w:lang w:val="lt-LT"/>
        </w:rPr>
        <w:t xml:space="preserve"> </w:t>
      </w:r>
    </w:p>
    <w:p w14:paraId="66844B68" w14:textId="4A3EED92" w:rsidR="6C43BBF7" w:rsidRPr="001913CA" w:rsidRDefault="0F4A5474" w:rsidP="0F4A5474">
      <w:pPr>
        <w:ind w:firstLine="720"/>
        <w:rPr>
          <w:rFonts w:ascii="Calibri" w:eastAsia="Calibri" w:hAnsi="Calibri" w:cs="Calibri"/>
          <w:lang w:val="lt-LT"/>
        </w:rPr>
      </w:pPr>
      <w:r w:rsidRPr="001913CA">
        <w:rPr>
          <w:rFonts w:ascii="Calibri" w:eastAsia="Calibri" w:hAnsi="Calibri" w:cs="Calibri"/>
          <w:lang w:val="lt-LT"/>
        </w:rPr>
        <w:t xml:space="preserve"> </w:t>
      </w:r>
    </w:p>
    <w:p w14:paraId="7AB8730F" w14:textId="4C128CEA" w:rsidR="6C43BBF7" w:rsidRPr="001913CA" w:rsidRDefault="0F4A5474" w:rsidP="0F4A5474">
      <w:pPr>
        <w:ind w:firstLine="720"/>
        <w:rPr>
          <w:rFonts w:ascii="Calibri" w:eastAsia="Calibri" w:hAnsi="Calibri" w:cs="Calibri"/>
          <w:lang w:val="lt-LT"/>
        </w:rPr>
      </w:pPr>
      <w:r w:rsidRPr="001913CA">
        <w:rPr>
          <w:rFonts w:ascii="Calibri" w:eastAsia="Calibri" w:hAnsi="Calibri" w:cs="Calibri"/>
          <w:lang w:val="lt-LT"/>
        </w:rPr>
        <w:t xml:space="preserve"> </w:t>
      </w:r>
    </w:p>
    <w:p w14:paraId="15C651F4" w14:textId="06BD84F6" w:rsidR="6C43BBF7" w:rsidRPr="001913CA" w:rsidRDefault="0F4A5474" w:rsidP="0F4A5474">
      <w:pPr>
        <w:ind w:firstLine="720"/>
        <w:rPr>
          <w:rFonts w:ascii="Calibri" w:eastAsia="Calibri" w:hAnsi="Calibri" w:cs="Calibri"/>
          <w:lang w:val="lt-LT"/>
        </w:rPr>
      </w:pPr>
      <w:r w:rsidRPr="001913CA">
        <w:rPr>
          <w:rFonts w:ascii="Calibri" w:eastAsia="Calibri" w:hAnsi="Calibri" w:cs="Calibri"/>
          <w:lang w:val="lt-LT"/>
        </w:rPr>
        <w:t xml:space="preserve"> </w:t>
      </w:r>
    </w:p>
    <w:p w14:paraId="0D2BF540" w14:textId="1214DEA5" w:rsidR="6C43BBF7" w:rsidRPr="001913CA" w:rsidRDefault="0F4A5474" w:rsidP="0F4A5474">
      <w:pPr>
        <w:ind w:firstLine="720"/>
        <w:jc w:val="center"/>
        <w:rPr>
          <w:rFonts w:ascii="Calibri" w:eastAsia="Calibri" w:hAnsi="Calibri" w:cs="Calibri"/>
          <w:sz w:val="40"/>
          <w:szCs w:val="40"/>
          <w:lang w:val="lt-LT"/>
        </w:rPr>
      </w:pPr>
      <w:r w:rsidRPr="001913CA">
        <w:rPr>
          <w:rFonts w:ascii="Calibri" w:eastAsia="Calibri" w:hAnsi="Calibri" w:cs="Calibri"/>
          <w:sz w:val="40"/>
          <w:szCs w:val="40"/>
          <w:lang w:val="lt-LT"/>
        </w:rPr>
        <w:t xml:space="preserve">„Firepig“ internetinė naršyklė </w:t>
      </w:r>
    </w:p>
    <w:p w14:paraId="5B0BAA7A" w14:textId="651EAEFA" w:rsidR="6C43BBF7" w:rsidRPr="001913CA" w:rsidRDefault="0F4A5474" w:rsidP="0F4A5474">
      <w:pPr>
        <w:ind w:firstLine="720"/>
        <w:jc w:val="center"/>
        <w:rPr>
          <w:rFonts w:ascii="Calibri" w:eastAsia="Calibri" w:hAnsi="Calibri" w:cs="Calibri"/>
          <w:sz w:val="32"/>
          <w:szCs w:val="32"/>
          <w:lang w:val="lt-LT"/>
        </w:rPr>
      </w:pPr>
      <w:r w:rsidRPr="001913CA">
        <w:rPr>
          <w:rFonts w:ascii="Calibri" w:eastAsia="Calibri" w:hAnsi="Calibri" w:cs="Calibri"/>
          <w:sz w:val="32"/>
          <w:szCs w:val="32"/>
          <w:lang w:val="lt-LT"/>
        </w:rPr>
        <w:t xml:space="preserve">Naudotojų poreikių analizė </w:t>
      </w:r>
    </w:p>
    <w:p w14:paraId="467463C5" w14:textId="290D10A7" w:rsidR="6C43BBF7" w:rsidRPr="001913CA" w:rsidRDefault="0F4A5474" w:rsidP="0F4A5474">
      <w:pPr>
        <w:ind w:firstLine="720"/>
        <w:rPr>
          <w:rFonts w:ascii="Calibri" w:eastAsia="Calibri" w:hAnsi="Calibri" w:cs="Calibri"/>
          <w:lang w:val="lt-LT"/>
        </w:rPr>
      </w:pPr>
      <w:r w:rsidRPr="001913CA">
        <w:rPr>
          <w:rFonts w:ascii="Calibri" w:eastAsia="Calibri" w:hAnsi="Calibri" w:cs="Calibri"/>
          <w:lang w:val="lt-LT"/>
        </w:rPr>
        <w:t xml:space="preserve"> </w:t>
      </w:r>
    </w:p>
    <w:p w14:paraId="7143D570" w14:textId="780F76DA" w:rsidR="6C43BBF7" w:rsidRPr="001913CA" w:rsidRDefault="0F4A5474" w:rsidP="0F4A5474">
      <w:pPr>
        <w:ind w:firstLine="720"/>
        <w:rPr>
          <w:rFonts w:ascii="Calibri" w:eastAsia="Calibri" w:hAnsi="Calibri" w:cs="Calibri"/>
          <w:lang w:val="lt-LT"/>
        </w:rPr>
      </w:pPr>
      <w:r w:rsidRPr="001913CA">
        <w:rPr>
          <w:rFonts w:ascii="Calibri" w:eastAsia="Calibri" w:hAnsi="Calibri" w:cs="Calibri"/>
          <w:lang w:val="lt-LT"/>
        </w:rPr>
        <w:t xml:space="preserve"> </w:t>
      </w:r>
    </w:p>
    <w:p w14:paraId="21BA5900" w14:textId="219E95F1" w:rsidR="6C43BBF7" w:rsidRPr="001913CA" w:rsidRDefault="0F4A5474" w:rsidP="0F4A5474">
      <w:pPr>
        <w:ind w:firstLine="720"/>
        <w:rPr>
          <w:rFonts w:ascii="Times New Roman" w:eastAsia="Times New Roman" w:hAnsi="Times New Roman" w:cs="Times New Roman"/>
          <w:sz w:val="24"/>
          <w:szCs w:val="24"/>
          <w:lang w:val="lt-LT"/>
        </w:rPr>
      </w:pPr>
      <w:r w:rsidRPr="001913CA">
        <w:rPr>
          <w:rFonts w:ascii="Times New Roman" w:eastAsia="Times New Roman" w:hAnsi="Times New Roman" w:cs="Times New Roman"/>
          <w:sz w:val="24"/>
          <w:szCs w:val="24"/>
          <w:lang w:val="lt-LT"/>
        </w:rPr>
        <w:t xml:space="preserve"> </w:t>
      </w:r>
    </w:p>
    <w:p w14:paraId="3D8CC654" w14:textId="0DA9F7FB" w:rsidR="6C43BBF7" w:rsidRDefault="0F4A5474" w:rsidP="0F4A5474">
      <w:pPr>
        <w:ind w:firstLine="720"/>
        <w:rPr>
          <w:rFonts w:ascii="Calibri" w:eastAsia="Calibri" w:hAnsi="Calibri" w:cs="Calibri"/>
          <w:lang w:val="lt-LT"/>
        </w:rPr>
      </w:pPr>
      <w:r w:rsidRPr="001913CA">
        <w:rPr>
          <w:rFonts w:ascii="Calibri" w:eastAsia="Calibri" w:hAnsi="Calibri" w:cs="Calibri"/>
          <w:lang w:val="lt-LT"/>
        </w:rPr>
        <w:t xml:space="preserve"> </w:t>
      </w:r>
    </w:p>
    <w:p w14:paraId="2C33862B" w14:textId="77777777" w:rsidR="00F51190" w:rsidRDefault="00F51190" w:rsidP="0F4A5474">
      <w:pPr>
        <w:ind w:firstLine="720"/>
        <w:rPr>
          <w:rFonts w:ascii="Calibri" w:eastAsia="Calibri" w:hAnsi="Calibri" w:cs="Calibri"/>
          <w:lang w:val="lt-LT"/>
        </w:rPr>
      </w:pPr>
    </w:p>
    <w:p w14:paraId="4FAEEC0C" w14:textId="77777777" w:rsidR="00F51190" w:rsidRDefault="00F51190" w:rsidP="0F4A5474">
      <w:pPr>
        <w:ind w:firstLine="720"/>
        <w:rPr>
          <w:rFonts w:ascii="Calibri" w:eastAsia="Calibri" w:hAnsi="Calibri" w:cs="Calibri"/>
          <w:lang w:val="lt-LT"/>
        </w:rPr>
      </w:pPr>
    </w:p>
    <w:p w14:paraId="04A26CB1" w14:textId="77777777" w:rsidR="00F51190" w:rsidRPr="001913CA" w:rsidRDefault="00F51190" w:rsidP="0F4A5474">
      <w:pPr>
        <w:ind w:firstLine="720"/>
        <w:rPr>
          <w:rFonts w:ascii="Calibri" w:eastAsia="Calibri" w:hAnsi="Calibri" w:cs="Calibri"/>
          <w:lang w:val="lt-LT"/>
        </w:rPr>
      </w:pPr>
    </w:p>
    <w:p w14:paraId="4C524ACA" w14:textId="55ADED3A" w:rsidR="6C43BBF7" w:rsidRPr="001913CA" w:rsidRDefault="0F4A5474" w:rsidP="0F4A5474">
      <w:pPr>
        <w:ind w:firstLine="720"/>
        <w:rPr>
          <w:rFonts w:ascii="Calibri" w:eastAsia="Calibri" w:hAnsi="Calibri" w:cs="Calibri"/>
          <w:lang w:val="lt-LT"/>
        </w:rPr>
      </w:pPr>
      <w:r w:rsidRPr="001913CA">
        <w:rPr>
          <w:rFonts w:ascii="Calibri" w:eastAsia="Calibri" w:hAnsi="Calibri" w:cs="Calibri"/>
          <w:lang w:val="lt-LT"/>
        </w:rPr>
        <w:t xml:space="preserve"> </w:t>
      </w:r>
    </w:p>
    <w:p w14:paraId="0117ED25" w14:textId="6E903D3F" w:rsidR="6C43BBF7" w:rsidRPr="001913CA" w:rsidRDefault="0F4A5474" w:rsidP="0F4A5474">
      <w:pPr>
        <w:ind w:firstLine="720"/>
        <w:rPr>
          <w:rFonts w:ascii="Calibri" w:eastAsia="Calibri" w:hAnsi="Calibri" w:cs="Calibri"/>
          <w:lang w:val="lt-LT"/>
        </w:rPr>
      </w:pPr>
      <w:r w:rsidRPr="001913CA">
        <w:rPr>
          <w:rFonts w:ascii="Calibri" w:eastAsia="Calibri" w:hAnsi="Calibri" w:cs="Calibri"/>
          <w:lang w:val="lt-LT"/>
        </w:rPr>
        <w:t xml:space="preserve"> </w:t>
      </w:r>
    </w:p>
    <w:p w14:paraId="067ED6D2" w14:textId="61238F0B" w:rsidR="00F51190" w:rsidRPr="00F51190" w:rsidRDefault="0F4A5474" w:rsidP="00F51190">
      <w:pPr>
        <w:ind w:firstLine="720"/>
        <w:jc w:val="right"/>
        <w:rPr>
          <w:rFonts w:ascii="Calibri" w:eastAsia="Calibri" w:hAnsi="Calibri" w:cs="Calibri"/>
          <w:sz w:val="24"/>
          <w:szCs w:val="24"/>
          <w:lang w:val="lt-LT"/>
        </w:rPr>
      </w:pPr>
      <w:r w:rsidRPr="001913CA">
        <w:rPr>
          <w:rFonts w:ascii="Calibri" w:eastAsia="Calibri" w:hAnsi="Calibri" w:cs="Calibri"/>
          <w:sz w:val="24"/>
          <w:szCs w:val="24"/>
          <w:lang w:val="lt-LT"/>
        </w:rPr>
        <w:t xml:space="preserve">Darbą atliko studijų programos 2 grupės studentai: </w:t>
      </w:r>
      <w:r w:rsidR="6C43BBF7" w:rsidRPr="001913CA">
        <w:rPr>
          <w:lang w:val="lt-LT"/>
        </w:rPr>
        <w:br/>
      </w:r>
      <w:r w:rsidRPr="001913CA">
        <w:rPr>
          <w:rFonts w:ascii="Calibri" w:eastAsia="Calibri" w:hAnsi="Calibri" w:cs="Calibri"/>
          <w:sz w:val="24"/>
          <w:szCs w:val="24"/>
          <w:lang w:val="lt-LT"/>
        </w:rPr>
        <w:t xml:space="preserve"> Vilius Minkevičius </w:t>
      </w:r>
      <w:r w:rsidR="6C43BBF7" w:rsidRPr="001913CA">
        <w:rPr>
          <w:lang w:val="lt-LT"/>
        </w:rPr>
        <w:br/>
      </w:r>
      <w:r w:rsidRPr="001913CA">
        <w:rPr>
          <w:rFonts w:ascii="Calibri" w:eastAsia="Calibri" w:hAnsi="Calibri" w:cs="Calibri"/>
          <w:sz w:val="24"/>
          <w:szCs w:val="24"/>
          <w:lang w:val="lt-LT"/>
        </w:rPr>
        <w:t xml:space="preserve"> Edvinas Šmita </w:t>
      </w:r>
      <w:r w:rsidR="6C43BBF7" w:rsidRPr="001913CA">
        <w:rPr>
          <w:lang w:val="lt-LT"/>
        </w:rPr>
        <w:br/>
      </w:r>
      <w:r w:rsidRPr="001913CA">
        <w:rPr>
          <w:rFonts w:ascii="Calibri" w:eastAsia="Calibri" w:hAnsi="Calibri" w:cs="Calibri"/>
          <w:sz w:val="24"/>
          <w:szCs w:val="24"/>
          <w:lang w:val="lt-LT"/>
        </w:rPr>
        <w:t xml:space="preserve"> Teodoras Šaulys </w:t>
      </w:r>
      <w:r w:rsidR="6C43BBF7" w:rsidRPr="001913CA">
        <w:rPr>
          <w:lang w:val="lt-LT"/>
        </w:rPr>
        <w:br/>
      </w:r>
      <w:r w:rsidRPr="001913CA">
        <w:rPr>
          <w:rFonts w:ascii="Calibri" w:eastAsia="Calibri" w:hAnsi="Calibri" w:cs="Calibri"/>
          <w:sz w:val="24"/>
          <w:szCs w:val="24"/>
          <w:lang w:val="lt-LT"/>
        </w:rPr>
        <w:t xml:space="preserve"> Tomas Mikna </w:t>
      </w:r>
      <w:r w:rsidR="6C43BBF7" w:rsidRPr="001913CA">
        <w:rPr>
          <w:lang w:val="lt-LT"/>
        </w:rPr>
        <w:br/>
      </w:r>
      <w:r w:rsidRPr="001913CA">
        <w:rPr>
          <w:rFonts w:ascii="Calibri" w:eastAsia="Calibri" w:hAnsi="Calibri" w:cs="Calibri"/>
          <w:sz w:val="24"/>
          <w:szCs w:val="24"/>
          <w:lang w:val="lt-LT"/>
        </w:rPr>
        <w:t xml:space="preserve"> Manfredas Šiurkus </w:t>
      </w:r>
    </w:p>
    <w:p w14:paraId="70D28E5F" w14:textId="77777777" w:rsidR="00F51190" w:rsidRDefault="00F51190" w:rsidP="008E3744">
      <w:pPr>
        <w:rPr>
          <w:rFonts w:ascii="Calibri" w:eastAsia="Calibri" w:hAnsi="Calibri" w:cs="Calibri"/>
          <w:b/>
          <w:bCs/>
          <w:sz w:val="28"/>
          <w:szCs w:val="28"/>
          <w:lang w:val="lt-LT"/>
        </w:rPr>
      </w:pPr>
    </w:p>
    <w:p w14:paraId="5E63D62D" w14:textId="5B76D135" w:rsidR="00D975E9" w:rsidRPr="001913CA" w:rsidRDefault="0F4A5474" w:rsidP="00B53B86">
      <w:pPr>
        <w:ind w:firstLine="720"/>
        <w:jc w:val="center"/>
        <w:rPr>
          <w:rFonts w:ascii="Calibri" w:eastAsia="Calibri" w:hAnsi="Calibri" w:cs="Calibri"/>
          <w:sz w:val="28"/>
          <w:szCs w:val="28"/>
          <w:lang w:val="lt-LT"/>
        </w:rPr>
      </w:pPr>
      <w:r w:rsidRPr="001913CA">
        <w:rPr>
          <w:rFonts w:ascii="Calibri" w:eastAsia="Calibri" w:hAnsi="Calibri" w:cs="Calibri"/>
          <w:b/>
          <w:bCs/>
          <w:sz w:val="28"/>
          <w:szCs w:val="28"/>
          <w:lang w:val="lt-LT"/>
        </w:rPr>
        <w:t>Vilnius, 2019</w:t>
      </w:r>
    </w:p>
    <w:p w14:paraId="67A28DA6" w14:textId="77777777" w:rsidR="00CF5799" w:rsidRDefault="00BA235E" w:rsidP="00CF5799">
      <w:pPr>
        <w:ind w:firstLine="720"/>
        <w:jc w:val="center"/>
        <w:rPr>
          <w:rFonts w:ascii="Calibri" w:eastAsia="Calibri" w:hAnsi="Calibri" w:cs="Calibri"/>
          <w:b/>
          <w:bCs/>
          <w:sz w:val="28"/>
          <w:szCs w:val="28"/>
          <w:lang w:val="lt-LT"/>
        </w:rPr>
        <w:sectPr w:rsidR="00CF5799" w:rsidSect="00CF5799">
          <w:footerReference w:type="default" r:id="rId8"/>
          <w:type w:val="continuous"/>
          <w:pgSz w:w="12240" w:h="15840"/>
          <w:pgMar w:top="1440" w:right="1440" w:bottom="1440" w:left="1440" w:header="720" w:footer="720" w:gutter="0"/>
          <w:pgNumType w:start="1"/>
          <w:cols w:space="720"/>
          <w:titlePg/>
          <w:docGrid w:linePitch="360"/>
        </w:sectPr>
      </w:pPr>
      <w:r>
        <w:rPr>
          <w:rFonts w:ascii="Calibri" w:eastAsia="Calibri" w:hAnsi="Calibri" w:cs="Calibri"/>
          <w:sz w:val="28"/>
          <w:szCs w:val="28"/>
          <w:lang w:val="lt-LT"/>
        </w:rPr>
        <w:t>4</w:t>
      </w:r>
      <w:r w:rsidR="0F4A5474" w:rsidRPr="001913CA">
        <w:rPr>
          <w:rFonts w:ascii="Calibri" w:eastAsia="Calibri" w:hAnsi="Calibri" w:cs="Calibri"/>
          <w:b/>
          <w:bCs/>
          <w:sz w:val="28"/>
          <w:szCs w:val="28"/>
          <w:lang w:val="lt-LT"/>
        </w:rPr>
        <w:t xml:space="preserve"> Versija</w:t>
      </w:r>
    </w:p>
    <w:p w14:paraId="748BBFDE" w14:textId="75DBC225" w:rsidR="6C43BBF7" w:rsidRPr="001913CA" w:rsidRDefault="0F4A5474" w:rsidP="00B05E85">
      <w:pPr>
        <w:ind w:firstLine="720"/>
        <w:jc w:val="center"/>
        <w:rPr>
          <w:rFonts w:ascii="Cambria" w:eastAsia="Cambria" w:hAnsi="Cambria" w:cs="Cambria"/>
          <w:sz w:val="52"/>
          <w:szCs w:val="52"/>
          <w:lang w:val="lt-LT"/>
        </w:rPr>
      </w:pPr>
      <w:r w:rsidRPr="001913CA">
        <w:rPr>
          <w:rFonts w:ascii="Cambria" w:eastAsia="Cambria" w:hAnsi="Cambria" w:cs="Cambria"/>
          <w:sz w:val="52"/>
          <w:szCs w:val="52"/>
          <w:lang w:val="lt-LT"/>
        </w:rPr>
        <w:lastRenderedPageBreak/>
        <w:t>Anotacija</w:t>
      </w:r>
    </w:p>
    <w:p w14:paraId="34C2F0A6" w14:textId="21DED8ED" w:rsidR="6C43BBF7" w:rsidRPr="001913CA" w:rsidRDefault="0F4A5474" w:rsidP="0F4A5474">
      <w:pPr>
        <w:rPr>
          <w:rFonts w:ascii="Calibri" w:eastAsia="Calibri" w:hAnsi="Calibri" w:cs="Calibri"/>
          <w:lang w:val="lt-LT"/>
        </w:rPr>
      </w:pPr>
      <w:r w:rsidRPr="001913CA">
        <w:rPr>
          <w:rFonts w:ascii="Calibri" w:eastAsia="Calibri" w:hAnsi="Calibri" w:cs="Calibri"/>
          <w:lang w:val="lt-LT"/>
        </w:rPr>
        <w:t xml:space="preserve">  </w:t>
      </w:r>
    </w:p>
    <w:p w14:paraId="2C862BB5" w14:textId="40B8D111" w:rsidR="6C43BBF7" w:rsidRPr="001913CA" w:rsidRDefault="0F4A5474" w:rsidP="0F4A5474">
      <w:pPr>
        <w:rPr>
          <w:rFonts w:ascii="Calibri" w:eastAsia="Calibri" w:hAnsi="Calibri" w:cs="Calibri"/>
          <w:sz w:val="28"/>
          <w:szCs w:val="28"/>
          <w:lang w:val="lt-LT"/>
        </w:rPr>
      </w:pPr>
      <w:r w:rsidRPr="001913CA">
        <w:rPr>
          <w:rFonts w:ascii="Calibri" w:eastAsia="Calibri" w:hAnsi="Calibri" w:cs="Calibri"/>
          <w:b/>
          <w:bCs/>
          <w:sz w:val="28"/>
          <w:szCs w:val="28"/>
          <w:lang w:val="lt-LT"/>
        </w:rPr>
        <w:t>Darbo tikslas:</w:t>
      </w:r>
      <w:r w:rsidRPr="001913CA">
        <w:rPr>
          <w:rFonts w:ascii="Calibri" w:eastAsia="Calibri" w:hAnsi="Calibri" w:cs="Calibri"/>
          <w:sz w:val="28"/>
          <w:szCs w:val="28"/>
          <w:lang w:val="lt-LT"/>
        </w:rPr>
        <w:t xml:space="preserve"> </w:t>
      </w:r>
    </w:p>
    <w:p w14:paraId="6433279D" w14:textId="7C1DB98C" w:rsidR="6C43BBF7" w:rsidRPr="001913CA" w:rsidRDefault="0F4A5474" w:rsidP="0F4A5474">
      <w:pPr>
        <w:rPr>
          <w:rFonts w:ascii="Calibri" w:eastAsia="Calibri" w:hAnsi="Calibri" w:cs="Calibri"/>
          <w:sz w:val="24"/>
          <w:szCs w:val="24"/>
          <w:lang w:val="lt-LT"/>
        </w:rPr>
      </w:pPr>
      <w:r w:rsidRPr="001913CA">
        <w:rPr>
          <w:rFonts w:ascii="Calibri" w:eastAsia="Calibri" w:hAnsi="Calibri" w:cs="Calibri"/>
          <w:sz w:val="24"/>
          <w:szCs w:val="24"/>
          <w:lang w:val="lt-LT"/>
        </w:rPr>
        <w:t xml:space="preserve">apibrėžti kuriamo projekto viziją. Šiame darbe svarbu suvokti naudotojo problemas, tobulinimo galimybes ir apibrėžti būsimo produkto ar paslaugos naudojimo viziją. Poreikiai formuluojami naudotojo požiūriu. Naršyklė „FirePig“ bus skirta patogiam naršymui internete. Ji bus lengvai suprantama bei patogi naudotis kiekvienam – tiek pirmą kartą naršančiam, tiek jau pažengusiajam. „FirePig” tikslas yra tapti paprastesne ir labiau vartotojams prieinama atvirojo kodo “Firefox” naršyklės versija.  </w:t>
      </w:r>
    </w:p>
    <w:p w14:paraId="3ACD4ECF" w14:textId="0169DA38" w:rsidR="6C43BBF7" w:rsidRPr="001913CA" w:rsidRDefault="0F4A5474" w:rsidP="0F4A5474">
      <w:pPr>
        <w:rPr>
          <w:rFonts w:ascii="Calibri" w:eastAsia="Calibri" w:hAnsi="Calibri" w:cs="Calibri"/>
          <w:sz w:val="24"/>
          <w:szCs w:val="24"/>
          <w:lang w:val="lt-LT"/>
        </w:rPr>
      </w:pPr>
      <w:r w:rsidRPr="001913CA">
        <w:rPr>
          <w:rFonts w:ascii="Calibri" w:eastAsia="Calibri" w:hAnsi="Calibri" w:cs="Calibri"/>
          <w:sz w:val="24"/>
          <w:szCs w:val="24"/>
          <w:lang w:val="lt-LT"/>
        </w:rPr>
        <w:t xml:space="preserve">Darbo indėliai: </w:t>
      </w:r>
    </w:p>
    <w:p w14:paraId="485C858C" w14:textId="7B72C75C" w:rsidR="6C43BBF7" w:rsidRPr="001913CA" w:rsidRDefault="0F4A5474" w:rsidP="0F4A5474">
      <w:pPr>
        <w:pStyle w:val="ListParagraph"/>
        <w:numPr>
          <w:ilvl w:val="0"/>
          <w:numId w:val="33"/>
        </w:numPr>
        <w:rPr>
          <w:color w:val="000000" w:themeColor="text1"/>
          <w:lang w:val="lt-LT"/>
        </w:rPr>
      </w:pPr>
      <w:r w:rsidRPr="001913CA">
        <w:rPr>
          <w:rFonts w:ascii="Calibri" w:eastAsia="Calibri" w:hAnsi="Calibri" w:cs="Calibri"/>
          <w:lang w:val="lt-LT"/>
        </w:rPr>
        <w:t xml:space="preserve">Tomas Mikna - </w:t>
      </w:r>
      <w:hyperlink r:id="rId9">
        <w:r w:rsidRPr="001913CA">
          <w:rPr>
            <w:rStyle w:val="Hyperlink"/>
            <w:rFonts w:ascii="Calibri" w:eastAsia="Calibri" w:hAnsi="Calibri" w:cs="Calibri"/>
            <w:color w:val="auto"/>
            <w:lang w:val="lt-LT"/>
          </w:rPr>
          <w:t>tomas.mikna@mif.stud.vu.lt</w:t>
        </w:r>
      </w:hyperlink>
      <w:r w:rsidRPr="001913CA">
        <w:rPr>
          <w:rFonts w:ascii="Calibri" w:eastAsia="Calibri" w:hAnsi="Calibri" w:cs="Calibri"/>
          <w:lang w:val="lt-LT"/>
        </w:rPr>
        <w:t xml:space="preserve"> - 20%</w:t>
      </w:r>
    </w:p>
    <w:p w14:paraId="6BBD55AB" w14:textId="58BBD102" w:rsidR="6C43BBF7" w:rsidRPr="001913CA" w:rsidRDefault="0F4A5474" w:rsidP="0F4A5474">
      <w:pPr>
        <w:pStyle w:val="ListParagraph"/>
        <w:numPr>
          <w:ilvl w:val="0"/>
          <w:numId w:val="33"/>
        </w:numPr>
        <w:rPr>
          <w:color w:val="000000" w:themeColor="text1"/>
          <w:lang w:val="lt-LT"/>
        </w:rPr>
      </w:pPr>
      <w:r w:rsidRPr="001913CA">
        <w:rPr>
          <w:rFonts w:ascii="Calibri" w:eastAsia="Calibri" w:hAnsi="Calibri" w:cs="Calibri"/>
          <w:lang w:val="lt-LT"/>
        </w:rPr>
        <w:t>Vilius Minkevičius - vilius.minkevicius</w:t>
      </w:r>
      <w:hyperlink r:id="rId10">
        <w:r w:rsidRPr="001913CA">
          <w:rPr>
            <w:rStyle w:val="Hyperlink"/>
            <w:rFonts w:ascii="Calibri" w:eastAsia="Calibri" w:hAnsi="Calibri" w:cs="Calibri"/>
            <w:color w:val="auto"/>
            <w:lang w:val="lt-LT"/>
          </w:rPr>
          <w:t>@mif.stud.vu.lt</w:t>
        </w:r>
      </w:hyperlink>
      <w:r w:rsidRPr="001913CA">
        <w:rPr>
          <w:rFonts w:ascii="Calibri" w:eastAsia="Calibri" w:hAnsi="Calibri" w:cs="Calibri"/>
          <w:lang w:val="lt-LT"/>
        </w:rPr>
        <w:t xml:space="preserve"> - 20%</w:t>
      </w:r>
    </w:p>
    <w:p w14:paraId="66B3977B" w14:textId="411F263A" w:rsidR="6C43BBF7" w:rsidRPr="001913CA" w:rsidRDefault="0F4A5474" w:rsidP="0F4A5474">
      <w:pPr>
        <w:pStyle w:val="ListParagraph"/>
        <w:numPr>
          <w:ilvl w:val="0"/>
          <w:numId w:val="33"/>
        </w:numPr>
        <w:rPr>
          <w:color w:val="000000" w:themeColor="text1"/>
          <w:lang w:val="lt-LT"/>
        </w:rPr>
      </w:pPr>
      <w:r w:rsidRPr="001913CA">
        <w:rPr>
          <w:rFonts w:ascii="Calibri" w:eastAsia="Calibri" w:hAnsi="Calibri" w:cs="Calibri"/>
          <w:lang w:val="lt-LT"/>
        </w:rPr>
        <w:t>Teodoras Šaulys - teodoras.saulys</w:t>
      </w:r>
      <w:hyperlink r:id="rId11">
        <w:r w:rsidRPr="001913CA">
          <w:rPr>
            <w:rStyle w:val="Hyperlink"/>
            <w:rFonts w:ascii="Calibri" w:eastAsia="Calibri" w:hAnsi="Calibri" w:cs="Calibri"/>
            <w:color w:val="auto"/>
            <w:lang w:val="lt-LT"/>
          </w:rPr>
          <w:t>@mif.stud.vu.lt</w:t>
        </w:r>
      </w:hyperlink>
      <w:r w:rsidRPr="001913CA">
        <w:rPr>
          <w:rFonts w:ascii="Calibri" w:eastAsia="Calibri" w:hAnsi="Calibri" w:cs="Calibri"/>
          <w:lang w:val="lt-LT"/>
        </w:rPr>
        <w:t xml:space="preserve"> - 20% </w:t>
      </w:r>
    </w:p>
    <w:p w14:paraId="5DEF79A7" w14:textId="67E378F4" w:rsidR="6C43BBF7" w:rsidRPr="001913CA" w:rsidRDefault="0F4A5474" w:rsidP="0F4A5474">
      <w:pPr>
        <w:pStyle w:val="ListParagraph"/>
        <w:numPr>
          <w:ilvl w:val="0"/>
          <w:numId w:val="33"/>
        </w:numPr>
        <w:rPr>
          <w:color w:val="000000" w:themeColor="text1"/>
          <w:lang w:val="lt-LT"/>
        </w:rPr>
      </w:pPr>
      <w:r w:rsidRPr="001913CA">
        <w:rPr>
          <w:rFonts w:ascii="Calibri" w:eastAsia="Calibri" w:hAnsi="Calibri" w:cs="Calibri"/>
          <w:lang w:val="lt-LT"/>
        </w:rPr>
        <w:t xml:space="preserve">Manfredas Šiurkus - </w:t>
      </w:r>
      <w:proofErr w:type="spellStart"/>
      <w:r w:rsidRPr="001913CA">
        <w:rPr>
          <w:rFonts w:ascii="Calibri" w:eastAsia="Calibri" w:hAnsi="Calibri" w:cs="Calibri"/>
          <w:lang w:val="lt-LT"/>
        </w:rPr>
        <w:t>manfredas.siurkus</w:t>
      </w:r>
      <w:hyperlink r:id="rId12">
        <w:r w:rsidRPr="001913CA">
          <w:rPr>
            <w:rStyle w:val="Hyperlink"/>
            <w:rFonts w:ascii="Calibri" w:eastAsia="Calibri" w:hAnsi="Calibri" w:cs="Calibri"/>
            <w:color w:val="auto"/>
            <w:lang w:val="lt-LT"/>
          </w:rPr>
          <w:t>@mif.stud.vu.lt</w:t>
        </w:r>
        <w:proofErr w:type="spellEnd"/>
      </w:hyperlink>
      <w:r w:rsidRPr="001913CA">
        <w:rPr>
          <w:rFonts w:ascii="Calibri" w:eastAsia="Calibri" w:hAnsi="Calibri" w:cs="Calibri"/>
          <w:lang w:val="lt-LT"/>
        </w:rPr>
        <w:t xml:space="preserve"> - 20% </w:t>
      </w:r>
    </w:p>
    <w:p w14:paraId="0858956A" w14:textId="5A1468FC" w:rsidR="00B05E85" w:rsidRPr="00B05E85" w:rsidRDefault="0F4A5474" w:rsidP="00B05E85">
      <w:pPr>
        <w:pStyle w:val="ListParagraph"/>
        <w:numPr>
          <w:ilvl w:val="0"/>
          <w:numId w:val="33"/>
        </w:numPr>
        <w:rPr>
          <w:color w:val="000000" w:themeColor="text1"/>
          <w:lang w:val="lt-LT"/>
        </w:rPr>
      </w:pPr>
      <w:r w:rsidRPr="001913CA">
        <w:rPr>
          <w:rFonts w:ascii="Calibri" w:eastAsia="Calibri" w:hAnsi="Calibri" w:cs="Calibri"/>
          <w:lang w:val="lt-LT"/>
        </w:rPr>
        <w:t xml:space="preserve">Edvinas Šmita - </w:t>
      </w:r>
      <w:proofErr w:type="spellStart"/>
      <w:r w:rsidRPr="001913CA">
        <w:rPr>
          <w:rFonts w:ascii="Calibri" w:eastAsia="Calibri" w:hAnsi="Calibri" w:cs="Calibri"/>
          <w:lang w:val="lt-LT"/>
        </w:rPr>
        <w:t>edvinas.smita</w:t>
      </w:r>
      <w:hyperlink r:id="rId13">
        <w:r w:rsidRPr="001913CA">
          <w:rPr>
            <w:rStyle w:val="Hyperlink"/>
            <w:rFonts w:ascii="Calibri" w:eastAsia="Calibri" w:hAnsi="Calibri" w:cs="Calibri"/>
            <w:color w:val="auto"/>
            <w:lang w:val="lt-LT"/>
          </w:rPr>
          <w:t>@mif.stud.vu.lt</w:t>
        </w:r>
        <w:proofErr w:type="spellEnd"/>
      </w:hyperlink>
      <w:r w:rsidR="008E3744">
        <w:rPr>
          <w:rFonts w:ascii="Calibri" w:eastAsia="Calibri" w:hAnsi="Calibri" w:cs="Calibri"/>
          <w:lang w:val="lt-LT"/>
        </w:rPr>
        <w:t xml:space="preserve"> - 20%</w:t>
      </w:r>
    </w:p>
    <w:p w14:paraId="0999BF56" w14:textId="77777777" w:rsidR="00CF5799" w:rsidRDefault="00CF5799">
      <w:pPr>
        <w:rPr>
          <w:lang w:val="lt-LT"/>
        </w:rPr>
        <w:sectPr w:rsidR="00CF5799" w:rsidSect="00CF5799">
          <w:pgSz w:w="12240" w:h="15840"/>
          <w:pgMar w:top="1440" w:right="1440" w:bottom="1440" w:left="1440" w:header="720" w:footer="720" w:gutter="0"/>
          <w:pgNumType w:start="1"/>
          <w:cols w:space="720"/>
          <w:titlePg/>
          <w:docGrid w:linePitch="360"/>
        </w:sectPr>
      </w:pPr>
      <w:bookmarkStart w:id="0" w:name="_GoBack"/>
      <w:bookmarkEnd w:id="0"/>
    </w:p>
    <w:sdt>
      <w:sdtPr>
        <w:rPr>
          <w:rFonts w:asciiTheme="minorHAnsi" w:eastAsiaTheme="minorHAnsi" w:hAnsiTheme="minorHAnsi" w:cstheme="minorBidi"/>
          <w:color w:val="auto"/>
          <w:sz w:val="22"/>
          <w:szCs w:val="22"/>
          <w:lang w:val="lt-LT"/>
        </w:rPr>
        <w:id w:val="922912398"/>
        <w:docPartObj>
          <w:docPartGallery w:val="Table of Contents"/>
          <w:docPartUnique/>
        </w:docPartObj>
      </w:sdtPr>
      <w:sdtEndPr>
        <w:rPr>
          <w:b/>
          <w:bCs/>
          <w:noProof/>
        </w:rPr>
      </w:sdtEndPr>
      <w:sdtContent>
        <w:p w14:paraId="5A8C5B35" w14:textId="5ED7A1FD" w:rsidR="000941D2" w:rsidRPr="001913CA" w:rsidRDefault="000941D2" w:rsidP="000941D2">
          <w:pPr>
            <w:pStyle w:val="TOCHeading"/>
            <w:jc w:val="center"/>
            <w:rPr>
              <w:color w:val="000000" w:themeColor="text1"/>
              <w:sz w:val="56"/>
              <w:lang w:val="lt-LT"/>
            </w:rPr>
          </w:pPr>
          <w:r w:rsidRPr="001913CA">
            <w:rPr>
              <w:color w:val="000000" w:themeColor="text1"/>
              <w:sz w:val="56"/>
              <w:lang w:val="lt-LT"/>
            </w:rPr>
            <w:t>Turinys</w:t>
          </w:r>
        </w:p>
        <w:p w14:paraId="08939002" w14:textId="77777777" w:rsidR="00B53B86" w:rsidRDefault="000941D2" w:rsidP="00B53B86">
          <w:pPr>
            <w:pStyle w:val="TOC1"/>
            <w:rPr>
              <w:rFonts w:eastAsiaTheme="minorEastAsia"/>
              <w:noProof/>
            </w:rPr>
          </w:pPr>
          <w:r w:rsidRPr="001913CA">
            <w:rPr>
              <w:b/>
              <w:bCs/>
              <w:noProof/>
              <w:lang w:val="lt-LT"/>
            </w:rPr>
            <w:fldChar w:fldCharType="begin"/>
          </w:r>
          <w:r w:rsidRPr="001913CA">
            <w:rPr>
              <w:b/>
              <w:bCs/>
              <w:noProof/>
              <w:lang w:val="lt-LT"/>
            </w:rPr>
            <w:instrText xml:space="preserve"> TOC \o "1-3" \h \z \u </w:instrText>
          </w:r>
          <w:r w:rsidRPr="001913CA">
            <w:rPr>
              <w:b/>
              <w:bCs/>
              <w:noProof/>
              <w:lang w:val="lt-LT"/>
            </w:rPr>
            <w:fldChar w:fldCharType="separate"/>
          </w:r>
          <w:hyperlink w:anchor="_Toc21972236" w:history="1">
            <w:r w:rsidR="00B53B86" w:rsidRPr="00D40D05">
              <w:rPr>
                <w:rStyle w:val="Hyperlink"/>
                <w:noProof/>
              </w:rPr>
              <w:t>1.  Įvadas</w:t>
            </w:r>
            <w:r w:rsidR="00B53B86">
              <w:rPr>
                <w:noProof/>
                <w:webHidden/>
              </w:rPr>
              <w:tab/>
            </w:r>
            <w:r w:rsidR="00B53B86">
              <w:rPr>
                <w:noProof/>
                <w:webHidden/>
              </w:rPr>
              <w:fldChar w:fldCharType="begin"/>
            </w:r>
            <w:r w:rsidR="00B53B86">
              <w:rPr>
                <w:noProof/>
                <w:webHidden/>
              </w:rPr>
              <w:instrText xml:space="preserve"> PAGEREF _Toc21972236 \h </w:instrText>
            </w:r>
            <w:r w:rsidR="00B53B86">
              <w:rPr>
                <w:noProof/>
                <w:webHidden/>
              </w:rPr>
            </w:r>
            <w:r w:rsidR="00B53B86">
              <w:rPr>
                <w:noProof/>
                <w:webHidden/>
              </w:rPr>
              <w:fldChar w:fldCharType="separate"/>
            </w:r>
            <w:r w:rsidR="00B53B86">
              <w:rPr>
                <w:noProof/>
                <w:webHidden/>
              </w:rPr>
              <w:t>4</w:t>
            </w:r>
            <w:r w:rsidR="00B53B86">
              <w:rPr>
                <w:noProof/>
                <w:webHidden/>
              </w:rPr>
              <w:fldChar w:fldCharType="end"/>
            </w:r>
          </w:hyperlink>
        </w:p>
        <w:p w14:paraId="20084604" w14:textId="77777777" w:rsidR="00B53B86" w:rsidRDefault="00B53B86" w:rsidP="00B53B86">
          <w:pPr>
            <w:pStyle w:val="TOC1"/>
            <w:rPr>
              <w:rFonts w:eastAsiaTheme="minorEastAsia"/>
              <w:noProof/>
            </w:rPr>
          </w:pPr>
          <w:hyperlink w:anchor="_Toc21972237" w:history="1">
            <w:r w:rsidRPr="00D40D05">
              <w:rPr>
                <w:rStyle w:val="Hyperlink"/>
                <w:noProof/>
              </w:rPr>
              <w:t>2. Suinteresuotieji asmenys</w:t>
            </w:r>
            <w:r>
              <w:rPr>
                <w:noProof/>
                <w:webHidden/>
              </w:rPr>
              <w:tab/>
            </w:r>
            <w:r>
              <w:rPr>
                <w:noProof/>
                <w:webHidden/>
              </w:rPr>
              <w:fldChar w:fldCharType="begin"/>
            </w:r>
            <w:r>
              <w:rPr>
                <w:noProof/>
                <w:webHidden/>
              </w:rPr>
              <w:instrText xml:space="preserve"> PAGEREF _Toc21972237 \h </w:instrText>
            </w:r>
            <w:r>
              <w:rPr>
                <w:noProof/>
                <w:webHidden/>
              </w:rPr>
            </w:r>
            <w:r>
              <w:rPr>
                <w:noProof/>
                <w:webHidden/>
              </w:rPr>
              <w:fldChar w:fldCharType="separate"/>
            </w:r>
            <w:r>
              <w:rPr>
                <w:noProof/>
                <w:webHidden/>
              </w:rPr>
              <w:t>5</w:t>
            </w:r>
            <w:r>
              <w:rPr>
                <w:noProof/>
                <w:webHidden/>
              </w:rPr>
              <w:fldChar w:fldCharType="end"/>
            </w:r>
          </w:hyperlink>
        </w:p>
        <w:p w14:paraId="7872BE26" w14:textId="77777777" w:rsidR="00B53B86" w:rsidRDefault="00B53B86" w:rsidP="00B53B86">
          <w:pPr>
            <w:pStyle w:val="TOC1"/>
            <w:rPr>
              <w:rFonts w:eastAsiaTheme="minorEastAsia"/>
              <w:noProof/>
            </w:rPr>
          </w:pPr>
          <w:hyperlink w:anchor="_Toc21972238" w:history="1">
            <w:r w:rsidRPr="00D40D05">
              <w:rPr>
                <w:rStyle w:val="Hyperlink"/>
                <w:noProof/>
              </w:rPr>
              <w:t>3. Naršytojų poreikiai</w:t>
            </w:r>
            <w:r>
              <w:rPr>
                <w:noProof/>
                <w:webHidden/>
              </w:rPr>
              <w:tab/>
            </w:r>
            <w:r>
              <w:rPr>
                <w:noProof/>
                <w:webHidden/>
              </w:rPr>
              <w:fldChar w:fldCharType="begin"/>
            </w:r>
            <w:r>
              <w:rPr>
                <w:noProof/>
                <w:webHidden/>
              </w:rPr>
              <w:instrText xml:space="preserve"> PAGEREF _Toc21972238 \h </w:instrText>
            </w:r>
            <w:r>
              <w:rPr>
                <w:noProof/>
                <w:webHidden/>
              </w:rPr>
            </w:r>
            <w:r>
              <w:rPr>
                <w:noProof/>
                <w:webHidden/>
              </w:rPr>
              <w:fldChar w:fldCharType="separate"/>
            </w:r>
            <w:r>
              <w:rPr>
                <w:noProof/>
                <w:webHidden/>
              </w:rPr>
              <w:t>6</w:t>
            </w:r>
            <w:r>
              <w:rPr>
                <w:noProof/>
                <w:webHidden/>
              </w:rPr>
              <w:fldChar w:fldCharType="end"/>
            </w:r>
          </w:hyperlink>
        </w:p>
        <w:p w14:paraId="64F5A892" w14:textId="77777777" w:rsidR="00B53B86" w:rsidRDefault="00B53B86">
          <w:pPr>
            <w:pStyle w:val="TOC2"/>
            <w:tabs>
              <w:tab w:val="right" w:leader="dot" w:pos="9350"/>
            </w:tabs>
            <w:rPr>
              <w:rFonts w:eastAsiaTheme="minorEastAsia"/>
              <w:noProof/>
            </w:rPr>
          </w:pPr>
          <w:hyperlink w:anchor="_Toc21972239" w:history="1">
            <w:r w:rsidRPr="00D40D05">
              <w:rPr>
                <w:rStyle w:val="Hyperlink"/>
                <w:noProof/>
              </w:rPr>
              <w:t>3.1. Einamųjų veiklų analizė:</w:t>
            </w:r>
            <w:r>
              <w:rPr>
                <w:noProof/>
                <w:webHidden/>
              </w:rPr>
              <w:tab/>
            </w:r>
            <w:r>
              <w:rPr>
                <w:noProof/>
                <w:webHidden/>
              </w:rPr>
              <w:fldChar w:fldCharType="begin"/>
            </w:r>
            <w:r>
              <w:rPr>
                <w:noProof/>
                <w:webHidden/>
              </w:rPr>
              <w:instrText xml:space="preserve"> PAGEREF _Toc21972239 \h </w:instrText>
            </w:r>
            <w:r>
              <w:rPr>
                <w:noProof/>
                <w:webHidden/>
              </w:rPr>
            </w:r>
            <w:r>
              <w:rPr>
                <w:noProof/>
                <w:webHidden/>
              </w:rPr>
              <w:fldChar w:fldCharType="separate"/>
            </w:r>
            <w:r>
              <w:rPr>
                <w:noProof/>
                <w:webHidden/>
              </w:rPr>
              <w:t>6</w:t>
            </w:r>
            <w:r>
              <w:rPr>
                <w:noProof/>
                <w:webHidden/>
              </w:rPr>
              <w:fldChar w:fldCharType="end"/>
            </w:r>
          </w:hyperlink>
        </w:p>
        <w:p w14:paraId="3F50D11D" w14:textId="77777777" w:rsidR="00B53B86" w:rsidRDefault="00B53B86">
          <w:pPr>
            <w:pStyle w:val="TOC3"/>
            <w:tabs>
              <w:tab w:val="right" w:leader="dot" w:pos="9350"/>
            </w:tabs>
            <w:rPr>
              <w:rFonts w:eastAsiaTheme="minorEastAsia"/>
              <w:noProof/>
            </w:rPr>
          </w:pPr>
          <w:hyperlink w:anchor="_Toc21972240" w:history="1">
            <w:r w:rsidRPr="00D40D05">
              <w:rPr>
                <w:rStyle w:val="Hyperlink"/>
                <w:noProof/>
              </w:rPr>
              <w:t>3.1.1. Susimokėjimas internetu ir informacijos tvarkymas</w:t>
            </w:r>
            <w:r>
              <w:rPr>
                <w:noProof/>
                <w:webHidden/>
              </w:rPr>
              <w:tab/>
            </w:r>
            <w:r>
              <w:rPr>
                <w:noProof/>
                <w:webHidden/>
              </w:rPr>
              <w:fldChar w:fldCharType="begin"/>
            </w:r>
            <w:r>
              <w:rPr>
                <w:noProof/>
                <w:webHidden/>
              </w:rPr>
              <w:instrText xml:space="preserve"> PAGEREF _Toc21972240 \h </w:instrText>
            </w:r>
            <w:r>
              <w:rPr>
                <w:noProof/>
                <w:webHidden/>
              </w:rPr>
            </w:r>
            <w:r>
              <w:rPr>
                <w:noProof/>
                <w:webHidden/>
              </w:rPr>
              <w:fldChar w:fldCharType="separate"/>
            </w:r>
            <w:r>
              <w:rPr>
                <w:noProof/>
                <w:webHidden/>
              </w:rPr>
              <w:t>6</w:t>
            </w:r>
            <w:r>
              <w:rPr>
                <w:noProof/>
                <w:webHidden/>
              </w:rPr>
              <w:fldChar w:fldCharType="end"/>
            </w:r>
          </w:hyperlink>
        </w:p>
        <w:p w14:paraId="1A732AD7" w14:textId="77777777" w:rsidR="00B53B86" w:rsidRDefault="00B53B86">
          <w:pPr>
            <w:pStyle w:val="TOC3"/>
            <w:tabs>
              <w:tab w:val="right" w:leader="dot" w:pos="9350"/>
            </w:tabs>
            <w:rPr>
              <w:rFonts w:eastAsiaTheme="minorEastAsia"/>
              <w:noProof/>
            </w:rPr>
          </w:pPr>
          <w:hyperlink w:anchor="_Toc21972241" w:history="1">
            <w:r w:rsidRPr="00D40D05">
              <w:rPr>
                <w:rStyle w:val="Hyperlink"/>
                <w:noProof/>
              </w:rPr>
              <w:t>3.1.2.  Naršyklės  sąsajos  personalizavimas</w:t>
            </w:r>
            <w:r>
              <w:rPr>
                <w:noProof/>
                <w:webHidden/>
              </w:rPr>
              <w:tab/>
            </w:r>
            <w:r>
              <w:rPr>
                <w:noProof/>
                <w:webHidden/>
              </w:rPr>
              <w:fldChar w:fldCharType="begin"/>
            </w:r>
            <w:r>
              <w:rPr>
                <w:noProof/>
                <w:webHidden/>
              </w:rPr>
              <w:instrText xml:space="preserve"> PAGEREF _Toc21972241 \h </w:instrText>
            </w:r>
            <w:r>
              <w:rPr>
                <w:noProof/>
                <w:webHidden/>
              </w:rPr>
            </w:r>
            <w:r>
              <w:rPr>
                <w:noProof/>
                <w:webHidden/>
              </w:rPr>
              <w:fldChar w:fldCharType="separate"/>
            </w:r>
            <w:r>
              <w:rPr>
                <w:noProof/>
                <w:webHidden/>
              </w:rPr>
              <w:t>7</w:t>
            </w:r>
            <w:r>
              <w:rPr>
                <w:noProof/>
                <w:webHidden/>
              </w:rPr>
              <w:fldChar w:fldCharType="end"/>
            </w:r>
          </w:hyperlink>
        </w:p>
        <w:p w14:paraId="4F3F43C2" w14:textId="77777777" w:rsidR="00B53B86" w:rsidRDefault="00B53B86">
          <w:pPr>
            <w:pStyle w:val="TOC3"/>
            <w:tabs>
              <w:tab w:val="right" w:leader="dot" w:pos="9350"/>
            </w:tabs>
            <w:rPr>
              <w:rFonts w:eastAsiaTheme="minorEastAsia"/>
              <w:noProof/>
            </w:rPr>
          </w:pPr>
          <w:hyperlink w:anchor="_Toc21972242" w:history="1">
            <w:r w:rsidRPr="00D40D05">
              <w:rPr>
                <w:rStyle w:val="Hyperlink"/>
                <w:noProof/>
              </w:rPr>
              <w:t>3.1.3 Naršymo veiklų variantai</w:t>
            </w:r>
            <w:r>
              <w:rPr>
                <w:noProof/>
                <w:webHidden/>
              </w:rPr>
              <w:tab/>
            </w:r>
            <w:r>
              <w:rPr>
                <w:noProof/>
                <w:webHidden/>
              </w:rPr>
              <w:fldChar w:fldCharType="begin"/>
            </w:r>
            <w:r>
              <w:rPr>
                <w:noProof/>
                <w:webHidden/>
              </w:rPr>
              <w:instrText xml:space="preserve"> PAGEREF _Toc21972242 \h </w:instrText>
            </w:r>
            <w:r>
              <w:rPr>
                <w:noProof/>
                <w:webHidden/>
              </w:rPr>
            </w:r>
            <w:r>
              <w:rPr>
                <w:noProof/>
                <w:webHidden/>
              </w:rPr>
              <w:fldChar w:fldCharType="separate"/>
            </w:r>
            <w:r>
              <w:rPr>
                <w:noProof/>
                <w:webHidden/>
              </w:rPr>
              <w:t>8</w:t>
            </w:r>
            <w:r>
              <w:rPr>
                <w:noProof/>
                <w:webHidden/>
              </w:rPr>
              <w:fldChar w:fldCharType="end"/>
            </w:r>
          </w:hyperlink>
        </w:p>
        <w:p w14:paraId="49175885" w14:textId="77777777" w:rsidR="00B53B86" w:rsidRDefault="00B53B86">
          <w:pPr>
            <w:pStyle w:val="TOC2"/>
            <w:tabs>
              <w:tab w:val="right" w:leader="dot" w:pos="9350"/>
            </w:tabs>
            <w:rPr>
              <w:rFonts w:eastAsiaTheme="minorEastAsia"/>
              <w:noProof/>
            </w:rPr>
          </w:pPr>
          <w:hyperlink w:anchor="_Toc21972243" w:history="1">
            <w:r w:rsidRPr="00D40D05">
              <w:rPr>
                <w:rStyle w:val="Hyperlink"/>
                <w:noProof/>
              </w:rPr>
              <w:t>3.2. Naudotojų ir veiklų charakteristikos</w:t>
            </w:r>
            <w:r>
              <w:rPr>
                <w:noProof/>
                <w:webHidden/>
              </w:rPr>
              <w:tab/>
            </w:r>
            <w:r>
              <w:rPr>
                <w:noProof/>
                <w:webHidden/>
              </w:rPr>
              <w:fldChar w:fldCharType="begin"/>
            </w:r>
            <w:r>
              <w:rPr>
                <w:noProof/>
                <w:webHidden/>
              </w:rPr>
              <w:instrText xml:space="preserve"> PAGEREF _Toc21972243 \h </w:instrText>
            </w:r>
            <w:r>
              <w:rPr>
                <w:noProof/>
                <w:webHidden/>
              </w:rPr>
            </w:r>
            <w:r>
              <w:rPr>
                <w:noProof/>
                <w:webHidden/>
              </w:rPr>
              <w:fldChar w:fldCharType="separate"/>
            </w:r>
            <w:r>
              <w:rPr>
                <w:noProof/>
                <w:webHidden/>
              </w:rPr>
              <w:t>9</w:t>
            </w:r>
            <w:r>
              <w:rPr>
                <w:noProof/>
                <w:webHidden/>
              </w:rPr>
              <w:fldChar w:fldCharType="end"/>
            </w:r>
          </w:hyperlink>
        </w:p>
        <w:p w14:paraId="1FABC780" w14:textId="77777777" w:rsidR="00B53B86" w:rsidRDefault="00B53B86">
          <w:pPr>
            <w:pStyle w:val="TOC3"/>
            <w:tabs>
              <w:tab w:val="right" w:leader="dot" w:pos="9350"/>
            </w:tabs>
            <w:rPr>
              <w:rFonts w:eastAsiaTheme="minorEastAsia"/>
              <w:noProof/>
            </w:rPr>
          </w:pPr>
          <w:hyperlink w:anchor="_Toc21972244" w:history="1">
            <w:r w:rsidRPr="00D40D05">
              <w:rPr>
                <w:rStyle w:val="Hyperlink"/>
                <w:noProof/>
              </w:rPr>
              <w:t>3.2.1. Apsipirkinėjantys naršytojai:</w:t>
            </w:r>
            <w:r>
              <w:rPr>
                <w:noProof/>
                <w:webHidden/>
              </w:rPr>
              <w:tab/>
            </w:r>
            <w:r>
              <w:rPr>
                <w:noProof/>
                <w:webHidden/>
              </w:rPr>
              <w:fldChar w:fldCharType="begin"/>
            </w:r>
            <w:r>
              <w:rPr>
                <w:noProof/>
                <w:webHidden/>
              </w:rPr>
              <w:instrText xml:space="preserve"> PAGEREF _Toc21972244 \h </w:instrText>
            </w:r>
            <w:r>
              <w:rPr>
                <w:noProof/>
                <w:webHidden/>
              </w:rPr>
            </w:r>
            <w:r>
              <w:rPr>
                <w:noProof/>
                <w:webHidden/>
              </w:rPr>
              <w:fldChar w:fldCharType="separate"/>
            </w:r>
            <w:r>
              <w:rPr>
                <w:noProof/>
                <w:webHidden/>
              </w:rPr>
              <w:t>10</w:t>
            </w:r>
            <w:r>
              <w:rPr>
                <w:noProof/>
                <w:webHidden/>
              </w:rPr>
              <w:fldChar w:fldCharType="end"/>
            </w:r>
          </w:hyperlink>
        </w:p>
        <w:p w14:paraId="1C114388" w14:textId="77777777" w:rsidR="00B53B86" w:rsidRDefault="00B53B86">
          <w:pPr>
            <w:pStyle w:val="TOC3"/>
            <w:tabs>
              <w:tab w:val="right" w:leader="dot" w:pos="9350"/>
            </w:tabs>
            <w:rPr>
              <w:rFonts w:eastAsiaTheme="minorEastAsia"/>
              <w:noProof/>
            </w:rPr>
          </w:pPr>
          <w:hyperlink w:anchor="_Toc21972245" w:history="1">
            <w:r w:rsidRPr="00D40D05">
              <w:rPr>
                <w:rStyle w:val="Hyperlink"/>
                <w:noProof/>
              </w:rPr>
              <w:t>3.2.2. Informaciją tvarkantys naršytojai:</w:t>
            </w:r>
            <w:r>
              <w:rPr>
                <w:noProof/>
                <w:webHidden/>
              </w:rPr>
              <w:tab/>
            </w:r>
            <w:r>
              <w:rPr>
                <w:noProof/>
                <w:webHidden/>
              </w:rPr>
              <w:fldChar w:fldCharType="begin"/>
            </w:r>
            <w:r>
              <w:rPr>
                <w:noProof/>
                <w:webHidden/>
              </w:rPr>
              <w:instrText xml:space="preserve"> PAGEREF _Toc21972245 \h </w:instrText>
            </w:r>
            <w:r>
              <w:rPr>
                <w:noProof/>
                <w:webHidden/>
              </w:rPr>
            </w:r>
            <w:r>
              <w:rPr>
                <w:noProof/>
                <w:webHidden/>
              </w:rPr>
              <w:fldChar w:fldCharType="separate"/>
            </w:r>
            <w:r>
              <w:rPr>
                <w:noProof/>
                <w:webHidden/>
              </w:rPr>
              <w:t>10</w:t>
            </w:r>
            <w:r>
              <w:rPr>
                <w:noProof/>
                <w:webHidden/>
              </w:rPr>
              <w:fldChar w:fldCharType="end"/>
            </w:r>
          </w:hyperlink>
        </w:p>
        <w:p w14:paraId="5D587D90" w14:textId="77777777" w:rsidR="00B53B86" w:rsidRDefault="00B53B86">
          <w:pPr>
            <w:pStyle w:val="TOC3"/>
            <w:tabs>
              <w:tab w:val="right" w:leader="dot" w:pos="9350"/>
            </w:tabs>
            <w:rPr>
              <w:rFonts w:eastAsiaTheme="minorEastAsia"/>
              <w:noProof/>
            </w:rPr>
          </w:pPr>
          <w:hyperlink w:anchor="_Toc21972246" w:history="1">
            <w:r w:rsidRPr="00D40D05">
              <w:rPr>
                <w:rStyle w:val="Hyperlink"/>
                <w:noProof/>
              </w:rPr>
              <w:t>3.2.3. Informacijos ieškantys naršytojai:</w:t>
            </w:r>
            <w:r>
              <w:rPr>
                <w:noProof/>
                <w:webHidden/>
              </w:rPr>
              <w:tab/>
            </w:r>
            <w:r>
              <w:rPr>
                <w:noProof/>
                <w:webHidden/>
              </w:rPr>
              <w:fldChar w:fldCharType="begin"/>
            </w:r>
            <w:r>
              <w:rPr>
                <w:noProof/>
                <w:webHidden/>
              </w:rPr>
              <w:instrText xml:space="preserve"> PAGEREF _Toc21972246 \h </w:instrText>
            </w:r>
            <w:r>
              <w:rPr>
                <w:noProof/>
                <w:webHidden/>
              </w:rPr>
            </w:r>
            <w:r>
              <w:rPr>
                <w:noProof/>
                <w:webHidden/>
              </w:rPr>
              <w:fldChar w:fldCharType="separate"/>
            </w:r>
            <w:r>
              <w:rPr>
                <w:noProof/>
                <w:webHidden/>
              </w:rPr>
              <w:t>11</w:t>
            </w:r>
            <w:r>
              <w:rPr>
                <w:noProof/>
                <w:webHidden/>
              </w:rPr>
              <w:fldChar w:fldCharType="end"/>
            </w:r>
          </w:hyperlink>
        </w:p>
        <w:p w14:paraId="26D5F041" w14:textId="77777777" w:rsidR="00B53B86" w:rsidRDefault="00B53B86">
          <w:pPr>
            <w:pStyle w:val="TOC3"/>
            <w:tabs>
              <w:tab w:val="right" w:leader="dot" w:pos="9350"/>
            </w:tabs>
            <w:rPr>
              <w:rFonts w:eastAsiaTheme="minorEastAsia"/>
              <w:noProof/>
            </w:rPr>
          </w:pPr>
          <w:hyperlink w:anchor="_Toc21972247" w:history="1">
            <w:r w:rsidRPr="00D40D05">
              <w:rPr>
                <w:rStyle w:val="Hyperlink"/>
                <w:noProof/>
              </w:rPr>
              <w:t>3.2.4. Nustatymus keičiantys naudotojai:</w:t>
            </w:r>
            <w:r>
              <w:rPr>
                <w:noProof/>
                <w:webHidden/>
              </w:rPr>
              <w:tab/>
            </w:r>
            <w:r>
              <w:rPr>
                <w:noProof/>
                <w:webHidden/>
              </w:rPr>
              <w:fldChar w:fldCharType="begin"/>
            </w:r>
            <w:r>
              <w:rPr>
                <w:noProof/>
                <w:webHidden/>
              </w:rPr>
              <w:instrText xml:space="preserve"> PAGEREF _Toc21972247 \h </w:instrText>
            </w:r>
            <w:r>
              <w:rPr>
                <w:noProof/>
                <w:webHidden/>
              </w:rPr>
            </w:r>
            <w:r>
              <w:rPr>
                <w:noProof/>
                <w:webHidden/>
              </w:rPr>
              <w:fldChar w:fldCharType="separate"/>
            </w:r>
            <w:r>
              <w:rPr>
                <w:noProof/>
                <w:webHidden/>
              </w:rPr>
              <w:t>11</w:t>
            </w:r>
            <w:r>
              <w:rPr>
                <w:noProof/>
                <w:webHidden/>
              </w:rPr>
              <w:fldChar w:fldCharType="end"/>
            </w:r>
          </w:hyperlink>
        </w:p>
        <w:p w14:paraId="786EB983" w14:textId="77777777" w:rsidR="00B53B86" w:rsidRDefault="00B53B86">
          <w:pPr>
            <w:pStyle w:val="TOC2"/>
            <w:tabs>
              <w:tab w:val="right" w:leader="dot" w:pos="9350"/>
            </w:tabs>
            <w:rPr>
              <w:rFonts w:eastAsiaTheme="minorEastAsia"/>
              <w:noProof/>
            </w:rPr>
          </w:pPr>
          <w:hyperlink w:anchor="_Toc21972248" w:history="1">
            <w:r w:rsidRPr="00D40D05">
              <w:rPr>
                <w:rStyle w:val="Hyperlink"/>
                <w:noProof/>
              </w:rPr>
              <w:t>3.3. Būsimasis naudojimo scenarijus</w:t>
            </w:r>
            <w:r>
              <w:rPr>
                <w:noProof/>
                <w:webHidden/>
              </w:rPr>
              <w:tab/>
            </w:r>
            <w:r>
              <w:rPr>
                <w:noProof/>
                <w:webHidden/>
              </w:rPr>
              <w:fldChar w:fldCharType="begin"/>
            </w:r>
            <w:r>
              <w:rPr>
                <w:noProof/>
                <w:webHidden/>
              </w:rPr>
              <w:instrText xml:space="preserve"> PAGEREF _Toc21972248 \h </w:instrText>
            </w:r>
            <w:r>
              <w:rPr>
                <w:noProof/>
                <w:webHidden/>
              </w:rPr>
            </w:r>
            <w:r>
              <w:rPr>
                <w:noProof/>
                <w:webHidden/>
              </w:rPr>
              <w:fldChar w:fldCharType="separate"/>
            </w:r>
            <w:r>
              <w:rPr>
                <w:noProof/>
                <w:webHidden/>
              </w:rPr>
              <w:t>12</w:t>
            </w:r>
            <w:r>
              <w:rPr>
                <w:noProof/>
                <w:webHidden/>
              </w:rPr>
              <w:fldChar w:fldCharType="end"/>
            </w:r>
          </w:hyperlink>
        </w:p>
        <w:p w14:paraId="4ACFD6DE" w14:textId="77777777" w:rsidR="00B53B86" w:rsidRDefault="00B53B86">
          <w:pPr>
            <w:pStyle w:val="TOC2"/>
            <w:tabs>
              <w:tab w:val="right" w:leader="dot" w:pos="9350"/>
            </w:tabs>
            <w:rPr>
              <w:rFonts w:eastAsiaTheme="minorEastAsia"/>
              <w:noProof/>
            </w:rPr>
          </w:pPr>
          <w:hyperlink w:anchor="_Toc21972249" w:history="1">
            <w:r w:rsidRPr="00D40D05">
              <w:rPr>
                <w:rStyle w:val="Hyperlink"/>
                <w:noProof/>
              </w:rPr>
              <w:t>3.3.1. Pagrindinis scenarijus</w:t>
            </w:r>
            <w:r>
              <w:rPr>
                <w:noProof/>
                <w:webHidden/>
              </w:rPr>
              <w:tab/>
            </w:r>
            <w:r>
              <w:rPr>
                <w:noProof/>
                <w:webHidden/>
              </w:rPr>
              <w:fldChar w:fldCharType="begin"/>
            </w:r>
            <w:r>
              <w:rPr>
                <w:noProof/>
                <w:webHidden/>
              </w:rPr>
              <w:instrText xml:space="preserve"> PAGEREF _Toc21972249 \h </w:instrText>
            </w:r>
            <w:r>
              <w:rPr>
                <w:noProof/>
                <w:webHidden/>
              </w:rPr>
            </w:r>
            <w:r>
              <w:rPr>
                <w:noProof/>
                <w:webHidden/>
              </w:rPr>
              <w:fldChar w:fldCharType="separate"/>
            </w:r>
            <w:r>
              <w:rPr>
                <w:noProof/>
                <w:webHidden/>
              </w:rPr>
              <w:t>12</w:t>
            </w:r>
            <w:r>
              <w:rPr>
                <w:noProof/>
                <w:webHidden/>
              </w:rPr>
              <w:fldChar w:fldCharType="end"/>
            </w:r>
          </w:hyperlink>
        </w:p>
        <w:p w14:paraId="2272DB4A" w14:textId="77777777" w:rsidR="00B53B86" w:rsidRDefault="00B53B86">
          <w:pPr>
            <w:pStyle w:val="TOC2"/>
            <w:tabs>
              <w:tab w:val="right" w:leader="dot" w:pos="9350"/>
            </w:tabs>
            <w:rPr>
              <w:rFonts w:eastAsiaTheme="minorEastAsia"/>
              <w:noProof/>
            </w:rPr>
          </w:pPr>
          <w:hyperlink w:anchor="_Toc21972250" w:history="1">
            <w:r w:rsidRPr="00D40D05">
              <w:rPr>
                <w:rStyle w:val="Hyperlink"/>
                <w:noProof/>
              </w:rPr>
              <w:t>3.3.2. Alternatyvūs scenarijai</w:t>
            </w:r>
            <w:r>
              <w:rPr>
                <w:noProof/>
                <w:webHidden/>
              </w:rPr>
              <w:tab/>
            </w:r>
            <w:r>
              <w:rPr>
                <w:noProof/>
                <w:webHidden/>
              </w:rPr>
              <w:fldChar w:fldCharType="begin"/>
            </w:r>
            <w:r>
              <w:rPr>
                <w:noProof/>
                <w:webHidden/>
              </w:rPr>
              <w:instrText xml:space="preserve"> PAGEREF _Toc21972250 \h </w:instrText>
            </w:r>
            <w:r>
              <w:rPr>
                <w:noProof/>
                <w:webHidden/>
              </w:rPr>
            </w:r>
            <w:r>
              <w:rPr>
                <w:noProof/>
                <w:webHidden/>
              </w:rPr>
              <w:fldChar w:fldCharType="separate"/>
            </w:r>
            <w:r>
              <w:rPr>
                <w:noProof/>
                <w:webHidden/>
              </w:rPr>
              <w:t>12</w:t>
            </w:r>
            <w:r>
              <w:rPr>
                <w:noProof/>
                <w:webHidden/>
              </w:rPr>
              <w:fldChar w:fldCharType="end"/>
            </w:r>
          </w:hyperlink>
        </w:p>
        <w:p w14:paraId="2B537B27" w14:textId="77777777" w:rsidR="00B53B86" w:rsidRDefault="00B53B86">
          <w:pPr>
            <w:pStyle w:val="TOC2"/>
            <w:tabs>
              <w:tab w:val="right" w:leader="dot" w:pos="9350"/>
            </w:tabs>
            <w:rPr>
              <w:rFonts w:eastAsiaTheme="minorEastAsia"/>
              <w:noProof/>
            </w:rPr>
          </w:pPr>
          <w:hyperlink w:anchor="_Toc21972251" w:history="1">
            <w:r w:rsidRPr="00D40D05">
              <w:rPr>
                <w:rStyle w:val="Hyperlink"/>
                <w:noProof/>
              </w:rPr>
              <w:t>3.4. Naudotojų poreikiai bei panaudojamumo siekiai</w:t>
            </w:r>
            <w:r>
              <w:rPr>
                <w:noProof/>
                <w:webHidden/>
              </w:rPr>
              <w:tab/>
            </w:r>
            <w:r>
              <w:rPr>
                <w:noProof/>
                <w:webHidden/>
              </w:rPr>
              <w:fldChar w:fldCharType="begin"/>
            </w:r>
            <w:r>
              <w:rPr>
                <w:noProof/>
                <w:webHidden/>
              </w:rPr>
              <w:instrText xml:space="preserve"> PAGEREF _Toc21972251 \h </w:instrText>
            </w:r>
            <w:r>
              <w:rPr>
                <w:noProof/>
                <w:webHidden/>
              </w:rPr>
            </w:r>
            <w:r>
              <w:rPr>
                <w:noProof/>
                <w:webHidden/>
              </w:rPr>
              <w:fldChar w:fldCharType="separate"/>
            </w:r>
            <w:r>
              <w:rPr>
                <w:noProof/>
                <w:webHidden/>
              </w:rPr>
              <w:t>14</w:t>
            </w:r>
            <w:r>
              <w:rPr>
                <w:noProof/>
                <w:webHidden/>
              </w:rPr>
              <w:fldChar w:fldCharType="end"/>
            </w:r>
          </w:hyperlink>
        </w:p>
        <w:p w14:paraId="3CA855C5" w14:textId="77777777" w:rsidR="00B53B86" w:rsidRDefault="00B53B86" w:rsidP="00B53B86">
          <w:pPr>
            <w:pStyle w:val="TOC1"/>
            <w:rPr>
              <w:rFonts w:eastAsiaTheme="minorEastAsia"/>
              <w:noProof/>
            </w:rPr>
          </w:pPr>
          <w:hyperlink w:anchor="_Toc21972252" w:history="1">
            <w:r w:rsidRPr="00D40D05">
              <w:rPr>
                <w:rStyle w:val="Hyperlink"/>
                <w:noProof/>
              </w:rPr>
              <w:t>4. Įkvepiančios interfeiso idėjos</w:t>
            </w:r>
            <w:r>
              <w:rPr>
                <w:noProof/>
                <w:webHidden/>
              </w:rPr>
              <w:tab/>
            </w:r>
            <w:r>
              <w:rPr>
                <w:noProof/>
                <w:webHidden/>
              </w:rPr>
              <w:fldChar w:fldCharType="begin"/>
            </w:r>
            <w:r>
              <w:rPr>
                <w:noProof/>
                <w:webHidden/>
              </w:rPr>
              <w:instrText xml:space="preserve"> PAGEREF _Toc21972252 \h </w:instrText>
            </w:r>
            <w:r>
              <w:rPr>
                <w:noProof/>
                <w:webHidden/>
              </w:rPr>
            </w:r>
            <w:r>
              <w:rPr>
                <w:noProof/>
                <w:webHidden/>
              </w:rPr>
              <w:fldChar w:fldCharType="separate"/>
            </w:r>
            <w:r>
              <w:rPr>
                <w:noProof/>
                <w:webHidden/>
              </w:rPr>
              <w:t>15</w:t>
            </w:r>
            <w:r>
              <w:rPr>
                <w:noProof/>
                <w:webHidden/>
              </w:rPr>
              <w:fldChar w:fldCharType="end"/>
            </w:r>
          </w:hyperlink>
        </w:p>
        <w:p w14:paraId="20EF2ECD" w14:textId="77777777" w:rsidR="00B53B86" w:rsidRDefault="00B53B86">
          <w:pPr>
            <w:pStyle w:val="TOC2"/>
            <w:tabs>
              <w:tab w:val="right" w:leader="dot" w:pos="9350"/>
            </w:tabs>
            <w:rPr>
              <w:rFonts w:eastAsiaTheme="minorEastAsia"/>
              <w:noProof/>
            </w:rPr>
          </w:pPr>
          <w:hyperlink w:anchor="_Toc21972253" w:history="1">
            <w:r w:rsidRPr="00D40D05">
              <w:rPr>
                <w:rStyle w:val="Hyperlink"/>
                <w:noProof/>
              </w:rPr>
              <w:t>4.1. Mobiliojo telefono orų skiltis:</w:t>
            </w:r>
            <w:r>
              <w:rPr>
                <w:noProof/>
                <w:webHidden/>
              </w:rPr>
              <w:tab/>
            </w:r>
            <w:r>
              <w:rPr>
                <w:noProof/>
                <w:webHidden/>
              </w:rPr>
              <w:fldChar w:fldCharType="begin"/>
            </w:r>
            <w:r>
              <w:rPr>
                <w:noProof/>
                <w:webHidden/>
              </w:rPr>
              <w:instrText xml:space="preserve"> PAGEREF _Toc21972253 \h </w:instrText>
            </w:r>
            <w:r>
              <w:rPr>
                <w:noProof/>
                <w:webHidden/>
              </w:rPr>
            </w:r>
            <w:r>
              <w:rPr>
                <w:noProof/>
                <w:webHidden/>
              </w:rPr>
              <w:fldChar w:fldCharType="separate"/>
            </w:r>
            <w:r>
              <w:rPr>
                <w:noProof/>
                <w:webHidden/>
              </w:rPr>
              <w:t>15</w:t>
            </w:r>
            <w:r>
              <w:rPr>
                <w:noProof/>
                <w:webHidden/>
              </w:rPr>
              <w:fldChar w:fldCharType="end"/>
            </w:r>
          </w:hyperlink>
        </w:p>
        <w:p w14:paraId="12E325D9" w14:textId="77777777" w:rsidR="00B53B86" w:rsidRDefault="00B53B86">
          <w:pPr>
            <w:pStyle w:val="TOC2"/>
            <w:tabs>
              <w:tab w:val="right" w:leader="dot" w:pos="9350"/>
            </w:tabs>
            <w:rPr>
              <w:rFonts w:eastAsiaTheme="minorEastAsia"/>
              <w:noProof/>
            </w:rPr>
          </w:pPr>
          <w:hyperlink w:anchor="_Toc21972254" w:history="1">
            <w:r w:rsidRPr="00D40D05">
              <w:rPr>
                <w:rStyle w:val="Hyperlink"/>
                <w:noProof/>
              </w:rPr>
              <w:t>4.2. “Microsoft Office” nustatymų grupavimas:</w:t>
            </w:r>
            <w:r>
              <w:rPr>
                <w:noProof/>
                <w:webHidden/>
              </w:rPr>
              <w:tab/>
            </w:r>
            <w:r>
              <w:rPr>
                <w:noProof/>
                <w:webHidden/>
              </w:rPr>
              <w:fldChar w:fldCharType="begin"/>
            </w:r>
            <w:r>
              <w:rPr>
                <w:noProof/>
                <w:webHidden/>
              </w:rPr>
              <w:instrText xml:space="preserve"> PAGEREF _Toc21972254 \h </w:instrText>
            </w:r>
            <w:r>
              <w:rPr>
                <w:noProof/>
                <w:webHidden/>
              </w:rPr>
            </w:r>
            <w:r>
              <w:rPr>
                <w:noProof/>
                <w:webHidden/>
              </w:rPr>
              <w:fldChar w:fldCharType="separate"/>
            </w:r>
            <w:r>
              <w:rPr>
                <w:noProof/>
                <w:webHidden/>
              </w:rPr>
              <w:t>16</w:t>
            </w:r>
            <w:r>
              <w:rPr>
                <w:noProof/>
                <w:webHidden/>
              </w:rPr>
              <w:fldChar w:fldCharType="end"/>
            </w:r>
          </w:hyperlink>
        </w:p>
        <w:p w14:paraId="2F2FB23A" w14:textId="77777777" w:rsidR="00B53B86" w:rsidRDefault="00B53B86">
          <w:pPr>
            <w:pStyle w:val="TOC2"/>
            <w:tabs>
              <w:tab w:val="right" w:leader="dot" w:pos="9350"/>
            </w:tabs>
            <w:rPr>
              <w:rFonts w:eastAsiaTheme="minorEastAsia"/>
              <w:noProof/>
            </w:rPr>
          </w:pPr>
          <w:hyperlink w:anchor="_Toc21972255" w:history="1">
            <w:r w:rsidRPr="00D40D05">
              <w:rPr>
                <w:rStyle w:val="Hyperlink"/>
                <w:noProof/>
              </w:rPr>
              <w:t>4.3. Android operacinėje sistemoje įdiegtas Google personalizuotas naujienų srautas</w:t>
            </w:r>
            <w:r>
              <w:rPr>
                <w:noProof/>
                <w:webHidden/>
              </w:rPr>
              <w:tab/>
            </w:r>
            <w:r>
              <w:rPr>
                <w:noProof/>
                <w:webHidden/>
              </w:rPr>
              <w:fldChar w:fldCharType="begin"/>
            </w:r>
            <w:r>
              <w:rPr>
                <w:noProof/>
                <w:webHidden/>
              </w:rPr>
              <w:instrText xml:space="preserve"> PAGEREF _Toc21972255 \h </w:instrText>
            </w:r>
            <w:r>
              <w:rPr>
                <w:noProof/>
                <w:webHidden/>
              </w:rPr>
            </w:r>
            <w:r>
              <w:rPr>
                <w:noProof/>
                <w:webHidden/>
              </w:rPr>
              <w:fldChar w:fldCharType="separate"/>
            </w:r>
            <w:r>
              <w:rPr>
                <w:noProof/>
                <w:webHidden/>
              </w:rPr>
              <w:t>17</w:t>
            </w:r>
            <w:r>
              <w:rPr>
                <w:noProof/>
                <w:webHidden/>
              </w:rPr>
              <w:fldChar w:fldCharType="end"/>
            </w:r>
          </w:hyperlink>
        </w:p>
        <w:p w14:paraId="53D51DFB" w14:textId="77777777" w:rsidR="00B53B86" w:rsidRDefault="00B53B86">
          <w:pPr>
            <w:pStyle w:val="TOC2"/>
            <w:tabs>
              <w:tab w:val="right" w:leader="dot" w:pos="9350"/>
            </w:tabs>
            <w:rPr>
              <w:rFonts w:eastAsiaTheme="minorEastAsia"/>
              <w:noProof/>
            </w:rPr>
          </w:pPr>
          <w:hyperlink w:anchor="_Toc21972256" w:history="1">
            <w:r w:rsidRPr="00D40D05">
              <w:rPr>
                <w:rStyle w:val="Hyperlink"/>
                <w:noProof/>
              </w:rPr>
              <w:t>4.4. Naršyklės “Opera” personalizavimas.</w:t>
            </w:r>
            <w:r>
              <w:rPr>
                <w:noProof/>
                <w:webHidden/>
              </w:rPr>
              <w:tab/>
            </w:r>
            <w:r>
              <w:rPr>
                <w:noProof/>
                <w:webHidden/>
              </w:rPr>
              <w:fldChar w:fldCharType="begin"/>
            </w:r>
            <w:r>
              <w:rPr>
                <w:noProof/>
                <w:webHidden/>
              </w:rPr>
              <w:instrText xml:space="preserve"> PAGEREF _Toc21972256 \h </w:instrText>
            </w:r>
            <w:r>
              <w:rPr>
                <w:noProof/>
                <w:webHidden/>
              </w:rPr>
            </w:r>
            <w:r>
              <w:rPr>
                <w:noProof/>
                <w:webHidden/>
              </w:rPr>
              <w:fldChar w:fldCharType="separate"/>
            </w:r>
            <w:r>
              <w:rPr>
                <w:noProof/>
                <w:webHidden/>
              </w:rPr>
              <w:t>18</w:t>
            </w:r>
            <w:r>
              <w:rPr>
                <w:noProof/>
                <w:webHidden/>
              </w:rPr>
              <w:fldChar w:fldCharType="end"/>
            </w:r>
          </w:hyperlink>
        </w:p>
        <w:p w14:paraId="31EC07E4" w14:textId="77777777" w:rsidR="00B53B86" w:rsidRDefault="00B53B86">
          <w:pPr>
            <w:pStyle w:val="TOC2"/>
            <w:tabs>
              <w:tab w:val="right" w:leader="dot" w:pos="9350"/>
            </w:tabs>
            <w:rPr>
              <w:rFonts w:eastAsiaTheme="minorEastAsia"/>
              <w:noProof/>
            </w:rPr>
          </w:pPr>
          <w:hyperlink w:anchor="_Toc21972257" w:history="1">
            <w:r w:rsidRPr="00D40D05">
              <w:rPr>
                <w:rStyle w:val="Hyperlink"/>
                <w:noProof/>
              </w:rPr>
              <w:t>4.5. Naršyklės “Opera” žymių redagavimas:</w:t>
            </w:r>
            <w:r>
              <w:rPr>
                <w:noProof/>
                <w:webHidden/>
              </w:rPr>
              <w:tab/>
            </w:r>
            <w:r>
              <w:rPr>
                <w:noProof/>
                <w:webHidden/>
              </w:rPr>
              <w:fldChar w:fldCharType="begin"/>
            </w:r>
            <w:r>
              <w:rPr>
                <w:noProof/>
                <w:webHidden/>
              </w:rPr>
              <w:instrText xml:space="preserve"> PAGEREF _Toc21972257 \h </w:instrText>
            </w:r>
            <w:r>
              <w:rPr>
                <w:noProof/>
                <w:webHidden/>
              </w:rPr>
            </w:r>
            <w:r>
              <w:rPr>
                <w:noProof/>
                <w:webHidden/>
              </w:rPr>
              <w:fldChar w:fldCharType="separate"/>
            </w:r>
            <w:r>
              <w:rPr>
                <w:noProof/>
                <w:webHidden/>
              </w:rPr>
              <w:t>19</w:t>
            </w:r>
            <w:r>
              <w:rPr>
                <w:noProof/>
                <w:webHidden/>
              </w:rPr>
              <w:fldChar w:fldCharType="end"/>
            </w:r>
          </w:hyperlink>
        </w:p>
        <w:p w14:paraId="5593DDFD" w14:textId="58F86783" w:rsidR="000941D2" w:rsidRPr="001913CA" w:rsidRDefault="000941D2">
          <w:pPr>
            <w:rPr>
              <w:lang w:val="lt-LT"/>
            </w:rPr>
          </w:pPr>
          <w:r w:rsidRPr="001913CA">
            <w:rPr>
              <w:b/>
              <w:bCs/>
              <w:noProof/>
              <w:lang w:val="lt-LT"/>
            </w:rPr>
            <w:fldChar w:fldCharType="end"/>
          </w:r>
        </w:p>
      </w:sdtContent>
    </w:sdt>
    <w:p w14:paraId="6B144805" w14:textId="77777777" w:rsidR="00CF5799" w:rsidRDefault="00CF5799">
      <w:pPr>
        <w:rPr>
          <w:lang w:val="lt-LT"/>
        </w:rPr>
        <w:sectPr w:rsidR="00CF5799" w:rsidSect="00CF5799">
          <w:pgSz w:w="12240" w:h="15840"/>
          <w:pgMar w:top="1440" w:right="1440" w:bottom="1440" w:left="1440" w:header="720" w:footer="720" w:gutter="0"/>
          <w:pgNumType w:start="1"/>
          <w:cols w:space="720"/>
          <w:titlePg/>
          <w:docGrid w:linePitch="360"/>
        </w:sectPr>
      </w:pPr>
    </w:p>
    <w:p w14:paraId="0B7C7E1F" w14:textId="15AB9775" w:rsidR="6C43BBF7" w:rsidRPr="001913CA" w:rsidRDefault="0F4A5474" w:rsidP="00D975E9">
      <w:pPr>
        <w:pStyle w:val="Heading1"/>
      </w:pPr>
      <w:bookmarkStart w:id="1" w:name="_Toc21972236"/>
      <w:r w:rsidRPr="001913CA">
        <w:lastRenderedPageBreak/>
        <w:t>1.  Įvadas</w:t>
      </w:r>
      <w:bookmarkEnd w:id="1"/>
    </w:p>
    <w:p w14:paraId="40D912AE" w14:textId="13791AA0" w:rsidR="6C43BBF7" w:rsidRPr="001913CA" w:rsidRDefault="0F4A5474" w:rsidP="0F4A5474">
      <w:pPr>
        <w:rPr>
          <w:rFonts w:ascii="Cambria" w:eastAsia="Cambria" w:hAnsi="Cambria" w:cs="Cambria"/>
          <w:sz w:val="24"/>
          <w:szCs w:val="24"/>
          <w:lang w:val="lt-LT"/>
        </w:rPr>
      </w:pPr>
      <w:r w:rsidRPr="001913CA">
        <w:rPr>
          <w:rFonts w:ascii="Cambria" w:eastAsia="Cambria" w:hAnsi="Cambria" w:cs="Cambria"/>
          <w:b/>
          <w:bCs/>
          <w:sz w:val="24"/>
          <w:szCs w:val="24"/>
          <w:lang w:val="lt-LT"/>
        </w:rPr>
        <w:t>Projekto pavadinimas</w:t>
      </w:r>
      <w:r w:rsidRPr="001913CA">
        <w:rPr>
          <w:rFonts w:ascii="Cambria" w:eastAsia="Cambria" w:hAnsi="Cambria" w:cs="Cambria"/>
          <w:sz w:val="24"/>
          <w:szCs w:val="24"/>
          <w:lang w:val="lt-LT"/>
        </w:rPr>
        <w:t xml:space="preserve"> </w:t>
      </w:r>
    </w:p>
    <w:p w14:paraId="4ECE59A6" w14:textId="25BDA33E" w:rsidR="6C43BBF7" w:rsidRPr="001913CA" w:rsidRDefault="0F4A5474" w:rsidP="0F4A5474">
      <w:pPr>
        <w:rPr>
          <w:rFonts w:ascii="Cambria" w:eastAsia="Cambria" w:hAnsi="Cambria" w:cs="Cambria"/>
          <w:sz w:val="24"/>
          <w:szCs w:val="24"/>
          <w:lang w:val="lt-LT"/>
        </w:rPr>
      </w:pPr>
      <w:r w:rsidRPr="001913CA">
        <w:rPr>
          <w:rFonts w:ascii="Cambria" w:eastAsia="Cambria" w:hAnsi="Cambria" w:cs="Cambria"/>
          <w:sz w:val="24"/>
          <w:szCs w:val="24"/>
          <w:lang w:val="lt-LT"/>
        </w:rPr>
        <w:t xml:space="preserve">„Firepig” internetinė naršyklė. </w:t>
      </w:r>
    </w:p>
    <w:p w14:paraId="0EE514F9" w14:textId="431AC5F8" w:rsidR="6C43BBF7" w:rsidRPr="001913CA" w:rsidRDefault="0F4A5474" w:rsidP="0F4A5474">
      <w:pPr>
        <w:jc w:val="both"/>
        <w:rPr>
          <w:rFonts w:ascii="Cambria" w:eastAsia="Cambria" w:hAnsi="Cambria" w:cs="Cambria"/>
          <w:sz w:val="24"/>
          <w:szCs w:val="24"/>
          <w:lang w:val="lt-LT"/>
        </w:rPr>
      </w:pPr>
      <w:r w:rsidRPr="001913CA">
        <w:rPr>
          <w:rFonts w:ascii="Cambria" w:eastAsia="Cambria" w:hAnsi="Cambria" w:cs="Cambria"/>
          <w:b/>
          <w:bCs/>
          <w:sz w:val="24"/>
          <w:szCs w:val="24"/>
          <w:lang w:val="lt-LT"/>
        </w:rPr>
        <w:t>Projekto aprašas</w:t>
      </w:r>
    </w:p>
    <w:p w14:paraId="2068C26A" w14:textId="010466E5" w:rsidR="6C43BBF7" w:rsidRPr="001913CA" w:rsidRDefault="0F4A5474" w:rsidP="0F4A5474">
      <w:pPr>
        <w:jc w:val="both"/>
        <w:rPr>
          <w:rFonts w:ascii="Cambria" w:eastAsia="Cambria" w:hAnsi="Cambria" w:cs="Cambria"/>
          <w:sz w:val="24"/>
          <w:szCs w:val="24"/>
          <w:lang w:val="lt-LT"/>
        </w:rPr>
      </w:pPr>
      <w:r w:rsidRPr="001913CA">
        <w:rPr>
          <w:rFonts w:ascii="Cambria" w:eastAsia="Cambria" w:hAnsi="Cambria" w:cs="Cambria"/>
          <w:sz w:val="24"/>
          <w:szCs w:val="24"/>
          <w:lang w:val="lt-LT"/>
        </w:rPr>
        <w:t>Projekto siekiamybė yra sukurti internetinę naršyklę, su kuria būtų galima greičiau atlikti kasdienes užduotis: internetinius apsipirkimus, mokėjimą už paslaugas ir naršymą.  Ketiname spręsti „Firefox“ internetinės naršyklės naudotojų patiriamus nepatogumus. Pagrindiniai nepatogumai:</w:t>
      </w:r>
    </w:p>
    <w:p w14:paraId="3781FF66" w14:textId="1B93378D" w:rsidR="6C43BBF7" w:rsidRPr="001913CA" w:rsidRDefault="0F4A5474" w:rsidP="0F4A5474">
      <w:pPr>
        <w:pStyle w:val="ListParagraph"/>
        <w:numPr>
          <w:ilvl w:val="0"/>
          <w:numId w:val="31"/>
        </w:numPr>
        <w:rPr>
          <w:b/>
          <w:bCs/>
          <w:color w:val="000000" w:themeColor="text1"/>
          <w:lang w:val="lt-LT"/>
        </w:rPr>
      </w:pPr>
      <w:r w:rsidRPr="001913CA">
        <w:rPr>
          <w:rFonts w:ascii="Cambria" w:eastAsia="Cambria" w:hAnsi="Cambria" w:cs="Cambria"/>
          <w:b/>
          <w:bCs/>
          <w:lang w:val="lt-LT"/>
        </w:rPr>
        <w:t>Individualizavimo funkcijos trūkumas</w:t>
      </w:r>
      <w:r w:rsidRPr="001913CA">
        <w:rPr>
          <w:rFonts w:ascii="Cambria" w:eastAsia="Cambria" w:hAnsi="Cambria" w:cs="Cambria"/>
          <w:lang w:val="lt-LT"/>
        </w:rPr>
        <w:t>. Patyrę naudotojai pastebi, kad kai kuriomis funkcijomis naudojasi daugiau nei kitomis ir vienas užduotis atlieka dažniau nei kitas. Kad būtų patogiau naudotis naršykle, reikia naudotojams galimybės pritaikyti ją sau.</w:t>
      </w:r>
    </w:p>
    <w:p w14:paraId="0BCB34AE" w14:textId="4D4F33F7" w:rsidR="6C43BBF7" w:rsidRPr="001913CA" w:rsidRDefault="0F4A5474" w:rsidP="0F4A5474">
      <w:pPr>
        <w:pStyle w:val="ListParagraph"/>
        <w:numPr>
          <w:ilvl w:val="0"/>
          <w:numId w:val="31"/>
        </w:numPr>
        <w:rPr>
          <w:b/>
          <w:bCs/>
          <w:color w:val="000000" w:themeColor="text1"/>
          <w:lang w:val="lt-LT"/>
        </w:rPr>
      </w:pPr>
      <w:r w:rsidRPr="001913CA">
        <w:rPr>
          <w:rFonts w:ascii="Cambria" w:eastAsia="Cambria" w:hAnsi="Cambria" w:cs="Cambria"/>
          <w:b/>
          <w:bCs/>
          <w:lang w:val="lt-LT"/>
        </w:rPr>
        <w:t>Paslėptas funkcionalumas.</w:t>
      </w:r>
      <w:r w:rsidRPr="001913CA">
        <w:rPr>
          <w:rFonts w:ascii="Cambria" w:eastAsia="Cambria" w:hAnsi="Cambria" w:cs="Cambria"/>
          <w:lang w:val="lt-LT"/>
        </w:rPr>
        <w:t xml:space="preserve"> Visi naršyklės nustatymai yra prieinami per daugiau nei 2 pelės paspaudimais ir nėra matomi įprastiniame vaizde. Kad kompiuterinio išsilavinimo neturintys žmonės patogiau naršytų, reikia svarbiausias funkcijas padaryti pasiekiamas per 1 paspaudimą ir matomas nieko nepaspaudus.</w:t>
      </w:r>
    </w:p>
    <w:p w14:paraId="18770F01" w14:textId="30948C62" w:rsidR="6C43BBF7" w:rsidRPr="001913CA" w:rsidRDefault="0F4A5474" w:rsidP="0F4A5474">
      <w:pPr>
        <w:pStyle w:val="ListParagraph"/>
        <w:numPr>
          <w:ilvl w:val="0"/>
          <w:numId w:val="31"/>
        </w:numPr>
        <w:rPr>
          <w:b/>
          <w:bCs/>
          <w:color w:val="000000" w:themeColor="text1"/>
          <w:lang w:val="lt-LT"/>
        </w:rPr>
      </w:pPr>
      <w:r w:rsidRPr="001913CA">
        <w:rPr>
          <w:rFonts w:ascii="Cambria" w:eastAsia="Cambria" w:hAnsi="Cambria" w:cs="Cambria"/>
          <w:b/>
          <w:bCs/>
          <w:lang w:val="lt-LT"/>
        </w:rPr>
        <w:t xml:space="preserve">Daug pasikartojančių žingsnių. </w:t>
      </w:r>
      <w:r w:rsidRPr="001913CA">
        <w:rPr>
          <w:rFonts w:ascii="Cambria" w:eastAsia="Cambria" w:hAnsi="Cambria" w:cs="Cambria"/>
          <w:lang w:val="lt-LT"/>
        </w:rPr>
        <w:t>Prisijungiant prie savitarnos, perkant ar mokant internetu dažnai tenka įvesti tuos pačius duomenis. Slaptažodžiai ir slapyvardžiai yra saugomi, bet tai nėra daroma su mokėjimo duomenimis.</w:t>
      </w:r>
    </w:p>
    <w:p w14:paraId="0D4A2EE1" w14:textId="302C1762" w:rsidR="6C43BBF7" w:rsidRPr="00B53B86" w:rsidRDefault="0F4A5474" w:rsidP="00B53B86">
      <w:pPr>
        <w:pStyle w:val="ListParagraph"/>
        <w:numPr>
          <w:ilvl w:val="0"/>
          <w:numId w:val="31"/>
        </w:numPr>
        <w:rPr>
          <w:b/>
          <w:bCs/>
          <w:color w:val="000000" w:themeColor="text1"/>
          <w:lang w:val="lt-LT"/>
        </w:rPr>
      </w:pPr>
      <w:r w:rsidRPr="001913CA">
        <w:rPr>
          <w:rFonts w:ascii="Cambria" w:eastAsia="Cambria" w:hAnsi="Cambria" w:cs="Cambria"/>
          <w:b/>
          <w:bCs/>
          <w:lang w:val="lt-LT"/>
        </w:rPr>
        <w:t xml:space="preserve">Išsibarsčiusi informacija. </w:t>
      </w:r>
      <w:r w:rsidRPr="001913CA">
        <w:rPr>
          <w:rFonts w:ascii="Cambria" w:eastAsia="Cambria" w:hAnsi="Cambria" w:cs="Cambria"/>
          <w:lang w:val="lt-LT"/>
        </w:rPr>
        <w:t>Kiek paslaugų, tiek savitarnų ir norint peržiūrėti konkrečios paslaugos pranešimus ir informaciją, reikia prisijungti prie konkrečios savitarnos su jai skirta paskyra. Reikia vienos vietos visų paslaugų informacijai peržiūrėti.</w:t>
      </w:r>
    </w:p>
    <w:p w14:paraId="27E8BF40" w14:textId="0F088306" w:rsidR="6C43BBF7" w:rsidRPr="00B53B86" w:rsidRDefault="6C43BBF7" w:rsidP="00B53B86">
      <w:pPr>
        <w:rPr>
          <w:lang w:val="lt-LT"/>
        </w:rPr>
      </w:pPr>
      <w:r w:rsidRPr="001913CA">
        <w:rPr>
          <w:lang w:val="lt-LT"/>
        </w:rPr>
        <w:br w:type="page"/>
      </w:r>
    </w:p>
    <w:p w14:paraId="2B8417DA" w14:textId="0593DD1E" w:rsidR="00B53B86" w:rsidRPr="00B53B86" w:rsidRDefault="0F4A5474" w:rsidP="00B53B86">
      <w:pPr>
        <w:pStyle w:val="Heading1"/>
      </w:pPr>
      <w:bookmarkStart w:id="2" w:name="_Toc21972237"/>
      <w:r w:rsidRPr="001913CA">
        <w:lastRenderedPageBreak/>
        <w:t>2. Suinteresuotieji asmenys</w:t>
      </w:r>
      <w:bookmarkEnd w:id="2"/>
    </w:p>
    <w:p w14:paraId="65436166" w14:textId="268ADBD8" w:rsidR="6C43BBF7" w:rsidRPr="001913CA" w:rsidRDefault="0F4A5474" w:rsidP="0F4A5474">
      <w:pPr>
        <w:spacing w:line="257" w:lineRule="auto"/>
        <w:rPr>
          <w:rFonts w:ascii="Calibri" w:eastAsia="Calibri" w:hAnsi="Calibri" w:cs="Calibri"/>
          <w:sz w:val="28"/>
          <w:szCs w:val="28"/>
          <w:lang w:val="lt-LT"/>
        </w:rPr>
      </w:pPr>
      <w:r w:rsidRPr="001913CA">
        <w:rPr>
          <w:rFonts w:ascii="Calibri" w:eastAsia="Calibri" w:hAnsi="Calibri" w:cs="Calibri"/>
          <w:sz w:val="28"/>
          <w:szCs w:val="28"/>
          <w:lang w:val="lt-LT"/>
        </w:rPr>
        <w:t>Pirminiai suinteresuotieji asmenys:</w:t>
      </w:r>
    </w:p>
    <w:p w14:paraId="79FA59C6" w14:textId="11F34D76" w:rsidR="6C43BBF7" w:rsidRPr="001913CA" w:rsidRDefault="0F4A5474" w:rsidP="0F4A5474">
      <w:pPr>
        <w:pStyle w:val="ListParagraph"/>
        <w:numPr>
          <w:ilvl w:val="0"/>
          <w:numId w:val="30"/>
        </w:numPr>
        <w:spacing w:line="257" w:lineRule="auto"/>
        <w:rPr>
          <w:color w:val="000000" w:themeColor="text1"/>
          <w:lang w:val="lt-LT"/>
        </w:rPr>
      </w:pPr>
      <w:r w:rsidRPr="001913CA">
        <w:rPr>
          <w:rFonts w:ascii="Calibri" w:eastAsia="Calibri" w:hAnsi="Calibri" w:cs="Calibri"/>
          <w:lang w:val="lt-LT"/>
        </w:rPr>
        <w:t>Naudotojai norintys pritaikyti grafinę sąsają savo reikmėms.</w:t>
      </w:r>
    </w:p>
    <w:p w14:paraId="5EB23B28" w14:textId="1F0A5D75" w:rsidR="6C43BBF7" w:rsidRPr="001913CA" w:rsidRDefault="0F4A5474" w:rsidP="0F4A5474">
      <w:pPr>
        <w:spacing w:line="257" w:lineRule="auto"/>
        <w:rPr>
          <w:rFonts w:ascii="Calibri" w:eastAsia="Calibri" w:hAnsi="Calibri" w:cs="Calibri"/>
          <w:sz w:val="28"/>
          <w:szCs w:val="28"/>
          <w:lang w:val="lt-LT"/>
        </w:rPr>
      </w:pPr>
      <w:r w:rsidRPr="001913CA">
        <w:rPr>
          <w:rFonts w:ascii="Calibri" w:eastAsia="Calibri" w:hAnsi="Calibri" w:cs="Calibri"/>
          <w:sz w:val="28"/>
          <w:szCs w:val="28"/>
          <w:lang w:val="lt-LT"/>
        </w:rPr>
        <w:t>Antriniai suinteresuotieji asmenys – nėra.</w:t>
      </w:r>
    </w:p>
    <w:p w14:paraId="0F47DCE2" w14:textId="1E05548C" w:rsidR="6C43BBF7" w:rsidRPr="001913CA" w:rsidRDefault="0F4A5474" w:rsidP="0F4A5474">
      <w:pPr>
        <w:spacing w:line="257" w:lineRule="auto"/>
        <w:rPr>
          <w:rFonts w:ascii="Calibri" w:eastAsia="Calibri" w:hAnsi="Calibri" w:cs="Calibri"/>
          <w:sz w:val="28"/>
          <w:szCs w:val="28"/>
          <w:lang w:val="lt-LT"/>
        </w:rPr>
      </w:pPr>
      <w:r w:rsidRPr="001913CA">
        <w:rPr>
          <w:rFonts w:ascii="Calibri" w:eastAsia="Calibri" w:hAnsi="Calibri" w:cs="Calibri"/>
          <w:sz w:val="28"/>
          <w:szCs w:val="28"/>
          <w:lang w:val="lt-LT"/>
        </w:rPr>
        <w:t>Tretiniai suinteresuotieji asmenys:</w:t>
      </w:r>
    </w:p>
    <w:p w14:paraId="100939D3" w14:textId="22742932" w:rsidR="6C43BBF7" w:rsidRPr="001913CA" w:rsidRDefault="0F4A5474" w:rsidP="0F4A5474">
      <w:pPr>
        <w:pStyle w:val="ListParagraph"/>
        <w:numPr>
          <w:ilvl w:val="0"/>
          <w:numId w:val="29"/>
        </w:numPr>
        <w:rPr>
          <w:b/>
          <w:bCs/>
          <w:color w:val="000000" w:themeColor="text1"/>
          <w:lang w:val="lt-LT"/>
        </w:rPr>
      </w:pPr>
      <w:r w:rsidRPr="001913CA">
        <w:rPr>
          <w:rFonts w:ascii="Calibri" w:eastAsia="Calibri" w:hAnsi="Calibri" w:cs="Calibri"/>
          <w:b/>
          <w:bCs/>
          <w:lang w:val="lt-LT"/>
        </w:rPr>
        <w:t xml:space="preserve">Naršyklės kūrėjai – </w:t>
      </w:r>
      <w:r w:rsidRPr="001913CA">
        <w:rPr>
          <w:rFonts w:ascii="Calibri" w:eastAsia="Calibri" w:hAnsi="Calibri" w:cs="Calibri"/>
          <w:lang w:val="lt-LT"/>
        </w:rPr>
        <w:t>Siekia pritraukti naudotojų, suteikiant galimybę individualizuoti grafinį dizainą.</w:t>
      </w:r>
    </w:p>
    <w:p w14:paraId="122D4CB2" w14:textId="4E4CED83" w:rsidR="6C43BBF7" w:rsidRPr="001913CA" w:rsidRDefault="0F4A5474" w:rsidP="0F4A5474">
      <w:pPr>
        <w:pStyle w:val="ListParagraph"/>
        <w:numPr>
          <w:ilvl w:val="0"/>
          <w:numId w:val="29"/>
        </w:numPr>
        <w:rPr>
          <w:b/>
          <w:bCs/>
          <w:color w:val="000000" w:themeColor="text1"/>
          <w:lang w:val="lt-LT"/>
        </w:rPr>
      </w:pPr>
      <w:r w:rsidRPr="001913CA">
        <w:rPr>
          <w:rFonts w:ascii="Calibri" w:eastAsia="Calibri" w:hAnsi="Calibri" w:cs="Calibri"/>
          <w:b/>
          <w:bCs/>
          <w:lang w:val="lt-LT"/>
        </w:rPr>
        <w:t>Internetinės naršyklės(konkurentai):</w:t>
      </w:r>
    </w:p>
    <w:p w14:paraId="2E74227D" w14:textId="3C489BF7" w:rsidR="6C43BBF7" w:rsidRPr="001913CA" w:rsidRDefault="0F4A5474" w:rsidP="0F4A5474">
      <w:pPr>
        <w:pStyle w:val="ListParagraph"/>
        <w:numPr>
          <w:ilvl w:val="1"/>
          <w:numId w:val="29"/>
        </w:numPr>
        <w:rPr>
          <w:color w:val="000000" w:themeColor="text1"/>
          <w:lang w:val="lt-LT"/>
        </w:rPr>
      </w:pPr>
      <w:r w:rsidRPr="001913CA">
        <w:rPr>
          <w:rFonts w:ascii="Calibri" w:eastAsia="Calibri" w:hAnsi="Calibri" w:cs="Calibri"/>
          <w:lang w:val="lt-LT"/>
        </w:rPr>
        <w:t>„Chrome“</w:t>
      </w:r>
    </w:p>
    <w:p w14:paraId="380AB92F" w14:textId="4CABA856" w:rsidR="6C43BBF7" w:rsidRPr="001913CA" w:rsidRDefault="0F4A5474" w:rsidP="0F4A5474">
      <w:pPr>
        <w:pStyle w:val="ListParagraph"/>
        <w:numPr>
          <w:ilvl w:val="1"/>
          <w:numId w:val="29"/>
        </w:numPr>
        <w:rPr>
          <w:color w:val="000000" w:themeColor="text1"/>
          <w:lang w:val="lt-LT"/>
        </w:rPr>
      </w:pPr>
      <w:r w:rsidRPr="001913CA">
        <w:rPr>
          <w:rFonts w:ascii="Calibri" w:eastAsia="Calibri" w:hAnsi="Calibri" w:cs="Calibri"/>
          <w:lang w:val="lt-LT"/>
        </w:rPr>
        <w:t>„</w:t>
      </w:r>
      <w:proofErr w:type="spellStart"/>
      <w:r w:rsidRPr="001913CA">
        <w:rPr>
          <w:rFonts w:ascii="Calibri" w:eastAsia="Calibri" w:hAnsi="Calibri" w:cs="Calibri"/>
          <w:lang w:val="lt-LT"/>
        </w:rPr>
        <w:t>FireFox</w:t>
      </w:r>
      <w:proofErr w:type="spellEnd"/>
      <w:r w:rsidRPr="001913CA">
        <w:rPr>
          <w:rFonts w:ascii="Calibri" w:eastAsia="Calibri" w:hAnsi="Calibri" w:cs="Calibri"/>
          <w:lang w:val="lt-LT"/>
        </w:rPr>
        <w:t>“</w:t>
      </w:r>
    </w:p>
    <w:p w14:paraId="41A27BAF" w14:textId="033217DD" w:rsidR="6C43BBF7" w:rsidRPr="001913CA" w:rsidRDefault="0F4A5474" w:rsidP="0F4A5474">
      <w:pPr>
        <w:pStyle w:val="ListParagraph"/>
        <w:numPr>
          <w:ilvl w:val="1"/>
          <w:numId w:val="29"/>
        </w:numPr>
        <w:rPr>
          <w:color w:val="000000" w:themeColor="text1"/>
          <w:lang w:val="lt-LT"/>
        </w:rPr>
      </w:pPr>
      <w:r w:rsidRPr="001913CA">
        <w:rPr>
          <w:rFonts w:ascii="Calibri" w:eastAsia="Calibri" w:hAnsi="Calibri" w:cs="Calibri"/>
          <w:lang w:val="lt-LT"/>
        </w:rPr>
        <w:t>„Opera“</w:t>
      </w:r>
    </w:p>
    <w:p w14:paraId="19139739" w14:textId="1B80AF52" w:rsidR="6C43BBF7" w:rsidRPr="001913CA" w:rsidRDefault="6C43BBF7" w:rsidP="0F4A5474">
      <w:pPr>
        <w:spacing w:line="257" w:lineRule="auto"/>
        <w:rPr>
          <w:lang w:val="lt-LT"/>
        </w:rPr>
      </w:pPr>
      <w:r w:rsidRPr="001913CA">
        <w:rPr>
          <w:lang w:val="lt-LT"/>
        </w:rPr>
        <w:br/>
      </w:r>
    </w:p>
    <w:p w14:paraId="59846312" w14:textId="49DB39B5" w:rsidR="6C43BBF7" w:rsidRPr="001913CA" w:rsidRDefault="0F4A5474" w:rsidP="0F4A5474">
      <w:pPr>
        <w:spacing w:line="257" w:lineRule="auto"/>
        <w:rPr>
          <w:rFonts w:ascii="Calibri" w:eastAsia="Calibri" w:hAnsi="Calibri" w:cs="Calibri"/>
          <w:sz w:val="24"/>
          <w:szCs w:val="24"/>
          <w:lang w:val="lt-LT"/>
        </w:rPr>
      </w:pPr>
      <w:r w:rsidRPr="001913CA">
        <w:rPr>
          <w:rFonts w:ascii="Calibri" w:eastAsia="Calibri" w:hAnsi="Calibri" w:cs="Calibri"/>
          <w:sz w:val="24"/>
          <w:szCs w:val="24"/>
          <w:lang w:val="lt-LT"/>
        </w:rPr>
        <w:t xml:space="preserve"> </w:t>
      </w:r>
    </w:p>
    <w:p w14:paraId="40BD4547" w14:textId="55699755" w:rsidR="6C43BBF7" w:rsidRPr="001913CA" w:rsidRDefault="6C43BBF7" w:rsidP="0F4A5474">
      <w:pPr>
        <w:rPr>
          <w:lang w:val="lt-LT"/>
        </w:rPr>
      </w:pPr>
      <w:r w:rsidRPr="001913CA">
        <w:rPr>
          <w:lang w:val="lt-LT"/>
        </w:rPr>
        <w:br w:type="page"/>
      </w:r>
    </w:p>
    <w:p w14:paraId="270C109F" w14:textId="74F9B51C" w:rsidR="3AEDD7F2" w:rsidRPr="001913CA" w:rsidRDefault="0F4A5474" w:rsidP="00D975E9">
      <w:pPr>
        <w:pStyle w:val="Heading1"/>
      </w:pPr>
      <w:bookmarkStart w:id="3" w:name="_Toc21972238"/>
      <w:r w:rsidRPr="001913CA">
        <w:lastRenderedPageBreak/>
        <w:t>3. Naršytojų poreikiai</w:t>
      </w:r>
      <w:bookmarkEnd w:id="3"/>
    </w:p>
    <w:p w14:paraId="17F3C94A" w14:textId="35E067E2" w:rsidR="3917A624" w:rsidRPr="001913CA" w:rsidRDefault="0F4A5474" w:rsidP="00D975E9">
      <w:pPr>
        <w:pStyle w:val="Heading2"/>
      </w:pPr>
      <w:bookmarkStart w:id="4" w:name="_Toc21972239"/>
      <w:r w:rsidRPr="001913CA">
        <w:t>3.1. Einamųjų veiklų analizė:</w:t>
      </w:r>
      <w:bookmarkEnd w:id="4"/>
    </w:p>
    <w:p w14:paraId="22CC8E11" w14:textId="531312A3" w:rsidR="3917A624" w:rsidRPr="001913CA" w:rsidRDefault="0F4A5474" w:rsidP="00D975E9">
      <w:pPr>
        <w:pStyle w:val="Heading3"/>
      </w:pPr>
      <w:bookmarkStart w:id="5" w:name="_Toc21972240"/>
      <w:r w:rsidRPr="001913CA">
        <w:t>3.1.1. Susimokėjimas internetu ir informacijos tvarkymas</w:t>
      </w:r>
      <w:bookmarkEnd w:id="5"/>
    </w:p>
    <w:p w14:paraId="1A730152" w14:textId="0F728E49" w:rsidR="3917A624" w:rsidRPr="001913CA" w:rsidRDefault="0F4A5474" w:rsidP="0F4A5474">
      <w:pPr>
        <w:spacing w:line="257" w:lineRule="auto"/>
        <w:rPr>
          <w:rFonts w:ascii="Calibri" w:eastAsia="Calibri" w:hAnsi="Calibri" w:cs="Calibri"/>
          <w:b/>
          <w:bCs/>
          <w:sz w:val="24"/>
          <w:szCs w:val="24"/>
          <w:lang w:val="lt-LT"/>
        </w:rPr>
      </w:pPr>
      <w:r w:rsidRPr="001913CA">
        <w:rPr>
          <w:rFonts w:ascii="Calibri" w:eastAsia="Calibri" w:hAnsi="Calibri" w:cs="Calibri"/>
          <w:b/>
          <w:bCs/>
          <w:sz w:val="24"/>
          <w:szCs w:val="24"/>
          <w:lang w:val="lt-LT"/>
        </w:rPr>
        <w:t>Kaip Juozapas sumoka už interneto tiekimą:</w:t>
      </w:r>
    </w:p>
    <w:p w14:paraId="624EEA57" w14:textId="23D58AD3" w:rsidR="3AEDD7F2" w:rsidRPr="001913CA" w:rsidRDefault="0F4A5474" w:rsidP="0F4A5474">
      <w:pPr>
        <w:rPr>
          <w:rFonts w:ascii="Calibri" w:eastAsia="Calibri" w:hAnsi="Calibri" w:cs="Calibri"/>
          <w:lang w:val="lt-LT"/>
        </w:rPr>
      </w:pPr>
      <w:r w:rsidRPr="001913CA">
        <w:rPr>
          <w:rFonts w:ascii="Calibri" w:eastAsia="Calibri" w:hAnsi="Calibri" w:cs="Calibri"/>
          <w:lang w:val="lt-LT"/>
        </w:rPr>
        <w:t>Juozapas, po ilgo atidėliojimo nusprendžia sumokėti už internetą. Susiranda nešiojamąjį kompiuterį, įsijungia ir atidaro naršyklę. Jis neatsimena tiksliai, koks interneto tiekėjo adresas, bet žino, kad yra išsisaugojęs to puslapio žymę ir pavadinęs ją "internetas". Įrankių juostoje tos žymės neranda, nes ten ir taip pilna žymių, tad spaudžia juostoje bibliotekos piktogramą. Atsidariusiame pasirinkimų lange spaudžia "Mano žymės". Įsijungia žymių paiešką ir įveda "internetas". Randa ir paspaudžia žymę bei atsiduria interneto tiekėjo savitarnos puslapyje. Įveda savo naudotojo vardą ir slaptažodį bei paspaudžia prisijungti. Buvo truputį užmiršęs slaptažodį, tad pavyko prisijungti tik iš antro karto. Į savo paskyrą patekęs vyriškis pagaliau gali peržiūrėti savo sąskaitas, tad spaudžia „Mano sąskaitos“ ir pamato, kiek reikės šį mėnesį mokėti už internetą. Juozapas prisijungia prie savo bankininkystės aplikacijos, suveda ten mokėjimo informaciją ir patvirtina mokėjimą su “</w:t>
      </w:r>
      <w:proofErr w:type="spellStart"/>
      <w:r w:rsidRPr="001913CA">
        <w:rPr>
          <w:rFonts w:ascii="Calibri" w:eastAsia="Calibri" w:hAnsi="Calibri" w:cs="Calibri"/>
          <w:lang w:val="lt-LT"/>
        </w:rPr>
        <w:t>SmartID</w:t>
      </w:r>
      <w:proofErr w:type="spellEnd"/>
      <w:r w:rsidRPr="001913CA">
        <w:rPr>
          <w:rFonts w:ascii="Calibri" w:eastAsia="Calibri" w:hAnsi="Calibri" w:cs="Calibri"/>
          <w:lang w:val="lt-LT"/>
        </w:rPr>
        <w:t xml:space="preserve">”. </w:t>
      </w:r>
    </w:p>
    <w:p w14:paraId="03B7009F" w14:textId="581131F8" w:rsidR="3AEDD7F2" w:rsidRPr="001913CA" w:rsidRDefault="0F4A5474" w:rsidP="0F4A5474">
      <w:pPr>
        <w:rPr>
          <w:rFonts w:ascii="Calibri" w:eastAsia="Calibri" w:hAnsi="Calibri" w:cs="Calibri"/>
          <w:b/>
          <w:bCs/>
          <w:lang w:val="lt-LT"/>
        </w:rPr>
      </w:pPr>
      <w:r w:rsidRPr="001913CA">
        <w:rPr>
          <w:rFonts w:ascii="Calibri" w:eastAsia="Calibri" w:hAnsi="Calibri" w:cs="Calibri"/>
          <w:b/>
          <w:bCs/>
          <w:lang w:val="lt-LT"/>
        </w:rPr>
        <w:t>Kaip Stasė sumoka mokesčius:</w:t>
      </w:r>
    </w:p>
    <w:p w14:paraId="2D952797" w14:textId="4BE4C022" w:rsidR="3AEDD7F2" w:rsidRPr="001913CA" w:rsidRDefault="0F4A5474" w:rsidP="0F4A5474">
      <w:pPr>
        <w:rPr>
          <w:rFonts w:ascii="Calibri" w:eastAsia="Calibri" w:hAnsi="Calibri" w:cs="Calibri"/>
          <w:lang w:val="lt-LT"/>
        </w:rPr>
      </w:pPr>
      <w:r w:rsidRPr="001913CA">
        <w:rPr>
          <w:rFonts w:ascii="Calibri" w:eastAsia="Calibri" w:hAnsi="Calibri" w:cs="Calibri"/>
          <w:lang w:val="lt-LT"/>
        </w:rPr>
        <w:t>Stasė atsiverčia savo užrašų knygutę, kur surašyti visi jos mokami mokesčiai ir ką galima susimokėti internetu. Stacionariajame kompiuteryje atsidaro naršyklę ir suveda pirmojo puslapio adresą. Užtrunka 3 minutes, kol suranda prisijungimo duomenų laukus, suveda prisijungimo informaciją ir spaudžia "prisijungti". Akimis tiria seniai lankytą puslapį, kurio navigacijos juostoje yra 6 išplečiami elementai, kol randa nuorodą "apmokėti". Atsidariusiame puslapyje matomą informaciją suveda į kitame skirtuke įjungtą bankininkystės puslapį ir patvirtina mokėjimą. Stasė uždaro pirmojo puslapio skirtuką, atsidūsta ir atsidaro naują skirtuką bei suveda antrojo puslapio adresą. Po pusvalandžio pavargusi apsidžiaugia, kad sumokėjo visus mokesčius.</w:t>
      </w:r>
    </w:p>
    <w:p w14:paraId="3B507CC4" w14:textId="0B22387B" w:rsidR="3AEDD7F2" w:rsidRPr="001913CA" w:rsidRDefault="0F4A5474" w:rsidP="0F4A5474">
      <w:pPr>
        <w:rPr>
          <w:rFonts w:ascii="Calibri" w:eastAsia="Calibri" w:hAnsi="Calibri" w:cs="Calibri"/>
          <w:b/>
          <w:bCs/>
          <w:lang w:val="lt-LT"/>
        </w:rPr>
      </w:pPr>
      <w:r w:rsidRPr="001913CA">
        <w:rPr>
          <w:rFonts w:ascii="Calibri" w:eastAsia="Calibri" w:hAnsi="Calibri" w:cs="Calibri"/>
          <w:b/>
          <w:bCs/>
          <w:lang w:val="lt-LT"/>
        </w:rPr>
        <w:t>Juozapas nori sužinoti, kiek sumoka už visas paslaugas:</w:t>
      </w:r>
    </w:p>
    <w:p w14:paraId="3D26DD97" w14:textId="2849E69D" w:rsidR="3AEDD7F2" w:rsidRPr="001913CA" w:rsidRDefault="0F4A5474" w:rsidP="0F4A5474">
      <w:pPr>
        <w:rPr>
          <w:rFonts w:ascii="Calibri" w:eastAsia="Calibri" w:hAnsi="Calibri" w:cs="Calibri"/>
          <w:lang w:val="lt-LT"/>
        </w:rPr>
      </w:pPr>
      <w:r w:rsidRPr="001913CA">
        <w:rPr>
          <w:rFonts w:ascii="Calibri" w:eastAsia="Calibri" w:hAnsi="Calibri" w:cs="Calibri"/>
          <w:lang w:val="lt-LT"/>
        </w:rPr>
        <w:t>Juozapas puikiai atsimena, už ką moka: internetą ir televiziją, sporto klubo narystę, "</w:t>
      </w:r>
      <w:proofErr w:type="spellStart"/>
      <w:r w:rsidRPr="001913CA">
        <w:rPr>
          <w:rFonts w:ascii="Calibri" w:eastAsia="Calibri" w:hAnsi="Calibri" w:cs="Calibri"/>
          <w:lang w:val="lt-LT"/>
        </w:rPr>
        <w:t>Spotify</w:t>
      </w:r>
      <w:proofErr w:type="spellEnd"/>
      <w:r w:rsidRPr="001913CA">
        <w:rPr>
          <w:rFonts w:ascii="Calibri" w:eastAsia="Calibri" w:hAnsi="Calibri" w:cs="Calibri"/>
          <w:lang w:val="lt-LT"/>
        </w:rPr>
        <w:t xml:space="preserve">" ir "Iliustruotas mokslas" prenumeratas, komunalinius mokesčius bei porą kitų dalykų. Būdamas gudruolis, už kiekvieną dalyką moka internetinėje savitarnoje bei ten gauna pranešimus. Visų puslapių adresus yra išsaugojęs įrankių juostoje, tad spaudžia ant pirmos, atsidariusiame puslapyje spaudžia automatiškai užpildyti prisijungimo duomenis bei greitai atsiduria savitarnoje. Spaudžia "pranešimai" ir pamato, kad mokėjo už interneto tiekimą 19.99 </w:t>
      </w:r>
      <w:proofErr w:type="spellStart"/>
      <w:r w:rsidRPr="001913CA">
        <w:rPr>
          <w:rFonts w:ascii="Calibri" w:eastAsia="Calibri" w:hAnsi="Calibri" w:cs="Calibri"/>
          <w:lang w:val="lt-LT"/>
        </w:rPr>
        <w:t>eur</w:t>
      </w:r>
      <w:proofErr w:type="spellEnd"/>
      <w:r w:rsidRPr="001913CA">
        <w:rPr>
          <w:rFonts w:ascii="Calibri" w:eastAsia="Calibri" w:hAnsi="Calibri" w:cs="Calibri"/>
          <w:lang w:val="lt-LT"/>
        </w:rPr>
        <w:t xml:space="preserve">. Užsirašo sumą ir eina prie kitos žymės. Po 10 minučių turi visų mokesčių sumas ir gauna galutinę sumą 150 </w:t>
      </w:r>
      <w:proofErr w:type="spellStart"/>
      <w:r w:rsidRPr="001913CA">
        <w:rPr>
          <w:rFonts w:ascii="Calibri" w:eastAsia="Calibri" w:hAnsi="Calibri" w:cs="Calibri"/>
          <w:lang w:val="lt-LT"/>
        </w:rPr>
        <w:t>eur</w:t>
      </w:r>
      <w:proofErr w:type="spellEnd"/>
      <w:r w:rsidRPr="001913CA">
        <w:rPr>
          <w:rFonts w:ascii="Calibri" w:eastAsia="Calibri" w:hAnsi="Calibri" w:cs="Calibri"/>
          <w:lang w:val="lt-LT"/>
        </w:rPr>
        <w:t>.</w:t>
      </w:r>
    </w:p>
    <w:p w14:paraId="5876B8F1" w14:textId="2E4D2C49" w:rsidR="3AEDD7F2" w:rsidRPr="001913CA" w:rsidRDefault="0F4A5474" w:rsidP="0F4A5474">
      <w:pPr>
        <w:rPr>
          <w:rFonts w:ascii="Calibri" w:eastAsia="Calibri" w:hAnsi="Calibri" w:cs="Calibri"/>
          <w:b/>
          <w:bCs/>
          <w:lang w:val="lt-LT"/>
        </w:rPr>
      </w:pPr>
      <w:r w:rsidRPr="001913CA">
        <w:rPr>
          <w:rFonts w:ascii="Calibri" w:eastAsia="Calibri" w:hAnsi="Calibri" w:cs="Calibri"/>
          <w:b/>
          <w:bCs/>
          <w:lang w:val="lt-LT"/>
        </w:rPr>
        <w:t>Kevinas trina istoriją</w:t>
      </w:r>
    </w:p>
    <w:p w14:paraId="0861688F" w14:textId="507B0DA5" w:rsidR="3AEDD7F2" w:rsidRPr="001913CA" w:rsidRDefault="0F4A5474" w:rsidP="0F4A5474">
      <w:pPr>
        <w:rPr>
          <w:rFonts w:ascii="Calibri" w:eastAsia="Calibri" w:hAnsi="Calibri" w:cs="Calibri"/>
          <w:lang w:val="lt-LT"/>
        </w:rPr>
      </w:pPr>
      <w:r w:rsidRPr="001913CA">
        <w:rPr>
          <w:rFonts w:ascii="Calibri" w:eastAsia="Calibri" w:hAnsi="Calibri" w:cs="Calibri"/>
          <w:lang w:val="lt-LT"/>
        </w:rPr>
        <w:t xml:space="preserve"> Kevinas baigia naudotis viešo naudojimo kompiuteriu bibliotekoje. Nenorėdamas netyčia palikti automatiškai išsaugotų prisijungimo, ar kitų asmeninių duomenų, jis nusprendžia ištrinti naršymo istoriją. Kevinas uždaro visus langus, išskyrus pradžios puslapį. Spaudžia tam tikrą ikoną šalia paieškos </w:t>
      </w:r>
      <w:r w:rsidRPr="001913CA">
        <w:rPr>
          <w:rFonts w:ascii="Calibri" w:eastAsia="Calibri" w:hAnsi="Calibri" w:cs="Calibri"/>
          <w:lang w:val="lt-LT"/>
        </w:rPr>
        <w:lastRenderedPageBreak/>
        <w:t>juostos. Išsiskleidžia meniu. Kadangi Kevinas naršymo istoriją trina nebe pirmą kartą, jis jau žino, kad turi rinktis „žurnalas”. Išsiskleidžia dar vienas meniu. Tarp keleto pasirinkimų Kevinas suranda ir paspaudžia „Valyti žurnalą“. Ekrane iššoka lentelė, kurioje Kevinas vieną po kitos sudeda varneles ant pasirinkimų, kurias istorijos dalis trinti. Kevinas sudeda visas galimas varneles. Tuomet pasirenka laikotarpį - visa istorija. Spaudžia valyti. Istorija išvaloma ir Kevinas palieka darbo vietą.</w:t>
      </w:r>
    </w:p>
    <w:p w14:paraId="14AE005C" w14:textId="29836504" w:rsidR="3AEDD7F2" w:rsidRPr="001913CA" w:rsidRDefault="0F4A5474" w:rsidP="0F4A5474">
      <w:pPr>
        <w:rPr>
          <w:rFonts w:ascii="Calibri" w:eastAsia="Calibri" w:hAnsi="Calibri" w:cs="Calibri"/>
          <w:b/>
          <w:bCs/>
          <w:lang w:val="lt-LT"/>
        </w:rPr>
      </w:pPr>
      <w:r w:rsidRPr="001913CA">
        <w:rPr>
          <w:rFonts w:ascii="Calibri" w:eastAsia="Calibri" w:hAnsi="Calibri" w:cs="Calibri"/>
          <w:b/>
          <w:bCs/>
          <w:lang w:val="lt-LT"/>
        </w:rPr>
        <w:t>Metas valo skirtukus</w:t>
      </w:r>
    </w:p>
    <w:p w14:paraId="13435204" w14:textId="6A9C8C8E" w:rsidR="3AEDD7F2" w:rsidRPr="001913CA" w:rsidRDefault="0F4A5474" w:rsidP="0F4A5474">
      <w:pPr>
        <w:rPr>
          <w:rFonts w:ascii="Calibri" w:eastAsia="Calibri" w:hAnsi="Calibri" w:cs="Calibri"/>
          <w:lang w:val="lt-LT"/>
        </w:rPr>
      </w:pPr>
      <w:r w:rsidRPr="001913CA">
        <w:rPr>
          <w:rFonts w:ascii="Calibri" w:eastAsia="Calibri" w:hAnsi="Calibri" w:cs="Calibri"/>
          <w:lang w:val="lt-LT"/>
        </w:rPr>
        <w:t>Metas rašo kursinį darbą. Jis ieško tam tikros specifinės informacijos, tad jam tenka tikrinti daug įvairių svetainių, nagrinėti daug įrašų duomenų bazėse. Dažnai, radęs tai ko jam reikia Metas svetainės neuždaro. Galbūt dar prireiks. Po poros darbo valandų Metas pastebi, jog yra labai daug atidarytų skirtukų. Skirtukų diek daug, ir jie taip suspausti, jog dažnai norėdamas atidaryti vieną skirtuką Metas skubėdamas paspaudžia šalia ir atidaro kitą. Metas nusprendžia nereikalingus skirtukus uždaryti. Kadangi nenori uždaryti skirtukų su aktualia informacija, jis skirtukus turi uždarinėti po vieną, prieš tai atsidarydamas ir patikrindamas uždarome skirtuke esančią svetainę.</w:t>
      </w:r>
    </w:p>
    <w:p w14:paraId="343F138E" w14:textId="5DB51BF4" w:rsidR="3AEDD7F2" w:rsidRPr="001913CA" w:rsidRDefault="0F4A5474" w:rsidP="0F4A5474">
      <w:pPr>
        <w:rPr>
          <w:rFonts w:ascii="Calibri" w:eastAsia="Calibri" w:hAnsi="Calibri" w:cs="Calibri"/>
          <w:b/>
          <w:bCs/>
          <w:lang w:val="lt-LT"/>
        </w:rPr>
      </w:pPr>
      <w:r w:rsidRPr="001913CA">
        <w:rPr>
          <w:rFonts w:ascii="Calibri" w:eastAsia="Calibri" w:hAnsi="Calibri" w:cs="Calibri"/>
          <w:b/>
          <w:bCs/>
          <w:lang w:val="lt-LT"/>
        </w:rPr>
        <w:t>Veiklos problemos ir neišnaudotos galimybės:</w:t>
      </w:r>
    </w:p>
    <w:p w14:paraId="1AEEFA5E" w14:textId="482DA9CA" w:rsidR="3AEDD7F2" w:rsidRPr="001913CA" w:rsidRDefault="5749B68D" w:rsidP="5749B68D">
      <w:pPr>
        <w:pStyle w:val="ListParagraph"/>
        <w:numPr>
          <w:ilvl w:val="0"/>
          <w:numId w:val="26"/>
        </w:numPr>
        <w:rPr>
          <w:color w:val="000000" w:themeColor="text1"/>
          <w:lang w:val="lt-LT"/>
        </w:rPr>
      </w:pPr>
      <w:r w:rsidRPr="001913CA">
        <w:rPr>
          <w:rFonts w:ascii="Calibri" w:eastAsia="Calibri" w:hAnsi="Calibri" w:cs="Calibri"/>
          <w:lang w:val="lt-LT"/>
        </w:rPr>
        <w:t xml:space="preserve">Naudotojas turi atsiminti adresus kiekvieno puslapio, per kurį moka mokesčius. </w:t>
      </w:r>
    </w:p>
    <w:p w14:paraId="1E4E7809" w14:textId="676DCF1B" w:rsidR="3AEDD7F2" w:rsidRPr="001913CA" w:rsidRDefault="5749B68D" w:rsidP="5749B68D">
      <w:pPr>
        <w:pStyle w:val="ListParagraph"/>
        <w:numPr>
          <w:ilvl w:val="0"/>
          <w:numId w:val="26"/>
        </w:numPr>
        <w:rPr>
          <w:color w:val="000000" w:themeColor="text1"/>
          <w:lang w:val="lt-LT"/>
        </w:rPr>
      </w:pPr>
      <w:r w:rsidRPr="001913CA">
        <w:rPr>
          <w:rFonts w:ascii="Calibri" w:eastAsia="Calibri" w:hAnsi="Calibri" w:cs="Calibri"/>
          <w:lang w:val="lt-LT"/>
        </w:rPr>
        <w:t>Žymės padeda greičiau rasti norimą puslapį, bet, jei jų daug, reikia ieškoti žymės. Tai ne pagreitina, o palėtina naršymą.</w:t>
      </w:r>
    </w:p>
    <w:p w14:paraId="40E7893F" w14:textId="21315BFC" w:rsidR="3AEDD7F2" w:rsidRPr="001913CA" w:rsidRDefault="5749B68D" w:rsidP="5749B68D">
      <w:pPr>
        <w:pStyle w:val="ListParagraph"/>
        <w:numPr>
          <w:ilvl w:val="0"/>
          <w:numId w:val="26"/>
        </w:numPr>
        <w:rPr>
          <w:color w:val="000000" w:themeColor="text1"/>
          <w:lang w:val="lt-LT"/>
        </w:rPr>
      </w:pPr>
      <w:r w:rsidRPr="001913CA">
        <w:rPr>
          <w:rFonts w:ascii="Calibri" w:eastAsia="Calibri" w:hAnsi="Calibri" w:cs="Calibri"/>
          <w:lang w:val="lt-LT"/>
        </w:rPr>
        <w:t>Jei žymių daug, reikia bent 4 paspaudimų ir paieškos teksto įvedimo siekiant surasti norimą žymę. Sprendimas – mygtukai su pasirenkamomis piktogramomis, kurios padėtų surasti norimus puslapius greičiau bei užimtų mažiau vietos.</w:t>
      </w:r>
    </w:p>
    <w:p w14:paraId="54A80B38" w14:textId="7C649EEB" w:rsidR="3AEDD7F2" w:rsidRPr="001913CA" w:rsidRDefault="5749B68D" w:rsidP="5749B68D">
      <w:pPr>
        <w:pStyle w:val="ListParagraph"/>
        <w:numPr>
          <w:ilvl w:val="0"/>
          <w:numId w:val="26"/>
        </w:numPr>
        <w:rPr>
          <w:color w:val="000000" w:themeColor="text1"/>
          <w:lang w:val="lt-LT"/>
        </w:rPr>
      </w:pPr>
      <w:r w:rsidRPr="001913CA">
        <w:rPr>
          <w:rFonts w:ascii="Calibri" w:eastAsia="Calibri" w:hAnsi="Calibri" w:cs="Calibri"/>
          <w:lang w:val="lt-LT"/>
        </w:rPr>
        <w:t>Kiekvieną kartą prisijungdamas naudotojas turi atlikti tuos pačius kelis žingsnius. Sprendimas - 1 paspaudimo prisijungimas.</w:t>
      </w:r>
    </w:p>
    <w:p w14:paraId="1A9B85B7" w14:textId="25B88337" w:rsidR="3AEDD7F2" w:rsidRPr="001913CA" w:rsidRDefault="5749B68D" w:rsidP="5749B68D">
      <w:pPr>
        <w:pStyle w:val="ListParagraph"/>
        <w:numPr>
          <w:ilvl w:val="0"/>
          <w:numId w:val="26"/>
        </w:numPr>
        <w:rPr>
          <w:color w:val="000000" w:themeColor="text1"/>
          <w:lang w:val="lt-LT"/>
        </w:rPr>
      </w:pPr>
      <w:r w:rsidRPr="001913CA">
        <w:rPr>
          <w:rFonts w:ascii="Calibri" w:eastAsia="Calibri" w:hAnsi="Calibri" w:cs="Calibri"/>
          <w:lang w:val="lt-LT"/>
        </w:rPr>
        <w:t>Naudotojas turi pats suvesti mokėjimo informaciją kitoje programėlėje. Sprendimas - 1 paspaudimo sumokėjimo inicijavimas.</w:t>
      </w:r>
    </w:p>
    <w:p w14:paraId="0CB4E75B" w14:textId="3FA54968" w:rsidR="3AEDD7F2" w:rsidRPr="001913CA" w:rsidRDefault="5749B68D" w:rsidP="0F4A5474">
      <w:pPr>
        <w:pStyle w:val="ListParagraph"/>
        <w:numPr>
          <w:ilvl w:val="0"/>
          <w:numId w:val="26"/>
        </w:numPr>
        <w:rPr>
          <w:color w:val="000000" w:themeColor="text1"/>
          <w:lang w:val="lt-LT"/>
        </w:rPr>
      </w:pPr>
      <w:r w:rsidRPr="001913CA">
        <w:rPr>
          <w:rFonts w:ascii="Calibri" w:eastAsia="Calibri" w:hAnsi="Calibri" w:cs="Calibri"/>
          <w:lang w:val="lt-LT"/>
        </w:rPr>
        <w:t>Norint gauti informaciją apie visas paslaugas, kiek reikia sumokėti arba reikėjo, reikia aplankyti kiekvieną savitarnos puslapį ir ten peržiūrėti pranešimus. Sprendimas – viena vieta naršyklėje, į kurią būtų nukreipiami visi savitarnų pranešimai.</w:t>
      </w:r>
    </w:p>
    <w:p w14:paraId="0EF9A44B" w14:textId="7DF6AAB9" w:rsidR="5749B68D" w:rsidRPr="001913CA" w:rsidRDefault="0F4A5474" w:rsidP="00D975E9">
      <w:pPr>
        <w:pStyle w:val="Heading3"/>
      </w:pPr>
      <w:bookmarkStart w:id="6" w:name="_Toc21972241"/>
      <w:r w:rsidRPr="001913CA">
        <w:t>3.1.2.  Naršyklės  sąsajos  personalizavimas</w:t>
      </w:r>
      <w:bookmarkEnd w:id="6"/>
    </w:p>
    <w:p w14:paraId="36ECF516" w14:textId="36BE9D1B" w:rsidR="5749B68D" w:rsidRPr="001913CA" w:rsidRDefault="0F4A5474" w:rsidP="0F4A5474">
      <w:pPr>
        <w:rPr>
          <w:rFonts w:ascii="Calibri" w:eastAsia="Calibri" w:hAnsi="Calibri" w:cs="Calibri"/>
          <w:lang w:val="lt-LT"/>
        </w:rPr>
      </w:pPr>
      <w:r w:rsidRPr="001913CA">
        <w:rPr>
          <w:rFonts w:ascii="Calibri" w:eastAsia="Calibri" w:hAnsi="Calibri" w:cs="Calibri"/>
          <w:lang w:val="lt-LT"/>
        </w:rPr>
        <w:t xml:space="preserve">Margarita,  norėdama  pakeisti  numatytuosius  naršyklės  nustatymus,  jų  ieško  naršyklės  nustatymų  skirsnyje,  kuriame  galima  atlikti  jų  paiešką.  Kad  būtų greičiau,  ji  įveda  norimus  raktinius  žodžius,  ir  taip  prie  nustatymų  prieina  greičiau,  nei  ieškodama  ilguose  nustatymų sąrašuose. Norimas nustatymas atsiranda tik tada, kai pilnai, be klaidų suveda raktažodį. Naudotoja paspaudžia rastą nustatymą ir atsiranda puslapyje, kur jis keičiamas. </w:t>
      </w:r>
    </w:p>
    <w:p w14:paraId="5D76E3E8" w14:textId="538B1102" w:rsidR="0F4A5474" w:rsidRPr="001913CA" w:rsidRDefault="0F4A5474" w:rsidP="0F4A5474">
      <w:pPr>
        <w:rPr>
          <w:rFonts w:ascii="Calibri" w:eastAsia="Calibri" w:hAnsi="Calibri" w:cs="Calibri"/>
          <w:lang w:val="lt-LT"/>
        </w:rPr>
      </w:pPr>
      <w:r w:rsidRPr="001913CA">
        <w:rPr>
          <w:rFonts w:ascii="Calibri" w:eastAsia="Calibri" w:hAnsi="Calibri" w:cs="Calibri"/>
          <w:lang w:val="lt-LT"/>
        </w:rPr>
        <w:t>Veiklos  problemos  ir  neišnaudotos  galimybės:</w:t>
      </w:r>
    </w:p>
    <w:p w14:paraId="4179A157" w14:textId="7E7D956E" w:rsidR="0F4A5474" w:rsidRPr="001913CA" w:rsidRDefault="0F4A5474" w:rsidP="0F4A5474">
      <w:pPr>
        <w:pStyle w:val="ListParagraph"/>
        <w:numPr>
          <w:ilvl w:val="0"/>
          <w:numId w:val="5"/>
        </w:numPr>
        <w:rPr>
          <w:lang w:val="lt-LT"/>
        </w:rPr>
      </w:pPr>
      <w:r w:rsidRPr="001913CA">
        <w:rPr>
          <w:rFonts w:ascii="Calibri" w:eastAsia="Calibri" w:hAnsi="Calibri" w:cs="Calibri"/>
          <w:lang w:val="lt-LT"/>
        </w:rPr>
        <w:t>Reikia  žinoti ar  atspėti tikslius  raktinius  žodžius,  kad  būtų  galima  rasti  nustatymus,  naudojantis paieškos  funkcijos.</w:t>
      </w:r>
    </w:p>
    <w:p w14:paraId="317B3C65" w14:textId="71B9F612" w:rsidR="0F4A5474" w:rsidRPr="001913CA" w:rsidRDefault="0F4A5474" w:rsidP="0F4A5474">
      <w:pPr>
        <w:pStyle w:val="ListParagraph"/>
        <w:numPr>
          <w:ilvl w:val="0"/>
          <w:numId w:val="5"/>
        </w:numPr>
        <w:rPr>
          <w:lang w:val="lt-LT"/>
        </w:rPr>
      </w:pPr>
      <w:r w:rsidRPr="001913CA">
        <w:rPr>
          <w:rFonts w:ascii="Calibri" w:eastAsia="Calibri" w:hAnsi="Calibri" w:cs="Calibri"/>
          <w:lang w:val="lt-LT"/>
        </w:rPr>
        <w:t>Kai  kurie  nustatymai  pasislėpę  gan  giliai  nustatymuose,  todėl  paieškos  greitis  mažėja</w:t>
      </w:r>
    </w:p>
    <w:p w14:paraId="5030AB68" w14:textId="3B5A34E5" w:rsidR="0F4A5474" w:rsidRPr="001913CA" w:rsidRDefault="0F4A5474" w:rsidP="0F4A5474">
      <w:pPr>
        <w:pStyle w:val="ListParagraph"/>
        <w:numPr>
          <w:ilvl w:val="0"/>
          <w:numId w:val="5"/>
        </w:numPr>
        <w:rPr>
          <w:lang w:val="lt-LT"/>
        </w:rPr>
      </w:pPr>
      <w:r w:rsidRPr="001913CA">
        <w:rPr>
          <w:rFonts w:ascii="Calibri" w:eastAsia="Calibri" w:hAnsi="Calibri" w:cs="Calibri"/>
          <w:lang w:val="lt-LT"/>
        </w:rPr>
        <w:t>Nustatymai  yra  nepilnai  suskirstyti  į  prasmingas  grupes</w:t>
      </w:r>
    </w:p>
    <w:p w14:paraId="220543AA" w14:textId="522D2E50" w:rsidR="3AEDD7F2" w:rsidRPr="001913CA" w:rsidRDefault="0F4A5474" w:rsidP="0F4A5474">
      <w:pPr>
        <w:rPr>
          <w:rFonts w:ascii="Calibri" w:eastAsia="Calibri" w:hAnsi="Calibri" w:cs="Calibri"/>
          <w:lang w:val="lt-LT"/>
        </w:rPr>
      </w:pPr>
      <w:r w:rsidRPr="001913CA">
        <w:rPr>
          <w:rFonts w:ascii="Calibri" w:eastAsia="Calibri" w:hAnsi="Calibri" w:cs="Calibri"/>
          <w:lang w:val="lt-LT"/>
        </w:rPr>
        <w:lastRenderedPageBreak/>
        <w:t>Markas,  nepatenkintas  dabartine  numatytąja  naršyklės  sąsaja,  nori  pritaikyti  ją  savo  reikmėms,  siekdamas  optimizuoti  savo  darbą  naršyklėje.  Tiksliai  nežinodamas,  kur  naršyklėje  galima tai  padaryti,  Markas  bando  ieškoti  nustatymų  skirsnyje.  Bėgdamas  akimis  per nustatymų  sąrašą,  galiausiai  randa  reikiamą  nustatymų  skirsnį.  Tame  skirsnyje  yra  įvairių  naršyklės  funkcijų  mygtukų  sąrašas,  iš  kurio  su  pele  į  naršyklės  juostą  galima  juos  įdėti.  Markas  taip  ir  padaro,  nors  iš  pirmo  žvilgsnio  gali  ir  nebūti  aišku,  kad  taip  yra  personalizuojama  naršyklė.</w:t>
      </w:r>
    </w:p>
    <w:p w14:paraId="35D699DC" w14:textId="52DE1872" w:rsidR="3AEDD7F2" w:rsidRPr="001913CA" w:rsidRDefault="0F4A5474" w:rsidP="0F4A5474">
      <w:pPr>
        <w:rPr>
          <w:rFonts w:ascii="Calibri" w:eastAsia="Calibri" w:hAnsi="Calibri" w:cs="Calibri"/>
          <w:lang w:val="lt-LT"/>
        </w:rPr>
      </w:pPr>
      <w:r w:rsidRPr="001913CA">
        <w:rPr>
          <w:rFonts w:ascii="Calibri" w:eastAsia="Calibri" w:hAnsi="Calibri" w:cs="Calibri"/>
          <w:lang w:val="lt-LT"/>
        </w:rPr>
        <w:t>Veiklos  problemos  ir neišnaudotos  galimybės:</w:t>
      </w:r>
    </w:p>
    <w:p w14:paraId="5DBF7CC8" w14:textId="0C0B7CF1" w:rsidR="3AEDD7F2" w:rsidRPr="001913CA" w:rsidRDefault="5749B68D" w:rsidP="5749B68D">
      <w:pPr>
        <w:pStyle w:val="ListParagraph"/>
        <w:numPr>
          <w:ilvl w:val="0"/>
          <w:numId w:val="19"/>
        </w:numPr>
        <w:rPr>
          <w:lang w:val="lt-LT"/>
        </w:rPr>
      </w:pPr>
      <w:r w:rsidRPr="001913CA">
        <w:rPr>
          <w:rFonts w:ascii="Calibri" w:eastAsia="Calibri" w:hAnsi="Calibri" w:cs="Calibri"/>
          <w:lang w:val="lt-LT"/>
        </w:rPr>
        <w:t>Sąsajos  personalizavimo  būdas  (su pele)  nėra  visiškai  akivaizdus</w:t>
      </w:r>
    </w:p>
    <w:p w14:paraId="41E727DB" w14:textId="2D09BDE8" w:rsidR="3AEDD7F2" w:rsidRPr="001913CA" w:rsidRDefault="5749B68D" w:rsidP="5749B68D">
      <w:pPr>
        <w:pStyle w:val="ListParagraph"/>
        <w:numPr>
          <w:ilvl w:val="0"/>
          <w:numId w:val="19"/>
        </w:numPr>
        <w:rPr>
          <w:lang w:val="lt-LT"/>
        </w:rPr>
      </w:pPr>
      <w:r w:rsidRPr="001913CA">
        <w:rPr>
          <w:rFonts w:ascii="Calibri" w:eastAsia="Calibri" w:hAnsi="Calibri" w:cs="Calibri"/>
          <w:lang w:val="lt-LT"/>
        </w:rPr>
        <w:t>Galima  pasirinkti  tik  mygtukus  iš  riboto  sąrašo,  nėra  kitokių  elementų  pasirinkimo</w:t>
      </w:r>
    </w:p>
    <w:p w14:paraId="516DB6A7" w14:textId="00863714" w:rsidR="3AEDD7F2" w:rsidRPr="001913CA" w:rsidRDefault="0F4A5474" w:rsidP="0F4A5474">
      <w:pPr>
        <w:rPr>
          <w:rFonts w:ascii="Calibri" w:eastAsia="Calibri" w:hAnsi="Calibri" w:cs="Calibri"/>
          <w:lang w:val="lt-LT"/>
        </w:rPr>
      </w:pPr>
      <w:r w:rsidRPr="001913CA">
        <w:rPr>
          <w:rFonts w:ascii="Calibri" w:eastAsia="Calibri" w:hAnsi="Calibri" w:cs="Calibri"/>
          <w:lang w:val="lt-LT"/>
        </w:rPr>
        <w:t>Emanuelis nori papildomo  naršyklės  funkcionalumo,  kurio  nėra  numatytoje  konfigūracijoje.  Jis  tai pasiekia,  įdiegdamas  į  naršyklę  įskiepius.  Emanuelis  galimų  įskiepių  sąrašą  randa  naršyklės  nustatymuose.  Įvedęs  raktinius  žodžius,  jis  randa  norimus  įskiepius,  kuriuos  įdiegia  vienu  mygtuko  paspaudimu.  Alternatyviai  Emanuelis  įskiepių  suranda  internete,  kur  jų  diegimas  integruotas  su  naršykle.</w:t>
      </w:r>
    </w:p>
    <w:p w14:paraId="22B45D3D" w14:textId="244DAD3D" w:rsidR="5749B68D" w:rsidRPr="001913CA" w:rsidRDefault="0F4A5474" w:rsidP="0F4A5474">
      <w:pPr>
        <w:rPr>
          <w:rFonts w:ascii="Calibri" w:eastAsia="Calibri" w:hAnsi="Calibri" w:cs="Calibri"/>
          <w:lang w:val="lt-LT"/>
        </w:rPr>
      </w:pPr>
      <w:r w:rsidRPr="001913CA">
        <w:rPr>
          <w:rFonts w:ascii="Calibri" w:eastAsia="Calibri" w:hAnsi="Calibri" w:cs="Calibri"/>
          <w:lang w:val="lt-LT"/>
        </w:rPr>
        <w:t>Veiklos  problemos  ir  neišnaudotos  galimybės:</w:t>
      </w:r>
    </w:p>
    <w:p w14:paraId="5B8E3A62" w14:textId="4191CCE9" w:rsidR="0F4A5474" w:rsidRPr="001913CA" w:rsidRDefault="0F4A5474" w:rsidP="0F4A5474">
      <w:pPr>
        <w:pStyle w:val="ListParagraph"/>
        <w:numPr>
          <w:ilvl w:val="0"/>
          <w:numId w:val="12"/>
        </w:numPr>
        <w:rPr>
          <w:lang w:val="lt-LT"/>
        </w:rPr>
      </w:pPr>
      <w:r w:rsidRPr="001913CA">
        <w:rPr>
          <w:rFonts w:ascii="Calibri" w:eastAsia="Calibri" w:hAnsi="Calibri" w:cs="Calibri"/>
          <w:lang w:val="lt-LT"/>
        </w:rPr>
        <w:t>Įskiepiai dažniausiai  sukurti  trečiųjų  šalių,  taigi  įskiepių  priežiūra  ir  atnaujinimas  tenka  joms.  Todėl  gali  būti,  kad  įskiepiai  bus  apleisti  ir  nebeatnaujinami.</w:t>
      </w:r>
    </w:p>
    <w:p w14:paraId="150253E1" w14:textId="1B98DD9A" w:rsidR="3AEDD7F2" w:rsidRPr="001913CA" w:rsidRDefault="0F4A5474" w:rsidP="00D975E9">
      <w:pPr>
        <w:pStyle w:val="Heading3"/>
      </w:pPr>
      <w:bookmarkStart w:id="7" w:name="_Toc21972242"/>
      <w:r w:rsidRPr="001913CA">
        <w:t>3.1.3 Naršymo veiklų variantai</w:t>
      </w:r>
      <w:bookmarkEnd w:id="7"/>
    </w:p>
    <w:p w14:paraId="50EACDE1" w14:textId="23B5A182" w:rsidR="3AEDD7F2" w:rsidRPr="001913CA" w:rsidRDefault="0F4A5474" w:rsidP="0F4A5474">
      <w:pPr>
        <w:rPr>
          <w:rFonts w:ascii="Calibri" w:eastAsia="Calibri" w:hAnsi="Calibri" w:cs="Calibri"/>
          <w:b/>
          <w:bCs/>
          <w:lang w:val="lt-LT"/>
        </w:rPr>
      </w:pPr>
      <w:r w:rsidRPr="001913CA">
        <w:rPr>
          <w:rFonts w:ascii="Calibri" w:eastAsia="Calibri" w:hAnsi="Calibri" w:cs="Calibri"/>
          <w:b/>
          <w:bCs/>
          <w:lang w:val="lt-LT"/>
        </w:rPr>
        <w:t>Antanas kasdien tikrina žinias:</w:t>
      </w:r>
    </w:p>
    <w:p w14:paraId="70A33783" w14:textId="0DFC3B80" w:rsidR="3AEDD7F2" w:rsidRPr="001913CA" w:rsidRDefault="0F4A5474" w:rsidP="0F4A5474">
      <w:pPr>
        <w:rPr>
          <w:rFonts w:ascii="Calibri" w:eastAsia="Calibri" w:hAnsi="Calibri" w:cs="Calibri"/>
          <w:lang w:val="lt-LT"/>
        </w:rPr>
      </w:pPr>
      <w:r w:rsidRPr="001913CA">
        <w:rPr>
          <w:rFonts w:ascii="Calibri" w:eastAsia="Calibri" w:hAnsi="Calibri" w:cs="Calibri"/>
          <w:lang w:val="lt-LT"/>
        </w:rPr>
        <w:t>Antanas ryto rutinoje kiekvieną dieną tikrina naujausias žinias. Prisėda prie kompiuterio, įsijungia naršyklę, įveda žinomo žinių portalo adresą, peržiūri populiariausias žinias, tada išrūšiuoja pagal naujausias šiandienos žinias ir jas peržiūri. Baigęs su pirmuoju portalu, Antanas uždaro jį ir suveda kito portalo adresą, kur vėl kartoja procesą.</w:t>
      </w:r>
    </w:p>
    <w:p w14:paraId="3CF86A0F" w14:textId="701FEB05" w:rsidR="3AEDD7F2" w:rsidRPr="001913CA" w:rsidRDefault="0F4A5474" w:rsidP="0F4A5474">
      <w:pPr>
        <w:rPr>
          <w:rFonts w:ascii="Calibri" w:eastAsia="Calibri" w:hAnsi="Calibri" w:cs="Calibri"/>
          <w:lang w:val="lt-LT"/>
        </w:rPr>
      </w:pPr>
      <w:r w:rsidRPr="001913CA">
        <w:rPr>
          <w:rFonts w:ascii="Calibri" w:eastAsia="Calibri" w:hAnsi="Calibri" w:cs="Calibri"/>
          <w:b/>
          <w:bCs/>
          <w:lang w:val="lt-LT"/>
        </w:rPr>
        <w:t>Simona tikrina šiandienos orus</w:t>
      </w:r>
    </w:p>
    <w:p w14:paraId="43AC62ED" w14:textId="05CD5B46" w:rsidR="3AEDD7F2" w:rsidRPr="001913CA" w:rsidRDefault="0F4A5474" w:rsidP="0F4A5474">
      <w:pPr>
        <w:rPr>
          <w:rFonts w:ascii="Calibri" w:eastAsia="Calibri" w:hAnsi="Calibri" w:cs="Calibri"/>
          <w:lang w:val="lt-LT"/>
        </w:rPr>
      </w:pPr>
      <w:r w:rsidRPr="001913CA">
        <w:rPr>
          <w:rFonts w:ascii="Calibri" w:eastAsia="Calibri" w:hAnsi="Calibri" w:cs="Calibri"/>
          <w:lang w:val="lt-LT"/>
        </w:rPr>
        <w:t>Simona planuodama šiandien kur nors nuvykti įsijungia naršyklę ir į adresų juostą įveda terminą "orai", tada įsijungusiame paieškos variklyje paspaudžia pirmą rezultatą ir ten patikrina orus. Pastebėjusi, jog pateikta informacija nėra aktuali, kadangi ji gyvena Pakruojyje, o pateikta informacija yra apie Balbieriškį, Simona pasirenka reikiamą miestą, patikslina kad rodytų šiandienos orus ir tada peržiūri prognozuojamus orus.</w:t>
      </w:r>
    </w:p>
    <w:p w14:paraId="6853D734" w14:textId="67C83086" w:rsidR="3AEDD7F2" w:rsidRPr="001913CA" w:rsidRDefault="0F4A5474" w:rsidP="0F4A5474">
      <w:pPr>
        <w:rPr>
          <w:rFonts w:ascii="Calibri" w:eastAsia="Calibri" w:hAnsi="Calibri" w:cs="Calibri"/>
          <w:b/>
          <w:bCs/>
          <w:lang w:val="lt-LT"/>
        </w:rPr>
      </w:pPr>
      <w:r w:rsidRPr="001913CA">
        <w:rPr>
          <w:rFonts w:ascii="Calibri" w:eastAsia="Calibri" w:hAnsi="Calibri" w:cs="Calibri"/>
          <w:b/>
          <w:bCs/>
          <w:lang w:val="lt-LT"/>
        </w:rPr>
        <w:t>Stasei patinka sveikinti artimuosius su gimtadieniais</w:t>
      </w:r>
    </w:p>
    <w:p w14:paraId="269CC8F4" w14:textId="42D5E4FA" w:rsidR="3AEDD7F2" w:rsidRPr="001913CA" w:rsidRDefault="0F4A5474" w:rsidP="0F4A5474">
      <w:pPr>
        <w:rPr>
          <w:rFonts w:ascii="Calibri" w:eastAsia="Calibri" w:hAnsi="Calibri" w:cs="Calibri"/>
          <w:lang w:val="lt-LT"/>
        </w:rPr>
      </w:pPr>
      <w:r w:rsidRPr="001913CA">
        <w:rPr>
          <w:rFonts w:ascii="Calibri" w:eastAsia="Calibri" w:hAnsi="Calibri" w:cs="Calibri"/>
          <w:lang w:val="lt-LT"/>
        </w:rPr>
        <w:t>Stasė turi daug anūkų ir jai prastai su atmintimi, tad ji retai prisimena mylimųjų gimtadienius. Jai prisiminti padeda socialiniai tinklai, kuriuose parodomi artėjantys gimtadieniai. Stasė dažnai tikrina šias svetaines, tačiau kadangi jose lankosi tik rasti gimtadienius, Stasė randa norimus rezultatus pakankamai retai.</w:t>
      </w:r>
    </w:p>
    <w:p w14:paraId="0F96A38B" w14:textId="6A8F4608" w:rsidR="3AEDD7F2" w:rsidRPr="001913CA" w:rsidRDefault="0F4A5474" w:rsidP="0F4A5474">
      <w:pPr>
        <w:rPr>
          <w:rFonts w:ascii="Calibri" w:eastAsia="Calibri" w:hAnsi="Calibri" w:cs="Calibri"/>
          <w:lang w:val="lt-LT"/>
        </w:rPr>
      </w:pPr>
      <w:r w:rsidRPr="001913CA">
        <w:rPr>
          <w:rFonts w:ascii="Calibri" w:eastAsia="Calibri" w:hAnsi="Calibri" w:cs="Calibri"/>
          <w:b/>
          <w:bCs/>
          <w:lang w:val="lt-LT"/>
        </w:rPr>
        <w:t>Aldona nepatikrino socialinių tinklų</w:t>
      </w:r>
    </w:p>
    <w:p w14:paraId="1AFD0DB4" w14:textId="71F6089B" w:rsidR="3AEDD7F2" w:rsidRPr="001913CA" w:rsidRDefault="0F4A5474" w:rsidP="0F4A5474">
      <w:pPr>
        <w:rPr>
          <w:rFonts w:ascii="Calibri" w:eastAsia="Calibri" w:hAnsi="Calibri" w:cs="Calibri"/>
          <w:lang w:val="lt-LT"/>
        </w:rPr>
      </w:pPr>
      <w:r w:rsidRPr="001913CA">
        <w:rPr>
          <w:rFonts w:ascii="Calibri" w:eastAsia="Calibri" w:hAnsi="Calibri" w:cs="Calibri"/>
          <w:lang w:val="lt-LT"/>
        </w:rPr>
        <w:lastRenderedPageBreak/>
        <w:t>Aldonos anūkas Jonukas neturėjo jos kontaktų, tad susirado ją socialiniuose tinkluose ir parašė žinutę, jog kitą savaitę planuoja aplankyti. Tą savaitę Aldona nors naršė internete, tačiau socialinių tinklų netikrino ir apie Jonuko apsilankymą nesužinojo ir sulaukė netikėto apsilankymo.</w:t>
      </w:r>
    </w:p>
    <w:p w14:paraId="3131904B" w14:textId="2C9065BD" w:rsidR="3AEDD7F2" w:rsidRPr="001913CA" w:rsidRDefault="0F4A5474" w:rsidP="0F4A5474">
      <w:pPr>
        <w:rPr>
          <w:rFonts w:ascii="Calibri" w:eastAsia="Calibri" w:hAnsi="Calibri" w:cs="Calibri"/>
          <w:lang w:val="lt-LT"/>
        </w:rPr>
      </w:pPr>
      <w:r w:rsidRPr="001913CA">
        <w:rPr>
          <w:rFonts w:ascii="Calibri" w:eastAsia="Calibri" w:hAnsi="Calibri" w:cs="Calibri"/>
          <w:b/>
          <w:bCs/>
          <w:lang w:val="lt-LT"/>
        </w:rPr>
        <w:t>Hubertas aplanko naują svetainę</w:t>
      </w:r>
    </w:p>
    <w:p w14:paraId="0BD8251B" w14:textId="58744022" w:rsidR="3AEDD7F2" w:rsidRPr="001913CA" w:rsidRDefault="0F4A5474" w:rsidP="0F4A5474">
      <w:pPr>
        <w:rPr>
          <w:rFonts w:ascii="Calibri" w:eastAsia="Calibri" w:hAnsi="Calibri" w:cs="Calibri"/>
          <w:lang w:val="lt-LT"/>
        </w:rPr>
      </w:pPr>
      <w:r w:rsidRPr="001913CA">
        <w:rPr>
          <w:rFonts w:ascii="Calibri" w:eastAsia="Calibri" w:hAnsi="Calibri" w:cs="Calibri"/>
          <w:lang w:val="lt-LT"/>
        </w:rPr>
        <w:t>Hubertas naršydamas internete paspaudė nuorodą, kuri jį nuvedė į dar nelankytą naują svetainę. Hubertui tekstas šioje svetainėje yra nepatogiai mažas, tad jis susiranda naršykles mastelio keitimo nustatymus ir juos pakoreguoja pagal poreikius. Hubertas moka lietuvių ir rusų kalbas, tačiau ši svetainė yra lenkų kalboje - jis mano, jog lenkų verčiasi geriau į rusų, nei lietuvių, tad naršyklėje susiradęs vertimo nustatymą pasirenka, jog nori versti į rusų. Kitą kartą nusigavus į tą pačią svetainę Hubertui vėl reikia parinkti vertimo nustatymus.</w:t>
      </w:r>
    </w:p>
    <w:p w14:paraId="059FBB42" w14:textId="05CA4F02" w:rsidR="3AEDD7F2" w:rsidRPr="001913CA" w:rsidRDefault="0F4A5474" w:rsidP="0F4A5474">
      <w:pPr>
        <w:rPr>
          <w:rFonts w:ascii="Calibri" w:eastAsia="Calibri" w:hAnsi="Calibri" w:cs="Calibri"/>
          <w:b/>
          <w:bCs/>
          <w:lang w:val="lt-LT"/>
        </w:rPr>
      </w:pPr>
      <w:r w:rsidRPr="001913CA">
        <w:rPr>
          <w:rFonts w:ascii="Calibri" w:eastAsia="Calibri" w:hAnsi="Calibri" w:cs="Calibri"/>
          <w:b/>
          <w:bCs/>
          <w:lang w:val="lt-LT"/>
        </w:rPr>
        <w:t>Veiklos problemos ir neišnaudotos galimybės:</w:t>
      </w:r>
    </w:p>
    <w:p w14:paraId="47099D12" w14:textId="4F957449" w:rsidR="3AEDD7F2" w:rsidRPr="001913CA" w:rsidRDefault="0F4A5474" w:rsidP="0F4A5474">
      <w:pPr>
        <w:pStyle w:val="ListParagraph"/>
        <w:numPr>
          <w:ilvl w:val="0"/>
          <w:numId w:val="18"/>
        </w:numPr>
        <w:rPr>
          <w:lang w:val="lt-LT"/>
        </w:rPr>
      </w:pPr>
      <w:r w:rsidRPr="001913CA">
        <w:rPr>
          <w:rFonts w:ascii="Calibri" w:eastAsia="Calibri" w:hAnsi="Calibri" w:cs="Calibri"/>
          <w:lang w:val="lt-LT"/>
        </w:rPr>
        <w:t>Naudotojai turi prisiminti naujienų portalų adresus.</w:t>
      </w:r>
    </w:p>
    <w:p w14:paraId="659190F5" w14:textId="63516CD5" w:rsidR="3AEDD7F2" w:rsidRPr="001913CA" w:rsidRDefault="5749B68D" w:rsidP="5749B68D">
      <w:pPr>
        <w:pStyle w:val="ListParagraph"/>
        <w:numPr>
          <w:ilvl w:val="0"/>
          <w:numId w:val="18"/>
        </w:numPr>
        <w:rPr>
          <w:lang w:val="lt-LT"/>
        </w:rPr>
      </w:pPr>
      <w:r w:rsidRPr="001913CA">
        <w:rPr>
          <w:rFonts w:ascii="Calibri" w:eastAsia="Calibri" w:hAnsi="Calibri" w:cs="Calibri"/>
          <w:lang w:val="lt-LT"/>
        </w:rPr>
        <w:t>Naudotojai turi patikrinti kiekvieną naujienų portalą, kad sužinotų aktualias naujienas.</w:t>
      </w:r>
    </w:p>
    <w:p w14:paraId="126727C6" w14:textId="648CCFD3" w:rsidR="3AEDD7F2" w:rsidRPr="001913CA" w:rsidRDefault="5749B68D" w:rsidP="5749B68D">
      <w:pPr>
        <w:pStyle w:val="ListParagraph"/>
        <w:numPr>
          <w:ilvl w:val="0"/>
          <w:numId w:val="18"/>
        </w:numPr>
        <w:rPr>
          <w:lang w:val="lt-LT"/>
        </w:rPr>
      </w:pPr>
      <w:r w:rsidRPr="001913CA">
        <w:rPr>
          <w:rFonts w:ascii="Calibri" w:eastAsia="Calibri" w:hAnsi="Calibri" w:cs="Calibri"/>
          <w:lang w:val="lt-LT"/>
        </w:rPr>
        <w:t>Skaitant žinias keliose portaluose naudotojas turi išsirinkti iš dubliuotų informacijų.</w:t>
      </w:r>
    </w:p>
    <w:p w14:paraId="37C671A7" w14:textId="5251DB4A" w:rsidR="3AEDD7F2" w:rsidRPr="001913CA" w:rsidRDefault="5749B68D" w:rsidP="5749B68D">
      <w:pPr>
        <w:pStyle w:val="ListParagraph"/>
        <w:numPr>
          <w:ilvl w:val="0"/>
          <w:numId w:val="18"/>
        </w:numPr>
        <w:rPr>
          <w:lang w:val="lt-LT"/>
        </w:rPr>
      </w:pPr>
      <w:r w:rsidRPr="001913CA">
        <w:rPr>
          <w:rFonts w:ascii="Calibri" w:eastAsia="Calibri" w:hAnsi="Calibri" w:cs="Calibri"/>
          <w:lang w:val="lt-LT"/>
        </w:rPr>
        <w:t>Kasdien tikrinant žinias keliuose portaluose mažesnį kompiuterinį raštingumą turinčiam žmogui reiklia daugybę kartų rinkti svetainių adresus bei rūšiuoti žinias pagal poreikius.</w:t>
      </w:r>
    </w:p>
    <w:p w14:paraId="0DAC9DCA" w14:textId="488803E9" w:rsidR="3AEDD7F2" w:rsidRPr="001913CA" w:rsidRDefault="5749B68D" w:rsidP="5749B68D">
      <w:pPr>
        <w:pStyle w:val="ListParagraph"/>
        <w:numPr>
          <w:ilvl w:val="0"/>
          <w:numId w:val="18"/>
        </w:numPr>
        <w:rPr>
          <w:lang w:val="lt-LT"/>
        </w:rPr>
      </w:pPr>
      <w:r w:rsidRPr="001913CA">
        <w:rPr>
          <w:rFonts w:ascii="Calibri" w:eastAsia="Calibri" w:hAnsi="Calibri" w:cs="Calibri"/>
          <w:lang w:val="lt-LT"/>
        </w:rPr>
        <w:t>Paieškos rezultatai skiriasi priklausomai nuo naudoto paieškos variklio.</w:t>
      </w:r>
    </w:p>
    <w:p w14:paraId="3E07DE4A" w14:textId="01167A3B" w:rsidR="3AEDD7F2" w:rsidRPr="001913CA" w:rsidRDefault="5749B68D" w:rsidP="5749B68D">
      <w:pPr>
        <w:pStyle w:val="ListParagraph"/>
        <w:numPr>
          <w:ilvl w:val="0"/>
          <w:numId w:val="18"/>
        </w:numPr>
        <w:rPr>
          <w:lang w:val="lt-LT"/>
        </w:rPr>
      </w:pPr>
      <w:r w:rsidRPr="001913CA">
        <w:rPr>
          <w:rFonts w:ascii="Calibri" w:eastAsia="Calibri" w:hAnsi="Calibri" w:cs="Calibri"/>
          <w:lang w:val="lt-LT"/>
        </w:rPr>
        <w:t>Orų prognozių svetainės gali pateikti neaktualią informaciją dėl netinkamos vietos.</w:t>
      </w:r>
    </w:p>
    <w:p w14:paraId="4169EB5A" w14:textId="6013D16D" w:rsidR="3AEDD7F2" w:rsidRPr="001913CA" w:rsidRDefault="5749B68D" w:rsidP="5749B68D">
      <w:pPr>
        <w:pStyle w:val="ListParagraph"/>
        <w:numPr>
          <w:ilvl w:val="1"/>
          <w:numId w:val="18"/>
        </w:numPr>
        <w:rPr>
          <w:lang w:val="lt-LT"/>
        </w:rPr>
      </w:pPr>
      <w:r w:rsidRPr="001913CA">
        <w:rPr>
          <w:rFonts w:ascii="Calibri" w:eastAsia="Calibri" w:hAnsi="Calibri" w:cs="Calibri"/>
          <w:lang w:val="lt-LT"/>
        </w:rPr>
        <w:t xml:space="preserve">Šioms problemoms išspręsti galima pridėti šoninę naujienų juostą pradiniame puslapyje, kur rodomi šiandienos orai ir straipsniai iš aplankytų naujienų portalų. </w:t>
      </w:r>
    </w:p>
    <w:p w14:paraId="10EB761C" w14:textId="229D682F" w:rsidR="3AEDD7F2" w:rsidRPr="001913CA" w:rsidRDefault="0F4A5474" w:rsidP="0F4A5474">
      <w:pPr>
        <w:pStyle w:val="ListParagraph"/>
        <w:numPr>
          <w:ilvl w:val="0"/>
          <w:numId w:val="18"/>
        </w:numPr>
        <w:rPr>
          <w:lang w:val="lt-LT"/>
        </w:rPr>
      </w:pPr>
      <w:r w:rsidRPr="001913CA">
        <w:rPr>
          <w:rFonts w:ascii="Calibri" w:eastAsia="Calibri" w:hAnsi="Calibri" w:cs="Calibri"/>
          <w:lang w:val="lt-LT"/>
        </w:rPr>
        <w:t>Dažnai lankantis vienoje svetainėje ne visada atsiranda naujos informacijos.</w:t>
      </w:r>
    </w:p>
    <w:p w14:paraId="788BF75D" w14:textId="0BFDD810" w:rsidR="3AEDD7F2" w:rsidRPr="001913CA" w:rsidRDefault="0F4A5474" w:rsidP="0F4A5474">
      <w:pPr>
        <w:pStyle w:val="ListParagraph"/>
        <w:numPr>
          <w:ilvl w:val="0"/>
          <w:numId w:val="18"/>
        </w:numPr>
        <w:rPr>
          <w:lang w:val="lt-LT"/>
        </w:rPr>
      </w:pPr>
      <w:r w:rsidRPr="001913CA">
        <w:rPr>
          <w:rFonts w:ascii="Calibri" w:eastAsia="Calibri" w:hAnsi="Calibri" w:cs="Calibri"/>
          <w:lang w:val="lt-LT"/>
        </w:rPr>
        <w:t>Retai lankantis svetainėse galima praleisti svarbią aktualią informaciją.</w:t>
      </w:r>
    </w:p>
    <w:p w14:paraId="69FF9FB1" w14:textId="0316BD80" w:rsidR="3AEDD7F2" w:rsidRPr="001913CA" w:rsidRDefault="5749B68D" w:rsidP="5749B68D">
      <w:pPr>
        <w:pStyle w:val="ListParagraph"/>
        <w:numPr>
          <w:ilvl w:val="1"/>
          <w:numId w:val="18"/>
        </w:numPr>
        <w:rPr>
          <w:lang w:val="lt-LT"/>
        </w:rPr>
      </w:pPr>
      <w:r w:rsidRPr="001913CA">
        <w:rPr>
          <w:rFonts w:ascii="Calibri" w:eastAsia="Calibri" w:hAnsi="Calibri" w:cs="Calibri"/>
          <w:lang w:val="lt-LT"/>
        </w:rPr>
        <w:t>Šias problemas panaikintų pranešimų burbuliukas, kuris užsižiebtų nustatytuose socialiniuose tinkluose gavus aktualaus turinio.</w:t>
      </w:r>
    </w:p>
    <w:p w14:paraId="738F3BE5" w14:textId="3778FCBE" w:rsidR="3AEDD7F2" w:rsidRPr="001913CA" w:rsidRDefault="5749B68D" w:rsidP="5749B68D">
      <w:pPr>
        <w:pStyle w:val="ListParagraph"/>
        <w:numPr>
          <w:ilvl w:val="0"/>
          <w:numId w:val="18"/>
        </w:numPr>
        <w:rPr>
          <w:lang w:val="lt-LT"/>
        </w:rPr>
      </w:pPr>
      <w:r w:rsidRPr="001913CA">
        <w:rPr>
          <w:rFonts w:ascii="Calibri" w:eastAsia="Calibri" w:hAnsi="Calibri" w:cs="Calibri"/>
          <w:lang w:val="lt-LT"/>
        </w:rPr>
        <w:t>Apsilankymas naujose svetainėse gali būti priešiška patirtis.</w:t>
      </w:r>
    </w:p>
    <w:p w14:paraId="6C42B488" w14:textId="4C02D95A" w:rsidR="3AEDD7F2" w:rsidRPr="001913CA" w:rsidRDefault="5749B68D" w:rsidP="5749B68D">
      <w:pPr>
        <w:pStyle w:val="ListParagraph"/>
        <w:numPr>
          <w:ilvl w:val="1"/>
          <w:numId w:val="18"/>
        </w:numPr>
        <w:rPr>
          <w:lang w:val="lt-LT"/>
        </w:rPr>
      </w:pPr>
      <w:r w:rsidRPr="001913CA">
        <w:rPr>
          <w:rFonts w:ascii="Calibri" w:eastAsia="Calibri" w:hAnsi="Calibri" w:cs="Calibri"/>
          <w:lang w:val="lt-LT"/>
        </w:rPr>
        <w:t>Naršyklė pagal naršymo istoriją galėtų kartu prisiminti ir visus nustatymus joje esančioms svetainėms. Jei naudotojas apsilanko svetainėje, kuri nėra istorijoje (ji yra nauja), tai naudotojas yra nesikišančiai paskatinamas pasirinkti pora nustatymų (pvz.: mastelis, kalba (jei svetainė kitos kalbos nei naršyklė), ar saugoti šią svetainę istorijoje, ir pan.)</w:t>
      </w:r>
    </w:p>
    <w:p w14:paraId="230A4269" w14:textId="1CB86905" w:rsidR="3AEDD7F2" w:rsidRPr="001913CA" w:rsidRDefault="0F4A5474" w:rsidP="00D975E9">
      <w:pPr>
        <w:pStyle w:val="Heading2"/>
        <w:rPr>
          <w:rFonts w:ascii="Calibri" w:eastAsia="Calibri" w:hAnsi="Calibri" w:cs="Calibri"/>
          <w:sz w:val="24"/>
          <w:szCs w:val="24"/>
        </w:rPr>
      </w:pPr>
      <w:bookmarkStart w:id="8" w:name="_Toc21972243"/>
      <w:r w:rsidRPr="001913CA">
        <w:t>3.2. Naudotojų ir veiklų charakteristikos</w:t>
      </w:r>
      <w:bookmarkEnd w:id="8"/>
    </w:p>
    <w:p w14:paraId="4422399E" w14:textId="5B6391A9" w:rsidR="3AEDD7F2" w:rsidRPr="001913CA" w:rsidRDefault="0F4A5474" w:rsidP="00D975E9">
      <w:pPr>
        <w:rPr>
          <w:lang w:val="lt-LT"/>
        </w:rPr>
      </w:pPr>
      <w:r w:rsidRPr="001913CA">
        <w:rPr>
          <w:lang w:val="lt-LT"/>
        </w:rPr>
        <w:t xml:space="preserve">Naršytojai yra įvairaus amžiaus, patyrimo ir raštingumo. Pagrindinės naršytojų grupės: </w:t>
      </w:r>
    </w:p>
    <w:p w14:paraId="69390988" w14:textId="2186E40A" w:rsidR="3AEDD7F2" w:rsidRPr="001913CA" w:rsidRDefault="0F4A5474" w:rsidP="0F4A5474">
      <w:pPr>
        <w:pStyle w:val="ListParagraph"/>
        <w:numPr>
          <w:ilvl w:val="0"/>
          <w:numId w:val="17"/>
        </w:numPr>
        <w:rPr>
          <w:lang w:val="lt-LT"/>
        </w:rPr>
      </w:pPr>
      <w:r w:rsidRPr="001913CA">
        <w:rPr>
          <w:rFonts w:ascii="Calibri" w:eastAsia="Calibri" w:hAnsi="Calibri" w:cs="Calibri"/>
          <w:sz w:val="24"/>
          <w:szCs w:val="24"/>
          <w:lang w:val="lt-LT"/>
        </w:rPr>
        <w:t>Naujokai - dažniausiai vyresnio amžiaus žmonės, turintys mažai patirties su technologijomis.</w:t>
      </w:r>
    </w:p>
    <w:p w14:paraId="0B999539" w14:textId="3151ACD3" w:rsidR="3AEDD7F2" w:rsidRPr="001913CA" w:rsidRDefault="5749B68D" w:rsidP="5749B68D">
      <w:pPr>
        <w:pStyle w:val="ListParagraph"/>
        <w:numPr>
          <w:ilvl w:val="0"/>
          <w:numId w:val="17"/>
        </w:numPr>
        <w:rPr>
          <w:lang w:val="lt-LT"/>
        </w:rPr>
      </w:pPr>
      <w:r w:rsidRPr="001913CA">
        <w:rPr>
          <w:rFonts w:ascii="Calibri" w:eastAsia="Calibri" w:hAnsi="Calibri" w:cs="Calibri"/>
          <w:sz w:val="24"/>
          <w:szCs w:val="24"/>
          <w:lang w:val="lt-LT"/>
        </w:rPr>
        <w:t>Patyrę - įvairaus amžiaus žmonės, susipažinę su keliomis naršyklėmis.</w:t>
      </w:r>
    </w:p>
    <w:p w14:paraId="0ED15857" w14:textId="392E4F29" w:rsidR="3AEDD7F2" w:rsidRPr="001913CA" w:rsidRDefault="0F4A5474" w:rsidP="0F4A5474">
      <w:pPr>
        <w:pStyle w:val="ListParagraph"/>
        <w:numPr>
          <w:ilvl w:val="0"/>
          <w:numId w:val="17"/>
        </w:numPr>
        <w:rPr>
          <w:lang w:val="lt-LT"/>
        </w:rPr>
      </w:pPr>
      <w:r w:rsidRPr="001913CA">
        <w:rPr>
          <w:rFonts w:ascii="Calibri" w:eastAsia="Calibri" w:hAnsi="Calibri" w:cs="Calibri"/>
          <w:sz w:val="24"/>
          <w:szCs w:val="24"/>
          <w:lang w:val="lt-LT"/>
        </w:rPr>
        <w:t>Ekspertai - kompiuterinį raštingumą turintys žmonės, kurie yra gerai susipažinę su technologijomis ir geba keisti jų nustatymus, taip pat tie, kurie rašo programas naršyklėms.</w:t>
      </w:r>
    </w:p>
    <w:p w14:paraId="11B67319" w14:textId="36FFB7BC" w:rsidR="3AEDD7F2" w:rsidRPr="001913CA" w:rsidRDefault="0F4A5474" w:rsidP="00D975E9">
      <w:pPr>
        <w:pStyle w:val="Heading3"/>
      </w:pPr>
      <w:bookmarkStart w:id="9" w:name="_Toc21972244"/>
      <w:r w:rsidRPr="001913CA">
        <w:lastRenderedPageBreak/>
        <w:t>3.2.1. Apsipirkinėjantys naršytojai:</w:t>
      </w:r>
      <w:bookmarkEnd w:id="9"/>
    </w:p>
    <w:p w14:paraId="2A705FBD" w14:textId="699C8B60" w:rsidR="3AEDD7F2" w:rsidRPr="001913CA" w:rsidRDefault="0F4A5474" w:rsidP="0F4A5474">
      <w:pPr>
        <w:rPr>
          <w:rFonts w:ascii="Calibri" w:eastAsia="Calibri" w:hAnsi="Calibri" w:cs="Calibri"/>
          <w:sz w:val="24"/>
          <w:szCs w:val="24"/>
          <w:lang w:val="lt-LT"/>
        </w:rPr>
      </w:pPr>
      <w:r w:rsidRPr="001913CA">
        <w:rPr>
          <w:rFonts w:ascii="Calibri" w:eastAsia="Calibri" w:hAnsi="Calibri" w:cs="Calibri"/>
          <w:b/>
          <w:bCs/>
          <w:sz w:val="24"/>
          <w:szCs w:val="24"/>
          <w:lang w:val="lt-LT"/>
        </w:rPr>
        <w:t>Juozapas</w:t>
      </w:r>
      <w:r w:rsidRPr="001913CA">
        <w:rPr>
          <w:rFonts w:ascii="Calibri" w:eastAsia="Calibri" w:hAnsi="Calibri" w:cs="Calibri"/>
          <w:sz w:val="24"/>
          <w:szCs w:val="24"/>
          <w:lang w:val="lt-LT"/>
        </w:rPr>
        <w:t xml:space="preserve">, kuris susimokėjo už internetą ir vėliau peržiūrėjo išlaidas paslaugoms, yra patyręs naršyklių naudotojas. Jis moka sukurti žymes, jomis naudoti ir jų ieškoti. Jis taip pat moka naudotis išsaugotais prisijungimo duomenimis. Jį galima priskirti jaunam ar </w:t>
      </w:r>
      <w:proofErr w:type="spellStart"/>
      <w:r w:rsidRPr="001913CA">
        <w:rPr>
          <w:rFonts w:ascii="Calibri" w:eastAsia="Calibri" w:hAnsi="Calibri" w:cs="Calibri"/>
          <w:sz w:val="24"/>
          <w:szCs w:val="24"/>
          <w:lang w:val="lt-LT"/>
        </w:rPr>
        <w:t>vidutiniui</w:t>
      </w:r>
      <w:proofErr w:type="spellEnd"/>
      <w:r w:rsidRPr="001913CA">
        <w:rPr>
          <w:rFonts w:ascii="Calibri" w:eastAsia="Calibri" w:hAnsi="Calibri" w:cs="Calibri"/>
          <w:sz w:val="24"/>
          <w:szCs w:val="24"/>
          <w:lang w:val="lt-LT"/>
        </w:rPr>
        <w:t xml:space="preserve"> amžiui, kuriam nebūdingi jutimų sutrikimai.</w:t>
      </w:r>
    </w:p>
    <w:p w14:paraId="62DD846F" w14:textId="3A3BCFBA" w:rsidR="3AEDD7F2" w:rsidRPr="001913CA" w:rsidRDefault="0F4A5474" w:rsidP="0F4A5474">
      <w:pPr>
        <w:rPr>
          <w:rFonts w:ascii="Calibri" w:eastAsia="Calibri" w:hAnsi="Calibri" w:cs="Calibri"/>
          <w:sz w:val="24"/>
          <w:szCs w:val="24"/>
          <w:lang w:val="lt-LT"/>
        </w:rPr>
      </w:pPr>
      <w:r w:rsidRPr="001913CA">
        <w:rPr>
          <w:rFonts w:ascii="Calibri" w:eastAsia="Calibri" w:hAnsi="Calibri" w:cs="Calibri"/>
          <w:b/>
          <w:bCs/>
          <w:sz w:val="24"/>
          <w:szCs w:val="24"/>
          <w:lang w:val="lt-LT"/>
        </w:rPr>
        <w:t>Veiklos dažnis</w:t>
      </w:r>
      <w:r w:rsidRPr="001913CA">
        <w:rPr>
          <w:rFonts w:ascii="Calibri" w:eastAsia="Calibri" w:hAnsi="Calibri" w:cs="Calibri"/>
          <w:sz w:val="24"/>
          <w:szCs w:val="24"/>
          <w:lang w:val="lt-LT"/>
        </w:rPr>
        <w:t xml:space="preserve">: naršytojas moka už prenumeratas ir paslaugas dažniausiai kas mėnesį, rečiau - kas metus, veiklą tenka atlikti mažiausiai kelis kartus tą pačią dieną. Kadangi veikla atliekama retai ir daug kartų, svarbu padėti naudotojui prisiminti, kur už kokias paslaugas moka. </w:t>
      </w:r>
    </w:p>
    <w:p w14:paraId="2009AF77" w14:textId="3A3BCFBA" w:rsidR="3AEDD7F2" w:rsidRPr="001913CA" w:rsidRDefault="0F4A5474" w:rsidP="0F4A5474">
      <w:pPr>
        <w:rPr>
          <w:rFonts w:ascii="Calibri" w:eastAsia="Calibri" w:hAnsi="Calibri" w:cs="Calibri"/>
          <w:sz w:val="24"/>
          <w:szCs w:val="24"/>
          <w:lang w:val="lt-LT"/>
        </w:rPr>
      </w:pPr>
      <w:r w:rsidRPr="001913CA">
        <w:rPr>
          <w:rFonts w:ascii="Calibri" w:eastAsia="Calibri" w:hAnsi="Calibri" w:cs="Calibri"/>
          <w:b/>
          <w:bCs/>
          <w:sz w:val="24"/>
          <w:szCs w:val="24"/>
          <w:lang w:val="lt-LT"/>
        </w:rPr>
        <w:t xml:space="preserve">Veiklos trukmė: </w:t>
      </w:r>
      <w:r w:rsidRPr="001913CA">
        <w:rPr>
          <w:rFonts w:ascii="Calibri" w:eastAsia="Calibri" w:hAnsi="Calibri" w:cs="Calibri"/>
          <w:sz w:val="24"/>
          <w:szCs w:val="24"/>
          <w:lang w:val="lt-LT"/>
        </w:rPr>
        <w:t>apsilankymas savitarnoje, prisijungimas ir apmokėjimas užtrunka vidutiniškai 5 minutes. Primiršus informaciją gali užtrukti nors ir 15 min. Tad mokėjimas už mokesčius ir paslaugas gali užtrukti nors ir valandą.</w:t>
      </w:r>
    </w:p>
    <w:p w14:paraId="16D5546A" w14:textId="6183CD0C" w:rsidR="3AEDD7F2" w:rsidRPr="001913CA" w:rsidRDefault="0F4A5474" w:rsidP="0F4A5474">
      <w:pPr>
        <w:rPr>
          <w:rFonts w:ascii="Calibri" w:eastAsia="Calibri" w:hAnsi="Calibri" w:cs="Calibri"/>
          <w:sz w:val="24"/>
          <w:szCs w:val="24"/>
          <w:lang w:val="lt-LT"/>
        </w:rPr>
      </w:pPr>
      <w:r w:rsidRPr="001913CA">
        <w:rPr>
          <w:rFonts w:ascii="Calibri" w:eastAsia="Calibri" w:hAnsi="Calibri" w:cs="Calibri"/>
          <w:b/>
          <w:bCs/>
          <w:sz w:val="24"/>
          <w:szCs w:val="24"/>
          <w:lang w:val="lt-LT"/>
        </w:rPr>
        <w:t>Veikimo aplinka:</w:t>
      </w:r>
      <w:r w:rsidRPr="001913CA">
        <w:rPr>
          <w:rFonts w:ascii="Calibri" w:eastAsia="Calibri" w:hAnsi="Calibri" w:cs="Calibri"/>
          <w:sz w:val="24"/>
          <w:szCs w:val="24"/>
          <w:lang w:val="lt-LT"/>
        </w:rPr>
        <w:t xml:space="preserve"> namų aplinka, laisvalaikis.</w:t>
      </w:r>
    </w:p>
    <w:p w14:paraId="0AB75DF8" w14:textId="4EE31339" w:rsidR="5749B68D" w:rsidRPr="001913CA" w:rsidRDefault="0F4A5474" w:rsidP="0F4A5474">
      <w:pPr>
        <w:rPr>
          <w:rFonts w:ascii="Calibri" w:eastAsia="Calibri" w:hAnsi="Calibri" w:cs="Calibri"/>
          <w:sz w:val="24"/>
          <w:szCs w:val="24"/>
          <w:lang w:val="lt-LT"/>
        </w:rPr>
      </w:pPr>
      <w:r w:rsidRPr="001913CA">
        <w:rPr>
          <w:rFonts w:ascii="Calibri" w:eastAsia="Calibri" w:hAnsi="Calibri" w:cs="Calibri"/>
          <w:sz w:val="24"/>
          <w:szCs w:val="24"/>
          <w:lang w:val="lt-LT"/>
        </w:rPr>
        <w:t>Technologinė charakteristika - mokėjimai atliekami naudojantis bankininkystės aplikacija. Autorizacija patvirtinama "</w:t>
      </w:r>
      <w:proofErr w:type="spellStart"/>
      <w:r w:rsidRPr="001913CA">
        <w:rPr>
          <w:rFonts w:ascii="Calibri" w:eastAsia="Calibri" w:hAnsi="Calibri" w:cs="Calibri"/>
          <w:sz w:val="24"/>
          <w:szCs w:val="24"/>
          <w:lang w:val="lt-LT"/>
        </w:rPr>
        <w:t>SmartID</w:t>
      </w:r>
      <w:proofErr w:type="spellEnd"/>
      <w:r w:rsidRPr="001913CA">
        <w:rPr>
          <w:rFonts w:ascii="Calibri" w:eastAsia="Calibri" w:hAnsi="Calibri" w:cs="Calibri"/>
          <w:sz w:val="24"/>
          <w:szCs w:val="24"/>
          <w:lang w:val="lt-LT"/>
        </w:rPr>
        <w:t>" arba kodų generatoriumi.</w:t>
      </w:r>
    </w:p>
    <w:p w14:paraId="2F61F6A9" w14:textId="699D741A" w:rsidR="3AEDD7F2" w:rsidRPr="001913CA" w:rsidRDefault="0F4A5474" w:rsidP="0F4A5474">
      <w:pPr>
        <w:rPr>
          <w:rFonts w:ascii="Calibri" w:eastAsia="Calibri" w:hAnsi="Calibri" w:cs="Calibri"/>
          <w:sz w:val="24"/>
          <w:szCs w:val="24"/>
          <w:lang w:val="lt-LT"/>
        </w:rPr>
      </w:pPr>
      <w:r w:rsidRPr="001913CA">
        <w:rPr>
          <w:rFonts w:ascii="Calibri" w:eastAsia="Calibri" w:hAnsi="Calibri" w:cs="Calibri"/>
          <w:b/>
          <w:bCs/>
          <w:sz w:val="24"/>
          <w:szCs w:val="24"/>
          <w:lang w:val="lt-LT"/>
        </w:rPr>
        <w:t>Stasė</w:t>
      </w:r>
      <w:r w:rsidRPr="001913CA">
        <w:rPr>
          <w:rFonts w:ascii="Calibri" w:eastAsia="Calibri" w:hAnsi="Calibri" w:cs="Calibri"/>
          <w:sz w:val="24"/>
          <w:szCs w:val="24"/>
          <w:lang w:val="lt-LT"/>
        </w:rPr>
        <w:t>, naršytoja, kuri susimokėjo mokesčius, yra naujokė. Ji puslapių adresus ir prisijungimo duomenis suveda pati ir ilgai užtrunka, kol randa ieškomą informaciją. Ji yra mažesnio kompiuterinio raštingumo, nes nemoka naudotis naršyklės įrankiais. Stasė yra vidutinio ar vyresnio amžiaus, tad jos silpnesnė erdvinė navigacija ir sunkiau rasti puslapyje tai, ko reikia.</w:t>
      </w:r>
    </w:p>
    <w:p w14:paraId="5F7264FC" w14:textId="1BB4385B" w:rsidR="4DF49521" w:rsidRPr="001913CA" w:rsidRDefault="0F4A5474" w:rsidP="0F4A5474">
      <w:pPr>
        <w:rPr>
          <w:rFonts w:ascii="Calibri" w:eastAsia="Calibri" w:hAnsi="Calibri" w:cs="Calibri"/>
          <w:sz w:val="24"/>
          <w:szCs w:val="24"/>
          <w:lang w:val="lt-LT"/>
        </w:rPr>
      </w:pPr>
      <w:r w:rsidRPr="001913CA">
        <w:rPr>
          <w:rFonts w:ascii="Calibri" w:eastAsia="Calibri" w:hAnsi="Calibri" w:cs="Calibri"/>
          <w:b/>
          <w:bCs/>
          <w:sz w:val="24"/>
          <w:szCs w:val="24"/>
          <w:lang w:val="lt-LT"/>
        </w:rPr>
        <w:t>Veiklos dažnis:</w:t>
      </w:r>
      <w:r w:rsidRPr="001913CA">
        <w:rPr>
          <w:rFonts w:ascii="Calibri" w:eastAsia="Calibri" w:hAnsi="Calibri" w:cs="Calibri"/>
          <w:sz w:val="24"/>
          <w:szCs w:val="24"/>
          <w:lang w:val="lt-LT"/>
        </w:rPr>
        <w:t xml:space="preserve"> kiekvieną mėnesį veikla atliekama tiek kartų, kiek yra skirtingų paslaugų tiekėjų. </w:t>
      </w:r>
      <w:r w:rsidRPr="001913CA">
        <w:rPr>
          <w:rFonts w:ascii="Calibri" w:eastAsia="Calibri" w:hAnsi="Calibri" w:cs="Calibri"/>
          <w:b/>
          <w:bCs/>
          <w:sz w:val="24"/>
          <w:szCs w:val="24"/>
          <w:lang w:val="lt-LT"/>
        </w:rPr>
        <w:t>Veiklos trukmė:</w:t>
      </w:r>
      <w:r w:rsidRPr="001913CA">
        <w:rPr>
          <w:rFonts w:ascii="Calibri" w:eastAsia="Calibri" w:hAnsi="Calibri" w:cs="Calibri"/>
          <w:sz w:val="24"/>
          <w:szCs w:val="24"/>
          <w:lang w:val="lt-LT"/>
        </w:rPr>
        <w:t xml:space="preserve"> susumavus vidutiniškai 30 minučių. Svarbu padėti tokiam naršytojui prie kiekvienos savitarnos patogiau prisijungti bei sumažinti galimybę pasiklysti puslapyje.</w:t>
      </w:r>
    </w:p>
    <w:p w14:paraId="707B3978" w14:textId="5195D779" w:rsidR="4DF49521" w:rsidRPr="001913CA" w:rsidRDefault="0F4A5474" w:rsidP="00D975E9">
      <w:pPr>
        <w:pStyle w:val="Heading3"/>
      </w:pPr>
      <w:bookmarkStart w:id="10" w:name="_Toc21972245"/>
      <w:r w:rsidRPr="001913CA">
        <w:t>3.2.2. Informaciją tvarkantys naršytojai:</w:t>
      </w:r>
      <w:bookmarkEnd w:id="10"/>
    </w:p>
    <w:p w14:paraId="547A6870" w14:textId="403C538F" w:rsidR="5749B68D" w:rsidRPr="001913CA" w:rsidRDefault="0F4A5474" w:rsidP="0F4A5474">
      <w:pPr>
        <w:rPr>
          <w:rFonts w:ascii="Calibri" w:eastAsia="Calibri" w:hAnsi="Calibri" w:cs="Calibri"/>
          <w:sz w:val="24"/>
          <w:szCs w:val="24"/>
          <w:lang w:val="lt-LT"/>
        </w:rPr>
      </w:pPr>
      <w:r w:rsidRPr="001913CA">
        <w:rPr>
          <w:rFonts w:ascii="Calibri" w:eastAsia="Calibri" w:hAnsi="Calibri" w:cs="Calibri"/>
          <w:b/>
          <w:bCs/>
          <w:sz w:val="24"/>
          <w:szCs w:val="24"/>
          <w:lang w:val="lt-LT"/>
        </w:rPr>
        <w:t xml:space="preserve">Metas, </w:t>
      </w:r>
      <w:r w:rsidRPr="001913CA">
        <w:rPr>
          <w:rFonts w:ascii="Calibri" w:eastAsia="Calibri" w:hAnsi="Calibri" w:cs="Calibri"/>
          <w:sz w:val="24"/>
          <w:szCs w:val="24"/>
          <w:lang w:val="lt-LT"/>
        </w:rPr>
        <w:t>kuriam dažnai tenka uždarinėti skirtukus, yra patyręs naudotojas, aukšto kompiuterinio raštingumo, moka naudotis dauguma naršyklės įrankių. Jis - studentas tad galima teigti jog yra jauno amžiaus.</w:t>
      </w:r>
      <w:r w:rsidR="5749B68D" w:rsidRPr="001913CA">
        <w:rPr>
          <w:lang w:val="lt-LT"/>
        </w:rPr>
        <w:br/>
      </w:r>
      <w:r w:rsidRPr="001913CA">
        <w:rPr>
          <w:rFonts w:ascii="Calibri" w:eastAsia="Calibri" w:hAnsi="Calibri" w:cs="Calibri"/>
          <w:b/>
          <w:bCs/>
          <w:sz w:val="24"/>
          <w:szCs w:val="24"/>
          <w:lang w:val="lt-LT"/>
        </w:rPr>
        <w:t xml:space="preserve">Veiklos dažnis: </w:t>
      </w:r>
      <w:r w:rsidRPr="001913CA">
        <w:rPr>
          <w:rFonts w:ascii="Calibri" w:eastAsia="Calibri" w:hAnsi="Calibri" w:cs="Calibri"/>
          <w:sz w:val="24"/>
          <w:szCs w:val="24"/>
          <w:lang w:val="lt-LT"/>
        </w:rPr>
        <w:t>Studentai dirba prie kursinio darbo kelis kartus per savaitę, tačiau naršyklę naudoja kiekvieną dieną, neišvengiamai kiekvieną dieną tenka atverti ir uždaryti didelį skaičių skirtukų. Tad net ir mažas, teigiamas ar neigiamas, su tuo susijęs pokytis yra itin jaučiamas.</w:t>
      </w:r>
    </w:p>
    <w:p w14:paraId="3DDA7C8C" w14:textId="7D969428" w:rsidR="5749B68D" w:rsidRPr="001913CA" w:rsidRDefault="0F4A5474" w:rsidP="0F4A5474">
      <w:pPr>
        <w:rPr>
          <w:rFonts w:ascii="Calibri" w:eastAsia="Calibri" w:hAnsi="Calibri" w:cs="Calibri"/>
          <w:sz w:val="24"/>
          <w:szCs w:val="24"/>
          <w:lang w:val="lt-LT"/>
        </w:rPr>
      </w:pPr>
      <w:r w:rsidRPr="001913CA">
        <w:rPr>
          <w:rFonts w:ascii="Calibri" w:eastAsia="Calibri" w:hAnsi="Calibri" w:cs="Calibri"/>
          <w:b/>
          <w:bCs/>
          <w:sz w:val="24"/>
          <w:szCs w:val="24"/>
          <w:lang w:val="lt-LT"/>
        </w:rPr>
        <w:t xml:space="preserve">Veiklos trukmė: </w:t>
      </w:r>
      <w:r w:rsidRPr="001913CA">
        <w:rPr>
          <w:rFonts w:ascii="Calibri" w:eastAsia="Calibri" w:hAnsi="Calibri" w:cs="Calibri"/>
          <w:sz w:val="24"/>
          <w:szCs w:val="24"/>
          <w:lang w:val="lt-LT"/>
        </w:rPr>
        <w:t>Studijos dažniausiai trunka keletą valandų, kol studentas pavargsta ar pasiekia tai dienai išsikeltą tikslą.</w:t>
      </w:r>
    </w:p>
    <w:p w14:paraId="7EEC055A" w14:textId="38597830" w:rsidR="5749B68D" w:rsidRPr="001913CA" w:rsidRDefault="0F4A5474" w:rsidP="0F4A5474">
      <w:pPr>
        <w:rPr>
          <w:rFonts w:ascii="Calibri" w:eastAsia="Calibri" w:hAnsi="Calibri" w:cs="Calibri"/>
          <w:b/>
          <w:bCs/>
          <w:sz w:val="24"/>
          <w:szCs w:val="24"/>
          <w:lang w:val="lt-LT"/>
        </w:rPr>
      </w:pPr>
      <w:r w:rsidRPr="001913CA">
        <w:rPr>
          <w:rFonts w:ascii="Calibri" w:eastAsia="Calibri" w:hAnsi="Calibri" w:cs="Calibri"/>
          <w:b/>
          <w:bCs/>
          <w:sz w:val="24"/>
          <w:szCs w:val="24"/>
          <w:lang w:val="lt-LT"/>
        </w:rPr>
        <w:t xml:space="preserve">Veikimo aplinka: </w:t>
      </w:r>
      <w:r w:rsidRPr="001913CA">
        <w:rPr>
          <w:rFonts w:ascii="Calibri" w:eastAsia="Calibri" w:hAnsi="Calibri" w:cs="Calibri"/>
          <w:sz w:val="24"/>
          <w:szCs w:val="24"/>
          <w:lang w:val="lt-LT"/>
        </w:rPr>
        <w:t>Namų aplinka, biblioteka.</w:t>
      </w:r>
    </w:p>
    <w:p w14:paraId="30D759DD" w14:textId="2F4E50C6" w:rsidR="0F4A5474" w:rsidRPr="001913CA" w:rsidRDefault="0F4A5474" w:rsidP="00D975E9">
      <w:pPr>
        <w:pStyle w:val="Heading3"/>
      </w:pPr>
      <w:bookmarkStart w:id="11" w:name="_Toc21972246"/>
      <w:r w:rsidRPr="001913CA">
        <w:lastRenderedPageBreak/>
        <w:t>3.2.3. Informacijos ieškantys naršytojai:</w:t>
      </w:r>
      <w:bookmarkEnd w:id="11"/>
    </w:p>
    <w:p w14:paraId="7FC07140" w14:textId="38E9ADC5" w:rsidR="0F4A5474" w:rsidRPr="001913CA" w:rsidRDefault="0F4A5474" w:rsidP="0F4A5474">
      <w:pPr>
        <w:rPr>
          <w:rFonts w:ascii="Calibri" w:eastAsia="Calibri" w:hAnsi="Calibri" w:cs="Calibri"/>
          <w:sz w:val="24"/>
          <w:szCs w:val="24"/>
          <w:lang w:val="lt-LT"/>
        </w:rPr>
      </w:pPr>
      <w:r w:rsidRPr="001913CA">
        <w:rPr>
          <w:rFonts w:ascii="Calibri" w:eastAsia="Calibri" w:hAnsi="Calibri" w:cs="Calibri"/>
          <w:b/>
          <w:bCs/>
          <w:sz w:val="24"/>
          <w:szCs w:val="24"/>
          <w:lang w:val="lt-LT"/>
        </w:rPr>
        <w:t xml:space="preserve">Antanas, </w:t>
      </w:r>
      <w:r w:rsidRPr="001913CA">
        <w:rPr>
          <w:rFonts w:ascii="Calibri" w:eastAsia="Calibri" w:hAnsi="Calibri" w:cs="Calibri"/>
          <w:sz w:val="24"/>
          <w:szCs w:val="24"/>
          <w:lang w:val="lt-LT"/>
        </w:rPr>
        <w:t>kuris tikrina žinias, yra patyręs interneto naršytojas, tačiau naujokas naršyklėse. Jis moka svetainėse susirasti norimą funkcionalumą ir jį dažnai naudoja, tačiau naršyklės pagalba retai, jei išvis, naudojasi ir internetą naršo “rankiniu būdu”. Antanas yra vidutinio – vyresnio amžiaus asmuo, kuris turi nežymių problemų su atmintimi, tad nesivargina mokytis naršyklės savybių.</w:t>
      </w:r>
    </w:p>
    <w:p w14:paraId="5FF78FE0" w14:textId="2A22FBB0" w:rsidR="0F4A5474" w:rsidRPr="001913CA" w:rsidRDefault="0F4A5474" w:rsidP="0F4A5474">
      <w:pPr>
        <w:rPr>
          <w:sz w:val="24"/>
          <w:szCs w:val="24"/>
          <w:lang w:val="lt-LT"/>
        </w:rPr>
      </w:pPr>
      <w:r w:rsidRPr="001913CA">
        <w:rPr>
          <w:rFonts w:ascii="Calibri" w:eastAsia="Calibri" w:hAnsi="Calibri" w:cs="Calibri"/>
          <w:b/>
          <w:bCs/>
          <w:sz w:val="24"/>
          <w:szCs w:val="24"/>
          <w:lang w:val="lt-LT"/>
        </w:rPr>
        <w:t>Veikos dažnis</w:t>
      </w:r>
      <w:r w:rsidRPr="001913CA">
        <w:rPr>
          <w:rFonts w:ascii="Calibri" w:eastAsia="Calibri" w:hAnsi="Calibri" w:cs="Calibri"/>
          <w:sz w:val="24"/>
          <w:szCs w:val="24"/>
          <w:lang w:val="lt-LT"/>
        </w:rPr>
        <w:t>: kiekvieną dieną. Dažniausiai tik po vieną kartą rytais, bet galimai dar ir vakare.</w:t>
      </w:r>
    </w:p>
    <w:p w14:paraId="0F9D0EF2" w14:textId="76F717EB" w:rsidR="0F4A5474" w:rsidRPr="001913CA" w:rsidRDefault="0F4A5474" w:rsidP="0F4A5474">
      <w:pPr>
        <w:rPr>
          <w:rFonts w:ascii="Calibri" w:eastAsia="Calibri" w:hAnsi="Calibri" w:cs="Calibri"/>
          <w:sz w:val="24"/>
          <w:szCs w:val="24"/>
          <w:lang w:val="lt-LT"/>
        </w:rPr>
      </w:pPr>
      <w:r w:rsidRPr="001913CA">
        <w:rPr>
          <w:rFonts w:ascii="Calibri" w:eastAsia="Calibri" w:hAnsi="Calibri" w:cs="Calibri"/>
          <w:b/>
          <w:bCs/>
          <w:sz w:val="24"/>
          <w:szCs w:val="24"/>
          <w:lang w:val="lt-LT"/>
        </w:rPr>
        <w:t>Veiklos trukmė</w:t>
      </w:r>
      <w:r w:rsidRPr="001913CA">
        <w:rPr>
          <w:rFonts w:ascii="Calibri" w:eastAsia="Calibri" w:hAnsi="Calibri" w:cs="Calibri"/>
          <w:sz w:val="24"/>
          <w:szCs w:val="24"/>
          <w:lang w:val="lt-LT"/>
        </w:rPr>
        <w:t>: tarp 30 min ir 1 h, priklausomai nuo žinių gausos ir apimties. Į šį laiką pastoviai prisideda 5 min rankinio saito įvedimo bei žinių rikiavimo.</w:t>
      </w:r>
    </w:p>
    <w:p w14:paraId="666CFCA9" w14:textId="7EC2B465" w:rsidR="0F4A5474" w:rsidRPr="001913CA" w:rsidRDefault="0F4A5474" w:rsidP="00D975E9">
      <w:pPr>
        <w:pStyle w:val="Heading3"/>
      </w:pPr>
      <w:bookmarkStart w:id="12" w:name="_Toc21972247"/>
      <w:r w:rsidRPr="001913CA">
        <w:t>3.2.4. Nustatymus keičiantys naudotojai:</w:t>
      </w:r>
      <w:bookmarkEnd w:id="12"/>
    </w:p>
    <w:p w14:paraId="4D4B10DA" w14:textId="2D29C36B" w:rsidR="0F4A5474" w:rsidRPr="001913CA" w:rsidRDefault="0F4A5474" w:rsidP="0F4A5474">
      <w:pPr>
        <w:rPr>
          <w:rFonts w:ascii="Calibri" w:eastAsia="Calibri" w:hAnsi="Calibri" w:cs="Calibri"/>
          <w:sz w:val="24"/>
          <w:szCs w:val="24"/>
          <w:lang w:val="lt-LT"/>
        </w:rPr>
      </w:pPr>
      <w:r w:rsidRPr="001913CA">
        <w:rPr>
          <w:rFonts w:ascii="Calibri" w:eastAsia="Calibri" w:hAnsi="Calibri" w:cs="Calibri"/>
          <w:b/>
          <w:bCs/>
          <w:sz w:val="24"/>
          <w:szCs w:val="24"/>
          <w:lang w:val="lt-LT"/>
        </w:rPr>
        <w:t>Emanuelis</w:t>
      </w:r>
      <w:r w:rsidRPr="001913CA">
        <w:rPr>
          <w:rFonts w:ascii="Calibri" w:eastAsia="Calibri" w:hAnsi="Calibri" w:cs="Calibri"/>
          <w:sz w:val="24"/>
          <w:szCs w:val="24"/>
          <w:lang w:val="lt-LT"/>
        </w:rPr>
        <w:t xml:space="preserve">  yra  patyręs  vartotojas,  turintis  smarkiai  personalizuotą  darbo  su  naršykle  specifiką (pasitelkiant įskiepius),  daugiausiai  naudojantis  klaviatūrą.  Jo  kompiuterinis  raštingumas  yra aukštas.</w:t>
      </w:r>
    </w:p>
    <w:p w14:paraId="22303730" w14:textId="6FA89215" w:rsidR="0F4A5474" w:rsidRPr="001913CA" w:rsidRDefault="0F4A5474" w:rsidP="0F4A5474">
      <w:pPr>
        <w:rPr>
          <w:rFonts w:ascii="Calibri" w:eastAsia="Calibri" w:hAnsi="Calibri" w:cs="Calibri"/>
          <w:sz w:val="24"/>
          <w:szCs w:val="24"/>
          <w:lang w:val="lt-LT"/>
        </w:rPr>
      </w:pPr>
      <w:r w:rsidRPr="001913CA">
        <w:rPr>
          <w:rFonts w:ascii="Calibri" w:eastAsia="Calibri" w:hAnsi="Calibri" w:cs="Calibri"/>
          <w:b/>
          <w:bCs/>
          <w:sz w:val="24"/>
          <w:szCs w:val="24"/>
          <w:lang w:val="lt-LT"/>
        </w:rPr>
        <w:t>Veikla</w:t>
      </w:r>
      <w:r w:rsidRPr="001913CA">
        <w:rPr>
          <w:rFonts w:ascii="Calibri" w:eastAsia="Calibri" w:hAnsi="Calibri" w:cs="Calibri"/>
          <w:sz w:val="24"/>
          <w:szCs w:val="24"/>
          <w:lang w:val="lt-LT"/>
        </w:rPr>
        <w:t xml:space="preserve">: naršyklės individualizavimas ieškant </w:t>
      </w:r>
      <w:proofErr w:type="spellStart"/>
      <w:r w:rsidRPr="001913CA">
        <w:rPr>
          <w:rFonts w:ascii="Calibri" w:eastAsia="Calibri" w:hAnsi="Calibri" w:cs="Calibri"/>
          <w:sz w:val="24"/>
          <w:szCs w:val="24"/>
          <w:lang w:val="lt-LT"/>
        </w:rPr>
        <w:t>įskiepų</w:t>
      </w:r>
      <w:proofErr w:type="spellEnd"/>
      <w:r w:rsidRPr="001913CA">
        <w:rPr>
          <w:rFonts w:ascii="Calibri" w:eastAsia="Calibri" w:hAnsi="Calibri" w:cs="Calibri"/>
          <w:sz w:val="24"/>
          <w:szCs w:val="24"/>
          <w:lang w:val="lt-LT"/>
        </w:rPr>
        <w:t xml:space="preserve"> ir diegiant juos.</w:t>
      </w:r>
    </w:p>
    <w:p w14:paraId="1A08BEF4" w14:textId="0F092A34" w:rsidR="0F4A5474" w:rsidRPr="001913CA" w:rsidRDefault="0F4A5474" w:rsidP="0F4A5474">
      <w:pPr>
        <w:rPr>
          <w:rFonts w:ascii="Calibri" w:eastAsia="Calibri" w:hAnsi="Calibri" w:cs="Calibri"/>
          <w:sz w:val="24"/>
          <w:szCs w:val="24"/>
          <w:lang w:val="lt-LT"/>
        </w:rPr>
      </w:pPr>
      <w:r w:rsidRPr="001913CA">
        <w:rPr>
          <w:rFonts w:ascii="Calibri" w:eastAsia="Calibri" w:hAnsi="Calibri" w:cs="Calibri"/>
          <w:b/>
          <w:bCs/>
          <w:sz w:val="24"/>
          <w:szCs w:val="24"/>
          <w:lang w:val="lt-LT"/>
        </w:rPr>
        <w:t>Veiklos  dažnis</w:t>
      </w:r>
      <w:r w:rsidRPr="001913CA">
        <w:rPr>
          <w:rFonts w:ascii="Calibri" w:eastAsia="Calibri" w:hAnsi="Calibri" w:cs="Calibri"/>
          <w:sz w:val="24"/>
          <w:szCs w:val="24"/>
          <w:lang w:val="lt-LT"/>
        </w:rPr>
        <w:t xml:space="preserve">  nėra  didelis,  nes  įskiepiai  dažniausiai  diegiami  po naršyklės  įdiegimo,  nors  kartais,  jei  staiga prireikia  kokio  nors papildomo  funkcionalumo,  įskiepiai  diegiami  ir vėliau.  </w:t>
      </w:r>
      <w:r w:rsidRPr="001913CA">
        <w:rPr>
          <w:rFonts w:ascii="Calibri" w:eastAsia="Calibri" w:hAnsi="Calibri" w:cs="Calibri"/>
          <w:b/>
          <w:bCs/>
          <w:sz w:val="24"/>
          <w:szCs w:val="24"/>
          <w:lang w:val="lt-LT"/>
        </w:rPr>
        <w:t xml:space="preserve">Veiklos Trukmė </w:t>
      </w:r>
      <w:r w:rsidRPr="001913CA">
        <w:rPr>
          <w:rFonts w:ascii="Calibri" w:eastAsia="Calibri" w:hAnsi="Calibri" w:cs="Calibri"/>
          <w:sz w:val="24"/>
          <w:szCs w:val="24"/>
          <w:lang w:val="lt-LT"/>
        </w:rPr>
        <w:t>taip  pat  nėra  didelė  - iki  15  min.</w:t>
      </w:r>
    </w:p>
    <w:p w14:paraId="11C46C36" w14:textId="4C9DC9AC" w:rsidR="0F4A5474" w:rsidRPr="001913CA" w:rsidRDefault="00D975E9" w:rsidP="0F4A5474">
      <w:pPr>
        <w:rPr>
          <w:rFonts w:ascii="Calibri" w:eastAsia="Calibri" w:hAnsi="Calibri" w:cs="Calibri"/>
          <w:sz w:val="24"/>
          <w:szCs w:val="24"/>
          <w:lang w:val="lt-LT"/>
        </w:rPr>
      </w:pPr>
      <w:r w:rsidRPr="001913CA">
        <w:rPr>
          <w:rFonts w:ascii="Calibri" w:eastAsia="Calibri" w:hAnsi="Calibri" w:cs="Calibri"/>
          <w:sz w:val="24"/>
          <w:szCs w:val="24"/>
          <w:lang w:val="lt-LT"/>
        </w:rPr>
        <w:br w:type="page"/>
      </w:r>
    </w:p>
    <w:p w14:paraId="01473F46" w14:textId="4FB23496" w:rsidR="0F4A5474" w:rsidRPr="001913CA" w:rsidRDefault="0F4A5474" w:rsidP="00D975E9">
      <w:pPr>
        <w:pStyle w:val="Heading2"/>
        <w:rPr>
          <w:rFonts w:ascii="Calibri" w:eastAsia="Calibri" w:hAnsi="Calibri" w:cs="Calibri"/>
          <w:sz w:val="32"/>
          <w:szCs w:val="32"/>
        </w:rPr>
      </w:pPr>
      <w:bookmarkStart w:id="13" w:name="_Toc21972248"/>
      <w:r w:rsidRPr="001913CA">
        <w:lastRenderedPageBreak/>
        <w:t>3.3. Būsimasis naudojimo scenarijus</w:t>
      </w:r>
      <w:bookmarkEnd w:id="13"/>
    </w:p>
    <w:p w14:paraId="36ACC698" w14:textId="77777777" w:rsidR="004445A4" w:rsidRDefault="004445A4" w:rsidP="004445A4">
      <w:pPr>
        <w:pStyle w:val="Heading2"/>
      </w:pPr>
      <w:bookmarkStart w:id="14" w:name="_Toc21972249"/>
      <w:r>
        <w:t xml:space="preserve">3.3.1. </w:t>
      </w:r>
      <w:r w:rsidRPr="004445A4">
        <w:t>Pagrindinis</w:t>
      </w:r>
      <w:r>
        <w:t xml:space="preserve"> scenarijus</w:t>
      </w:r>
      <w:bookmarkEnd w:id="14"/>
    </w:p>
    <w:p w14:paraId="1D4B913C" w14:textId="77777777" w:rsidR="004445A4" w:rsidRPr="00B53B86" w:rsidRDefault="004445A4" w:rsidP="00B53B86">
      <w:pPr>
        <w:rPr>
          <w:sz w:val="28"/>
        </w:rPr>
      </w:pPr>
      <w:proofErr w:type="spellStart"/>
      <w:r w:rsidRPr="00B53B86">
        <w:rPr>
          <w:sz w:val="28"/>
        </w:rPr>
        <w:t>Pirmasis</w:t>
      </w:r>
      <w:proofErr w:type="spellEnd"/>
      <w:r w:rsidRPr="00B53B86">
        <w:rPr>
          <w:sz w:val="28"/>
        </w:rPr>
        <w:t xml:space="preserve"> </w:t>
      </w:r>
      <w:proofErr w:type="spellStart"/>
      <w:r w:rsidRPr="00B53B86">
        <w:rPr>
          <w:sz w:val="28"/>
        </w:rPr>
        <w:t>naudojimasis</w:t>
      </w:r>
      <w:proofErr w:type="spellEnd"/>
      <w:r w:rsidRPr="00B53B86">
        <w:rPr>
          <w:sz w:val="28"/>
        </w:rPr>
        <w:t xml:space="preserve"> </w:t>
      </w:r>
      <w:proofErr w:type="spellStart"/>
      <w:r w:rsidRPr="00B53B86">
        <w:rPr>
          <w:sz w:val="28"/>
        </w:rPr>
        <w:t>ir</w:t>
      </w:r>
      <w:proofErr w:type="spellEnd"/>
      <w:r w:rsidRPr="00B53B86">
        <w:rPr>
          <w:sz w:val="28"/>
        </w:rPr>
        <w:t xml:space="preserve"> </w:t>
      </w:r>
      <w:proofErr w:type="spellStart"/>
      <w:r w:rsidRPr="00B53B86">
        <w:rPr>
          <w:sz w:val="28"/>
        </w:rPr>
        <w:t>orų</w:t>
      </w:r>
      <w:proofErr w:type="spellEnd"/>
      <w:r w:rsidRPr="00B53B86">
        <w:rPr>
          <w:sz w:val="28"/>
        </w:rPr>
        <w:t xml:space="preserve"> </w:t>
      </w:r>
      <w:proofErr w:type="spellStart"/>
      <w:r w:rsidRPr="00B53B86">
        <w:rPr>
          <w:sz w:val="28"/>
        </w:rPr>
        <w:t>peržiūra</w:t>
      </w:r>
      <w:proofErr w:type="spellEnd"/>
      <w:r w:rsidRPr="00B53B86">
        <w:rPr>
          <w:sz w:val="28"/>
        </w:rPr>
        <w:t>:</w:t>
      </w:r>
    </w:p>
    <w:p w14:paraId="770F605E" w14:textId="77777777" w:rsidR="004445A4" w:rsidRDefault="004445A4" w:rsidP="004445A4">
      <w:pPr>
        <w:pStyle w:val="ListParagraph"/>
        <w:numPr>
          <w:ilvl w:val="0"/>
          <w:numId w:val="35"/>
        </w:numPr>
        <w:spacing w:line="256" w:lineRule="auto"/>
        <w:rPr>
          <w:lang w:val="lt-LT"/>
        </w:rPr>
      </w:pPr>
      <w:r>
        <w:rPr>
          <w:lang w:val="lt-LT"/>
        </w:rPr>
        <w:t>Naudotojas atsisiunčia naršyklę ir pirmą kartą atsidaro ją.</w:t>
      </w:r>
    </w:p>
    <w:p w14:paraId="23F0F17C" w14:textId="77777777" w:rsidR="004445A4" w:rsidRDefault="004445A4" w:rsidP="004445A4">
      <w:pPr>
        <w:pStyle w:val="ListParagraph"/>
        <w:numPr>
          <w:ilvl w:val="0"/>
          <w:numId w:val="35"/>
        </w:numPr>
        <w:spacing w:line="256" w:lineRule="auto"/>
        <w:rPr>
          <w:lang w:val="lt-LT"/>
        </w:rPr>
      </w:pPr>
      <w:r>
        <w:rPr>
          <w:lang w:val="lt-LT"/>
        </w:rPr>
        <w:t>Sistema parodo naršymo langą su greitojo nustatymo skirtuku su įjungtu pirmojo nustatymo procesu. Pirmasis proceso žingsnis - naršyklės tema. Žingsnyje parinkta pradinė tema, bet yra siūlomi kiti variantai.</w:t>
      </w:r>
    </w:p>
    <w:p w14:paraId="6D6CD4EC" w14:textId="77777777" w:rsidR="004445A4" w:rsidRDefault="004445A4" w:rsidP="004445A4">
      <w:pPr>
        <w:pStyle w:val="ListParagraph"/>
        <w:numPr>
          <w:ilvl w:val="0"/>
          <w:numId w:val="35"/>
        </w:numPr>
        <w:spacing w:line="256" w:lineRule="auto"/>
        <w:rPr>
          <w:lang w:val="lt-LT"/>
        </w:rPr>
      </w:pPr>
      <w:r>
        <w:rPr>
          <w:lang w:val="lt-LT"/>
        </w:rPr>
        <w:t>Naudotojui tinka pradinė tema, tad spaudžia “toliau”.</w:t>
      </w:r>
    </w:p>
    <w:p w14:paraId="03314864" w14:textId="77777777" w:rsidR="004445A4" w:rsidRDefault="004445A4" w:rsidP="004445A4">
      <w:pPr>
        <w:pStyle w:val="ListParagraph"/>
        <w:numPr>
          <w:ilvl w:val="0"/>
          <w:numId w:val="35"/>
        </w:numPr>
        <w:spacing w:line="256" w:lineRule="auto"/>
        <w:rPr>
          <w:lang w:val="lt-LT"/>
        </w:rPr>
      </w:pPr>
      <w:r>
        <w:rPr>
          <w:lang w:val="lt-LT"/>
        </w:rPr>
        <w:t>Sistema pavaizduoja naršymo juostos elementus, kuriuos paspaudus matomi paaiškinimai. Šalia kiekvieno elemento po varnelę, kuri parodo, ar elementas norimas juostoje.</w:t>
      </w:r>
    </w:p>
    <w:p w14:paraId="14B2D21D" w14:textId="77777777" w:rsidR="004445A4" w:rsidRDefault="004445A4" w:rsidP="004445A4">
      <w:pPr>
        <w:pStyle w:val="ListParagraph"/>
        <w:numPr>
          <w:ilvl w:val="0"/>
          <w:numId w:val="35"/>
        </w:numPr>
        <w:spacing w:line="256" w:lineRule="auto"/>
        <w:rPr>
          <w:lang w:val="lt-LT"/>
        </w:rPr>
      </w:pPr>
      <w:r>
        <w:rPr>
          <w:lang w:val="lt-LT"/>
        </w:rPr>
        <w:t>Naudotojas paspaudžia varnelę ties “Naujienos ir orai”.</w:t>
      </w:r>
    </w:p>
    <w:p w14:paraId="2B335557" w14:textId="77777777" w:rsidR="004445A4" w:rsidRDefault="004445A4" w:rsidP="004445A4">
      <w:pPr>
        <w:pStyle w:val="ListParagraph"/>
        <w:numPr>
          <w:ilvl w:val="0"/>
          <w:numId w:val="35"/>
        </w:numPr>
        <w:spacing w:line="256" w:lineRule="auto"/>
        <w:rPr>
          <w:lang w:val="lt-LT"/>
        </w:rPr>
      </w:pPr>
      <w:r>
        <w:rPr>
          <w:lang w:val="lt-LT"/>
        </w:rPr>
        <w:t>Sistema prideda įrankį prie juostos.</w:t>
      </w:r>
    </w:p>
    <w:p w14:paraId="6B5DBAED" w14:textId="77777777" w:rsidR="004445A4" w:rsidRDefault="004445A4" w:rsidP="004445A4">
      <w:pPr>
        <w:pStyle w:val="ListParagraph"/>
        <w:numPr>
          <w:ilvl w:val="0"/>
          <w:numId w:val="35"/>
        </w:numPr>
        <w:spacing w:line="256" w:lineRule="auto"/>
        <w:rPr>
          <w:lang w:val="lt-LT"/>
        </w:rPr>
      </w:pPr>
      <w:r>
        <w:rPr>
          <w:lang w:val="lt-LT"/>
        </w:rPr>
        <w:t>Naudotojui dabartinė įrankių juosta tinka ir jis spaudžia “toliau”.</w:t>
      </w:r>
    </w:p>
    <w:p w14:paraId="05D90B84" w14:textId="77777777" w:rsidR="004445A4" w:rsidRDefault="004445A4" w:rsidP="004445A4">
      <w:pPr>
        <w:pStyle w:val="ListParagraph"/>
        <w:numPr>
          <w:ilvl w:val="0"/>
          <w:numId w:val="35"/>
        </w:numPr>
        <w:spacing w:line="256" w:lineRule="auto"/>
        <w:rPr>
          <w:lang w:val="lt-LT"/>
        </w:rPr>
      </w:pPr>
      <w:r>
        <w:rPr>
          <w:lang w:val="lt-LT"/>
        </w:rPr>
        <w:t>Sistema pavaizduoja paskutinį žingsnį. Jame siūlo sukurti personalizuotus mygtukus, kuriuos paspaudus, naudotojas būtų nukreipiamas į pasirinktą puslapį su atliktu prisijungimu.</w:t>
      </w:r>
    </w:p>
    <w:p w14:paraId="729B6C57" w14:textId="77777777" w:rsidR="004445A4" w:rsidRDefault="004445A4" w:rsidP="004445A4">
      <w:pPr>
        <w:pStyle w:val="ListParagraph"/>
        <w:numPr>
          <w:ilvl w:val="0"/>
          <w:numId w:val="35"/>
        </w:numPr>
        <w:spacing w:line="256" w:lineRule="auto"/>
        <w:rPr>
          <w:lang w:val="lt-LT"/>
        </w:rPr>
      </w:pPr>
      <w:r>
        <w:rPr>
          <w:lang w:val="lt-LT"/>
        </w:rPr>
        <w:t>Naudotojui šiuo metu to nereikia, tad spaudžia “praleisti”.</w:t>
      </w:r>
    </w:p>
    <w:p w14:paraId="4F9837F2" w14:textId="77777777" w:rsidR="004445A4" w:rsidRDefault="004445A4" w:rsidP="004445A4">
      <w:pPr>
        <w:pStyle w:val="ListParagraph"/>
        <w:numPr>
          <w:ilvl w:val="0"/>
          <w:numId w:val="35"/>
        </w:numPr>
        <w:spacing w:line="256" w:lineRule="auto"/>
        <w:rPr>
          <w:lang w:val="lt-LT"/>
        </w:rPr>
      </w:pPr>
      <w:r>
        <w:rPr>
          <w:lang w:val="lt-LT"/>
        </w:rPr>
        <w:t>Sistema pavaizduoja proceso galo langą. Jame surašyti pasirinkimai.</w:t>
      </w:r>
    </w:p>
    <w:p w14:paraId="1DA71FF3" w14:textId="77777777" w:rsidR="004445A4" w:rsidRDefault="004445A4" w:rsidP="004445A4">
      <w:pPr>
        <w:pStyle w:val="ListParagraph"/>
        <w:numPr>
          <w:ilvl w:val="0"/>
          <w:numId w:val="35"/>
        </w:numPr>
        <w:spacing w:line="256" w:lineRule="auto"/>
        <w:rPr>
          <w:lang w:val="lt-LT"/>
        </w:rPr>
      </w:pPr>
      <w:r>
        <w:rPr>
          <w:lang w:val="lt-LT"/>
        </w:rPr>
        <w:t>Naudotojas spaudžia baigti.</w:t>
      </w:r>
    </w:p>
    <w:p w14:paraId="2F81695F" w14:textId="77777777" w:rsidR="004445A4" w:rsidRDefault="004445A4" w:rsidP="004445A4">
      <w:pPr>
        <w:pStyle w:val="ListParagraph"/>
        <w:numPr>
          <w:ilvl w:val="0"/>
          <w:numId w:val="35"/>
        </w:numPr>
        <w:spacing w:line="256" w:lineRule="auto"/>
        <w:rPr>
          <w:lang w:val="lt-LT"/>
        </w:rPr>
      </w:pPr>
      <w:r>
        <w:rPr>
          <w:lang w:val="lt-LT"/>
        </w:rPr>
        <w:t>Sistema uždaro nustatymų žymę ir atidaro naują žymę.</w:t>
      </w:r>
    </w:p>
    <w:p w14:paraId="12B42EEA" w14:textId="77777777" w:rsidR="004445A4" w:rsidRDefault="004445A4" w:rsidP="004445A4">
      <w:pPr>
        <w:pStyle w:val="ListParagraph"/>
        <w:numPr>
          <w:ilvl w:val="0"/>
          <w:numId w:val="35"/>
        </w:numPr>
        <w:spacing w:line="256" w:lineRule="auto"/>
        <w:rPr>
          <w:lang w:val="lt-LT"/>
        </w:rPr>
      </w:pPr>
      <w:r>
        <w:rPr>
          <w:lang w:val="lt-LT"/>
        </w:rPr>
        <w:t>Naudotojas spaudžia įrankių juostoje “Naujienos ir orai” paveiksliuką.</w:t>
      </w:r>
    </w:p>
    <w:p w14:paraId="257892D6" w14:textId="77777777" w:rsidR="004445A4" w:rsidRDefault="004445A4" w:rsidP="004445A4">
      <w:pPr>
        <w:pStyle w:val="ListParagraph"/>
        <w:numPr>
          <w:ilvl w:val="0"/>
          <w:numId w:val="35"/>
        </w:numPr>
        <w:spacing w:line="256" w:lineRule="auto"/>
        <w:rPr>
          <w:lang w:val="lt-LT"/>
        </w:rPr>
      </w:pPr>
      <w:r>
        <w:rPr>
          <w:lang w:val="lt-LT"/>
        </w:rPr>
        <w:t xml:space="preserve">Sistema naujame skirtuke pavaizduoja orų prognozę ir naujienas:  </w:t>
      </w:r>
    </w:p>
    <w:p w14:paraId="1DA5EEB1" w14:textId="77777777" w:rsidR="004445A4" w:rsidRDefault="004445A4" w:rsidP="004445A4">
      <w:pPr>
        <w:pStyle w:val="ListParagraph"/>
        <w:numPr>
          <w:ilvl w:val="1"/>
          <w:numId w:val="35"/>
        </w:numPr>
        <w:spacing w:line="256" w:lineRule="auto"/>
        <w:rPr>
          <w:lang w:val="lt-LT"/>
        </w:rPr>
      </w:pPr>
      <w:r>
        <w:rPr>
          <w:lang w:val="lt-LT"/>
        </w:rPr>
        <w:t xml:space="preserve">Kiekvienos dienos vidutines dienos ir nakties temperatūras, debesuotumą ir kritulių tikimybę dabartinę vietovėje.  </w:t>
      </w:r>
    </w:p>
    <w:p w14:paraId="01C2B2B4" w14:textId="77777777" w:rsidR="004445A4" w:rsidRDefault="004445A4" w:rsidP="004445A4">
      <w:pPr>
        <w:pStyle w:val="ListParagraph"/>
        <w:numPr>
          <w:ilvl w:val="1"/>
          <w:numId w:val="35"/>
        </w:numPr>
        <w:spacing w:line="256" w:lineRule="auto"/>
        <w:rPr>
          <w:lang w:val="lt-LT"/>
        </w:rPr>
      </w:pPr>
      <w:r>
        <w:rPr>
          <w:lang w:val="lt-LT"/>
        </w:rPr>
        <w:t xml:space="preserve">Slankiklis, kuriame galima pasirinkti artimiausių 24 valandų prognozes. </w:t>
      </w:r>
    </w:p>
    <w:p w14:paraId="254E51EC" w14:textId="77777777" w:rsidR="004445A4" w:rsidRDefault="004445A4" w:rsidP="004445A4">
      <w:pPr>
        <w:pStyle w:val="ListParagraph"/>
        <w:numPr>
          <w:ilvl w:val="1"/>
          <w:numId w:val="35"/>
        </w:numPr>
        <w:spacing w:line="256" w:lineRule="auto"/>
        <w:rPr>
          <w:lang w:val="lt-LT"/>
        </w:rPr>
      </w:pPr>
      <w:r>
        <w:rPr>
          <w:lang w:val="lt-LT"/>
        </w:rPr>
        <w:t xml:space="preserve">Septynių artimiausių dienų apibendrintas prognozes. </w:t>
      </w:r>
    </w:p>
    <w:p w14:paraId="48A99CDC" w14:textId="77777777" w:rsidR="004445A4" w:rsidRDefault="004445A4" w:rsidP="004445A4">
      <w:pPr>
        <w:pStyle w:val="ListParagraph"/>
        <w:numPr>
          <w:ilvl w:val="1"/>
          <w:numId w:val="35"/>
        </w:numPr>
        <w:spacing w:line="256" w:lineRule="auto"/>
        <w:rPr>
          <w:lang w:val="lt-LT"/>
        </w:rPr>
      </w:pPr>
      <w:r>
        <w:rPr>
          <w:lang w:val="lt-LT"/>
        </w:rPr>
        <w:t xml:space="preserve">Po prognoze personalizuotas naujienas. </w:t>
      </w:r>
    </w:p>
    <w:p w14:paraId="2DF37166" w14:textId="77777777" w:rsidR="004445A4" w:rsidRDefault="004445A4" w:rsidP="004445A4">
      <w:pPr>
        <w:pStyle w:val="ListParagraph"/>
        <w:numPr>
          <w:ilvl w:val="0"/>
          <w:numId w:val="35"/>
        </w:numPr>
        <w:spacing w:line="256" w:lineRule="auto"/>
        <w:rPr>
          <w:lang w:val="lt-LT"/>
        </w:rPr>
      </w:pPr>
      <w:r>
        <w:rPr>
          <w:lang w:val="lt-LT"/>
        </w:rPr>
        <w:t xml:space="preserve">Naudotojas skaitydamas savaitės orų prognozę pasirenka valandą, kurią keliaus į sodybą.  </w:t>
      </w:r>
    </w:p>
    <w:p w14:paraId="6F5228D9" w14:textId="77777777" w:rsidR="004445A4" w:rsidRDefault="004445A4" w:rsidP="004445A4">
      <w:pPr>
        <w:pStyle w:val="ListParagraph"/>
        <w:numPr>
          <w:ilvl w:val="0"/>
          <w:numId w:val="35"/>
        </w:numPr>
        <w:spacing w:line="256" w:lineRule="auto"/>
        <w:rPr>
          <w:color w:val="000000" w:themeColor="text1"/>
          <w:lang w:val="lt-LT"/>
        </w:rPr>
      </w:pPr>
      <w:r>
        <w:rPr>
          <w:lang w:val="lt-LT"/>
        </w:rPr>
        <w:t>Sistema pavaizduoja valandos prognozę.</w:t>
      </w:r>
    </w:p>
    <w:p w14:paraId="3DF60205" w14:textId="77777777" w:rsidR="004445A4" w:rsidRDefault="004445A4" w:rsidP="004445A4">
      <w:pPr>
        <w:pStyle w:val="Heading2"/>
      </w:pPr>
      <w:bookmarkStart w:id="15" w:name="_Toc21972250"/>
      <w:r>
        <w:t>3.3.2. Alternatyvūs scenarijai</w:t>
      </w:r>
      <w:bookmarkEnd w:id="15"/>
    </w:p>
    <w:p w14:paraId="21B856F4" w14:textId="77777777" w:rsidR="004445A4" w:rsidRDefault="004445A4" w:rsidP="004445A4">
      <w:pPr>
        <w:rPr>
          <w:rFonts w:ascii="Calibri" w:eastAsia="Calibri" w:hAnsi="Calibri" w:cs="Calibri"/>
          <w:sz w:val="32"/>
          <w:szCs w:val="32"/>
          <w:lang w:val="lt-LT"/>
        </w:rPr>
      </w:pPr>
      <w:r>
        <w:rPr>
          <w:rFonts w:ascii="Calibri" w:eastAsia="Calibri" w:hAnsi="Calibri" w:cs="Calibri"/>
          <w:sz w:val="28"/>
          <w:szCs w:val="28"/>
          <w:lang w:val="lt-LT"/>
        </w:rPr>
        <w:t>Naudotojas pasirenka kitą naršyklės temą:</w:t>
      </w:r>
    </w:p>
    <w:p w14:paraId="37ECA003" w14:textId="77777777" w:rsidR="004445A4" w:rsidRDefault="004445A4" w:rsidP="004445A4">
      <w:pPr>
        <w:pStyle w:val="ListParagraph"/>
        <w:numPr>
          <w:ilvl w:val="0"/>
          <w:numId w:val="36"/>
        </w:numPr>
        <w:spacing w:line="256" w:lineRule="auto"/>
        <w:rPr>
          <w:lang w:val="lt-LT"/>
        </w:rPr>
      </w:pPr>
      <w:r>
        <w:rPr>
          <w:lang w:val="lt-LT"/>
        </w:rPr>
        <w:t>Pirmame pradinio nustatymo žingsnyje naudotojas ant sąraše pateiktos nestandartinės temos.</w:t>
      </w:r>
    </w:p>
    <w:p w14:paraId="0BC376F9" w14:textId="77777777" w:rsidR="004445A4" w:rsidRDefault="004445A4" w:rsidP="004445A4">
      <w:pPr>
        <w:pStyle w:val="ListParagraph"/>
        <w:numPr>
          <w:ilvl w:val="0"/>
          <w:numId w:val="36"/>
        </w:numPr>
        <w:spacing w:line="256" w:lineRule="auto"/>
        <w:rPr>
          <w:lang w:val="lt-LT"/>
        </w:rPr>
      </w:pPr>
      <w:r>
        <w:rPr>
          <w:lang w:val="lt-LT"/>
        </w:rPr>
        <w:t>Sistema nustato naršyklei tokią temą, ant kurios buvo paspausta. Pasikeičia naršyklės įrankių juostos, fono ir skirtukų formos ir spalvos.</w:t>
      </w:r>
    </w:p>
    <w:p w14:paraId="64B7E6CD" w14:textId="77777777" w:rsidR="004445A4" w:rsidRDefault="004445A4" w:rsidP="004445A4">
      <w:pPr>
        <w:pStyle w:val="ListParagraph"/>
        <w:numPr>
          <w:ilvl w:val="0"/>
          <w:numId w:val="36"/>
        </w:numPr>
        <w:spacing w:line="256" w:lineRule="auto"/>
        <w:rPr>
          <w:lang w:val="lt-LT"/>
        </w:rPr>
      </w:pPr>
      <w:r>
        <w:rPr>
          <w:lang w:val="lt-LT"/>
        </w:rPr>
        <w:t>Naudotojui tema netinka, tad spaudžia ant kitų, kol išsirenka.</w:t>
      </w:r>
    </w:p>
    <w:p w14:paraId="7E1E3716" w14:textId="77777777" w:rsidR="004445A4" w:rsidRDefault="004445A4" w:rsidP="004445A4">
      <w:pPr>
        <w:rPr>
          <w:rFonts w:ascii="Calibri" w:eastAsia="Calibri" w:hAnsi="Calibri" w:cs="Calibri"/>
          <w:sz w:val="28"/>
          <w:szCs w:val="28"/>
          <w:lang w:val="lt-LT"/>
        </w:rPr>
      </w:pPr>
      <w:r>
        <w:rPr>
          <w:rFonts w:ascii="Calibri" w:eastAsia="Calibri" w:hAnsi="Calibri" w:cs="Calibri"/>
          <w:sz w:val="28"/>
          <w:szCs w:val="28"/>
          <w:lang w:val="lt-LT"/>
        </w:rPr>
        <w:t>Naudotojas peržiūri kitos vietovės orus:</w:t>
      </w:r>
    </w:p>
    <w:p w14:paraId="6834476B" w14:textId="77777777" w:rsidR="004445A4" w:rsidRDefault="004445A4" w:rsidP="004445A4">
      <w:pPr>
        <w:pStyle w:val="ListParagraph"/>
        <w:numPr>
          <w:ilvl w:val="0"/>
          <w:numId w:val="37"/>
        </w:numPr>
        <w:spacing w:line="256" w:lineRule="auto"/>
        <w:rPr>
          <w:color w:val="000000" w:themeColor="text1"/>
        </w:rPr>
      </w:pPr>
      <w:r>
        <w:rPr>
          <w:rFonts w:ascii="Calibri" w:eastAsia="Calibri" w:hAnsi="Calibri" w:cs="Calibri"/>
          <w:lang w:val="lt-LT"/>
        </w:rPr>
        <w:lastRenderedPageBreak/>
        <w:t>Naudotojas lange “Naujienos ir orai” mato dienos orus savo vietovėje, tad spaudžia “tikslinti vietovę ir laiką”.</w:t>
      </w:r>
    </w:p>
    <w:p w14:paraId="38A4BA99" w14:textId="77777777" w:rsidR="004445A4" w:rsidRDefault="004445A4" w:rsidP="004445A4">
      <w:pPr>
        <w:pStyle w:val="ListParagraph"/>
        <w:numPr>
          <w:ilvl w:val="0"/>
          <w:numId w:val="37"/>
        </w:numPr>
        <w:spacing w:line="256" w:lineRule="auto"/>
        <w:rPr>
          <w:color w:val="000000" w:themeColor="text1"/>
        </w:rPr>
      </w:pPr>
      <w:r>
        <w:rPr>
          <w:rFonts w:ascii="Calibri" w:eastAsia="Calibri" w:hAnsi="Calibri" w:cs="Calibri"/>
          <w:lang w:val="lt-LT"/>
        </w:rPr>
        <w:t>Sistema atidaro informacijos pasirinkimo langą, užpildytą dabartiniais duomenimis, kuriame galima:</w:t>
      </w:r>
    </w:p>
    <w:p w14:paraId="22975A8C" w14:textId="77777777" w:rsidR="004445A4" w:rsidRDefault="004445A4" w:rsidP="004445A4">
      <w:pPr>
        <w:pStyle w:val="ListParagraph"/>
        <w:numPr>
          <w:ilvl w:val="1"/>
          <w:numId w:val="37"/>
        </w:numPr>
        <w:spacing w:line="256" w:lineRule="auto"/>
        <w:rPr>
          <w:color w:val="000000" w:themeColor="text1"/>
          <w:lang w:val="lt-LT"/>
        </w:rPr>
      </w:pPr>
      <w:r>
        <w:rPr>
          <w:rFonts w:ascii="Calibri" w:eastAsia="Calibri" w:hAnsi="Calibri" w:cs="Calibri"/>
          <w:lang w:val="lt-LT"/>
        </w:rPr>
        <w:t>Pasirinkti bet kurią mėnesio dieną,</w:t>
      </w:r>
    </w:p>
    <w:p w14:paraId="237973F8" w14:textId="77777777" w:rsidR="004445A4" w:rsidRDefault="004445A4" w:rsidP="004445A4">
      <w:pPr>
        <w:pStyle w:val="ListParagraph"/>
        <w:numPr>
          <w:ilvl w:val="1"/>
          <w:numId w:val="37"/>
        </w:numPr>
        <w:spacing w:line="256" w:lineRule="auto"/>
        <w:rPr>
          <w:color w:val="000000" w:themeColor="text1"/>
          <w:lang w:val="lt-LT"/>
        </w:rPr>
      </w:pPr>
      <w:r>
        <w:rPr>
          <w:rFonts w:ascii="Calibri" w:eastAsia="Calibri" w:hAnsi="Calibri" w:cs="Calibri"/>
          <w:lang w:val="lt-LT"/>
        </w:rPr>
        <w:t>Įvesti vietovės informaciją,</w:t>
      </w:r>
    </w:p>
    <w:p w14:paraId="0562B309" w14:textId="77777777" w:rsidR="004445A4" w:rsidRDefault="004445A4" w:rsidP="004445A4">
      <w:pPr>
        <w:pStyle w:val="ListParagraph"/>
        <w:numPr>
          <w:ilvl w:val="0"/>
          <w:numId w:val="37"/>
        </w:numPr>
        <w:spacing w:line="256" w:lineRule="auto"/>
        <w:rPr>
          <w:color w:val="000000" w:themeColor="text1"/>
          <w:lang w:val="lt-LT"/>
        </w:rPr>
      </w:pPr>
      <w:r>
        <w:rPr>
          <w:rFonts w:ascii="Calibri" w:eastAsia="Calibri" w:hAnsi="Calibri" w:cs="Calibri"/>
          <w:lang w:val="lt-LT"/>
        </w:rPr>
        <w:t>Naudotojas įveda gyvenvietės pavadinimo dalį.</w:t>
      </w:r>
    </w:p>
    <w:p w14:paraId="367B0DC0" w14:textId="77777777" w:rsidR="004445A4" w:rsidRDefault="004445A4" w:rsidP="004445A4">
      <w:pPr>
        <w:pStyle w:val="ListParagraph"/>
        <w:numPr>
          <w:ilvl w:val="0"/>
          <w:numId w:val="37"/>
        </w:numPr>
        <w:spacing w:line="256" w:lineRule="auto"/>
        <w:rPr>
          <w:color w:val="000000" w:themeColor="text1"/>
          <w:lang w:val="lt-LT"/>
        </w:rPr>
      </w:pPr>
      <w:r>
        <w:rPr>
          <w:rFonts w:ascii="Calibri" w:eastAsia="Calibri" w:hAnsi="Calibri" w:cs="Calibri"/>
          <w:lang w:val="lt-LT"/>
        </w:rPr>
        <w:t>Sistema siūlo variantus, kurie atitinka įvestį. Tarp jų norima gyvenvietė.</w:t>
      </w:r>
    </w:p>
    <w:p w14:paraId="29CB6268" w14:textId="77777777" w:rsidR="004445A4" w:rsidRDefault="004445A4" w:rsidP="004445A4">
      <w:pPr>
        <w:pStyle w:val="ListParagraph"/>
        <w:numPr>
          <w:ilvl w:val="0"/>
          <w:numId w:val="37"/>
        </w:numPr>
        <w:spacing w:line="256" w:lineRule="auto"/>
        <w:rPr>
          <w:color w:val="000000" w:themeColor="text1"/>
          <w:lang w:val="lt-LT"/>
        </w:rPr>
      </w:pPr>
      <w:r>
        <w:rPr>
          <w:rFonts w:ascii="Calibri" w:eastAsia="Calibri" w:hAnsi="Calibri" w:cs="Calibri"/>
          <w:lang w:val="lt-LT"/>
        </w:rPr>
        <w:t>Naudotojas paspaudžia variantą ir spaudžia “Baigta”.</w:t>
      </w:r>
    </w:p>
    <w:p w14:paraId="7A8AF995" w14:textId="77777777" w:rsidR="004445A4" w:rsidRDefault="004445A4" w:rsidP="004445A4">
      <w:pPr>
        <w:pStyle w:val="ListParagraph"/>
        <w:numPr>
          <w:ilvl w:val="0"/>
          <w:numId w:val="37"/>
        </w:numPr>
        <w:spacing w:line="256" w:lineRule="auto"/>
        <w:rPr>
          <w:color w:val="000000" w:themeColor="text1"/>
          <w:lang w:val="lt-LT"/>
        </w:rPr>
      </w:pPr>
      <w:r>
        <w:rPr>
          <w:rFonts w:ascii="Calibri" w:eastAsia="Calibri" w:hAnsi="Calibri" w:cs="Calibri"/>
          <w:lang w:val="lt-LT"/>
        </w:rPr>
        <w:t>Sistema uždaro pasirinkimo langą ir pavaizduoja parinktos vietovės dienos prognozę.</w:t>
      </w:r>
    </w:p>
    <w:p w14:paraId="4095C61C" w14:textId="77777777" w:rsidR="004445A4" w:rsidRDefault="004445A4" w:rsidP="004445A4">
      <w:pPr>
        <w:rPr>
          <w:rFonts w:ascii="Calibri" w:eastAsia="Calibri" w:hAnsi="Calibri" w:cs="Calibri"/>
          <w:sz w:val="28"/>
          <w:szCs w:val="28"/>
          <w:lang w:val="lt-LT"/>
        </w:rPr>
      </w:pPr>
      <w:r>
        <w:rPr>
          <w:rFonts w:ascii="Calibri" w:eastAsia="Calibri" w:hAnsi="Calibri" w:cs="Calibri"/>
          <w:sz w:val="28"/>
          <w:szCs w:val="28"/>
          <w:lang w:val="lt-LT"/>
        </w:rPr>
        <w:t>Naudotojas peržiūri kitos savaitės dienos orus:</w:t>
      </w:r>
    </w:p>
    <w:p w14:paraId="4CDDF91C" w14:textId="77777777" w:rsidR="004445A4" w:rsidRDefault="004445A4" w:rsidP="004445A4">
      <w:pPr>
        <w:pStyle w:val="ListParagraph"/>
        <w:numPr>
          <w:ilvl w:val="0"/>
          <w:numId w:val="38"/>
        </w:numPr>
        <w:spacing w:line="256" w:lineRule="auto"/>
        <w:rPr>
          <w:color w:val="000000" w:themeColor="text1"/>
          <w:lang w:val="lt-LT"/>
        </w:rPr>
      </w:pPr>
      <w:r>
        <w:rPr>
          <w:rFonts w:ascii="Calibri" w:eastAsia="Calibri" w:hAnsi="Calibri" w:cs="Calibri"/>
          <w:lang w:val="lt-LT"/>
        </w:rPr>
        <w:t>Prognozės viduje paspaudžia ant norimos dienos.</w:t>
      </w:r>
    </w:p>
    <w:p w14:paraId="7AAA984F" w14:textId="77777777" w:rsidR="004445A4" w:rsidRDefault="004445A4" w:rsidP="004445A4">
      <w:pPr>
        <w:pStyle w:val="ListParagraph"/>
        <w:numPr>
          <w:ilvl w:val="0"/>
          <w:numId w:val="38"/>
        </w:numPr>
        <w:spacing w:line="256" w:lineRule="auto"/>
        <w:rPr>
          <w:color w:val="000000" w:themeColor="text1"/>
        </w:rPr>
      </w:pPr>
      <w:r>
        <w:rPr>
          <w:rFonts w:ascii="Calibri" w:eastAsia="Calibri" w:hAnsi="Calibri" w:cs="Calibri"/>
          <w:lang w:val="lt-LT"/>
        </w:rPr>
        <w:t>Sistema pavaizduoja dienos prognozę ir dabartinės valandos temperatūrą tą dieną.</w:t>
      </w:r>
    </w:p>
    <w:p w14:paraId="421627CA" w14:textId="276777FE" w:rsidR="0F4A5474" w:rsidRPr="001913CA" w:rsidRDefault="00D975E9" w:rsidP="000941D2">
      <w:pPr>
        <w:rPr>
          <w:rFonts w:ascii="Calibri" w:eastAsia="Calibri" w:hAnsi="Calibri" w:cs="Calibri"/>
          <w:lang w:val="lt-LT"/>
        </w:rPr>
      </w:pPr>
      <w:r w:rsidRPr="001913CA">
        <w:rPr>
          <w:rFonts w:ascii="Calibri" w:eastAsia="Calibri" w:hAnsi="Calibri" w:cs="Calibri"/>
          <w:lang w:val="lt-LT"/>
        </w:rPr>
        <w:br w:type="page"/>
      </w:r>
    </w:p>
    <w:p w14:paraId="63D8EE0F" w14:textId="21A27050" w:rsidR="3AEDD7F2" w:rsidRPr="001913CA" w:rsidRDefault="0F4A5474" w:rsidP="000941D2">
      <w:pPr>
        <w:pStyle w:val="Heading2"/>
      </w:pPr>
      <w:bookmarkStart w:id="16" w:name="_Toc21972251"/>
      <w:r w:rsidRPr="001913CA">
        <w:lastRenderedPageBreak/>
        <w:t xml:space="preserve">3.4. Naudotojų poreikiai bei </w:t>
      </w:r>
      <w:proofErr w:type="spellStart"/>
      <w:r w:rsidRPr="001913CA">
        <w:t>panaudojamumo</w:t>
      </w:r>
      <w:proofErr w:type="spellEnd"/>
      <w:r w:rsidRPr="001913CA">
        <w:t xml:space="preserve"> siekiai</w:t>
      </w:r>
      <w:bookmarkEnd w:id="16"/>
    </w:p>
    <w:p w14:paraId="2B98D2BB" w14:textId="127AB734" w:rsidR="5C082E33" w:rsidRPr="001913CA" w:rsidRDefault="0F4A5474" w:rsidP="0F4A5474">
      <w:pPr>
        <w:pStyle w:val="ListParagraph"/>
        <w:numPr>
          <w:ilvl w:val="0"/>
          <w:numId w:val="6"/>
        </w:numPr>
        <w:spacing w:after="0"/>
        <w:rPr>
          <w:lang w:val="lt-LT"/>
        </w:rPr>
      </w:pPr>
      <w:r w:rsidRPr="001913CA">
        <w:rPr>
          <w:lang w:val="lt-LT"/>
        </w:rPr>
        <w:t>Naudotojas gali keisti skaitomumo nustatymus ne daugiau nei per 2 žingsnius.</w:t>
      </w:r>
    </w:p>
    <w:p w14:paraId="0C7EE372" w14:textId="45E6BDEE" w:rsidR="5C082E33" w:rsidRPr="001913CA" w:rsidRDefault="0F4A5474" w:rsidP="0F4A5474">
      <w:pPr>
        <w:pStyle w:val="ListParagraph"/>
        <w:numPr>
          <w:ilvl w:val="0"/>
          <w:numId w:val="6"/>
        </w:numPr>
        <w:rPr>
          <w:lang w:val="lt-LT"/>
        </w:rPr>
      </w:pPr>
      <w:r w:rsidRPr="001913CA">
        <w:rPr>
          <w:lang w:val="lt-LT"/>
        </w:rPr>
        <w:t>Naudotojas, pasikeitus aplinkos sąlygoms ir suprastėjus matomumui galės pagerinti matomumą daugiausiai 2 veiksmais.</w:t>
      </w:r>
    </w:p>
    <w:p w14:paraId="48475FA1" w14:textId="3A318DE5" w:rsidR="5C082E33" w:rsidRPr="001913CA" w:rsidRDefault="0F4A5474" w:rsidP="0F4A5474">
      <w:pPr>
        <w:pStyle w:val="ListParagraph"/>
        <w:numPr>
          <w:ilvl w:val="0"/>
          <w:numId w:val="6"/>
        </w:numPr>
        <w:rPr>
          <w:lang w:val="lt-LT"/>
        </w:rPr>
      </w:pPr>
      <w:r w:rsidRPr="001913CA">
        <w:rPr>
          <w:lang w:val="lt-LT"/>
        </w:rPr>
        <w:t>Dauguma naudotojų gebės susimokėti internetu už visas paslaugas greičiau nei per 10 minučių.</w:t>
      </w:r>
    </w:p>
    <w:p w14:paraId="2E4CB67C" w14:textId="03F26983" w:rsidR="5C082E33" w:rsidRPr="001913CA" w:rsidRDefault="0F4A5474" w:rsidP="0F4A5474">
      <w:pPr>
        <w:pStyle w:val="ListParagraph"/>
        <w:numPr>
          <w:ilvl w:val="0"/>
          <w:numId w:val="6"/>
        </w:numPr>
        <w:rPr>
          <w:lang w:val="lt-LT"/>
        </w:rPr>
      </w:pPr>
      <w:r w:rsidRPr="001913CA">
        <w:rPr>
          <w:lang w:val="lt-LT"/>
        </w:rPr>
        <w:t>Naudotojai gebės įvertinti savo išlaidas už internetines bei kitokias paslaugas per 3 minutes.</w:t>
      </w:r>
    </w:p>
    <w:p w14:paraId="4EA7A24B" w14:textId="03DF587F" w:rsidR="5C082E33" w:rsidRPr="001913CA" w:rsidRDefault="0F4A5474" w:rsidP="0F4A5474">
      <w:pPr>
        <w:pStyle w:val="ListParagraph"/>
        <w:numPr>
          <w:ilvl w:val="0"/>
          <w:numId w:val="6"/>
        </w:numPr>
        <w:rPr>
          <w:lang w:val="lt-LT"/>
        </w:rPr>
      </w:pPr>
      <w:r w:rsidRPr="001913CA">
        <w:rPr>
          <w:lang w:val="lt-LT"/>
        </w:rPr>
        <w:t>Naudotojas sugebės 2 veiksmais prisijungti prie paslaugos tiekėjo savitarnos internetinio puslapio.</w:t>
      </w:r>
    </w:p>
    <w:p w14:paraId="31E5B098" w14:textId="77F4A52F" w:rsidR="4DF49521" w:rsidRPr="001913CA" w:rsidRDefault="0F4A5474" w:rsidP="0F4A5474">
      <w:pPr>
        <w:pStyle w:val="ListParagraph"/>
        <w:numPr>
          <w:ilvl w:val="0"/>
          <w:numId w:val="6"/>
        </w:numPr>
        <w:rPr>
          <w:lang w:val="lt-LT"/>
        </w:rPr>
      </w:pPr>
      <w:r w:rsidRPr="001913CA">
        <w:rPr>
          <w:lang w:val="lt-LT"/>
        </w:rPr>
        <w:t>Naudotojas gali ištrinti naršymo istoriją ne daugiau nei per 3 žingsnius.</w:t>
      </w:r>
    </w:p>
    <w:p w14:paraId="63BD60AA" w14:textId="2430F83C" w:rsidR="4DF49521" w:rsidRPr="001913CA" w:rsidRDefault="0F4A5474" w:rsidP="0F4A5474">
      <w:pPr>
        <w:pStyle w:val="ListParagraph"/>
        <w:numPr>
          <w:ilvl w:val="0"/>
          <w:numId w:val="6"/>
        </w:numPr>
        <w:rPr>
          <w:lang w:val="lt-LT"/>
        </w:rPr>
      </w:pPr>
      <w:r w:rsidRPr="001913CA">
        <w:rPr>
          <w:lang w:val="lt-LT"/>
        </w:rPr>
        <w:t>Naudotojas gebės rasti norimus nustatymus nežinodamas tikslių raktažodžių ir gerai nepažinęs naršyklės grafinės sąsajos.</w:t>
      </w:r>
    </w:p>
    <w:p w14:paraId="095169A7" w14:textId="38878B52" w:rsidR="4DF49521" w:rsidRPr="001913CA" w:rsidRDefault="0F4A5474" w:rsidP="0F4A5474">
      <w:pPr>
        <w:pStyle w:val="ListParagraph"/>
        <w:numPr>
          <w:ilvl w:val="0"/>
          <w:numId w:val="6"/>
        </w:numPr>
        <w:rPr>
          <w:lang w:val="lt-LT"/>
        </w:rPr>
      </w:pPr>
      <w:r w:rsidRPr="001913CA">
        <w:rPr>
          <w:lang w:val="lt-LT"/>
        </w:rPr>
        <w:t>Naudotojas gali visus seniai naudotus skirtukus uždaryti 1 pelės paspaudimu</w:t>
      </w:r>
    </w:p>
    <w:p w14:paraId="5275EBE1" w14:textId="164C5371" w:rsidR="4DF49521" w:rsidRPr="001913CA" w:rsidRDefault="0F4A5474" w:rsidP="0F4A5474">
      <w:pPr>
        <w:pStyle w:val="ListParagraph"/>
        <w:numPr>
          <w:ilvl w:val="0"/>
          <w:numId w:val="6"/>
        </w:numPr>
        <w:spacing w:after="0"/>
        <w:rPr>
          <w:lang w:val="lt-LT"/>
        </w:rPr>
      </w:pPr>
      <w:r w:rsidRPr="001913CA">
        <w:rPr>
          <w:lang w:val="lt-LT"/>
        </w:rPr>
        <w:t xml:space="preserve">Naudotojas gebės rasti norimą </w:t>
      </w:r>
      <w:proofErr w:type="spellStart"/>
      <w:r w:rsidRPr="001913CA">
        <w:rPr>
          <w:lang w:val="lt-LT"/>
        </w:rPr>
        <w:t>įskiepą</w:t>
      </w:r>
      <w:proofErr w:type="spellEnd"/>
      <w:r w:rsidRPr="001913CA">
        <w:rPr>
          <w:lang w:val="lt-LT"/>
        </w:rPr>
        <w:t xml:space="preserve"> nenaršydamas internete.</w:t>
      </w:r>
    </w:p>
    <w:p w14:paraId="164FED3F" w14:textId="539E17D2" w:rsidR="4DF49521" w:rsidRPr="001913CA" w:rsidRDefault="0F4A5474" w:rsidP="0F4A5474">
      <w:pPr>
        <w:pStyle w:val="ListParagraph"/>
        <w:numPr>
          <w:ilvl w:val="0"/>
          <w:numId w:val="6"/>
        </w:numPr>
        <w:rPr>
          <w:lang w:val="lt-LT"/>
        </w:rPr>
      </w:pPr>
      <w:r w:rsidRPr="001913CA">
        <w:rPr>
          <w:lang w:val="lt-LT"/>
        </w:rPr>
        <w:t>Naudotojas gali matyti aktualias žinias vos paleidus naršyklę.</w:t>
      </w:r>
    </w:p>
    <w:p w14:paraId="5AABC3A4" w14:textId="3FFEA1F8" w:rsidR="4DF49521" w:rsidRPr="001913CA" w:rsidRDefault="0F4A5474" w:rsidP="0F4A5474">
      <w:pPr>
        <w:pStyle w:val="ListParagraph"/>
        <w:numPr>
          <w:ilvl w:val="0"/>
          <w:numId w:val="6"/>
        </w:numPr>
        <w:rPr>
          <w:lang w:val="lt-LT"/>
        </w:rPr>
      </w:pPr>
      <w:r w:rsidRPr="001913CA">
        <w:rPr>
          <w:lang w:val="lt-LT"/>
        </w:rPr>
        <w:t>Naudotojas gali keisti žinių rodymo tvarką.</w:t>
      </w:r>
    </w:p>
    <w:p w14:paraId="107B2F16" w14:textId="5FA5BA67" w:rsidR="4DF49521" w:rsidRPr="001913CA" w:rsidRDefault="0F4A5474" w:rsidP="0F4A5474">
      <w:pPr>
        <w:pStyle w:val="ListParagraph"/>
        <w:numPr>
          <w:ilvl w:val="0"/>
          <w:numId w:val="6"/>
        </w:numPr>
        <w:rPr>
          <w:lang w:val="lt-LT"/>
        </w:rPr>
      </w:pPr>
      <w:r w:rsidRPr="001913CA">
        <w:rPr>
          <w:lang w:val="lt-LT"/>
        </w:rPr>
        <w:t>Naudotojas gali matyti esamos vietos ir siūlomos(ų) vietos(ų) dabartinius orus naršyklės pradiniame lange.</w:t>
      </w:r>
    </w:p>
    <w:p w14:paraId="67928B30" w14:textId="108A88E2" w:rsidR="4DF49521" w:rsidRPr="001913CA" w:rsidRDefault="0F4A5474" w:rsidP="0F4A5474">
      <w:pPr>
        <w:pStyle w:val="ListParagraph"/>
        <w:numPr>
          <w:ilvl w:val="0"/>
          <w:numId w:val="6"/>
        </w:numPr>
        <w:rPr>
          <w:lang w:val="lt-LT"/>
        </w:rPr>
      </w:pPr>
      <w:r w:rsidRPr="001913CA">
        <w:rPr>
          <w:lang w:val="lt-LT"/>
        </w:rPr>
        <w:t>Naudotojas gali matyti socialinių tinklų notifikacijas naršyklės pradiniame lange.</w:t>
      </w:r>
    </w:p>
    <w:p w14:paraId="4E69FC44" w14:textId="4327BA91" w:rsidR="4DF49521" w:rsidRPr="001913CA" w:rsidRDefault="0F4A5474" w:rsidP="0F4A5474">
      <w:pPr>
        <w:pStyle w:val="ListParagraph"/>
        <w:numPr>
          <w:ilvl w:val="0"/>
          <w:numId w:val="6"/>
        </w:numPr>
        <w:rPr>
          <w:lang w:val="lt-LT"/>
        </w:rPr>
      </w:pPr>
      <w:r w:rsidRPr="001913CA">
        <w:rPr>
          <w:lang w:val="lt-LT"/>
        </w:rPr>
        <w:t>Naudotojas galės vieną kartą nustatyti vertimo ir skaitomumo nustatymus konkrečiame puslapyje visiems tolimesniems apsilankymams jame.</w:t>
      </w:r>
    </w:p>
    <w:p w14:paraId="7740E329" w14:textId="7003D7FF" w:rsidR="4DF49521" w:rsidRPr="001913CA" w:rsidRDefault="0F4A5474" w:rsidP="0F4A5474">
      <w:pPr>
        <w:pStyle w:val="ListParagraph"/>
        <w:numPr>
          <w:ilvl w:val="0"/>
          <w:numId w:val="6"/>
        </w:numPr>
        <w:rPr>
          <w:lang w:val="lt-LT"/>
        </w:rPr>
      </w:pPr>
      <w:r w:rsidRPr="001913CA">
        <w:rPr>
          <w:lang w:val="lt-LT"/>
        </w:rPr>
        <w:t xml:space="preserve"> Naudotojas  gali  keisti  naršyklės  sąsajos  spalvas  -  arba  į  šviesias, arba  į  tamsias.</w:t>
      </w:r>
    </w:p>
    <w:p w14:paraId="37EE1A7F" w14:textId="4F87331A" w:rsidR="0F4A5474" w:rsidRPr="001913CA" w:rsidRDefault="0F4A5474" w:rsidP="0F4A5474">
      <w:pPr>
        <w:pStyle w:val="ListParagraph"/>
        <w:numPr>
          <w:ilvl w:val="0"/>
          <w:numId w:val="6"/>
        </w:numPr>
        <w:rPr>
          <w:lang w:val="lt-LT"/>
        </w:rPr>
      </w:pPr>
      <w:r w:rsidRPr="001913CA">
        <w:rPr>
          <w:lang w:val="lt-LT"/>
        </w:rPr>
        <w:t>Naudotojas gebės peržiūrėti norimo meto ir vietos orų prognozę atlikdamas ne daugiau nei 4 žingsnius.</w:t>
      </w:r>
    </w:p>
    <w:p w14:paraId="4EE90744" w14:textId="4384D67D" w:rsidR="000941D2" w:rsidRPr="001913CA" w:rsidRDefault="0F4A5474" w:rsidP="0F4A5474">
      <w:pPr>
        <w:pStyle w:val="ListParagraph"/>
        <w:numPr>
          <w:ilvl w:val="0"/>
          <w:numId w:val="6"/>
        </w:numPr>
        <w:rPr>
          <w:lang w:val="lt-LT"/>
        </w:rPr>
      </w:pPr>
      <w:r w:rsidRPr="001913CA">
        <w:rPr>
          <w:lang w:val="lt-LT"/>
        </w:rPr>
        <w:t>Naudotojas gebės kurti mažai vietos užimančias žymes ir nustatyti joms tokią išvaizdą, kuri nurodytų jų paskirtį.</w:t>
      </w:r>
    </w:p>
    <w:p w14:paraId="622F16A6" w14:textId="17F34573" w:rsidR="0F4A5474" w:rsidRPr="001913CA" w:rsidRDefault="000941D2" w:rsidP="000941D2">
      <w:pPr>
        <w:rPr>
          <w:lang w:val="lt-LT"/>
        </w:rPr>
      </w:pPr>
      <w:r w:rsidRPr="001913CA">
        <w:rPr>
          <w:lang w:val="lt-LT"/>
        </w:rPr>
        <w:br w:type="page"/>
      </w:r>
    </w:p>
    <w:p w14:paraId="651743C2" w14:textId="41BDFAEC" w:rsidR="4DF49521" w:rsidRPr="001913CA" w:rsidRDefault="0F4A5474" w:rsidP="00D975E9">
      <w:pPr>
        <w:pStyle w:val="Heading1"/>
      </w:pPr>
      <w:bookmarkStart w:id="17" w:name="_Toc21972252"/>
      <w:r w:rsidRPr="001913CA">
        <w:lastRenderedPageBreak/>
        <w:t xml:space="preserve">4. Įkvepiančios </w:t>
      </w:r>
      <w:proofErr w:type="spellStart"/>
      <w:r w:rsidRPr="001913CA">
        <w:t>interfeiso</w:t>
      </w:r>
      <w:proofErr w:type="spellEnd"/>
      <w:r w:rsidRPr="001913CA">
        <w:t xml:space="preserve"> idėjos</w:t>
      </w:r>
      <w:bookmarkEnd w:id="17"/>
    </w:p>
    <w:p w14:paraId="5CEC069A" w14:textId="470E0283" w:rsidR="0F4A5474" w:rsidRPr="001913CA" w:rsidRDefault="0F4A5474" w:rsidP="000941D2">
      <w:pPr>
        <w:pStyle w:val="Heading2"/>
      </w:pPr>
      <w:bookmarkStart w:id="18" w:name="_Toc21972253"/>
      <w:r w:rsidRPr="001913CA">
        <w:t>4.1. Mobiliojo telefono orų skiltis:</w:t>
      </w:r>
      <w:bookmarkEnd w:id="18"/>
    </w:p>
    <w:p w14:paraId="57B3EABF" w14:textId="2098BC30" w:rsidR="0F4A5474" w:rsidRPr="001913CA" w:rsidRDefault="0F4A5474" w:rsidP="0F4A5474">
      <w:pPr>
        <w:spacing w:line="257" w:lineRule="auto"/>
        <w:rPr>
          <w:lang w:val="lt-LT"/>
        </w:rPr>
      </w:pPr>
    </w:p>
    <w:p w14:paraId="2EC30448" w14:textId="77777777" w:rsidR="000941D2" w:rsidRPr="001913CA" w:rsidRDefault="0F4A5474" w:rsidP="000941D2">
      <w:pPr>
        <w:keepNext/>
        <w:spacing w:line="257" w:lineRule="auto"/>
        <w:rPr>
          <w:lang w:val="lt-LT"/>
        </w:rPr>
      </w:pPr>
      <w:r w:rsidRPr="001913CA">
        <w:rPr>
          <w:noProof/>
        </w:rPr>
        <w:drawing>
          <wp:inline distT="0" distB="0" distL="0" distR="0" wp14:anchorId="55A8AE9B" wp14:editId="4D7D6249">
            <wp:extent cx="4019550" cy="4391040"/>
            <wp:effectExtent l="0" t="0" r="0" b="0"/>
            <wp:docPr id="1123873531" name="Picture 1123873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rcRect t="3958"/>
                    <a:stretch>
                      <a:fillRect/>
                    </a:stretch>
                  </pic:blipFill>
                  <pic:spPr>
                    <a:xfrm>
                      <a:off x="0" y="0"/>
                      <a:ext cx="4019550" cy="4391040"/>
                    </a:xfrm>
                    <a:prstGeom prst="rect">
                      <a:avLst/>
                    </a:prstGeom>
                  </pic:spPr>
                </pic:pic>
              </a:graphicData>
            </a:graphic>
          </wp:inline>
        </w:drawing>
      </w:r>
    </w:p>
    <w:p w14:paraId="56A2D95E" w14:textId="5B5F1013" w:rsidR="0F4A5474" w:rsidRPr="001913CA" w:rsidRDefault="000941D2" w:rsidP="000941D2">
      <w:pPr>
        <w:pStyle w:val="Caption"/>
        <w:rPr>
          <w:lang w:val="lt-LT"/>
        </w:rPr>
      </w:pPr>
      <w:r w:rsidRPr="001913CA">
        <w:rPr>
          <w:lang w:val="lt-LT"/>
        </w:rPr>
        <w:t xml:space="preserve">Pav. </w:t>
      </w:r>
      <w:r w:rsidRPr="001913CA">
        <w:rPr>
          <w:lang w:val="lt-LT"/>
        </w:rPr>
        <w:fldChar w:fldCharType="begin"/>
      </w:r>
      <w:r w:rsidRPr="001913CA">
        <w:rPr>
          <w:lang w:val="lt-LT"/>
        </w:rPr>
        <w:instrText xml:space="preserve"> SEQ Pav. \* ARABIC </w:instrText>
      </w:r>
      <w:r w:rsidRPr="001913CA">
        <w:rPr>
          <w:lang w:val="lt-LT"/>
        </w:rPr>
        <w:fldChar w:fldCharType="separate"/>
      </w:r>
      <w:r w:rsidRPr="001913CA">
        <w:rPr>
          <w:noProof/>
          <w:lang w:val="lt-LT"/>
        </w:rPr>
        <w:t>1</w:t>
      </w:r>
      <w:r w:rsidRPr="001913CA">
        <w:rPr>
          <w:lang w:val="lt-LT"/>
        </w:rPr>
        <w:fldChar w:fldCharType="end"/>
      </w:r>
      <w:r w:rsidRPr="001913CA">
        <w:rPr>
          <w:lang w:val="lt-LT"/>
        </w:rPr>
        <w:t xml:space="preserve"> - Orai</w:t>
      </w:r>
    </w:p>
    <w:p w14:paraId="3F5FBF6F" w14:textId="2FAB336B" w:rsidR="0F4A5474" w:rsidRPr="001913CA" w:rsidRDefault="0F4A5474" w:rsidP="0F4A5474">
      <w:pPr>
        <w:spacing w:line="257" w:lineRule="auto"/>
        <w:rPr>
          <w:lang w:val="lt-LT"/>
        </w:rPr>
      </w:pPr>
      <w:r w:rsidRPr="001913CA">
        <w:rPr>
          <w:lang w:val="lt-LT"/>
        </w:rPr>
        <w:t xml:space="preserve">Sąsajos idėja tinka siekiams Nr. 12 ir Nr. 16. Tokį grafinį elementą vaizduojant naujame skirtuke būtų galima peržiūrėti dabartinius orus vienu veiksmu – atidarant naują skirtuką. Sprendimo </w:t>
      </w:r>
      <w:proofErr w:type="spellStart"/>
      <w:r w:rsidRPr="001913CA">
        <w:rPr>
          <w:lang w:val="lt-LT"/>
        </w:rPr>
        <w:t>privalumai</w:t>
      </w:r>
      <w:proofErr w:type="spellEnd"/>
      <w:r w:rsidRPr="001913CA">
        <w:rPr>
          <w:lang w:val="lt-LT"/>
        </w:rPr>
        <w:t>:</w:t>
      </w:r>
    </w:p>
    <w:p w14:paraId="19CB469A" w14:textId="25B19D6E" w:rsidR="0F4A5474" w:rsidRPr="001913CA" w:rsidRDefault="0F4A5474" w:rsidP="0F4A5474">
      <w:pPr>
        <w:pStyle w:val="ListParagraph"/>
        <w:numPr>
          <w:ilvl w:val="0"/>
          <w:numId w:val="3"/>
        </w:numPr>
        <w:spacing w:line="257" w:lineRule="auto"/>
        <w:rPr>
          <w:lang w:val="lt-LT"/>
        </w:rPr>
      </w:pPr>
      <w:r w:rsidRPr="001913CA">
        <w:rPr>
          <w:lang w:val="lt-LT"/>
        </w:rPr>
        <w:t>Norint peržiūrėti ne dabartinės vietovės ir laiko orus nereikės naršyti, nes vietos ir laiko nustatymas yra tame pačiame puslapyje.</w:t>
      </w:r>
    </w:p>
    <w:p w14:paraId="1A0691C4" w14:textId="529341E1" w:rsidR="0F4A5474" w:rsidRPr="001913CA" w:rsidRDefault="0F4A5474" w:rsidP="0F4A5474">
      <w:pPr>
        <w:pStyle w:val="ListParagraph"/>
        <w:numPr>
          <w:ilvl w:val="0"/>
          <w:numId w:val="3"/>
        </w:numPr>
        <w:spacing w:line="257" w:lineRule="auto"/>
        <w:rPr>
          <w:lang w:val="lt-LT"/>
        </w:rPr>
      </w:pPr>
      <w:r w:rsidRPr="001913CA">
        <w:rPr>
          <w:lang w:val="lt-LT"/>
        </w:rPr>
        <w:t>Idėja yra vizuali ir kompaktiška.</w:t>
      </w:r>
    </w:p>
    <w:p w14:paraId="0099AD1D" w14:textId="704A46A5" w:rsidR="000941D2" w:rsidRPr="001913CA" w:rsidRDefault="0F4A5474" w:rsidP="0F4A5474">
      <w:pPr>
        <w:pStyle w:val="ListParagraph"/>
        <w:numPr>
          <w:ilvl w:val="0"/>
          <w:numId w:val="3"/>
        </w:numPr>
        <w:spacing w:line="257" w:lineRule="auto"/>
        <w:rPr>
          <w:lang w:val="lt-LT"/>
        </w:rPr>
      </w:pPr>
      <w:r w:rsidRPr="001913CA">
        <w:rPr>
          <w:lang w:val="lt-LT"/>
        </w:rPr>
        <w:t>Laiko nustatymas vyksta vien pelės paspaudimais – nereikia ilgai trunkančio raidžių įvedimo.</w:t>
      </w:r>
    </w:p>
    <w:p w14:paraId="18D64CBA" w14:textId="50B677CF" w:rsidR="0F4A5474" w:rsidRPr="001913CA" w:rsidRDefault="000941D2" w:rsidP="000941D2">
      <w:pPr>
        <w:rPr>
          <w:lang w:val="lt-LT"/>
        </w:rPr>
      </w:pPr>
      <w:r w:rsidRPr="001913CA">
        <w:rPr>
          <w:lang w:val="lt-LT"/>
        </w:rPr>
        <w:br w:type="page"/>
      </w:r>
    </w:p>
    <w:p w14:paraId="236AB726" w14:textId="2101FEE0" w:rsidR="0F4A5474" w:rsidRPr="001913CA" w:rsidRDefault="0F4A5474" w:rsidP="000941D2">
      <w:pPr>
        <w:pStyle w:val="Heading2"/>
      </w:pPr>
      <w:bookmarkStart w:id="19" w:name="_Toc21972254"/>
      <w:r w:rsidRPr="001913CA">
        <w:lastRenderedPageBreak/>
        <w:t>4.2. “Microsoft Office” nustatymų grupavimas:</w:t>
      </w:r>
      <w:bookmarkEnd w:id="19"/>
    </w:p>
    <w:p w14:paraId="5CA11326" w14:textId="77777777" w:rsidR="000941D2" w:rsidRPr="001913CA" w:rsidRDefault="6C43BBF7" w:rsidP="000941D2">
      <w:pPr>
        <w:keepNext/>
        <w:ind w:left="360"/>
        <w:rPr>
          <w:lang w:val="lt-LT"/>
        </w:rPr>
      </w:pPr>
      <w:r w:rsidRPr="001913CA">
        <w:rPr>
          <w:noProof/>
        </w:rPr>
        <w:drawing>
          <wp:inline distT="0" distB="0" distL="0" distR="0" wp14:anchorId="49661231" wp14:editId="7425D2BB">
            <wp:extent cx="5450681" cy="1133475"/>
            <wp:effectExtent l="0" t="0" r="0" b="0"/>
            <wp:docPr id="1262329036" name="Picture 1262329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rcRect r="31875"/>
                    <a:stretch>
                      <a:fillRect/>
                    </a:stretch>
                  </pic:blipFill>
                  <pic:spPr>
                    <a:xfrm>
                      <a:off x="0" y="0"/>
                      <a:ext cx="5450681" cy="1133475"/>
                    </a:xfrm>
                    <a:prstGeom prst="rect">
                      <a:avLst/>
                    </a:prstGeom>
                  </pic:spPr>
                </pic:pic>
              </a:graphicData>
            </a:graphic>
          </wp:inline>
        </w:drawing>
      </w:r>
    </w:p>
    <w:p w14:paraId="43BC6847" w14:textId="611930A1" w:rsidR="6C43BBF7" w:rsidRPr="001913CA" w:rsidRDefault="000941D2" w:rsidP="000941D2">
      <w:pPr>
        <w:pStyle w:val="Caption"/>
        <w:rPr>
          <w:lang w:val="lt-LT"/>
        </w:rPr>
      </w:pPr>
      <w:r w:rsidRPr="001913CA">
        <w:rPr>
          <w:lang w:val="lt-LT"/>
        </w:rPr>
        <w:t xml:space="preserve">Pav. </w:t>
      </w:r>
      <w:r w:rsidRPr="001913CA">
        <w:rPr>
          <w:lang w:val="lt-LT"/>
        </w:rPr>
        <w:fldChar w:fldCharType="begin"/>
      </w:r>
      <w:r w:rsidRPr="001913CA">
        <w:rPr>
          <w:lang w:val="lt-LT"/>
        </w:rPr>
        <w:instrText xml:space="preserve"> SEQ Pav. \* ARABIC </w:instrText>
      </w:r>
      <w:r w:rsidRPr="001913CA">
        <w:rPr>
          <w:lang w:val="lt-LT"/>
        </w:rPr>
        <w:fldChar w:fldCharType="separate"/>
      </w:r>
      <w:r w:rsidRPr="001913CA">
        <w:rPr>
          <w:noProof/>
          <w:lang w:val="lt-LT"/>
        </w:rPr>
        <w:t>2</w:t>
      </w:r>
      <w:r w:rsidRPr="001913CA">
        <w:rPr>
          <w:lang w:val="lt-LT"/>
        </w:rPr>
        <w:fldChar w:fldCharType="end"/>
      </w:r>
      <w:r w:rsidRPr="001913CA">
        <w:rPr>
          <w:lang w:val="lt-LT"/>
        </w:rPr>
        <w:t xml:space="preserve"> – Nustatymai MS “Word” “</w:t>
      </w:r>
      <w:proofErr w:type="spellStart"/>
      <w:r w:rsidRPr="001913CA">
        <w:rPr>
          <w:lang w:val="lt-LT"/>
        </w:rPr>
        <w:t>View</w:t>
      </w:r>
      <w:proofErr w:type="spellEnd"/>
      <w:r w:rsidRPr="001913CA">
        <w:rPr>
          <w:lang w:val="lt-LT"/>
        </w:rPr>
        <w:t>” skiltyje.</w:t>
      </w:r>
    </w:p>
    <w:p w14:paraId="0EE5FBE6" w14:textId="78722637" w:rsidR="0F4A5474" w:rsidRPr="001913CA" w:rsidRDefault="0F4A5474" w:rsidP="0F4A5474">
      <w:pPr>
        <w:spacing w:line="257" w:lineRule="auto"/>
        <w:rPr>
          <w:rFonts w:ascii="Calibri" w:eastAsia="Calibri" w:hAnsi="Calibri" w:cs="Calibri"/>
          <w:sz w:val="24"/>
          <w:szCs w:val="24"/>
          <w:lang w:val="lt-LT"/>
        </w:rPr>
      </w:pPr>
      <w:r w:rsidRPr="001913CA">
        <w:rPr>
          <w:rFonts w:ascii="Calibri" w:eastAsia="Calibri" w:hAnsi="Calibri" w:cs="Calibri"/>
          <w:sz w:val="24"/>
          <w:szCs w:val="24"/>
          <w:lang w:val="lt-LT"/>
        </w:rPr>
        <w:t xml:space="preserve">Ši idėja tinka siekiui Nr. 1. Skaitomumą keisti daug lengviau, kai skaitomumo nustatymai yra sugrupuoti ir prieinami vienu paspaudimu. Sprendimo </w:t>
      </w:r>
      <w:proofErr w:type="spellStart"/>
      <w:r w:rsidRPr="001913CA">
        <w:rPr>
          <w:rFonts w:ascii="Calibri" w:eastAsia="Calibri" w:hAnsi="Calibri" w:cs="Calibri"/>
          <w:sz w:val="24"/>
          <w:szCs w:val="24"/>
          <w:lang w:val="lt-LT"/>
        </w:rPr>
        <w:t>privalumai</w:t>
      </w:r>
      <w:proofErr w:type="spellEnd"/>
      <w:r w:rsidRPr="001913CA">
        <w:rPr>
          <w:rFonts w:ascii="Calibri" w:eastAsia="Calibri" w:hAnsi="Calibri" w:cs="Calibri"/>
          <w:sz w:val="24"/>
          <w:szCs w:val="24"/>
          <w:lang w:val="lt-LT"/>
        </w:rPr>
        <w:t>:</w:t>
      </w:r>
    </w:p>
    <w:p w14:paraId="2DF47206" w14:textId="10388AB6" w:rsidR="0F4A5474" w:rsidRPr="001913CA" w:rsidRDefault="0F4A5474" w:rsidP="0F4A5474">
      <w:pPr>
        <w:pStyle w:val="ListParagraph"/>
        <w:numPr>
          <w:ilvl w:val="0"/>
          <w:numId w:val="4"/>
        </w:numPr>
        <w:spacing w:line="257" w:lineRule="auto"/>
        <w:rPr>
          <w:sz w:val="24"/>
          <w:szCs w:val="24"/>
          <w:lang w:val="lt-LT"/>
        </w:rPr>
      </w:pPr>
      <w:r w:rsidRPr="001913CA">
        <w:rPr>
          <w:rFonts w:ascii="Calibri" w:eastAsia="Calibri" w:hAnsi="Calibri" w:cs="Calibri"/>
          <w:sz w:val="24"/>
          <w:szCs w:val="24"/>
          <w:lang w:val="lt-LT"/>
        </w:rPr>
        <w:t>Sugrupuoti nustatymai padėtų individualizuoti naršyklę greičiau.</w:t>
      </w:r>
    </w:p>
    <w:p w14:paraId="6FEE50CC" w14:textId="78025B1D" w:rsidR="0F4A5474" w:rsidRPr="001913CA" w:rsidRDefault="0F4A5474" w:rsidP="0F4A5474">
      <w:pPr>
        <w:pStyle w:val="ListParagraph"/>
        <w:numPr>
          <w:ilvl w:val="0"/>
          <w:numId w:val="4"/>
        </w:numPr>
        <w:spacing w:after="0" w:line="257" w:lineRule="auto"/>
        <w:rPr>
          <w:sz w:val="24"/>
          <w:szCs w:val="24"/>
          <w:lang w:val="lt-LT"/>
        </w:rPr>
      </w:pPr>
      <w:r w:rsidRPr="001913CA">
        <w:rPr>
          <w:rFonts w:ascii="Calibri" w:eastAsia="Calibri" w:hAnsi="Calibri" w:cs="Calibri"/>
          <w:sz w:val="24"/>
          <w:szCs w:val="24"/>
          <w:lang w:val="lt-LT"/>
        </w:rPr>
        <w:t>Sugrupavus naršyklės funkcionalumą tuo pačiu stiliumi naudotojas naudotųsi naršyklės funkcionalumu atlikdamas mažiau žingsnių.</w:t>
      </w:r>
    </w:p>
    <w:p w14:paraId="3B72580A" w14:textId="04255A0A" w:rsidR="0F4A5474" w:rsidRPr="001913CA" w:rsidRDefault="0F4A5474" w:rsidP="0F4A5474">
      <w:pPr>
        <w:pStyle w:val="ListParagraph"/>
        <w:numPr>
          <w:ilvl w:val="0"/>
          <w:numId w:val="4"/>
        </w:numPr>
        <w:spacing w:line="257" w:lineRule="auto"/>
        <w:rPr>
          <w:sz w:val="24"/>
          <w:szCs w:val="24"/>
          <w:lang w:val="lt-LT"/>
        </w:rPr>
      </w:pPr>
      <w:r w:rsidRPr="001913CA">
        <w:rPr>
          <w:rFonts w:ascii="Calibri" w:eastAsia="Calibri" w:hAnsi="Calibri" w:cs="Calibri"/>
          <w:sz w:val="24"/>
          <w:szCs w:val="24"/>
          <w:lang w:val="lt-LT"/>
        </w:rPr>
        <w:t>Grupės pavadinimas gali būti raktažodis funkcijų ir nustatymų paieškoje ir naudotojams būtų lengva jį atsiminti.</w:t>
      </w:r>
    </w:p>
    <w:p w14:paraId="3A7F70A4" w14:textId="2DD228A0" w:rsidR="0F4A5474" w:rsidRPr="001913CA" w:rsidRDefault="000941D2" w:rsidP="001913CA">
      <w:pPr>
        <w:rPr>
          <w:lang w:val="lt-LT"/>
        </w:rPr>
      </w:pPr>
      <w:r w:rsidRPr="001913CA">
        <w:rPr>
          <w:lang w:val="lt-LT"/>
        </w:rPr>
        <w:br w:type="page"/>
      </w:r>
    </w:p>
    <w:p w14:paraId="42A5F0E8" w14:textId="68F8E910" w:rsidR="0F4A5474" w:rsidRPr="001913CA" w:rsidRDefault="0F4A5474" w:rsidP="000941D2">
      <w:pPr>
        <w:pStyle w:val="Heading2"/>
      </w:pPr>
      <w:bookmarkStart w:id="20" w:name="_Toc21972255"/>
      <w:r w:rsidRPr="001913CA">
        <w:lastRenderedPageBreak/>
        <w:t xml:space="preserve">4.3. </w:t>
      </w:r>
      <w:proofErr w:type="spellStart"/>
      <w:r w:rsidRPr="001913CA">
        <w:t>Android</w:t>
      </w:r>
      <w:proofErr w:type="spellEnd"/>
      <w:r w:rsidRPr="001913CA">
        <w:t xml:space="preserve"> operacinėje sistemoje įdiegtas Google personalizuotas naujienų srautas</w:t>
      </w:r>
      <w:bookmarkEnd w:id="20"/>
    </w:p>
    <w:p w14:paraId="58E275B6" w14:textId="77777777" w:rsidR="000941D2" w:rsidRPr="001913CA" w:rsidRDefault="0F4A5474" w:rsidP="000941D2">
      <w:pPr>
        <w:keepNext/>
        <w:ind w:left="360"/>
        <w:rPr>
          <w:lang w:val="lt-LT"/>
        </w:rPr>
      </w:pPr>
      <w:r w:rsidRPr="001913CA">
        <w:rPr>
          <w:noProof/>
        </w:rPr>
        <w:drawing>
          <wp:inline distT="0" distB="0" distL="0" distR="0" wp14:anchorId="7A418E32" wp14:editId="2C5E0BD1">
            <wp:extent cx="2228850" cy="4572000"/>
            <wp:effectExtent l="0" t="0" r="0" b="0"/>
            <wp:docPr id="462057611" name="Picture 462057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28850" cy="4572000"/>
                    </a:xfrm>
                    <a:prstGeom prst="rect">
                      <a:avLst/>
                    </a:prstGeom>
                  </pic:spPr>
                </pic:pic>
              </a:graphicData>
            </a:graphic>
          </wp:inline>
        </w:drawing>
      </w:r>
    </w:p>
    <w:p w14:paraId="044E9B67" w14:textId="10F39FDC" w:rsidR="0F4A5474" w:rsidRPr="001913CA" w:rsidRDefault="000941D2" w:rsidP="000941D2">
      <w:pPr>
        <w:pStyle w:val="Caption"/>
        <w:rPr>
          <w:lang w:val="lt-LT"/>
        </w:rPr>
      </w:pPr>
      <w:r w:rsidRPr="001913CA">
        <w:rPr>
          <w:lang w:val="lt-LT"/>
        </w:rPr>
        <w:t xml:space="preserve">Pav. </w:t>
      </w:r>
      <w:r w:rsidRPr="001913CA">
        <w:rPr>
          <w:lang w:val="lt-LT"/>
        </w:rPr>
        <w:fldChar w:fldCharType="begin"/>
      </w:r>
      <w:r w:rsidRPr="001913CA">
        <w:rPr>
          <w:lang w:val="lt-LT"/>
        </w:rPr>
        <w:instrText xml:space="preserve"> SEQ Pav. \* ARABIC </w:instrText>
      </w:r>
      <w:r w:rsidRPr="001913CA">
        <w:rPr>
          <w:lang w:val="lt-LT"/>
        </w:rPr>
        <w:fldChar w:fldCharType="separate"/>
      </w:r>
      <w:r w:rsidRPr="001913CA">
        <w:rPr>
          <w:noProof/>
          <w:lang w:val="lt-LT"/>
        </w:rPr>
        <w:t>3</w:t>
      </w:r>
      <w:r w:rsidRPr="001913CA">
        <w:rPr>
          <w:lang w:val="lt-LT"/>
        </w:rPr>
        <w:fldChar w:fldCharType="end"/>
      </w:r>
      <w:r w:rsidRPr="001913CA">
        <w:rPr>
          <w:lang w:val="lt-LT"/>
        </w:rPr>
        <w:t xml:space="preserve"> – Naujienos </w:t>
      </w:r>
      <w:proofErr w:type="spellStart"/>
      <w:r w:rsidRPr="001913CA">
        <w:rPr>
          <w:lang w:val="lt-LT"/>
        </w:rPr>
        <w:t>telephone</w:t>
      </w:r>
      <w:proofErr w:type="spellEnd"/>
      <w:r w:rsidRPr="001913CA">
        <w:rPr>
          <w:lang w:val="lt-LT"/>
        </w:rPr>
        <w:t>.</w:t>
      </w:r>
    </w:p>
    <w:p w14:paraId="6F1E3387" w14:textId="5BEC9124" w:rsidR="0F4A5474" w:rsidRPr="001913CA" w:rsidRDefault="0F4A5474" w:rsidP="0F4A5474">
      <w:pPr>
        <w:ind w:left="360"/>
        <w:rPr>
          <w:lang w:val="lt-LT"/>
        </w:rPr>
      </w:pPr>
      <w:r w:rsidRPr="001913CA">
        <w:rPr>
          <w:lang w:val="lt-LT"/>
        </w:rPr>
        <w:t>Tinka 10 ir 11 punktams - žinios yra rodomos pagal Google algoritmą, tad jos yra personalizuotos. Jų tvarką galima lengvai keisti. Privalumai:</w:t>
      </w:r>
    </w:p>
    <w:p w14:paraId="6B2088C9" w14:textId="4E16E397" w:rsidR="0F4A5474" w:rsidRPr="001913CA" w:rsidRDefault="0F4A5474" w:rsidP="0F4A5474">
      <w:pPr>
        <w:pStyle w:val="ListParagraph"/>
        <w:numPr>
          <w:ilvl w:val="0"/>
          <w:numId w:val="2"/>
        </w:numPr>
        <w:rPr>
          <w:lang w:val="lt-LT"/>
        </w:rPr>
      </w:pPr>
      <w:r w:rsidRPr="001913CA">
        <w:rPr>
          <w:lang w:val="lt-LT"/>
        </w:rPr>
        <w:t>Žinios pateikiamos iš daugybės svetainių pagal dominančius kriterijus.</w:t>
      </w:r>
    </w:p>
    <w:p w14:paraId="3C77F16D" w14:textId="5FA34019" w:rsidR="0F4A5474" w:rsidRPr="001913CA" w:rsidRDefault="0F4A5474" w:rsidP="0F4A5474">
      <w:pPr>
        <w:pStyle w:val="ListParagraph"/>
        <w:numPr>
          <w:ilvl w:val="0"/>
          <w:numId w:val="2"/>
        </w:numPr>
        <w:rPr>
          <w:lang w:val="lt-LT"/>
        </w:rPr>
      </w:pPr>
      <w:r w:rsidRPr="001913CA">
        <w:rPr>
          <w:lang w:val="lt-LT"/>
        </w:rPr>
        <w:t>Švarus dizainas (sukurtas Google).</w:t>
      </w:r>
    </w:p>
    <w:p w14:paraId="1B83A3A8" w14:textId="4B6B9B04" w:rsidR="000941D2" w:rsidRPr="001913CA" w:rsidRDefault="0F4A5474" w:rsidP="0F4A5474">
      <w:pPr>
        <w:pStyle w:val="ListParagraph"/>
        <w:numPr>
          <w:ilvl w:val="0"/>
          <w:numId w:val="2"/>
        </w:numPr>
        <w:rPr>
          <w:lang w:val="lt-LT"/>
        </w:rPr>
      </w:pPr>
      <w:r w:rsidRPr="001913CA">
        <w:rPr>
          <w:lang w:val="lt-LT"/>
        </w:rPr>
        <w:t>Galima keisti rūšiavimą bei dominančias temas.</w:t>
      </w:r>
    </w:p>
    <w:p w14:paraId="521D5C52" w14:textId="5088DEA4" w:rsidR="0F4A5474" w:rsidRPr="001913CA" w:rsidRDefault="000941D2" w:rsidP="001913CA">
      <w:pPr>
        <w:rPr>
          <w:lang w:val="lt-LT"/>
        </w:rPr>
      </w:pPr>
      <w:r w:rsidRPr="001913CA">
        <w:rPr>
          <w:lang w:val="lt-LT"/>
        </w:rPr>
        <w:br w:type="page"/>
      </w:r>
    </w:p>
    <w:p w14:paraId="22A9B520" w14:textId="3A74D377" w:rsidR="0F4A5474" w:rsidRPr="001913CA" w:rsidRDefault="0F4A5474" w:rsidP="000941D2">
      <w:pPr>
        <w:pStyle w:val="Heading2"/>
      </w:pPr>
      <w:bookmarkStart w:id="21" w:name="_Toc21972256"/>
      <w:r w:rsidRPr="001913CA">
        <w:lastRenderedPageBreak/>
        <w:t>4.4. Naršyklės “Opera” personalizavimas.</w:t>
      </w:r>
      <w:bookmarkEnd w:id="21"/>
    </w:p>
    <w:p w14:paraId="2725DA0A" w14:textId="77777777" w:rsidR="000941D2" w:rsidRPr="001913CA" w:rsidRDefault="0F4A5474" w:rsidP="000941D2">
      <w:pPr>
        <w:keepNext/>
        <w:ind w:left="360"/>
        <w:rPr>
          <w:lang w:val="lt-LT"/>
        </w:rPr>
      </w:pPr>
      <w:r w:rsidRPr="001913CA">
        <w:rPr>
          <w:noProof/>
        </w:rPr>
        <w:drawing>
          <wp:inline distT="0" distB="0" distL="0" distR="0" wp14:anchorId="60B03BAC" wp14:editId="2276788E">
            <wp:extent cx="2114550" cy="4572000"/>
            <wp:effectExtent l="0" t="0" r="0" b="0"/>
            <wp:docPr id="2020116123" name="Picture 2020116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114550" cy="4572000"/>
                    </a:xfrm>
                    <a:prstGeom prst="rect">
                      <a:avLst/>
                    </a:prstGeom>
                  </pic:spPr>
                </pic:pic>
              </a:graphicData>
            </a:graphic>
          </wp:inline>
        </w:drawing>
      </w:r>
    </w:p>
    <w:p w14:paraId="37E1400D" w14:textId="50313CDB" w:rsidR="0F4A5474" w:rsidRPr="001913CA" w:rsidRDefault="000941D2" w:rsidP="000941D2">
      <w:pPr>
        <w:pStyle w:val="Caption"/>
        <w:rPr>
          <w:lang w:val="lt-LT"/>
        </w:rPr>
      </w:pPr>
      <w:r w:rsidRPr="001913CA">
        <w:rPr>
          <w:lang w:val="lt-LT"/>
        </w:rPr>
        <w:t xml:space="preserve">Pav. </w:t>
      </w:r>
      <w:r w:rsidRPr="001913CA">
        <w:rPr>
          <w:lang w:val="lt-LT"/>
        </w:rPr>
        <w:fldChar w:fldCharType="begin"/>
      </w:r>
      <w:r w:rsidRPr="001913CA">
        <w:rPr>
          <w:lang w:val="lt-LT"/>
        </w:rPr>
        <w:instrText xml:space="preserve"> SEQ Pav. \* ARABIC </w:instrText>
      </w:r>
      <w:r w:rsidRPr="001913CA">
        <w:rPr>
          <w:lang w:val="lt-LT"/>
        </w:rPr>
        <w:fldChar w:fldCharType="separate"/>
      </w:r>
      <w:r w:rsidRPr="001913CA">
        <w:rPr>
          <w:noProof/>
          <w:lang w:val="lt-LT"/>
        </w:rPr>
        <w:t>4</w:t>
      </w:r>
      <w:r w:rsidRPr="001913CA">
        <w:rPr>
          <w:lang w:val="lt-LT"/>
        </w:rPr>
        <w:fldChar w:fldCharType="end"/>
      </w:r>
      <w:r w:rsidRPr="001913CA">
        <w:rPr>
          <w:lang w:val="lt-LT"/>
        </w:rPr>
        <w:t xml:space="preserve"> - personalizavimas</w:t>
      </w:r>
    </w:p>
    <w:p w14:paraId="704A2C06" w14:textId="769BDD3D" w:rsidR="000941D2" w:rsidRPr="001913CA" w:rsidRDefault="0F4A5474" w:rsidP="0F4A5474">
      <w:pPr>
        <w:rPr>
          <w:lang w:val="lt-LT"/>
        </w:rPr>
      </w:pPr>
      <w:r w:rsidRPr="001913CA">
        <w:rPr>
          <w:lang w:val="lt-LT"/>
        </w:rPr>
        <w:t>Ši idėja tinka siekiui Nr. 15 Šviesia ar tamsią temą galima pasirinkti vienu paspaudimu, neatsidarant visų nustatymų lango. Taip pat galima matyti ir kitų gerų personalizavimo sprendimų: galima greitai pasirinkti fono nuotrauką, lengvai gauti naujų. Taip pat greita prieiga prie keleto svarbesnių nustatymų - vienu paspaudimu galima įjungti/išjungti naujienų rodymą, tai galima pritaikyti siekiui Nr. 12</w:t>
      </w:r>
    </w:p>
    <w:p w14:paraId="5AF4A647" w14:textId="5171B5AC" w:rsidR="0F4A5474" w:rsidRPr="001913CA" w:rsidRDefault="000941D2" w:rsidP="0F4A5474">
      <w:pPr>
        <w:rPr>
          <w:lang w:val="lt-LT"/>
        </w:rPr>
      </w:pPr>
      <w:r w:rsidRPr="001913CA">
        <w:rPr>
          <w:lang w:val="lt-LT"/>
        </w:rPr>
        <w:br w:type="page"/>
      </w:r>
    </w:p>
    <w:p w14:paraId="61740292" w14:textId="11842626" w:rsidR="0F4A5474" w:rsidRPr="001913CA" w:rsidRDefault="0F4A5474" w:rsidP="000941D2">
      <w:pPr>
        <w:pStyle w:val="Heading2"/>
      </w:pPr>
      <w:bookmarkStart w:id="22" w:name="_Toc21972257"/>
      <w:r w:rsidRPr="001913CA">
        <w:lastRenderedPageBreak/>
        <w:t>4.5. Naršyklės “Opera” žymių redagavimas:</w:t>
      </w:r>
      <w:bookmarkEnd w:id="22"/>
    </w:p>
    <w:p w14:paraId="1D0BA981" w14:textId="11842626" w:rsidR="0F4A5474" w:rsidRPr="001913CA" w:rsidRDefault="0F4A5474" w:rsidP="0F4A5474">
      <w:pPr>
        <w:ind w:left="-360"/>
        <w:rPr>
          <w:lang w:val="lt-LT"/>
        </w:rPr>
      </w:pPr>
      <w:r w:rsidRPr="001913CA">
        <w:rPr>
          <w:lang w:val="lt-LT"/>
        </w:rPr>
        <w:t>c</w:t>
      </w:r>
    </w:p>
    <w:p w14:paraId="052F18FD" w14:textId="77777777" w:rsidR="000941D2" w:rsidRPr="001913CA" w:rsidRDefault="0F4A5474" w:rsidP="000941D2">
      <w:pPr>
        <w:keepNext/>
        <w:ind w:left="360"/>
        <w:rPr>
          <w:lang w:val="lt-LT"/>
        </w:rPr>
      </w:pPr>
      <w:r w:rsidRPr="001913CA">
        <w:rPr>
          <w:noProof/>
        </w:rPr>
        <w:drawing>
          <wp:inline distT="0" distB="0" distL="0" distR="0" wp14:anchorId="06E6481A" wp14:editId="300B15F1">
            <wp:extent cx="4067175" cy="3343275"/>
            <wp:effectExtent l="0" t="0" r="0" b="0"/>
            <wp:docPr id="394405728" name="Picture 394405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067175" cy="3343275"/>
                    </a:xfrm>
                    <a:prstGeom prst="rect">
                      <a:avLst/>
                    </a:prstGeom>
                  </pic:spPr>
                </pic:pic>
              </a:graphicData>
            </a:graphic>
          </wp:inline>
        </w:drawing>
      </w:r>
    </w:p>
    <w:p w14:paraId="05E421A6" w14:textId="55DE4321" w:rsidR="0F4A5474" w:rsidRPr="001913CA" w:rsidRDefault="000941D2" w:rsidP="000941D2">
      <w:pPr>
        <w:pStyle w:val="Caption"/>
        <w:rPr>
          <w:lang w:val="lt-LT"/>
        </w:rPr>
      </w:pPr>
      <w:r w:rsidRPr="001913CA">
        <w:rPr>
          <w:lang w:val="lt-LT"/>
        </w:rPr>
        <w:t xml:space="preserve">Pav. </w:t>
      </w:r>
      <w:r w:rsidRPr="001913CA">
        <w:rPr>
          <w:lang w:val="lt-LT"/>
        </w:rPr>
        <w:fldChar w:fldCharType="begin"/>
      </w:r>
      <w:r w:rsidRPr="001913CA">
        <w:rPr>
          <w:lang w:val="lt-LT"/>
        </w:rPr>
        <w:instrText xml:space="preserve"> SEQ Pav. \* ARABIC </w:instrText>
      </w:r>
      <w:r w:rsidRPr="001913CA">
        <w:rPr>
          <w:lang w:val="lt-LT"/>
        </w:rPr>
        <w:fldChar w:fldCharType="separate"/>
      </w:r>
      <w:r w:rsidRPr="001913CA">
        <w:rPr>
          <w:noProof/>
          <w:lang w:val="lt-LT"/>
        </w:rPr>
        <w:t>5</w:t>
      </w:r>
      <w:r w:rsidRPr="001913CA">
        <w:rPr>
          <w:lang w:val="lt-LT"/>
        </w:rPr>
        <w:fldChar w:fldCharType="end"/>
      </w:r>
      <w:r w:rsidRPr="001913CA">
        <w:rPr>
          <w:lang w:val="lt-LT"/>
        </w:rPr>
        <w:t xml:space="preserve"> - žymės</w:t>
      </w:r>
    </w:p>
    <w:p w14:paraId="55922FA9" w14:textId="77777777" w:rsidR="000941D2" w:rsidRPr="001913CA" w:rsidRDefault="000941D2" w:rsidP="0F4A5474">
      <w:pPr>
        <w:ind w:left="360"/>
        <w:rPr>
          <w:lang w:val="lt-LT"/>
        </w:rPr>
      </w:pPr>
    </w:p>
    <w:p w14:paraId="19107FB0" w14:textId="77777777" w:rsidR="000941D2" w:rsidRPr="001913CA" w:rsidRDefault="000941D2" w:rsidP="000941D2">
      <w:pPr>
        <w:pStyle w:val="paragraph"/>
        <w:ind w:left="360"/>
        <w:textAlignment w:val="baseline"/>
        <w:rPr>
          <w:lang w:val="lt-LT"/>
        </w:rPr>
      </w:pPr>
      <w:r w:rsidRPr="001913CA">
        <w:rPr>
          <w:rStyle w:val="spellingerror"/>
          <w:rFonts w:ascii="Calibri" w:eastAsia="Cambria" w:hAnsi="Calibri" w:cs="Calibri"/>
          <w:sz w:val="22"/>
          <w:szCs w:val="22"/>
          <w:lang w:val="lt-LT"/>
        </w:rPr>
        <w:t>Ši</w:t>
      </w:r>
      <w:r w:rsidRPr="001913CA">
        <w:rPr>
          <w:rStyle w:val="normaltextrun"/>
          <w:rFonts w:ascii="Calibri" w:eastAsia="Cambria" w:hAnsi="Calibri" w:cs="Calibri"/>
          <w:sz w:val="22"/>
          <w:szCs w:val="22"/>
          <w:lang w:val="lt-LT"/>
        </w:rPr>
        <w:t xml:space="preserve">  </w:t>
      </w:r>
      <w:r w:rsidRPr="001913CA">
        <w:rPr>
          <w:rStyle w:val="spellingerror"/>
          <w:rFonts w:ascii="Calibri" w:eastAsia="Cambria" w:hAnsi="Calibri" w:cs="Calibri"/>
          <w:sz w:val="22"/>
          <w:szCs w:val="22"/>
          <w:lang w:val="lt-LT"/>
        </w:rPr>
        <w:t>idėja</w:t>
      </w:r>
      <w:r w:rsidRPr="001913CA">
        <w:rPr>
          <w:rStyle w:val="normaltextrun"/>
          <w:rFonts w:ascii="Calibri" w:eastAsia="Cambria" w:hAnsi="Calibri" w:cs="Calibri"/>
          <w:sz w:val="22"/>
          <w:szCs w:val="22"/>
          <w:lang w:val="lt-LT"/>
        </w:rPr>
        <w:t xml:space="preserve"> </w:t>
      </w:r>
      <w:r w:rsidRPr="001913CA">
        <w:rPr>
          <w:rStyle w:val="spellingerror"/>
          <w:rFonts w:ascii="Calibri" w:eastAsia="Cambria" w:hAnsi="Calibri" w:cs="Calibri"/>
          <w:sz w:val="22"/>
          <w:szCs w:val="22"/>
          <w:lang w:val="lt-LT"/>
        </w:rPr>
        <w:t>tinka</w:t>
      </w:r>
      <w:r w:rsidRPr="001913CA">
        <w:rPr>
          <w:rStyle w:val="normaltextrun"/>
          <w:rFonts w:ascii="Calibri" w:eastAsia="Cambria" w:hAnsi="Calibri" w:cs="Calibri"/>
          <w:sz w:val="22"/>
          <w:szCs w:val="22"/>
          <w:lang w:val="lt-LT"/>
        </w:rPr>
        <w:t xml:space="preserve">  </w:t>
      </w:r>
      <w:r w:rsidRPr="001913CA">
        <w:rPr>
          <w:rStyle w:val="spellingerror"/>
          <w:rFonts w:ascii="Calibri" w:eastAsia="Cambria" w:hAnsi="Calibri" w:cs="Calibri"/>
          <w:sz w:val="22"/>
          <w:szCs w:val="22"/>
          <w:lang w:val="lt-LT"/>
        </w:rPr>
        <w:t>poreikiams</w:t>
      </w:r>
      <w:r w:rsidRPr="001913CA">
        <w:rPr>
          <w:rStyle w:val="normaltextrun"/>
          <w:rFonts w:ascii="Calibri" w:eastAsia="Cambria" w:hAnsi="Calibri" w:cs="Calibri"/>
          <w:sz w:val="22"/>
          <w:szCs w:val="22"/>
          <w:lang w:val="lt-LT"/>
        </w:rPr>
        <w:t xml:space="preserve">  Nr.  15  </w:t>
      </w:r>
      <w:r w:rsidRPr="001913CA">
        <w:rPr>
          <w:rStyle w:val="spellingerror"/>
          <w:rFonts w:ascii="Calibri" w:eastAsia="Cambria" w:hAnsi="Calibri" w:cs="Calibri"/>
          <w:sz w:val="22"/>
          <w:szCs w:val="22"/>
          <w:lang w:val="lt-LT"/>
        </w:rPr>
        <w:t>ir</w:t>
      </w:r>
      <w:r w:rsidRPr="001913CA">
        <w:rPr>
          <w:rStyle w:val="normaltextrun"/>
          <w:rFonts w:ascii="Calibri" w:eastAsia="Cambria" w:hAnsi="Calibri" w:cs="Calibri"/>
          <w:sz w:val="22"/>
          <w:szCs w:val="22"/>
          <w:lang w:val="lt-LT"/>
        </w:rPr>
        <w:t>  7. </w:t>
      </w:r>
      <w:r w:rsidRPr="001913CA">
        <w:rPr>
          <w:rStyle w:val="eop"/>
          <w:rFonts w:ascii="Calibri" w:eastAsia="Cambria" w:hAnsi="Calibri" w:cs="Calibri"/>
          <w:sz w:val="22"/>
          <w:szCs w:val="22"/>
          <w:lang w:val="lt-LT"/>
        </w:rPr>
        <w:t> </w:t>
      </w:r>
    </w:p>
    <w:p w14:paraId="28FF36B7" w14:textId="77777777" w:rsidR="000941D2" w:rsidRPr="001913CA" w:rsidRDefault="000941D2" w:rsidP="000941D2">
      <w:pPr>
        <w:pStyle w:val="paragraph"/>
        <w:numPr>
          <w:ilvl w:val="0"/>
          <w:numId w:val="34"/>
        </w:numPr>
        <w:ind w:left="1080" w:firstLine="0"/>
        <w:textAlignment w:val="baseline"/>
        <w:rPr>
          <w:rFonts w:ascii="Calibri" w:hAnsi="Calibri" w:cs="Calibri"/>
          <w:sz w:val="22"/>
          <w:szCs w:val="22"/>
          <w:lang w:val="lt-LT"/>
        </w:rPr>
      </w:pPr>
      <w:r w:rsidRPr="001913CA">
        <w:rPr>
          <w:rStyle w:val="normaltextrun"/>
          <w:rFonts w:ascii="Calibri" w:eastAsia="Cambria" w:hAnsi="Calibri" w:cs="Calibri"/>
          <w:sz w:val="22"/>
          <w:szCs w:val="22"/>
          <w:lang w:val="lt-LT"/>
        </w:rPr>
        <w:t xml:space="preserve">Vienu  </w:t>
      </w:r>
      <w:r w:rsidRPr="001913CA">
        <w:rPr>
          <w:rStyle w:val="spellingerror"/>
          <w:rFonts w:ascii="Calibri" w:eastAsia="Cambria" w:hAnsi="Calibri" w:cs="Calibri"/>
          <w:sz w:val="22"/>
          <w:szCs w:val="22"/>
          <w:lang w:val="lt-LT"/>
        </w:rPr>
        <w:t>paspaudimu</w:t>
      </w:r>
      <w:r w:rsidRPr="001913CA">
        <w:rPr>
          <w:rStyle w:val="normaltextrun"/>
          <w:rFonts w:ascii="Calibri" w:eastAsia="Cambria" w:hAnsi="Calibri" w:cs="Calibri"/>
          <w:sz w:val="22"/>
          <w:szCs w:val="22"/>
          <w:lang w:val="lt-LT"/>
        </w:rPr>
        <w:t xml:space="preserve">  </w:t>
      </w:r>
      <w:r w:rsidRPr="001913CA">
        <w:rPr>
          <w:rStyle w:val="spellingerror"/>
          <w:rFonts w:ascii="Calibri" w:eastAsia="Cambria" w:hAnsi="Calibri" w:cs="Calibri"/>
          <w:sz w:val="22"/>
          <w:szCs w:val="22"/>
          <w:lang w:val="lt-LT"/>
        </w:rPr>
        <w:t>galima</w:t>
      </w:r>
      <w:r w:rsidRPr="001913CA">
        <w:rPr>
          <w:rStyle w:val="normaltextrun"/>
          <w:rFonts w:ascii="Calibri" w:eastAsia="Cambria" w:hAnsi="Calibri" w:cs="Calibri"/>
          <w:sz w:val="22"/>
          <w:szCs w:val="22"/>
          <w:lang w:val="lt-LT"/>
        </w:rPr>
        <w:t xml:space="preserve">  </w:t>
      </w:r>
      <w:r w:rsidRPr="001913CA">
        <w:rPr>
          <w:rStyle w:val="spellingerror"/>
          <w:rFonts w:ascii="Calibri" w:eastAsia="Cambria" w:hAnsi="Calibri" w:cs="Calibri"/>
          <w:sz w:val="22"/>
          <w:szCs w:val="22"/>
          <w:lang w:val="lt-LT"/>
        </w:rPr>
        <w:t>pasiekti</w:t>
      </w:r>
      <w:r w:rsidRPr="001913CA">
        <w:rPr>
          <w:rStyle w:val="normaltextrun"/>
          <w:rFonts w:ascii="Calibri" w:eastAsia="Cambria" w:hAnsi="Calibri" w:cs="Calibri"/>
          <w:sz w:val="22"/>
          <w:szCs w:val="22"/>
          <w:lang w:val="lt-LT"/>
        </w:rPr>
        <w:t xml:space="preserve">  </w:t>
      </w:r>
      <w:r w:rsidRPr="001913CA">
        <w:rPr>
          <w:rStyle w:val="spellingerror"/>
          <w:rFonts w:ascii="Calibri" w:eastAsia="Cambria" w:hAnsi="Calibri" w:cs="Calibri"/>
          <w:sz w:val="22"/>
          <w:szCs w:val="22"/>
          <w:lang w:val="lt-LT"/>
        </w:rPr>
        <w:t>svetaines</w:t>
      </w:r>
      <w:r w:rsidRPr="001913CA">
        <w:rPr>
          <w:rStyle w:val="normaltextrun"/>
          <w:rFonts w:ascii="Calibri" w:eastAsia="Cambria" w:hAnsi="Calibri" w:cs="Calibri"/>
          <w:sz w:val="22"/>
          <w:szCs w:val="22"/>
          <w:lang w:val="lt-LT"/>
        </w:rPr>
        <w:t xml:space="preserve">,  </w:t>
      </w:r>
      <w:r w:rsidRPr="001913CA">
        <w:rPr>
          <w:rStyle w:val="spellingerror"/>
          <w:rFonts w:ascii="Calibri" w:eastAsia="Cambria" w:hAnsi="Calibri" w:cs="Calibri"/>
          <w:sz w:val="22"/>
          <w:szCs w:val="22"/>
          <w:lang w:val="lt-LT"/>
        </w:rPr>
        <w:t>jei</w:t>
      </w:r>
      <w:r w:rsidRPr="001913CA">
        <w:rPr>
          <w:rStyle w:val="normaltextrun"/>
          <w:rFonts w:ascii="Calibri" w:eastAsia="Cambria" w:hAnsi="Calibri" w:cs="Calibri"/>
          <w:sz w:val="22"/>
          <w:szCs w:val="22"/>
          <w:lang w:val="lt-LT"/>
        </w:rPr>
        <w:t xml:space="preserve">  </w:t>
      </w:r>
      <w:r w:rsidRPr="001913CA">
        <w:rPr>
          <w:rStyle w:val="spellingerror"/>
          <w:rFonts w:ascii="Calibri" w:eastAsia="Cambria" w:hAnsi="Calibri" w:cs="Calibri"/>
          <w:sz w:val="22"/>
          <w:szCs w:val="22"/>
          <w:lang w:val="lt-LT"/>
        </w:rPr>
        <w:t>reikia</w:t>
      </w:r>
      <w:r w:rsidRPr="001913CA">
        <w:rPr>
          <w:rStyle w:val="normaltextrun"/>
          <w:rFonts w:ascii="Calibri" w:eastAsia="Cambria" w:hAnsi="Calibri" w:cs="Calibri"/>
          <w:sz w:val="22"/>
          <w:szCs w:val="22"/>
          <w:lang w:val="lt-LT"/>
        </w:rPr>
        <w:t xml:space="preserve">  </w:t>
      </w:r>
      <w:r w:rsidRPr="001913CA">
        <w:rPr>
          <w:rStyle w:val="spellingerror"/>
          <w:rFonts w:ascii="Calibri" w:eastAsia="Cambria" w:hAnsi="Calibri" w:cs="Calibri"/>
          <w:sz w:val="22"/>
          <w:szCs w:val="22"/>
          <w:lang w:val="lt-LT"/>
        </w:rPr>
        <w:t>prisijungimo</w:t>
      </w:r>
      <w:r w:rsidRPr="001913CA">
        <w:rPr>
          <w:rStyle w:val="normaltextrun"/>
          <w:rFonts w:ascii="Calibri" w:eastAsia="Cambria" w:hAnsi="Calibri" w:cs="Calibri"/>
          <w:sz w:val="22"/>
          <w:szCs w:val="22"/>
          <w:lang w:val="lt-LT"/>
        </w:rPr>
        <w:t xml:space="preserve">  -  2  </w:t>
      </w:r>
      <w:r w:rsidRPr="001913CA">
        <w:rPr>
          <w:rStyle w:val="spellingerror"/>
          <w:rFonts w:ascii="Calibri" w:eastAsia="Cambria" w:hAnsi="Calibri" w:cs="Calibri"/>
          <w:sz w:val="22"/>
          <w:szCs w:val="22"/>
          <w:lang w:val="lt-LT"/>
        </w:rPr>
        <w:t>veiksmų</w:t>
      </w:r>
      <w:r w:rsidRPr="001913CA">
        <w:rPr>
          <w:rStyle w:val="normaltextrun"/>
          <w:rFonts w:ascii="Calibri" w:eastAsia="Cambria" w:hAnsi="Calibri" w:cs="Calibri"/>
          <w:sz w:val="22"/>
          <w:szCs w:val="22"/>
          <w:lang w:val="lt-LT"/>
        </w:rPr>
        <w:t>.</w:t>
      </w:r>
      <w:r w:rsidRPr="001913CA">
        <w:rPr>
          <w:rStyle w:val="eop"/>
          <w:rFonts w:ascii="Calibri" w:eastAsia="Cambria" w:hAnsi="Calibri" w:cs="Calibri"/>
          <w:sz w:val="22"/>
          <w:szCs w:val="22"/>
          <w:lang w:val="lt-LT"/>
        </w:rPr>
        <w:t> </w:t>
      </w:r>
    </w:p>
    <w:p w14:paraId="61E2D1A9" w14:textId="77777777" w:rsidR="000941D2" w:rsidRPr="001913CA" w:rsidRDefault="000941D2" w:rsidP="000941D2">
      <w:pPr>
        <w:pStyle w:val="paragraph"/>
        <w:numPr>
          <w:ilvl w:val="0"/>
          <w:numId w:val="34"/>
        </w:numPr>
        <w:ind w:left="1080" w:firstLine="0"/>
        <w:textAlignment w:val="baseline"/>
        <w:rPr>
          <w:rFonts w:ascii="Calibri" w:hAnsi="Calibri" w:cs="Calibri"/>
          <w:sz w:val="22"/>
          <w:szCs w:val="22"/>
          <w:lang w:val="lt-LT"/>
        </w:rPr>
      </w:pPr>
      <w:r w:rsidRPr="001913CA">
        <w:rPr>
          <w:rStyle w:val="normaltextrun"/>
          <w:rFonts w:ascii="Calibri" w:eastAsia="Cambria" w:hAnsi="Calibri" w:cs="Calibri"/>
          <w:sz w:val="22"/>
          <w:szCs w:val="22"/>
          <w:lang w:val="lt-LT"/>
        </w:rPr>
        <w:t xml:space="preserve">Tokio  </w:t>
      </w:r>
      <w:r w:rsidRPr="001913CA">
        <w:rPr>
          <w:rStyle w:val="spellingerror"/>
          <w:rFonts w:ascii="Calibri" w:eastAsia="Cambria" w:hAnsi="Calibri" w:cs="Calibri"/>
          <w:sz w:val="22"/>
          <w:szCs w:val="22"/>
          <w:lang w:val="lt-LT"/>
        </w:rPr>
        <w:t>tipo</w:t>
      </w:r>
      <w:r w:rsidRPr="001913CA">
        <w:rPr>
          <w:rStyle w:val="normaltextrun"/>
          <w:rFonts w:ascii="Calibri" w:eastAsia="Cambria" w:hAnsi="Calibri" w:cs="Calibri"/>
          <w:sz w:val="22"/>
          <w:szCs w:val="22"/>
          <w:lang w:val="lt-LT"/>
        </w:rPr>
        <w:t xml:space="preserve">  </w:t>
      </w:r>
      <w:r w:rsidRPr="001913CA">
        <w:rPr>
          <w:rStyle w:val="spellingerror"/>
          <w:rFonts w:ascii="Calibri" w:eastAsia="Cambria" w:hAnsi="Calibri" w:cs="Calibri"/>
          <w:sz w:val="22"/>
          <w:szCs w:val="22"/>
          <w:lang w:val="lt-LT"/>
        </w:rPr>
        <w:t>žymės</w:t>
      </w:r>
      <w:r w:rsidRPr="001913CA">
        <w:rPr>
          <w:rStyle w:val="normaltextrun"/>
          <w:rFonts w:ascii="Calibri" w:eastAsia="Cambria" w:hAnsi="Calibri" w:cs="Calibri"/>
          <w:sz w:val="22"/>
          <w:szCs w:val="22"/>
          <w:lang w:val="lt-LT"/>
        </w:rPr>
        <w:t xml:space="preserve">  </w:t>
      </w:r>
      <w:r w:rsidRPr="001913CA">
        <w:rPr>
          <w:rStyle w:val="spellingerror"/>
          <w:rFonts w:ascii="Calibri" w:eastAsia="Cambria" w:hAnsi="Calibri" w:cs="Calibri"/>
          <w:sz w:val="22"/>
          <w:szCs w:val="22"/>
          <w:lang w:val="lt-LT"/>
        </w:rPr>
        <w:t>yra</w:t>
      </w:r>
      <w:r w:rsidRPr="001913CA">
        <w:rPr>
          <w:rStyle w:val="normaltextrun"/>
          <w:rFonts w:ascii="Calibri" w:eastAsia="Cambria" w:hAnsi="Calibri" w:cs="Calibri"/>
          <w:sz w:val="22"/>
          <w:szCs w:val="22"/>
          <w:lang w:val="lt-LT"/>
        </w:rPr>
        <w:t xml:space="preserve">  </w:t>
      </w:r>
      <w:r w:rsidRPr="001913CA">
        <w:rPr>
          <w:rStyle w:val="spellingerror"/>
          <w:rFonts w:ascii="Calibri" w:eastAsia="Cambria" w:hAnsi="Calibri" w:cs="Calibri"/>
          <w:sz w:val="22"/>
          <w:szCs w:val="22"/>
          <w:lang w:val="lt-LT"/>
        </w:rPr>
        <w:t>lengvai</w:t>
      </w:r>
      <w:r w:rsidRPr="001913CA">
        <w:rPr>
          <w:rStyle w:val="normaltextrun"/>
          <w:rFonts w:ascii="Calibri" w:eastAsia="Cambria" w:hAnsi="Calibri" w:cs="Calibri"/>
          <w:sz w:val="22"/>
          <w:szCs w:val="22"/>
          <w:lang w:val="lt-LT"/>
        </w:rPr>
        <w:t xml:space="preserve">  </w:t>
      </w:r>
      <w:r w:rsidRPr="001913CA">
        <w:rPr>
          <w:rStyle w:val="spellingerror"/>
          <w:rFonts w:ascii="Calibri" w:eastAsia="Cambria" w:hAnsi="Calibri" w:cs="Calibri"/>
          <w:sz w:val="22"/>
          <w:szCs w:val="22"/>
          <w:lang w:val="lt-LT"/>
        </w:rPr>
        <w:t>pastebimos</w:t>
      </w:r>
      <w:r w:rsidRPr="001913CA">
        <w:rPr>
          <w:rStyle w:val="normaltextrun"/>
          <w:rFonts w:ascii="Calibri" w:eastAsia="Cambria" w:hAnsi="Calibri" w:cs="Calibri"/>
          <w:sz w:val="22"/>
          <w:szCs w:val="22"/>
          <w:lang w:val="lt-LT"/>
        </w:rPr>
        <w:t xml:space="preserve">  -  </w:t>
      </w:r>
      <w:r w:rsidRPr="001913CA">
        <w:rPr>
          <w:rStyle w:val="spellingerror"/>
          <w:rFonts w:ascii="Calibri" w:eastAsia="Cambria" w:hAnsi="Calibri" w:cs="Calibri"/>
          <w:sz w:val="22"/>
          <w:szCs w:val="22"/>
          <w:lang w:val="lt-LT"/>
        </w:rPr>
        <w:t>nesunku</w:t>
      </w:r>
      <w:r w:rsidRPr="001913CA">
        <w:rPr>
          <w:rStyle w:val="normaltextrun"/>
          <w:rFonts w:ascii="Calibri" w:eastAsia="Cambria" w:hAnsi="Calibri" w:cs="Calibri"/>
          <w:sz w:val="22"/>
          <w:szCs w:val="22"/>
          <w:lang w:val="lt-LT"/>
        </w:rPr>
        <w:t xml:space="preserve">  </w:t>
      </w:r>
      <w:r w:rsidRPr="001913CA">
        <w:rPr>
          <w:rStyle w:val="spellingerror"/>
          <w:rFonts w:ascii="Calibri" w:eastAsia="Cambria" w:hAnsi="Calibri" w:cs="Calibri"/>
          <w:sz w:val="22"/>
          <w:szCs w:val="22"/>
          <w:lang w:val="lt-LT"/>
        </w:rPr>
        <w:t>matyti</w:t>
      </w:r>
      <w:r w:rsidRPr="001913CA">
        <w:rPr>
          <w:rStyle w:val="normaltextrun"/>
          <w:rFonts w:ascii="Calibri" w:eastAsia="Cambria" w:hAnsi="Calibri" w:cs="Calibri"/>
          <w:sz w:val="22"/>
          <w:szCs w:val="22"/>
          <w:lang w:val="lt-LT"/>
        </w:rPr>
        <w:t xml:space="preserve">,  </w:t>
      </w:r>
      <w:r w:rsidRPr="001913CA">
        <w:rPr>
          <w:rStyle w:val="spellingerror"/>
          <w:rFonts w:ascii="Calibri" w:eastAsia="Cambria" w:hAnsi="Calibri" w:cs="Calibri"/>
          <w:sz w:val="22"/>
          <w:szCs w:val="22"/>
          <w:lang w:val="lt-LT"/>
        </w:rPr>
        <w:t>kokios</w:t>
      </w:r>
      <w:r w:rsidRPr="001913CA">
        <w:rPr>
          <w:rStyle w:val="normaltextrun"/>
          <w:rFonts w:ascii="Calibri" w:eastAsia="Cambria" w:hAnsi="Calibri" w:cs="Calibri"/>
          <w:sz w:val="22"/>
          <w:szCs w:val="22"/>
          <w:lang w:val="lt-LT"/>
        </w:rPr>
        <w:t xml:space="preserve">  </w:t>
      </w:r>
      <w:r w:rsidRPr="001913CA">
        <w:rPr>
          <w:rStyle w:val="spellingerror"/>
          <w:rFonts w:ascii="Calibri" w:eastAsia="Cambria" w:hAnsi="Calibri" w:cs="Calibri"/>
          <w:sz w:val="22"/>
          <w:szCs w:val="22"/>
          <w:lang w:val="lt-LT"/>
        </w:rPr>
        <w:t>svetainės</w:t>
      </w:r>
      <w:r w:rsidRPr="001913CA">
        <w:rPr>
          <w:rStyle w:val="normaltextrun"/>
          <w:rFonts w:ascii="Calibri" w:eastAsia="Cambria" w:hAnsi="Calibri" w:cs="Calibri"/>
          <w:sz w:val="22"/>
          <w:szCs w:val="22"/>
          <w:lang w:val="lt-LT"/>
        </w:rPr>
        <w:t xml:space="preserve">  </w:t>
      </w:r>
      <w:r w:rsidRPr="001913CA">
        <w:rPr>
          <w:rStyle w:val="spellingerror"/>
          <w:rFonts w:ascii="Calibri" w:eastAsia="Cambria" w:hAnsi="Calibri" w:cs="Calibri"/>
          <w:sz w:val="22"/>
          <w:szCs w:val="22"/>
          <w:lang w:val="lt-LT"/>
        </w:rPr>
        <w:t>žymė</w:t>
      </w:r>
      <w:r w:rsidRPr="001913CA">
        <w:rPr>
          <w:rStyle w:val="normaltextrun"/>
          <w:rFonts w:ascii="Calibri" w:eastAsia="Cambria" w:hAnsi="Calibri" w:cs="Calibri"/>
          <w:sz w:val="22"/>
          <w:szCs w:val="22"/>
          <w:lang w:val="lt-LT"/>
        </w:rPr>
        <w:t xml:space="preserve">  tai </w:t>
      </w:r>
      <w:r w:rsidRPr="001913CA">
        <w:rPr>
          <w:rStyle w:val="spellingerror"/>
          <w:rFonts w:ascii="Calibri" w:eastAsia="Cambria" w:hAnsi="Calibri" w:cs="Calibri"/>
          <w:sz w:val="22"/>
          <w:szCs w:val="22"/>
          <w:lang w:val="lt-LT"/>
        </w:rPr>
        <w:t>yra</w:t>
      </w:r>
      <w:r w:rsidRPr="001913CA">
        <w:rPr>
          <w:rStyle w:val="normaltextrun"/>
          <w:rFonts w:ascii="Calibri" w:eastAsia="Cambria" w:hAnsi="Calibri" w:cs="Calibri"/>
          <w:sz w:val="22"/>
          <w:szCs w:val="22"/>
          <w:lang w:val="lt-LT"/>
        </w:rPr>
        <w:t>.</w:t>
      </w:r>
      <w:r w:rsidRPr="001913CA">
        <w:rPr>
          <w:rStyle w:val="eop"/>
          <w:rFonts w:ascii="Calibri" w:eastAsia="Cambria" w:hAnsi="Calibri" w:cs="Calibri"/>
          <w:sz w:val="22"/>
          <w:szCs w:val="22"/>
          <w:lang w:val="lt-LT"/>
        </w:rPr>
        <w:t> </w:t>
      </w:r>
    </w:p>
    <w:p w14:paraId="36CDE6ED" w14:textId="3670D78D" w:rsidR="0F4A5474" w:rsidRPr="001913CA" w:rsidRDefault="0F4A5474" w:rsidP="0F4A5474">
      <w:pPr>
        <w:ind w:left="360"/>
        <w:rPr>
          <w:lang w:val="lt-LT"/>
        </w:rPr>
      </w:pPr>
    </w:p>
    <w:sectPr w:rsidR="0F4A5474" w:rsidRPr="001913CA" w:rsidSect="00CF5799">
      <w:pgSz w:w="12240" w:h="15840"/>
      <w:pgMar w:top="1440" w:right="1440" w:bottom="1440" w:left="1440" w:header="720" w:footer="720" w:gutter="0"/>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852184" w14:textId="77777777" w:rsidR="00D21452" w:rsidRDefault="00D21452" w:rsidP="00BB2DAB">
      <w:pPr>
        <w:spacing w:after="0" w:line="240" w:lineRule="auto"/>
      </w:pPr>
      <w:r>
        <w:separator/>
      </w:r>
    </w:p>
  </w:endnote>
  <w:endnote w:type="continuationSeparator" w:id="0">
    <w:p w14:paraId="74BE8FB3" w14:textId="77777777" w:rsidR="00D21452" w:rsidRDefault="00D21452" w:rsidP="00BB2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851800"/>
      <w:docPartObj>
        <w:docPartGallery w:val="Page Numbers (Bottom of Page)"/>
        <w:docPartUnique/>
      </w:docPartObj>
    </w:sdtPr>
    <w:sdtEndPr>
      <w:rPr>
        <w:noProof/>
      </w:rPr>
    </w:sdtEndPr>
    <w:sdtContent>
      <w:p w14:paraId="25C7913F" w14:textId="6BCE1C59" w:rsidR="00CF5799" w:rsidRDefault="00CF5799">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3A6653F2" w14:textId="77777777" w:rsidR="00DD195A" w:rsidRDefault="00DD19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AD1047" w14:textId="77777777" w:rsidR="00D21452" w:rsidRDefault="00D21452" w:rsidP="00BB2DAB">
      <w:pPr>
        <w:spacing w:after="0" w:line="240" w:lineRule="auto"/>
      </w:pPr>
      <w:r>
        <w:separator/>
      </w:r>
    </w:p>
  </w:footnote>
  <w:footnote w:type="continuationSeparator" w:id="0">
    <w:p w14:paraId="697A9939" w14:textId="77777777" w:rsidR="00D21452" w:rsidRDefault="00D21452" w:rsidP="00BB2D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86175"/>
    <w:multiLevelType w:val="hybridMultilevel"/>
    <w:tmpl w:val="01266934"/>
    <w:lvl w:ilvl="0" w:tplc="6DEC8E4C">
      <w:start w:val="1"/>
      <w:numFmt w:val="bullet"/>
      <w:lvlText w:val=""/>
      <w:lvlJc w:val="left"/>
      <w:pPr>
        <w:ind w:left="720" w:hanging="360"/>
      </w:pPr>
      <w:rPr>
        <w:rFonts w:ascii="Symbol" w:hAnsi="Symbol" w:hint="default"/>
      </w:rPr>
    </w:lvl>
    <w:lvl w:ilvl="1" w:tplc="84345398">
      <w:start w:val="1"/>
      <w:numFmt w:val="bullet"/>
      <w:lvlText w:val="o"/>
      <w:lvlJc w:val="left"/>
      <w:pPr>
        <w:ind w:left="1440" w:hanging="360"/>
      </w:pPr>
      <w:rPr>
        <w:rFonts w:ascii="Courier New" w:hAnsi="Courier New" w:hint="default"/>
      </w:rPr>
    </w:lvl>
    <w:lvl w:ilvl="2" w:tplc="6EC293CE">
      <w:start w:val="1"/>
      <w:numFmt w:val="bullet"/>
      <w:lvlText w:val=""/>
      <w:lvlJc w:val="left"/>
      <w:pPr>
        <w:ind w:left="2160" w:hanging="360"/>
      </w:pPr>
      <w:rPr>
        <w:rFonts w:ascii="Wingdings" w:hAnsi="Wingdings" w:hint="default"/>
      </w:rPr>
    </w:lvl>
    <w:lvl w:ilvl="3" w:tplc="DEAE630C">
      <w:start w:val="1"/>
      <w:numFmt w:val="bullet"/>
      <w:lvlText w:val=""/>
      <w:lvlJc w:val="left"/>
      <w:pPr>
        <w:ind w:left="2880" w:hanging="360"/>
      </w:pPr>
      <w:rPr>
        <w:rFonts w:ascii="Symbol" w:hAnsi="Symbol" w:hint="default"/>
      </w:rPr>
    </w:lvl>
    <w:lvl w:ilvl="4" w:tplc="3542B140">
      <w:start w:val="1"/>
      <w:numFmt w:val="bullet"/>
      <w:lvlText w:val="o"/>
      <w:lvlJc w:val="left"/>
      <w:pPr>
        <w:ind w:left="3600" w:hanging="360"/>
      </w:pPr>
      <w:rPr>
        <w:rFonts w:ascii="Courier New" w:hAnsi="Courier New" w:hint="default"/>
      </w:rPr>
    </w:lvl>
    <w:lvl w:ilvl="5" w:tplc="730C0418">
      <w:start w:val="1"/>
      <w:numFmt w:val="bullet"/>
      <w:lvlText w:val=""/>
      <w:lvlJc w:val="left"/>
      <w:pPr>
        <w:ind w:left="4320" w:hanging="360"/>
      </w:pPr>
      <w:rPr>
        <w:rFonts w:ascii="Wingdings" w:hAnsi="Wingdings" w:hint="default"/>
      </w:rPr>
    </w:lvl>
    <w:lvl w:ilvl="6" w:tplc="481E0530">
      <w:start w:val="1"/>
      <w:numFmt w:val="bullet"/>
      <w:lvlText w:val=""/>
      <w:lvlJc w:val="left"/>
      <w:pPr>
        <w:ind w:left="5040" w:hanging="360"/>
      </w:pPr>
      <w:rPr>
        <w:rFonts w:ascii="Symbol" w:hAnsi="Symbol" w:hint="default"/>
      </w:rPr>
    </w:lvl>
    <w:lvl w:ilvl="7" w:tplc="4A7C05B0">
      <w:start w:val="1"/>
      <w:numFmt w:val="bullet"/>
      <w:lvlText w:val="o"/>
      <w:lvlJc w:val="left"/>
      <w:pPr>
        <w:ind w:left="5760" w:hanging="360"/>
      </w:pPr>
      <w:rPr>
        <w:rFonts w:ascii="Courier New" w:hAnsi="Courier New" w:hint="default"/>
      </w:rPr>
    </w:lvl>
    <w:lvl w:ilvl="8" w:tplc="71624092">
      <w:start w:val="1"/>
      <w:numFmt w:val="bullet"/>
      <w:lvlText w:val=""/>
      <w:lvlJc w:val="left"/>
      <w:pPr>
        <w:ind w:left="6480" w:hanging="360"/>
      </w:pPr>
      <w:rPr>
        <w:rFonts w:ascii="Wingdings" w:hAnsi="Wingdings" w:hint="default"/>
      </w:rPr>
    </w:lvl>
  </w:abstractNum>
  <w:abstractNum w:abstractNumId="1" w15:restartNumberingAfterBreak="0">
    <w:nsid w:val="0C4F6430"/>
    <w:multiLevelType w:val="hybridMultilevel"/>
    <w:tmpl w:val="BCF69F44"/>
    <w:lvl w:ilvl="0" w:tplc="6D78F01E">
      <w:start w:val="1"/>
      <w:numFmt w:val="bullet"/>
      <w:lvlText w:val=""/>
      <w:lvlJc w:val="left"/>
      <w:pPr>
        <w:ind w:left="720" w:hanging="360"/>
      </w:pPr>
      <w:rPr>
        <w:rFonts w:ascii="Symbol" w:hAnsi="Symbol" w:hint="default"/>
      </w:rPr>
    </w:lvl>
    <w:lvl w:ilvl="1" w:tplc="78B67F6C">
      <w:start w:val="1"/>
      <w:numFmt w:val="bullet"/>
      <w:lvlText w:val=""/>
      <w:lvlJc w:val="left"/>
      <w:pPr>
        <w:ind w:left="1440" w:hanging="360"/>
      </w:pPr>
      <w:rPr>
        <w:rFonts w:ascii="Symbol" w:hAnsi="Symbol" w:hint="default"/>
      </w:rPr>
    </w:lvl>
    <w:lvl w:ilvl="2" w:tplc="B3262BAA">
      <w:start w:val="1"/>
      <w:numFmt w:val="bullet"/>
      <w:lvlText w:val=""/>
      <w:lvlJc w:val="left"/>
      <w:pPr>
        <w:ind w:left="2160" w:hanging="360"/>
      </w:pPr>
      <w:rPr>
        <w:rFonts w:ascii="Wingdings" w:hAnsi="Wingdings" w:hint="default"/>
      </w:rPr>
    </w:lvl>
    <w:lvl w:ilvl="3" w:tplc="8200DB40">
      <w:start w:val="1"/>
      <w:numFmt w:val="bullet"/>
      <w:lvlText w:val=""/>
      <w:lvlJc w:val="left"/>
      <w:pPr>
        <w:ind w:left="2880" w:hanging="360"/>
      </w:pPr>
      <w:rPr>
        <w:rFonts w:ascii="Symbol" w:hAnsi="Symbol" w:hint="default"/>
      </w:rPr>
    </w:lvl>
    <w:lvl w:ilvl="4" w:tplc="CC84587E">
      <w:start w:val="1"/>
      <w:numFmt w:val="bullet"/>
      <w:lvlText w:val="o"/>
      <w:lvlJc w:val="left"/>
      <w:pPr>
        <w:ind w:left="3600" w:hanging="360"/>
      </w:pPr>
      <w:rPr>
        <w:rFonts w:ascii="Courier New" w:hAnsi="Courier New" w:hint="default"/>
      </w:rPr>
    </w:lvl>
    <w:lvl w:ilvl="5" w:tplc="33D040DE">
      <w:start w:val="1"/>
      <w:numFmt w:val="bullet"/>
      <w:lvlText w:val=""/>
      <w:lvlJc w:val="left"/>
      <w:pPr>
        <w:ind w:left="4320" w:hanging="360"/>
      </w:pPr>
      <w:rPr>
        <w:rFonts w:ascii="Wingdings" w:hAnsi="Wingdings" w:hint="default"/>
      </w:rPr>
    </w:lvl>
    <w:lvl w:ilvl="6" w:tplc="14E8590C">
      <w:start w:val="1"/>
      <w:numFmt w:val="bullet"/>
      <w:lvlText w:val=""/>
      <w:lvlJc w:val="left"/>
      <w:pPr>
        <w:ind w:left="5040" w:hanging="360"/>
      </w:pPr>
      <w:rPr>
        <w:rFonts w:ascii="Symbol" w:hAnsi="Symbol" w:hint="default"/>
      </w:rPr>
    </w:lvl>
    <w:lvl w:ilvl="7" w:tplc="9CA86DD0">
      <w:start w:val="1"/>
      <w:numFmt w:val="bullet"/>
      <w:lvlText w:val="o"/>
      <w:lvlJc w:val="left"/>
      <w:pPr>
        <w:ind w:left="5760" w:hanging="360"/>
      </w:pPr>
      <w:rPr>
        <w:rFonts w:ascii="Courier New" w:hAnsi="Courier New" w:hint="default"/>
      </w:rPr>
    </w:lvl>
    <w:lvl w:ilvl="8" w:tplc="44E2E382">
      <w:start w:val="1"/>
      <w:numFmt w:val="bullet"/>
      <w:lvlText w:val=""/>
      <w:lvlJc w:val="left"/>
      <w:pPr>
        <w:ind w:left="6480" w:hanging="360"/>
      </w:pPr>
      <w:rPr>
        <w:rFonts w:ascii="Wingdings" w:hAnsi="Wingdings" w:hint="default"/>
      </w:rPr>
    </w:lvl>
  </w:abstractNum>
  <w:abstractNum w:abstractNumId="2" w15:restartNumberingAfterBreak="0">
    <w:nsid w:val="0CFA1486"/>
    <w:multiLevelType w:val="hybridMultilevel"/>
    <w:tmpl w:val="16B6A66C"/>
    <w:lvl w:ilvl="0" w:tplc="0D62BDD2">
      <w:start w:val="1"/>
      <w:numFmt w:val="bullet"/>
      <w:lvlText w:val=""/>
      <w:lvlJc w:val="left"/>
      <w:pPr>
        <w:ind w:left="720" w:hanging="360"/>
      </w:pPr>
      <w:rPr>
        <w:rFonts w:ascii="Symbol" w:hAnsi="Symbol" w:hint="default"/>
      </w:rPr>
    </w:lvl>
    <w:lvl w:ilvl="1" w:tplc="B4A81D78">
      <w:start w:val="1"/>
      <w:numFmt w:val="bullet"/>
      <w:lvlText w:val="o"/>
      <w:lvlJc w:val="left"/>
      <w:pPr>
        <w:ind w:left="1440" w:hanging="360"/>
      </w:pPr>
      <w:rPr>
        <w:rFonts w:ascii="Courier New" w:hAnsi="Courier New" w:hint="default"/>
      </w:rPr>
    </w:lvl>
    <w:lvl w:ilvl="2" w:tplc="E9C266C6">
      <w:start w:val="1"/>
      <w:numFmt w:val="bullet"/>
      <w:lvlText w:val=""/>
      <w:lvlJc w:val="left"/>
      <w:pPr>
        <w:ind w:left="2160" w:hanging="360"/>
      </w:pPr>
      <w:rPr>
        <w:rFonts w:ascii="Wingdings" w:hAnsi="Wingdings" w:hint="default"/>
      </w:rPr>
    </w:lvl>
    <w:lvl w:ilvl="3" w:tplc="459E46C6">
      <w:start w:val="1"/>
      <w:numFmt w:val="bullet"/>
      <w:lvlText w:val=""/>
      <w:lvlJc w:val="left"/>
      <w:pPr>
        <w:ind w:left="2880" w:hanging="360"/>
      </w:pPr>
      <w:rPr>
        <w:rFonts w:ascii="Symbol" w:hAnsi="Symbol" w:hint="default"/>
      </w:rPr>
    </w:lvl>
    <w:lvl w:ilvl="4" w:tplc="884AEFB6">
      <w:start w:val="1"/>
      <w:numFmt w:val="bullet"/>
      <w:lvlText w:val="o"/>
      <w:lvlJc w:val="left"/>
      <w:pPr>
        <w:ind w:left="3600" w:hanging="360"/>
      </w:pPr>
      <w:rPr>
        <w:rFonts w:ascii="Courier New" w:hAnsi="Courier New" w:hint="default"/>
      </w:rPr>
    </w:lvl>
    <w:lvl w:ilvl="5" w:tplc="BA921D72">
      <w:start w:val="1"/>
      <w:numFmt w:val="bullet"/>
      <w:lvlText w:val=""/>
      <w:lvlJc w:val="left"/>
      <w:pPr>
        <w:ind w:left="4320" w:hanging="360"/>
      </w:pPr>
      <w:rPr>
        <w:rFonts w:ascii="Wingdings" w:hAnsi="Wingdings" w:hint="default"/>
      </w:rPr>
    </w:lvl>
    <w:lvl w:ilvl="6" w:tplc="155A7B14">
      <w:start w:val="1"/>
      <w:numFmt w:val="bullet"/>
      <w:lvlText w:val=""/>
      <w:lvlJc w:val="left"/>
      <w:pPr>
        <w:ind w:left="5040" w:hanging="360"/>
      </w:pPr>
      <w:rPr>
        <w:rFonts w:ascii="Symbol" w:hAnsi="Symbol" w:hint="default"/>
      </w:rPr>
    </w:lvl>
    <w:lvl w:ilvl="7" w:tplc="10060550">
      <w:start w:val="1"/>
      <w:numFmt w:val="bullet"/>
      <w:lvlText w:val="o"/>
      <w:lvlJc w:val="left"/>
      <w:pPr>
        <w:ind w:left="5760" w:hanging="360"/>
      </w:pPr>
      <w:rPr>
        <w:rFonts w:ascii="Courier New" w:hAnsi="Courier New" w:hint="default"/>
      </w:rPr>
    </w:lvl>
    <w:lvl w:ilvl="8" w:tplc="4286879A">
      <w:start w:val="1"/>
      <w:numFmt w:val="bullet"/>
      <w:lvlText w:val=""/>
      <w:lvlJc w:val="left"/>
      <w:pPr>
        <w:ind w:left="6480" w:hanging="360"/>
      </w:pPr>
      <w:rPr>
        <w:rFonts w:ascii="Wingdings" w:hAnsi="Wingdings" w:hint="default"/>
      </w:rPr>
    </w:lvl>
  </w:abstractNum>
  <w:abstractNum w:abstractNumId="3" w15:restartNumberingAfterBreak="0">
    <w:nsid w:val="0E1E4FEE"/>
    <w:multiLevelType w:val="hybridMultilevel"/>
    <w:tmpl w:val="4BCE7826"/>
    <w:lvl w:ilvl="0" w:tplc="A4EECE0E">
      <w:start w:val="1"/>
      <w:numFmt w:val="decimal"/>
      <w:lvlText w:val="%1."/>
      <w:lvlJc w:val="left"/>
      <w:pPr>
        <w:ind w:left="720" w:hanging="360"/>
      </w:pPr>
    </w:lvl>
    <w:lvl w:ilvl="1" w:tplc="A088EC30">
      <w:start w:val="1"/>
      <w:numFmt w:val="lowerLetter"/>
      <w:lvlText w:val="%2."/>
      <w:lvlJc w:val="left"/>
      <w:pPr>
        <w:ind w:left="1440" w:hanging="360"/>
      </w:pPr>
    </w:lvl>
    <w:lvl w:ilvl="2" w:tplc="A32A16C0">
      <w:start w:val="1"/>
      <w:numFmt w:val="lowerRoman"/>
      <w:lvlText w:val="%3."/>
      <w:lvlJc w:val="right"/>
      <w:pPr>
        <w:ind w:left="2160" w:hanging="180"/>
      </w:pPr>
    </w:lvl>
    <w:lvl w:ilvl="3" w:tplc="2A346D2A">
      <w:start w:val="1"/>
      <w:numFmt w:val="decimal"/>
      <w:lvlText w:val="%4."/>
      <w:lvlJc w:val="left"/>
      <w:pPr>
        <w:ind w:left="2880" w:hanging="360"/>
      </w:pPr>
    </w:lvl>
    <w:lvl w:ilvl="4" w:tplc="48B49C58">
      <w:start w:val="1"/>
      <w:numFmt w:val="lowerLetter"/>
      <w:lvlText w:val="%5."/>
      <w:lvlJc w:val="left"/>
      <w:pPr>
        <w:ind w:left="3600" w:hanging="360"/>
      </w:pPr>
    </w:lvl>
    <w:lvl w:ilvl="5" w:tplc="7876D254">
      <w:start w:val="1"/>
      <w:numFmt w:val="lowerRoman"/>
      <w:lvlText w:val="%6."/>
      <w:lvlJc w:val="right"/>
      <w:pPr>
        <w:ind w:left="4320" w:hanging="180"/>
      </w:pPr>
    </w:lvl>
    <w:lvl w:ilvl="6" w:tplc="83C8FA18">
      <w:start w:val="1"/>
      <w:numFmt w:val="decimal"/>
      <w:lvlText w:val="%7."/>
      <w:lvlJc w:val="left"/>
      <w:pPr>
        <w:ind w:left="5040" w:hanging="360"/>
      </w:pPr>
    </w:lvl>
    <w:lvl w:ilvl="7" w:tplc="1234942A">
      <w:start w:val="1"/>
      <w:numFmt w:val="lowerLetter"/>
      <w:lvlText w:val="%8."/>
      <w:lvlJc w:val="left"/>
      <w:pPr>
        <w:ind w:left="5760" w:hanging="360"/>
      </w:pPr>
    </w:lvl>
    <w:lvl w:ilvl="8" w:tplc="9E802D7E">
      <w:start w:val="1"/>
      <w:numFmt w:val="lowerRoman"/>
      <w:lvlText w:val="%9."/>
      <w:lvlJc w:val="right"/>
      <w:pPr>
        <w:ind w:left="6480" w:hanging="180"/>
      </w:pPr>
    </w:lvl>
  </w:abstractNum>
  <w:abstractNum w:abstractNumId="4" w15:restartNumberingAfterBreak="0">
    <w:nsid w:val="0FDC2951"/>
    <w:multiLevelType w:val="hybridMultilevel"/>
    <w:tmpl w:val="7C8C6B1C"/>
    <w:lvl w:ilvl="0" w:tplc="8A26759E">
      <w:start w:val="1"/>
      <w:numFmt w:val="bullet"/>
      <w:lvlText w:val=""/>
      <w:lvlJc w:val="left"/>
      <w:pPr>
        <w:ind w:left="720" w:hanging="360"/>
      </w:pPr>
      <w:rPr>
        <w:rFonts w:ascii="Symbol" w:hAnsi="Symbol" w:hint="default"/>
      </w:rPr>
    </w:lvl>
    <w:lvl w:ilvl="1" w:tplc="B4A814CA">
      <w:start w:val="1"/>
      <w:numFmt w:val="bullet"/>
      <w:lvlText w:val="o"/>
      <w:lvlJc w:val="left"/>
      <w:pPr>
        <w:ind w:left="1440" w:hanging="360"/>
      </w:pPr>
      <w:rPr>
        <w:rFonts w:ascii="Courier New" w:hAnsi="Courier New" w:hint="default"/>
      </w:rPr>
    </w:lvl>
    <w:lvl w:ilvl="2" w:tplc="D4E263FE">
      <w:start w:val="1"/>
      <w:numFmt w:val="bullet"/>
      <w:lvlText w:val=""/>
      <w:lvlJc w:val="left"/>
      <w:pPr>
        <w:ind w:left="2160" w:hanging="360"/>
      </w:pPr>
      <w:rPr>
        <w:rFonts w:ascii="Wingdings" w:hAnsi="Wingdings" w:hint="default"/>
      </w:rPr>
    </w:lvl>
    <w:lvl w:ilvl="3" w:tplc="9FB21A68">
      <w:start w:val="1"/>
      <w:numFmt w:val="bullet"/>
      <w:lvlText w:val=""/>
      <w:lvlJc w:val="left"/>
      <w:pPr>
        <w:ind w:left="2880" w:hanging="360"/>
      </w:pPr>
      <w:rPr>
        <w:rFonts w:ascii="Symbol" w:hAnsi="Symbol" w:hint="default"/>
      </w:rPr>
    </w:lvl>
    <w:lvl w:ilvl="4" w:tplc="87C03432">
      <w:start w:val="1"/>
      <w:numFmt w:val="bullet"/>
      <w:lvlText w:val="o"/>
      <w:lvlJc w:val="left"/>
      <w:pPr>
        <w:ind w:left="3600" w:hanging="360"/>
      </w:pPr>
      <w:rPr>
        <w:rFonts w:ascii="Courier New" w:hAnsi="Courier New" w:hint="default"/>
      </w:rPr>
    </w:lvl>
    <w:lvl w:ilvl="5" w:tplc="CC962D2E">
      <w:start w:val="1"/>
      <w:numFmt w:val="bullet"/>
      <w:lvlText w:val=""/>
      <w:lvlJc w:val="left"/>
      <w:pPr>
        <w:ind w:left="4320" w:hanging="360"/>
      </w:pPr>
      <w:rPr>
        <w:rFonts w:ascii="Wingdings" w:hAnsi="Wingdings" w:hint="default"/>
      </w:rPr>
    </w:lvl>
    <w:lvl w:ilvl="6" w:tplc="9FE0F538">
      <w:start w:val="1"/>
      <w:numFmt w:val="bullet"/>
      <w:lvlText w:val=""/>
      <w:lvlJc w:val="left"/>
      <w:pPr>
        <w:ind w:left="5040" w:hanging="360"/>
      </w:pPr>
      <w:rPr>
        <w:rFonts w:ascii="Symbol" w:hAnsi="Symbol" w:hint="default"/>
      </w:rPr>
    </w:lvl>
    <w:lvl w:ilvl="7" w:tplc="0C72E4A4">
      <w:start w:val="1"/>
      <w:numFmt w:val="bullet"/>
      <w:lvlText w:val="o"/>
      <w:lvlJc w:val="left"/>
      <w:pPr>
        <w:ind w:left="5760" w:hanging="360"/>
      </w:pPr>
      <w:rPr>
        <w:rFonts w:ascii="Courier New" w:hAnsi="Courier New" w:hint="default"/>
      </w:rPr>
    </w:lvl>
    <w:lvl w:ilvl="8" w:tplc="EF8A0A64">
      <w:start w:val="1"/>
      <w:numFmt w:val="bullet"/>
      <w:lvlText w:val=""/>
      <w:lvlJc w:val="left"/>
      <w:pPr>
        <w:ind w:left="6480" w:hanging="360"/>
      </w:pPr>
      <w:rPr>
        <w:rFonts w:ascii="Wingdings" w:hAnsi="Wingdings" w:hint="default"/>
      </w:rPr>
    </w:lvl>
  </w:abstractNum>
  <w:abstractNum w:abstractNumId="5" w15:restartNumberingAfterBreak="0">
    <w:nsid w:val="1060738B"/>
    <w:multiLevelType w:val="hybridMultilevel"/>
    <w:tmpl w:val="BCC45CDE"/>
    <w:lvl w:ilvl="0" w:tplc="0428C432">
      <w:start w:val="1"/>
      <w:numFmt w:val="bullet"/>
      <w:lvlText w:val=""/>
      <w:lvlJc w:val="left"/>
      <w:pPr>
        <w:ind w:left="720" w:hanging="360"/>
      </w:pPr>
      <w:rPr>
        <w:rFonts w:ascii="Symbol" w:hAnsi="Symbol" w:hint="default"/>
      </w:rPr>
    </w:lvl>
    <w:lvl w:ilvl="1" w:tplc="6C52FB9C">
      <w:start w:val="1"/>
      <w:numFmt w:val="bullet"/>
      <w:lvlText w:val="o"/>
      <w:lvlJc w:val="left"/>
      <w:pPr>
        <w:ind w:left="1440" w:hanging="360"/>
      </w:pPr>
      <w:rPr>
        <w:rFonts w:ascii="Courier New" w:hAnsi="Courier New" w:hint="default"/>
      </w:rPr>
    </w:lvl>
    <w:lvl w:ilvl="2" w:tplc="572E0274">
      <w:start w:val="1"/>
      <w:numFmt w:val="bullet"/>
      <w:lvlText w:val=""/>
      <w:lvlJc w:val="left"/>
      <w:pPr>
        <w:ind w:left="2160" w:hanging="360"/>
      </w:pPr>
      <w:rPr>
        <w:rFonts w:ascii="Wingdings" w:hAnsi="Wingdings" w:hint="default"/>
      </w:rPr>
    </w:lvl>
    <w:lvl w:ilvl="3" w:tplc="85324E56">
      <w:start w:val="1"/>
      <w:numFmt w:val="bullet"/>
      <w:lvlText w:val=""/>
      <w:lvlJc w:val="left"/>
      <w:pPr>
        <w:ind w:left="2880" w:hanging="360"/>
      </w:pPr>
      <w:rPr>
        <w:rFonts w:ascii="Symbol" w:hAnsi="Symbol" w:hint="default"/>
      </w:rPr>
    </w:lvl>
    <w:lvl w:ilvl="4" w:tplc="C7C214CE">
      <w:start w:val="1"/>
      <w:numFmt w:val="bullet"/>
      <w:lvlText w:val="o"/>
      <w:lvlJc w:val="left"/>
      <w:pPr>
        <w:ind w:left="3600" w:hanging="360"/>
      </w:pPr>
      <w:rPr>
        <w:rFonts w:ascii="Courier New" w:hAnsi="Courier New" w:hint="default"/>
      </w:rPr>
    </w:lvl>
    <w:lvl w:ilvl="5" w:tplc="7514E97A">
      <w:start w:val="1"/>
      <w:numFmt w:val="bullet"/>
      <w:lvlText w:val=""/>
      <w:lvlJc w:val="left"/>
      <w:pPr>
        <w:ind w:left="4320" w:hanging="360"/>
      </w:pPr>
      <w:rPr>
        <w:rFonts w:ascii="Wingdings" w:hAnsi="Wingdings" w:hint="default"/>
      </w:rPr>
    </w:lvl>
    <w:lvl w:ilvl="6" w:tplc="6A9C4C90">
      <w:start w:val="1"/>
      <w:numFmt w:val="bullet"/>
      <w:lvlText w:val=""/>
      <w:lvlJc w:val="left"/>
      <w:pPr>
        <w:ind w:left="5040" w:hanging="360"/>
      </w:pPr>
      <w:rPr>
        <w:rFonts w:ascii="Symbol" w:hAnsi="Symbol" w:hint="default"/>
      </w:rPr>
    </w:lvl>
    <w:lvl w:ilvl="7" w:tplc="874E3E26">
      <w:start w:val="1"/>
      <w:numFmt w:val="bullet"/>
      <w:lvlText w:val="o"/>
      <w:lvlJc w:val="left"/>
      <w:pPr>
        <w:ind w:left="5760" w:hanging="360"/>
      </w:pPr>
      <w:rPr>
        <w:rFonts w:ascii="Courier New" w:hAnsi="Courier New" w:hint="default"/>
      </w:rPr>
    </w:lvl>
    <w:lvl w:ilvl="8" w:tplc="ACF49AB2">
      <w:start w:val="1"/>
      <w:numFmt w:val="bullet"/>
      <w:lvlText w:val=""/>
      <w:lvlJc w:val="left"/>
      <w:pPr>
        <w:ind w:left="6480" w:hanging="360"/>
      </w:pPr>
      <w:rPr>
        <w:rFonts w:ascii="Wingdings" w:hAnsi="Wingdings" w:hint="default"/>
      </w:rPr>
    </w:lvl>
  </w:abstractNum>
  <w:abstractNum w:abstractNumId="6" w15:restartNumberingAfterBreak="0">
    <w:nsid w:val="137F2787"/>
    <w:multiLevelType w:val="hybridMultilevel"/>
    <w:tmpl w:val="5856527A"/>
    <w:lvl w:ilvl="0" w:tplc="896A493A">
      <w:start w:val="1"/>
      <w:numFmt w:val="bullet"/>
      <w:lvlText w:val=""/>
      <w:lvlJc w:val="left"/>
      <w:pPr>
        <w:ind w:left="720" w:hanging="360"/>
      </w:pPr>
      <w:rPr>
        <w:rFonts w:ascii="Symbol" w:hAnsi="Symbol" w:hint="default"/>
      </w:rPr>
    </w:lvl>
    <w:lvl w:ilvl="1" w:tplc="9D069C72">
      <w:start w:val="1"/>
      <w:numFmt w:val="bullet"/>
      <w:lvlText w:val="o"/>
      <w:lvlJc w:val="left"/>
      <w:pPr>
        <w:ind w:left="1440" w:hanging="360"/>
      </w:pPr>
      <w:rPr>
        <w:rFonts w:ascii="Courier New" w:hAnsi="Courier New" w:hint="default"/>
      </w:rPr>
    </w:lvl>
    <w:lvl w:ilvl="2" w:tplc="46CC6412">
      <w:start w:val="1"/>
      <w:numFmt w:val="bullet"/>
      <w:lvlText w:val=""/>
      <w:lvlJc w:val="left"/>
      <w:pPr>
        <w:ind w:left="2160" w:hanging="360"/>
      </w:pPr>
      <w:rPr>
        <w:rFonts w:ascii="Wingdings" w:hAnsi="Wingdings" w:hint="default"/>
      </w:rPr>
    </w:lvl>
    <w:lvl w:ilvl="3" w:tplc="70DC287C">
      <w:start w:val="1"/>
      <w:numFmt w:val="bullet"/>
      <w:lvlText w:val=""/>
      <w:lvlJc w:val="left"/>
      <w:pPr>
        <w:ind w:left="2880" w:hanging="360"/>
      </w:pPr>
      <w:rPr>
        <w:rFonts w:ascii="Symbol" w:hAnsi="Symbol" w:hint="default"/>
      </w:rPr>
    </w:lvl>
    <w:lvl w:ilvl="4" w:tplc="83DE5922">
      <w:start w:val="1"/>
      <w:numFmt w:val="bullet"/>
      <w:lvlText w:val="o"/>
      <w:lvlJc w:val="left"/>
      <w:pPr>
        <w:ind w:left="3600" w:hanging="360"/>
      </w:pPr>
      <w:rPr>
        <w:rFonts w:ascii="Courier New" w:hAnsi="Courier New" w:hint="default"/>
      </w:rPr>
    </w:lvl>
    <w:lvl w:ilvl="5" w:tplc="D92AD1E4">
      <w:start w:val="1"/>
      <w:numFmt w:val="bullet"/>
      <w:lvlText w:val=""/>
      <w:lvlJc w:val="left"/>
      <w:pPr>
        <w:ind w:left="4320" w:hanging="360"/>
      </w:pPr>
      <w:rPr>
        <w:rFonts w:ascii="Wingdings" w:hAnsi="Wingdings" w:hint="default"/>
      </w:rPr>
    </w:lvl>
    <w:lvl w:ilvl="6" w:tplc="B6BA8F24">
      <w:start w:val="1"/>
      <w:numFmt w:val="bullet"/>
      <w:lvlText w:val=""/>
      <w:lvlJc w:val="left"/>
      <w:pPr>
        <w:ind w:left="5040" w:hanging="360"/>
      </w:pPr>
      <w:rPr>
        <w:rFonts w:ascii="Symbol" w:hAnsi="Symbol" w:hint="default"/>
      </w:rPr>
    </w:lvl>
    <w:lvl w:ilvl="7" w:tplc="0566580A">
      <w:start w:val="1"/>
      <w:numFmt w:val="bullet"/>
      <w:lvlText w:val="o"/>
      <w:lvlJc w:val="left"/>
      <w:pPr>
        <w:ind w:left="5760" w:hanging="360"/>
      </w:pPr>
      <w:rPr>
        <w:rFonts w:ascii="Courier New" w:hAnsi="Courier New" w:hint="default"/>
      </w:rPr>
    </w:lvl>
    <w:lvl w:ilvl="8" w:tplc="FA367EB4">
      <w:start w:val="1"/>
      <w:numFmt w:val="bullet"/>
      <w:lvlText w:val=""/>
      <w:lvlJc w:val="left"/>
      <w:pPr>
        <w:ind w:left="6480" w:hanging="360"/>
      </w:pPr>
      <w:rPr>
        <w:rFonts w:ascii="Wingdings" w:hAnsi="Wingdings" w:hint="default"/>
      </w:rPr>
    </w:lvl>
  </w:abstractNum>
  <w:abstractNum w:abstractNumId="7" w15:restartNumberingAfterBreak="0">
    <w:nsid w:val="165C069B"/>
    <w:multiLevelType w:val="hybridMultilevel"/>
    <w:tmpl w:val="4DBC7CAA"/>
    <w:lvl w:ilvl="0" w:tplc="E75C3508">
      <w:start w:val="1"/>
      <w:numFmt w:val="bullet"/>
      <w:lvlText w:val=""/>
      <w:lvlJc w:val="left"/>
      <w:pPr>
        <w:ind w:left="720" w:hanging="360"/>
      </w:pPr>
      <w:rPr>
        <w:rFonts w:ascii="Symbol" w:hAnsi="Symbol" w:hint="default"/>
      </w:rPr>
    </w:lvl>
    <w:lvl w:ilvl="1" w:tplc="C474451C">
      <w:start w:val="1"/>
      <w:numFmt w:val="bullet"/>
      <w:lvlText w:val=""/>
      <w:lvlJc w:val="left"/>
      <w:pPr>
        <w:ind w:left="1440" w:hanging="360"/>
      </w:pPr>
      <w:rPr>
        <w:rFonts w:ascii="Symbol" w:hAnsi="Symbol" w:hint="default"/>
      </w:rPr>
    </w:lvl>
    <w:lvl w:ilvl="2" w:tplc="BE4AB79C">
      <w:start w:val="1"/>
      <w:numFmt w:val="bullet"/>
      <w:lvlText w:val=""/>
      <w:lvlJc w:val="left"/>
      <w:pPr>
        <w:ind w:left="2160" w:hanging="360"/>
      </w:pPr>
      <w:rPr>
        <w:rFonts w:ascii="Wingdings" w:hAnsi="Wingdings" w:hint="default"/>
      </w:rPr>
    </w:lvl>
    <w:lvl w:ilvl="3" w:tplc="6A801A2C">
      <w:start w:val="1"/>
      <w:numFmt w:val="bullet"/>
      <w:lvlText w:val=""/>
      <w:lvlJc w:val="left"/>
      <w:pPr>
        <w:ind w:left="2880" w:hanging="360"/>
      </w:pPr>
      <w:rPr>
        <w:rFonts w:ascii="Symbol" w:hAnsi="Symbol" w:hint="default"/>
      </w:rPr>
    </w:lvl>
    <w:lvl w:ilvl="4" w:tplc="58F042BA">
      <w:start w:val="1"/>
      <w:numFmt w:val="bullet"/>
      <w:lvlText w:val="o"/>
      <w:lvlJc w:val="left"/>
      <w:pPr>
        <w:ind w:left="3600" w:hanging="360"/>
      </w:pPr>
      <w:rPr>
        <w:rFonts w:ascii="Courier New" w:hAnsi="Courier New" w:hint="default"/>
      </w:rPr>
    </w:lvl>
    <w:lvl w:ilvl="5" w:tplc="276A88E8">
      <w:start w:val="1"/>
      <w:numFmt w:val="bullet"/>
      <w:lvlText w:val=""/>
      <w:lvlJc w:val="left"/>
      <w:pPr>
        <w:ind w:left="4320" w:hanging="360"/>
      </w:pPr>
      <w:rPr>
        <w:rFonts w:ascii="Wingdings" w:hAnsi="Wingdings" w:hint="default"/>
      </w:rPr>
    </w:lvl>
    <w:lvl w:ilvl="6" w:tplc="C298C3A6">
      <w:start w:val="1"/>
      <w:numFmt w:val="bullet"/>
      <w:lvlText w:val=""/>
      <w:lvlJc w:val="left"/>
      <w:pPr>
        <w:ind w:left="5040" w:hanging="360"/>
      </w:pPr>
      <w:rPr>
        <w:rFonts w:ascii="Symbol" w:hAnsi="Symbol" w:hint="default"/>
      </w:rPr>
    </w:lvl>
    <w:lvl w:ilvl="7" w:tplc="61823382">
      <w:start w:val="1"/>
      <w:numFmt w:val="bullet"/>
      <w:lvlText w:val="o"/>
      <w:lvlJc w:val="left"/>
      <w:pPr>
        <w:ind w:left="5760" w:hanging="360"/>
      </w:pPr>
      <w:rPr>
        <w:rFonts w:ascii="Courier New" w:hAnsi="Courier New" w:hint="default"/>
      </w:rPr>
    </w:lvl>
    <w:lvl w:ilvl="8" w:tplc="8820A396">
      <w:start w:val="1"/>
      <w:numFmt w:val="bullet"/>
      <w:lvlText w:val=""/>
      <w:lvlJc w:val="left"/>
      <w:pPr>
        <w:ind w:left="6480" w:hanging="360"/>
      </w:pPr>
      <w:rPr>
        <w:rFonts w:ascii="Wingdings" w:hAnsi="Wingdings" w:hint="default"/>
      </w:rPr>
    </w:lvl>
  </w:abstractNum>
  <w:abstractNum w:abstractNumId="8" w15:restartNumberingAfterBreak="0">
    <w:nsid w:val="1959266C"/>
    <w:multiLevelType w:val="hybridMultilevel"/>
    <w:tmpl w:val="54F0DBF2"/>
    <w:lvl w:ilvl="0" w:tplc="8736A2B6">
      <w:start w:val="1"/>
      <w:numFmt w:val="bullet"/>
      <w:lvlText w:val=""/>
      <w:lvlJc w:val="left"/>
      <w:pPr>
        <w:ind w:left="720" w:hanging="360"/>
      </w:pPr>
      <w:rPr>
        <w:rFonts w:ascii="Symbol" w:hAnsi="Symbol" w:hint="default"/>
      </w:rPr>
    </w:lvl>
    <w:lvl w:ilvl="1" w:tplc="B1FCB1CE">
      <w:start w:val="1"/>
      <w:numFmt w:val="bullet"/>
      <w:lvlText w:val="o"/>
      <w:lvlJc w:val="left"/>
      <w:pPr>
        <w:ind w:left="1440" w:hanging="360"/>
      </w:pPr>
      <w:rPr>
        <w:rFonts w:ascii="Courier New" w:hAnsi="Courier New" w:hint="default"/>
      </w:rPr>
    </w:lvl>
    <w:lvl w:ilvl="2" w:tplc="B16E77B8">
      <w:start w:val="1"/>
      <w:numFmt w:val="bullet"/>
      <w:lvlText w:val=""/>
      <w:lvlJc w:val="left"/>
      <w:pPr>
        <w:ind w:left="2160" w:hanging="360"/>
      </w:pPr>
      <w:rPr>
        <w:rFonts w:ascii="Wingdings" w:hAnsi="Wingdings" w:hint="default"/>
      </w:rPr>
    </w:lvl>
    <w:lvl w:ilvl="3" w:tplc="524A5690">
      <w:start w:val="1"/>
      <w:numFmt w:val="bullet"/>
      <w:lvlText w:val=""/>
      <w:lvlJc w:val="left"/>
      <w:pPr>
        <w:ind w:left="2880" w:hanging="360"/>
      </w:pPr>
      <w:rPr>
        <w:rFonts w:ascii="Symbol" w:hAnsi="Symbol" w:hint="default"/>
      </w:rPr>
    </w:lvl>
    <w:lvl w:ilvl="4" w:tplc="43FCA6C8">
      <w:start w:val="1"/>
      <w:numFmt w:val="bullet"/>
      <w:lvlText w:val="o"/>
      <w:lvlJc w:val="left"/>
      <w:pPr>
        <w:ind w:left="3600" w:hanging="360"/>
      </w:pPr>
      <w:rPr>
        <w:rFonts w:ascii="Courier New" w:hAnsi="Courier New" w:hint="default"/>
      </w:rPr>
    </w:lvl>
    <w:lvl w:ilvl="5" w:tplc="F66AEBCE">
      <w:start w:val="1"/>
      <w:numFmt w:val="bullet"/>
      <w:lvlText w:val=""/>
      <w:lvlJc w:val="left"/>
      <w:pPr>
        <w:ind w:left="4320" w:hanging="360"/>
      </w:pPr>
      <w:rPr>
        <w:rFonts w:ascii="Wingdings" w:hAnsi="Wingdings" w:hint="default"/>
      </w:rPr>
    </w:lvl>
    <w:lvl w:ilvl="6" w:tplc="CC56A604">
      <w:start w:val="1"/>
      <w:numFmt w:val="bullet"/>
      <w:lvlText w:val=""/>
      <w:lvlJc w:val="left"/>
      <w:pPr>
        <w:ind w:left="5040" w:hanging="360"/>
      </w:pPr>
      <w:rPr>
        <w:rFonts w:ascii="Symbol" w:hAnsi="Symbol" w:hint="default"/>
      </w:rPr>
    </w:lvl>
    <w:lvl w:ilvl="7" w:tplc="8C228FC8">
      <w:start w:val="1"/>
      <w:numFmt w:val="bullet"/>
      <w:lvlText w:val="o"/>
      <w:lvlJc w:val="left"/>
      <w:pPr>
        <w:ind w:left="5760" w:hanging="360"/>
      </w:pPr>
      <w:rPr>
        <w:rFonts w:ascii="Courier New" w:hAnsi="Courier New" w:hint="default"/>
      </w:rPr>
    </w:lvl>
    <w:lvl w:ilvl="8" w:tplc="590C7ABC">
      <w:start w:val="1"/>
      <w:numFmt w:val="bullet"/>
      <w:lvlText w:val=""/>
      <w:lvlJc w:val="left"/>
      <w:pPr>
        <w:ind w:left="6480" w:hanging="360"/>
      </w:pPr>
      <w:rPr>
        <w:rFonts w:ascii="Wingdings" w:hAnsi="Wingdings" w:hint="default"/>
      </w:rPr>
    </w:lvl>
  </w:abstractNum>
  <w:abstractNum w:abstractNumId="9" w15:restartNumberingAfterBreak="0">
    <w:nsid w:val="1D5635AD"/>
    <w:multiLevelType w:val="hybridMultilevel"/>
    <w:tmpl w:val="DD1643FA"/>
    <w:lvl w:ilvl="0" w:tplc="3BAA648A">
      <w:start w:val="1"/>
      <w:numFmt w:val="decimal"/>
      <w:lvlText w:val="%1."/>
      <w:lvlJc w:val="left"/>
      <w:pPr>
        <w:ind w:left="720" w:hanging="360"/>
      </w:pPr>
    </w:lvl>
    <w:lvl w:ilvl="1" w:tplc="8A381BAC">
      <w:start w:val="1"/>
      <w:numFmt w:val="lowerLetter"/>
      <w:lvlText w:val="%2."/>
      <w:lvlJc w:val="left"/>
      <w:pPr>
        <w:ind w:left="1440" w:hanging="360"/>
      </w:pPr>
    </w:lvl>
    <w:lvl w:ilvl="2" w:tplc="FB9665EE">
      <w:start w:val="1"/>
      <w:numFmt w:val="lowerRoman"/>
      <w:lvlText w:val="%3."/>
      <w:lvlJc w:val="right"/>
      <w:pPr>
        <w:ind w:left="2160" w:hanging="180"/>
      </w:pPr>
    </w:lvl>
    <w:lvl w:ilvl="3" w:tplc="BDB8D244">
      <w:start w:val="1"/>
      <w:numFmt w:val="decimal"/>
      <w:lvlText w:val="%4."/>
      <w:lvlJc w:val="left"/>
      <w:pPr>
        <w:ind w:left="2880" w:hanging="360"/>
      </w:pPr>
    </w:lvl>
    <w:lvl w:ilvl="4" w:tplc="06C4EA42">
      <w:start w:val="1"/>
      <w:numFmt w:val="lowerLetter"/>
      <w:lvlText w:val="%5."/>
      <w:lvlJc w:val="left"/>
      <w:pPr>
        <w:ind w:left="3600" w:hanging="360"/>
      </w:pPr>
    </w:lvl>
    <w:lvl w:ilvl="5" w:tplc="846A4C22">
      <w:start w:val="1"/>
      <w:numFmt w:val="lowerRoman"/>
      <w:lvlText w:val="%6."/>
      <w:lvlJc w:val="right"/>
      <w:pPr>
        <w:ind w:left="4320" w:hanging="180"/>
      </w:pPr>
    </w:lvl>
    <w:lvl w:ilvl="6" w:tplc="3872E026">
      <w:start w:val="1"/>
      <w:numFmt w:val="decimal"/>
      <w:lvlText w:val="%7."/>
      <w:lvlJc w:val="left"/>
      <w:pPr>
        <w:ind w:left="5040" w:hanging="360"/>
      </w:pPr>
    </w:lvl>
    <w:lvl w:ilvl="7" w:tplc="A8C4D5A0">
      <w:start w:val="1"/>
      <w:numFmt w:val="lowerLetter"/>
      <w:lvlText w:val="%8."/>
      <w:lvlJc w:val="left"/>
      <w:pPr>
        <w:ind w:left="5760" w:hanging="360"/>
      </w:pPr>
    </w:lvl>
    <w:lvl w:ilvl="8" w:tplc="1DB03270">
      <w:start w:val="1"/>
      <w:numFmt w:val="lowerRoman"/>
      <w:lvlText w:val="%9."/>
      <w:lvlJc w:val="right"/>
      <w:pPr>
        <w:ind w:left="6480" w:hanging="180"/>
      </w:pPr>
    </w:lvl>
  </w:abstractNum>
  <w:abstractNum w:abstractNumId="10" w15:restartNumberingAfterBreak="0">
    <w:nsid w:val="1E067B89"/>
    <w:multiLevelType w:val="hybridMultilevel"/>
    <w:tmpl w:val="2E8891C4"/>
    <w:lvl w:ilvl="0" w:tplc="6F04890A">
      <w:start w:val="1"/>
      <w:numFmt w:val="bullet"/>
      <w:lvlText w:val=""/>
      <w:lvlJc w:val="left"/>
      <w:pPr>
        <w:ind w:left="720" w:hanging="360"/>
      </w:pPr>
      <w:rPr>
        <w:rFonts w:ascii="Symbol" w:hAnsi="Symbol" w:hint="default"/>
      </w:rPr>
    </w:lvl>
    <w:lvl w:ilvl="1" w:tplc="B8F6405A">
      <w:start w:val="1"/>
      <w:numFmt w:val="bullet"/>
      <w:lvlText w:val="o"/>
      <w:lvlJc w:val="left"/>
      <w:pPr>
        <w:ind w:left="1440" w:hanging="360"/>
      </w:pPr>
      <w:rPr>
        <w:rFonts w:ascii="Courier New" w:hAnsi="Courier New" w:hint="default"/>
      </w:rPr>
    </w:lvl>
    <w:lvl w:ilvl="2" w:tplc="07F22762">
      <w:start w:val="1"/>
      <w:numFmt w:val="bullet"/>
      <w:lvlText w:val=""/>
      <w:lvlJc w:val="left"/>
      <w:pPr>
        <w:ind w:left="2160" w:hanging="360"/>
      </w:pPr>
      <w:rPr>
        <w:rFonts w:ascii="Wingdings" w:hAnsi="Wingdings" w:hint="default"/>
      </w:rPr>
    </w:lvl>
    <w:lvl w:ilvl="3" w:tplc="32DE001C">
      <w:start w:val="1"/>
      <w:numFmt w:val="bullet"/>
      <w:lvlText w:val=""/>
      <w:lvlJc w:val="left"/>
      <w:pPr>
        <w:ind w:left="2880" w:hanging="360"/>
      </w:pPr>
      <w:rPr>
        <w:rFonts w:ascii="Symbol" w:hAnsi="Symbol" w:hint="default"/>
      </w:rPr>
    </w:lvl>
    <w:lvl w:ilvl="4" w:tplc="875A00E2">
      <w:start w:val="1"/>
      <w:numFmt w:val="bullet"/>
      <w:lvlText w:val="o"/>
      <w:lvlJc w:val="left"/>
      <w:pPr>
        <w:ind w:left="3600" w:hanging="360"/>
      </w:pPr>
      <w:rPr>
        <w:rFonts w:ascii="Courier New" w:hAnsi="Courier New" w:hint="default"/>
      </w:rPr>
    </w:lvl>
    <w:lvl w:ilvl="5" w:tplc="3836B7B0">
      <w:start w:val="1"/>
      <w:numFmt w:val="bullet"/>
      <w:lvlText w:val=""/>
      <w:lvlJc w:val="left"/>
      <w:pPr>
        <w:ind w:left="4320" w:hanging="360"/>
      </w:pPr>
      <w:rPr>
        <w:rFonts w:ascii="Wingdings" w:hAnsi="Wingdings" w:hint="default"/>
      </w:rPr>
    </w:lvl>
    <w:lvl w:ilvl="6" w:tplc="81E6CA4E">
      <w:start w:val="1"/>
      <w:numFmt w:val="bullet"/>
      <w:lvlText w:val=""/>
      <w:lvlJc w:val="left"/>
      <w:pPr>
        <w:ind w:left="5040" w:hanging="360"/>
      </w:pPr>
      <w:rPr>
        <w:rFonts w:ascii="Symbol" w:hAnsi="Symbol" w:hint="default"/>
      </w:rPr>
    </w:lvl>
    <w:lvl w:ilvl="7" w:tplc="8CB6B980">
      <w:start w:val="1"/>
      <w:numFmt w:val="bullet"/>
      <w:lvlText w:val="o"/>
      <w:lvlJc w:val="left"/>
      <w:pPr>
        <w:ind w:left="5760" w:hanging="360"/>
      </w:pPr>
      <w:rPr>
        <w:rFonts w:ascii="Courier New" w:hAnsi="Courier New" w:hint="default"/>
      </w:rPr>
    </w:lvl>
    <w:lvl w:ilvl="8" w:tplc="E294F120">
      <w:start w:val="1"/>
      <w:numFmt w:val="bullet"/>
      <w:lvlText w:val=""/>
      <w:lvlJc w:val="left"/>
      <w:pPr>
        <w:ind w:left="6480" w:hanging="360"/>
      </w:pPr>
      <w:rPr>
        <w:rFonts w:ascii="Wingdings" w:hAnsi="Wingdings" w:hint="default"/>
      </w:rPr>
    </w:lvl>
  </w:abstractNum>
  <w:abstractNum w:abstractNumId="11" w15:restartNumberingAfterBreak="0">
    <w:nsid w:val="22AE1E20"/>
    <w:multiLevelType w:val="hybridMultilevel"/>
    <w:tmpl w:val="F2928DE8"/>
    <w:lvl w:ilvl="0" w:tplc="9964FDDA">
      <w:start w:val="1"/>
      <w:numFmt w:val="decimal"/>
      <w:lvlText w:val="%1."/>
      <w:lvlJc w:val="left"/>
      <w:pPr>
        <w:ind w:left="720" w:hanging="360"/>
      </w:pPr>
    </w:lvl>
    <w:lvl w:ilvl="1" w:tplc="4290FDDE">
      <w:start w:val="1"/>
      <w:numFmt w:val="lowerLetter"/>
      <w:lvlText w:val="%2."/>
      <w:lvlJc w:val="left"/>
      <w:pPr>
        <w:ind w:left="1440" w:hanging="360"/>
      </w:pPr>
    </w:lvl>
    <w:lvl w:ilvl="2" w:tplc="DE6455D0">
      <w:start w:val="1"/>
      <w:numFmt w:val="lowerRoman"/>
      <w:lvlText w:val="%3."/>
      <w:lvlJc w:val="right"/>
      <w:pPr>
        <w:ind w:left="2160" w:hanging="180"/>
      </w:pPr>
    </w:lvl>
    <w:lvl w:ilvl="3" w:tplc="6878344A">
      <w:start w:val="1"/>
      <w:numFmt w:val="decimal"/>
      <w:lvlText w:val="%4."/>
      <w:lvlJc w:val="left"/>
      <w:pPr>
        <w:ind w:left="2880" w:hanging="360"/>
      </w:pPr>
    </w:lvl>
    <w:lvl w:ilvl="4" w:tplc="8D4C2E7C">
      <w:start w:val="1"/>
      <w:numFmt w:val="lowerLetter"/>
      <w:lvlText w:val="%5."/>
      <w:lvlJc w:val="left"/>
      <w:pPr>
        <w:ind w:left="3600" w:hanging="360"/>
      </w:pPr>
    </w:lvl>
    <w:lvl w:ilvl="5" w:tplc="C9148EF6">
      <w:start w:val="1"/>
      <w:numFmt w:val="lowerRoman"/>
      <w:lvlText w:val="%6."/>
      <w:lvlJc w:val="right"/>
      <w:pPr>
        <w:ind w:left="4320" w:hanging="180"/>
      </w:pPr>
    </w:lvl>
    <w:lvl w:ilvl="6" w:tplc="F3F4594E">
      <w:start w:val="1"/>
      <w:numFmt w:val="decimal"/>
      <w:lvlText w:val="%7."/>
      <w:lvlJc w:val="left"/>
      <w:pPr>
        <w:ind w:left="5040" w:hanging="360"/>
      </w:pPr>
    </w:lvl>
    <w:lvl w:ilvl="7" w:tplc="639CC7E0">
      <w:start w:val="1"/>
      <w:numFmt w:val="lowerLetter"/>
      <w:lvlText w:val="%8."/>
      <w:lvlJc w:val="left"/>
      <w:pPr>
        <w:ind w:left="5760" w:hanging="360"/>
      </w:pPr>
    </w:lvl>
    <w:lvl w:ilvl="8" w:tplc="71704EE0">
      <w:start w:val="1"/>
      <w:numFmt w:val="lowerRoman"/>
      <w:lvlText w:val="%9."/>
      <w:lvlJc w:val="right"/>
      <w:pPr>
        <w:ind w:left="6480" w:hanging="180"/>
      </w:pPr>
    </w:lvl>
  </w:abstractNum>
  <w:abstractNum w:abstractNumId="12" w15:restartNumberingAfterBreak="0">
    <w:nsid w:val="2DA964E8"/>
    <w:multiLevelType w:val="hybridMultilevel"/>
    <w:tmpl w:val="CADAB876"/>
    <w:lvl w:ilvl="0" w:tplc="34E46E3A">
      <w:start w:val="1"/>
      <w:numFmt w:val="decimal"/>
      <w:lvlText w:val="%1."/>
      <w:lvlJc w:val="left"/>
      <w:pPr>
        <w:ind w:left="720" w:hanging="360"/>
      </w:pPr>
    </w:lvl>
    <w:lvl w:ilvl="1" w:tplc="35D492F8">
      <w:start w:val="1"/>
      <w:numFmt w:val="lowerLetter"/>
      <w:lvlText w:val="%2."/>
      <w:lvlJc w:val="left"/>
      <w:pPr>
        <w:ind w:left="1440" w:hanging="360"/>
      </w:pPr>
    </w:lvl>
    <w:lvl w:ilvl="2" w:tplc="CF021BDC">
      <w:start w:val="1"/>
      <w:numFmt w:val="lowerRoman"/>
      <w:lvlText w:val="%3."/>
      <w:lvlJc w:val="right"/>
      <w:pPr>
        <w:ind w:left="2160" w:hanging="180"/>
      </w:pPr>
    </w:lvl>
    <w:lvl w:ilvl="3" w:tplc="4F6A0F8C">
      <w:start w:val="1"/>
      <w:numFmt w:val="decimal"/>
      <w:lvlText w:val="%4."/>
      <w:lvlJc w:val="left"/>
      <w:pPr>
        <w:ind w:left="2880" w:hanging="360"/>
      </w:pPr>
    </w:lvl>
    <w:lvl w:ilvl="4" w:tplc="C9647BBE">
      <w:start w:val="1"/>
      <w:numFmt w:val="lowerLetter"/>
      <w:lvlText w:val="%5."/>
      <w:lvlJc w:val="left"/>
      <w:pPr>
        <w:ind w:left="3600" w:hanging="360"/>
      </w:pPr>
    </w:lvl>
    <w:lvl w:ilvl="5" w:tplc="C4580082">
      <w:start w:val="1"/>
      <w:numFmt w:val="lowerRoman"/>
      <w:lvlText w:val="%6."/>
      <w:lvlJc w:val="right"/>
      <w:pPr>
        <w:ind w:left="4320" w:hanging="180"/>
      </w:pPr>
    </w:lvl>
    <w:lvl w:ilvl="6" w:tplc="E218404A">
      <w:start w:val="1"/>
      <w:numFmt w:val="decimal"/>
      <w:lvlText w:val="%7."/>
      <w:lvlJc w:val="left"/>
      <w:pPr>
        <w:ind w:left="5040" w:hanging="360"/>
      </w:pPr>
    </w:lvl>
    <w:lvl w:ilvl="7" w:tplc="D8584608">
      <w:start w:val="1"/>
      <w:numFmt w:val="lowerLetter"/>
      <w:lvlText w:val="%8."/>
      <w:lvlJc w:val="left"/>
      <w:pPr>
        <w:ind w:left="5760" w:hanging="360"/>
      </w:pPr>
    </w:lvl>
    <w:lvl w:ilvl="8" w:tplc="295AB004">
      <w:start w:val="1"/>
      <w:numFmt w:val="lowerRoman"/>
      <w:lvlText w:val="%9."/>
      <w:lvlJc w:val="right"/>
      <w:pPr>
        <w:ind w:left="6480" w:hanging="180"/>
      </w:pPr>
    </w:lvl>
  </w:abstractNum>
  <w:abstractNum w:abstractNumId="13" w15:restartNumberingAfterBreak="0">
    <w:nsid w:val="2FB27DAC"/>
    <w:multiLevelType w:val="hybridMultilevel"/>
    <w:tmpl w:val="2680652C"/>
    <w:lvl w:ilvl="0" w:tplc="C7C20F1E">
      <w:start w:val="1"/>
      <w:numFmt w:val="bullet"/>
      <w:lvlText w:val=""/>
      <w:lvlJc w:val="left"/>
      <w:pPr>
        <w:ind w:left="720" w:hanging="360"/>
      </w:pPr>
      <w:rPr>
        <w:rFonts w:ascii="Symbol" w:hAnsi="Symbol" w:hint="default"/>
      </w:rPr>
    </w:lvl>
    <w:lvl w:ilvl="1" w:tplc="3B34AAD2">
      <w:start w:val="1"/>
      <w:numFmt w:val="bullet"/>
      <w:lvlText w:val=""/>
      <w:lvlJc w:val="left"/>
      <w:pPr>
        <w:ind w:left="1440" w:hanging="360"/>
      </w:pPr>
      <w:rPr>
        <w:rFonts w:ascii="Symbol" w:hAnsi="Symbol" w:hint="default"/>
      </w:rPr>
    </w:lvl>
    <w:lvl w:ilvl="2" w:tplc="C9FC666A">
      <w:start w:val="1"/>
      <w:numFmt w:val="bullet"/>
      <w:lvlText w:val=""/>
      <w:lvlJc w:val="left"/>
      <w:pPr>
        <w:ind w:left="2160" w:hanging="360"/>
      </w:pPr>
      <w:rPr>
        <w:rFonts w:ascii="Wingdings" w:hAnsi="Wingdings" w:hint="default"/>
      </w:rPr>
    </w:lvl>
    <w:lvl w:ilvl="3" w:tplc="5B7C2724">
      <w:start w:val="1"/>
      <w:numFmt w:val="bullet"/>
      <w:lvlText w:val=""/>
      <w:lvlJc w:val="left"/>
      <w:pPr>
        <w:ind w:left="2880" w:hanging="360"/>
      </w:pPr>
      <w:rPr>
        <w:rFonts w:ascii="Symbol" w:hAnsi="Symbol" w:hint="default"/>
      </w:rPr>
    </w:lvl>
    <w:lvl w:ilvl="4" w:tplc="D704617A">
      <w:start w:val="1"/>
      <w:numFmt w:val="bullet"/>
      <w:lvlText w:val="o"/>
      <w:lvlJc w:val="left"/>
      <w:pPr>
        <w:ind w:left="3600" w:hanging="360"/>
      </w:pPr>
      <w:rPr>
        <w:rFonts w:ascii="Courier New" w:hAnsi="Courier New" w:hint="default"/>
      </w:rPr>
    </w:lvl>
    <w:lvl w:ilvl="5" w:tplc="0B6A3B20">
      <w:start w:val="1"/>
      <w:numFmt w:val="bullet"/>
      <w:lvlText w:val=""/>
      <w:lvlJc w:val="left"/>
      <w:pPr>
        <w:ind w:left="4320" w:hanging="360"/>
      </w:pPr>
      <w:rPr>
        <w:rFonts w:ascii="Wingdings" w:hAnsi="Wingdings" w:hint="default"/>
      </w:rPr>
    </w:lvl>
    <w:lvl w:ilvl="6" w:tplc="9E96698E">
      <w:start w:val="1"/>
      <w:numFmt w:val="bullet"/>
      <w:lvlText w:val=""/>
      <w:lvlJc w:val="left"/>
      <w:pPr>
        <w:ind w:left="5040" w:hanging="360"/>
      </w:pPr>
      <w:rPr>
        <w:rFonts w:ascii="Symbol" w:hAnsi="Symbol" w:hint="default"/>
      </w:rPr>
    </w:lvl>
    <w:lvl w:ilvl="7" w:tplc="FB360EA4">
      <w:start w:val="1"/>
      <w:numFmt w:val="bullet"/>
      <w:lvlText w:val="o"/>
      <w:lvlJc w:val="left"/>
      <w:pPr>
        <w:ind w:left="5760" w:hanging="360"/>
      </w:pPr>
      <w:rPr>
        <w:rFonts w:ascii="Courier New" w:hAnsi="Courier New" w:hint="default"/>
      </w:rPr>
    </w:lvl>
    <w:lvl w:ilvl="8" w:tplc="1F264B18">
      <w:start w:val="1"/>
      <w:numFmt w:val="bullet"/>
      <w:lvlText w:val=""/>
      <w:lvlJc w:val="left"/>
      <w:pPr>
        <w:ind w:left="6480" w:hanging="360"/>
      </w:pPr>
      <w:rPr>
        <w:rFonts w:ascii="Wingdings" w:hAnsi="Wingdings" w:hint="default"/>
      </w:rPr>
    </w:lvl>
  </w:abstractNum>
  <w:abstractNum w:abstractNumId="14" w15:restartNumberingAfterBreak="0">
    <w:nsid w:val="352D3386"/>
    <w:multiLevelType w:val="hybridMultilevel"/>
    <w:tmpl w:val="C93CBB0A"/>
    <w:lvl w:ilvl="0" w:tplc="E196C30C">
      <w:start w:val="1"/>
      <w:numFmt w:val="bullet"/>
      <w:lvlText w:val=""/>
      <w:lvlJc w:val="left"/>
      <w:pPr>
        <w:ind w:left="720" w:hanging="360"/>
      </w:pPr>
      <w:rPr>
        <w:rFonts w:ascii="Symbol" w:hAnsi="Symbol" w:hint="default"/>
      </w:rPr>
    </w:lvl>
    <w:lvl w:ilvl="1" w:tplc="2916BE2C">
      <w:start w:val="1"/>
      <w:numFmt w:val="bullet"/>
      <w:lvlText w:val="o"/>
      <w:lvlJc w:val="left"/>
      <w:pPr>
        <w:ind w:left="1440" w:hanging="360"/>
      </w:pPr>
      <w:rPr>
        <w:rFonts w:ascii="Courier New" w:hAnsi="Courier New" w:hint="default"/>
      </w:rPr>
    </w:lvl>
    <w:lvl w:ilvl="2" w:tplc="25626736">
      <w:start w:val="1"/>
      <w:numFmt w:val="bullet"/>
      <w:lvlText w:val=""/>
      <w:lvlJc w:val="left"/>
      <w:pPr>
        <w:ind w:left="2160" w:hanging="360"/>
      </w:pPr>
      <w:rPr>
        <w:rFonts w:ascii="Wingdings" w:hAnsi="Wingdings" w:hint="default"/>
      </w:rPr>
    </w:lvl>
    <w:lvl w:ilvl="3" w:tplc="080E7E26">
      <w:start w:val="1"/>
      <w:numFmt w:val="bullet"/>
      <w:lvlText w:val=""/>
      <w:lvlJc w:val="left"/>
      <w:pPr>
        <w:ind w:left="2880" w:hanging="360"/>
      </w:pPr>
      <w:rPr>
        <w:rFonts w:ascii="Symbol" w:hAnsi="Symbol" w:hint="default"/>
      </w:rPr>
    </w:lvl>
    <w:lvl w:ilvl="4" w:tplc="EA0E97B4">
      <w:start w:val="1"/>
      <w:numFmt w:val="bullet"/>
      <w:lvlText w:val="o"/>
      <w:lvlJc w:val="left"/>
      <w:pPr>
        <w:ind w:left="3600" w:hanging="360"/>
      </w:pPr>
      <w:rPr>
        <w:rFonts w:ascii="Courier New" w:hAnsi="Courier New" w:hint="default"/>
      </w:rPr>
    </w:lvl>
    <w:lvl w:ilvl="5" w:tplc="845C2668">
      <w:start w:val="1"/>
      <w:numFmt w:val="bullet"/>
      <w:lvlText w:val=""/>
      <w:lvlJc w:val="left"/>
      <w:pPr>
        <w:ind w:left="4320" w:hanging="360"/>
      </w:pPr>
      <w:rPr>
        <w:rFonts w:ascii="Wingdings" w:hAnsi="Wingdings" w:hint="default"/>
      </w:rPr>
    </w:lvl>
    <w:lvl w:ilvl="6" w:tplc="A6B61A22">
      <w:start w:val="1"/>
      <w:numFmt w:val="bullet"/>
      <w:lvlText w:val=""/>
      <w:lvlJc w:val="left"/>
      <w:pPr>
        <w:ind w:left="5040" w:hanging="360"/>
      </w:pPr>
      <w:rPr>
        <w:rFonts w:ascii="Symbol" w:hAnsi="Symbol" w:hint="default"/>
      </w:rPr>
    </w:lvl>
    <w:lvl w:ilvl="7" w:tplc="0BB20EF6">
      <w:start w:val="1"/>
      <w:numFmt w:val="bullet"/>
      <w:lvlText w:val="o"/>
      <w:lvlJc w:val="left"/>
      <w:pPr>
        <w:ind w:left="5760" w:hanging="360"/>
      </w:pPr>
      <w:rPr>
        <w:rFonts w:ascii="Courier New" w:hAnsi="Courier New" w:hint="default"/>
      </w:rPr>
    </w:lvl>
    <w:lvl w:ilvl="8" w:tplc="52888296">
      <w:start w:val="1"/>
      <w:numFmt w:val="bullet"/>
      <w:lvlText w:val=""/>
      <w:lvlJc w:val="left"/>
      <w:pPr>
        <w:ind w:left="6480" w:hanging="360"/>
      </w:pPr>
      <w:rPr>
        <w:rFonts w:ascii="Wingdings" w:hAnsi="Wingdings" w:hint="default"/>
      </w:rPr>
    </w:lvl>
  </w:abstractNum>
  <w:abstractNum w:abstractNumId="15" w15:restartNumberingAfterBreak="0">
    <w:nsid w:val="374752F0"/>
    <w:multiLevelType w:val="hybridMultilevel"/>
    <w:tmpl w:val="344CCCFE"/>
    <w:lvl w:ilvl="0" w:tplc="BAF2566C">
      <w:start w:val="1"/>
      <w:numFmt w:val="bullet"/>
      <w:lvlText w:val=""/>
      <w:lvlJc w:val="left"/>
      <w:pPr>
        <w:ind w:left="720" w:hanging="360"/>
      </w:pPr>
      <w:rPr>
        <w:rFonts w:ascii="Symbol" w:hAnsi="Symbol" w:hint="default"/>
      </w:rPr>
    </w:lvl>
    <w:lvl w:ilvl="1" w:tplc="D96CAEB0">
      <w:start w:val="1"/>
      <w:numFmt w:val="bullet"/>
      <w:lvlText w:val="o"/>
      <w:lvlJc w:val="left"/>
      <w:pPr>
        <w:ind w:left="1440" w:hanging="360"/>
      </w:pPr>
      <w:rPr>
        <w:rFonts w:ascii="Courier New" w:hAnsi="Courier New" w:hint="default"/>
      </w:rPr>
    </w:lvl>
    <w:lvl w:ilvl="2" w:tplc="1CF67C6A">
      <w:start w:val="1"/>
      <w:numFmt w:val="bullet"/>
      <w:lvlText w:val=""/>
      <w:lvlJc w:val="left"/>
      <w:pPr>
        <w:ind w:left="2160" w:hanging="360"/>
      </w:pPr>
      <w:rPr>
        <w:rFonts w:ascii="Wingdings" w:hAnsi="Wingdings" w:hint="default"/>
      </w:rPr>
    </w:lvl>
    <w:lvl w:ilvl="3" w:tplc="7B7A572C">
      <w:start w:val="1"/>
      <w:numFmt w:val="bullet"/>
      <w:lvlText w:val=""/>
      <w:lvlJc w:val="left"/>
      <w:pPr>
        <w:ind w:left="2880" w:hanging="360"/>
      </w:pPr>
      <w:rPr>
        <w:rFonts w:ascii="Symbol" w:hAnsi="Symbol" w:hint="default"/>
      </w:rPr>
    </w:lvl>
    <w:lvl w:ilvl="4" w:tplc="A8E295B2">
      <w:start w:val="1"/>
      <w:numFmt w:val="bullet"/>
      <w:lvlText w:val="o"/>
      <w:lvlJc w:val="left"/>
      <w:pPr>
        <w:ind w:left="3600" w:hanging="360"/>
      </w:pPr>
      <w:rPr>
        <w:rFonts w:ascii="Courier New" w:hAnsi="Courier New" w:hint="default"/>
      </w:rPr>
    </w:lvl>
    <w:lvl w:ilvl="5" w:tplc="35CADBE2">
      <w:start w:val="1"/>
      <w:numFmt w:val="bullet"/>
      <w:lvlText w:val=""/>
      <w:lvlJc w:val="left"/>
      <w:pPr>
        <w:ind w:left="4320" w:hanging="360"/>
      </w:pPr>
      <w:rPr>
        <w:rFonts w:ascii="Wingdings" w:hAnsi="Wingdings" w:hint="default"/>
      </w:rPr>
    </w:lvl>
    <w:lvl w:ilvl="6" w:tplc="0B6C6D66">
      <w:start w:val="1"/>
      <w:numFmt w:val="bullet"/>
      <w:lvlText w:val=""/>
      <w:lvlJc w:val="left"/>
      <w:pPr>
        <w:ind w:left="5040" w:hanging="360"/>
      </w:pPr>
      <w:rPr>
        <w:rFonts w:ascii="Symbol" w:hAnsi="Symbol" w:hint="default"/>
      </w:rPr>
    </w:lvl>
    <w:lvl w:ilvl="7" w:tplc="82268778">
      <w:start w:val="1"/>
      <w:numFmt w:val="bullet"/>
      <w:lvlText w:val="o"/>
      <w:lvlJc w:val="left"/>
      <w:pPr>
        <w:ind w:left="5760" w:hanging="360"/>
      </w:pPr>
      <w:rPr>
        <w:rFonts w:ascii="Courier New" w:hAnsi="Courier New" w:hint="default"/>
      </w:rPr>
    </w:lvl>
    <w:lvl w:ilvl="8" w:tplc="6C9E4D32">
      <w:start w:val="1"/>
      <w:numFmt w:val="bullet"/>
      <w:lvlText w:val=""/>
      <w:lvlJc w:val="left"/>
      <w:pPr>
        <w:ind w:left="6480" w:hanging="360"/>
      </w:pPr>
      <w:rPr>
        <w:rFonts w:ascii="Wingdings" w:hAnsi="Wingdings" w:hint="default"/>
      </w:rPr>
    </w:lvl>
  </w:abstractNum>
  <w:abstractNum w:abstractNumId="16" w15:restartNumberingAfterBreak="0">
    <w:nsid w:val="41285337"/>
    <w:multiLevelType w:val="hybridMultilevel"/>
    <w:tmpl w:val="32868C54"/>
    <w:lvl w:ilvl="0" w:tplc="127098B4">
      <w:start w:val="1"/>
      <w:numFmt w:val="bullet"/>
      <w:lvlText w:val=""/>
      <w:lvlJc w:val="left"/>
      <w:pPr>
        <w:ind w:left="720" w:hanging="360"/>
      </w:pPr>
      <w:rPr>
        <w:rFonts w:ascii="Symbol" w:hAnsi="Symbol" w:hint="default"/>
      </w:rPr>
    </w:lvl>
    <w:lvl w:ilvl="1" w:tplc="AC664E6A">
      <w:start w:val="1"/>
      <w:numFmt w:val="bullet"/>
      <w:lvlText w:val="o"/>
      <w:lvlJc w:val="left"/>
      <w:pPr>
        <w:ind w:left="1440" w:hanging="360"/>
      </w:pPr>
      <w:rPr>
        <w:rFonts w:ascii="Courier New" w:hAnsi="Courier New" w:hint="default"/>
      </w:rPr>
    </w:lvl>
    <w:lvl w:ilvl="2" w:tplc="91FC1A7C">
      <w:start w:val="1"/>
      <w:numFmt w:val="bullet"/>
      <w:lvlText w:val=""/>
      <w:lvlJc w:val="left"/>
      <w:pPr>
        <w:ind w:left="2160" w:hanging="360"/>
      </w:pPr>
      <w:rPr>
        <w:rFonts w:ascii="Wingdings" w:hAnsi="Wingdings" w:hint="default"/>
      </w:rPr>
    </w:lvl>
    <w:lvl w:ilvl="3" w:tplc="5FB05C6A">
      <w:start w:val="1"/>
      <w:numFmt w:val="bullet"/>
      <w:lvlText w:val=""/>
      <w:lvlJc w:val="left"/>
      <w:pPr>
        <w:ind w:left="2880" w:hanging="360"/>
      </w:pPr>
      <w:rPr>
        <w:rFonts w:ascii="Symbol" w:hAnsi="Symbol" w:hint="default"/>
      </w:rPr>
    </w:lvl>
    <w:lvl w:ilvl="4" w:tplc="CF2A06FC">
      <w:start w:val="1"/>
      <w:numFmt w:val="bullet"/>
      <w:lvlText w:val="o"/>
      <w:lvlJc w:val="left"/>
      <w:pPr>
        <w:ind w:left="3600" w:hanging="360"/>
      </w:pPr>
      <w:rPr>
        <w:rFonts w:ascii="Courier New" w:hAnsi="Courier New" w:hint="default"/>
      </w:rPr>
    </w:lvl>
    <w:lvl w:ilvl="5" w:tplc="676297DC">
      <w:start w:val="1"/>
      <w:numFmt w:val="bullet"/>
      <w:lvlText w:val=""/>
      <w:lvlJc w:val="left"/>
      <w:pPr>
        <w:ind w:left="4320" w:hanging="360"/>
      </w:pPr>
      <w:rPr>
        <w:rFonts w:ascii="Wingdings" w:hAnsi="Wingdings" w:hint="default"/>
      </w:rPr>
    </w:lvl>
    <w:lvl w:ilvl="6" w:tplc="700010C0">
      <w:start w:val="1"/>
      <w:numFmt w:val="bullet"/>
      <w:lvlText w:val=""/>
      <w:lvlJc w:val="left"/>
      <w:pPr>
        <w:ind w:left="5040" w:hanging="360"/>
      </w:pPr>
      <w:rPr>
        <w:rFonts w:ascii="Symbol" w:hAnsi="Symbol" w:hint="default"/>
      </w:rPr>
    </w:lvl>
    <w:lvl w:ilvl="7" w:tplc="1D1AED8C">
      <w:start w:val="1"/>
      <w:numFmt w:val="bullet"/>
      <w:lvlText w:val="o"/>
      <w:lvlJc w:val="left"/>
      <w:pPr>
        <w:ind w:left="5760" w:hanging="360"/>
      </w:pPr>
      <w:rPr>
        <w:rFonts w:ascii="Courier New" w:hAnsi="Courier New" w:hint="default"/>
      </w:rPr>
    </w:lvl>
    <w:lvl w:ilvl="8" w:tplc="9FD412F6">
      <w:start w:val="1"/>
      <w:numFmt w:val="bullet"/>
      <w:lvlText w:val=""/>
      <w:lvlJc w:val="left"/>
      <w:pPr>
        <w:ind w:left="6480" w:hanging="360"/>
      </w:pPr>
      <w:rPr>
        <w:rFonts w:ascii="Wingdings" w:hAnsi="Wingdings" w:hint="default"/>
      </w:rPr>
    </w:lvl>
  </w:abstractNum>
  <w:abstractNum w:abstractNumId="17" w15:restartNumberingAfterBreak="0">
    <w:nsid w:val="445703E1"/>
    <w:multiLevelType w:val="hybridMultilevel"/>
    <w:tmpl w:val="FB848934"/>
    <w:lvl w:ilvl="0" w:tplc="12DA765A">
      <w:start w:val="1"/>
      <w:numFmt w:val="decimal"/>
      <w:lvlText w:val="%1."/>
      <w:lvlJc w:val="left"/>
      <w:pPr>
        <w:ind w:left="720" w:hanging="360"/>
      </w:pPr>
    </w:lvl>
    <w:lvl w:ilvl="1" w:tplc="B8DA3076">
      <w:start w:val="1"/>
      <w:numFmt w:val="decimal"/>
      <w:lvlText w:val="%2."/>
      <w:lvlJc w:val="left"/>
      <w:pPr>
        <w:ind w:left="1440" w:hanging="360"/>
      </w:pPr>
    </w:lvl>
    <w:lvl w:ilvl="2" w:tplc="A2006832">
      <w:start w:val="1"/>
      <w:numFmt w:val="lowerRoman"/>
      <w:lvlText w:val="%3."/>
      <w:lvlJc w:val="right"/>
      <w:pPr>
        <w:ind w:left="2160" w:hanging="180"/>
      </w:pPr>
    </w:lvl>
    <w:lvl w:ilvl="3" w:tplc="E1506E18">
      <w:start w:val="1"/>
      <w:numFmt w:val="decimal"/>
      <w:lvlText w:val="%4."/>
      <w:lvlJc w:val="left"/>
      <w:pPr>
        <w:ind w:left="2880" w:hanging="360"/>
      </w:pPr>
    </w:lvl>
    <w:lvl w:ilvl="4" w:tplc="EBACE54E">
      <w:start w:val="1"/>
      <w:numFmt w:val="lowerLetter"/>
      <w:lvlText w:val="%5."/>
      <w:lvlJc w:val="left"/>
      <w:pPr>
        <w:ind w:left="3600" w:hanging="360"/>
      </w:pPr>
    </w:lvl>
    <w:lvl w:ilvl="5" w:tplc="95403FE2">
      <w:start w:val="1"/>
      <w:numFmt w:val="lowerRoman"/>
      <w:lvlText w:val="%6."/>
      <w:lvlJc w:val="right"/>
      <w:pPr>
        <w:ind w:left="4320" w:hanging="180"/>
      </w:pPr>
    </w:lvl>
    <w:lvl w:ilvl="6" w:tplc="12165A6A">
      <w:start w:val="1"/>
      <w:numFmt w:val="decimal"/>
      <w:lvlText w:val="%7."/>
      <w:lvlJc w:val="left"/>
      <w:pPr>
        <w:ind w:left="5040" w:hanging="360"/>
      </w:pPr>
    </w:lvl>
    <w:lvl w:ilvl="7" w:tplc="09FC5848">
      <w:start w:val="1"/>
      <w:numFmt w:val="lowerLetter"/>
      <w:lvlText w:val="%8."/>
      <w:lvlJc w:val="left"/>
      <w:pPr>
        <w:ind w:left="5760" w:hanging="360"/>
      </w:pPr>
    </w:lvl>
    <w:lvl w:ilvl="8" w:tplc="2924A844">
      <w:start w:val="1"/>
      <w:numFmt w:val="lowerRoman"/>
      <w:lvlText w:val="%9."/>
      <w:lvlJc w:val="right"/>
      <w:pPr>
        <w:ind w:left="6480" w:hanging="180"/>
      </w:pPr>
    </w:lvl>
  </w:abstractNum>
  <w:abstractNum w:abstractNumId="18" w15:restartNumberingAfterBreak="0">
    <w:nsid w:val="46BA17C0"/>
    <w:multiLevelType w:val="multilevel"/>
    <w:tmpl w:val="9488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094326"/>
    <w:multiLevelType w:val="hybridMultilevel"/>
    <w:tmpl w:val="AEA0D1F2"/>
    <w:lvl w:ilvl="0" w:tplc="EF6E0CE6">
      <w:start w:val="1"/>
      <w:numFmt w:val="bullet"/>
      <w:lvlText w:val=""/>
      <w:lvlJc w:val="left"/>
      <w:pPr>
        <w:ind w:left="720" w:hanging="360"/>
      </w:pPr>
      <w:rPr>
        <w:rFonts w:ascii="Symbol" w:hAnsi="Symbol" w:hint="default"/>
      </w:rPr>
    </w:lvl>
    <w:lvl w:ilvl="1" w:tplc="492C6A62">
      <w:start w:val="1"/>
      <w:numFmt w:val="bullet"/>
      <w:lvlText w:val="o"/>
      <w:lvlJc w:val="left"/>
      <w:pPr>
        <w:ind w:left="1440" w:hanging="360"/>
      </w:pPr>
      <w:rPr>
        <w:rFonts w:ascii="Courier New" w:hAnsi="Courier New" w:hint="default"/>
      </w:rPr>
    </w:lvl>
    <w:lvl w:ilvl="2" w:tplc="C758310E">
      <w:start w:val="1"/>
      <w:numFmt w:val="bullet"/>
      <w:lvlText w:val=""/>
      <w:lvlJc w:val="left"/>
      <w:pPr>
        <w:ind w:left="2160" w:hanging="360"/>
      </w:pPr>
      <w:rPr>
        <w:rFonts w:ascii="Wingdings" w:hAnsi="Wingdings" w:hint="default"/>
      </w:rPr>
    </w:lvl>
    <w:lvl w:ilvl="3" w:tplc="36F82E88">
      <w:start w:val="1"/>
      <w:numFmt w:val="bullet"/>
      <w:lvlText w:val=""/>
      <w:lvlJc w:val="left"/>
      <w:pPr>
        <w:ind w:left="2880" w:hanging="360"/>
      </w:pPr>
      <w:rPr>
        <w:rFonts w:ascii="Symbol" w:hAnsi="Symbol" w:hint="default"/>
      </w:rPr>
    </w:lvl>
    <w:lvl w:ilvl="4" w:tplc="8BEA1A92">
      <w:start w:val="1"/>
      <w:numFmt w:val="bullet"/>
      <w:lvlText w:val="o"/>
      <w:lvlJc w:val="left"/>
      <w:pPr>
        <w:ind w:left="3600" w:hanging="360"/>
      </w:pPr>
      <w:rPr>
        <w:rFonts w:ascii="Courier New" w:hAnsi="Courier New" w:hint="default"/>
      </w:rPr>
    </w:lvl>
    <w:lvl w:ilvl="5" w:tplc="996C3E52">
      <w:start w:val="1"/>
      <w:numFmt w:val="bullet"/>
      <w:lvlText w:val=""/>
      <w:lvlJc w:val="left"/>
      <w:pPr>
        <w:ind w:left="4320" w:hanging="360"/>
      </w:pPr>
      <w:rPr>
        <w:rFonts w:ascii="Wingdings" w:hAnsi="Wingdings" w:hint="default"/>
      </w:rPr>
    </w:lvl>
    <w:lvl w:ilvl="6" w:tplc="34A066B6">
      <w:start w:val="1"/>
      <w:numFmt w:val="bullet"/>
      <w:lvlText w:val=""/>
      <w:lvlJc w:val="left"/>
      <w:pPr>
        <w:ind w:left="5040" w:hanging="360"/>
      </w:pPr>
      <w:rPr>
        <w:rFonts w:ascii="Symbol" w:hAnsi="Symbol" w:hint="default"/>
      </w:rPr>
    </w:lvl>
    <w:lvl w:ilvl="7" w:tplc="DEDAFC50">
      <w:start w:val="1"/>
      <w:numFmt w:val="bullet"/>
      <w:lvlText w:val="o"/>
      <w:lvlJc w:val="left"/>
      <w:pPr>
        <w:ind w:left="5760" w:hanging="360"/>
      </w:pPr>
      <w:rPr>
        <w:rFonts w:ascii="Courier New" w:hAnsi="Courier New" w:hint="default"/>
      </w:rPr>
    </w:lvl>
    <w:lvl w:ilvl="8" w:tplc="20D63AF4">
      <w:start w:val="1"/>
      <w:numFmt w:val="bullet"/>
      <w:lvlText w:val=""/>
      <w:lvlJc w:val="left"/>
      <w:pPr>
        <w:ind w:left="6480" w:hanging="360"/>
      </w:pPr>
      <w:rPr>
        <w:rFonts w:ascii="Wingdings" w:hAnsi="Wingdings" w:hint="default"/>
      </w:rPr>
    </w:lvl>
  </w:abstractNum>
  <w:abstractNum w:abstractNumId="20" w15:restartNumberingAfterBreak="0">
    <w:nsid w:val="4A8E76F6"/>
    <w:multiLevelType w:val="hybridMultilevel"/>
    <w:tmpl w:val="3070A104"/>
    <w:lvl w:ilvl="0" w:tplc="8396B6E6">
      <w:start w:val="1"/>
      <w:numFmt w:val="bullet"/>
      <w:lvlText w:val=""/>
      <w:lvlJc w:val="left"/>
      <w:pPr>
        <w:ind w:left="720" w:hanging="360"/>
      </w:pPr>
      <w:rPr>
        <w:rFonts w:ascii="Symbol" w:hAnsi="Symbol" w:hint="default"/>
      </w:rPr>
    </w:lvl>
    <w:lvl w:ilvl="1" w:tplc="3126CDCA">
      <w:start w:val="1"/>
      <w:numFmt w:val="bullet"/>
      <w:lvlText w:val=""/>
      <w:lvlJc w:val="left"/>
      <w:pPr>
        <w:ind w:left="1440" w:hanging="360"/>
      </w:pPr>
      <w:rPr>
        <w:rFonts w:ascii="Symbol" w:hAnsi="Symbol" w:hint="default"/>
      </w:rPr>
    </w:lvl>
    <w:lvl w:ilvl="2" w:tplc="69508D10">
      <w:start w:val="1"/>
      <w:numFmt w:val="bullet"/>
      <w:lvlText w:val=""/>
      <w:lvlJc w:val="left"/>
      <w:pPr>
        <w:ind w:left="2160" w:hanging="360"/>
      </w:pPr>
      <w:rPr>
        <w:rFonts w:ascii="Wingdings" w:hAnsi="Wingdings" w:hint="default"/>
      </w:rPr>
    </w:lvl>
    <w:lvl w:ilvl="3" w:tplc="490CD6F0">
      <w:start w:val="1"/>
      <w:numFmt w:val="bullet"/>
      <w:lvlText w:val=""/>
      <w:lvlJc w:val="left"/>
      <w:pPr>
        <w:ind w:left="2880" w:hanging="360"/>
      </w:pPr>
      <w:rPr>
        <w:rFonts w:ascii="Symbol" w:hAnsi="Symbol" w:hint="default"/>
      </w:rPr>
    </w:lvl>
    <w:lvl w:ilvl="4" w:tplc="4D74AC6A">
      <w:start w:val="1"/>
      <w:numFmt w:val="bullet"/>
      <w:lvlText w:val="o"/>
      <w:lvlJc w:val="left"/>
      <w:pPr>
        <w:ind w:left="3600" w:hanging="360"/>
      </w:pPr>
      <w:rPr>
        <w:rFonts w:ascii="Courier New" w:hAnsi="Courier New" w:hint="default"/>
      </w:rPr>
    </w:lvl>
    <w:lvl w:ilvl="5" w:tplc="E104D03C">
      <w:start w:val="1"/>
      <w:numFmt w:val="bullet"/>
      <w:lvlText w:val=""/>
      <w:lvlJc w:val="left"/>
      <w:pPr>
        <w:ind w:left="4320" w:hanging="360"/>
      </w:pPr>
      <w:rPr>
        <w:rFonts w:ascii="Wingdings" w:hAnsi="Wingdings" w:hint="default"/>
      </w:rPr>
    </w:lvl>
    <w:lvl w:ilvl="6" w:tplc="3586B2E0">
      <w:start w:val="1"/>
      <w:numFmt w:val="bullet"/>
      <w:lvlText w:val=""/>
      <w:lvlJc w:val="left"/>
      <w:pPr>
        <w:ind w:left="5040" w:hanging="360"/>
      </w:pPr>
      <w:rPr>
        <w:rFonts w:ascii="Symbol" w:hAnsi="Symbol" w:hint="default"/>
      </w:rPr>
    </w:lvl>
    <w:lvl w:ilvl="7" w:tplc="C66E2230">
      <w:start w:val="1"/>
      <w:numFmt w:val="bullet"/>
      <w:lvlText w:val="o"/>
      <w:lvlJc w:val="left"/>
      <w:pPr>
        <w:ind w:left="5760" w:hanging="360"/>
      </w:pPr>
      <w:rPr>
        <w:rFonts w:ascii="Courier New" w:hAnsi="Courier New" w:hint="default"/>
      </w:rPr>
    </w:lvl>
    <w:lvl w:ilvl="8" w:tplc="D1D6B6BC">
      <w:start w:val="1"/>
      <w:numFmt w:val="bullet"/>
      <w:lvlText w:val=""/>
      <w:lvlJc w:val="left"/>
      <w:pPr>
        <w:ind w:left="6480" w:hanging="360"/>
      </w:pPr>
      <w:rPr>
        <w:rFonts w:ascii="Wingdings" w:hAnsi="Wingdings" w:hint="default"/>
      </w:rPr>
    </w:lvl>
  </w:abstractNum>
  <w:abstractNum w:abstractNumId="21" w15:restartNumberingAfterBreak="0">
    <w:nsid w:val="4FD733E9"/>
    <w:multiLevelType w:val="hybridMultilevel"/>
    <w:tmpl w:val="8304B576"/>
    <w:lvl w:ilvl="0" w:tplc="E98EA264">
      <w:start w:val="1"/>
      <w:numFmt w:val="decimal"/>
      <w:lvlText w:val="%1."/>
      <w:lvlJc w:val="left"/>
      <w:pPr>
        <w:ind w:left="720" w:hanging="360"/>
      </w:pPr>
    </w:lvl>
    <w:lvl w:ilvl="1" w:tplc="782EFB44">
      <w:start w:val="1"/>
      <w:numFmt w:val="lowerLetter"/>
      <w:lvlText w:val="%2."/>
      <w:lvlJc w:val="left"/>
      <w:pPr>
        <w:ind w:left="1440" w:hanging="360"/>
      </w:pPr>
    </w:lvl>
    <w:lvl w:ilvl="2" w:tplc="E6C6E5D8">
      <w:start w:val="1"/>
      <w:numFmt w:val="lowerRoman"/>
      <w:lvlText w:val="%3."/>
      <w:lvlJc w:val="right"/>
      <w:pPr>
        <w:ind w:left="2160" w:hanging="180"/>
      </w:pPr>
    </w:lvl>
    <w:lvl w:ilvl="3" w:tplc="3872B832">
      <w:start w:val="1"/>
      <w:numFmt w:val="decimal"/>
      <w:lvlText w:val="%4."/>
      <w:lvlJc w:val="left"/>
      <w:pPr>
        <w:ind w:left="2880" w:hanging="360"/>
      </w:pPr>
    </w:lvl>
    <w:lvl w:ilvl="4" w:tplc="CE72A134">
      <w:start w:val="1"/>
      <w:numFmt w:val="lowerLetter"/>
      <w:lvlText w:val="%5."/>
      <w:lvlJc w:val="left"/>
      <w:pPr>
        <w:ind w:left="3600" w:hanging="360"/>
      </w:pPr>
    </w:lvl>
    <w:lvl w:ilvl="5" w:tplc="B464CDCA">
      <w:start w:val="1"/>
      <w:numFmt w:val="lowerRoman"/>
      <w:lvlText w:val="%6."/>
      <w:lvlJc w:val="right"/>
      <w:pPr>
        <w:ind w:left="4320" w:hanging="180"/>
      </w:pPr>
    </w:lvl>
    <w:lvl w:ilvl="6" w:tplc="388A5D26">
      <w:start w:val="1"/>
      <w:numFmt w:val="decimal"/>
      <w:lvlText w:val="%7."/>
      <w:lvlJc w:val="left"/>
      <w:pPr>
        <w:ind w:left="5040" w:hanging="360"/>
      </w:pPr>
    </w:lvl>
    <w:lvl w:ilvl="7" w:tplc="0576E36A">
      <w:start w:val="1"/>
      <w:numFmt w:val="lowerLetter"/>
      <w:lvlText w:val="%8."/>
      <w:lvlJc w:val="left"/>
      <w:pPr>
        <w:ind w:left="5760" w:hanging="360"/>
      </w:pPr>
    </w:lvl>
    <w:lvl w:ilvl="8" w:tplc="F0E40894">
      <w:start w:val="1"/>
      <w:numFmt w:val="lowerRoman"/>
      <w:lvlText w:val="%9."/>
      <w:lvlJc w:val="right"/>
      <w:pPr>
        <w:ind w:left="6480" w:hanging="180"/>
      </w:pPr>
    </w:lvl>
  </w:abstractNum>
  <w:abstractNum w:abstractNumId="22" w15:restartNumberingAfterBreak="0">
    <w:nsid w:val="50D711CA"/>
    <w:multiLevelType w:val="hybridMultilevel"/>
    <w:tmpl w:val="698A757A"/>
    <w:lvl w:ilvl="0" w:tplc="28161FCE">
      <w:start w:val="1"/>
      <w:numFmt w:val="bullet"/>
      <w:lvlText w:val=""/>
      <w:lvlJc w:val="left"/>
      <w:pPr>
        <w:ind w:left="720" w:hanging="360"/>
      </w:pPr>
      <w:rPr>
        <w:rFonts w:ascii="Symbol" w:hAnsi="Symbol" w:hint="default"/>
      </w:rPr>
    </w:lvl>
    <w:lvl w:ilvl="1" w:tplc="66CE5B82">
      <w:start w:val="1"/>
      <w:numFmt w:val="bullet"/>
      <w:lvlText w:val="o"/>
      <w:lvlJc w:val="left"/>
      <w:pPr>
        <w:ind w:left="1440" w:hanging="360"/>
      </w:pPr>
      <w:rPr>
        <w:rFonts w:ascii="Courier New" w:hAnsi="Courier New" w:hint="default"/>
      </w:rPr>
    </w:lvl>
    <w:lvl w:ilvl="2" w:tplc="DEB6A840">
      <w:start w:val="1"/>
      <w:numFmt w:val="bullet"/>
      <w:lvlText w:val=""/>
      <w:lvlJc w:val="left"/>
      <w:pPr>
        <w:ind w:left="2160" w:hanging="360"/>
      </w:pPr>
      <w:rPr>
        <w:rFonts w:ascii="Wingdings" w:hAnsi="Wingdings" w:hint="default"/>
      </w:rPr>
    </w:lvl>
    <w:lvl w:ilvl="3" w:tplc="4E523332">
      <w:start w:val="1"/>
      <w:numFmt w:val="bullet"/>
      <w:lvlText w:val=""/>
      <w:lvlJc w:val="left"/>
      <w:pPr>
        <w:ind w:left="2880" w:hanging="360"/>
      </w:pPr>
      <w:rPr>
        <w:rFonts w:ascii="Symbol" w:hAnsi="Symbol" w:hint="default"/>
      </w:rPr>
    </w:lvl>
    <w:lvl w:ilvl="4" w:tplc="4ACCC33E">
      <w:start w:val="1"/>
      <w:numFmt w:val="bullet"/>
      <w:lvlText w:val="o"/>
      <w:lvlJc w:val="left"/>
      <w:pPr>
        <w:ind w:left="3600" w:hanging="360"/>
      </w:pPr>
      <w:rPr>
        <w:rFonts w:ascii="Courier New" w:hAnsi="Courier New" w:hint="default"/>
      </w:rPr>
    </w:lvl>
    <w:lvl w:ilvl="5" w:tplc="CC4E642C">
      <w:start w:val="1"/>
      <w:numFmt w:val="bullet"/>
      <w:lvlText w:val=""/>
      <w:lvlJc w:val="left"/>
      <w:pPr>
        <w:ind w:left="4320" w:hanging="360"/>
      </w:pPr>
      <w:rPr>
        <w:rFonts w:ascii="Wingdings" w:hAnsi="Wingdings" w:hint="default"/>
      </w:rPr>
    </w:lvl>
    <w:lvl w:ilvl="6" w:tplc="7C2AB47C">
      <w:start w:val="1"/>
      <w:numFmt w:val="bullet"/>
      <w:lvlText w:val=""/>
      <w:lvlJc w:val="left"/>
      <w:pPr>
        <w:ind w:left="5040" w:hanging="360"/>
      </w:pPr>
      <w:rPr>
        <w:rFonts w:ascii="Symbol" w:hAnsi="Symbol" w:hint="default"/>
      </w:rPr>
    </w:lvl>
    <w:lvl w:ilvl="7" w:tplc="8F8C99B2">
      <w:start w:val="1"/>
      <w:numFmt w:val="bullet"/>
      <w:lvlText w:val="o"/>
      <w:lvlJc w:val="left"/>
      <w:pPr>
        <w:ind w:left="5760" w:hanging="360"/>
      </w:pPr>
      <w:rPr>
        <w:rFonts w:ascii="Courier New" w:hAnsi="Courier New" w:hint="default"/>
      </w:rPr>
    </w:lvl>
    <w:lvl w:ilvl="8" w:tplc="BD6EA1BC">
      <w:start w:val="1"/>
      <w:numFmt w:val="bullet"/>
      <w:lvlText w:val=""/>
      <w:lvlJc w:val="left"/>
      <w:pPr>
        <w:ind w:left="6480" w:hanging="360"/>
      </w:pPr>
      <w:rPr>
        <w:rFonts w:ascii="Wingdings" w:hAnsi="Wingdings" w:hint="default"/>
      </w:rPr>
    </w:lvl>
  </w:abstractNum>
  <w:abstractNum w:abstractNumId="23" w15:restartNumberingAfterBreak="0">
    <w:nsid w:val="53384947"/>
    <w:multiLevelType w:val="hybridMultilevel"/>
    <w:tmpl w:val="BBE826C0"/>
    <w:lvl w:ilvl="0" w:tplc="07942AC8">
      <w:start w:val="1"/>
      <w:numFmt w:val="decimal"/>
      <w:lvlText w:val="%1."/>
      <w:lvlJc w:val="left"/>
      <w:pPr>
        <w:ind w:left="720" w:hanging="360"/>
      </w:pPr>
    </w:lvl>
    <w:lvl w:ilvl="1" w:tplc="C1625A3C">
      <w:start w:val="1"/>
      <w:numFmt w:val="lowerLetter"/>
      <w:lvlText w:val="%2."/>
      <w:lvlJc w:val="left"/>
      <w:pPr>
        <w:ind w:left="1440" w:hanging="360"/>
      </w:pPr>
    </w:lvl>
    <w:lvl w:ilvl="2" w:tplc="326489BC">
      <w:start w:val="1"/>
      <w:numFmt w:val="lowerRoman"/>
      <w:lvlText w:val="%3."/>
      <w:lvlJc w:val="right"/>
      <w:pPr>
        <w:ind w:left="2160" w:hanging="180"/>
      </w:pPr>
    </w:lvl>
    <w:lvl w:ilvl="3" w:tplc="60D2C9C8">
      <w:start w:val="1"/>
      <w:numFmt w:val="decimal"/>
      <w:lvlText w:val="%4."/>
      <w:lvlJc w:val="left"/>
      <w:pPr>
        <w:ind w:left="2880" w:hanging="360"/>
      </w:pPr>
    </w:lvl>
    <w:lvl w:ilvl="4" w:tplc="9A428244">
      <w:start w:val="1"/>
      <w:numFmt w:val="lowerLetter"/>
      <w:lvlText w:val="%5."/>
      <w:lvlJc w:val="left"/>
      <w:pPr>
        <w:ind w:left="3600" w:hanging="360"/>
      </w:pPr>
    </w:lvl>
    <w:lvl w:ilvl="5" w:tplc="DBEA4380">
      <w:start w:val="1"/>
      <w:numFmt w:val="lowerRoman"/>
      <w:lvlText w:val="%6."/>
      <w:lvlJc w:val="right"/>
      <w:pPr>
        <w:ind w:left="4320" w:hanging="180"/>
      </w:pPr>
    </w:lvl>
    <w:lvl w:ilvl="6" w:tplc="0060B9EE">
      <w:start w:val="1"/>
      <w:numFmt w:val="decimal"/>
      <w:lvlText w:val="%7."/>
      <w:lvlJc w:val="left"/>
      <w:pPr>
        <w:ind w:left="5040" w:hanging="360"/>
      </w:pPr>
    </w:lvl>
    <w:lvl w:ilvl="7" w:tplc="70725732">
      <w:start w:val="1"/>
      <w:numFmt w:val="lowerLetter"/>
      <w:lvlText w:val="%8."/>
      <w:lvlJc w:val="left"/>
      <w:pPr>
        <w:ind w:left="5760" w:hanging="360"/>
      </w:pPr>
    </w:lvl>
    <w:lvl w:ilvl="8" w:tplc="A3E4D3B2">
      <w:start w:val="1"/>
      <w:numFmt w:val="lowerRoman"/>
      <w:lvlText w:val="%9."/>
      <w:lvlJc w:val="right"/>
      <w:pPr>
        <w:ind w:left="6480" w:hanging="180"/>
      </w:pPr>
    </w:lvl>
  </w:abstractNum>
  <w:abstractNum w:abstractNumId="24" w15:restartNumberingAfterBreak="0">
    <w:nsid w:val="54463BE6"/>
    <w:multiLevelType w:val="hybridMultilevel"/>
    <w:tmpl w:val="539AB418"/>
    <w:lvl w:ilvl="0" w:tplc="A4F28534">
      <w:start w:val="1"/>
      <w:numFmt w:val="bullet"/>
      <w:lvlText w:val=""/>
      <w:lvlJc w:val="left"/>
      <w:pPr>
        <w:ind w:left="720" w:hanging="360"/>
      </w:pPr>
      <w:rPr>
        <w:rFonts w:ascii="Symbol" w:hAnsi="Symbol" w:hint="default"/>
      </w:rPr>
    </w:lvl>
    <w:lvl w:ilvl="1" w:tplc="AF5AB730">
      <w:start w:val="1"/>
      <w:numFmt w:val="bullet"/>
      <w:lvlText w:val="o"/>
      <w:lvlJc w:val="left"/>
      <w:pPr>
        <w:ind w:left="1440" w:hanging="360"/>
      </w:pPr>
      <w:rPr>
        <w:rFonts w:ascii="Courier New" w:hAnsi="Courier New" w:hint="default"/>
      </w:rPr>
    </w:lvl>
    <w:lvl w:ilvl="2" w:tplc="1F600DB6">
      <w:start w:val="1"/>
      <w:numFmt w:val="bullet"/>
      <w:lvlText w:val=""/>
      <w:lvlJc w:val="left"/>
      <w:pPr>
        <w:ind w:left="2160" w:hanging="360"/>
      </w:pPr>
      <w:rPr>
        <w:rFonts w:ascii="Wingdings" w:hAnsi="Wingdings" w:hint="default"/>
      </w:rPr>
    </w:lvl>
    <w:lvl w:ilvl="3" w:tplc="4BBCD4CE">
      <w:start w:val="1"/>
      <w:numFmt w:val="bullet"/>
      <w:lvlText w:val=""/>
      <w:lvlJc w:val="left"/>
      <w:pPr>
        <w:ind w:left="2880" w:hanging="360"/>
      </w:pPr>
      <w:rPr>
        <w:rFonts w:ascii="Symbol" w:hAnsi="Symbol" w:hint="default"/>
      </w:rPr>
    </w:lvl>
    <w:lvl w:ilvl="4" w:tplc="66A41640">
      <w:start w:val="1"/>
      <w:numFmt w:val="bullet"/>
      <w:lvlText w:val="o"/>
      <w:lvlJc w:val="left"/>
      <w:pPr>
        <w:ind w:left="3600" w:hanging="360"/>
      </w:pPr>
      <w:rPr>
        <w:rFonts w:ascii="Courier New" w:hAnsi="Courier New" w:hint="default"/>
      </w:rPr>
    </w:lvl>
    <w:lvl w:ilvl="5" w:tplc="1E44999A">
      <w:start w:val="1"/>
      <w:numFmt w:val="bullet"/>
      <w:lvlText w:val=""/>
      <w:lvlJc w:val="left"/>
      <w:pPr>
        <w:ind w:left="4320" w:hanging="360"/>
      </w:pPr>
      <w:rPr>
        <w:rFonts w:ascii="Wingdings" w:hAnsi="Wingdings" w:hint="default"/>
      </w:rPr>
    </w:lvl>
    <w:lvl w:ilvl="6" w:tplc="40A08DAA">
      <w:start w:val="1"/>
      <w:numFmt w:val="bullet"/>
      <w:lvlText w:val=""/>
      <w:lvlJc w:val="left"/>
      <w:pPr>
        <w:ind w:left="5040" w:hanging="360"/>
      </w:pPr>
      <w:rPr>
        <w:rFonts w:ascii="Symbol" w:hAnsi="Symbol" w:hint="default"/>
      </w:rPr>
    </w:lvl>
    <w:lvl w:ilvl="7" w:tplc="53CE817E">
      <w:start w:val="1"/>
      <w:numFmt w:val="bullet"/>
      <w:lvlText w:val="o"/>
      <w:lvlJc w:val="left"/>
      <w:pPr>
        <w:ind w:left="5760" w:hanging="360"/>
      </w:pPr>
      <w:rPr>
        <w:rFonts w:ascii="Courier New" w:hAnsi="Courier New" w:hint="default"/>
      </w:rPr>
    </w:lvl>
    <w:lvl w:ilvl="8" w:tplc="30325D32">
      <w:start w:val="1"/>
      <w:numFmt w:val="bullet"/>
      <w:lvlText w:val=""/>
      <w:lvlJc w:val="left"/>
      <w:pPr>
        <w:ind w:left="6480" w:hanging="360"/>
      </w:pPr>
      <w:rPr>
        <w:rFonts w:ascii="Wingdings" w:hAnsi="Wingdings" w:hint="default"/>
      </w:rPr>
    </w:lvl>
  </w:abstractNum>
  <w:abstractNum w:abstractNumId="25" w15:restartNumberingAfterBreak="0">
    <w:nsid w:val="55735B76"/>
    <w:multiLevelType w:val="hybridMultilevel"/>
    <w:tmpl w:val="00C039DC"/>
    <w:lvl w:ilvl="0" w:tplc="34AAD156">
      <w:start w:val="1"/>
      <w:numFmt w:val="decimal"/>
      <w:lvlText w:val="%1."/>
      <w:lvlJc w:val="left"/>
      <w:pPr>
        <w:ind w:left="720" w:hanging="360"/>
      </w:pPr>
    </w:lvl>
    <w:lvl w:ilvl="1" w:tplc="7A2EC506">
      <w:start w:val="1"/>
      <w:numFmt w:val="lowerLetter"/>
      <w:lvlText w:val="%2."/>
      <w:lvlJc w:val="left"/>
      <w:pPr>
        <w:ind w:left="1440" w:hanging="360"/>
      </w:pPr>
    </w:lvl>
    <w:lvl w:ilvl="2" w:tplc="F3EC528E">
      <w:start w:val="1"/>
      <w:numFmt w:val="lowerRoman"/>
      <w:lvlText w:val="%3."/>
      <w:lvlJc w:val="right"/>
      <w:pPr>
        <w:ind w:left="2160" w:hanging="180"/>
      </w:pPr>
    </w:lvl>
    <w:lvl w:ilvl="3" w:tplc="88828C9A">
      <w:start w:val="1"/>
      <w:numFmt w:val="decimal"/>
      <w:lvlText w:val="%4."/>
      <w:lvlJc w:val="left"/>
      <w:pPr>
        <w:ind w:left="2880" w:hanging="360"/>
      </w:pPr>
    </w:lvl>
    <w:lvl w:ilvl="4" w:tplc="9440C6E2">
      <w:start w:val="1"/>
      <w:numFmt w:val="lowerLetter"/>
      <w:lvlText w:val="%5."/>
      <w:lvlJc w:val="left"/>
      <w:pPr>
        <w:ind w:left="3600" w:hanging="360"/>
      </w:pPr>
    </w:lvl>
    <w:lvl w:ilvl="5" w:tplc="6386A3DE">
      <w:start w:val="1"/>
      <w:numFmt w:val="lowerRoman"/>
      <w:lvlText w:val="%6."/>
      <w:lvlJc w:val="right"/>
      <w:pPr>
        <w:ind w:left="4320" w:hanging="180"/>
      </w:pPr>
    </w:lvl>
    <w:lvl w:ilvl="6" w:tplc="0C7A19C4">
      <w:start w:val="1"/>
      <w:numFmt w:val="decimal"/>
      <w:lvlText w:val="%7."/>
      <w:lvlJc w:val="left"/>
      <w:pPr>
        <w:ind w:left="5040" w:hanging="360"/>
      </w:pPr>
    </w:lvl>
    <w:lvl w:ilvl="7" w:tplc="CD26C73C">
      <w:start w:val="1"/>
      <w:numFmt w:val="lowerLetter"/>
      <w:lvlText w:val="%8."/>
      <w:lvlJc w:val="left"/>
      <w:pPr>
        <w:ind w:left="5760" w:hanging="360"/>
      </w:pPr>
    </w:lvl>
    <w:lvl w:ilvl="8" w:tplc="E820D296">
      <w:start w:val="1"/>
      <w:numFmt w:val="lowerRoman"/>
      <w:lvlText w:val="%9."/>
      <w:lvlJc w:val="right"/>
      <w:pPr>
        <w:ind w:left="6480" w:hanging="180"/>
      </w:pPr>
    </w:lvl>
  </w:abstractNum>
  <w:abstractNum w:abstractNumId="26" w15:restartNumberingAfterBreak="0">
    <w:nsid w:val="5740047A"/>
    <w:multiLevelType w:val="hybridMultilevel"/>
    <w:tmpl w:val="F1A02A80"/>
    <w:lvl w:ilvl="0" w:tplc="CF8CAC7E">
      <w:start w:val="1"/>
      <w:numFmt w:val="decimal"/>
      <w:lvlText w:val="%1."/>
      <w:lvlJc w:val="left"/>
      <w:pPr>
        <w:ind w:left="720" w:hanging="360"/>
      </w:pPr>
    </w:lvl>
    <w:lvl w:ilvl="1" w:tplc="F6D015B6">
      <w:start w:val="1"/>
      <w:numFmt w:val="lowerLetter"/>
      <w:lvlText w:val="%2."/>
      <w:lvlJc w:val="left"/>
      <w:pPr>
        <w:ind w:left="1440" w:hanging="360"/>
      </w:pPr>
    </w:lvl>
    <w:lvl w:ilvl="2" w:tplc="50CE6F02">
      <w:start w:val="1"/>
      <w:numFmt w:val="lowerRoman"/>
      <w:lvlText w:val="%3."/>
      <w:lvlJc w:val="right"/>
      <w:pPr>
        <w:ind w:left="2160" w:hanging="180"/>
      </w:pPr>
    </w:lvl>
    <w:lvl w:ilvl="3" w:tplc="0B7E3330">
      <w:start w:val="1"/>
      <w:numFmt w:val="decimal"/>
      <w:lvlText w:val="%4."/>
      <w:lvlJc w:val="left"/>
      <w:pPr>
        <w:ind w:left="2880" w:hanging="360"/>
      </w:pPr>
    </w:lvl>
    <w:lvl w:ilvl="4" w:tplc="0A781518">
      <w:start w:val="1"/>
      <w:numFmt w:val="lowerLetter"/>
      <w:lvlText w:val="%5."/>
      <w:lvlJc w:val="left"/>
      <w:pPr>
        <w:ind w:left="3600" w:hanging="360"/>
      </w:pPr>
    </w:lvl>
    <w:lvl w:ilvl="5" w:tplc="A62A05B8">
      <w:start w:val="1"/>
      <w:numFmt w:val="lowerRoman"/>
      <w:lvlText w:val="%6."/>
      <w:lvlJc w:val="right"/>
      <w:pPr>
        <w:ind w:left="4320" w:hanging="180"/>
      </w:pPr>
    </w:lvl>
    <w:lvl w:ilvl="6" w:tplc="A2E252CC">
      <w:start w:val="1"/>
      <w:numFmt w:val="decimal"/>
      <w:lvlText w:val="%7."/>
      <w:lvlJc w:val="left"/>
      <w:pPr>
        <w:ind w:left="5040" w:hanging="360"/>
      </w:pPr>
    </w:lvl>
    <w:lvl w:ilvl="7" w:tplc="F6CCA4BA">
      <w:start w:val="1"/>
      <w:numFmt w:val="lowerLetter"/>
      <w:lvlText w:val="%8."/>
      <w:lvlJc w:val="left"/>
      <w:pPr>
        <w:ind w:left="5760" w:hanging="360"/>
      </w:pPr>
    </w:lvl>
    <w:lvl w:ilvl="8" w:tplc="191217A6">
      <w:start w:val="1"/>
      <w:numFmt w:val="lowerRoman"/>
      <w:lvlText w:val="%9."/>
      <w:lvlJc w:val="right"/>
      <w:pPr>
        <w:ind w:left="6480" w:hanging="180"/>
      </w:pPr>
    </w:lvl>
  </w:abstractNum>
  <w:abstractNum w:abstractNumId="27" w15:restartNumberingAfterBreak="0">
    <w:nsid w:val="576D2C9B"/>
    <w:multiLevelType w:val="hybridMultilevel"/>
    <w:tmpl w:val="030C2A9A"/>
    <w:lvl w:ilvl="0" w:tplc="A55C3A24">
      <w:start w:val="1"/>
      <w:numFmt w:val="decimal"/>
      <w:lvlText w:val="%1."/>
      <w:lvlJc w:val="left"/>
      <w:pPr>
        <w:ind w:left="720" w:hanging="360"/>
      </w:pPr>
    </w:lvl>
    <w:lvl w:ilvl="1" w:tplc="058C1F66">
      <w:start w:val="1"/>
      <w:numFmt w:val="lowerLetter"/>
      <w:lvlText w:val="%2."/>
      <w:lvlJc w:val="left"/>
      <w:pPr>
        <w:ind w:left="1440" w:hanging="360"/>
      </w:pPr>
    </w:lvl>
    <w:lvl w:ilvl="2" w:tplc="02CC9DB2">
      <w:start w:val="1"/>
      <w:numFmt w:val="lowerRoman"/>
      <w:lvlText w:val="%3."/>
      <w:lvlJc w:val="right"/>
      <w:pPr>
        <w:ind w:left="2160" w:hanging="180"/>
      </w:pPr>
    </w:lvl>
    <w:lvl w:ilvl="3" w:tplc="6486E92C">
      <w:start w:val="1"/>
      <w:numFmt w:val="decimal"/>
      <w:lvlText w:val="%4."/>
      <w:lvlJc w:val="left"/>
      <w:pPr>
        <w:ind w:left="2880" w:hanging="360"/>
      </w:pPr>
    </w:lvl>
    <w:lvl w:ilvl="4" w:tplc="E8083B74">
      <w:start w:val="1"/>
      <w:numFmt w:val="lowerLetter"/>
      <w:lvlText w:val="%5."/>
      <w:lvlJc w:val="left"/>
      <w:pPr>
        <w:ind w:left="3600" w:hanging="360"/>
      </w:pPr>
    </w:lvl>
    <w:lvl w:ilvl="5" w:tplc="29BA456C">
      <w:start w:val="1"/>
      <w:numFmt w:val="lowerRoman"/>
      <w:lvlText w:val="%6."/>
      <w:lvlJc w:val="right"/>
      <w:pPr>
        <w:ind w:left="4320" w:hanging="180"/>
      </w:pPr>
    </w:lvl>
    <w:lvl w:ilvl="6" w:tplc="9418F256">
      <w:start w:val="1"/>
      <w:numFmt w:val="decimal"/>
      <w:lvlText w:val="%7."/>
      <w:lvlJc w:val="left"/>
      <w:pPr>
        <w:ind w:left="5040" w:hanging="360"/>
      </w:pPr>
    </w:lvl>
    <w:lvl w:ilvl="7" w:tplc="94F2733C">
      <w:start w:val="1"/>
      <w:numFmt w:val="lowerLetter"/>
      <w:lvlText w:val="%8."/>
      <w:lvlJc w:val="left"/>
      <w:pPr>
        <w:ind w:left="5760" w:hanging="360"/>
      </w:pPr>
    </w:lvl>
    <w:lvl w:ilvl="8" w:tplc="246C8892">
      <w:start w:val="1"/>
      <w:numFmt w:val="lowerRoman"/>
      <w:lvlText w:val="%9."/>
      <w:lvlJc w:val="right"/>
      <w:pPr>
        <w:ind w:left="6480" w:hanging="180"/>
      </w:pPr>
    </w:lvl>
  </w:abstractNum>
  <w:abstractNum w:abstractNumId="28" w15:restartNumberingAfterBreak="0">
    <w:nsid w:val="6372527F"/>
    <w:multiLevelType w:val="hybridMultilevel"/>
    <w:tmpl w:val="19A4E848"/>
    <w:lvl w:ilvl="0" w:tplc="B48E3C16">
      <w:start w:val="1"/>
      <w:numFmt w:val="decimal"/>
      <w:lvlText w:val="%1."/>
      <w:lvlJc w:val="left"/>
      <w:pPr>
        <w:ind w:left="720" w:hanging="360"/>
      </w:pPr>
    </w:lvl>
    <w:lvl w:ilvl="1" w:tplc="84589F28">
      <w:start w:val="1"/>
      <w:numFmt w:val="lowerLetter"/>
      <w:lvlText w:val="%2."/>
      <w:lvlJc w:val="left"/>
      <w:pPr>
        <w:ind w:left="1440" w:hanging="360"/>
      </w:pPr>
    </w:lvl>
    <w:lvl w:ilvl="2" w:tplc="60E6DBC4">
      <w:start w:val="1"/>
      <w:numFmt w:val="lowerRoman"/>
      <w:lvlText w:val="%3."/>
      <w:lvlJc w:val="right"/>
      <w:pPr>
        <w:ind w:left="2160" w:hanging="180"/>
      </w:pPr>
    </w:lvl>
    <w:lvl w:ilvl="3" w:tplc="7E0CF5F0">
      <w:start w:val="1"/>
      <w:numFmt w:val="decimal"/>
      <w:lvlText w:val="%4."/>
      <w:lvlJc w:val="left"/>
      <w:pPr>
        <w:ind w:left="2880" w:hanging="360"/>
      </w:pPr>
    </w:lvl>
    <w:lvl w:ilvl="4" w:tplc="8AE4F6D6">
      <w:start w:val="1"/>
      <w:numFmt w:val="lowerLetter"/>
      <w:lvlText w:val="%5."/>
      <w:lvlJc w:val="left"/>
      <w:pPr>
        <w:ind w:left="3600" w:hanging="360"/>
      </w:pPr>
    </w:lvl>
    <w:lvl w:ilvl="5" w:tplc="11E61938">
      <w:start w:val="1"/>
      <w:numFmt w:val="lowerRoman"/>
      <w:lvlText w:val="%6."/>
      <w:lvlJc w:val="right"/>
      <w:pPr>
        <w:ind w:left="4320" w:hanging="180"/>
      </w:pPr>
    </w:lvl>
    <w:lvl w:ilvl="6" w:tplc="030C633C">
      <w:start w:val="1"/>
      <w:numFmt w:val="decimal"/>
      <w:lvlText w:val="%7."/>
      <w:lvlJc w:val="left"/>
      <w:pPr>
        <w:ind w:left="5040" w:hanging="360"/>
      </w:pPr>
    </w:lvl>
    <w:lvl w:ilvl="7" w:tplc="60C83B04">
      <w:start w:val="1"/>
      <w:numFmt w:val="lowerLetter"/>
      <w:lvlText w:val="%8."/>
      <w:lvlJc w:val="left"/>
      <w:pPr>
        <w:ind w:left="5760" w:hanging="360"/>
      </w:pPr>
    </w:lvl>
    <w:lvl w:ilvl="8" w:tplc="7F90496E">
      <w:start w:val="1"/>
      <w:numFmt w:val="lowerRoman"/>
      <w:lvlText w:val="%9."/>
      <w:lvlJc w:val="right"/>
      <w:pPr>
        <w:ind w:left="6480" w:hanging="180"/>
      </w:pPr>
    </w:lvl>
  </w:abstractNum>
  <w:abstractNum w:abstractNumId="29" w15:restartNumberingAfterBreak="0">
    <w:nsid w:val="63BE3C11"/>
    <w:multiLevelType w:val="hybridMultilevel"/>
    <w:tmpl w:val="54A6BCFA"/>
    <w:lvl w:ilvl="0" w:tplc="492EDB80">
      <w:start w:val="1"/>
      <w:numFmt w:val="bullet"/>
      <w:lvlText w:val=""/>
      <w:lvlJc w:val="left"/>
      <w:pPr>
        <w:ind w:left="720" w:hanging="360"/>
      </w:pPr>
      <w:rPr>
        <w:rFonts w:ascii="Symbol" w:hAnsi="Symbol" w:hint="default"/>
      </w:rPr>
    </w:lvl>
    <w:lvl w:ilvl="1" w:tplc="53207DDC">
      <w:start w:val="1"/>
      <w:numFmt w:val="bullet"/>
      <w:lvlText w:val="o"/>
      <w:lvlJc w:val="left"/>
      <w:pPr>
        <w:ind w:left="1440" w:hanging="360"/>
      </w:pPr>
      <w:rPr>
        <w:rFonts w:ascii="Courier New" w:hAnsi="Courier New" w:hint="default"/>
      </w:rPr>
    </w:lvl>
    <w:lvl w:ilvl="2" w:tplc="D68AEFF2">
      <w:start w:val="1"/>
      <w:numFmt w:val="bullet"/>
      <w:lvlText w:val=""/>
      <w:lvlJc w:val="left"/>
      <w:pPr>
        <w:ind w:left="2160" w:hanging="360"/>
      </w:pPr>
      <w:rPr>
        <w:rFonts w:ascii="Wingdings" w:hAnsi="Wingdings" w:hint="default"/>
      </w:rPr>
    </w:lvl>
    <w:lvl w:ilvl="3" w:tplc="A510D27E">
      <w:start w:val="1"/>
      <w:numFmt w:val="bullet"/>
      <w:lvlText w:val=""/>
      <w:lvlJc w:val="left"/>
      <w:pPr>
        <w:ind w:left="2880" w:hanging="360"/>
      </w:pPr>
      <w:rPr>
        <w:rFonts w:ascii="Symbol" w:hAnsi="Symbol" w:hint="default"/>
      </w:rPr>
    </w:lvl>
    <w:lvl w:ilvl="4" w:tplc="C7F4797A">
      <w:start w:val="1"/>
      <w:numFmt w:val="bullet"/>
      <w:lvlText w:val="o"/>
      <w:lvlJc w:val="left"/>
      <w:pPr>
        <w:ind w:left="3600" w:hanging="360"/>
      </w:pPr>
      <w:rPr>
        <w:rFonts w:ascii="Courier New" w:hAnsi="Courier New" w:hint="default"/>
      </w:rPr>
    </w:lvl>
    <w:lvl w:ilvl="5" w:tplc="B0C03610">
      <w:start w:val="1"/>
      <w:numFmt w:val="bullet"/>
      <w:lvlText w:val=""/>
      <w:lvlJc w:val="left"/>
      <w:pPr>
        <w:ind w:left="4320" w:hanging="360"/>
      </w:pPr>
      <w:rPr>
        <w:rFonts w:ascii="Wingdings" w:hAnsi="Wingdings" w:hint="default"/>
      </w:rPr>
    </w:lvl>
    <w:lvl w:ilvl="6" w:tplc="87066C38">
      <w:start w:val="1"/>
      <w:numFmt w:val="bullet"/>
      <w:lvlText w:val=""/>
      <w:lvlJc w:val="left"/>
      <w:pPr>
        <w:ind w:left="5040" w:hanging="360"/>
      </w:pPr>
      <w:rPr>
        <w:rFonts w:ascii="Symbol" w:hAnsi="Symbol" w:hint="default"/>
      </w:rPr>
    </w:lvl>
    <w:lvl w:ilvl="7" w:tplc="3F0651F2">
      <w:start w:val="1"/>
      <w:numFmt w:val="bullet"/>
      <w:lvlText w:val="o"/>
      <w:lvlJc w:val="left"/>
      <w:pPr>
        <w:ind w:left="5760" w:hanging="360"/>
      </w:pPr>
      <w:rPr>
        <w:rFonts w:ascii="Courier New" w:hAnsi="Courier New" w:hint="default"/>
      </w:rPr>
    </w:lvl>
    <w:lvl w:ilvl="8" w:tplc="437417AC">
      <w:start w:val="1"/>
      <w:numFmt w:val="bullet"/>
      <w:lvlText w:val=""/>
      <w:lvlJc w:val="left"/>
      <w:pPr>
        <w:ind w:left="6480" w:hanging="360"/>
      </w:pPr>
      <w:rPr>
        <w:rFonts w:ascii="Wingdings" w:hAnsi="Wingdings" w:hint="default"/>
      </w:rPr>
    </w:lvl>
  </w:abstractNum>
  <w:abstractNum w:abstractNumId="30" w15:restartNumberingAfterBreak="0">
    <w:nsid w:val="671E251F"/>
    <w:multiLevelType w:val="hybridMultilevel"/>
    <w:tmpl w:val="8EA8685C"/>
    <w:lvl w:ilvl="0" w:tplc="F9780FB6">
      <w:start w:val="1"/>
      <w:numFmt w:val="bullet"/>
      <w:lvlText w:val=""/>
      <w:lvlJc w:val="left"/>
      <w:pPr>
        <w:ind w:left="720" w:hanging="360"/>
      </w:pPr>
      <w:rPr>
        <w:rFonts w:ascii="Symbol" w:hAnsi="Symbol" w:hint="default"/>
      </w:rPr>
    </w:lvl>
    <w:lvl w:ilvl="1" w:tplc="390CF0E2">
      <w:start w:val="1"/>
      <w:numFmt w:val="bullet"/>
      <w:lvlText w:val="o"/>
      <w:lvlJc w:val="left"/>
      <w:pPr>
        <w:ind w:left="1440" w:hanging="360"/>
      </w:pPr>
      <w:rPr>
        <w:rFonts w:ascii="Courier New" w:hAnsi="Courier New" w:hint="default"/>
      </w:rPr>
    </w:lvl>
    <w:lvl w:ilvl="2" w:tplc="9D9A85C4">
      <w:start w:val="1"/>
      <w:numFmt w:val="bullet"/>
      <w:lvlText w:val=""/>
      <w:lvlJc w:val="left"/>
      <w:pPr>
        <w:ind w:left="2160" w:hanging="360"/>
      </w:pPr>
      <w:rPr>
        <w:rFonts w:ascii="Wingdings" w:hAnsi="Wingdings" w:hint="default"/>
      </w:rPr>
    </w:lvl>
    <w:lvl w:ilvl="3" w:tplc="3F1EF44E">
      <w:start w:val="1"/>
      <w:numFmt w:val="bullet"/>
      <w:lvlText w:val=""/>
      <w:lvlJc w:val="left"/>
      <w:pPr>
        <w:ind w:left="2880" w:hanging="360"/>
      </w:pPr>
      <w:rPr>
        <w:rFonts w:ascii="Symbol" w:hAnsi="Symbol" w:hint="default"/>
      </w:rPr>
    </w:lvl>
    <w:lvl w:ilvl="4" w:tplc="1444C7C6">
      <w:start w:val="1"/>
      <w:numFmt w:val="bullet"/>
      <w:lvlText w:val="o"/>
      <w:lvlJc w:val="left"/>
      <w:pPr>
        <w:ind w:left="3600" w:hanging="360"/>
      </w:pPr>
      <w:rPr>
        <w:rFonts w:ascii="Courier New" w:hAnsi="Courier New" w:hint="default"/>
      </w:rPr>
    </w:lvl>
    <w:lvl w:ilvl="5" w:tplc="7FAEA6D6">
      <w:start w:val="1"/>
      <w:numFmt w:val="bullet"/>
      <w:lvlText w:val=""/>
      <w:lvlJc w:val="left"/>
      <w:pPr>
        <w:ind w:left="4320" w:hanging="360"/>
      </w:pPr>
      <w:rPr>
        <w:rFonts w:ascii="Wingdings" w:hAnsi="Wingdings" w:hint="default"/>
      </w:rPr>
    </w:lvl>
    <w:lvl w:ilvl="6" w:tplc="11E24C10">
      <w:start w:val="1"/>
      <w:numFmt w:val="bullet"/>
      <w:lvlText w:val=""/>
      <w:lvlJc w:val="left"/>
      <w:pPr>
        <w:ind w:left="5040" w:hanging="360"/>
      </w:pPr>
      <w:rPr>
        <w:rFonts w:ascii="Symbol" w:hAnsi="Symbol" w:hint="default"/>
      </w:rPr>
    </w:lvl>
    <w:lvl w:ilvl="7" w:tplc="8D8487E2">
      <w:start w:val="1"/>
      <w:numFmt w:val="bullet"/>
      <w:lvlText w:val="o"/>
      <w:lvlJc w:val="left"/>
      <w:pPr>
        <w:ind w:left="5760" w:hanging="360"/>
      </w:pPr>
      <w:rPr>
        <w:rFonts w:ascii="Courier New" w:hAnsi="Courier New" w:hint="default"/>
      </w:rPr>
    </w:lvl>
    <w:lvl w:ilvl="8" w:tplc="7A6850CA">
      <w:start w:val="1"/>
      <w:numFmt w:val="bullet"/>
      <w:lvlText w:val=""/>
      <w:lvlJc w:val="left"/>
      <w:pPr>
        <w:ind w:left="6480" w:hanging="360"/>
      </w:pPr>
      <w:rPr>
        <w:rFonts w:ascii="Wingdings" w:hAnsi="Wingdings" w:hint="default"/>
      </w:rPr>
    </w:lvl>
  </w:abstractNum>
  <w:abstractNum w:abstractNumId="31" w15:restartNumberingAfterBreak="0">
    <w:nsid w:val="6BA614FF"/>
    <w:multiLevelType w:val="hybridMultilevel"/>
    <w:tmpl w:val="4C68BC80"/>
    <w:lvl w:ilvl="0" w:tplc="0CBE50EC">
      <w:start w:val="1"/>
      <w:numFmt w:val="bullet"/>
      <w:lvlText w:val=""/>
      <w:lvlJc w:val="left"/>
      <w:pPr>
        <w:ind w:left="720" w:hanging="360"/>
      </w:pPr>
      <w:rPr>
        <w:rFonts w:ascii="Symbol" w:hAnsi="Symbol" w:hint="default"/>
      </w:rPr>
    </w:lvl>
    <w:lvl w:ilvl="1" w:tplc="C2D2882E">
      <w:start w:val="1"/>
      <w:numFmt w:val="bullet"/>
      <w:lvlText w:val="o"/>
      <w:lvlJc w:val="left"/>
      <w:pPr>
        <w:ind w:left="1440" w:hanging="360"/>
      </w:pPr>
      <w:rPr>
        <w:rFonts w:ascii="Courier New" w:hAnsi="Courier New" w:hint="default"/>
      </w:rPr>
    </w:lvl>
    <w:lvl w:ilvl="2" w:tplc="B57CE5DA">
      <w:start w:val="1"/>
      <w:numFmt w:val="bullet"/>
      <w:lvlText w:val=""/>
      <w:lvlJc w:val="left"/>
      <w:pPr>
        <w:ind w:left="2160" w:hanging="360"/>
      </w:pPr>
      <w:rPr>
        <w:rFonts w:ascii="Wingdings" w:hAnsi="Wingdings" w:hint="default"/>
      </w:rPr>
    </w:lvl>
    <w:lvl w:ilvl="3" w:tplc="6206F4E2">
      <w:start w:val="1"/>
      <w:numFmt w:val="bullet"/>
      <w:lvlText w:val=""/>
      <w:lvlJc w:val="left"/>
      <w:pPr>
        <w:ind w:left="2880" w:hanging="360"/>
      </w:pPr>
      <w:rPr>
        <w:rFonts w:ascii="Symbol" w:hAnsi="Symbol" w:hint="default"/>
      </w:rPr>
    </w:lvl>
    <w:lvl w:ilvl="4" w:tplc="2558EACC">
      <w:start w:val="1"/>
      <w:numFmt w:val="bullet"/>
      <w:lvlText w:val="o"/>
      <w:lvlJc w:val="left"/>
      <w:pPr>
        <w:ind w:left="3600" w:hanging="360"/>
      </w:pPr>
      <w:rPr>
        <w:rFonts w:ascii="Courier New" w:hAnsi="Courier New" w:hint="default"/>
      </w:rPr>
    </w:lvl>
    <w:lvl w:ilvl="5" w:tplc="21AC207E">
      <w:start w:val="1"/>
      <w:numFmt w:val="bullet"/>
      <w:lvlText w:val=""/>
      <w:lvlJc w:val="left"/>
      <w:pPr>
        <w:ind w:left="4320" w:hanging="360"/>
      </w:pPr>
      <w:rPr>
        <w:rFonts w:ascii="Wingdings" w:hAnsi="Wingdings" w:hint="default"/>
      </w:rPr>
    </w:lvl>
    <w:lvl w:ilvl="6" w:tplc="F8BE22F2">
      <w:start w:val="1"/>
      <w:numFmt w:val="bullet"/>
      <w:lvlText w:val=""/>
      <w:lvlJc w:val="left"/>
      <w:pPr>
        <w:ind w:left="5040" w:hanging="360"/>
      </w:pPr>
      <w:rPr>
        <w:rFonts w:ascii="Symbol" w:hAnsi="Symbol" w:hint="default"/>
      </w:rPr>
    </w:lvl>
    <w:lvl w:ilvl="7" w:tplc="0C42C0DE">
      <w:start w:val="1"/>
      <w:numFmt w:val="bullet"/>
      <w:lvlText w:val="o"/>
      <w:lvlJc w:val="left"/>
      <w:pPr>
        <w:ind w:left="5760" w:hanging="360"/>
      </w:pPr>
      <w:rPr>
        <w:rFonts w:ascii="Courier New" w:hAnsi="Courier New" w:hint="default"/>
      </w:rPr>
    </w:lvl>
    <w:lvl w:ilvl="8" w:tplc="99E2EDD4">
      <w:start w:val="1"/>
      <w:numFmt w:val="bullet"/>
      <w:lvlText w:val=""/>
      <w:lvlJc w:val="left"/>
      <w:pPr>
        <w:ind w:left="6480" w:hanging="360"/>
      </w:pPr>
      <w:rPr>
        <w:rFonts w:ascii="Wingdings" w:hAnsi="Wingdings" w:hint="default"/>
      </w:rPr>
    </w:lvl>
  </w:abstractNum>
  <w:abstractNum w:abstractNumId="32" w15:restartNumberingAfterBreak="0">
    <w:nsid w:val="6CA95D9D"/>
    <w:multiLevelType w:val="hybridMultilevel"/>
    <w:tmpl w:val="22ECFD1E"/>
    <w:lvl w:ilvl="0" w:tplc="F1B2D41E">
      <w:start w:val="1"/>
      <w:numFmt w:val="decimal"/>
      <w:lvlText w:val="%1."/>
      <w:lvlJc w:val="left"/>
      <w:pPr>
        <w:ind w:left="720" w:hanging="360"/>
      </w:pPr>
    </w:lvl>
    <w:lvl w:ilvl="1" w:tplc="2D7097C4">
      <w:start w:val="1"/>
      <w:numFmt w:val="lowerLetter"/>
      <w:lvlText w:val="%2."/>
      <w:lvlJc w:val="left"/>
      <w:pPr>
        <w:ind w:left="1440" w:hanging="360"/>
      </w:pPr>
    </w:lvl>
    <w:lvl w:ilvl="2" w:tplc="A530D502">
      <w:start w:val="1"/>
      <w:numFmt w:val="lowerRoman"/>
      <w:lvlText w:val="%3."/>
      <w:lvlJc w:val="right"/>
      <w:pPr>
        <w:ind w:left="2160" w:hanging="180"/>
      </w:pPr>
    </w:lvl>
    <w:lvl w:ilvl="3" w:tplc="346C6586">
      <w:start w:val="1"/>
      <w:numFmt w:val="decimal"/>
      <w:lvlText w:val="%4."/>
      <w:lvlJc w:val="left"/>
      <w:pPr>
        <w:ind w:left="2880" w:hanging="360"/>
      </w:pPr>
    </w:lvl>
    <w:lvl w:ilvl="4" w:tplc="3DD69FB2">
      <w:start w:val="1"/>
      <w:numFmt w:val="lowerLetter"/>
      <w:lvlText w:val="%5."/>
      <w:lvlJc w:val="left"/>
      <w:pPr>
        <w:ind w:left="3600" w:hanging="360"/>
      </w:pPr>
    </w:lvl>
    <w:lvl w:ilvl="5" w:tplc="0714D3EA">
      <w:start w:val="1"/>
      <w:numFmt w:val="lowerRoman"/>
      <w:lvlText w:val="%6."/>
      <w:lvlJc w:val="right"/>
      <w:pPr>
        <w:ind w:left="4320" w:hanging="180"/>
      </w:pPr>
    </w:lvl>
    <w:lvl w:ilvl="6" w:tplc="351AA576">
      <w:start w:val="1"/>
      <w:numFmt w:val="decimal"/>
      <w:lvlText w:val="%7."/>
      <w:lvlJc w:val="left"/>
      <w:pPr>
        <w:ind w:left="5040" w:hanging="360"/>
      </w:pPr>
    </w:lvl>
    <w:lvl w:ilvl="7" w:tplc="3DC63FD8">
      <w:start w:val="1"/>
      <w:numFmt w:val="lowerLetter"/>
      <w:lvlText w:val="%8."/>
      <w:lvlJc w:val="left"/>
      <w:pPr>
        <w:ind w:left="5760" w:hanging="360"/>
      </w:pPr>
    </w:lvl>
    <w:lvl w:ilvl="8" w:tplc="945632AE">
      <w:start w:val="1"/>
      <w:numFmt w:val="lowerRoman"/>
      <w:lvlText w:val="%9."/>
      <w:lvlJc w:val="right"/>
      <w:pPr>
        <w:ind w:left="6480" w:hanging="180"/>
      </w:pPr>
    </w:lvl>
  </w:abstractNum>
  <w:abstractNum w:abstractNumId="33" w15:restartNumberingAfterBreak="0">
    <w:nsid w:val="6EBF6BDE"/>
    <w:multiLevelType w:val="hybridMultilevel"/>
    <w:tmpl w:val="EE0E27DA"/>
    <w:lvl w:ilvl="0" w:tplc="35D0CF7C">
      <w:start w:val="1"/>
      <w:numFmt w:val="decimal"/>
      <w:lvlText w:val="%1."/>
      <w:lvlJc w:val="left"/>
      <w:pPr>
        <w:ind w:left="720" w:hanging="360"/>
      </w:pPr>
    </w:lvl>
    <w:lvl w:ilvl="1" w:tplc="7DE8C950">
      <w:start w:val="1"/>
      <w:numFmt w:val="lowerLetter"/>
      <w:lvlText w:val="%2."/>
      <w:lvlJc w:val="left"/>
      <w:pPr>
        <w:ind w:left="1440" w:hanging="360"/>
      </w:pPr>
    </w:lvl>
    <w:lvl w:ilvl="2" w:tplc="7AC8EE54">
      <w:start w:val="1"/>
      <w:numFmt w:val="lowerRoman"/>
      <w:lvlText w:val="%3."/>
      <w:lvlJc w:val="right"/>
      <w:pPr>
        <w:ind w:left="2160" w:hanging="180"/>
      </w:pPr>
    </w:lvl>
    <w:lvl w:ilvl="3" w:tplc="95ECF0A2">
      <w:start w:val="1"/>
      <w:numFmt w:val="decimal"/>
      <w:lvlText w:val="%4."/>
      <w:lvlJc w:val="left"/>
      <w:pPr>
        <w:ind w:left="2880" w:hanging="360"/>
      </w:pPr>
    </w:lvl>
    <w:lvl w:ilvl="4" w:tplc="0B4E09AA">
      <w:start w:val="1"/>
      <w:numFmt w:val="lowerLetter"/>
      <w:lvlText w:val="%5."/>
      <w:lvlJc w:val="left"/>
      <w:pPr>
        <w:ind w:left="3600" w:hanging="360"/>
      </w:pPr>
    </w:lvl>
    <w:lvl w:ilvl="5" w:tplc="0DFCBAE2">
      <w:start w:val="1"/>
      <w:numFmt w:val="lowerRoman"/>
      <w:lvlText w:val="%6."/>
      <w:lvlJc w:val="right"/>
      <w:pPr>
        <w:ind w:left="4320" w:hanging="180"/>
      </w:pPr>
    </w:lvl>
    <w:lvl w:ilvl="6" w:tplc="DFDC99DE">
      <w:start w:val="1"/>
      <w:numFmt w:val="decimal"/>
      <w:lvlText w:val="%7."/>
      <w:lvlJc w:val="left"/>
      <w:pPr>
        <w:ind w:left="5040" w:hanging="360"/>
      </w:pPr>
    </w:lvl>
    <w:lvl w:ilvl="7" w:tplc="723E1414">
      <w:start w:val="1"/>
      <w:numFmt w:val="lowerLetter"/>
      <w:lvlText w:val="%8."/>
      <w:lvlJc w:val="left"/>
      <w:pPr>
        <w:ind w:left="5760" w:hanging="360"/>
      </w:pPr>
    </w:lvl>
    <w:lvl w:ilvl="8" w:tplc="A420C730">
      <w:start w:val="1"/>
      <w:numFmt w:val="lowerRoman"/>
      <w:lvlText w:val="%9."/>
      <w:lvlJc w:val="right"/>
      <w:pPr>
        <w:ind w:left="6480" w:hanging="180"/>
      </w:pPr>
    </w:lvl>
  </w:abstractNum>
  <w:abstractNum w:abstractNumId="34" w15:restartNumberingAfterBreak="0">
    <w:nsid w:val="6EE928C5"/>
    <w:multiLevelType w:val="hybridMultilevel"/>
    <w:tmpl w:val="99BEB50C"/>
    <w:lvl w:ilvl="0" w:tplc="2BCC9594">
      <w:start w:val="1"/>
      <w:numFmt w:val="bullet"/>
      <w:lvlText w:val=""/>
      <w:lvlJc w:val="left"/>
      <w:pPr>
        <w:ind w:left="720" w:hanging="360"/>
      </w:pPr>
      <w:rPr>
        <w:rFonts w:ascii="Symbol" w:hAnsi="Symbol" w:hint="default"/>
      </w:rPr>
    </w:lvl>
    <w:lvl w:ilvl="1" w:tplc="CA162906">
      <w:start w:val="1"/>
      <w:numFmt w:val="bullet"/>
      <w:lvlText w:val="o"/>
      <w:lvlJc w:val="left"/>
      <w:pPr>
        <w:ind w:left="1440" w:hanging="360"/>
      </w:pPr>
      <w:rPr>
        <w:rFonts w:ascii="Courier New" w:hAnsi="Courier New" w:hint="default"/>
      </w:rPr>
    </w:lvl>
    <w:lvl w:ilvl="2" w:tplc="272893BA">
      <w:start w:val="1"/>
      <w:numFmt w:val="bullet"/>
      <w:lvlText w:val=""/>
      <w:lvlJc w:val="left"/>
      <w:pPr>
        <w:ind w:left="2160" w:hanging="360"/>
      </w:pPr>
      <w:rPr>
        <w:rFonts w:ascii="Wingdings" w:hAnsi="Wingdings" w:hint="default"/>
      </w:rPr>
    </w:lvl>
    <w:lvl w:ilvl="3" w:tplc="E1982FC0">
      <w:start w:val="1"/>
      <w:numFmt w:val="bullet"/>
      <w:lvlText w:val=""/>
      <w:lvlJc w:val="left"/>
      <w:pPr>
        <w:ind w:left="2880" w:hanging="360"/>
      </w:pPr>
      <w:rPr>
        <w:rFonts w:ascii="Symbol" w:hAnsi="Symbol" w:hint="default"/>
      </w:rPr>
    </w:lvl>
    <w:lvl w:ilvl="4" w:tplc="4D46DE3C">
      <w:start w:val="1"/>
      <w:numFmt w:val="bullet"/>
      <w:lvlText w:val="o"/>
      <w:lvlJc w:val="left"/>
      <w:pPr>
        <w:ind w:left="3600" w:hanging="360"/>
      </w:pPr>
      <w:rPr>
        <w:rFonts w:ascii="Courier New" w:hAnsi="Courier New" w:hint="default"/>
      </w:rPr>
    </w:lvl>
    <w:lvl w:ilvl="5" w:tplc="6360F888">
      <w:start w:val="1"/>
      <w:numFmt w:val="bullet"/>
      <w:lvlText w:val=""/>
      <w:lvlJc w:val="left"/>
      <w:pPr>
        <w:ind w:left="4320" w:hanging="360"/>
      </w:pPr>
      <w:rPr>
        <w:rFonts w:ascii="Wingdings" w:hAnsi="Wingdings" w:hint="default"/>
      </w:rPr>
    </w:lvl>
    <w:lvl w:ilvl="6" w:tplc="2FBCC0CE">
      <w:start w:val="1"/>
      <w:numFmt w:val="bullet"/>
      <w:lvlText w:val=""/>
      <w:lvlJc w:val="left"/>
      <w:pPr>
        <w:ind w:left="5040" w:hanging="360"/>
      </w:pPr>
      <w:rPr>
        <w:rFonts w:ascii="Symbol" w:hAnsi="Symbol" w:hint="default"/>
      </w:rPr>
    </w:lvl>
    <w:lvl w:ilvl="7" w:tplc="23FCD922">
      <w:start w:val="1"/>
      <w:numFmt w:val="bullet"/>
      <w:lvlText w:val="o"/>
      <w:lvlJc w:val="left"/>
      <w:pPr>
        <w:ind w:left="5760" w:hanging="360"/>
      </w:pPr>
      <w:rPr>
        <w:rFonts w:ascii="Courier New" w:hAnsi="Courier New" w:hint="default"/>
      </w:rPr>
    </w:lvl>
    <w:lvl w:ilvl="8" w:tplc="A65CB20A">
      <w:start w:val="1"/>
      <w:numFmt w:val="bullet"/>
      <w:lvlText w:val=""/>
      <w:lvlJc w:val="left"/>
      <w:pPr>
        <w:ind w:left="6480" w:hanging="360"/>
      </w:pPr>
      <w:rPr>
        <w:rFonts w:ascii="Wingdings" w:hAnsi="Wingdings" w:hint="default"/>
      </w:rPr>
    </w:lvl>
  </w:abstractNum>
  <w:abstractNum w:abstractNumId="35" w15:restartNumberingAfterBreak="0">
    <w:nsid w:val="77390FC5"/>
    <w:multiLevelType w:val="hybridMultilevel"/>
    <w:tmpl w:val="7BE0DE74"/>
    <w:lvl w:ilvl="0" w:tplc="A5147ECE">
      <w:start w:val="1"/>
      <w:numFmt w:val="bullet"/>
      <w:lvlText w:val=""/>
      <w:lvlJc w:val="left"/>
      <w:pPr>
        <w:ind w:left="720" w:hanging="360"/>
      </w:pPr>
      <w:rPr>
        <w:rFonts w:ascii="Symbol" w:hAnsi="Symbol" w:hint="default"/>
      </w:rPr>
    </w:lvl>
    <w:lvl w:ilvl="1" w:tplc="08C48248">
      <w:start w:val="1"/>
      <w:numFmt w:val="bullet"/>
      <w:lvlText w:val="o"/>
      <w:lvlJc w:val="left"/>
      <w:pPr>
        <w:ind w:left="1440" w:hanging="360"/>
      </w:pPr>
      <w:rPr>
        <w:rFonts w:ascii="Courier New" w:hAnsi="Courier New" w:hint="default"/>
      </w:rPr>
    </w:lvl>
    <w:lvl w:ilvl="2" w:tplc="9558B576">
      <w:start w:val="1"/>
      <w:numFmt w:val="bullet"/>
      <w:lvlText w:val=""/>
      <w:lvlJc w:val="left"/>
      <w:pPr>
        <w:ind w:left="2160" w:hanging="360"/>
      </w:pPr>
      <w:rPr>
        <w:rFonts w:ascii="Wingdings" w:hAnsi="Wingdings" w:hint="default"/>
      </w:rPr>
    </w:lvl>
    <w:lvl w:ilvl="3" w:tplc="0AD61A72">
      <w:start w:val="1"/>
      <w:numFmt w:val="bullet"/>
      <w:lvlText w:val=""/>
      <w:lvlJc w:val="left"/>
      <w:pPr>
        <w:ind w:left="2880" w:hanging="360"/>
      </w:pPr>
      <w:rPr>
        <w:rFonts w:ascii="Symbol" w:hAnsi="Symbol" w:hint="default"/>
      </w:rPr>
    </w:lvl>
    <w:lvl w:ilvl="4" w:tplc="0F86D8B8">
      <w:start w:val="1"/>
      <w:numFmt w:val="bullet"/>
      <w:lvlText w:val="o"/>
      <w:lvlJc w:val="left"/>
      <w:pPr>
        <w:ind w:left="3600" w:hanging="360"/>
      </w:pPr>
      <w:rPr>
        <w:rFonts w:ascii="Courier New" w:hAnsi="Courier New" w:hint="default"/>
      </w:rPr>
    </w:lvl>
    <w:lvl w:ilvl="5" w:tplc="82D80054">
      <w:start w:val="1"/>
      <w:numFmt w:val="bullet"/>
      <w:lvlText w:val=""/>
      <w:lvlJc w:val="left"/>
      <w:pPr>
        <w:ind w:left="4320" w:hanging="360"/>
      </w:pPr>
      <w:rPr>
        <w:rFonts w:ascii="Wingdings" w:hAnsi="Wingdings" w:hint="default"/>
      </w:rPr>
    </w:lvl>
    <w:lvl w:ilvl="6" w:tplc="D422A544">
      <w:start w:val="1"/>
      <w:numFmt w:val="bullet"/>
      <w:lvlText w:val=""/>
      <w:lvlJc w:val="left"/>
      <w:pPr>
        <w:ind w:left="5040" w:hanging="360"/>
      </w:pPr>
      <w:rPr>
        <w:rFonts w:ascii="Symbol" w:hAnsi="Symbol" w:hint="default"/>
      </w:rPr>
    </w:lvl>
    <w:lvl w:ilvl="7" w:tplc="C8608122">
      <w:start w:val="1"/>
      <w:numFmt w:val="bullet"/>
      <w:lvlText w:val="o"/>
      <w:lvlJc w:val="left"/>
      <w:pPr>
        <w:ind w:left="5760" w:hanging="360"/>
      </w:pPr>
      <w:rPr>
        <w:rFonts w:ascii="Courier New" w:hAnsi="Courier New" w:hint="default"/>
      </w:rPr>
    </w:lvl>
    <w:lvl w:ilvl="8" w:tplc="85D4824C">
      <w:start w:val="1"/>
      <w:numFmt w:val="bullet"/>
      <w:lvlText w:val=""/>
      <w:lvlJc w:val="left"/>
      <w:pPr>
        <w:ind w:left="6480" w:hanging="360"/>
      </w:pPr>
      <w:rPr>
        <w:rFonts w:ascii="Wingdings" w:hAnsi="Wingdings" w:hint="default"/>
      </w:rPr>
    </w:lvl>
  </w:abstractNum>
  <w:abstractNum w:abstractNumId="36" w15:restartNumberingAfterBreak="0">
    <w:nsid w:val="79DC3A96"/>
    <w:multiLevelType w:val="hybridMultilevel"/>
    <w:tmpl w:val="8A0C895E"/>
    <w:lvl w:ilvl="0" w:tplc="84CC03CA">
      <w:start w:val="1"/>
      <w:numFmt w:val="bullet"/>
      <w:lvlText w:val=""/>
      <w:lvlJc w:val="left"/>
      <w:pPr>
        <w:ind w:left="720" w:hanging="360"/>
      </w:pPr>
      <w:rPr>
        <w:rFonts w:ascii="Symbol" w:hAnsi="Symbol" w:hint="default"/>
      </w:rPr>
    </w:lvl>
    <w:lvl w:ilvl="1" w:tplc="BB4A7594">
      <w:start w:val="1"/>
      <w:numFmt w:val="bullet"/>
      <w:lvlText w:val="o"/>
      <w:lvlJc w:val="left"/>
      <w:pPr>
        <w:ind w:left="1440" w:hanging="360"/>
      </w:pPr>
      <w:rPr>
        <w:rFonts w:ascii="Courier New" w:hAnsi="Courier New" w:hint="default"/>
      </w:rPr>
    </w:lvl>
    <w:lvl w:ilvl="2" w:tplc="407089FE">
      <w:start w:val="1"/>
      <w:numFmt w:val="bullet"/>
      <w:lvlText w:val=""/>
      <w:lvlJc w:val="left"/>
      <w:pPr>
        <w:ind w:left="2160" w:hanging="360"/>
      </w:pPr>
      <w:rPr>
        <w:rFonts w:ascii="Wingdings" w:hAnsi="Wingdings" w:hint="default"/>
      </w:rPr>
    </w:lvl>
    <w:lvl w:ilvl="3" w:tplc="3DA0705A">
      <w:start w:val="1"/>
      <w:numFmt w:val="bullet"/>
      <w:lvlText w:val=""/>
      <w:lvlJc w:val="left"/>
      <w:pPr>
        <w:ind w:left="2880" w:hanging="360"/>
      </w:pPr>
      <w:rPr>
        <w:rFonts w:ascii="Symbol" w:hAnsi="Symbol" w:hint="default"/>
      </w:rPr>
    </w:lvl>
    <w:lvl w:ilvl="4" w:tplc="CB90EDE6">
      <w:start w:val="1"/>
      <w:numFmt w:val="bullet"/>
      <w:lvlText w:val="o"/>
      <w:lvlJc w:val="left"/>
      <w:pPr>
        <w:ind w:left="3600" w:hanging="360"/>
      </w:pPr>
      <w:rPr>
        <w:rFonts w:ascii="Courier New" w:hAnsi="Courier New" w:hint="default"/>
      </w:rPr>
    </w:lvl>
    <w:lvl w:ilvl="5" w:tplc="308A65D0">
      <w:start w:val="1"/>
      <w:numFmt w:val="bullet"/>
      <w:lvlText w:val=""/>
      <w:lvlJc w:val="left"/>
      <w:pPr>
        <w:ind w:left="4320" w:hanging="360"/>
      </w:pPr>
      <w:rPr>
        <w:rFonts w:ascii="Wingdings" w:hAnsi="Wingdings" w:hint="default"/>
      </w:rPr>
    </w:lvl>
    <w:lvl w:ilvl="6" w:tplc="6D06E296">
      <w:start w:val="1"/>
      <w:numFmt w:val="bullet"/>
      <w:lvlText w:val=""/>
      <w:lvlJc w:val="left"/>
      <w:pPr>
        <w:ind w:left="5040" w:hanging="360"/>
      </w:pPr>
      <w:rPr>
        <w:rFonts w:ascii="Symbol" w:hAnsi="Symbol" w:hint="default"/>
      </w:rPr>
    </w:lvl>
    <w:lvl w:ilvl="7" w:tplc="590A39A8">
      <w:start w:val="1"/>
      <w:numFmt w:val="bullet"/>
      <w:lvlText w:val="o"/>
      <w:lvlJc w:val="left"/>
      <w:pPr>
        <w:ind w:left="5760" w:hanging="360"/>
      </w:pPr>
      <w:rPr>
        <w:rFonts w:ascii="Courier New" w:hAnsi="Courier New" w:hint="default"/>
      </w:rPr>
    </w:lvl>
    <w:lvl w:ilvl="8" w:tplc="33BACFA0">
      <w:start w:val="1"/>
      <w:numFmt w:val="bullet"/>
      <w:lvlText w:val=""/>
      <w:lvlJc w:val="left"/>
      <w:pPr>
        <w:ind w:left="6480" w:hanging="360"/>
      </w:pPr>
      <w:rPr>
        <w:rFonts w:ascii="Wingdings" w:hAnsi="Wingdings" w:hint="default"/>
      </w:rPr>
    </w:lvl>
  </w:abstractNum>
  <w:abstractNum w:abstractNumId="37" w15:restartNumberingAfterBreak="0">
    <w:nsid w:val="7B3F6F72"/>
    <w:multiLevelType w:val="hybridMultilevel"/>
    <w:tmpl w:val="49C6A2E6"/>
    <w:lvl w:ilvl="0" w:tplc="B98CE77A">
      <w:start w:val="1"/>
      <w:numFmt w:val="bullet"/>
      <w:lvlText w:val=""/>
      <w:lvlJc w:val="left"/>
      <w:pPr>
        <w:ind w:left="720" w:hanging="360"/>
      </w:pPr>
      <w:rPr>
        <w:rFonts w:ascii="Symbol" w:hAnsi="Symbol" w:hint="default"/>
      </w:rPr>
    </w:lvl>
    <w:lvl w:ilvl="1" w:tplc="E58E234C">
      <w:start w:val="1"/>
      <w:numFmt w:val="bullet"/>
      <w:lvlText w:val="o"/>
      <w:lvlJc w:val="left"/>
      <w:pPr>
        <w:ind w:left="1440" w:hanging="360"/>
      </w:pPr>
      <w:rPr>
        <w:rFonts w:ascii="Courier New" w:hAnsi="Courier New" w:hint="default"/>
      </w:rPr>
    </w:lvl>
    <w:lvl w:ilvl="2" w:tplc="78FE04CC">
      <w:start w:val="1"/>
      <w:numFmt w:val="bullet"/>
      <w:lvlText w:val=""/>
      <w:lvlJc w:val="left"/>
      <w:pPr>
        <w:ind w:left="2160" w:hanging="360"/>
      </w:pPr>
      <w:rPr>
        <w:rFonts w:ascii="Wingdings" w:hAnsi="Wingdings" w:hint="default"/>
      </w:rPr>
    </w:lvl>
    <w:lvl w:ilvl="3" w:tplc="8A324C4C">
      <w:start w:val="1"/>
      <w:numFmt w:val="bullet"/>
      <w:lvlText w:val=""/>
      <w:lvlJc w:val="left"/>
      <w:pPr>
        <w:ind w:left="2880" w:hanging="360"/>
      </w:pPr>
      <w:rPr>
        <w:rFonts w:ascii="Symbol" w:hAnsi="Symbol" w:hint="default"/>
      </w:rPr>
    </w:lvl>
    <w:lvl w:ilvl="4" w:tplc="4E72D5FC">
      <w:start w:val="1"/>
      <w:numFmt w:val="bullet"/>
      <w:lvlText w:val="o"/>
      <w:lvlJc w:val="left"/>
      <w:pPr>
        <w:ind w:left="3600" w:hanging="360"/>
      </w:pPr>
      <w:rPr>
        <w:rFonts w:ascii="Courier New" w:hAnsi="Courier New" w:hint="default"/>
      </w:rPr>
    </w:lvl>
    <w:lvl w:ilvl="5" w:tplc="D20A4434">
      <w:start w:val="1"/>
      <w:numFmt w:val="bullet"/>
      <w:lvlText w:val=""/>
      <w:lvlJc w:val="left"/>
      <w:pPr>
        <w:ind w:left="4320" w:hanging="360"/>
      </w:pPr>
      <w:rPr>
        <w:rFonts w:ascii="Wingdings" w:hAnsi="Wingdings" w:hint="default"/>
      </w:rPr>
    </w:lvl>
    <w:lvl w:ilvl="6" w:tplc="F1607CC8">
      <w:start w:val="1"/>
      <w:numFmt w:val="bullet"/>
      <w:lvlText w:val=""/>
      <w:lvlJc w:val="left"/>
      <w:pPr>
        <w:ind w:left="5040" w:hanging="360"/>
      </w:pPr>
      <w:rPr>
        <w:rFonts w:ascii="Symbol" w:hAnsi="Symbol" w:hint="default"/>
      </w:rPr>
    </w:lvl>
    <w:lvl w:ilvl="7" w:tplc="6646291E">
      <w:start w:val="1"/>
      <w:numFmt w:val="bullet"/>
      <w:lvlText w:val="o"/>
      <w:lvlJc w:val="left"/>
      <w:pPr>
        <w:ind w:left="5760" w:hanging="360"/>
      </w:pPr>
      <w:rPr>
        <w:rFonts w:ascii="Courier New" w:hAnsi="Courier New" w:hint="default"/>
      </w:rPr>
    </w:lvl>
    <w:lvl w:ilvl="8" w:tplc="AC4EDD7E">
      <w:start w:val="1"/>
      <w:numFmt w:val="bullet"/>
      <w:lvlText w:val=""/>
      <w:lvlJc w:val="left"/>
      <w:pPr>
        <w:ind w:left="6480" w:hanging="360"/>
      </w:pPr>
      <w:rPr>
        <w:rFonts w:ascii="Wingdings" w:hAnsi="Wingdings" w:hint="default"/>
      </w:rPr>
    </w:lvl>
  </w:abstractNum>
  <w:num w:numId="1">
    <w:abstractNumId w:val="31"/>
  </w:num>
  <w:num w:numId="2">
    <w:abstractNumId w:val="14"/>
  </w:num>
  <w:num w:numId="3">
    <w:abstractNumId w:val="6"/>
  </w:num>
  <w:num w:numId="4">
    <w:abstractNumId w:val="8"/>
  </w:num>
  <w:num w:numId="5">
    <w:abstractNumId w:val="36"/>
  </w:num>
  <w:num w:numId="6">
    <w:abstractNumId w:val="23"/>
  </w:num>
  <w:num w:numId="7">
    <w:abstractNumId w:val="32"/>
  </w:num>
  <w:num w:numId="8">
    <w:abstractNumId w:val="21"/>
  </w:num>
  <w:num w:numId="9">
    <w:abstractNumId w:val="17"/>
  </w:num>
  <w:num w:numId="10">
    <w:abstractNumId w:val="25"/>
  </w:num>
  <w:num w:numId="11">
    <w:abstractNumId w:val="10"/>
  </w:num>
  <w:num w:numId="12">
    <w:abstractNumId w:val="35"/>
  </w:num>
  <w:num w:numId="13">
    <w:abstractNumId w:val="0"/>
  </w:num>
  <w:num w:numId="14">
    <w:abstractNumId w:val="27"/>
  </w:num>
  <w:num w:numId="15">
    <w:abstractNumId w:val="33"/>
  </w:num>
  <w:num w:numId="16">
    <w:abstractNumId w:val="3"/>
  </w:num>
  <w:num w:numId="17">
    <w:abstractNumId w:val="19"/>
  </w:num>
  <w:num w:numId="18">
    <w:abstractNumId w:val="2"/>
  </w:num>
  <w:num w:numId="19">
    <w:abstractNumId w:val="16"/>
  </w:num>
  <w:num w:numId="20">
    <w:abstractNumId w:val="28"/>
  </w:num>
  <w:num w:numId="21">
    <w:abstractNumId w:val="15"/>
  </w:num>
  <w:num w:numId="22">
    <w:abstractNumId w:val="37"/>
  </w:num>
  <w:num w:numId="23">
    <w:abstractNumId w:val="29"/>
  </w:num>
  <w:num w:numId="24">
    <w:abstractNumId w:val="13"/>
  </w:num>
  <w:num w:numId="25">
    <w:abstractNumId w:val="7"/>
  </w:num>
  <w:num w:numId="26">
    <w:abstractNumId w:val="5"/>
  </w:num>
  <w:num w:numId="27">
    <w:abstractNumId w:val="4"/>
  </w:num>
  <w:num w:numId="28">
    <w:abstractNumId w:val="1"/>
  </w:num>
  <w:num w:numId="29">
    <w:abstractNumId w:val="20"/>
  </w:num>
  <w:num w:numId="30">
    <w:abstractNumId w:val="30"/>
  </w:num>
  <w:num w:numId="31">
    <w:abstractNumId w:val="34"/>
  </w:num>
  <w:num w:numId="32">
    <w:abstractNumId w:val="24"/>
  </w:num>
  <w:num w:numId="33">
    <w:abstractNumId w:val="22"/>
  </w:num>
  <w:num w:numId="34">
    <w:abstractNumId w:val="18"/>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BE1D6E"/>
    <w:rsid w:val="000661B8"/>
    <w:rsid w:val="000941D2"/>
    <w:rsid w:val="001913CA"/>
    <w:rsid w:val="004445A4"/>
    <w:rsid w:val="00606B85"/>
    <w:rsid w:val="00771225"/>
    <w:rsid w:val="008E3744"/>
    <w:rsid w:val="00B05E85"/>
    <w:rsid w:val="00B53B86"/>
    <w:rsid w:val="00BA235E"/>
    <w:rsid w:val="00BB2DAB"/>
    <w:rsid w:val="00CF5799"/>
    <w:rsid w:val="00D21452"/>
    <w:rsid w:val="00D975E9"/>
    <w:rsid w:val="00DD195A"/>
    <w:rsid w:val="00F51190"/>
    <w:rsid w:val="00F91CEC"/>
    <w:rsid w:val="0F4A5474"/>
    <w:rsid w:val="35BE1D6E"/>
    <w:rsid w:val="3917A624"/>
    <w:rsid w:val="3AEDD7F2"/>
    <w:rsid w:val="4DF49521"/>
    <w:rsid w:val="5749B68D"/>
    <w:rsid w:val="5C082E33"/>
    <w:rsid w:val="6C43BBF7"/>
    <w:rsid w:val="727DE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E1D6E"/>
  <w15:chartTrackingRefBased/>
  <w15:docId w15:val="{7BBDA61E-DE98-4731-9BF5-314A7459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3B86"/>
    <w:pPr>
      <w:spacing w:after="360"/>
      <w:jc w:val="center"/>
      <w:outlineLvl w:val="0"/>
    </w:pPr>
    <w:rPr>
      <w:rFonts w:ascii="Cambria" w:eastAsia="Cambria" w:hAnsi="Cambria" w:cs="Cambria"/>
      <w:sz w:val="52"/>
      <w:szCs w:val="52"/>
      <w:lang w:val="lt-LT"/>
    </w:rPr>
  </w:style>
  <w:style w:type="paragraph" w:styleId="Heading2">
    <w:name w:val="heading 2"/>
    <w:basedOn w:val="Normal"/>
    <w:next w:val="Normal"/>
    <w:link w:val="Heading2Char"/>
    <w:uiPriority w:val="9"/>
    <w:unhideWhenUsed/>
    <w:qFormat/>
    <w:rsid w:val="00B53B86"/>
    <w:pPr>
      <w:keepNext/>
      <w:keepLines/>
      <w:spacing w:after="240"/>
      <w:jc w:val="center"/>
      <w:outlineLvl w:val="1"/>
    </w:pPr>
    <w:rPr>
      <w:rFonts w:ascii="Cambria" w:eastAsia="Cambria" w:hAnsi="Cambria" w:cs="Cambria"/>
      <w:sz w:val="40"/>
      <w:szCs w:val="40"/>
      <w:lang w:val="lt-LT"/>
    </w:rPr>
  </w:style>
  <w:style w:type="paragraph" w:styleId="Heading3">
    <w:name w:val="heading 3"/>
    <w:basedOn w:val="Heading2"/>
    <w:next w:val="Normal"/>
    <w:link w:val="Heading3Char"/>
    <w:uiPriority w:val="9"/>
    <w:unhideWhenUsed/>
    <w:qFormat/>
    <w:rsid w:val="00B53B86"/>
    <w:pPr>
      <w:spacing w:before="240" w:after="120"/>
      <w:outlineLvl w:val="2"/>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B53B86"/>
    <w:rPr>
      <w:rFonts w:ascii="Cambria" w:eastAsia="Cambria" w:hAnsi="Cambria" w:cs="Cambria"/>
      <w:sz w:val="52"/>
      <w:szCs w:val="52"/>
      <w:lang w:val="lt-LT"/>
    </w:rPr>
  </w:style>
  <w:style w:type="character" w:customStyle="1" w:styleId="Heading2Char">
    <w:name w:val="Heading 2 Char"/>
    <w:basedOn w:val="DefaultParagraphFont"/>
    <w:link w:val="Heading2"/>
    <w:uiPriority w:val="9"/>
    <w:rsid w:val="00B53B86"/>
    <w:rPr>
      <w:rFonts w:ascii="Cambria" w:eastAsia="Cambria" w:hAnsi="Cambria" w:cs="Cambria"/>
      <w:sz w:val="40"/>
      <w:szCs w:val="40"/>
      <w:lang w:val="lt-LT"/>
    </w:rPr>
  </w:style>
  <w:style w:type="character" w:customStyle="1" w:styleId="Heading3Char">
    <w:name w:val="Heading 3 Char"/>
    <w:basedOn w:val="DefaultParagraphFont"/>
    <w:link w:val="Heading3"/>
    <w:uiPriority w:val="9"/>
    <w:rsid w:val="00B53B86"/>
    <w:rPr>
      <w:rFonts w:ascii="Cambria" w:eastAsia="Cambria" w:hAnsi="Cambria" w:cs="Cambria"/>
      <w:sz w:val="32"/>
      <w:szCs w:val="40"/>
      <w:lang w:val="lt-LT"/>
    </w:rPr>
  </w:style>
  <w:style w:type="paragraph" w:customStyle="1" w:styleId="paragraph">
    <w:name w:val="paragraph"/>
    <w:basedOn w:val="Normal"/>
    <w:rsid w:val="000941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0941D2"/>
  </w:style>
  <w:style w:type="character" w:customStyle="1" w:styleId="normaltextrun">
    <w:name w:val="normaltextrun"/>
    <w:basedOn w:val="DefaultParagraphFont"/>
    <w:rsid w:val="000941D2"/>
  </w:style>
  <w:style w:type="character" w:customStyle="1" w:styleId="eop">
    <w:name w:val="eop"/>
    <w:basedOn w:val="DefaultParagraphFont"/>
    <w:rsid w:val="000941D2"/>
  </w:style>
  <w:style w:type="paragraph" w:styleId="Caption">
    <w:name w:val="caption"/>
    <w:basedOn w:val="Normal"/>
    <w:next w:val="Normal"/>
    <w:uiPriority w:val="35"/>
    <w:unhideWhenUsed/>
    <w:qFormat/>
    <w:rsid w:val="000941D2"/>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941D2"/>
    <w:pPr>
      <w:keepNext/>
      <w:keepLines/>
      <w:spacing w:before="240" w:after="0"/>
      <w:jc w:val="left"/>
      <w:outlineLvl w:val="9"/>
    </w:pPr>
    <w:rPr>
      <w:rFonts w:asciiTheme="majorHAnsi" w:eastAsiaTheme="majorEastAsia" w:hAnsiTheme="majorHAnsi" w:cstheme="majorBidi"/>
      <w:color w:val="2F5496" w:themeColor="accent1" w:themeShade="BF"/>
      <w:sz w:val="32"/>
      <w:szCs w:val="32"/>
      <w:lang w:val="en-US"/>
    </w:rPr>
  </w:style>
  <w:style w:type="paragraph" w:styleId="TOC1">
    <w:name w:val="toc 1"/>
    <w:basedOn w:val="Normal"/>
    <w:next w:val="Normal"/>
    <w:autoRedefine/>
    <w:uiPriority w:val="39"/>
    <w:unhideWhenUsed/>
    <w:rsid w:val="00B53B86"/>
    <w:pPr>
      <w:tabs>
        <w:tab w:val="right" w:leader="dot" w:pos="9350"/>
      </w:tabs>
      <w:spacing w:after="100"/>
    </w:pPr>
  </w:style>
  <w:style w:type="paragraph" w:styleId="TOC2">
    <w:name w:val="toc 2"/>
    <w:basedOn w:val="Normal"/>
    <w:next w:val="Normal"/>
    <w:autoRedefine/>
    <w:uiPriority w:val="39"/>
    <w:unhideWhenUsed/>
    <w:rsid w:val="000941D2"/>
    <w:pPr>
      <w:spacing w:after="100"/>
      <w:ind w:left="220"/>
    </w:pPr>
  </w:style>
  <w:style w:type="paragraph" w:styleId="TOC3">
    <w:name w:val="toc 3"/>
    <w:basedOn w:val="Normal"/>
    <w:next w:val="Normal"/>
    <w:autoRedefine/>
    <w:uiPriority w:val="39"/>
    <w:unhideWhenUsed/>
    <w:rsid w:val="000941D2"/>
    <w:pPr>
      <w:spacing w:after="100"/>
      <w:ind w:left="440"/>
    </w:pPr>
  </w:style>
  <w:style w:type="paragraph" w:styleId="Header">
    <w:name w:val="header"/>
    <w:basedOn w:val="Normal"/>
    <w:link w:val="HeaderChar"/>
    <w:uiPriority w:val="99"/>
    <w:unhideWhenUsed/>
    <w:rsid w:val="00BB2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DAB"/>
  </w:style>
  <w:style w:type="paragraph" w:styleId="Footer">
    <w:name w:val="footer"/>
    <w:basedOn w:val="Normal"/>
    <w:link w:val="FooterChar"/>
    <w:uiPriority w:val="99"/>
    <w:unhideWhenUsed/>
    <w:rsid w:val="00BB2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848345">
      <w:bodyDiv w:val="1"/>
      <w:marLeft w:val="0"/>
      <w:marRight w:val="0"/>
      <w:marTop w:val="0"/>
      <w:marBottom w:val="0"/>
      <w:divBdr>
        <w:top w:val="none" w:sz="0" w:space="0" w:color="auto"/>
        <w:left w:val="none" w:sz="0" w:space="0" w:color="auto"/>
        <w:bottom w:val="none" w:sz="0" w:space="0" w:color="auto"/>
        <w:right w:val="none" w:sz="0" w:space="0" w:color="auto"/>
      </w:divBdr>
      <w:divsChild>
        <w:div w:id="1777866019">
          <w:marLeft w:val="0"/>
          <w:marRight w:val="0"/>
          <w:marTop w:val="0"/>
          <w:marBottom w:val="0"/>
          <w:divBdr>
            <w:top w:val="none" w:sz="0" w:space="0" w:color="auto"/>
            <w:left w:val="none" w:sz="0" w:space="0" w:color="auto"/>
            <w:bottom w:val="none" w:sz="0" w:space="0" w:color="auto"/>
            <w:right w:val="none" w:sz="0" w:space="0" w:color="auto"/>
          </w:divBdr>
          <w:divsChild>
            <w:div w:id="1825850428">
              <w:marLeft w:val="0"/>
              <w:marRight w:val="0"/>
              <w:marTop w:val="0"/>
              <w:marBottom w:val="0"/>
              <w:divBdr>
                <w:top w:val="none" w:sz="0" w:space="0" w:color="auto"/>
                <w:left w:val="none" w:sz="0" w:space="0" w:color="auto"/>
                <w:bottom w:val="none" w:sz="0" w:space="0" w:color="auto"/>
                <w:right w:val="none" w:sz="0" w:space="0" w:color="auto"/>
              </w:divBdr>
            </w:div>
            <w:div w:id="10322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tomas.mikna@mif.stud.vu.lt" TargetMode="Externa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omas.mikna@mif.stud.vu.lt"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mas.mikna@mif.stud.vu.lt"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tomas.mikna@mif.stud.vu.l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tomas.mikna@mif.stud.vu.lt" TargetMode="Externa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4FFD3-13E4-4FBF-BE74-9FC2312FD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19</Pages>
  <Words>4121</Words>
  <Characters>23494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Vilius Minkevičius</dc:creator>
  <cp:keywords/>
  <dc:description/>
  <cp:lastModifiedBy>Vilius Minkevicius</cp:lastModifiedBy>
  <cp:revision>5</cp:revision>
  <dcterms:created xsi:type="dcterms:W3CDTF">2019-10-14T13:48:00Z</dcterms:created>
  <dcterms:modified xsi:type="dcterms:W3CDTF">2019-10-14T16:54:00Z</dcterms:modified>
</cp:coreProperties>
</file>