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CBF" w:rsidRDefault="00B50CBF" w:rsidP="00B50CBF">
      <w:pPr>
        <w:jc w:val="center"/>
        <w:rPr>
          <w:sz w:val="32"/>
          <w:lang w:val="lt-LT"/>
        </w:rPr>
      </w:pPr>
      <w:r w:rsidRPr="00B50CBF">
        <w:rPr>
          <w:sz w:val="32"/>
          <w:lang w:val="lt-LT"/>
        </w:rPr>
        <w:t>VILNIAUS UNIVERSITETAS MATEMATIKOS IR INFORMATIKOS FAKULTETAS</w:t>
      </w:r>
    </w:p>
    <w:p w:rsidR="00B50CBF" w:rsidRDefault="00B50CBF" w:rsidP="00B50CBF">
      <w:pPr>
        <w:jc w:val="center"/>
        <w:rPr>
          <w:sz w:val="32"/>
          <w:lang w:val="lt-LT"/>
        </w:rPr>
      </w:pPr>
    </w:p>
    <w:p w:rsidR="00B50CBF" w:rsidRDefault="00B50CBF" w:rsidP="00B50CBF">
      <w:pPr>
        <w:jc w:val="center"/>
        <w:rPr>
          <w:sz w:val="32"/>
          <w:lang w:val="lt-LT"/>
        </w:rPr>
      </w:pPr>
    </w:p>
    <w:p w:rsidR="00B50CBF" w:rsidRDefault="00B50CBF" w:rsidP="00B50CBF">
      <w:pPr>
        <w:jc w:val="center"/>
        <w:rPr>
          <w:sz w:val="32"/>
          <w:lang w:val="lt-LT"/>
        </w:rPr>
      </w:pPr>
    </w:p>
    <w:p w:rsidR="00A32E83" w:rsidRDefault="00A32E83" w:rsidP="00B50CBF">
      <w:pPr>
        <w:jc w:val="center"/>
        <w:rPr>
          <w:sz w:val="32"/>
          <w:lang w:val="lt-LT"/>
        </w:rPr>
      </w:pPr>
    </w:p>
    <w:p w:rsidR="00B50CBF" w:rsidRDefault="00B50CBF" w:rsidP="00B50CBF">
      <w:pPr>
        <w:jc w:val="center"/>
        <w:rPr>
          <w:sz w:val="32"/>
          <w:lang w:val="lt-LT"/>
        </w:rPr>
      </w:pPr>
    </w:p>
    <w:p w:rsidR="00B50CBF" w:rsidRPr="00B50CBF" w:rsidRDefault="00B50CBF" w:rsidP="00B50CBF">
      <w:pPr>
        <w:jc w:val="center"/>
        <w:rPr>
          <w:sz w:val="24"/>
          <w:lang w:val="lt-LT"/>
        </w:rPr>
      </w:pPr>
    </w:p>
    <w:p w:rsidR="00030EC6" w:rsidRPr="00B50CBF" w:rsidRDefault="00030EC6" w:rsidP="00030EC6">
      <w:pPr>
        <w:pStyle w:val="Title"/>
        <w:jc w:val="center"/>
        <w:rPr>
          <w:sz w:val="44"/>
          <w:lang w:val="lt-LT"/>
        </w:rPr>
      </w:pPr>
      <w:r w:rsidRPr="00B50CBF">
        <w:rPr>
          <w:sz w:val="44"/>
          <w:lang w:val="lt-LT"/>
        </w:rPr>
        <w:t>„Šaldytuvo turinio valdymo sistema“</w:t>
      </w:r>
    </w:p>
    <w:p w:rsidR="00030EC6" w:rsidRDefault="00030EC6" w:rsidP="00030EC6">
      <w:pPr>
        <w:rPr>
          <w:sz w:val="16"/>
        </w:rPr>
      </w:pPr>
      <w:r w:rsidRPr="00B50CBF">
        <w:rPr>
          <w:sz w:val="16"/>
        </w:rPr>
        <w:t xml:space="preserve"> </w:t>
      </w:r>
    </w:p>
    <w:p w:rsidR="00B50CBF" w:rsidRPr="00B50CBF" w:rsidRDefault="00B50CBF" w:rsidP="00B50CBF">
      <w:pPr>
        <w:jc w:val="center"/>
        <w:rPr>
          <w:sz w:val="28"/>
          <w:lang w:val="lt-LT"/>
        </w:rPr>
      </w:pPr>
      <w:r>
        <w:rPr>
          <w:sz w:val="28"/>
          <w:lang w:val="lt-LT"/>
        </w:rPr>
        <w:t>Projektinio darbo dokumentacija</w:t>
      </w:r>
    </w:p>
    <w:p w:rsidR="00030EC6" w:rsidRDefault="00A32E83" w:rsidP="00A32E83">
      <w:pPr>
        <w:jc w:val="center"/>
      </w:pPr>
      <w:r>
        <w:t xml:space="preserve">(3 </w:t>
      </w:r>
      <w:proofErr w:type="spellStart"/>
      <w:r>
        <w:t>versija</w:t>
      </w:r>
      <w:proofErr w:type="spellEnd"/>
      <w:r>
        <w:t>)</w:t>
      </w:r>
    </w:p>
    <w:p w:rsidR="00030EC6" w:rsidRDefault="00030EC6" w:rsidP="00A32E83">
      <w:r>
        <w:t xml:space="preserve"> </w:t>
      </w:r>
    </w:p>
    <w:p w:rsidR="00030EC6" w:rsidRDefault="00030EC6" w:rsidP="00030EC6">
      <w:r>
        <w:t xml:space="preserve"> </w:t>
      </w:r>
    </w:p>
    <w:p w:rsidR="00030EC6" w:rsidRDefault="00030EC6" w:rsidP="00030EC6">
      <w:r>
        <w:t xml:space="preserve"> </w:t>
      </w:r>
    </w:p>
    <w:p w:rsidR="00A32E83" w:rsidRDefault="00B50CBF" w:rsidP="00A32E83">
      <w:pPr>
        <w:jc w:val="right"/>
      </w:pPr>
      <w:r>
        <w:t xml:space="preserve"> </w:t>
      </w:r>
    </w:p>
    <w:p w:rsidR="00A32E83" w:rsidRDefault="00A32E83" w:rsidP="00A32E83">
      <w:pPr>
        <w:jc w:val="right"/>
      </w:pPr>
    </w:p>
    <w:p w:rsidR="00A32E83" w:rsidRDefault="00A32E83" w:rsidP="00A32E83">
      <w:pPr>
        <w:jc w:val="right"/>
      </w:pPr>
    </w:p>
    <w:p w:rsidR="00030EC6" w:rsidRDefault="00030EC6" w:rsidP="00B50CBF"/>
    <w:p w:rsidR="00030EC6" w:rsidRPr="00B50CBF" w:rsidRDefault="00030EC6" w:rsidP="00B50CBF">
      <w:pPr>
        <w:jc w:val="right"/>
        <w:rPr>
          <w:lang w:val="lt-LT"/>
        </w:rPr>
      </w:pPr>
      <w:r w:rsidRPr="00B50CBF">
        <w:rPr>
          <w:lang w:val="lt-LT"/>
        </w:rPr>
        <w:t xml:space="preserve">Darbą </w:t>
      </w:r>
      <w:r w:rsidR="00B50CBF" w:rsidRPr="00B50CBF">
        <w:rPr>
          <w:lang w:val="lt-LT"/>
        </w:rPr>
        <w:t xml:space="preserve">atliko 2 kurso 2 grupės </w:t>
      </w:r>
      <w:r w:rsidRPr="00B50CBF">
        <w:rPr>
          <w:lang w:val="lt-LT"/>
        </w:rPr>
        <w:t>studentai</w:t>
      </w:r>
      <w:r w:rsidR="00B50CBF" w:rsidRPr="00B50CBF">
        <w:rPr>
          <w:lang w:val="lt-LT"/>
        </w:rPr>
        <w:t>:</w:t>
      </w:r>
      <w:r w:rsidR="00B50CBF" w:rsidRPr="00B50CBF">
        <w:rPr>
          <w:lang w:val="lt-LT"/>
        </w:rPr>
        <w:br/>
      </w:r>
      <w:r w:rsidRPr="00B50CBF">
        <w:rPr>
          <w:lang w:val="lt-LT"/>
        </w:rPr>
        <w:t xml:space="preserve"> </w:t>
      </w:r>
      <w:r w:rsidR="00B50CBF">
        <w:rPr>
          <w:lang w:val="lt-LT"/>
        </w:rPr>
        <w:t>Vilius Minkevičius</w:t>
      </w:r>
      <w:r w:rsidRPr="00B50CBF">
        <w:rPr>
          <w:lang w:val="lt-LT"/>
        </w:rPr>
        <w:t xml:space="preserve"> (darbo vadovas)</w:t>
      </w:r>
      <w:r w:rsidR="00B50CBF" w:rsidRPr="00B50CBF">
        <w:rPr>
          <w:lang w:val="lt-LT"/>
        </w:rPr>
        <w:br/>
      </w:r>
      <w:r w:rsidRPr="00B50CBF">
        <w:rPr>
          <w:lang w:val="lt-LT"/>
        </w:rPr>
        <w:t xml:space="preserve"> Edv</w:t>
      </w:r>
      <w:r w:rsidR="00B50CBF">
        <w:rPr>
          <w:lang w:val="lt-LT"/>
        </w:rPr>
        <w:t>ina</w:t>
      </w:r>
      <w:r w:rsidRPr="00B50CBF">
        <w:rPr>
          <w:lang w:val="lt-LT"/>
        </w:rPr>
        <w:t xml:space="preserve">s </w:t>
      </w:r>
      <w:r w:rsidR="00B50CBF">
        <w:rPr>
          <w:lang w:val="lt-LT"/>
        </w:rPr>
        <w:t>Šmita</w:t>
      </w:r>
      <w:r w:rsidR="00B50CBF" w:rsidRPr="00B50CBF">
        <w:rPr>
          <w:lang w:val="lt-LT"/>
        </w:rPr>
        <w:br/>
      </w:r>
      <w:r w:rsidRPr="00B50CBF">
        <w:rPr>
          <w:lang w:val="lt-LT"/>
        </w:rPr>
        <w:t xml:space="preserve"> </w:t>
      </w:r>
      <w:r w:rsidR="00A32E83">
        <w:rPr>
          <w:lang w:val="lt-LT"/>
        </w:rPr>
        <w:t>Teodoras</w:t>
      </w:r>
      <w:r w:rsidRPr="00B50CBF">
        <w:rPr>
          <w:lang w:val="lt-LT"/>
        </w:rPr>
        <w:t xml:space="preserve"> </w:t>
      </w:r>
      <w:r w:rsidR="00A32E83">
        <w:rPr>
          <w:lang w:val="lt-LT"/>
        </w:rPr>
        <w:t>Šaulys</w:t>
      </w:r>
      <w:r w:rsidR="00B50CBF" w:rsidRPr="00B50CBF">
        <w:rPr>
          <w:lang w:val="lt-LT"/>
        </w:rPr>
        <w:br/>
      </w:r>
      <w:r w:rsidRPr="00B50CBF">
        <w:rPr>
          <w:lang w:val="lt-LT"/>
        </w:rPr>
        <w:t xml:space="preserve"> </w:t>
      </w:r>
      <w:r w:rsidR="00A32E83">
        <w:rPr>
          <w:lang w:val="lt-LT"/>
        </w:rPr>
        <w:t>Tomas</w:t>
      </w:r>
      <w:r w:rsidRPr="00B50CBF">
        <w:rPr>
          <w:lang w:val="lt-LT"/>
        </w:rPr>
        <w:t xml:space="preserve"> </w:t>
      </w:r>
      <w:r w:rsidR="00A32E83">
        <w:rPr>
          <w:lang w:val="lt-LT"/>
        </w:rPr>
        <w:t>Mikna</w:t>
      </w:r>
      <w:r w:rsidR="00A32E83">
        <w:rPr>
          <w:lang w:val="lt-LT"/>
        </w:rPr>
        <w:br/>
        <w:t>Manfredas Šiurkus</w:t>
      </w:r>
      <w:r w:rsidRPr="00B50CBF">
        <w:rPr>
          <w:lang w:val="lt-LT"/>
        </w:rPr>
        <w:t xml:space="preserve"> </w:t>
      </w:r>
    </w:p>
    <w:p w:rsidR="00A32E83" w:rsidRDefault="00A32E83" w:rsidP="00B50CBF">
      <w:pPr>
        <w:jc w:val="right"/>
      </w:pPr>
    </w:p>
    <w:p w:rsidR="00030EC6" w:rsidRDefault="00030EC6" w:rsidP="00B50CBF">
      <w:pPr>
        <w:jc w:val="right"/>
      </w:pPr>
      <w:r>
        <w:t xml:space="preserve"> </w:t>
      </w:r>
    </w:p>
    <w:p w:rsidR="00A32E83" w:rsidRDefault="00A32E83" w:rsidP="00A32E83">
      <w:pPr>
        <w:jc w:val="center"/>
        <w:rPr>
          <w:b/>
          <w:sz w:val="28"/>
        </w:rPr>
      </w:pPr>
      <w:r>
        <w:rPr>
          <w:b/>
          <w:sz w:val="28"/>
        </w:rPr>
        <w:t>Vilnius, 2019</w:t>
      </w:r>
    </w:p>
    <w:p w:rsidR="00715ADB" w:rsidRDefault="00A32E83" w:rsidP="00A32E83">
      <w:pPr>
        <w:pStyle w:val="NoSpacing"/>
        <w:rPr>
          <w:sz w:val="24"/>
          <w:lang w:val="lt-LT"/>
        </w:rPr>
      </w:pPr>
      <w:r w:rsidRPr="00A32E83">
        <w:rPr>
          <w:sz w:val="24"/>
          <w:lang w:val="lt-LT"/>
        </w:rPr>
        <w:lastRenderedPageBreak/>
        <w:t>Vi</w:t>
      </w:r>
      <w:r w:rsidRPr="00A32E83">
        <w:rPr>
          <w:sz w:val="24"/>
          <w:lang w:val="lt-LT"/>
        </w:rPr>
        <w:t>lius Minkevičius,</w:t>
      </w:r>
      <w:r w:rsidRPr="00A32E83">
        <w:rPr>
          <w:sz w:val="24"/>
          <w:lang w:val="lt-LT"/>
        </w:rPr>
        <w:t xml:space="preserve"> Edvinas Šmita</w:t>
      </w:r>
      <w:r w:rsidRPr="00A32E83">
        <w:rPr>
          <w:sz w:val="24"/>
          <w:lang w:val="lt-LT"/>
        </w:rPr>
        <w:t>,</w:t>
      </w:r>
      <w:r w:rsidRPr="00A32E83">
        <w:rPr>
          <w:sz w:val="24"/>
          <w:lang w:val="lt-LT"/>
        </w:rPr>
        <w:t xml:space="preserve"> Teodoras Šaulys</w:t>
      </w:r>
      <w:r w:rsidRPr="00A32E83">
        <w:rPr>
          <w:sz w:val="24"/>
          <w:lang w:val="lt-LT"/>
        </w:rPr>
        <w:t xml:space="preserve">, </w:t>
      </w:r>
      <w:r w:rsidRPr="00A32E83">
        <w:rPr>
          <w:sz w:val="24"/>
          <w:lang w:val="lt-LT"/>
        </w:rPr>
        <w:t>Tomas Mikna</w:t>
      </w:r>
      <w:r w:rsidRPr="00A32E83">
        <w:rPr>
          <w:sz w:val="24"/>
          <w:lang w:val="lt-LT"/>
        </w:rPr>
        <w:t xml:space="preserve">, </w:t>
      </w:r>
      <w:r w:rsidRPr="00A32E83">
        <w:rPr>
          <w:sz w:val="24"/>
          <w:lang w:val="lt-LT"/>
        </w:rPr>
        <w:t>Manfredas Šiurkus</w:t>
      </w:r>
      <w:r w:rsidRPr="00A32E83">
        <w:rPr>
          <w:sz w:val="24"/>
          <w:lang w:val="lt-LT"/>
        </w:rPr>
        <w:t xml:space="preserve">. Šaldytuvo turinio valdymo sistema. Projektinio darbo dokumentacija. VU PS katedra, Vilnius, 2019. – 18 p., </w:t>
      </w:r>
      <w:proofErr w:type="spellStart"/>
      <w:r w:rsidRPr="00A32E83">
        <w:rPr>
          <w:sz w:val="24"/>
          <w:lang w:val="lt-LT"/>
        </w:rPr>
        <w:t>iliustr</w:t>
      </w:r>
      <w:proofErr w:type="spellEnd"/>
      <w:r w:rsidRPr="00A32E83">
        <w:rPr>
          <w:sz w:val="24"/>
          <w:lang w:val="lt-LT"/>
        </w:rPr>
        <w:t>.</w:t>
      </w:r>
    </w:p>
    <w:p w:rsidR="00A32E83" w:rsidRDefault="00A32E83" w:rsidP="00A32E83">
      <w:pPr>
        <w:pStyle w:val="NoSpacing"/>
        <w:rPr>
          <w:sz w:val="24"/>
          <w:lang w:val="lt-LT"/>
        </w:rPr>
      </w:pPr>
    </w:p>
    <w:p w:rsidR="00A32E83" w:rsidRDefault="00A32E83" w:rsidP="00A32E83">
      <w:pPr>
        <w:pStyle w:val="NoSpacing"/>
        <w:rPr>
          <w:sz w:val="24"/>
          <w:lang w:val="lt-LT"/>
        </w:rPr>
      </w:pPr>
      <w:r>
        <w:rPr>
          <w:sz w:val="24"/>
          <w:lang w:val="lt-LT"/>
        </w:rPr>
        <w:t>[darbo aprašymas]</w:t>
      </w:r>
    </w:p>
    <w:p w:rsidR="00A32E83" w:rsidRDefault="00FC31B6" w:rsidP="00B92D00">
      <w:pPr>
        <w:pStyle w:val="NoSpacing"/>
        <w:rPr>
          <w:sz w:val="24"/>
          <w:lang w:val="lt-LT"/>
        </w:rPr>
      </w:pPr>
      <w:r>
        <w:rPr>
          <w:sz w:val="24"/>
          <w:lang w:val="lt-LT"/>
        </w:rPr>
        <w:t>Šiame darbe pateiktas kurso „Programų sistemų inžinerija II dalis“ laboratorinis darbas, skirtas detaliajam projektavimui, sistemos testavimo planui ir realizacijai. Tai trečiasis iš trijų pagal šį kursą daromų laboratorinių darbų. Darbas skirtas ankstesnio etapo, architektūrinio ir eskizinio projektavimo, rezultatų taisymui ir, remiantis jais, tolimesniam programų sistemos projektavimui. Atliktas detalus projektavi</w:t>
      </w:r>
      <w:r w:rsidR="00B92D00">
        <w:rPr>
          <w:sz w:val="24"/>
          <w:lang w:val="lt-LT"/>
        </w:rPr>
        <w:t xml:space="preserve">mas yra peržiūrimas ir taisomas pasirinktu metodu. Rastos klaidos yra aprašomos ir yra trumpai pagrindžiami jų pataisymai. Paruošus detalų projektą kuriamas testavimo planas ir scenarijai. Šiais atrandami </w:t>
      </w:r>
      <w:proofErr w:type="spellStart"/>
      <w:r w:rsidR="00B92D00">
        <w:rPr>
          <w:sz w:val="24"/>
          <w:lang w:val="lt-LT"/>
        </w:rPr>
        <w:t>kriteriai</w:t>
      </w:r>
      <w:proofErr w:type="spellEnd"/>
      <w:r w:rsidR="00B92D00">
        <w:rPr>
          <w:sz w:val="24"/>
          <w:lang w:val="lt-LT"/>
        </w:rPr>
        <w:t>, pagal kuriuos vertinama, ar programų sistema tinkamai veikia, ir palengvinami pakeitimai, nes lengviau sužinoti, ar šie nesugadina sistemos veikimo. Šitai yra atliekama vienetų testais (</w:t>
      </w:r>
      <w:proofErr w:type="spellStart"/>
      <w:r w:rsidR="00B92D00">
        <w:rPr>
          <w:sz w:val="24"/>
          <w:lang w:val="lt-LT"/>
        </w:rPr>
        <w:t>Unit</w:t>
      </w:r>
      <w:proofErr w:type="spellEnd"/>
      <w:r w:rsidR="00B92D00">
        <w:rPr>
          <w:sz w:val="24"/>
          <w:lang w:val="lt-LT"/>
        </w:rPr>
        <w:t xml:space="preserve"> </w:t>
      </w:r>
      <w:proofErr w:type="spellStart"/>
      <w:r w:rsidR="00B92D00">
        <w:rPr>
          <w:sz w:val="24"/>
          <w:lang w:val="lt-LT"/>
        </w:rPr>
        <w:t>test</w:t>
      </w:r>
      <w:proofErr w:type="spellEnd"/>
      <w:r w:rsidR="00B92D00">
        <w:rPr>
          <w:sz w:val="24"/>
          <w:lang w:val="lt-LT"/>
        </w:rPr>
        <w:t>), kurie tikrina atskirų funkcijų veikimą. Testavimo scenarijai yra paremti sistemos užduotimis. Paruošus testavimo planą</w:t>
      </w:r>
      <w:r w:rsidR="00BA637D">
        <w:rPr>
          <w:sz w:val="24"/>
          <w:lang w:val="lt-LT"/>
        </w:rPr>
        <w:t xml:space="preserve"> yra aprašoma sistemos realizacija. Sistemai reikalinga duomenų bazė ir programiniai kodai. Šiame dokumente įgyvendinamas vienas sistemos užduoties scenarijus. Turint detalųjį projektą ir testavimo scenarijus būtų nesudėtinga įgyvendinti ir kitus scenarijus, bet tai nepatenka į šį darbą, nes jo esmė – programų sistemų inžinerija.</w:t>
      </w:r>
    </w:p>
    <w:p w:rsidR="00BA637D" w:rsidRDefault="00BA637D" w:rsidP="00B92D00">
      <w:pPr>
        <w:pStyle w:val="NoSpacing"/>
        <w:rPr>
          <w:sz w:val="24"/>
          <w:lang w:val="lt-LT"/>
        </w:rPr>
      </w:pPr>
    </w:p>
    <w:p w:rsidR="00BA637D" w:rsidRDefault="00BA637D" w:rsidP="00B92D00">
      <w:pPr>
        <w:pStyle w:val="NoSpacing"/>
        <w:rPr>
          <w:sz w:val="24"/>
          <w:lang w:val="lt-LT"/>
        </w:rPr>
      </w:pPr>
    </w:p>
    <w:p w:rsidR="00BA637D" w:rsidRDefault="00BA637D" w:rsidP="00B92D00">
      <w:pPr>
        <w:pStyle w:val="NoSpacing"/>
        <w:rPr>
          <w:sz w:val="24"/>
          <w:lang w:val="lt-LT"/>
        </w:rPr>
      </w:pPr>
    </w:p>
    <w:p w:rsidR="00BA637D" w:rsidRDefault="00BA637D" w:rsidP="00B92D00">
      <w:pPr>
        <w:pStyle w:val="NoSpacing"/>
        <w:rPr>
          <w:sz w:val="24"/>
          <w:lang w:val="lt-LT"/>
        </w:rPr>
      </w:pPr>
    </w:p>
    <w:p w:rsidR="00BA637D" w:rsidRDefault="00BA637D" w:rsidP="00B92D00">
      <w:pPr>
        <w:pStyle w:val="NoSpacing"/>
        <w:rPr>
          <w:sz w:val="24"/>
          <w:lang w:val="lt-LT"/>
        </w:rPr>
      </w:pPr>
    </w:p>
    <w:p w:rsidR="00BA637D" w:rsidRDefault="00BA637D" w:rsidP="00B92D00">
      <w:pPr>
        <w:pStyle w:val="NoSpacing"/>
        <w:rPr>
          <w:sz w:val="24"/>
          <w:lang w:val="lt-LT"/>
        </w:rPr>
      </w:pPr>
    </w:p>
    <w:p w:rsidR="00A32E83" w:rsidRDefault="00A32E83" w:rsidP="00A32E83">
      <w:pPr>
        <w:pStyle w:val="NoSpacing"/>
        <w:rPr>
          <w:sz w:val="24"/>
          <w:lang w:val="lt-LT"/>
        </w:rPr>
      </w:pPr>
      <w:r>
        <w:rPr>
          <w:sz w:val="24"/>
          <w:lang w:val="lt-LT"/>
        </w:rPr>
        <w:t>Informacija apie vykdytojus ir jų įnašą į darbą:</w:t>
      </w:r>
    </w:p>
    <w:p w:rsidR="00A32E83" w:rsidRDefault="00A32E83" w:rsidP="00BA637D">
      <w:pPr>
        <w:rPr>
          <w:lang w:val="lt-LT"/>
        </w:rPr>
      </w:pPr>
    </w:p>
    <w:p w:rsidR="00BA637D" w:rsidRDefault="00BA637D" w:rsidP="00BA637D">
      <w:pPr>
        <w:rPr>
          <w:lang w:val="lt-LT"/>
        </w:rPr>
      </w:pPr>
      <w:r>
        <w:rPr>
          <w:lang w:val="lt-LT"/>
        </w:rPr>
        <w:t xml:space="preserve">Vilius Minkevičius (darbo vadovas, </w:t>
      </w:r>
      <w:proofErr w:type="spellStart"/>
      <w:r>
        <w:rPr>
          <w:lang w:val="lt-LT"/>
        </w:rPr>
        <w:t>vilius.minkevicius@mif.stud.vu.lt</w:t>
      </w:r>
      <w:proofErr w:type="spellEnd"/>
      <w:r>
        <w:rPr>
          <w:lang w:val="lt-LT"/>
        </w:rPr>
        <w:t>):</w:t>
      </w:r>
    </w:p>
    <w:p w:rsidR="00BA637D" w:rsidRDefault="00BA637D" w:rsidP="00BA637D">
      <w:pPr>
        <w:rPr>
          <w:lang w:val="lt-LT"/>
        </w:rPr>
      </w:pPr>
      <w:r w:rsidRPr="00B50CBF">
        <w:rPr>
          <w:lang w:val="lt-LT"/>
        </w:rPr>
        <w:t>Edv</w:t>
      </w:r>
      <w:r>
        <w:rPr>
          <w:lang w:val="lt-LT"/>
        </w:rPr>
        <w:t>ina</w:t>
      </w:r>
      <w:r w:rsidRPr="00B50CBF">
        <w:rPr>
          <w:lang w:val="lt-LT"/>
        </w:rPr>
        <w:t xml:space="preserve">s </w:t>
      </w:r>
      <w:r>
        <w:rPr>
          <w:lang w:val="lt-LT"/>
        </w:rPr>
        <w:t>Šmita</w:t>
      </w:r>
      <w:r>
        <w:rPr>
          <w:lang w:val="lt-LT"/>
        </w:rPr>
        <w:t xml:space="preserve"> </w:t>
      </w:r>
      <w:r>
        <w:rPr>
          <w:lang w:val="lt-LT"/>
        </w:rPr>
        <w:t>(</w:t>
      </w:r>
      <w:proofErr w:type="spellStart"/>
      <w:r>
        <w:rPr>
          <w:lang w:val="lt-LT"/>
        </w:rPr>
        <w:t>edvinas.smita</w:t>
      </w:r>
      <w:r>
        <w:rPr>
          <w:lang w:val="lt-LT"/>
        </w:rPr>
        <w:t>@mif.stud.vu.lt</w:t>
      </w:r>
      <w:proofErr w:type="spellEnd"/>
      <w:r>
        <w:rPr>
          <w:lang w:val="lt-LT"/>
        </w:rPr>
        <w:t>):</w:t>
      </w:r>
    </w:p>
    <w:p w:rsidR="00BA637D" w:rsidRDefault="00BA637D" w:rsidP="00BA637D">
      <w:pPr>
        <w:rPr>
          <w:lang w:val="lt-LT"/>
        </w:rPr>
      </w:pPr>
      <w:r>
        <w:rPr>
          <w:lang w:val="lt-LT"/>
        </w:rPr>
        <w:t>Teodoras</w:t>
      </w:r>
      <w:r w:rsidRPr="00B50CBF">
        <w:rPr>
          <w:lang w:val="lt-LT"/>
        </w:rPr>
        <w:t xml:space="preserve"> </w:t>
      </w:r>
      <w:r>
        <w:rPr>
          <w:lang w:val="lt-LT"/>
        </w:rPr>
        <w:t>Šaulys</w:t>
      </w:r>
      <w:r>
        <w:rPr>
          <w:lang w:val="lt-LT"/>
        </w:rPr>
        <w:t xml:space="preserve"> </w:t>
      </w:r>
      <w:r>
        <w:rPr>
          <w:lang w:val="lt-LT"/>
        </w:rPr>
        <w:t>(</w:t>
      </w:r>
      <w:proofErr w:type="spellStart"/>
      <w:r>
        <w:rPr>
          <w:lang w:val="lt-LT"/>
        </w:rPr>
        <w:t>teodoras.saulys</w:t>
      </w:r>
      <w:r>
        <w:rPr>
          <w:lang w:val="lt-LT"/>
        </w:rPr>
        <w:t>@mif.stud.vu.lt</w:t>
      </w:r>
      <w:proofErr w:type="spellEnd"/>
      <w:r>
        <w:rPr>
          <w:lang w:val="lt-LT"/>
        </w:rPr>
        <w:t>):</w:t>
      </w:r>
    </w:p>
    <w:p w:rsidR="00BA637D" w:rsidRDefault="00BA637D" w:rsidP="00BA637D">
      <w:pPr>
        <w:rPr>
          <w:lang w:val="lt-LT"/>
        </w:rPr>
      </w:pPr>
      <w:r>
        <w:rPr>
          <w:lang w:val="lt-LT"/>
        </w:rPr>
        <w:t>Tomas</w:t>
      </w:r>
      <w:r w:rsidRPr="00B50CBF">
        <w:rPr>
          <w:lang w:val="lt-LT"/>
        </w:rPr>
        <w:t xml:space="preserve"> </w:t>
      </w:r>
      <w:r>
        <w:rPr>
          <w:lang w:val="lt-LT"/>
        </w:rPr>
        <w:t>Mikna</w:t>
      </w:r>
      <w:r>
        <w:rPr>
          <w:lang w:val="lt-LT"/>
        </w:rPr>
        <w:t xml:space="preserve"> </w:t>
      </w:r>
      <w:r>
        <w:rPr>
          <w:lang w:val="lt-LT"/>
        </w:rPr>
        <w:t>(</w:t>
      </w:r>
      <w:proofErr w:type="spellStart"/>
      <w:r>
        <w:rPr>
          <w:lang w:val="lt-LT"/>
        </w:rPr>
        <w:t>tomas.mikna</w:t>
      </w:r>
      <w:r>
        <w:rPr>
          <w:lang w:val="lt-LT"/>
        </w:rPr>
        <w:t>@mif.stud.vu.lt</w:t>
      </w:r>
      <w:proofErr w:type="spellEnd"/>
      <w:r>
        <w:rPr>
          <w:lang w:val="lt-LT"/>
        </w:rPr>
        <w:t>):</w:t>
      </w:r>
    </w:p>
    <w:p w:rsidR="00BA637D" w:rsidRPr="00A32E83" w:rsidRDefault="00BA637D" w:rsidP="00BA637D">
      <w:pPr>
        <w:rPr>
          <w:lang w:val="lt-LT"/>
        </w:rPr>
      </w:pPr>
      <w:r>
        <w:rPr>
          <w:lang w:val="lt-LT"/>
        </w:rPr>
        <w:t>Manfredas Šiurkus</w:t>
      </w:r>
      <w:r w:rsidRPr="00B50CBF">
        <w:rPr>
          <w:lang w:val="lt-LT"/>
        </w:rPr>
        <w:t xml:space="preserve"> </w:t>
      </w:r>
      <w:r>
        <w:rPr>
          <w:lang w:val="lt-LT"/>
        </w:rPr>
        <w:t>(</w:t>
      </w:r>
      <w:proofErr w:type="spellStart"/>
      <w:r>
        <w:rPr>
          <w:lang w:val="lt-LT"/>
        </w:rPr>
        <w:t>manfredas.siurkus</w:t>
      </w:r>
      <w:bookmarkStart w:id="0" w:name="_GoBack"/>
      <w:bookmarkEnd w:id="0"/>
      <w:r>
        <w:rPr>
          <w:lang w:val="lt-LT"/>
        </w:rPr>
        <w:t>@mif.stud.vu.lt</w:t>
      </w:r>
      <w:proofErr w:type="spellEnd"/>
      <w:r>
        <w:rPr>
          <w:lang w:val="lt-LT"/>
        </w:rPr>
        <w:t>)</w:t>
      </w:r>
      <w:r>
        <w:rPr>
          <w:lang w:val="lt-LT"/>
        </w:rPr>
        <w:t>:</w:t>
      </w:r>
    </w:p>
    <w:sectPr w:rsidR="00BA637D" w:rsidRPr="00A32E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6"/>
    <w:rsid w:val="00030EC6"/>
    <w:rsid w:val="001560CA"/>
    <w:rsid w:val="00715ADB"/>
    <w:rsid w:val="00A206D7"/>
    <w:rsid w:val="00A32E83"/>
    <w:rsid w:val="00B50CBF"/>
    <w:rsid w:val="00B92D00"/>
    <w:rsid w:val="00BA637D"/>
    <w:rsid w:val="00FC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1794A-F6CB-474C-8FA3-57921B42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CA"/>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EC6"/>
    <w:rPr>
      <w:rFonts w:asciiTheme="majorHAnsi" w:eastAsiaTheme="majorEastAsia" w:hAnsiTheme="majorHAnsi" w:cstheme="majorBidi"/>
      <w:spacing w:val="-10"/>
      <w:kern w:val="28"/>
      <w:sz w:val="56"/>
      <w:szCs w:val="56"/>
    </w:rPr>
  </w:style>
  <w:style w:type="paragraph" w:styleId="NoSpacing">
    <w:name w:val="No Spacing"/>
    <w:uiPriority w:val="1"/>
    <w:qFormat/>
    <w:rsid w:val="00A32E83"/>
    <w:pPr>
      <w:spacing w:after="0" w:line="24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Vilius Minkevicius</dc:creator>
  <cp:keywords/>
  <dc:description/>
  <cp:lastModifiedBy>Vilius Minkevicius</cp:lastModifiedBy>
  <cp:revision>1</cp:revision>
  <dcterms:created xsi:type="dcterms:W3CDTF">2019-05-08T11:24:00Z</dcterms:created>
  <dcterms:modified xsi:type="dcterms:W3CDTF">2019-05-08T12:33:00Z</dcterms:modified>
</cp:coreProperties>
</file>