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8C25" w14:textId="77777777" w:rsidR="00EB0D19" w:rsidRPr="00EB0D19" w:rsidRDefault="00EB0D19">
      <w:pPr>
        <w:rPr>
          <w:rFonts w:asciiTheme="minorEastAsia" w:hAnsiTheme="minorEastAsia"/>
          <w:sz w:val="36"/>
          <w:szCs w:val="36"/>
        </w:rPr>
      </w:pPr>
      <w:bookmarkStart w:id="0" w:name="_GoBack"/>
      <w:bookmarkEnd w:id="0"/>
    </w:p>
    <w:p w14:paraId="337030CC" w14:textId="77777777" w:rsidR="00EB0D19" w:rsidRPr="00EB0D19" w:rsidRDefault="00EB0D19">
      <w:pPr>
        <w:rPr>
          <w:rFonts w:asciiTheme="minorEastAsia" w:hAnsiTheme="minorEastAsia" w:cs="Verdana"/>
          <w:color w:val="535353"/>
          <w:kern w:val="0"/>
          <w:sz w:val="36"/>
          <w:szCs w:val="36"/>
        </w:rPr>
      </w:pPr>
      <w:r w:rsidRPr="00EB0D19">
        <w:rPr>
          <w:rFonts w:asciiTheme="minorEastAsia" w:hAnsiTheme="minorEastAsia" w:cs="Verdana"/>
          <w:color w:val="535353"/>
          <w:kern w:val="0"/>
          <w:sz w:val="36"/>
          <w:szCs w:val="36"/>
        </w:rPr>
        <w:t>苹果公司四十年来里程碑式的产品有哪些？</w:t>
      </w:r>
    </w:p>
    <w:p w14:paraId="720CD547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Apple II个人电脑</w:t>
      </w:r>
    </w:p>
    <w:p w14:paraId="715EF675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 xml:space="preserve">Apple </w:t>
      </w:r>
      <w:proofErr w:type="spellStart"/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IIc</w:t>
      </w:r>
      <w:proofErr w:type="spellEnd"/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个人电脑</w:t>
      </w:r>
    </w:p>
    <w:p w14:paraId="6321D579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Macintosh Classic经典版</w:t>
      </w:r>
    </w:p>
    <w:p w14:paraId="24075D3F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iMac G3个人电脑</w:t>
      </w:r>
    </w:p>
    <w:p w14:paraId="49910F01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iBook笔记本电脑</w:t>
      </w:r>
    </w:p>
    <w:p w14:paraId="5CF98063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PowerBook G4笔记本电脑</w:t>
      </w:r>
    </w:p>
    <w:p w14:paraId="6ABF4CCD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iPod Classic经典版</w:t>
      </w:r>
    </w:p>
    <w:p w14:paraId="47F23175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iMac G5个人电脑</w:t>
      </w:r>
    </w:p>
    <w:p w14:paraId="31603F4E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 xml:space="preserve">iPod </w:t>
      </w:r>
      <w:proofErr w:type="spellStart"/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Nano</w:t>
      </w:r>
      <w:proofErr w:type="spellEnd"/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音乐播放器</w:t>
      </w:r>
    </w:p>
    <w:p w14:paraId="54695918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MacBook Pro笔记本电脑</w:t>
      </w:r>
    </w:p>
    <w:p w14:paraId="688BCBAD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iPod Touch音乐播放器</w:t>
      </w:r>
    </w:p>
    <w:p w14:paraId="5611A382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iPhone智能手机</w:t>
      </w:r>
    </w:p>
    <w:p w14:paraId="7DBA8F22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MacBook Air超薄笔记本电脑</w:t>
      </w:r>
    </w:p>
    <w:p w14:paraId="7912148B" w14:textId="77777777" w:rsidR="00EB0D19" w:rsidRPr="00EB0D19" w:rsidRDefault="00EB0D19" w:rsidP="00EB0D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EB0D19">
        <w:rPr>
          <w:rFonts w:asciiTheme="minorEastAsia" w:hAnsiTheme="minorEastAsia" w:cs="Arial Narrow"/>
          <w:bCs/>
          <w:color w:val="262626"/>
          <w:kern w:val="0"/>
          <w:sz w:val="36"/>
          <w:szCs w:val="36"/>
        </w:rPr>
        <w:t>iPad平板电脑</w:t>
      </w:r>
    </w:p>
    <w:sectPr w:rsidR="00EB0D19" w:rsidRPr="00EB0D19" w:rsidSect="00C645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1BF1"/>
    <w:multiLevelType w:val="hybridMultilevel"/>
    <w:tmpl w:val="E6F49AA4"/>
    <w:lvl w:ilvl="0" w:tplc="56D0FF9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eastAsia"/>
        <w:b w:val="0"/>
        <w:color w:val="53535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19"/>
    <w:rsid w:val="001D55F2"/>
    <w:rsid w:val="00AC0AE9"/>
    <w:rsid w:val="00BA4E43"/>
    <w:rsid w:val="00EB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45B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宋京康</dc:creator>
  <cp:keywords/>
  <dc:description/>
  <cp:lastModifiedBy>宋京康</cp:lastModifiedBy>
  <cp:revision>2</cp:revision>
  <dcterms:created xsi:type="dcterms:W3CDTF">2016-04-05T03:38:00Z</dcterms:created>
  <dcterms:modified xsi:type="dcterms:W3CDTF">2016-04-05T03:56:00Z</dcterms:modified>
</cp:coreProperties>
</file>