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28A2" w14:textId="68D37079" w:rsidR="00A030EA" w:rsidRDefault="009520A2">
      <w:r>
        <w:t>Design Document</w:t>
      </w:r>
      <w:r w:rsidR="001004DC">
        <w:t xml:space="preserve"> Rubric</w:t>
      </w:r>
    </w:p>
    <w:p w14:paraId="795BA74F" w14:textId="4C2E7C35" w:rsidR="00D61C58" w:rsidRDefault="00D61C58"/>
    <w:p w14:paraId="2E5FD67F" w14:textId="27CA4772" w:rsidR="00D61C58" w:rsidRDefault="00D61C58">
      <w:r>
        <w:t>Name:  _____________________</w:t>
      </w:r>
    </w:p>
    <w:p w14:paraId="0F39B7EE" w14:textId="3451CFF2" w:rsidR="001004DC" w:rsidRDefault="001004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258"/>
        <w:gridCol w:w="1231"/>
        <w:gridCol w:w="1471"/>
        <w:gridCol w:w="1625"/>
        <w:gridCol w:w="2120"/>
      </w:tblGrid>
      <w:tr w:rsidR="001004DC" w:rsidRPr="001004DC" w14:paraId="572B13D5" w14:textId="77777777" w:rsidTr="00FA6E07">
        <w:tc>
          <w:tcPr>
            <w:tcW w:w="1645" w:type="dxa"/>
          </w:tcPr>
          <w:p w14:paraId="5B8812A9" w14:textId="77777777" w:rsidR="001004DC" w:rsidRPr="001004DC" w:rsidRDefault="001004DC" w:rsidP="00917818"/>
        </w:tc>
        <w:tc>
          <w:tcPr>
            <w:tcW w:w="7705" w:type="dxa"/>
            <w:gridSpan w:val="5"/>
          </w:tcPr>
          <w:p w14:paraId="2CB92E1F" w14:textId="3015EFE1" w:rsidR="001004DC" w:rsidRPr="001004DC" w:rsidRDefault="001004DC" w:rsidP="001004DC">
            <w:pPr>
              <w:jc w:val="center"/>
            </w:pPr>
            <w:r w:rsidRPr="001004DC">
              <w:t>Level</w:t>
            </w:r>
          </w:p>
        </w:tc>
      </w:tr>
      <w:tr w:rsidR="001004DC" w14:paraId="5DAEA4C1" w14:textId="77777777" w:rsidTr="00FA6E07">
        <w:tc>
          <w:tcPr>
            <w:tcW w:w="1645" w:type="dxa"/>
          </w:tcPr>
          <w:p w14:paraId="2AA4B18A" w14:textId="77777777" w:rsidR="001004DC" w:rsidRPr="001004DC" w:rsidRDefault="001004DC" w:rsidP="00917818">
            <w:r w:rsidRPr="001004DC">
              <w:t>Element</w:t>
            </w:r>
          </w:p>
        </w:tc>
        <w:tc>
          <w:tcPr>
            <w:tcW w:w="1258" w:type="dxa"/>
          </w:tcPr>
          <w:p w14:paraId="0B3BC8D6" w14:textId="77777777" w:rsidR="001004DC" w:rsidRPr="001004DC" w:rsidRDefault="001004DC" w:rsidP="001004DC">
            <w:pPr>
              <w:jc w:val="center"/>
            </w:pPr>
            <w:r w:rsidRPr="001004DC">
              <w:t>0-No evidence</w:t>
            </w:r>
          </w:p>
        </w:tc>
        <w:tc>
          <w:tcPr>
            <w:tcW w:w="1231" w:type="dxa"/>
          </w:tcPr>
          <w:p w14:paraId="0F947B15" w14:textId="77777777" w:rsidR="001004DC" w:rsidRPr="001004DC" w:rsidRDefault="001004DC" w:rsidP="001004DC">
            <w:pPr>
              <w:jc w:val="center"/>
            </w:pPr>
            <w:r w:rsidRPr="001004DC">
              <w:t>1-Little evidence</w:t>
            </w:r>
          </w:p>
        </w:tc>
        <w:tc>
          <w:tcPr>
            <w:tcW w:w="1471" w:type="dxa"/>
          </w:tcPr>
          <w:p w14:paraId="4E429717" w14:textId="77777777" w:rsidR="001004DC" w:rsidRPr="001004DC" w:rsidRDefault="001004DC" w:rsidP="001004DC">
            <w:pPr>
              <w:jc w:val="center"/>
            </w:pPr>
            <w:r w:rsidRPr="001004DC">
              <w:t>2-Some evidence</w:t>
            </w:r>
          </w:p>
        </w:tc>
        <w:tc>
          <w:tcPr>
            <w:tcW w:w="1625" w:type="dxa"/>
          </w:tcPr>
          <w:p w14:paraId="6BAB2B9D" w14:textId="77777777" w:rsidR="001004DC" w:rsidRPr="001004DC" w:rsidRDefault="001004DC" w:rsidP="001004DC">
            <w:pPr>
              <w:jc w:val="center"/>
            </w:pPr>
            <w:r w:rsidRPr="001004DC">
              <w:t>3-Evidence</w:t>
            </w:r>
          </w:p>
        </w:tc>
        <w:tc>
          <w:tcPr>
            <w:tcW w:w="2120" w:type="dxa"/>
          </w:tcPr>
          <w:p w14:paraId="20B51335" w14:textId="77777777" w:rsidR="001004DC" w:rsidRDefault="001004DC" w:rsidP="001004DC">
            <w:pPr>
              <w:jc w:val="center"/>
            </w:pPr>
            <w:r w:rsidRPr="001004DC">
              <w:t>4-Ample evidence</w:t>
            </w:r>
          </w:p>
        </w:tc>
      </w:tr>
      <w:tr w:rsidR="00B32659" w:rsidRPr="004022C1" w14:paraId="02E1EC27" w14:textId="77777777" w:rsidTr="001E37A2">
        <w:tc>
          <w:tcPr>
            <w:tcW w:w="1645" w:type="dxa"/>
          </w:tcPr>
          <w:p w14:paraId="632D6B61" w14:textId="77777777" w:rsidR="00B32659" w:rsidRDefault="00B32659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Product intro</w:t>
            </w:r>
          </w:p>
          <w:p w14:paraId="607D54E2" w14:textId="71A9B907" w:rsidR="00B32659" w:rsidRDefault="00B32659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(</w:t>
            </w:r>
            <w:r w:rsidR="00240CED">
              <w:rPr>
                <w:sz w:val="16"/>
                <w:szCs w:val="16"/>
              </w:rPr>
              <w:t>2x</w:t>
            </w:r>
            <w:r>
              <w:rPr>
                <w:sz w:val="16"/>
                <w:szCs w:val="16"/>
              </w:rPr>
              <w:t>)</w:t>
            </w:r>
          </w:p>
          <w:p w14:paraId="432E4A7A" w14:textId="77777777" w:rsidR="00B32659" w:rsidRDefault="00B32659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 Conventions</w:t>
            </w:r>
          </w:p>
          <w:p w14:paraId="61EC0522" w14:textId="5B153FE8" w:rsidR="00B32659" w:rsidRDefault="00B32659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(</w:t>
            </w:r>
            <w:r w:rsidR="00240CED">
              <w:rPr>
                <w:sz w:val="16"/>
                <w:szCs w:val="16"/>
              </w:rPr>
              <w:t>2x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58" w:type="dxa"/>
          </w:tcPr>
          <w:p w14:paraId="368DC8E3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 of the four required elements are present</w:t>
            </w:r>
          </w:p>
        </w:tc>
        <w:tc>
          <w:tcPr>
            <w:tcW w:w="1231" w:type="dxa"/>
          </w:tcPr>
          <w:p w14:paraId="786076A4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Writing conventions are somewhat followed.</w:t>
            </w:r>
          </w:p>
        </w:tc>
        <w:tc>
          <w:tcPr>
            <w:tcW w:w="1471" w:type="dxa"/>
          </w:tcPr>
          <w:p w14:paraId="27B46B0A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Writing conventions are nearly always followed.</w:t>
            </w:r>
          </w:p>
        </w:tc>
        <w:tc>
          <w:tcPr>
            <w:tcW w:w="1625" w:type="dxa"/>
          </w:tcPr>
          <w:p w14:paraId="4F7B230B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is somewhat introduced.</w:t>
            </w:r>
          </w:p>
        </w:tc>
        <w:tc>
          <w:tcPr>
            <w:tcW w:w="2120" w:type="dxa"/>
          </w:tcPr>
          <w:p w14:paraId="41FC309E" w14:textId="77777777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is introduced with enough detail for reader to understand what is being designed.</w:t>
            </w:r>
          </w:p>
        </w:tc>
      </w:tr>
      <w:tr w:rsidR="00A67493" w:rsidRPr="004022C1" w14:paraId="61EE39B2" w14:textId="77777777" w:rsidTr="00FA6E07">
        <w:tc>
          <w:tcPr>
            <w:tcW w:w="1645" w:type="dxa"/>
          </w:tcPr>
          <w:p w14:paraId="58D96DD3" w14:textId="46D42B11" w:rsidR="00A67493" w:rsidRPr="004022C1" w:rsidRDefault="00B71777" w:rsidP="00A674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Product </w:t>
            </w:r>
            <w:r w:rsidR="007F6A60">
              <w:rPr>
                <w:sz w:val="16"/>
                <w:szCs w:val="16"/>
              </w:rPr>
              <w:t>Goals (What do you want to accomplish?)</w:t>
            </w:r>
          </w:p>
        </w:tc>
        <w:tc>
          <w:tcPr>
            <w:tcW w:w="1258" w:type="dxa"/>
          </w:tcPr>
          <w:p w14:paraId="28572247" w14:textId="2702DBCE" w:rsidR="00A67493" w:rsidRPr="004022C1" w:rsidRDefault="003871F4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31CAC37A" w14:textId="57640F6A" w:rsidR="00A67493" w:rsidRPr="004022C1" w:rsidRDefault="00F401D0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one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 is identified</w:t>
            </w:r>
            <w:r w:rsidR="00566567">
              <w:rPr>
                <w:sz w:val="16"/>
                <w:szCs w:val="16"/>
              </w:rPr>
              <w:t xml:space="preserve"> and described</w:t>
            </w:r>
            <w:r w:rsidR="00A67493">
              <w:rPr>
                <w:sz w:val="16"/>
                <w:szCs w:val="16"/>
              </w:rPr>
              <w:t>.</w:t>
            </w:r>
          </w:p>
        </w:tc>
        <w:tc>
          <w:tcPr>
            <w:tcW w:w="1471" w:type="dxa"/>
          </w:tcPr>
          <w:p w14:paraId="4AB9F650" w14:textId="619DE92B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two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described.</w:t>
            </w:r>
          </w:p>
        </w:tc>
        <w:tc>
          <w:tcPr>
            <w:tcW w:w="1625" w:type="dxa"/>
          </w:tcPr>
          <w:p w14:paraId="5B2B307B" w14:textId="2A94F4C7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three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described.</w:t>
            </w:r>
          </w:p>
        </w:tc>
        <w:tc>
          <w:tcPr>
            <w:tcW w:w="2120" w:type="dxa"/>
          </w:tcPr>
          <w:p w14:paraId="22EFBB39" w14:textId="6BC0F74B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four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 in detail </w:t>
            </w:r>
            <w:r w:rsidR="00FA6E07">
              <w:rPr>
                <w:sz w:val="16"/>
                <w:szCs w:val="16"/>
              </w:rPr>
              <w:t>of how the student will measure that they have been accomplished</w:t>
            </w:r>
            <w:r>
              <w:rPr>
                <w:sz w:val="16"/>
                <w:szCs w:val="16"/>
              </w:rPr>
              <w:t>.</w:t>
            </w:r>
          </w:p>
        </w:tc>
      </w:tr>
      <w:tr w:rsidR="00FA6E07" w:rsidRPr="004022C1" w14:paraId="680CBA13" w14:textId="77777777" w:rsidTr="00FA6E07">
        <w:tc>
          <w:tcPr>
            <w:tcW w:w="1645" w:type="dxa"/>
          </w:tcPr>
          <w:p w14:paraId="7105F28A" w14:textId="5F6DFEAA" w:rsidR="00FA6E07" w:rsidRPr="004022C1" w:rsidRDefault="00FA6E07" w:rsidP="00FA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goals (What do you want to learn?)</w:t>
            </w:r>
          </w:p>
        </w:tc>
        <w:tc>
          <w:tcPr>
            <w:tcW w:w="1258" w:type="dxa"/>
          </w:tcPr>
          <w:p w14:paraId="0C36798B" w14:textId="4C7D7368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20E18212" w14:textId="6DD16FEF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one learning goal is identified and described.</w:t>
            </w:r>
          </w:p>
        </w:tc>
        <w:tc>
          <w:tcPr>
            <w:tcW w:w="1471" w:type="dxa"/>
          </w:tcPr>
          <w:p w14:paraId="0647A557" w14:textId="631EFEB4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learning goals are identified and described.</w:t>
            </w:r>
          </w:p>
        </w:tc>
        <w:tc>
          <w:tcPr>
            <w:tcW w:w="1625" w:type="dxa"/>
          </w:tcPr>
          <w:p w14:paraId="059EA1F2" w14:textId="1B80BE2A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learning goals are identified and described.</w:t>
            </w:r>
          </w:p>
        </w:tc>
        <w:tc>
          <w:tcPr>
            <w:tcW w:w="2120" w:type="dxa"/>
          </w:tcPr>
          <w:p w14:paraId="31B78241" w14:textId="2BBC33D6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four learning goals are identified and described in detail of how the student will measure that they have been accomplished.</w:t>
            </w:r>
          </w:p>
        </w:tc>
      </w:tr>
      <w:tr w:rsidR="009F5303" w:rsidRPr="004022C1" w14:paraId="4B4941CC" w14:textId="77777777" w:rsidTr="00FA6E07">
        <w:tc>
          <w:tcPr>
            <w:tcW w:w="1645" w:type="dxa"/>
          </w:tcPr>
          <w:p w14:paraId="1F367258" w14:textId="1B7A0D80" w:rsidR="009F5303" w:rsidRPr="004022C1" w:rsidRDefault="00340D88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achievements (What did you accomplish?)</w:t>
            </w:r>
          </w:p>
        </w:tc>
        <w:tc>
          <w:tcPr>
            <w:tcW w:w="1258" w:type="dxa"/>
          </w:tcPr>
          <w:p w14:paraId="06CD5C5C" w14:textId="4F62971E" w:rsidR="009F5303" w:rsidRPr="004022C1" w:rsidRDefault="003871F4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0F5CE65A" w14:textId="453876E4" w:rsidR="009F5303" w:rsidRPr="004022C1" w:rsidRDefault="00C2367D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one achievement has been met and </w:t>
            </w:r>
            <w:r w:rsidR="007F4FF8">
              <w:rPr>
                <w:sz w:val="16"/>
                <w:szCs w:val="16"/>
              </w:rPr>
              <w:t>documented.</w:t>
            </w:r>
          </w:p>
        </w:tc>
        <w:tc>
          <w:tcPr>
            <w:tcW w:w="1471" w:type="dxa"/>
          </w:tcPr>
          <w:p w14:paraId="79FDD59F" w14:textId="26F3AF2A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achievements have been met and documented.</w:t>
            </w:r>
          </w:p>
        </w:tc>
        <w:tc>
          <w:tcPr>
            <w:tcW w:w="1625" w:type="dxa"/>
          </w:tcPr>
          <w:p w14:paraId="19F9272E" w14:textId="5EBCB25E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achievements have been met and documented.</w:t>
            </w:r>
          </w:p>
        </w:tc>
        <w:tc>
          <w:tcPr>
            <w:tcW w:w="2120" w:type="dxa"/>
          </w:tcPr>
          <w:p w14:paraId="0660D147" w14:textId="4BEEE0FB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four achievements have been met and documented.  Documentation is </w:t>
            </w:r>
            <w:r w:rsidR="003446B7">
              <w:rPr>
                <w:sz w:val="16"/>
                <w:szCs w:val="16"/>
              </w:rPr>
              <w:t>specific and detailed on how the goals have been met.</w:t>
            </w:r>
          </w:p>
        </w:tc>
      </w:tr>
      <w:tr w:rsidR="003446B7" w:rsidRPr="004022C1" w14:paraId="5BB13998" w14:textId="77777777" w:rsidTr="00FA6E07">
        <w:tc>
          <w:tcPr>
            <w:tcW w:w="1645" w:type="dxa"/>
          </w:tcPr>
          <w:p w14:paraId="53641534" w14:textId="05A1749A" w:rsidR="003446B7" w:rsidRDefault="003446B7" w:rsidP="003446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achievements (What did you learn?)</w:t>
            </w:r>
          </w:p>
        </w:tc>
        <w:tc>
          <w:tcPr>
            <w:tcW w:w="1258" w:type="dxa"/>
          </w:tcPr>
          <w:p w14:paraId="418E522B" w14:textId="12454294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0BF31324" w14:textId="2B4CF5D5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one achievement has been met and documented.</w:t>
            </w:r>
          </w:p>
        </w:tc>
        <w:tc>
          <w:tcPr>
            <w:tcW w:w="1471" w:type="dxa"/>
          </w:tcPr>
          <w:p w14:paraId="0732058D" w14:textId="36E4D20E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achievements have been met and documented.</w:t>
            </w:r>
          </w:p>
        </w:tc>
        <w:tc>
          <w:tcPr>
            <w:tcW w:w="1625" w:type="dxa"/>
          </w:tcPr>
          <w:p w14:paraId="250BB1EA" w14:textId="5F905282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achievements have been met and documented.</w:t>
            </w:r>
          </w:p>
        </w:tc>
        <w:tc>
          <w:tcPr>
            <w:tcW w:w="2120" w:type="dxa"/>
          </w:tcPr>
          <w:p w14:paraId="4CB5209E" w14:textId="07128C29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four achievements have been met and documented.  Documentation is specific and detailed on how the goals have been met.</w:t>
            </w:r>
          </w:p>
        </w:tc>
      </w:tr>
      <w:tr w:rsidR="00744693" w:rsidRPr="004022C1" w14:paraId="599DAFF6" w14:textId="77777777" w:rsidTr="00FA6E07">
        <w:tc>
          <w:tcPr>
            <w:tcW w:w="1645" w:type="dxa"/>
          </w:tcPr>
          <w:p w14:paraId="4412E92E" w14:textId="76870756" w:rsidR="00744693" w:rsidRDefault="0074469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</w:t>
            </w:r>
          </w:p>
        </w:tc>
        <w:tc>
          <w:tcPr>
            <w:tcW w:w="1258" w:type="dxa"/>
          </w:tcPr>
          <w:p w14:paraId="2488704A" w14:textId="79782C37" w:rsidR="00744693" w:rsidRDefault="0074469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</w:t>
            </w:r>
            <w:r w:rsidR="003871F4">
              <w:rPr>
                <w:sz w:val="16"/>
                <w:szCs w:val="16"/>
              </w:rPr>
              <w:t>.</w:t>
            </w:r>
          </w:p>
        </w:tc>
        <w:tc>
          <w:tcPr>
            <w:tcW w:w="1231" w:type="dxa"/>
          </w:tcPr>
          <w:p w14:paraId="21489F60" w14:textId="013680C6" w:rsidR="00744693" w:rsidRDefault="005E37DB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little detail.</w:t>
            </w:r>
          </w:p>
        </w:tc>
        <w:tc>
          <w:tcPr>
            <w:tcW w:w="1471" w:type="dxa"/>
          </w:tcPr>
          <w:p w14:paraId="7A16ED34" w14:textId="2C2DA726" w:rsidR="00744693" w:rsidRDefault="005E37DB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some detail.</w:t>
            </w:r>
          </w:p>
        </w:tc>
        <w:tc>
          <w:tcPr>
            <w:tcW w:w="1625" w:type="dxa"/>
          </w:tcPr>
          <w:p w14:paraId="5C96E118" w14:textId="3772C24E" w:rsidR="00744693" w:rsidRDefault="00312E3C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ample detail.</w:t>
            </w:r>
          </w:p>
        </w:tc>
        <w:tc>
          <w:tcPr>
            <w:tcW w:w="2120" w:type="dxa"/>
          </w:tcPr>
          <w:p w14:paraId="234643A4" w14:textId="4804E6DB" w:rsidR="00744693" w:rsidRDefault="00312E3C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ample detail</w:t>
            </w:r>
            <w:r w:rsidR="0024647E">
              <w:rPr>
                <w:sz w:val="16"/>
                <w:szCs w:val="16"/>
              </w:rPr>
              <w:t xml:space="preserve"> in such a way that readers can </w:t>
            </w:r>
            <w:r w:rsidR="00357CA4">
              <w:rPr>
                <w:sz w:val="16"/>
                <w:szCs w:val="16"/>
              </w:rPr>
              <w:t xml:space="preserve">learn from the written document and </w:t>
            </w:r>
            <w:r w:rsidR="00AD3C67">
              <w:rPr>
                <w:sz w:val="16"/>
                <w:szCs w:val="16"/>
              </w:rPr>
              <w:t xml:space="preserve">any </w:t>
            </w:r>
            <w:r w:rsidR="00357CA4">
              <w:rPr>
                <w:sz w:val="16"/>
                <w:szCs w:val="16"/>
              </w:rPr>
              <w:t>accompan</w:t>
            </w:r>
            <w:r w:rsidR="00AD3C67">
              <w:rPr>
                <w:sz w:val="16"/>
                <w:szCs w:val="16"/>
              </w:rPr>
              <w:t>ying materials.</w:t>
            </w:r>
          </w:p>
        </w:tc>
      </w:tr>
      <w:tr w:rsidR="006F24DB" w:rsidRPr="004022C1" w14:paraId="20893F2E" w14:textId="77777777" w:rsidTr="00FA6E07">
        <w:tc>
          <w:tcPr>
            <w:tcW w:w="1645" w:type="dxa"/>
          </w:tcPr>
          <w:p w14:paraId="055BC74B" w14:textId="19478D06" w:rsidR="006F24DB" w:rsidRDefault="00240CED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Prints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 (4x)</w:t>
            </w:r>
          </w:p>
        </w:tc>
        <w:tc>
          <w:tcPr>
            <w:tcW w:w="1258" w:type="dxa"/>
          </w:tcPr>
          <w:p w14:paraId="2CF94085" w14:textId="285A9B3A" w:rsidR="006F24DB" w:rsidRDefault="00637F61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  <w:r w:rsidR="00A82F50">
              <w:rPr>
                <w:sz w:val="16"/>
                <w:szCs w:val="16"/>
              </w:rPr>
              <w:t>.</w:t>
            </w:r>
          </w:p>
        </w:tc>
        <w:tc>
          <w:tcPr>
            <w:tcW w:w="1231" w:type="dxa"/>
          </w:tcPr>
          <w:p w14:paraId="712CF199" w14:textId="3701D39E" w:rsidR="006F24DB" w:rsidRDefault="00BD4DF2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Little progress on</w:t>
            </w:r>
            <w:r w:rsidR="0088406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  <w:r w:rsidR="00A82F50">
              <w:rPr>
                <w:sz w:val="16"/>
                <w:szCs w:val="16"/>
              </w:rPr>
              <w:t>.</w:t>
            </w:r>
          </w:p>
        </w:tc>
        <w:tc>
          <w:tcPr>
            <w:tcW w:w="1471" w:type="dxa"/>
          </w:tcPr>
          <w:p w14:paraId="643D7F21" w14:textId="4F5E6EA7" w:rsidR="006F24DB" w:rsidRDefault="00BD4DF2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</w:t>
            </w:r>
            <w:r w:rsidR="00884069">
              <w:rPr>
                <w:sz w:val="16"/>
                <w:szCs w:val="16"/>
              </w:rPr>
              <w:t xml:space="preserve"> progress on</w:t>
            </w:r>
            <w:r>
              <w:rPr>
                <w:sz w:val="16"/>
                <w:szCs w:val="16"/>
              </w:rPr>
              <w:t xml:space="preserve"> 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  <w:r w:rsidR="000D3A68">
              <w:rPr>
                <w:sz w:val="16"/>
                <w:szCs w:val="16"/>
              </w:rPr>
              <w:t>.</w:t>
            </w:r>
          </w:p>
        </w:tc>
        <w:tc>
          <w:tcPr>
            <w:tcW w:w="1625" w:type="dxa"/>
          </w:tcPr>
          <w:p w14:paraId="2642FB44" w14:textId="63FDCCC8" w:rsidR="006F24DB" w:rsidRDefault="00823111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 / Models / 3D Prints / Programs</w:t>
            </w:r>
            <w:r w:rsidR="00950B78">
              <w:rPr>
                <w:sz w:val="16"/>
                <w:szCs w:val="16"/>
              </w:rPr>
              <w:t xml:space="preserve"> are </w:t>
            </w:r>
            <w:r w:rsidR="008F7F29">
              <w:rPr>
                <w:sz w:val="16"/>
                <w:szCs w:val="16"/>
              </w:rPr>
              <w:t>adequate evidence to demonstrate learning and product goals have been met.</w:t>
            </w:r>
          </w:p>
        </w:tc>
        <w:tc>
          <w:tcPr>
            <w:tcW w:w="2120" w:type="dxa"/>
          </w:tcPr>
          <w:p w14:paraId="72AE3737" w14:textId="0B3E3159" w:rsidR="006F24DB" w:rsidRDefault="00EA3E77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Drawings / Models / 3D Prints / Programs </w:t>
            </w:r>
            <w:r w:rsidR="00CE6326">
              <w:rPr>
                <w:sz w:val="16"/>
                <w:szCs w:val="16"/>
              </w:rPr>
              <w:t>are ample evidence to demonstrate learning and product goals have been met and/or exceeded.</w:t>
            </w:r>
          </w:p>
        </w:tc>
      </w:tr>
      <w:tr w:rsidR="009F5303" w:rsidRPr="004022C1" w14:paraId="4E2211C0" w14:textId="77777777" w:rsidTr="00FA6E07">
        <w:tc>
          <w:tcPr>
            <w:tcW w:w="1645" w:type="dxa"/>
          </w:tcPr>
          <w:p w14:paraId="7EDFB0E7" w14:textId="6350F492" w:rsidR="009F5303" w:rsidRDefault="009F530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Score</w:t>
            </w:r>
            <w:r w:rsidR="00E87965">
              <w:rPr>
                <w:sz w:val="16"/>
                <w:szCs w:val="16"/>
              </w:rPr>
              <w:t xml:space="preserve"> (out of 40)</w:t>
            </w:r>
            <w:r>
              <w:rPr>
                <w:sz w:val="16"/>
                <w:szCs w:val="16"/>
              </w:rPr>
              <w:t xml:space="preserve"> and Grade.</w:t>
            </w:r>
          </w:p>
        </w:tc>
        <w:tc>
          <w:tcPr>
            <w:tcW w:w="1258" w:type="dxa"/>
          </w:tcPr>
          <w:p w14:paraId="66928A5F" w14:textId="7B3E4338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meet standards</w:t>
            </w:r>
          </w:p>
        </w:tc>
        <w:tc>
          <w:tcPr>
            <w:tcW w:w="1231" w:type="dxa"/>
          </w:tcPr>
          <w:p w14:paraId="1ED3537A" w14:textId="1B170342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meet standards with help</w:t>
            </w:r>
          </w:p>
        </w:tc>
        <w:tc>
          <w:tcPr>
            <w:tcW w:w="1471" w:type="dxa"/>
          </w:tcPr>
          <w:p w14:paraId="2C36378D" w14:textId="400BDA06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Somewhat to mostly meets standards</w:t>
            </w:r>
          </w:p>
        </w:tc>
        <w:tc>
          <w:tcPr>
            <w:tcW w:w="1625" w:type="dxa"/>
          </w:tcPr>
          <w:p w14:paraId="36FDF9F5" w14:textId="27E650BC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Meets standards</w:t>
            </w:r>
          </w:p>
        </w:tc>
        <w:tc>
          <w:tcPr>
            <w:tcW w:w="2120" w:type="dxa"/>
          </w:tcPr>
          <w:p w14:paraId="486B0EC2" w14:textId="1F074E2F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Exceeds standards</w:t>
            </w:r>
          </w:p>
        </w:tc>
      </w:tr>
    </w:tbl>
    <w:p w14:paraId="41A35061" w14:textId="4E81E5BF" w:rsidR="001004DC" w:rsidRDefault="001004DC" w:rsidP="001004DC"/>
    <w:p w14:paraId="760D3E07" w14:textId="47F381A2" w:rsidR="00833F8F" w:rsidRDefault="00D61C58" w:rsidP="001004DC">
      <w:r>
        <w:t xml:space="preserve">Include this rubric </w:t>
      </w:r>
      <w:r w:rsidR="005A1B5F">
        <w:t>with your design document</w:t>
      </w:r>
      <w:r>
        <w:t>.</w:t>
      </w:r>
      <w:r w:rsidR="003331BF">
        <w:t xml:space="preserve">  </w:t>
      </w:r>
    </w:p>
    <w:p w14:paraId="3D7F8369" w14:textId="77777777" w:rsidR="00833F8F" w:rsidRDefault="00833F8F" w:rsidP="001004DC"/>
    <w:p w14:paraId="3B67AFE9" w14:textId="3BEF6535" w:rsidR="00922D2B" w:rsidRDefault="00BE51D3" w:rsidP="001004DC">
      <w:r>
        <w:t>The design document may be formatted according to the s</w:t>
      </w:r>
      <w:r w:rsidR="0043048C">
        <w:t>tudent’s liking.  However, please use a font no larger than 12 point.</w:t>
      </w:r>
      <w:r w:rsidR="00580A1E">
        <w:t xml:space="preserve">  Fonts with serifs are somewhat easier to read.</w:t>
      </w:r>
    </w:p>
    <w:p w14:paraId="6A0A7114" w14:textId="77777777" w:rsidR="00922D2B" w:rsidRDefault="00922D2B">
      <w:r>
        <w:br w:type="page"/>
      </w:r>
    </w:p>
    <w:p w14:paraId="4A83C37D" w14:textId="2DA0E967" w:rsidR="00922D2B" w:rsidRDefault="00922D2B" w:rsidP="00922D2B">
      <w:pPr>
        <w:jc w:val="center"/>
        <w:rPr>
          <w:rFonts w:ascii="Courier New" w:hAnsi="Courier New" w:cs="Courier New"/>
        </w:rPr>
      </w:pPr>
    </w:p>
    <w:p w14:paraId="1126E5CB" w14:textId="1C4A5A44" w:rsidR="00922D2B" w:rsidRDefault="00922D2B" w:rsidP="00922D2B">
      <w:pPr>
        <w:jc w:val="center"/>
        <w:rPr>
          <w:rFonts w:ascii="Courier New" w:hAnsi="Courier New" w:cs="Courier New"/>
        </w:rPr>
      </w:pPr>
    </w:p>
    <w:p w14:paraId="6B759B0C" w14:textId="19CA0BFB" w:rsidR="00922D2B" w:rsidRDefault="00922D2B" w:rsidP="00922D2B">
      <w:pPr>
        <w:jc w:val="center"/>
        <w:rPr>
          <w:rFonts w:ascii="Courier New" w:hAnsi="Courier New" w:cs="Courier New"/>
        </w:rPr>
      </w:pPr>
    </w:p>
    <w:p w14:paraId="773A4FF5" w14:textId="131A578D" w:rsidR="00922D2B" w:rsidRDefault="00922D2B" w:rsidP="00922D2B">
      <w:pPr>
        <w:jc w:val="center"/>
        <w:rPr>
          <w:rFonts w:ascii="Courier New" w:hAnsi="Courier New" w:cs="Courier New"/>
        </w:rPr>
      </w:pPr>
    </w:p>
    <w:p w14:paraId="749D8546" w14:textId="5A0ED274" w:rsidR="00922D2B" w:rsidRDefault="00922D2B" w:rsidP="00922D2B">
      <w:pPr>
        <w:jc w:val="center"/>
        <w:rPr>
          <w:rFonts w:ascii="Courier New" w:hAnsi="Courier New" w:cs="Courier New"/>
        </w:rPr>
      </w:pPr>
    </w:p>
    <w:p w14:paraId="05AC8815" w14:textId="46ED3C3C" w:rsidR="00922D2B" w:rsidRDefault="00922D2B" w:rsidP="00922D2B">
      <w:pPr>
        <w:jc w:val="center"/>
        <w:rPr>
          <w:rFonts w:ascii="Courier New" w:hAnsi="Courier New" w:cs="Courier New"/>
        </w:rPr>
      </w:pPr>
    </w:p>
    <w:p w14:paraId="162CA2E4" w14:textId="4971B72E" w:rsidR="00922D2B" w:rsidRDefault="00922D2B" w:rsidP="00922D2B">
      <w:pPr>
        <w:jc w:val="center"/>
        <w:rPr>
          <w:rFonts w:ascii="Courier New" w:hAnsi="Courier New" w:cs="Courier New"/>
        </w:rPr>
      </w:pPr>
    </w:p>
    <w:p w14:paraId="2A8D3BF3" w14:textId="0741A3C3" w:rsidR="00922D2B" w:rsidRDefault="00922D2B" w:rsidP="00922D2B">
      <w:pPr>
        <w:jc w:val="center"/>
        <w:rPr>
          <w:rFonts w:ascii="Courier New" w:hAnsi="Courier New" w:cs="Courier New"/>
        </w:rPr>
      </w:pPr>
    </w:p>
    <w:p w14:paraId="7C341214" w14:textId="74A689D7" w:rsidR="00922D2B" w:rsidRDefault="00922D2B" w:rsidP="00922D2B">
      <w:pPr>
        <w:jc w:val="center"/>
        <w:rPr>
          <w:rFonts w:ascii="Courier New" w:hAnsi="Courier New" w:cs="Courier New"/>
        </w:rPr>
      </w:pPr>
    </w:p>
    <w:p w14:paraId="3402F19F" w14:textId="6FFC259E" w:rsidR="00922D2B" w:rsidRDefault="00922D2B" w:rsidP="00922D2B">
      <w:pPr>
        <w:jc w:val="center"/>
        <w:rPr>
          <w:rFonts w:ascii="Courier New" w:hAnsi="Courier New" w:cs="Courier New"/>
        </w:rPr>
      </w:pPr>
    </w:p>
    <w:p w14:paraId="373C1BD4" w14:textId="1804708E" w:rsidR="00922D2B" w:rsidRDefault="00922D2B" w:rsidP="00922D2B">
      <w:pPr>
        <w:jc w:val="center"/>
        <w:rPr>
          <w:rFonts w:ascii="Courier New" w:hAnsi="Courier New" w:cs="Courier New"/>
        </w:rPr>
      </w:pPr>
    </w:p>
    <w:p w14:paraId="7D5EB792" w14:textId="35B560E3" w:rsidR="00922D2B" w:rsidRDefault="00922D2B" w:rsidP="00922D2B">
      <w:pPr>
        <w:jc w:val="center"/>
        <w:rPr>
          <w:rFonts w:ascii="Courier New" w:hAnsi="Courier New" w:cs="Courier New"/>
        </w:rPr>
      </w:pPr>
    </w:p>
    <w:p w14:paraId="0A52C041" w14:textId="23A644A6" w:rsidR="00922D2B" w:rsidRDefault="00922D2B" w:rsidP="00922D2B">
      <w:pPr>
        <w:jc w:val="center"/>
        <w:rPr>
          <w:rFonts w:ascii="Courier New" w:hAnsi="Courier New" w:cs="Courier New"/>
        </w:rPr>
      </w:pPr>
    </w:p>
    <w:p w14:paraId="3CA44F46" w14:textId="06820866" w:rsidR="00922D2B" w:rsidRDefault="00922D2B" w:rsidP="00922D2B">
      <w:pPr>
        <w:jc w:val="center"/>
        <w:rPr>
          <w:rFonts w:ascii="Courier New" w:hAnsi="Courier New" w:cs="Courier New"/>
        </w:rPr>
      </w:pPr>
    </w:p>
    <w:p w14:paraId="4588EDF9" w14:textId="311E36C9" w:rsidR="00922D2B" w:rsidRDefault="00922D2B" w:rsidP="00922D2B">
      <w:pPr>
        <w:jc w:val="center"/>
        <w:rPr>
          <w:rFonts w:ascii="Courier New" w:hAnsi="Courier New" w:cs="Courier New"/>
        </w:rPr>
      </w:pPr>
    </w:p>
    <w:p w14:paraId="6F2881E0" w14:textId="000B6BCF" w:rsidR="00922D2B" w:rsidRDefault="00922D2B" w:rsidP="00922D2B">
      <w:pPr>
        <w:jc w:val="center"/>
        <w:rPr>
          <w:rFonts w:ascii="Courier New" w:hAnsi="Courier New" w:cs="Courier New"/>
        </w:rPr>
      </w:pPr>
    </w:p>
    <w:p w14:paraId="7BDA4ADD" w14:textId="77777777" w:rsidR="00922D2B" w:rsidRDefault="00922D2B" w:rsidP="00922D2B">
      <w:pPr>
        <w:jc w:val="center"/>
        <w:rPr>
          <w:rFonts w:ascii="Courier New" w:hAnsi="Courier New" w:cs="Courier New"/>
        </w:rPr>
      </w:pPr>
    </w:p>
    <w:p w14:paraId="70888B16" w14:textId="77777777" w:rsidR="00922D2B" w:rsidRDefault="00922D2B" w:rsidP="00922D2B">
      <w:pPr>
        <w:jc w:val="center"/>
        <w:rPr>
          <w:rFonts w:ascii="Courier New" w:hAnsi="Courier New" w:cs="Courier New"/>
        </w:rPr>
      </w:pPr>
    </w:p>
    <w:p w14:paraId="36F45EB7" w14:textId="77777777" w:rsidR="00922D2B" w:rsidRDefault="00922D2B" w:rsidP="00922D2B">
      <w:pPr>
        <w:jc w:val="center"/>
        <w:rPr>
          <w:rFonts w:ascii="Courier New" w:hAnsi="Courier New" w:cs="Courier New"/>
        </w:rPr>
      </w:pPr>
    </w:p>
    <w:p w14:paraId="51339A5F" w14:textId="47672FC2" w:rsidR="00922D2B" w:rsidRDefault="00922D2B" w:rsidP="00922D2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Improved SMFL Game Engine</w:t>
      </w:r>
    </w:p>
    <w:p w14:paraId="5C9FF307" w14:textId="1C4FC320" w:rsidR="00922D2B" w:rsidRDefault="00922D2B" w:rsidP="00922D2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Tristen Yim</w:t>
      </w:r>
    </w:p>
    <w:p w14:paraId="3AFD6084" w14:textId="77777777" w:rsidR="00922D2B" w:rsidRDefault="00922D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955D16A" w14:textId="106DC58F" w:rsidR="00922D2B" w:rsidRDefault="00BC334F" w:rsidP="00922D2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Planned Features</w:t>
      </w:r>
      <w:r w:rsidR="00922D2B">
        <w:rPr>
          <w:rFonts w:ascii="Courier New" w:hAnsi="Courier New" w:cs="Courier New"/>
        </w:rPr>
        <w:t>:</w:t>
      </w:r>
    </w:p>
    <w:p w14:paraId="5E93B329" w14:textId="2F78F9BB" w:rsidR="00922D2B" w:rsidRDefault="00922D2B" w:rsidP="00922D2B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features of the original game engine</w:t>
      </w:r>
    </w:p>
    <w:p w14:paraId="247C7A36" w14:textId="6C26D83C" w:rsidR="00922D2B" w:rsidRDefault="00892067" w:rsidP="00922D2B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="00130A93">
        <w:rPr>
          <w:rFonts w:ascii="Courier New" w:hAnsi="Courier New" w:cs="Courier New"/>
        </w:rPr>
        <w:t>pdates to the tutorial which explain what to change to allow backwards compatibility</w:t>
      </w:r>
    </w:p>
    <w:p w14:paraId="29425C60" w14:textId="09914FF3" w:rsidR="00892067" w:rsidRDefault="00892067" w:rsidP="00922D2B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secondary, </w:t>
      </w:r>
      <w:r w:rsidR="001F4549">
        <w:rPr>
          <w:rFonts w:ascii="Courier New" w:hAnsi="Courier New" w:cs="Courier New"/>
        </w:rPr>
        <w:t>stripped-down</w:t>
      </w:r>
      <w:r>
        <w:rPr>
          <w:rFonts w:ascii="Courier New" w:hAnsi="Courier New" w:cs="Courier New"/>
        </w:rPr>
        <w:t xml:space="preserve"> version of my engine which </w:t>
      </w:r>
      <w:r w:rsidR="001F4549">
        <w:rPr>
          <w:rFonts w:ascii="Courier New" w:hAnsi="Courier New" w:cs="Courier New"/>
        </w:rPr>
        <w:t>only contains the optimizations</w:t>
      </w:r>
    </w:p>
    <w:p w14:paraId="26B4D40D" w14:textId="0B9A016A" w:rsidR="001F4549" w:rsidRPr="001F4549" w:rsidRDefault="001F4549" w:rsidP="001F4549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Support for game objects without sprites (Game objects with sprites will be called SpriteGameObjects)</w:t>
      </w:r>
    </w:p>
    <w:p w14:paraId="10654C35" w14:textId="0493D647" w:rsidR="00922D2B" w:rsidRDefault="00922D2B" w:rsidP="00922D2B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Improved collision detection, which involves storing all objects that can be collided with in a quadtree</w:t>
      </w:r>
    </w:p>
    <w:p w14:paraId="2694D463" w14:textId="47807967" w:rsidR="00922D2B" w:rsidRDefault="00922D2B" w:rsidP="00922D2B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Support for “solid” objects, </w:t>
      </w:r>
      <w:r w:rsidR="001F4549">
        <w:rPr>
          <w:rFonts w:ascii="Courier New" w:hAnsi="Courier New" w:cs="Courier New"/>
        </w:rPr>
        <w:t>i.e.,</w:t>
      </w:r>
      <w:r>
        <w:rPr>
          <w:rFonts w:ascii="Courier New" w:hAnsi="Courier New" w:cs="Courier New"/>
        </w:rPr>
        <w:t xml:space="preserve"> ones which objects with certain tags cannot move past</w:t>
      </w:r>
    </w:p>
    <w:p w14:paraId="31B7BAB4" w14:textId="40407CD7" w:rsidR="00922D2B" w:rsidRDefault="00922D2B" w:rsidP="00922D2B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 w:rsidRPr="00922D2B">
        <w:rPr>
          <w:rFonts w:ascii="Courier New" w:hAnsi="Courier New" w:cs="Courier New"/>
        </w:rPr>
        <w:t>Simplified text objects</w:t>
      </w:r>
    </w:p>
    <w:p w14:paraId="05022C8F" w14:textId="330DFA50" w:rsidR="00922D2B" w:rsidRDefault="00922D2B" w:rsidP="00922D2B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Support for tile maps</w:t>
      </w:r>
    </w:p>
    <w:p w14:paraId="12F8C7C8" w14:textId="4FF66DED" w:rsidR="00922D2B" w:rsidRDefault="00922D2B" w:rsidP="00922D2B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Support for multiple render layers and collision layers</w:t>
      </w:r>
    </w:p>
    <w:p w14:paraId="3BE3F6F0" w14:textId="0A6602A3" w:rsidR="00130A93" w:rsidRDefault="00130A93" w:rsidP="00922D2B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UUIDs assigned to each object</w:t>
      </w:r>
    </w:p>
    <w:p w14:paraId="6226ED2F" w14:textId="0331F1CA" w:rsidR="00130A93" w:rsidRDefault="00130A93" w:rsidP="00922D2B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Support for multiple methods of searching objects without involvement of a collision, with some methods involving tags, others UUID, and others position in 2D space</w:t>
      </w:r>
    </w:p>
    <w:p w14:paraId="2E157839" w14:textId="2AB6883F" w:rsidR="00130A93" w:rsidRDefault="00130A93" w:rsidP="00922D2B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Methods to find objects that are the closest to a certain object</w:t>
      </w:r>
    </w:p>
    <w:p w14:paraId="08B527C1" w14:textId="7C50FA1B" w:rsidR="00892067" w:rsidRDefault="001F4549" w:rsidP="001F4549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native debug feature which displays LPS</w:t>
      </w:r>
    </w:p>
    <w:p w14:paraId="14613574" w14:textId="73FC8006" w:rsidR="001F4549" w:rsidRDefault="001F4549" w:rsidP="001F4549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native debug feature which draws boxes around the collisionRect of all SpriteGameObjects with a certain tag</w:t>
      </w:r>
    </w:p>
    <w:p w14:paraId="38C84DBB" w14:textId="3EEF6552" w:rsidR="005567F5" w:rsidRDefault="005567F5" w:rsidP="001F4549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Native fullscreen support</w:t>
      </w:r>
    </w:p>
    <w:p w14:paraId="010EDEAC" w14:textId="5AE40BE0" w:rsidR="00D628A9" w:rsidRDefault="00D628A9" w:rsidP="001F4549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Offscreen object detection</w:t>
      </w:r>
    </w:p>
    <w:p w14:paraId="2F6A51CD" w14:textId="7AAA07EC" w:rsidR="00FC6D91" w:rsidRPr="00FC6D91" w:rsidRDefault="00F60567" w:rsidP="00FC6D91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Offscreen sprite culling</w:t>
      </w:r>
    </w:p>
    <w:p w14:paraId="2876CCF6" w14:textId="434C82F9" w:rsidR="00F60567" w:rsidRDefault="00F60567" w:rsidP="001F4549">
      <w:pPr>
        <w:pStyle w:val="ListParagraph"/>
        <w:numPr>
          <w:ilvl w:val="0"/>
          <w:numId w:val="1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movement support</w:t>
      </w:r>
    </w:p>
    <w:p w14:paraId="056BFEEC" w14:textId="6209CE9D" w:rsidR="00D628A9" w:rsidRDefault="00D628A9" w:rsidP="00D628A9">
      <w:pPr>
        <w:jc w:val="center"/>
        <w:rPr>
          <w:rFonts w:ascii="Courier New" w:hAnsi="Courier New" w:cs="Courier New"/>
        </w:rPr>
      </w:pPr>
    </w:p>
    <w:p w14:paraId="4198638F" w14:textId="696499E4" w:rsidR="00F60567" w:rsidRDefault="00F60567" w:rsidP="00F6056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Goals:</w:t>
      </w:r>
    </w:p>
    <w:p w14:paraId="5370BDDB" w14:textId="5B5F11C3" w:rsidR="00F60567" w:rsidRDefault="00F60567" w:rsidP="00F60567">
      <w:pPr>
        <w:pStyle w:val="ListParagraph"/>
        <w:numPr>
          <w:ilvl w:val="0"/>
          <w:numId w:val="4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Make at least one variant of this engine 100% backwards compatible with the original</w:t>
      </w:r>
    </w:p>
    <w:p w14:paraId="693940BA" w14:textId="24010874" w:rsidR="00F60567" w:rsidRDefault="00F60567" w:rsidP="00F60567">
      <w:pPr>
        <w:pStyle w:val="ListParagraph"/>
        <w:numPr>
          <w:ilvl w:val="0"/>
          <w:numId w:val="4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Optimize the engine to perform much better with more objects on screen</w:t>
      </w:r>
    </w:p>
    <w:p w14:paraId="56AE1871" w14:textId="0D15D976" w:rsidR="00F60567" w:rsidRDefault="00FC6D91" w:rsidP="00F60567">
      <w:pPr>
        <w:pStyle w:val="ListParagraph"/>
        <w:numPr>
          <w:ilvl w:val="0"/>
          <w:numId w:val="4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Fast tilemap implementation</w:t>
      </w:r>
    </w:p>
    <w:p w14:paraId="1A44438F" w14:textId="2997CB7C" w:rsidR="00FC6D91" w:rsidRPr="00F60567" w:rsidRDefault="00FC6D91" w:rsidP="00F60567">
      <w:pPr>
        <w:pStyle w:val="ListParagraph"/>
        <w:numPr>
          <w:ilvl w:val="0"/>
          <w:numId w:val="4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movement support</w:t>
      </w:r>
    </w:p>
    <w:p w14:paraId="1C1CD0A0" w14:textId="77777777" w:rsidR="00F60567" w:rsidRDefault="00F60567" w:rsidP="00D628A9">
      <w:pPr>
        <w:jc w:val="center"/>
        <w:rPr>
          <w:rFonts w:ascii="Courier New" w:hAnsi="Courier New" w:cs="Courier New"/>
        </w:rPr>
      </w:pPr>
    </w:p>
    <w:p w14:paraId="19EB7CAB" w14:textId="14E7F1A3" w:rsidR="00D628A9" w:rsidRDefault="00D628A9" w:rsidP="00D628A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Learning Goals:</w:t>
      </w:r>
    </w:p>
    <w:p w14:paraId="771B92A2" w14:textId="3C7942DB" w:rsidR="00D628A9" w:rsidRDefault="00D628A9" w:rsidP="00D628A9">
      <w:pPr>
        <w:pStyle w:val="ListParagraph"/>
        <w:numPr>
          <w:ilvl w:val="0"/>
          <w:numId w:val="2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Learn more about how other game engines work</w:t>
      </w:r>
    </w:p>
    <w:p w14:paraId="212DB449" w14:textId="23E3D97F" w:rsidR="00D628A9" w:rsidRDefault="00D628A9" w:rsidP="00D628A9">
      <w:pPr>
        <w:pStyle w:val="ListParagraph"/>
        <w:numPr>
          <w:ilvl w:val="0"/>
          <w:numId w:val="2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Learn how to make quadtrees</w:t>
      </w:r>
    </w:p>
    <w:p w14:paraId="09E0723F" w14:textId="18996BC8" w:rsidR="00D628A9" w:rsidRDefault="00D628A9" w:rsidP="00D628A9">
      <w:pPr>
        <w:pStyle w:val="ListParagraph"/>
        <w:numPr>
          <w:ilvl w:val="0"/>
          <w:numId w:val="2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Learn how to make tile maps</w:t>
      </w:r>
    </w:p>
    <w:p w14:paraId="18D91361" w14:textId="4CE74433" w:rsidR="00D628A9" w:rsidRPr="00D628A9" w:rsidRDefault="00D628A9" w:rsidP="00D628A9">
      <w:pPr>
        <w:pStyle w:val="ListParagraph"/>
        <w:numPr>
          <w:ilvl w:val="0"/>
          <w:numId w:val="2"/>
        </w:num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Learn how to make multiple render and collision layers</w:t>
      </w:r>
    </w:p>
    <w:sectPr w:rsidR="00D628A9" w:rsidRPr="00D628A9" w:rsidSect="003210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159D0" w14:textId="77777777" w:rsidR="00947684" w:rsidRDefault="00947684" w:rsidP="00CB5301">
      <w:r>
        <w:separator/>
      </w:r>
    </w:p>
  </w:endnote>
  <w:endnote w:type="continuationSeparator" w:id="0">
    <w:p w14:paraId="67E85AD9" w14:textId="77777777" w:rsidR="00947684" w:rsidRDefault="00947684" w:rsidP="00CB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28AA" w14:textId="58A03CE4" w:rsidR="00CB5301" w:rsidRPr="00CB5301" w:rsidRDefault="00CB5301">
    <w:pPr>
      <w:pStyle w:val="Footer"/>
      <w:rPr>
        <w:sz w:val="16"/>
        <w:szCs w:val="16"/>
      </w:rPr>
    </w:pPr>
    <w:r w:rsidRPr="00CB5301">
      <w:rPr>
        <w:sz w:val="16"/>
        <w:szCs w:val="16"/>
      </w:rPr>
      <w:t>Modified 01/</w:t>
    </w:r>
    <w:r w:rsidR="00206EC0">
      <w:rPr>
        <w:sz w:val="16"/>
        <w:szCs w:val="16"/>
      </w:rPr>
      <w:t>31</w:t>
    </w:r>
    <w:r w:rsidRPr="00CB5301">
      <w:rPr>
        <w:sz w:val="16"/>
        <w:szCs w:val="16"/>
      </w:rPr>
      <w:t>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73834" w14:textId="77777777" w:rsidR="00947684" w:rsidRDefault="00947684" w:rsidP="00CB5301">
      <w:r>
        <w:separator/>
      </w:r>
    </w:p>
  </w:footnote>
  <w:footnote w:type="continuationSeparator" w:id="0">
    <w:p w14:paraId="3F0CA6DB" w14:textId="77777777" w:rsidR="00947684" w:rsidRDefault="00947684" w:rsidP="00CB5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747A4"/>
    <w:multiLevelType w:val="hybridMultilevel"/>
    <w:tmpl w:val="61F0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6504A"/>
    <w:multiLevelType w:val="hybridMultilevel"/>
    <w:tmpl w:val="DAD4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73999"/>
    <w:multiLevelType w:val="hybridMultilevel"/>
    <w:tmpl w:val="C1F6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A4E0E"/>
    <w:multiLevelType w:val="hybridMultilevel"/>
    <w:tmpl w:val="46A2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3525">
    <w:abstractNumId w:val="2"/>
  </w:num>
  <w:num w:numId="2" w16cid:durableId="818696245">
    <w:abstractNumId w:val="0"/>
  </w:num>
  <w:num w:numId="3" w16cid:durableId="699624301">
    <w:abstractNumId w:val="3"/>
  </w:num>
  <w:num w:numId="4" w16cid:durableId="1312561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DC"/>
    <w:rsid w:val="0006408B"/>
    <w:rsid w:val="00090398"/>
    <w:rsid w:val="000D3A68"/>
    <w:rsid w:val="000E5D5D"/>
    <w:rsid w:val="001004DC"/>
    <w:rsid w:val="00130A93"/>
    <w:rsid w:val="00173A66"/>
    <w:rsid w:val="001B400D"/>
    <w:rsid w:val="001C511B"/>
    <w:rsid w:val="001F4549"/>
    <w:rsid w:val="00206EC0"/>
    <w:rsid w:val="00240CED"/>
    <w:rsid w:val="0024155D"/>
    <w:rsid w:val="0024647E"/>
    <w:rsid w:val="002A513A"/>
    <w:rsid w:val="002F316C"/>
    <w:rsid w:val="00312E3C"/>
    <w:rsid w:val="003210E4"/>
    <w:rsid w:val="003331BF"/>
    <w:rsid w:val="00340D88"/>
    <w:rsid w:val="003446B7"/>
    <w:rsid w:val="00357CA4"/>
    <w:rsid w:val="003871F4"/>
    <w:rsid w:val="00395E87"/>
    <w:rsid w:val="00397945"/>
    <w:rsid w:val="003E3816"/>
    <w:rsid w:val="003F6BC9"/>
    <w:rsid w:val="004022C1"/>
    <w:rsid w:val="0043048C"/>
    <w:rsid w:val="0050762D"/>
    <w:rsid w:val="005567F5"/>
    <w:rsid w:val="00566567"/>
    <w:rsid w:val="00580A1E"/>
    <w:rsid w:val="005A1B5F"/>
    <w:rsid w:val="005A74C6"/>
    <w:rsid w:val="005E37DB"/>
    <w:rsid w:val="00631FCF"/>
    <w:rsid w:val="00637F61"/>
    <w:rsid w:val="006C0D39"/>
    <w:rsid w:val="006F24DB"/>
    <w:rsid w:val="00744693"/>
    <w:rsid w:val="007753B9"/>
    <w:rsid w:val="00797B64"/>
    <w:rsid w:val="007F4FF8"/>
    <w:rsid w:val="007F6A60"/>
    <w:rsid w:val="00800C8B"/>
    <w:rsid w:val="00823111"/>
    <w:rsid w:val="00831BDD"/>
    <w:rsid w:val="00833F8F"/>
    <w:rsid w:val="00884069"/>
    <w:rsid w:val="00892067"/>
    <w:rsid w:val="008A50E1"/>
    <w:rsid w:val="008E144B"/>
    <w:rsid w:val="008F7F29"/>
    <w:rsid w:val="00922D2B"/>
    <w:rsid w:val="00926A6F"/>
    <w:rsid w:val="00947684"/>
    <w:rsid w:val="00950B78"/>
    <w:rsid w:val="0095180D"/>
    <w:rsid w:val="009520A2"/>
    <w:rsid w:val="00967D10"/>
    <w:rsid w:val="009814AC"/>
    <w:rsid w:val="009A1E82"/>
    <w:rsid w:val="009D312F"/>
    <w:rsid w:val="009F5303"/>
    <w:rsid w:val="00A13633"/>
    <w:rsid w:val="00A56040"/>
    <w:rsid w:val="00A67493"/>
    <w:rsid w:val="00A82F50"/>
    <w:rsid w:val="00AA2298"/>
    <w:rsid w:val="00AD3C67"/>
    <w:rsid w:val="00B32659"/>
    <w:rsid w:val="00B71777"/>
    <w:rsid w:val="00BB1741"/>
    <w:rsid w:val="00BC334F"/>
    <w:rsid w:val="00BC5A20"/>
    <w:rsid w:val="00BD4DF2"/>
    <w:rsid w:val="00BE51D3"/>
    <w:rsid w:val="00C2367D"/>
    <w:rsid w:val="00C52CEB"/>
    <w:rsid w:val="00CB5301"/>
    <w:rsid w:val="00CE0BE0"/>
    <w:rsid w:val="00CE6326"/>
    <w:rsid w:val="00D61C58"/>
    <w:rsid w:val="00D628A9"/>
    <w:rsid w:val="00DF30C8"/>
    <w:rsid w:val="00E10356"/>
    <w:rsid w:val="00E2639E"/>
    <w:rsid w:val="00E52B64"/>
    <w:rsid w:val="00E87965"/>
    <w:rsid w:val="00EA3E77"/>
    <w:rsid w:val="00EC6A46"/>
    <w:rsid w:val="00F401D0"/>
    <w:rsid w:val="00F60567"/>
    <w:rsid w:val="00FA6E07"/>
    <w:rsid w:val="00F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3DAA"/>
  <w15:chartTrackingRefBased/>
  <w15:docId w15:val="{FD38465A-3BF3-3746-8F3E-74E2CF25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3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301"/>
  </w:style>
  <w:style w:type="paragraph" w:styleId="Footer">
    <w:name w:val="footer"/>
    <w:basedOn w:val="Normal"/>
    <w:link w:val="FooterChar"/>
    <w:uiPriority w:val="99"/>
    <w:unhideWhenUsed/>
    <w:rsid w:val="00CB53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DF491D-C9C0-3E47-A567-B69536F8E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Miyoshi</dc:creator>
  <cp:keywords/>
  <dc:description/>
  <cp:lastModifiedBy>Tristen Yim</cp:lastModifiedBy>
  <cp:revision>93</cp:revision>
  <cp:lastPrinted>2023-01-24T15:12:00Z</cp:lastPrinted>
  <dcterms:created xsi:type="dcterms:W3CDTF">2023-01-23T21:56:00Z</dcterms:created>
  <dcterms:modified xsi:type="dcterms:W3CDTF">2023-04-27T17:41:00Z</dcterms:modified>
</cp:coreProperties>
</file>