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24FC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D37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6CFF1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C97581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0954C1" w14:textId="66605CCF" w:rsidR="0010624B" w:rsidRDefault="00177293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To </w:t>
      </w:r>
      <w:r w:rsidR="0010624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Sell Online Courses on Shopify</w:t>
      </w:r>
    </w:p>
    <w:p w14:paraId="05A8D8B8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A9FE9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0C5A2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D81CD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22F2F3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E28E6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10AB6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EF8280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0A48A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0875F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266CAB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12C83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870B9" w14:textId="77777777" w:rsidR="0010624B" w:rsidRDefault="0010624B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2BDC09" w14:textId="75156033" w:rsidR="00A940A3" w:rsidRPr="00585533" w:rsidRDefault="00892F11" w:rsidP="003F0F3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58C5DBA5" w14:textId="6619A185" w:rsidR="00892F11" w:rsidRPr="00585533" w:rsidRDefault="00892F11" w:rsidP="003F0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t>Founded in 2006, Shopify is a</w:t>
      </w:r>
      <w:r w:rsidR="0011651A" w:rsidRPr="00585533">
        <w:rPr>
          <w:rFonts w:ascii="Times New Roman" w:hAnsi="Times New Roman" w:cs="Times New Roman"/>
          <w:sz w:val="24"/>
          <w:szCs w:val="24"/>
          <w:lang w:val="en-US"/>
        </w:rPr>
        <w:t>n e-commerce site designed for retailers and online stores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651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offers them </w:t>
      </w:r>
      <w:r w:rsidR="00B0717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following services; Shipping, Payments, Customer analysis and engagement tools, </w:t>
      </w:r>
      <w:r w:rsidR="0034266C" w:rsidRPr="00585533">
        <w:rPr>
          <w:rFonts w:ascii="Times New Roman" w:hAnsi="Times New Roman" w:cs="Times New Roman"/>
          <w:sz w:val="24"/>
          <w:szCs w:val="24"/>
          <w:lang w:val="en-US"/>
        </w:rPr>
        <w:t>and marketing</w:t>
      </w:r>
      <w:r w:rsidR="00AC54F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4F6" w:rsidRPr="00585533">
        <w:rPr>
          <w:rFonts w:ascii="Times New Roman" w:hAnsi="Times New Roman" w:cs="Times New Roman"/>
          <w:sz w:val="24"/>
          <w:szCs w:val="24"/>
        </w:rPr>
        <w:t>(Duncan, 2016)</w:t>
      </w:r>
      <w:r w:rsidR="0034266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. Despite having its origin in Canada, </w:t>
      </w:r>
      <w:r w:rsidR="005C3F0C" w:rsidRPr="00585533">
        <w:rPr>
          <w:rFonts w:ascii="Times New Roman" w:hAnsi="Times New Roman" w:cs="Times New Roman"/>
          <w:sz w:val="24"/>
          <w:szCs w:val="24"/>
          <w:lang w:val="en-US"/>
        </w:rPr>
        <w:t>Shopify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F0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competes with other tech giants in </w:t>
      </w:r>
      <w:r w:rsidR="003E25B0" w:rsidRPr="00585533">
        <w:rPr>
          <w:rFonts w:ascii="Times New Roman" w:hAnsi="Times New Roman" w:cs="Times New Roman"/>
          <w:sz w:val="24"/>
          <w:szCs w:val="24"/>
          <w:lang w:val="en-US"/>
        </w:rPr>
        <w:t>the running of global websites.</w:t>
      </w:r>
      <w:r w:rsidR="005C3F0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25B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In 2009, the </w:t>
      </w:r>
      <w:r w:rsidR="00DD0F6B" w:rsidRPr="00585533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3E25B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F6B" w:rsidRPr="00585533">
        <w:rPr>
          <w:rFonts w:ascii="Times New Roman" w:hAnsi="Times New Roman" w:cs="Times New Roman"/>
          <w:sz w:val="24"/>
          <w:szCs w:val="24"/>
          <w:lang w:val="en-US"/>
        </w:rPr>
        <w:t>came up with a very fruitful idea of having an App store and Application Programming Interface (API)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1396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this strategic move allowed developers to utilize the API and come up with Shopify Online Store’s applications that would be sold via the Shopify App store</w:t>
      </w:r>
      <w:r w:rsidR="00AC54F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4F6" w:rsidRPr="00585533">
        <w:rPr>
          <w:rFonts w:ascii="Times New Roman" w:hAnsi="Times New Roman" w:cs="Times New Roman"/>
          <w:sz w:val="24"/>
          <w:szCs w:val="24"/>
        </w:rPr>
        <w:t>(Duncan, 2016)</w:t>
      </w:r>
      <w:r w:rsidR="0051396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3D2A" w:rsidRPr="00585533">
        <w:rPr>
          <w:rFonts w:ascii="Times New Roman" w:hAnsi="Times New Roman" w:cs="Times New Roman"/>
          <w:sz w:val="24"/>
          <w:szCs w:val="24"/>
          <w:lang w:val="en-US"/>
        </w:rPr>
        <w:t>As of 2021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33D2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E04" w:rsidRPr="00585533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F33D2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proximately 1.58 million website </w:t>
      </w:r>
      <w:r w:rsidR="000E45F2" w:rsidRPr="00585533">
        <w:rPr>
          <w:rFonts w:ascii="Times New Roman" w:hAnsi="Times New Roman" w:cs="Times New Roman"/>
          <w:sz w:val="24"/>
          <w:szCs w:val="24"/>
          <w:lang w:val="en-US"/>
        </w:rPr>
        <w:t>platforms</w:t>
      </w:r>
      <w:r w:rsidR="00F33D2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5F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ran </w:t>
      </w:r>
      <w:r w:rsidR="00430257" w:rsidRPr="00585533">
        <w:rPr>
          <w:rFonts w:ascii="Times New Roman" w:hAnsi="Times New Roman" w:cs="Times New Roman"/>
          <w:sz w:val="24"/>
          <w:szCs w:val="24"/>
          <w:lang w:val="en-US"/>
        </w:rPr>
        <w:t>on the Shopify</w:t>
      </w:r>
      <w:r w:rsidR="000E45F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E45F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hosts 4.4 per</w:t>
      </w:r>
      <w:r w:rsidR="000B67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5F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cent of all top ten million websites </w:t>
      </w:r>
      <w:r w:rsidR="001D7E0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with total revenue of $4.611 billion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D7E0F" w:rsidRPr="00585533">
        <w:rPr>
          <w:rFonts w:ascii="Times New Roman" w:hAnsi="Times New Roman" w:cs="Times New Roman"/>
          <w:sz w:val="24"/>
          <w:szCs w:val="24"/>
          <w:lang w:val="en-US"/>
        </w:rPr>
        <w:t>2021</w:t>
      </w:r>
      <w:r w:rsidR="00585533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33" w:rsidRPr="00585533">
        <w:rPr>
          <w:rFonts w:ascii="Times New Roman" w:hAnsi="Times New Roman" w:cs="Times New Roman"/>
          <w:sz w:val="24"/>
          <w:szCs w:val="24"/>
        </w:rPr>
        <w:t>(Keita, 2020)</w:t>
      </w:r>
      <w:r w:rsidR="001D7E0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1657B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emergence of Covid-19 impacted the education sector </w:t>
      </w:r>
      <w:r w:rsidR="00703C07" w:rsidRPr="00585533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03C0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as a result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03C0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the number of online courses offered on different platforms has been on the rise as an </w:t>
      </w:r>
      <w:r w:rsidR="008949E0" w:rsidRPr="00585533">
        <w:rPr>
          <w:rFonts w:ascii="Times New Roman" w:hAnsi="Times New Roman" w:cs="Times New Roman"/>
          <w:sz w:val="24"/>
          <w:szCs w:val="24"/>
          <w:lang w:val="en-US"/>
        </w:rPr>
        <w:t>alternative</w:t>
      </w:r>
      <w:r w:rsidR="00703C0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to physical classe</w:t>
      </w:r>
      <w:r w:rsidR="008949E0" w:rsidRPr="00585533">
        <w:rPr>
          <w:rFonts w:ascii="Times New Roman" w:hAnsi="Times New Roman" w:cs="Times New Roman"/>
          <w:sz w:val="24"/>
          <w:szCs w:val="24"/>
          <w:lang w:val="en-US"/>
        </w:rPr>
        <w:t>s. Online classes provide a lucrative source of income if implemented in the right manner.</w:t>
      </w:r>
      <w:r w:rsidR="0031657B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8949E0" w:rsidRPr="0058553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31657B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seeks to provide a detailed guide on how to sell online courses on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1657B" w:rsidRPr="00585533">
        <w:rPr>
          <w:rFonts w:ascii="Times New Roman" w:hAnsi="Times New Roman" w:cs="Times New Roman"/>
          <w:sz w:val="24"/>
          <w:szCs w:val="24"/>
          <w:lang w:val="en-US"/>
        </w:rPr>
        <w:t>platform.</w:t>
      </w:r>
    </w:p>
    <w:p w14:paraId="0E1CF610" w14:textId="09EF9277" w:rsidR="008A3E04" w:rsidRPr="00585533" w:rsidRDefault="006F6965" w:rsidP="003F0F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t>Shopify has previously not had good features for individuals seeking to provide online courses and digital products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6D8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46D8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ourses app available from the Shopify </w:t>
      </w:r>
      <w:r w:rsidR="007C34A9" w:rsidRPr="00585533">
        <w:rPr>
          <w:rFonts w:ascii="Times New Roman" w:hAnsi="Times New Roman" w:cs="Times New Roman"/>
          <w:sz w:val="24"/>
          <w:szCs w:val="24"/>
          <w:lang w:val="en-US"/>
        </w:rPr>
        <w:t>App store fits this purpose perfectly. In this article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34A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we will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perfectly utilize the Courses App to create and sell online courses </w:t>
      </w:r>
      <w:r w:rsidR="000B671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n Shopify</w:t>
      </w:r>
    </w:p>
    <w:p w14:paraId="37858F4F" w14:textId="55672201" w:rsidR="002F762D" w:rsidRPr="00585533" w:rsidRDefault="000B6712" w:rsidP="003F0F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One: </w:t>
      </w:r>
      <w:r w:rsidR="002F762D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Installing Courses</w:t>
      </w:r>
    </w:p>
    <w:p w14:paraId="42354087" w14:textId="47BB8574" w:rsidR="00DA3274" w:rsidRPr="00585533" w:rsidRDefault="00FE1C04" w:rsidP="003F0F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install courses, type </w:t>
      </w: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in the search bar provided by the default </w:t>
      </w:r>
      <w:r w:rsidR="00822DFC" w:rsidRPr="0058553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hopify homepage. </w:t>
      </w:r>
      <w:r w:rsidR="002B6052" w:rsidRPr="00585533">
        <w:rPr>
          <w:rFonts w:ascii="Times New Roman" w:hAnsi="Times New Roman" w:cs="Times New Roman"/>
          <w:sz w:val="24"/>
          <w:szCs w:val="24"/>
          <w:lang w:val="en-US"/>
        </w:rPr>
        <w:t>On the Popup Shopify Appstore webpage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B605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2B6052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Courses </w:t>
      </w:r>
      <w:r w:rsidR="00822DFC" w:rsidRPr="00585533">
        <w:rPr>
          <w:rFonts w:ascii="Times New Roman" w:hAnsi="Times New Roman" w:cs="Times New Roman"/>
          <w:b/>
          <w:bCs/>
          <w:sz w:val="24"/>
          <w:szCs w:val="24"/>
        </w:rPr>
        <w:t>by Architechpro OÜ</w:t>
      </w:r>
      <w:r w:rsidR="00822DF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, then click the big </w:t>
      </w:r>
      <w:r w:rsidR="00AC6B22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App</w:t>
      </w:r>
      <w:r w:rsidR="00AC6B2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button. </w:t>
      </w:r>
      <w:r w:rsidR="00565D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Read the Developer Policies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65D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n the Resulting </w:t>
      </w:r>
      <w:r w:rsidR="00565D4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 web page</w:t>
      </w:r>
      <w:r w:rsidR="003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565D4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65D40" w:rsidRPr="00585533">
        <w:rPr>
          <w:rFonts w:ascii="Times New Roman" w:hAnsi="Times New Roman" w:cs="Times New Roman"/>
          <w:sz w:val="24"/>
          <w:szCs w:val="24"/>
          <w:lang w:val="en-US"/>
        </w:rPr>
        <w:lastRenderedPageBreak/>
        <w:t>the</w:t>
      </w:r>
      <w:r w:rsidR="00DA1452" w:rsidRPr="0058553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5D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65D4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</w:t>
      </w:r>
      <w:r w:rsidR="00565D40" w:rsidRPr="00585533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DA145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after choosing the appropriate </w:t>
      </w:r>
      <w:r w:rsidR="00DA1452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Pricing plan.</w:t>
      </w:r>
      <w:r w:rsidR="000B67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166" w:rsidRPr="0058553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59115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installation is identified by looking at the </w:t>
      </w:r>
      <w:r w:rsidR="00A8616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Apps</w:t>
      </w:r>
      <w:r w:rsidR="00A8616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section of the Shopify Dashboard. Proceed to </w:t>
      </w:r>
      <w:r w:rsidR="00A8616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Shopify</w:t>
      </w:r>
      <w:r w:rsidR="00E90FE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→</w:t>
      </w:r>
      <w:r w:rsidR="00A8616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Apps</w:t>
      </w:r>
      <w:r w:rsidR="000D16B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and click </w:t>
      </w:r>
      <w:r w:rsidR="000D16B4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  <w:r w:rsidR="003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0D16B4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D16B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this will direct you to the </w:t>
      </w:r>
      <w:r w:rsidR="000D16B4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Courses Welcome Web Page. </w:t>
      </w:r>
      <w:r w:rsidR="001628B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Before proceeding to any other step, Click on the </w:t>
      </w:r>
      <w:r w:rsidR="001628B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 Customer Account Settings </w:t>
      </w:r>
      <w:r w:rsidR="00CD664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on the courses welcome page. </w:t>
      </w:r>
      <w:r w:rsidR="00314678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314678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Web Page</w:t>
      </w:r>
      <w:r w:rsidR="00920957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90FE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→</w:t>
      </w:r>
      <w:r w:rsidR="00920957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Accounts</w:t>
      </w:r>
      <w:r w:rsidR="00314678" w:rsidRPr="00585533">
        <w:rPr>
          <w:rFonts w:ascii="Times New Roman" w:hAnsi="Times New Roman" w:cs="Times New Roman"/>
          <w:sz w:val="24"/>
          <w:szCs w:val="24"/>
          <w:lang w:val="en-US"/>
        </w:rPr>
        <w:t>, activate the radio</w:t>
      </w:r>
      <w:r w:rsidR="0092095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r w:rsidR="00BB03F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denoting </w:t>
      </w:r>
      <w:r w:rsidR="00920957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Accounts are Required. </w:t>
      </w:r>
      <w:r w:rsidR="00757E8B" w:rsidRPr="005855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57E8B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you skip this step, you can perform the same operation by </w:t>
      </w:r>
      <w:r w:rsidR="00C2723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clicking on </w:t>
      </w:r>
      <w:r w:rsidR="00C27234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Settings→Checkout→</w:t>
      </w:r>
      <w:r w:rsidR="0058715C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Accounts</w:t>
      </w:r>
      <w:r w:rsidR="003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406D7B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6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r w:rsidR="00406D7B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then click the </w:t>
      </w:r>
      <w:r w:rsidR="00406D7B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</w:t>
      </w:r>
      <w:r w:rsidR="00406D7B" w:rsidRPr="00585533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58715C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58715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This operation is critical since it allows you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C358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offer online courses to customers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2C358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accounts only. </w:t>
      </w:r>
    </w:p>
    <w:p w14:paraId="7E9EBF7A" w14:textId="3E3A4F5D" w:rsidR="005124E8" w:rsidRPr="00585533" w:rsidRDefault="000B6712" w:rsidP="003F0F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Two: </w:t>
      </w:r>
      <w:r w:rsidR="005124E8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Creating </w:t>
      </w:r>
      <w:r w:rsidR="00483233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</w:p>
    <w:p w14:paraId="7117D29B" w14:textId="7079098F" w:rsidR="00666B6E" w:rsidRPr="00585533" w:rsidRDefault="00483233" w:rsidP="003F0F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EB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Shopify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C7EB7" w:rsidRPr="00585533">
        <w:rPr>
          <w:rFonts w:ascii="Times New Roman" w:hAnsi="Times New Roman" w:cs="Times New Roman"/>
          <w:sz w:val="24"/>
          <w:szCs w:val="24"/>
          <w:lang w:val="en-US"/>
        </w:rPr>
        <w:t>llows retail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C7EB7" w:rsidRPr="00585533">
        <w:rPr>
          <w:rFonts w:ascii="Times New Roman" w:hAnsi="Times New Roman" w:cs="Times New Roman"/>
          <w:sz w:val="24"/>
          <w:szCs w:val="24"/>
          <w:lang w:val="en-US"/>
        </w:rPr>
        <w:t>rs to create courses as products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1C7EB7" w:rsidRPr="00585533">
        <w:rPr>
          <w:rFonts w:ascii="Times New Roman" w:hAnsi="Times New Roman" w:cs="Times New Roman"/>
          <w:sz w:val="24"/>
          <w:szCs w:val="24"/>
          <w:lang w:val="en-US"/>
        </w:rPr>
        <w:t>o create a course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7EB7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simply click the </w:t>
      </w:r>
      <w:r w:rsidR="009B407C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="003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9B407C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B407C" w:rsidRPr="00332C1D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9B407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proceed to click </w:t>
      </w:r>
      <w:r w:rsidR="009B407C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Your Products</w:t>
      </w:r>
      <w:r w:rsidR="004051AD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051AD" w:rsidRPr="00585533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9B407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51AD" w:rsidRPr="0058553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4051A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m the Products web page. </w:t>
      </w:r>
      <w:r w:rsidR="00666B6E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This will direct you to the </w:t>
      </w:r>
      <w:r w:rsidR="00666B6E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Product</w:t>
      </w:r>
      <w:r w:rsidR="0009083F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Page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 f</w:t>
      </w:r>
      <w:r w:rsidR="0009083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ill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9083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following fields; </w:t>
      </w:r>
      <w:r w:rsidR="0009083F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Title, description, Media, Pricing, </w:t>
      </w:r>
      <w:r w:rsidR="00FE661D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r w:rsidR="0009083F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Inventory</w:t>
      </w:r>
      <w:r w:rsidR="00522D4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E0483D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0483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Remember to uncheck the </w:t>
      </w:r>
      <w:r w:rsidR="00E0483D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Shipping </w:t>
      </w:r>
      <w:r w:rsidR="00E0483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category since online courses are not Physical Products. </w:t>
      </w:r>
      <w:r w:rsidR="00C95B9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You should also remember to </w:t>
      </w:r>
      <w:r w:rsidR="005C210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uncheck the </w:t>
      </w:r>
      <w:r w:rsidR="005C210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Track quantity</w:t>
      </w:r>
      <w:r w:rsidR="005C210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box under the Inventory section since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online courses</w:t>
      </w:r>
      <w:r w:rsidR="00DD69A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can be sold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DD69A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infinite number of times. </w:t>
      </w:r>
      <w:r w:rsidR="00522D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 prevent mixing up of courses and other products in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22D41" w:rsidRPr="00585533">
        <w:rPr>
          <w:rFonts w:ascii="Times New Roman" w:hAnsi="Times New Roman" w:cs="Times New Roman"/>
          <w:sz w:val="24"/>
          <w:szCs w:val="24"/>
          <w:lang w:val="en-US"/>
        </w:rPr>
        <w:t>Shopify Products section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2D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proceed to create a </w:t>
      </w:r>
      <w:r w:rsidR="00522D4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  <w:r w:rsidR="00522D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ED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named after </w:t>
      </w:r>
      <w:r w:rsidR="00FD085E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each collection of related </w:t>
      </w:r>
      <w:r w:rsidR="00FA6ED2" w:rsidRPr="00585533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FD085E" w:rsidRPr="00585533">
        <w:rPr>
          <w:rFonts w:ascii="Times New Roman" w:hAnsi="Times New Roman" w:cs="Times New Roman"/>
          <w:sz w:val="24"/>
          <w:szCs w:val="24"/>
          <w:lang w:val="en-US"/>
        </w:rPr>
        <w:t>s (Name it Online Courses)</w:t>
      </w:r>
      <w:r w:rsidR="00FA6ED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062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 Create a new </w:t>
      </w:r>
      <w:r w:rsidR="00FA58E2" w:rsidRPr="00585533">
        <w:rPr>
          <w:rFonts w:ascii="Times New Roman" w:hAnsi="Times New Roman" w:cs="Times New Roman"/>
          <w:sz w:val="24"/>
          <w:szCs w:val="24"/>
          <w:lang w:val="en-US"/>
        </w:rPr>
        <w:t>collection,</w:t>
      </w:r>
      <w:r w:rsidR="00EC062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proceed to </w:t>
      </w:r>
      <w:r w:rsidR="00EC0625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Products→Collections</w:t>
      </w:r>
      <w:r w:rsidR="0033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EC0625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C062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then click </w:t>
      </w:r>
      <w:r w:rsidR="00FA58E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A58E2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Collection </w:t>
      </w:r>
      <w:r w:rsidR="00FA58E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button. Add </w:t>
      </w:r>
      <w:r w:rsidR="007F2399" w:rsidRPr="00585533">
        <w:rPr>
          <w:rFonts w:ascii="Times New Roman" w:hAnsi="Times New Roman" w:cs="Times New Roman"/>
          <w:sz w:val="24"/>
          <w:szCs w:val="24"/>
          <w:lang w:val="en-US"/>
        </w:rPr>
        <w:t>the relevant</w:t>
      </w:r>
      <w:r w:rsidR="00FA58E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05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Collection </w:t>
      </w:r>
      <w:r w:rsidR="00C9505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Title, </w:t>
      </w:r>
      <w:r w:rsidR="00305022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Image, </w:t>
      </w:r>
      <w:r w:rsidR="00C9505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Description.</w:t>
      </w:r>
      <w:r w:rsidR="001C010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010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5B14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Collection Type </w:t>
      </w:r>
      <w:r w:rsidR="001F5B14" w:rsidRPr="00585533">
        <w:rPr>
          <w:rFonts w:ascii="Times New Roman" w:hAnsi="Times New Roman" w:cs="Times New Roman"/>
          <w:sz w:val="24"/>
          <w:szCs w:val="24"/>
          <w:lang w:val="en-US"/>
        </w:rPr>
        <w:t>is a very helpful feature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F5B1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allows you to automatically </w:t>
      </w:r>
      <w:r w:rsidR="0032720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add products that meet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2720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conditions </w:t>
      </w:r>
      <w:r w:rsidR="0032720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given for that </w:t>
      </w:r>
      <w:r w:rsidR="00327206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collection.</w:t>
      </w:r>
      <w:r w:rsidR="00AC3D59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C3D5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C3D59" w:rsidRPr="00332C1D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="00AC3D5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the cr</w:t>
      </w:r>
      <w:r w:rsidR="005F2A71" w:rsidRPr="005855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C3D5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ated </w:t>
      </w:r>
      <w:r w:rsidR="005F2A71" w:rsidRPr="00585533">
        <w:rPr>
          <w:rFonts w:ascii="Times New Roman" w:hAnsi="Times New Roman" w:cs="Times New Roman"/>
          <w:sz w:val="24"/>
          <w:szCs w:val="24"/>
          <w:lang w:val="en-US"/>
        </w:rPr>
        <w:t>course,</w:t>
      </w:r>
      <w:r w:rsidR="00AC3D5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navigate to </w:t>
      </w:r>
      <w:r w:rsidR="00AC3D59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Apps→Courses</w:t>
      </w:r>
      <w:r w:rsidR="005F2A71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→My Courses</w:t>
      </w:r>
    </w:p>
    <w:p w14:paraId="041D7526" w14:textId="714360F3" w:rsidR="005F2A71" w:rsidRPr="00585533" w:rsidRDefault="005F2A71" w:rsidP="003F0F3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EB35F3" wp14:editId="6D412423">
            <wp:extent cx="5943600" cy="2762250"/>
            <wp:effectExtent l="0" t="0" r="0" b="0"/>
            <wp:docPr id="6" name="Picture 6" descr="onlineclass-232d · My courses · Shopify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nlineclass-232d · My courses · Shopify — Mozilla Firefox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2095" r="-1603" b="50588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DF0DF" w14:textId="64A7B446" w:rsidR="003332E5" w:rsidRPr="00585533" w:rsidRDefault="00612004" w:rsidP="003F0F3D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From the </w:t>
      </w:r>
      <w:r w:rsidR="00A61952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My Courses Web Page, </w:t>
      </w:r>
      <w:r w:rsidR="00A61952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click the </w:t>
      </w:r>
      <w:r w:rsidR="00A61952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Actions </w:t>
      </w:r>
      <w:r w:rsidR="00A61952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button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</w:t>
      </w:r>
      <w:r w:rsidR="00F4482D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reveal </w:t>
      </w:r>
      <w:r w:rsidR="00A50C58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a set of options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  <w:r w:rsidR="00A50C58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click the</w:t>
      </w:r>
      <w:r w:rsidR="00F4482D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4482D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edit course</w:t>
      </w:r>
      <w:r w:rsidR="00F4482D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button. </w:t>
      </w:r>
      <w:r w:rsidR="00A50C58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This will </w:t>
      </w:r>
      <w:r w:rsidR="0016595C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direct you to the </w:t>
      </w:r>
      <w:r w:rsidR="0016595C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Create Sections and lessons</w:t>
      </w:r>
      <w:r w:rsidR="0016595C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web page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  <w:r w:rsidR="0016595C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90766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click the </w:t>
      </w:r>
      <w:r w:rsidR="00390766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Create Section </w:t>
      </w:r>
      <w:r w:rsidR="00390766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button to name the first section of the course</w:t>
      </w:r>
      <w:r w:rsidR="00A00165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(For this case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A00165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“Introduction Section</w:t>
      </w:r>
      <w:r w:rsidR="00FF6AE7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, Body Section, and Conclusion Section</w:t>
      </w:r>
      <w:r w:rsidR="00A00165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”)</w:t>
      </w:r>
      <w:r w:rsidR="000B671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="004D56FE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Under each of the created sections, </w:t>
      </w:r>
      <w:r w:rsidR="004A54D1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click </w:t>
      </w:r>
      <w:r w:rsidR="004A54D1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Add Lesson</w:t>
      </w:r>
      <w:r w:rsidR="004A54D1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 provide Lesson notes and recordings, </w:t>
      </w:r>
      <w:r w:rsidR="00CA62DA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Click </w:t>
      </w:r>
      <w:r w:rsidR="00CA62DA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Live lesson </w:t>
      </w:r>
      <w:r w:rsidR="00CA62DA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to provide 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</w:t>
      </w:r>
      <w:r w:rsidR="00CA62DA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live lesson option, or click </w:t>
      </w:r>
      <w:r w:rsidR="00CA62DA" w:rsidRPr="0058553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Add Quiz</w:t>
      </w:r>
      <w:r w:rsidR="00CA62DA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 provide </w:t>
      </w:r>
      <w:r w:rsidR="00721AD2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>learners with short qui</w:t>
      </w:r>
      <w:r w:rsidR="00332C1D"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="00721AD2"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zes. </w:t>
      </w:r>
    </w:p>
    <w:p w14:paraId="3084CA32" w14:textId="6ECAEDC0" w:rsidR="004D56FE" w:rsidRPr="00585533" w:rsidRDefault="001845FB" w:rsidP="003F0F3D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0FCAA5" wp14:editId="34BB611B">
            <wp:extent cx="5943600" cy="2295525"/>
            <wp:effectExtent l="0" t="0" r="0" b="9525"/>
            <wp:docPr id="10" name="Picture 10" descr="onlineclass-232d · My courses · Shopify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nlineclass-232d · My courses · Shopify — Mozilla Firefox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9" b="35403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37906" w14:textId="1E16C20F" w:rsidR="003F0F3D" w:rsidRPr="00585533" w:rsidRDefault="003F0F3D" w:rsidP="003F0F3D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1F7C0F" w14:textId="7A402D49" w:rsidR="003F0F3D" w:rsidRPr="00585533" w:rsidRDefault="003F0F3D" w:rsidP="003F0F3D">
      <w:pPr>
        <w:tabs>
          <w:tab w:val="left" w:pos="226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button above allows the </w:t>
      </w:r>
      <w:r w:rsidR="00CB4C55" w:rsidRPr="00585533">
        <w:rPr>
          <w:rFonts w:ascii="Times New Roman" w:hAnsi="Times New Roman" w:cs="Times New Roman"/>
          <w:sz w:val="24"/>
          <w:szCs w:val="24"/>
          <w:lang w:val="en-US"/>
        </w:rPr>
        <w:t>seller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preview the online course before publishing; this is extremely useful as it helps sellers create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more eye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appealing layouts for the course content. </w:t>
      </w:r>
    </w:p>
    <w:p w14:paraId="42377E3A" w14:textId="138929C5" w:rsidR="00326049" w:rsidRPr="00585533" w:rsidRDefault="00E86B92" w:rsidP="003F0F3D">
      <w:pPr>
        <w:tabs>
          <w:tab w:val="left" w:pos="226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Tracking</w:t>
      </w:r>
    </w:p>
    <w:p w14:paraId="6CEC8833" w14:textId="0B164AED" w:rsidR="00E86B92" w:rsidRPr="00585533" w:rsidRDefault="00E86B92" w:rsidP="00E86B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07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Shopify provides a very detailed customer analysis tool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107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10740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Customers </w:t>
      </w:r>
      <w:r w:rsidR="00D10740" w:rsidRPr="00585533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107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allows retail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1074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rs to </w:t>
      </w:r>
      <w:r w:rsidR="0087514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enter records of new customers, such as Customer email, address, Tax settings, </w:t>
      </w:r>
      <w:r w:rsidR="006C50F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75144" w:rsidRPr="00585533">
        <w:rPr>
          <w:rFonts w:ascii="Times New Roman" w:hAnsi="Times New Roman" w:cs="Times New Roman"/>
          <w:sz w:val="24"/>
          <w:szCs w:val="24"/>
          <w:lang w:val="en-US"/>
        </w:rPr>
        <w:t>Marketing status</w:t>
      </w:r>
      <w:r w:rsidR="006C50FC" w:rsidRPr="00585533">
        <w:rPr>
          <w:rFonts w:ascii="Times New Roman" w:hAnsi="Times New Roman" w:cs="Times New Roman"/>
          <w:sz w:val="24"/>
          <w:szCs w:val="24"/>
          <w:lang w:val="en-US"/>
        </w:rPr>
        <w:t>. The Marketing status becomes handy</w:t>
      </w:r>
      <w:r w:rsidR="00A40D3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in marketing using emails and SMS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40D3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allows sellers to keep </w:t>
      </w:r>
      <w:r w:rsidR="006002FE" w:rsidRPr="00585533">
        <w:rPr>
          <w:rFonts w:ascii="Times New Roman" w:hAnsi="Times New Roman" w:cs="Times New Roman"/>
          <w:sz w:val="24"/>
          <w:szCs w:val="24"/>
          <w:lang w:val="en-US"/>
        </w:rPr>
        <w:t>track of</w:t>
      </w:r>
      <w:r w:rsidR="00A40D3A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customers who have subscribed to the </w:t>
      </w:r>
      <w:r w:rsidR="006002FE" w:rsidRPr="00585533">
        <w:rPr>
          <w:rFonts w:ascii="Times New Roman" w:hAnsi="Times New Roman" w:cs="Times New Roman"/>
          <w:sz w:val="24"/>
          <w:szCs w:val="24"/>
          <w:lang w:val="en-US"/>
        </w:rPr>
        <w:t>periodic email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02FE" w:rsidRPr="00585533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02FE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and SMS program. </w:t>
      </w:r>
      <w:r w:rsidR="004C53D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The Customer Tracking tool </w:t>
      </w:r>
      <w:r w:rsidR="0020513C" w:rsidRPr="00585533">
        <w:rPr>
          <w:rFonts w:ascii="Times New Roman" w:hAnsi="Times New Roman" w:cs="Times New Roman"/>
          <w:sz w:val="24"/>
          <w:szCs w:val="24"/>
          <w:lang w:val="en-US"/>
        </w:rPr>
        <w:t>is very efficient for privacy and customer consent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20513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allows sellers to send personal information s</w:t>
      </w:r>
      <w:r w:rsidR="00AE7F1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tored by Shopify to respective customers. This ensures that customers have a </w:t>
      </w:r>
      <w:r w:rsidR="009E451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good understanding of what personal data is collected by Shopify. Customers who deem the information to be too sensitive can request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E451F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erasure of personal data via the tool. </w:t>
      </w:r>
    </w:p>
    <w:p w14:paraId="56A2F23A" w14:textId="77777777" w:rsidR="00EE2F86" w:rsidRPr="00585533" w:rsidRDefault="00EE2F86" w:rsidP="00EE2F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Analytics</w:t>
      </w:r>
    </w:p>
    <w:p w14:paraId="58B84BE5" w14:textId="6412D005" w:rsidR="00FA1D3E" w:rsidRPr="00585533" w:rsidRDefault="00EE2F86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B4C5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Online course Sellers can benefit greatly from the </w:t>
      </w:r>
      <w:r w:rsidR="00DA7EA6" w:rsidRPr="00585533">
        <w:rPr>
          <w:rFonts w:ascii="Times New Roman" w:hAnsi="Times New Roman" w:cs="Times New Roman"/>
          <w:sz w:val="24"/>
          <w:szCs w:val="24"/>
          <w:lang w:val="en-US"/>
        </w:rPr>
        <w:t>Shopify analytics tool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A7EA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provides a detailed analysis of Total sales, Sessions, Conversion rate, </w:t>
      </w:r>
      <w:r w:rsidR="00FA63E0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returning customer </w:t>
      </w:r>
      <w:r w:rsidR="00892612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rate, </w:t>
      </w:r>
      <w:r w:rsidR="00F56774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traffic source, and sakes attributed to marketing. </w:t>
      </w:r>
      <w:r w:rsidR="00E83E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This tool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allows online course sellers</w:t>
      </w:r>
      <w:r w:rsidR="00E83E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83E4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improve their marketing strategies </w:t>
      </w:r>
      <w:r w:rsidR="004A7D6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for increased sales and revenue. The tool also allows the sellers to track </w:t>
      </w:r>
      <w:r w:rsidR="0059549D" w:rsidRPr="00585533">
        <w:rPr>
          <w:rFonts w:ascii="Times New Roman" w:hAnsi="Times New Roman" w:cs="Times New Roman"/>
          <w:sz w:val="24"/>
          <w:szCs w:val="24"/>
          <w:lang w:val="en-US"/>
        </w:rPr>
        <w:t>the location of the target market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9549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this is achieved by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549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use of cookies that notify the seller of the location of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549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customer during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549D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purchase. </w:t>
      </w:r>
    </w:p>
    <w:p w14:paraId="0BD87A83" w14:textId="6D32CF81" w:rsidR="00FA1D3E" w:rsidRPr="00585533" w:rsidRDefault="00FA1D3E" w:rsidP="00EE2F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Marketing</w:t>
      </w:r>
    </w:p>
    <w:p w14:paraId="514F7ACD" w14:textId="77CE864A" w:rsidR="00FA1D3E" w:rsidRPr="00585533" w:rsidRDefault="00FA1D3E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Creating perfect Online courses does not translate to </w:t>
      </w:r>
      <w:r w:rsidR="00E72B61" w:rsidRPr="00585533">
        <w:rPr>
          <w:rFonts w:ascii="Times New Roman" w:hAnsi="Times New Roman" w:cs="Times New Roman"/>
          <w:sz w:val="24"/>
          <w:szCs w:val="24"/>
          <w:lang w:val="en-US"/>
        </w:rPr>
        <w:t>high sales solely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72B6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 perfect marketing strategy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E72B61" w:rsidRPr="00585533">
        <w:rPr>
          <w:rFonts w:ascii="Times New Roman" w:hAnsi="Times New Roman" w:cs="Times New Roman"/>
          <w:sz w:val="24"/>
          <w:szCs w:val="24"/>
          <w:lang w:val="en-US"/>
        </w:rPr>
        <w:t>plays a huge role in achieving this. Online course sellers can</w:t>
      </w:r>
      <w:r w:rsidR="00BD30A8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E72B6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D66605" w:rsidRPr="005855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Shop</w:t>
        </w:r>
      </w:hyperlink>
      <w:r w:rsidR="00D66605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6660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66605" w:rsidRPr="0058553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mobile apps for customers to shop from their online stores</w:t>
      </w:r>
      <w:r w:rsidR="00BD30A8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, Utilize </w:t>
      </w:r>
      <w:hyperlink r:id="rId9" w:history="1">
        <w:r w:rsidR="00BD30A8" w:rsidRPr="005855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Omnisend</w:t>
        </w:r>
      </w:hyperlink>
      <w:r w:rsidR="00CF07D9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F07D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hyperlink r:id="rId10" w:history="1">
        <w:r w:rsidR="00CF07D9" w:rsidRPr="005855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SMSBump</w:t>
        </w:r>
      </w:hyperlink>
      <w:r w:rsidR="00CF07D9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F07D9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to send bulk </w:t>
      </w:r>
      <w:r w:rsidR="00C2700C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email marketing magazines and SMS. </w:t>
      </w:r>
      <w:r w:rsidR="009E2663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Sellers also enjoy 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F112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use of </w:t>
      </w:r>
      <w:r w:rsidR="00BF1125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Snapchat Ads</w:t>
      </w:r>
      <w:r w:rsidR="00BF1125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to direct more traffic to their online stores. </w:t>
      </w:r>
    </w:p>
    <w:p w14:paraId="35C97BA9" w14:textId="64791CDE" w:rsidR="00BF1125" w:rsidRPr="00585533" w:rsidRDefault="00BF1125" w:rsidP="00BF11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31C4A0FF" w14:textId="10141FB2" w:rsidR="00FA1D3E" w:rsidRDefault="00BF1125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85533">
        <w:rPr>
          <w:rFonts w:ascii="Times New Roman" w:hAnsi="Times New Roman" w:cs="Times New Roman"/>
          <w:sz w:val="24"/>
          <w:szCs w:val="24"/>
          <w:lang w:val="en-US"/>
        </w:rPr>
        <w:t>This article sought to e</w:t>
      </w:r>
      <w:r w:rsidR="007343A1" w:rsidRPr="00585533">
        <w:rPr>
          <w:rFonts w:ascii="Times New Roman" w:hAnsi="Times New Roman" w:cs="Times New Roman"/>
          <w:sz w:val="24"/>
          <w:szCs w:val="24"/>
          <w:lang w:val="en-US"/>
        </w:rPr>
        <w:t>xplain how to sell online courses using Shopify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343A1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it has achieved this by highlighting how </w:t>
      </w:r>
      <w:r w:rsidR="00E960C8" w:rsidRPr="005855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  <w:r w:rsidR="00E960C8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provides Shopify online stores to offer lessons. It has explored how t</w:t>
      </w:r>
      <w:r w:rsidR="009647F6" w:rsidRPr="00585533">
        <w:rPr>
          <w:rFonts w:ascii="Times New Roman" w:hAnsi="Times New Roman" w:cs="Times New Roman"/>
          <w:sz w:val="24"/>
          <w:szCs w:val="24"/>
          <w:lang w:val="en-US"/>
        </w:rPr>
        <w:t>he Courses installation, creation of products(courses)</w:t>
      </w:r>
      <w:r w:rsidR="00332C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47F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and collections. The article has also explored the working mechanisms of </w:t>
      </w:r>
      <w:r w:rsidR="0002316E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Customer Tracking, Marketing, and Shopify analytics tools. </w:t>
      </w:r>
      <w:r w:rsidR="009647F6" w:rsidRPr="0058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109AD2" w14:textId="398CA4BE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8E2F7" w14:textId="7B4804AE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87715" w14:textId="352D1B73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82D4CF" w14:textId="1C2ACE5C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3B6C00" w14:textId="4FAB07E7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B02D4" w14:textId="11887E06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75B29" w14:textId="7E510976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4DE58" w14:textId="38328DCB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766497" w14:textId="06FD9F0B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B2696" w14:textId="6E942E2B" w:rsidR="000B6712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C141E" w14:textId="77777777" w:rsidR="000B6712" w:rsidRPr="00585533" w:rsidRDefault="000B6712" w:rsidP="00EE2F8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B6712" w:rsidRPr="00585533" w:rsidSect="00332C1D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D849" w14:textId="77777777" w:rsidR="00DC3B87" w:rsidRDefault="00DC3B87" w:rsidP="00B45F87">
      <w:pPr>
        <w:spacing w:after="0" w:line="240" w:lineRule="auto"/>
      </w:pPr>
      <w:r>
        <w:separator/>
      </w:r>
    </w:p>
  </w:endnote>
  <w:endnote w:type="continuationSeparator" w:id="0">
    <w:p w14:paraId="56F54754" w14:textId="77777777" w:rsidR="00DC3B87" w:rsidRDefault="00DC3B87" w:rsidP="00B4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F3CD" w14:textId="77777777" w:rsidR="00DC3B87" w:rsidRDefault="00DC3B87" w:rsidP="00B45F87">
      <w:pPr>
        <w:spacing w:after="0" w:line="240" w:lineRule="auto"/>
      </w:pPr>
      <w:r>
        <w:separator/>
      </w:r>
    </w:p>
  </w:footnote>
  <w:footnote w:type="continuationSeparator" w:id="0">
    <w:p w14:paraId="72B43C28" w14:textId="77777777" w:rsidR="00DC3B87" w:rsidRDefault="00DC3B87" w:rsidP="00B4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8253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BB1DCC" w14:textId="4BB83728" w:rsidR="00B45F87" w:rsidRDefault="00B45F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1597B" w14:textId="77777777" w:rsidR="00B45F87" w:rsidRDefault="00B45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NDK1NLc0NzIwMLdQ0lEKTi0uzszPAykwqQUAXfyXLSwAAAA="/>
  </w:docVars>
  <w:rsids>
    <w:rsidRoot w:val="00A940A3"/>
    <w:rsid w:val="0002316E"/>
    <w:rsid w:val="000715E8"/>
    <w:rsid w:val="0009083F"/>
    <w:rsid w:val="000A2C7F"/>
    <w:rsid w:val="000B6712"/>
    <w:rsid w:val="000D16B4"/>
    <w:rsid w:val="000D3410"/>
    <w:rsid w:val="000E45F2"/>
    <w:rsid w:val="00104D2A"/>
    <w:rsid w:val="0010624B"/>
    <w:rsid w:val="0011651A"/>
    <w:rsid w:val="001355C9"/>
    <w:rsid w:val="001628B6"/>
    <w:rsid w:val="0016595C"/>
    <w:rsid w:val="00177293"/>
    <w:rsid w:val="001845FB"/>
    <w:rsid w:val="001C0106"/>
    <w:rsid w:val="001C7EB7"/>
    <w:rsid w:val="001D7E0F"/>
    <w:rsid w:val="001F5B14"/>
    <w:rsid w:val="0020513C"/>
    <w:rsid w:val="00263DDB"/>
    <w:rsid w:val="002A224C"/>
    <w:rsid w:val="002B6052"/>
    <w:rsid w:val="002C3584"/>
    <w:rsid w:val="002F762D"/>
    <w:rsid w:val="00305022"/>
    <w:rsid w:val="00314678"/>
    <w:rsid w:val="0031657B"/>
    <w:rsid w:val="00326049"/>
    <w:rsid w:val="00327206"/>
    <w:rsid w:val="00332C1D"/>
    <w:rsid w:val="003332E5"/>
    <w:rsid w:val="0034266C"/>
    <w:rsid w:val="00356F8D"/>
    <w:rsid w:val="003710AC"/>
    <w:rsid w:val="00390766"/>
    <w:rsid w:val="003E25B0"/>
    <w:rsid w:val="003F0F3D"/>
    <w:rsid w:val="004051AD"/>
    <w:rsid w:val="00406D7B"/>
    <w:rsid w:val="00421ABF"/>
    <w:rsid w:val="00430257"/>
    <w:rsid w:val="00483233"/>
    <w:rsid w:val="004A54D1"/>
    <w:rsid w:val="004A7D66"/>
    <w:rsid w:val="004C53D0"/>
    <w:rsid w:val="004D56FE"/>
    <w:rsid w:val="005124E8"/>
    <w:rsid w:val="00513960"/>
    <w:rsid w:val="00522D41"/>
    <w:rsid w:val="0053055B"/>
    <w:rsid w:val="00565D40"/>
    <w:rsid w:val="00575464"/>
    <w:rsid w:val="00585533"/>
    <w:rsid w:val="0058715C"/>
    <w:rsid w:val="00591157"/>
    <w:rsid w:val="0059549D"/>
    <w:rsid w:val="005C2101"/>
    <w:rsid w:val="005C3F0C"/>
    <w:rsid w:val="005F2A71"/>
    <w:rsid w:val="006002FE"/>
    <w:rsid w:val="00612004"/>
    <w:rsid w:val="00666B6E"/>
    <w:rsid w:val="006C50FC"/>
    <w:rsid w:val="006F6965"/>
    <w:rsid w:val="00703C07"/>
    <w:rsid w:val="00721AD2"/>
    <w:rsid w:val="007343A1"/>
    <w:rsid w:val="0074219E"/>
    <w:rsid w:val="00757E8B"/>
    <w:rsid w:val="007C34A9"/>
    <w:rsid w:val="007F2399"/>
    <w:rsid w:val="00822DFC"/>
    <w:rsid w:val="00875144"/>
    <w:rsid w:val="00892612"/>
    <w:rsid w:val="00892F11"/>
    <w:rsid w:val="008949E0"/>
    <w:rsid w:val="008A3E04"/>
    <w:rsid w:val="00920957"/>
    <w:rsid w:val="00946D80"/>
    <w:rsid w:val="009647F6"/>
    <w:rsid w:val="009B407C"/>
    <w:rsid w:val="009E2663"/>
    <w:rsid w:val="009E451F"/>
    <w:rsid w:val="00A00165"/>
    <w:rsid w:val="00A40D3A"/>
    <w:rsid w:val="00A50C58"/>
    <w:rsid w:val="00A61952"/>
    <w:rsid w:val="00A86166"/>
    <w:rsid w:val="00A940A3"/>
    <w:rsid w:val="00AC3D59"/>
    <w:rsid w:val="00AC54F6"/>
    <w:rsid w:val="00AC6B22"/>
    <w:rsid w:val="00AD7EE5"/>
    <w:rsid w:val="00AE7F19"/>
    <w:rsid w:val="00B07172"/>
    <w:rsid w:val="00B45F87"/>
    <w:rsid w:val="00B93F57"/>
    <w:rsid w:val="00BB03FF"/>
    <w:rsid w:val="00BD30A8"/>
    <w:rsid w:val="00BF1125"/>
    <w:rsid w:val="00C26C25"/>
    <w:rsid w:val="00C2700C"/>
    <w:rsid w:val="00C27234"/>
    <w:rsid w:val="00C95050"/>
    <w:rsid w:val="00C95B9A"/>
    <w:rsid w:val="00C96FBB"/>
    <w:rsid w:val="00CA62DA"/>
    <w:rsid w:val="00CB4C55"/>
    <w:rsid w:val="00CD664F"/>
    <w:rsid w:val="00CF07D9"/>
    <w:rsid w:val="00D10740"/>
    <w:rsid w:val="00D66605"/>
    <w:rsid w:val="00DA1452"/>
    <w:rsid w:val="00DA3274"/>
    <w:rsid w:val="00DA7EA6"/>
    <w:rsid w:val="00DC3B87"/>
    <w:rsid w:val="00DD0F6B"/>
    <w:rsid w:val="00DD69AF"/>
    <w:rsid w:val="00E0483D"/>
    <w:rsid w:val="00E72B61"/>
    <w:rsid w:val="00E83E41"/>
    <w:rsid w:val="00E86B92"/>
    <w:rsid w:val="00E90FE1"/>
    <w:rsid w:val="00E960C8"/>
    <w:rsid w:val="00EC0625"/>
    <w:rsid w:val="00EE2F86"/>
    <w:rsid w:val="00F33D2A"/>
    <w:rsid w:val="00F4482D"/>
    <w:rsid w:val="00F56774"/>
    <w:rsid w:val="00FA1D3E"/>
    <w:rsid w:val="00FA58E2"/>
    <w:rsid w:val="00FA63E0"/>
    <w:rsid w:val="00FA6ED2"/>
    <w:rsid w:val="00FD085E"/>
    <w:rsid w:val="00FE1C04"/>
    <w:rsid w:val="00FE661D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073"/>
  <w15:chartTrackingRefBased/>
  <w15:docId w15:val="{8230A93B-9C6C-46E7-9903-B504244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F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1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1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16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062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66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46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Header">
    <w:name w:val="header"/>
    <w:basedOn w:val="Normal"/>
    <w:link w:val="HeaderChar"/>
    <w:uiPriority w:val="99"/>
    <w:unhideWhenUsed/>
    <w:rsid w:val="00B4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87"/>
  </w:style>
  <w:style w:type="paragraph" w:styleId="Footer">
    <w:name w:val="footer"/>
    <w:basedOn w:val="Normal"/>
    <w:link w:val="FooterChar"/>
    <w:uiPriority w:val="99"/>
    <w:unhideWhenUsed/>
    <w:rsid w:val="00B4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lass-232d.myshopify.com/admin/app_store/redirect?url=https://apps.shopify.com/532861601aa89a5e70f5d56d075e82a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onlineclass-232d.myshopify.com/admin/app_store/redirect?url=https://apps.shopify.com/a68804021383da136b6c1d18e780693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nlineclass-232d.myshopify.com/admin/app_store/redirect?url=https://apps.shopify.com/9b0c952ebdfd9d278f559665ecf48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kyalo</dc:creator>
  <cp:keywords/>
  <dc:description/>
  <cp:lastModifiedBy>emmanuel kyalo</cp:lastModifiedBy>
  <cp:revision>49</cp:revision>
  <dcterms:created xsi:type="dcterms:W3CDTF">2022-08-31T09:43:00Z</dcterms:created>
  <dcterms:modified xsi:type="dcterms:W3CDTF">2022-09-01T09:22:00Z</dcterms:modified>
</cp:coreProperties>
</file>