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16B2" w14:textId="1F9FB97E" w:rsidR="00FD53C3" w:rsidRPr="00FD53C3" w:rsidRDefault="00FD53C3" w:rsidP="00FD53C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53C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59F3E690" w14:textId="4CF8E300" w:rsidR="00D971CD" w:rsidRDefault="00F94E83" w:rsidP="00FD53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708B0">
        <w:rPr>
          <w:rFonts w:ascii="Times New Roman" w:hAnsi="Times New Roman" w:cs="Times New Roman"/>
          <w:sz w:val="24"/>
          <w:szCs w:val="24"/>
          <w:lang w:val="en-US"/>
        </w:rPr>
        <w:t>WordPress is a leading Content Management System which allows individuals to come up with highly efficient websites without prior programming knowledge</w:t>
      </w:r>
      <w:r w:rsidR="009708B0" w:rsidRPr="009708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08B0" w:rsidRPr="009708B0">
        <w:rPr>
          <w:rFonts w:ascii="Times New Roman" w:hAnsi="Times New Roman" w:cs="Times New Roman"/>
          <w:sz w:val="24"/>
          <w:szCs w:val="24"/>
        </w:rPr>
        <w:t>(WordPress.com, n.d.)</w:t>
      </w:r>
      <w:r w:rsidRPr="009708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F7281">
        <w:rPr>
          <w:rFonts w:ascii="Times New Roman" w:hAnsi="Times New Roman" w:cs="Times New Roman"/>
          <w:sz w:val="24"/>
          <w:szCs w:val="24"/>
          <w:lang w:val="en-US"/>
        </w:rPr>
        <w:t xml:space="preserve"> Released in 2003, the initial version was tailored for individuals who wanted to create and host basic blogs. Over the years, the software has greatly evolved </w:t>
      </w:r>
      <w:r w:rsidR="000A53B2">
        <w:rPr>
          <w:rFonts w:ascii="Times New Roman" w:hAnsi="Times New Roman" w:cs="Times New Roman"/>
          <w:sz w:val="24"/>
          <w:szCs w:val="24"/>
          <w:lang w:val="en-US"/>
        </w:rPr>
        <w:t xml:space="preserve">into a robust and powerful tool suitable for almost any site. </w:t>
      </w:r>
      <w:r w:rsidR="00D83C9C">
        <w:rPr>
          <w:rFonts w:ascii="Times New Roman" w:hAnsi="Times New Roman" w:cs="Times New Roman"/>
          <w:sz w:val="24"/>
          <w:szCs w:val="24"/>
          <w:lang w:val="en-US"/>
        </w:rPr>
        <w:t>The software exists as opensource</w:t>
      </w:r>
      <w:r w:rsidR="005348B3">
        <w:rPr>
          <w:rFonts w:ascii="Times New Roman" w:hAnsi="Times New Roman" w:cs="Times New Roman"/>
          <w:sz w:val="24"/>
          <w:szCs w:val="24"/>
          <w:lang w:val="en-US"/>
        </w:rPr>
        <w:t>, it’s distributed under the GNU General Public License</w:t>
      </w:r>
      <w:r w:rsidR="00D83C9C">
        <w:rPr>
          <w:rFonts w:ascii="Times New Roman" w:hAnsi="Times New Roman" w:cs="Times New Roman"/>
          <w:sz w:val="24"/>
          <w:szCs w:val="24"/>
          <w:lang w:val="en-US"/>
        </w:rPr>
        <w:t xml:space="preserve"> hence it is not under any copyright laws that restrict </w:t>
      </w:r>
      <w:r w:rsidR="005348B3">
        <w:rPr>
          <w:rFonts w:ascii="Times New Roman" w:hAnsi="Times New Roman" w:cs="Times New Roman"/>
          <w:sz w:val="24"/>
          <w:szCs w:val="24"/>
          <w:lang w:val="en-US"/>
        </w:rPr>
        <w:t>download and modification</w:t>
      </w:r>
      <w:r w:rsidR="00E324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24EB">
        <w:t>(Glassman, 2022)</w:t>
      </w:r>
      <w:r w:rsidR="005348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D02FC">
        <w:rPr>
          <w:rFonts w:ascii="Times New Roman" w:hAnsi="Times New Roman" w:cs="Times New Roman"/>
          <w:sz w:val="24"/>
          <w:szCs w:val="24"/>
          <w:lang w:val="en-US"/>
        </w:rPr>
        <w:t xml:space="preserve">Its dashboard has an administration tool that allows users to change its layout and functionality codeless using themes. </w:t>
      </w:r>
      <w:r w:rsidR="009A6C7E">
        <w:rPr>
          <w:rFonts w:ascii="Times New Roman" w:hAnsi="Times New Roman" w:cs="Times New Roman"/>
          <w:sz w:val="24"/>
          <w:szCs w:val="24"/>
          <w:lang w:val="en-US"/>
        </w:rPr>
        <w:t xml:space="preserve">The software also features a huge variety of plugins, they allow users to extend the normal </w:t>
      </w:r>
      <w:r w:rsidR="001F2C75">
        <w:rPr>
          <w:rFonts w:ascii="Times New Roman" w:hAnsi="Times New Roman" w:cs="Times New Roman"/>
          <w:sz w:val="24"/>
          <w:szCs w:val="24"/>
          <w:lang w:val="en-US"/>
        </w:rPr>
        <w:t>functionality</w:t>
      </w:r>
      <w:r w:rsidR="009A6C7E">
        <w:rPr>
          <w:rFonts w:ascii="Times New Roman" w:hAnsi="Times New Roman" w:cs="Times New Roman"/>
          <w:sz w:val="24"/>
          <w:szCs w:val="24"/>
          <w:lang w:val="en-US"/>
        </w:rPr>
        <w:t xml:space="preserve"> of websites </w:t>
      </w:r>
      <w:r w:rsidR="001F2C75">
        <w:rPr>
          <w:rFonts w:ascii="Times New Roman" w:hAnsi="Times New Roman" w:cs="Times New Roman"/>
          <w:sz w:val="24"/>
          <w:szCs w:val="24"/>
          <w:lang w:val="en-US"/>
        </w:rPr>
        <w:t xml:space="preserve">by personalizing to suite specific needs. </w:t>
      </w:r>
      <w:r w:rsidR="00CA36C6">
        <w:rPr>
          <w:rFonts w:ascii="Times New Roman" w:hAnsi="Times New Roman" w:cs="Times New Roman"/>
          <w:sz w:val="24"/>
          <w:szCs w:val="24"/>
          <w:lang w:val="en-US"/>
        </w:rPr>
        <w:t xml:space="preserve">WordPress offers a place for every mobile application developer, </w:t>
      </w:r>
      <w:r w:rsidR="007F2EBC">
        <w:rPr>
          <w:rFonts w:ascii="Times New Roman" w:hAnsi="Times New Roman" w:cs="Times New Roman"/>
          <w:sz w:val="24"/>
          <w:szCs w:val="24"/>
          <w:lang w:val="en-US"/>
        </w:rPr>
        <w:t xml:space="preserve">it supports apps for both WebOS, BlackBerry, iOS, and Android. This article seeks to describe the entire </w:t>
      </w:r>
      <w:r w:rsidR="00EA7CDD">
        <w:rPr>
          <w:rFonts w:ascii="Times New Roman" w:hAnsi="Times New Roman" w:cs="Times New Roman"/>
          <w:sz w:val="24"/>
          <w:szCs w:val="24"/>
          <w:lang w:val="en-US"/>
        </w:rPr>
        <w:t xml:space="preserve">process through which an individual can sell online course on WordPress. </w:t>
      </w:r>
    </w:p>
    <w:p w14:paraId="032964A0" w14:textId="5A8B08D7" w:rsidR="00C05904" w:rsidRPr="00C05904" w:rsidRDefault="00C05904" w:rsidP="00C0590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5904">
        <w:rPr>
          <w:rFonts w:ascii="Times New Roman" w:hAnsi="Times New Roman" w:cs="Times New Roman"/>
          <w:b/>
          <w:bCs/>
          <w:sz w:val="24"/>
          <w:szCs w:val="24"/>
          <w:lang w:val="en-US"/>
        </w:rPr>
        <w:t>Package Subscription</w:t>
      </w:r>
    </w:p>
    <w:p w14:paraId="3D251527" w14:textId="1010D349" w:rsidR="006357A0" w:rsidRPr="00E029B7" w:rsidRDefault="006357A0" w:rsidP="00FD53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article we are going to u</w:t>
      </w:r>
      <w:r w:rsidR="00240971">
        <w:rPr>
          <w:rFonts w:ascii="Times New Roman" w:hAnsi="Times New Roman" w:cs="Times New Roman"/>
          <w:sz w:val="24"/>
          <w:szCs w:val="24"/>
          <w:lang w:val="en-US"/>
        </w:rPr>
        <w:t>tilize the Bluehost to sell online courses on WordPress</w:t>
      </w:r>
      <w:r w:rsidR="00E16EBE">
        <w:rPr>
          <w:rFonts w:ascii="Times New Roman" w:hAnsi="Times New Roman" w:cs="Times New Roman"/>
          <w:sz w:val="24"/>
          <w:szCs w:val="24"/>
          <w:lang w:val="en-US"/>
        </w:rPr>
        <w:t xml:space="preserve">, since Bluehost allows provides 24/7 WordPress Support, a single click WordPress </w:t>
      </w:r>
      <w:r w:rsidR="00175DDB">
        <w:rPr>
          <w:rFonts w:ascii="Times New Roman" w:hAnsi="Times New Roman" w:cs="Times New Roman"/>
          <w:sz w:val="24"/>
          <w:szCs w:val="24"/>
          <w:lang w:val="en-US"/>
        </w:rPr>
        <w:t xml:space="preserve">installation, and a </w:t>
      </w:r>
      <w:r w:rsidR="00750827">
        <w:rPr>
          <w:rFonts w:ascii="Times New Roman" w:hAnsi="Times New Roman" w:cs="Times New Roman"/>
          <w:sz w:val="24"/>
          <w:szCs w:val="24"/>
          <w:lang w:val="en-US"/>
        </w:rPr>
        <w:t>30-day</w:t>
      </w:r>
      <w:r w:rsidR="00175DDB">
        <w:rPr>
          <w:rFonts w:ascii="Times New Roman" w:hAnsi="Times New Roman" w:cs="Times New Roman"/>
          <w:sz w:val="24"/>
          <w:szCs w:val="24"/>
          <w:lang w:val="en-US"/>
        </w:rPr>
        <w:t xml:space="preserve"> money back guarantee after signing up. </w:t>
      </w:r>
      <w:r w:rsidR="00750827">
        <w:rPr>
          <w:rFonts w:ascii="Times New Roman" w:hAnsi="Times New Roman" w:cs="Times New Roman"/>
          <w:sz w:val="24"/>
          <w:szCs w:val="24"/>
          <w:lang w:val="en-US"/>
        </w:rPr>
        <w:t xml:space="preserve">To get started, click on the following </w:t>
      </w:r>
      <w:hyperlink r:id="rId4" w:history="1">
        <w:r w:rsidR="003C47E2" w:rsidRPr="003C47E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Link</w:t>
        </w:r>
      </w:hyperlink>
      <w:r w:rsidR="00A42D54">
        <w:rPr>
          <w:rFonts w:ascii="Times New Roman" w:hAnsi="Times New Roman" w:cs="Times New Roman"/>
          <w:sz w:val="24"/>
          <w:szCs w:val="24"/>
          <w:lang w:val="en-US"/>
        </w:rPr>
        <w:t xml:space="preserve">, this will avail the </w:t>
      </w:r>
      <w:r w:rsidR="002D3030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="002D3030" w:rsidRPr="002D30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etting </w:t>
      </w:r>
      <w:r w:rsidR="002D3030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2D3030" w:rsidRPr="002D3030">
        <w:rPr>
          <w:rFonts w:ascii="Times New Roman" w:hAnsi="Times New Roman" w:cs="Times New Roman"/>
          <w:b/>
          <w:bCs/>
          <w:sz w:val="24"/>
          <w:szCs w:val="24"/>
          <w:lang w:val="en-US"/>
        </w:rPr>
        <w:t>tarted</w:t>
      </w:r>
      <w:r w:rsidR="002D3030">
        <w:rPr>
          <w:rFonts w:ascii="Times New Roman" w:hAnsi="Times New Roman" w:cs="Times New Roman"/>
          <w:sz w:val="24"/>
          <w:szCs w:val="24"/>
          <w:lang w:val="en-US"/>
        </w:rPr>
        <w:t xml:space="preserve"> webpage, click on the </w:t>
      </w:r>
      <w:r w:rsidR="00E029B7" w:rsidRPr="00E029B7">
        <w:rPr>
          <w:rFonts w:ascii="Times New Roman" w:hAnsi="Times New Roman" w:cs="Times New Roman"/>
          <w:b/>
          <w:sz w:val="24"/>
          <w:szCs w:val="24"/>
          <w:lang w:val="en-US"/>
        </w:rPr>
        <w:t>Get Started Now</w:t>
      </w:r>
      <w:r w:rsidR="00E029B7">
        <w:rPr>
          <w:rFonts w:ascii="Times New Roman" w:hAnsi="Times New Roman" w:cs="Times New Roman"/>
          <w:sz w:val="24"/>
          <w:szCs w:val="24"/>
          <w:lang w:val="en-US"/>
        </w:rPr>
        <w:t xml:space="preserve"> button and proceed </w:t>
      </w:r>
      <w:r w:rsidR="00E029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 choose your most favorable </w:t>
      </w:r>
      <w:r w:rsidR="00B60945">
        <w:rPr>
          <w:rFonts w:ascii="Times New Roman" w:hAnsi="Times New Roman" w:cs="Times New Roman"/>
          <w:sz w:val="24"/>
          <w:szCs w:val="24"/>
          <w:lang w:val="en-US"/>
        </w:rPr>
        <w:t>package. The available packages are as shown below;</w:t>
      </w:r>
      <w:r w:rsidR="00E83CB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FE94E8" wp14:editId="35C4329A">
            <wp:extent cx="5943600" cy="4676775"/>
            <wp:effectExtent l="0" t="0" r="0" b="9525"/>
            <wp:docPr id="3" name="Picture 3" descr="Web Hosting Plans and Packages - Web Hosting Rates - Bluehost —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b Hosting Plans and Packages - Web Hosting Rates - Bluehost — Mozilla Firefox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4" b="28455"/>
                    <a:stretch/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4BE8F" w14:textId="3C3BDB23" w:rsidR="00FD53C3" w:rsidRDefault="00487C62" w:rsidP="00487C6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F20B6">
        <w:rPr>
          <w:rFonts w:ascii="Times New Roman" w:hAnsi="Times New Roman" w:cs="Times New Roman"/>
          <w:b/>
          <w:bCs/>
          <w:sz w:val="24"/>
          <w:szCs w:val="24"/>
          <w:lang w:val="en-US"/>
        </w:rPr>
        <w:t>choice plus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20B6">
        <w:rPr>
          <w:rFonts w:ascii="Times New Roman" w:hAnsi="Times New Roman" w:cs="Times New Roman"/>
          <w:sz w:val="24"/>
          <w:szCs w:val="24"/>
          <w:lang w:val="en-US"/>
        </w:rPr>
        <w:t>package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most suitable for individuals who would like to set up a huge number of </w:t>
      </w:r>
      <w:r w:rsidR="003F20B6">
        <w:rPr>
          <w:rFonts w:ascii="Times New Roman" w:hAnsi="Times New Roman" w:cs="Times New Roman"/>
          <w:sz w:val="24"/>
          <w:szCs w:val="24"/>
          <w:lang w:val="en-US"/>
        </w:rPr>
        <w:t xml:space="preserve">websites, the </w:t>
      </w:r>
      <w:r w:rsidR="003F20B6" w:rsidRPr="003F20B6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</w:t>
      </w:r>
      <w:r w:rsidR="003F20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F20B6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3F20B6" w:rsidRPr="003F20B6">
        <w:rPr>
          <w:rFonts w:ascii="Times New Roman" w:hAnsi="Times New Roman" w:cs="Times New Roman"/>
          <w:b/>
          <w:bCs/>
          <w:sz w:val="24"/>
          <w:szCs w:val="24"/>
          <w:lang w:val="en-US"/>
        </w:rPr>
        <w:t>plus</w:t>
      </w:r>
      <w:r w:rsidR="00064F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64F6A">
        <w:rPr>
          <w:rFonts w:ascii="Times New Roman" w:hAnsi="Times New Roman" w:cs="Times New Roman"/>
          <w:sz w:val="24"/>
          <w:szCs w:val="24"/>
          <w:lang w:val="en-US"/>
        </w:rPr>
        <w:t xml:space="preserve">option are most favorable for normal users. In this article, we shall utilize the </w:t>
      </w:r>
      <w:r w:rsidR="00064F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basic </w:t>
      </w:r>
      <w:r w:rsidR="00064F6A">
        <w:rPr>
          <w:rFonts w:ascii="Times New Roman" w:hAnsi="Times New Roman" w:cs="Times New Roman"/>
          <w:sz w:val="24"/>
          <w:szCs w:val="24"/>
          <w:lang w:val="en-US"/>
        </w:rPr>
        <w:t>package.</w:t>
      </w:r>
      <w:r w:rsidR="003C4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076B">
        <w:rPr>
          <w:rFonts w:ascii="Times New Roman" w:hAnsi="Times New Roman" w:cs="Times New Roman"/>
          <w:sz w:val="24"/>
          <w:szCs w:val="24"/>
          <w:lang w:val="en-US"/>
        </w:rPr>
        <w:t xml:space="preserve">Proceed to </w:t>
      </w:r>
      <w:r w:rsidR="00705F6B">
        <w:rPr>
          <w:rFonts w:ascii="Times New Roman" w:hAnsi="Times New Roman" w:cs="Times New Roman"/>
          <w:sz w:val="24"/>
          <w:szCs w:val="24"/>
          <w:lang w:val="en-US"/>
        </w:rPr>
        <w:t xml:space="preserve">the domain set-up page by clicking on the </w:t>
      </w:r>
      <w:r w:rsidR="00705F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Select </w:t>
      </w:r>
      <w:r w:rsidR="00705F6B">
        <w:rPr>
          <w:rFonts w:ascii="Times New Roman" w:hAnsi="Times New Roman" w:cs="Times New Roman"/>
          <w:sz w:val="24"/>
          <w:szCs w:val="24"/>
          <w:lang w:val="en-US"/>
        </w:rPr>
        <w:t>button. In the provided text fi</w:t>
      </w:r>
      <w:r w:rsidR="009A3E0B">
        <w:rPr>
          <w:rFonts w:ascii="Times New Roman" w:hAnsi="Times New Roman" w:cs="Times New Roman"/>
          <w:sz w:val="24"/>
          <w:szCs w:val="24"/>
          <w:lang w:val="en-US"/>
        </w:rPr>
        <w:t xml:space="preserve">eld, </w:t>
      </w:r>
      <w:r w:rsidR="00705F6B">
        <w:rPr>
          <w:rFonts w:ascii="Times New Roman" w:hAnsi="Times New Roman" w:cs="Times New Roman"/>
          <w:sz w:val="24"/>
          <w:szCs w:val="24"/>
          <w:lang w:val="en-US"/>
        </w:rPr>
        <w:t xml:space="preserve">provide either </w:t>
      </w:r>
      <w:r w:rsidR="009A3E0B">
        <w:rPr>
          <w:rFonts w:ascii="Times New Roman" w:hAnsi="Times New Roman" w:cs="Times New Roman"/>
          <w:sz w:val="24"/>
          <w:szCs w:val="24"/>
          <w:lang w:val="en-US"/>
        </w:rPr>
        <w:t xml:space="preserve">your own existing </w:t>
      </w:r>
      <w:r w:rsidR="003C47E2">
        <w:rPr>
          <w:rFonts w:ascii="Times New Roman" w:hAnsi="Times New Roman" w:cs="Times New Roman"/>
          <w:sz w:val="24"/>
          <w:szCs w:val="24"/>
          <w:lang w:val="en-US"/>
        </w:rPr>
        <w:t>domain or</w:t>
      </w:r>
      <w:r w:rsidR="009A3E0B">
        <w:rPr>
          <w:rFonts w:ascii="Times New Roman" w:hAnsi="Times New Roman" w:cs="Times New Roman"/>
          <w:sz w:val="24"/>
          <w:szCs w:val="24"/>
          <w:lang w:val="en-US"/>
        </w:rPr>
        <w:t xml:space="preserve"> create a new one and click </w:t>
      </w:r>
      <w:r w:rsidR="009A3E0B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Next.</w:t>
      </w:r>
      <w:r w:rsidR="003C47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C47E2">
        <w:rPr>
          <w:rFonts w:ascii="Times New Roman" w:hAnsi="Times New Roman" w:cs="Times New Roman"/>
          <w:sz w:val="24"/>
          <w:szCs w:val="24"/>
          <w:lang w:val="en-US"/>
        </w:rPr>
        <w:t xml:space="preserve">Upon </w:t>
      </w:r>
      <w:r w:rsidR="0018076A">
        <w:rPr>
          <w:rFonts w:ascii="Times New Roman" w:hAnsi="Times New Roman" w:cs="Times New Roman"/>
          <w:sz w:val="24"/>
          <w:szCs w:val="24"/>
          <w:lang w:val="en-US"/>
        </w:rPr>
        <w:t xml:space="preserve">domain name verification, proceed to provide </w:t>
      </w:r>
      <w:r w:rsidR="001807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Account Information, Package Information, Package </w:t>
      </w:r>
      <w:r w:rsidR="003876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Extras, </w:t>
      </w:r>
      <w:r w:rsidR="003876E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3876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Payment Information. </w:t>
      </w:r>
      <w:r w:rsidR="00A00A3F">
        <w:rPr>
          <w:rFonts w:ascii="Times New Roman" w:hAnsi="Times New Roman" w:cs="Times New Roman"/>
          <w:sz w:val="24"/>
          <w:szCs w:val="24"/>
          <w:lang w:val="en-US"/>
        </w:rPr>
        <w:t xml:space="preserve">Read the provided terms of service from Bluehost then clock the </w:t>
      </w:r>
      <w:r w:rsidR="00A00A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Submit </w:t>
      </w:r>
      <w:r w:rsidR="00A00A3F">
        <w:rPr>
          <w:rFonts w:ascii="Times New Roman" w:hAnsi="Times New Roman" w:cs="Times New Roman"/>
          <w:sz w:val="24"/>
          <w:szCs w:val="24"/>
          <w:lang w:val="en-US"/>
        </w:rPr>
        <w:t xml:space="preserve">button. </w:t>
      </w:r>
      <w:r w:rsidR="00CB4F9A">
        <w:rPr>
          <w:rFonts w:ascii="Times New Roman" w:hAnsi="Times New Roman" w:cs="Times New Roman"/>
          <w:sz w:val="24"/>
          <w:szCs w:val="24"/>
          <w:lang w:val="en-US"/>
        </w:rPr>
        <w:t xml:space="preserve">This will install WordPress and will reroute </w:t>
      </w:r>
      <w:r w:rsidR="00CB4F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you to the Bluehost </w:t>
      </w:r>
      <w:r w:rsidR="00CB4F9A" w:rsidRPr="00CB4F9A">
        <w:rPr>
          <w:rFonts w:ascii="Times New Roman" w:hAnsi="Times New Roman" w:cs="Times New Roman"/>
          <w:b/>
          <w:bCs/>
          <w:sz w:val="24"/>
          <w:szCs w:val="24"/>
          <w:lang w:val="en-US"/>
        </w:rPr>
        <w:t>Dashboard</w:t>
      </w:r>
      <w:r w:rsidR="00E55D15">
        <w:rPr>
          <w:rFonts w:ascii="Times New Roman" w:hAnsi="Times New Roman" w:cs="Times New Roman"/>
          <w:sz w:val="24"/>
          <w:szCs w:val="24"/>
          <w:lang w:val="en-US"/>
        </w:rPr>
        <w:t xml:space="preserve"> shown below. </w:t>
      </w:r>
      <w:r w:rsidR="0078266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FE9175" wp14:editId="347967B1">
            <wp:extent cx="594360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55" b="11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4F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F52B052" w14:textId="4B0BFD85" w:rsidR="006328ED" w:rsidRDefault="006328ED" w:rsidP="00487C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Plugin Clean Up</w:t>
      </w:r>
    </w:p>
    <w:p w14:paraId="2609BCC5" w14:textId="013F2F8D" w:rsidR="006328ED" w:rsidRDefault="00F110E7" w:rsidP="00487C6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the initial signup, the WordPress backend comes with plugins that may not be useful for our </w:t>
      </w:r>
      <w:r w:rsidR="007C0335">
        <w:rPr>
          <w:rFonts w:ascii="Times New Roman" w:hAnsi="Times New Roman" w:cs="Times New Roman"/>
          <w:sz w:val="24"/>
          <w:szCs w:val="24"/>
          <w:lang w:val="en-US"/>
        </w:rPr>
        <w:t xml:space="preserve">intention, we proceed to remove them by clicking on the </w:t>
      </w:r>
      <w:r w:rsidR="007C0335">
        <w:rPr>
          <w:rFonts w:ascii="Times New Roman" w:hAnsi="Times New Roman" w:cs="Times New Roman"/>
          <w:b/>
          <w:bCs/>
          <w:sz w:val="24"/>
          <w:szCs w:val="24"/>
          <w:lang w:val="en-US"/>
        </w:rPr>
        <w:t>Plugin</w:t>
      </w:r>
      <w:r w:rsidR="001324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s. </w:t>
      </w:r>
      <w:r w:rsidR="00132450">
        <w:rPr>
          <w:rFonts w:ascii="Times New Roman" w:hAnsi="Times New Roman" w:cs="Times New Roman"/>
          <w:sz w:val="24"/>
          <w:szCs w:val="24"/>
          <w:lang w:val="en-US"/>
        </w:rPr>
        <w:t xml:space="preserve">This will display the pre-installed plugins, </w:t>
      </w:r>
      <w:r w:rsidR="00535C5C">
        <w:rPr>
          <w:rFonts w:ascii="Times New Roman" w:hAnsi="Times New Roman" w:cs="Times New Roman"/>
          <w:sz w:val="24"/>
          <w:szCs w:val="24"/>
          <w:lang w:val="en-US"/>
        </w:rPr>
        <w:t xml:space="preserve">select the </w:t>
      </w:r>
      <w:r w:rsidR="00535C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Deactivate </w:t>
      </w:r>
      <w:r w:rsidR="00535C5C">
        <w:rPr>
          <w:rFonts w:ascii="Times New Roman" w:hAnsi="Times New Roman" w:cs="Times New Roman"/>
          <w:sz w:val="24"/>
          <w:szCs w:val="24"/>
          <w:lang w:val="en-US"/>
        </w:rPr>
        <w:t xml:space="preserve">option in the availed combo box. </w:t>
      </w:r>
      <w:r w:rsidR="00DF3A83">
        <w:rPr>
          <w:rFonts w:ascii="Times New Roman" w:hAnsi="Times New Roman" w:cs="Times New Roman"/>
          <w:sz w:val="24"/>
          <w:szCs w:val="24"/>
          <w:lang w:val="en-US"/>
        </w:rPr>
        <w:t xml:space="preserve">Proceed to deselect all plugins that you wish to retain, </w:t>
      </w:r>
      <w:r w:rsidR="009F666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24927">
        <w:rPr>
          <w:rFonts w:ascii="Times New Roman" w:hAnsi="Times New Roman" w:cs="Times New Roman"/>
          <w:sz w:val="24"/>
          <w:szCs w:val="24"/>
          <w:lang w:val="en-US"/>
        </w:rPr>
        <w:t xml:space="preserve">it is advisable that you deselect the following plugins; Google Analytics, </w:t>
      </w:r>
      <w:r w:rsidR="00742EEA">
        <w:rPr>
          <w:rFonts w:ascii="Times New Roman" w:hAnsi="Times New Roman" w:cs="Times New Roman"/>
          <w:sz w:val="24"/>
          <w:szCs w:val="24"/>
          <w:lang w:val="en-US"/>
        </w:rPr>
        <w:t>Option Monster, and WPForms Lite.</w:t>
      </w:r>
      <w:r w:rsidR="009F6662">
        <w:rPr>
          <w:rFonts w:ascii="Times New Roman" w:hAnsi="Times New Roman" w:cs="Times New Roman"/>
          <w:sz w:val="24"/>
          <w:szCs w:val="24"/>
          <w:lang w:val="en-US"/>
        </w:rPr>
        <w:t xml:space="preserve">) then click </w:t>
      </w:r>
      <w:r w:rsidR="009F6662" w:rsidRPr="009F6662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apply</w:t>
      </w:r>
      <w:r w:rsidR="009F6662">
        <w:rPr>
          <w:rFonts w:ascii="Times New Roman" w:hAnsi="Times New Roman" w:cs="Times New Roman"/>
          <w:sz w:val="24"/>
          <w:szCs w:val="24"/>
          <w:lang w:val="en-US"/>
        </w:rPr>
        <w:t xml:space="preserve">. On the </w:t>
      </w:r>
      <w:r w:rsidR="009F6662">
        <w:rPr>
          <w:rFonts w:ascii="Times New Roman" w:hAnsi="Times New Roman" w:cs="Times New Roman"/>
          <w:b/>
          <w:bCs/>
          <w:sz w:val="24"/>
          <w:szCs w:val="24"/>
          <w:lang w:val="en-US"/>
        </w:rPr>
        <w:t>Inactive</w:t>
      </w:r>
      <w:r w:rsidR="009F6662">
        <w:rPr>
          <w:rFonts w:ascii="Times New Roman" w:hAnsi="Times New Roman" w:cs="Times New Roman"/>
          <w:sz w:val="24"/>
          <w:szCs w:val="24"/>
          <w:lang w:val="en-US"/>
        </w:rPr>
        <w:t xml:space="preserve"> plugin section select all inactive plugins</w:t>
      </w:r>
      <w:r w:rsidR="005203DB">
        <w:rPr>
          <w:rFonts w:ascii="Times New Roman" w:hAnsi="Times New Roman" w:cs="Times New Roman"/>
          <w:sz w:val="24"/>
          <w:szCs w:val="24"/>
          <w:lang w:val="en-US"/>
        </w:rPr>
        <w:t xml:space="preserve">, select </w:t>
      </w:r>
      <w:r w:rsidR="005203DB" w:rsidRPr="005203DB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  <w:r w:rsidR="005203DB">
        <w:rPr>
          <w:rFonts w:ascii="Times New Roman" w:hAnsi="Times New Roman" w:cs="Times New Roman"/>
          <w:sz w:val="24"/>
          <w:szCs w:val="24"/>
          <w:lang w:val="en-US"/>
        </w:rPr>
        <w:t xml:space="preserve"> from the combo box then click </w:t>
      </w:r>
      <w:r w:rsidR="005203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Apply </w:t>
      </w:r>
      <w:r w:rsidR="005203DB">
        <w:rPr>
          <w:rFonts w:ascii="Times New Roman" w:hAnsi="Times New Roman" w:cs="Times New Roman"/>
          <w:sz w:val="24"/>
          <w:szCs w:val="24"/>
          <w:lang w:val="en-US"/>
        </w:rPr>
        <w:t xml:space="preserve">to delete them. </w:t>
      </w:r>
    </w:p>
    <w:p w14:paraId="700FDD5B" w14:textId="6AA997E2" w:rsidR="0071497D" w:rsidRDefault="0071497D" w:rsidP="00487C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Theme Installation</w:t>
      </w:r>
    </w:p>
    <w:p w14:paraId="0734A72D" w14:textId="3F8AB8B5" w:rsidR="0071497D" w:rsidRDefault="0071497D" w:rsidP="00487C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the dashboard</w:t>
      </w:r>
      <w:r w:rsidR="000E5CBD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Appearance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section, select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Themes, </w:t>
      </w:r>
      <w:r w:rsidR="00E31B33">
        <w:rPr>
          <w:rFonts w:ascii="Times New Roman" w:hAnsi="Times New Roman" w:cs="Times New Roman"/>
          <w:sz w:val="24"/>
          <w:szCs w:val="24"/>
          <w:lang w:val="en-US"/>
        </w:rPr>
        <w:t xml:space="preserve">this will avail any </w:t>
      </w:r>
      <w:r w:rsidR="000E5CBD">
        <w:rPr>
          <w:rFonts w:ascii="Times New Roman" w:hAnsi="Times New Roman" w:cs="Times New Roman"/>
          <w:sz w:val="24"/>
          <w:szCs w:val="24"/>
          <w:lang w:val="en-US"/>
        </w:rPr>
        <w:t xml:space="preserve">pre-installed themes. </w:t>
      </w:r>
      <w:r w:rsidR="00F20C26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r w:rsidR="00F20C26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New</w:t>
      </w:r>
      <w:r w:rsidR="00F20C26">
        <w:rPr>
          <w:rFonts w:ascii="Times New Roman" w:hAnsi="Times New Roman" w:cs="Times New Roman"/>
          <w:sz w:val="24"/>
          <w:szCs w:val="24"/>
          <w:lang w:val="en-US"/>
        </w:rPr>
        <w:t xml:space="preserve"> to either install a </w:t>
      </w:r>
      <w:r w:rsidR="00F45637">
        <w:rPr>
          <w:rFonts w:ascii="Times New Roman" w:hAnsi="Times New Roman" w:cs="Times New Roman"/>
          <w:sz w:val="24"/>
          <w:szCs w:val="24"/>
          <w:lang w:val="en-US"/>
        </w:rPr>
        <w:t>custom theme</w:t>
      </w:r>
      <w:r w:rsidR="00F20C26">
        <w:rPr>
          <w:rFonts w:ascii="Times New Roman" w:hAnsi="Times New Roman" w:cs="Times New Roman"/>
          <w:sz w:val="24"/>
          <w:szCs w:val="24"/>
          <w:lang w:val="en-US"/>
        </w:rPr>
        <w:t xml:space="preserve"> or premium themes. </w:t>
      </w:r>
      <w:r w:rsidR="00F45637">
        <w:rPr>
          <w:rFonts w:ascii="Times New Roman" w:hAnsi="Times New Roman" w:cs="Times New Roman"/>
          <w:sz w:val="24"/>
          <w:szCs w:val="24"/>
          <w:lang w:val="en-US"/>
        </w:rPr>
        <w:t xml:space="preserve">Upon identifying the most suitable theme for your website from the list provided, </w:t>
      </w:r>
      <w:r w:rsidR="006D37F1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r w:rsidR="00190C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Install </w:t>
      </w:r>
      <w:r w:rsidR="00190C44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190C44" w:rsidRPr="00190C44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Activate</w:t>
      </w:r>
      <w:r w:rsidR="00190C4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296A8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96A88">
        <w:rPr>
          <w:rFonts w:ascii="Times New Roman" w:hAnsi="Times New Roman" w:cs="Times New Roman"/>
          <w:sz w:val="24"/>
          <w:szCs w:val="24"/>
          <w:lang w:val="en-US"/>
        </w:rPr>
        <w:t xml:space="preserve">The next step involves selecting a </w:t>
      </w:r>
      <w:r w:rsidR="00296A88" w:rsidRPr="00296A88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 Builder</w:t>
      </w:r>
      <w:r w:rsidR="00296A8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="00296A88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0A32DB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296A88">
        <w:rPr>
          <w:rFonts w:ascii="Times New Roman" w:hAnsi="Times New Roman" w:cs="Times New Roman"/>
          <w:sz w:val="24"/>
          <w:szCs w:val="24"/>
          <w:lang w:val="en-US"/>
        </w:rPr>
        <w:t xml:space="preserve">s important as it saves one extended hours of time that one would have used coding website pages as it provides prebuilt webpage designs. </w:t>
      </w:r>
      <w:r w:rsidR="00B0528E">
        <w:rPr>
          <w:rFonts w:ascii="Times New Roman" w:hAnsi="Times New Roman" w:cs="Times New Roman"/>
          <w:sz w:val="24"/>
          <w:szCs w:val="24"/>
          <w:lang w:val="en-US"/>
        </w:rPr>
        <w:t xml:space="preserve">Select any of the available website templates then click </w:t>
      </w:r>
      <w:r w:rsidR="00B052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Import. </w:t>
      </w:r>
    </w:p>
    <w:p w14:paraId="47DCCCA6" w14:textId="411AE24B" w:rsidR="00C05904" w:rsidRPr="00C05904" w:rsidRDefault="00C05904" w:rsidP="00487C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5904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MemberPress LMS Plugin</w:t>
      </w:r>
      <w:r w:rsidR="000F25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Installation</w:t>
      </w:r>
    </w:p>
    <w:p w14:paraId="1710527A" w14:textId="692D8936" w:rsidR="000E5CBD" w:rsidRDefault="00840446" w:rsidP="00487C6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MemberPress LMS is an addon that lets individuals to create course in WordPress.</w:t>
      </w:r>
      <w:r w:rsidR="0076487A">
        <w:rPr>
          <w:rFonts w:ascii="Times New Roman" w:hAnsi="Times New Roman" w:cs="Times New Roman"/>
          <w:sz w:val="24"/>
          <w:szCs w:val="24"/>
          <w:lang w:val="en-US"/>
        </w:rPr>
        <w:t xml:space="preserve"> Visit the MemberPress website by clicking this </w:t>
      </w:r>
      <w:hyperlink r:id="rId7" w:history="1">
        <w:r w:rsidR="0076487A" w:rsidRPr="00304CF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link</w:t>
        </w:r>
      </w:hyperlink>
      <w:r w:rsidR="00764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0B81">
        <w:rPr>
          <w:rFonts w:ascii="Times New Roman" w:hAnsi="Times New Roman" w:cs="Times New Roman"/>
          <w:sz w:val="24"/>
          <w:szCs w:val="24"/>
          <w:lang w:val="en-US"/>
        </w:rPr>
        <w:t>. This will allow you to subscribe to Member</w:t>
      </w:r>
      <w:r w:rsidR="00FC320A">
        <w:rPr>
          <w:rFonts w:ascii="Times New Roman" w:hAnsi="Times New Roman" w:cs="Times New Roman"/>
          <w:sz w:val="24"/>
          <w:szCs w:val="24"/>
          <w:lang w:val="en-US"/>
        </w:rPr>
        <w:t xml:space="preserve">Press and download a MemberPress Plugin for </w:t>
      </w:r>
      <w:r w:rsidR="008E34EF">
        <w:rPr>
          <w:rFonts w:ascii="Times New Roman" w:hAnsi="Times New Roman" w:cs="Times New Roman"/>
          <w:sz w:val="24"/>
          <w:szCs w:val="24"/>
          <w:lang w:val="en-US"/>
        </w:rPr>
        <w:t xml:space="preserve">installation in WordPress. </w:t>
      </w:r>
      <w:r w:rsidR="0057031E">
        <w:rPr>
          <w:rFonts w:ascii="Times New Roman" w:hAnsi="Times New Roman" w:cs="Times New Roman"/>
          <w:sz w:val="24"/>
          <w:szCs w:val="24"/>
          <w:lang w:val="en-US"/>
        </w:rPr>
        <w:t xml:space="preserve">From the </w:t>
      </w:r>
      <w:r w:rsidR="0057031E" w:rsidRPr="0057031E">
        <w:rPr>
          <w:rFonts w:ascii="Times New Roman" w:hAnsi="Times New Roman" w:cs="Times New Roman"/>
          <w:b/>
          <w:bCs/>
          <w:sz w:val="24"/>
          <w:szCs w:val="24"/>
          <w:lang w:val="en-US"/>
        </w:rPr>
        <w:t>Plugin</w:t>
      </w:r>
      <w:r w:rsidR="0057031E">
        <w:rPr>
          <w:rFonts w:ascii="Times New Roman" w:hAnsi="Times New Roman" w:cs="Times New Roman"/>
          <w:sz w:val="24"/>
          <w:szCs w:val="24"/>
          <w:lang w:val="en-US"/>
        </w:rPr>
        <w:t xml:space="preserve"> Section in Dashboard, select </w:t>
      </w:r>
      <w:r w:rsidR="0057031E">
        <w:rPr>
          <w:rFonts w:ascii="Times New Roman" w:hAnsi="Times New Roman" w:cs="Times New Roman"/>
          <w:b/>
          <w:bCs/>
          <w:sz w:val="24"/>
          <w:szCs w:val="24"/>
          <w:lang w:val="en-US"/>
        </w:rPr>
        <w:t>Upload Plugin</w:t>
      </w:r>
      <w:r w:rsidR="000825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82560">
        <w:rPr>
          <w:rFonts w:ascii="Times New Roman" w:hAnsi="Times New Roman" w:cs="Times New Roman"/>
          <w:sz w:val="24"/>
          <w:szCs w:val="24"/>
          <w:lang w:val="en-US"/>
        </w:rPr>
        <w:t xml:space="preserve">to upload the pre-downloaded MemberPress Plugin </w:t>
      </w:r>
      <w:r w:rsidR="00E87C71">
        <w:rPr>
          <w:rFonts w:ascii="Times New Roman" w:hAnsi="Times New Roman" w:cs="Times New Roman"/>
          <w:sz w:val="24"/>
          <w:szCs w:val="24"/>
          <w:lang w:val="en-US"/>
        </w:rPr>
        <w:t xml:space="preserve">then click </w:t>
      </w:r>
      <w:r w:rsidR="00E87C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Install Now. </w:t>
      </w:r>
      <w:r w:rsidR="000F0B6E"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 w:rsidR="000F0B6E" w:rsidRPr="000F0B6E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Activation</w:t>
      </w:r>
      <w:r w:rsidR="000F0B6E">
        <w:rPr>
          <w:rFonts w:ascii="Times New Roman" w:hAnsi="Times New Roman" w:cs="Times New Roman"/>
          <w:sz w:val="24"/>
          <w:szCs w:val="24"/>
          <w:lang w:val="en-US"/>
        </w:rPr>
        <w:t xml:space="preserve"> button that appears after installation</w:t>
      </w:r>
      <w:r w:rsidR="001818FF">
        <w:rPr>
          <w:rFonts w:ascii="Times New Roman" w:hAnsi="Times New Roman" w:cs="Times New Roman"/>
          <w:sz w:val="24"/>
          <w:szCs w:val="24"/>
          <w:lang w:val="en-US"/>
        </w:rPr>
        <w:t xml:space="preserve"> and add </w:t>
      </w:r>
      <w:r w:rsidR="001818FF" w:rsidRPr="001818FF">
        <w:rPr>
          <w:rFonts w:ascii="Times New Roman" w:hAnsi="Times New Roman" w:cs="Times New Roman"/>
          <w:b/>
          <w:bCs/>
          <w:sz w:val="24"/>
          <w:szCs w:val="24"/>
          <w:lang w:val="en-US"/>
        </w:rPr>
        <w:t>License key</w:t>
      </w:r>
      <w:r w:rsidR="001818FF">
        <w:rPr>
          <w:rFonts w:ascii="Times New Roman" w:hAnsi="Times New Roman" w:cs="Times New Roman"/>
          <w:sz w:val="24"/>
          <w:szCs w:val="24"/>
          <w:lang w:val="en-US"/>
        </w:rPr>
        <w:t xml:space="preserve"> obtained after purchase of MemberPress subscription. </w:t>
      </w:r>
      <w:r w:rsidR="007D753C">
        <w:rPr>
          <w:rFonts w:ascii="Times New Roman" w:hAnsi="Times New Roman" w:cs="Times New Roman"/>
          <w:sz w:val="24"/>
          <w:szCs w:val="24"/>
          <w:lang w:val="en-US"/>
        </w:rPr>
        <w:t xml:space="preserve">We need to add a payment gateway to our website, we achieve this by visiting the </w:t>
      </w:r>
      <w:r w:rsidR="007D75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MemberPress </w:t>
      </w:r>
      <w:r w:rsidR="007D753C">
        <w:rPr>
          <w:rFonts w:ascii="Times New Roman" w:hAnsi="Times New Roman" w:cs="Times New Roman"/>
          <w:sz w:val="24"/>
          <w:szCs w:val="24"/>
          <w:lang w:val="en-US"/>
        </w:rPr>
        <w:t xml:space="preserve">page from the dashboard. </w:t>
      </w:r>
      <w:r w:rsidR="00027FA5">
        <w:rPr>
          <w:rFonts w:ascii="Times New Roman" w:hAnsi="Times New Roman" w:cs="Times New Roman"/>
          <w:sz w:val="24"/>
          <w:szCs w:val="24"/>
          <w:lang w:val="en-US"/>
        </w:rPr>
        <w:t xml:space="preserve">Under the Payment methods, click the </w:t>
      </w:r>
      <w:r w:rsidR="00027FA5" w:rsidRPr="00027F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Gateway Drop down </w:t>
      </w:r>
      <w:r w:rsidR="00EA7F45" w:rsidRPr="00027FA5">
        <w:rPr>
          <w:rFonts w:ascii="Times New Roman" w:hAnsi="Times New Roman" w:cs="Times New Roman"/>
          <w:b/>
          <w:bCs/>
          <w:sz w:val="24"/>
          <w:szCs w:val="24"/>
          <w:lang w:val="en-US"/>
        </w:rPr>
        <w:t>Box</w:t>
      </w:r>
      <w:r w:rsidR="00EA7F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="00EA7F4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027FA5">
        <w:rPr>
          <w:rFonts w:ascii="Times New Roman" w:hAnsi="Times New Roman" w:cs="Times New Roman"/>
          <w:sz w:val="24"/>
          <w:szCs w:val="24"/>
          <w:lang w:val="en-US"/>
        </w:rPr>
        <w:t xml:space="preserve"> select your most preferred payment gateway from the list provided.  </w:t>
      </w:r>
    </w:p>
    <w:p w14:paraId="12F5C48C" w14:textId="1944D7FC" w:rsidR="00EA7F45" w:rsidRDefault="00EA7F45" w:rsidP="00487C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Creation</w:t>
      </w:r>
    </w:p>
    <w:p w14:paraId="011E9C24" w14:textId="3BADADC7" w:rsidR="00EA7F45" w:rsidRPr="00AA5833" w:rsidRDefault="00EA7F45" w:rsidP="00487C6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A5833">
        <w:rPr>
          <w:rFonts w:ascii="Times New Roman" w:hAnsi="Times New Roman" w:cs="Times New Roman"/>
          <w:sz w:val="24"/>
          <w:szCs w:val="24"/>
          <w:lang w:val="en-US"/>
        </w:rPr>
        <w:t xml:space="preserve">To create the first course using the MemberPress Plugin, we need to install the </w:t>
      </w:r>
      <w:r w:rsidR="00AA58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courses addon. </w:t>
      </w:r>
      <w:r w:rsidR="00AA5833">
        <w:rPr>
          <w:rFonts w:ascii="Times New Roman" w:hAnsi="Times New Roman" w:cs="Times New Roman"/>
          <w:sz w:val="24"/>
          <w:szCs w:val="24"/>
          <w:lang w:val="en-US"/>
        </w:rPr>
        <w:t xml:space="preserve">This can be achieved by visiting </w:t>
      </w:r>
      <w:r w:rsidR="00787D36" w:rsidRPr="00787D36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MemberPress-Courses</w:t>
      </w:r>
      <w:r w:rsidR="00787D36">
        <w:rPr>
          <w:rFonts w:ascii="Times New Roman" w:hAnsi="Times New Roman" w:cs="Times New Roman"/>
          <w:sz w:val="24"/>
          <w:szCs w:val="24"/>
          <w:lang w:val="en-US"/>
        </w:rPr>
        <w:t xml:space="preserve"> page</w:t>
      </w:r>
      <w:r w:rsidR="0016746C">
        <w:rPr>
          <w:rFonts w:ascii="Times New Roman" w:hAnsi="Times New Roman" w:cs="Times New Roman"/>
          <w:sz w:val="24"/>
          <w:szCs w:val="24"/>
          <w:lang w:val="en-US"/>
        </w:rPr>
        <w:t>, then clicking the install and activate button shown in the figure below.</w:t>
      </w:r>
      <w:r w:rsidR="00D615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746C" w:rsidRPr="0016746C">
        <w:t xml:space="preserve"> </w:t>
      </w:r>
      <w:r w:rsidR="0016746C">
        <w:rPr>
          <w:noProof/>
        </w:rPr>
        <w:drawing>
          <wp:inline distT="0" distB="0" distL="0" distR="0" wp14:anchorId="3084F142" wp14:editId="698F26DC">
            <wp:extent cx="5238750" cy="2819400"/>
            <wp:effectExtent l="0" t="0" r="0" b="0"/>
            <wp:docPr id="5" name="Picture 5" descr="Activate courses addon for Member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ate courses addon for MemberP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D992" w14:textId="38B36D51" w:rsidR="00EA7F45" w:rsidRPr="003407E8" w:rsidRDefault="00D6152C" w:rsidP="00487C6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Successful creation and activation will redirect you to the </w:t>
      </w:r>
      <w:r w:rsidRPr="00D6152C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Courses Page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="00BB796A"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 w:rsidR="007A61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 New </w:t>
      </w:r>
      <w:r w:rsidR="007A61DD">
        <w:rPr>
          <w:rFonts w:ascii="Times New Roman" w:hAnsi="Times New Roman" w:cs="Times New Roman"/>
          <w:sz w:val="24"/>
          <w:szCs w:val="24"/>
          <w:lang w:val="en-US"/>
        </w:rPr>
        <w:t xml:space="preserve">button to create the first course using the </w:t>
      </w:r>
      <w:r w:rsidR="00815C6E" w:rsidRPr="00815C6E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MemberPress course Builder screen</w:t>
      </w:r>
      <w:r w:rsidR="00815C6E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r w:rsidR="00815C6E" w:rsidRPr="00815C6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Page</w:t>
      </w:r>
      <w:r w:rsidR="00815C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15C6E">
        <w:rPr>
          <w:rFonts w:ascii="Times New Roman" w:hAnsi="Times New Roman" w:cs="Times New Roman"/>
          <w:sz w:val="24"/>
          <w:szCs w:val="24"/>
          <w:lang w:val="en-US"/>
        </w:rPr>
        <w:t xml:space="preserve">will allow you to input the </w:t>
      </w:r>
      <w:r w:rsidR="00882A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Course Topic, Title and description. </w:t>
      </w:r>
      <w:r w:rsidR="00E5177D">
        <w:rPr>
          <w:rFonts w:ascii="Times New Roman" w:hAnsi="Times New Roman" w:cs="Times New Roman"/>
          <w:sz w:val="24"/>
          <w:szCs w:val="24"/>
          <w:lang w:val="en-US"/>
        </w:rPr>
        <w:t xml:space="preserve">The MemberPress Course Builder also allows one to input the </w:t>
      </w:r>
      <w:r w:rsidR="00E517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Course Categories, </w:t>
      </w:r>
      <w:r w:rsidR="00D330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Course Excerpts, Course Tags, </w:t>
      </w:r>
      <w:r w:rsidR="00E5177D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Course Images</w:t>
      </w:r>
      <w:r w:rsidR="003407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407E8">
        <w:rPr>
          <w:rFonts w:ascii="Times New Roman" w:hAnsi="Times New Roman" w:cs="Times New Roman"/>
          <w:sz w:val="24"/>
          <w:szCs w:val="24"/>
          <w:lang w:val="en-US"/>
        </w:rPr>
        <w:t xml:space="preserve">under the </w:t>
      </w:r>
      <w:r w:rsidR="005C04CC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="003407E8">
        <w:rPr>
          <w:rFonts w:ascii="Times New Roman" w:hAnsi="Times New Roman" w:cs="Times New Roman"/>
          <w:sz w:val="24"/>
          <w:szCs w:val="24"/>
          <w:lang w:val="en-US"/>
        </w:rPr>
        <w:t xml:space="preserve"> button displayed by the </w:t>
      </w:r>
      <w:r w:rsidR="003407E8" w:rsidRPr="005C04CC">
        <w:rPr>
          <w:rFonts w:ascii="Times New Roman" w:hAnsi="Times New Roman" w:cs="Times New Roman"/>
          <w:b/>
          <w:bCs/>
          <w:sz w:val="24"/>
          <w:szCs w:val="24"/>
          <w:lang w:val="en-US"/>
        </w:rPr>
        <w:t>gear</w:t>
      </w:r>
      <w:r w:rsidR="005C04CC" w:rsidRPr="005C04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icon</w:t>
      </w:r>
    </w:p>
    <w:p w14:paraId="213F5CF6" w14:textId="77777777" w:rsidR="00C05904" w:rsidRPr="0071497D" w:rsidRDefault="00C05904" w:rsidP="00487C6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05904" w:rsidRPr="00714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2MzAyNDUzMzYxNzBX0lEKTi0uzszPAykwrAUAn4XpiywAAAA="/>
  </w:docVars>
  <w:rsids>
    <w:rsidRoot w:val="00D971CD"/>
    <w:rsid w:val="00027FA5"/>
    <w:rsid w:val="00064F6A"/>
    <w:rsid w:val="00082560"/>
    <w:rsid w:val="000A32DB"/>
    <w:rsid w:val="000A53B2"/>
    <w:rsid w:val="000E5CBD"/>
    <w:rsid w:val="000F0B6E"/>
    <w:rsid w:val="000F25A1"/>
    <w:rsid w:val="00132450"/>
    <w:rsid w:val="0016746C"/>
    <w:rsid w:val="00175DDB"/>
    <w:rsid w:val="0018076A"/>
    <w:rsid w:val="001818FF"/>
    <w:rsid w:val="00190C44"/>
    <w:rsid w:val="001F2C75"/>
    <w:rsid w:val="001F7281"/>
    <w:rsid w:val="00240971"/>
    <w:rsid w:val="00296A88"/>
    <w:rsid w:val="002D3030"/>
    <w:rsid w:val="00304CFE"/>
    <w:rsid w:val="003407E8"/>
    <w:rsid w:val="003876E1"/>
    <w:rsid w:val="003C47E2"/>
    <w:rsid w:val="003F20B6"/>
    <w:rsid w:val="00487C62"/>
    <w:rsid w:val="005203DB"/>
    <w:rsid w:val="005348B3"/>
    <w:rsid w:val="00535C5C"/>
    <w:rsid w:val="0057031E"/>
    <w:rsid w:val="005C04CC"/>
    <w:rsid w:val="005E076B"/>
    <w:rsid w:val="006328ED"/>
    <w:rsid w:val="006357A0"/>
    <w:rsid w:val="006D37F1"/>
    <w:rsid w:val="00705F6B"/>
    <w:rsid w:val="0071497D"/>
    <w:rsid w:val="00742EEA"/>
    <w:rsid w:val="00750827"/>
    <w:rsid w:val="0076487A"/>
    <w:rsid w:val="0078266F"/>
    <w:rsid w:val="00787D36"/>
    <w:rsid w:val="007A61DD"/>
    <w:rsid w:val="007C0335"/>
    <w:rsid w:val="007D753C"/>
    <w:rsid w:val="007F2EBC"/>
    <w:rsid w:val="00815C6E"/>
    <w:rsid w:val="00840446"/>
    <w:rsid w:val="00882A40"/>
    <w:rsid w:val="008B7BA0"/>
    <w:rsid w:val="008D02FC"/>
    <w:rsid w:val="008E34EF"/>
    <w:rsid w:val="00924927"/>
    <w:rsid w:val="009708B0"/>
    <w:rsid w:val="009A3E0B"/>
    <w:rsid w:val="009A6C7E"/>
    <w:rsid w:val="009F6662"/>
    <w:rsid w:val="00A00A3F"/>
    <w:rsid w:val="00A42D54"/>
    <w:rsid w:val="00AA5833"/>
    <w:rsid w:val="00AF3E07"/>
    <w:rsid w:val="00B0528E"/>
    <w:rsid w:val="00B60945"/>
    <w:rsid w:val="00BB796A"/>
    <w:rsid w:val="00C05904"/>
    <w:rsid w:val="00CA36C6"/>
    <w:rsid w:val="00CB4F9A"/>
    <w:rsid w:val="00CC05B2"/>
    <w:rsid w:val="00D330CB"/>
    <w:rsid w:val="00D6152C"/>
    <w:rsid w:val="00D83C9C"/>
    <w:rsid w:val="00D971CD"/>
    <w:rsid w:val="00DF3A83"/>
    <w:rsid w:val="00E029B7"/>
    <w:rsid w:val="00E16EBE"/>
    <w:rsid w:val="00E31B33"/>
    <w:rsid w:val="00E324EB"/>
    <w:rsid w:val="00E5177D"/>
    <w:rsid w:val="00E55D15"/>
    <w:rsid w:val="00E60B81"/>
    <w:rsid w:val="00E705AA"/>
    <w:rsid w:val="00E83CBF"/>
    <w:rsid w:val="00E87C71"/>
    <w:rsid w:val="00EA7CDD"/>
    <w:rsid w:val="00EA7F45"/>
    <w:rsid w:val="00F110E7"/>
    <w:rsid w:val="00F20C26"/>
    <w:rsid w:val="00F45637"/>
    <w:rsid w:val="00F94E83"/>
    <w:rsid w:val="00FC320A"/>
    <w:rsid w:val="00FD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3D25"/>
  <w15:chartTrackingRefBased/>
  <w15:docId w15:val="{33F91270-70CF-4524-8522-A5D180A2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8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8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memberpress.com/?utm_medium=aff-syed&amp;utm_content=%2Fwp-tutorials%2Fhow-to-create-online-course-in-wordpress%2F&amp;utm_source=www.wpbeginn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hyperlink" Target="https://www.bluehost.com/special/wpbeginner?clickid=2fJyhq2rexyNTOAVqs3wbUHyUkDRg1XYJ1JORQ0&amp;irgwc=1&amp;pb=affiliate_super&amp;irpid=11535&amp;source=IR&amp;utm_medium=affiliate&amp;utm_affiliate=mbalkhi&amp;utm_affiliate_sys=IR&amp;sharedid=wpbeginner&amp;siteID=&amp;iradid=1434313&amp;utm_source=IR&amp;utm_campaign=Awesome%20Motive%20Inc.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5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kyalo</dc:creator>
  <cp:keywords/>
  <dc:description/>
  <cp:lastModifiedBy>emmanuel kyalo</cp:lastModifiedBy>
  <cp:revision>43</cp:revision>
  <dcterms:created xsi:type="dcterms:W3CDTF">2022-08-30T19:10:00Z</dcterms:created>
  <dcterms:modified xsi:type="dcterms:W3CDTF">2022-08-31T08:21:00Z</dcterms:modified>
</cp:coreProperties>
</file>