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LAPORAN PROYEK PEMROGRAMAN BERORIENTASI OBJEK</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RANCANG BANGUN MODUL ERP SALES (PENJUALAN)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Pr>
        <w:drawing>
          <wp:inline distB="114300" distT="114300" distL="114300" distR="114300">
            <wp:extent cx="2281338" cy="258603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1338" cy="2586038"/>
                    </a:xfrm>
                    <a:prstGeom prst="rect"/>
                    <a:ln/>
                  </pic:spPr>
                </pic:pic>
              </a:graphicData>
            </a:graphic>
          </wp:inline>
        </w:drawing>
      </w:r>
      <w:r w:rsidDel="00000000" w:rsidR="00000000" w:rsidRPr="00000000">
        <w:rPr>
          <w:rFonts w:ascii="Times New Roman" w:cs="Times New Roman" w:eastAsia="Times New Roman" w:hAnsi="Times New Roman"/>
          <w:b w:val="1"/>
          <w:bCs w:val="1"/>
          <w:color w:val="1b1c1d"/>
          <w:sz w:val="24"/>
          <w:szCs w:val="24"/>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KELOMPOK - (2AEC1)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ind w:left="0" w:firstLine="0"/>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1. AGAM GUNATA                     </w:t>
        <w:tab/>
        <w:t xml:space="preserve"> </w:t>
        <w:tab/>
        <w:t xml:space="preserve">(224443001)</w:t>
      </w:r>
    </w:p>
    <w:p w:rsidR="00000000" w:rsidDel="00000000" w:rsidP="00000000" w:rsidRDefault="00000000" w:rsidRPr="00000000" w14:paraId="00000007">
      <w:pPr>
        <w:spacing w:after="240" w:before="240" w:line="360" w:lineRule="auto"/>
        <w:ind w:left="0" w:firstLine="0"/>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2. AZFA HAFSHIAM DILAGA   </w:t>
        <w:tab/>
        <w:t xml:space="preserve">(224443002)</w:t>
      </w:r>
    </w:p>
    <w:p w:rsidR="00000000" w:rsidDel="00000000" w:rsidP="00000000" w:rsidRDefault="00000000" w:rsidRPr="00000000" w14:paraId="00000008">
      <w:pPr>
        <w:spacing w:after="240" w:before="240" w:line="360" w:lineRule="auto"/>
        <w:ind w:left="0" w:firstLine="0"/>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3. MUHAMMAD DAFFI IZZUDIN</w:t>
        <w:tab/>
        <w:t xml:space="preserve">(224443013)</w:t>
      </w:r>
    </w:p>
    <w:p w:rsidR="00000000" w:rsidDel="00000000" w:rsidP="00000000" w:rsidRDefault="00000000" w:rsidRPr="00000000" w14:paraId="00000009">
      <w:pPr>
        <w:spacing w:after="240" w:before="240" w:line="360" w:lineRule="auto"/>
        <w:ind w:left="0" w:firstLine="0"/>
        <w:jc w:val="left"/>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TEKNOLOGI REKAYASA INFORMATIKA INDUSTRI</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POLITEKNIK MANUFAKTUR BANDUNG</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2025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DA</w:t>
      </w:r>
      <w:r w:rsidDel="00000000" w:rsidR="00000000" w:rsidRPr="00000000">
        <w:rPr>
          <w:rFonts w:ascii="Times New Roman" w:cs="Times New Roman" w:eastAsia="Times New Roman" w:hAnsi="Times New Roman"/>
          <w:b w:val="1"/>
          <w:bCs w:val="1"/>
          <w:color w:val="1b1c1d"/>
          <w:rtl w:val="0"/>
        </w:rPr>
        <w:t xml:space="preserve">FTAR ISI</w:t>
      </w:r>
    </w:p>
    <w:sdt>
      <w:sdtPr>
        <w:id w:val="-1581005977"/>
        <w:docPartObj>
          <w:docPartGallery w:val="Table of Contents"/>
          <w:docPartUnique w:val="1"/>
        </w:docPartObj>
      </w:sdtPr>
      <w:sdtContent>
        <w:p w:rsidR="00000000" w:rsidDel="00000000" w:rsidP="00000000" w:rsidRDefault="00000000" w:rsidRPr="00000000" w14:paraId="0000000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fzswo66ue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1 PENDAHULUAN</w:t>
              <w:tab/>
              <w:t xml:space="preserve">3</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 &amp; Modul Terpilih</w:t>
              <w:tab/>
              <w:t xml:space="preserve">3</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zavoatad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Ruang Lingkup Pengerjaan</w:t>
              <w:tab/>
              <w:t xml:space="preserve">3</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56ka8ynr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2 LANDASAN TEORI</w:t>
              <w:tab/>
              <w:t xml:space="preserve">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crfocbzb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Enterprise Resource Planning (ERP)</w:t>
              <w:tab/>
              <w:t xml:space="preserve">4</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w9kkw8pu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Konsep Pemrograman Berorientasi Objek (OOP)</w:t>
              <w:tab/>
              <w:t xml:space="preserve">4</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hzs46sim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Domain-Driven Design (DDD)</w:t>
              <w:tab/>
              <w:t xml:space="preserve">4</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tadjinq9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Arsitektur Backend &amp; REST API</w:t>
              <w:tab/>
              <w:t xml:space="preserve">5</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n0u5mjmg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Teknologi Pengembangan</w:t>
              <w:tab/>
              <w:t xml:space="preserve">5</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p9n7rfvp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Kotlin</w:t>
              <w:tab/>
              <w:t xml:space="preserve">5</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dnz3fnu2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Ktor Framework</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ve8iswux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PostgreSQL &amp; Docker</w:t>
              <w:tab/>
              <w:t xml:space="preserve">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y4bsj3mq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Exposed ORM</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0szirisw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Swagger UI (OpenAPI)</w:t>
              <w:tab/>
              <w:t xml:space="preserve">5</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seq6j0qa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3 TABEL PENJELASAN BARIS KODE</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xqopqh6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4 TABEL PEMETAAN KONSEP OOP</w:t>
              <w:tab/>
              <w:t xml:space="preserve">8</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5 DESKRIPSI DAN BUKTI SKENARIO UJI</w:t>
              <w:tab/>
              <w:t xml:space="preserve">10</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Skenario 1: Validasi Logika Bisnis (Unit Test)</w:t>
              <w:tab/>
              <w:t xml:space="preserve">10</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Skenario 2: Siklus Hidup Pesanan (API Flow)</w:t>
              <w:tab/>
              <w:t xml:space="preserve">11</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Skenario 3: Verifikasi Persistensi Data</w:t>
              <w:tab/>
              <w:t xml:space="preserve">11</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6 DOKUMENTASI TAMBAHAN</w:t>
              <w:tab/>
              <w:t xml:space="preserve">11</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Rancangan Database (DDL)</w:t>
              <w:tab/>
              <w:t xml:space="preserve">11</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Antarmuka Pengguna (Frontend Dashboard)</w:t>
              <w:tab/>
              <w:t xml:space="preserve">12</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sr3obn8u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7: PENUTUP</w:t>
              <w:tab/>
              <w:t xml:space="preserve">12</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ssn73t21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Kesimpulan</w:t>
              <w:tab/>
              <w:t xml:space="preserve">12</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8o0l8a05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Saran</w:t>
              <w:tab/>
              <w:t xml:space="preserve">13</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l64xa9eu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b w:val="1"/>
          <w:bCs w:val="1"/>
          <w:color w:val="1b1c1d"/>
        </w:rPr>
      </w:pPr>
      <w:r w:rsidDel="00000000" w:rsidR="00000000" w:rsidRPr="00000000">
        <w:rPr>
          <w:rtl w:val="0"/>
        </w:rPr>
      </w:r>
    </w:p>
    <w:p w:rsidR="00000000" w:rsidDel="00000000" w:rsidP="00000000" w:rsidRDefault="00000000" w:rsidRPr="00000000" w14:paraId="0000002F">
      <w:pPr>
        <w:pStyle w:val="Heading1"/>
        <w:spacing w:after="120" w:before="0" w:line="360" w:lineRule="auto"/>
        <w:jc w:val="center"/>
        <w:rPr>
          <w:rFonts w:ascii="Times New Roman" w:cs="Times New Roman" w:eastAsia="Times New Roman" w:hAnsi="Times New Roman"/>
          <w:i w:val="0"/>
          <w:iCs w:val="0"/>
          <w:color w:val="1b1c1d"/>
          <w:sz w:val="28"/>
          <w:szCs w:val="28"/>
        </w:rPr>
      </w:pPr>
      <w:bookmarkStart w:colFirst="0" w:colLast="0" w:name="_cfzswo66ueeg" w:id="0"/>
      <w:bookmarkEnd w:id="0"/>
      <w:r w:rsidDel="00000000" w:rsidR="00000000" w:rsidRPr="00000000">
        <w:rPr>
          <w:rFonts w:ascii="Times New Roman" w:cs="Times New Roman" w:eastAsia="Times New Roman" w:hAnsi="Times New Roman"/>
          <w:sz w:val="36"/>
          <w:szCs w:val="36"/>
          <w:rtl w:val="0"/>
        </w:rPr>
        <w:t xml:space="preserve">BAB 1</w:t>
      </w:r>
      <w:r w:rsidDel="00000000" w:rsidR="00000000" w:rsidRPr="00000000">
        <w:rPr>
          <w:rFonts w:ascii="Times New Roman" w:cs="Times New Roman" w:eastAsia="Times New Roman" w:hAnsi="Times New Roman"/>
          <w:color w:val="1b1c1d"/>
          <w:sz w:val="36"/>
          <w:szCs w:val="36"/>
          <w:rtl w:val="0"/>
        </w:rPr>
        <w:t xml:space="preserve"> </w:t>
      </w:r>
      <w:r w:rsidDel="00000000" w:rsidR="00000000" w:rsidRPr="00000000">
        <w:rPr>
          <w:rFonts w:ascii="Times New Roman" w:cs="Times New Roman" w:eastAsia="Times New Roman" w:hAnsi="Times New Roman"/>
          <w:sz w:val="32"/>
          <w:szCs w:val="32"/>
          <w:rtl w:val="0"/>
        </w:rPr>
        <w:t xml:space="preserve">PENDAHULUAN</w:t>
      </w:r>
      <w:r w:rsidDel="00000000" w:rsidR="00000000" w:rsidRPr="00000000">
        <w:rPr>
          <w:rtl w:val="0"/>
        </w:rPr>
      </w:r>
    </w:p>
    <w:p w:rsidR="00000000" w:rsidDel="00000000" w:rsidP="00000000" w:rsidRDefault="00000000" w:rsidRPr="00000000" w14:paraId="00000030">
      <w:pPr>
        <w:pStyle w:val="Heading3"/>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Latar Belakang &amp; Modul Terpilih</w:t>
      </w:r>
    </w:p>
    <w:p w:rsidR="00000000" w:rsidDel="00000000" w:rsidP="00000000" w:rsidRDefault="00000000" w:rsidRPr="00000000" w14:paraId="00000031">
      <w:pP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Dalam proyek ini, kelompok kami memilih untuk mengembangkan </w:t>
      </w:r>
      <w:r w:rsidDel="00000000" w:rsidR="00000000" w:rsidRPr="00000000">
        <w:rPr>
          <w:rFonts w:ascii="Times New Roman" w:cs="Times New Roman" w:eastAsia="Times New Roman" w:hAnsi="Times New Roman"/>
          <w:b w:val="1"/>
          <w:bCs w:val="1"/>
          <w:color w:val="1f1f1f"/>
          <w:rtl w:val="0"/>
        </w:rPr>
        <w:t xml:space="preserve">Modul Sales (Penjualan)</w:t>
      </w:r>
      <w:r w:rsidDel="00000000" w:rsidR="00000000" w:rsidRPr="00000000">
        <w:rPr>
          <w:rFonts w:ascii="Times New Roman" w:cs="Times New Roman" w:eastAsia="Times New Roman" w:hAnsi="Times New Roman"/>
          <w:color w:val="1f1f1f"/>
          <w:rtl w:val="0"/>
        </w:rPr>
        <w:t xml:space="preserve"> sebagai bagian dari sistem Enterprise Resource Planning (ERP). Modul ini dipilih karena peran krusialnya dalam rantai proses bisnis, yaitu menjadi titik awal pendapatan perusahaan melalui pengelolaan pesanan pelanggan.</w:t>
      </w:r>
    </w:p>
    <w:p w:rsidR="00000000" w:rsidDel="00000000" w:rsidP="00000000" w:rsidRDefault="00000000" w:rsidRPr="00000000" w14:paraId="00000032">
      <w:pPr>
        <w:pStyle w:val="Heading3"/>
        <w:spacing w:after="120" w:before="0" w:line="275.9999942779541" w:lineRule="auto"/>
        <w:jc w:val="both"/>
        <w:rPr>
          <w:rFonts w:ascii="Times New Roman" w:cs="Times New Roman" w:eastAsia="Times New Roman" w:hAnsi="Times New Roman"/>
          <w:color w:val="1f1f1f"/>
        </w:rPr>
      </w:pPr>
      <w:bookmarkStart w:colFirst="0" w:colLast="0" w:name="_xzzavoatad1h" w:id="1"/>
      <w:bookmarkEnd w:id="1"/>
      <w:r w:rsidDel="00000000" w:rsidR="00000000" w:rsidRPr="00000000">
        <w:rPr>
          <w:rFonts w:ascii="Times New Roman" w:cs="Times New Roman" w:eastAsia="Times New Roman" w:hAnsi="Times New Roman"/>
          <w:color w:val="1f1f1f"/>
          <w:rtl w:val="0"/>
        </w:rPr>
        <w:t xml:space="preserve">1.2 Ruang Lingkup Pengerjaan</w:t>
      </w:r>
    </w:p>
    <w:p w:rsidR="00000000" w:rsidDel="00000000" w:rsidP="00000000" w:rsidRDefault="00000000" w:rsidRPr="00000000" w14:paraId="00000033">
      <w:pP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Sistem ini dibangun menggunakan pendekatan </w:t>
      </w:r>
      <w:r w:rsidDel="00000000" w:rsidR="00000000" w:rsidRPr="00000000">
        <w:rPr>
          <w:rFonts w:ascii="Times New Roman" w:cs="Times New Roman" w:eastAsia="Times New Roman" w:hAnsi="Times New Roman"/>
          <w:b w:val="1"/>
          <w:bCs w:val="1"/>
          <w:color w:val="1f1f1f"/>
          <w:rtl w:val="0"/>
        </w:rPr>
        <w:t xml:space="preserve">Domain-Driven Design (DDD)</w:t>
      </w:r>
      <w:r w:rsidDel="00000000" w:rsidR="00000000" w:rsidRPr="00000000">
        <w:rPr>
          <w:rFonts w:ascii="Times New Roman" w:cs="Times New Roman" w:eastAsia="Times New Roman" w:hAnsi="Times New Roman"/>
          <w:color w:val="1f1f1f"/>
          <w:rtl w:val="0"/>
        </w:rPr>
        <w:t xml:space="preserve"> dengan </w:t>
      </w:r>
      <w:r w:rsidDel="00000000" w:rsidR="00000000" w:rsidRPr="00000000">
        <w:rPr>
          <w:rFonts w:ascii="Times New Roman" w:cs="Times New Roman" w:eastAsia="Times New Roman" w:hAnsi="Times New Roman"/>
          <w:b w:val="1"/>
          <w:bCs w:val="1"/>
          <w:color w:val="1f1f1f"/>
          <w:rtl w:val="0"/>
        </w:rPr>
        <w:t xml:space="preserve">Arsitektur Berlapis (Layered Architecture)</w:t>
      </w:r>
      <w:r w:rsidDel="00000000" w:rsidR="00000000" w:rsidRPr="00000000">
        <w:rPr>
          <w:rFonts w:ascii="Times New Roman" w:cs="Times New Roman" w:eastAsia="Times New Roman" w:hAnsi="Times New Roman"/>
          <w:color w:val="1f1f1f"/>
          <w:rtl w:val="0"/>
        </w:rPr>
        <w:t xml:space="preserve"> untuk memisahkan logika bisnis dari detail teknis.</w:t>
      </w:r>
    </w:p>
    <w:p w:rsidR="00000000" w:rsidDel="00000000" w:rsidP="00000000" w:rsidRDefault="00000000" w:rsidRPr="00000000" w14:paraId="00000034">
      <w:pP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Ruang lingkup fungsionalitas yang telah diimplementasikan mencakup siklus hidup pesanan secara </w:t>
      </w:r>
      <w:r w:rsidDel="00000000" w:rsidR="00000000" w:rsidRPr="00000000">
        <w:rPr>
          <w:rFonts w:ascii="Times New Roman" w:cs="Times New Roman" w:eastAsia="Times New Roman" w:hAnsi="Times New Roman"/>
          <w:i w:val="1"/>
          <w:iCs w:val="1"/>
          <w:color w:val="1f1f1f"/>
          <w:rtl w:val="0"/>
        </w:rPr>
        <w:t xml:space="preserve">end-to-end</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5">
      <w:pPr>
        <w:numPr>
          <w:ilvl w:val="0"/>
          <w:numId w:val="4"/>
        </w:numP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Create Order:</w:t>
      </w:r>
      <w:r w:rsidDel="00000000" w:rsidR="00000000" w:rsidRPr="00000000">
        <w:rPr>
          <w:rFonts w:ascii="Times New Roman" w:cs="Times New Roman" w:eastAsia="Times New Roman" w:hAnsi="Times New Roman"/>
          <w:color w:val="1f1f1f"/>
          <w:rtl w:val="0"/>
        </w:rPr>
        <w:t xml:space="preserve"> Pembuatan pesanan baru untuk pelanggan yang terdaftar.</w:t>
      </w:r>
    </w:p>
    <w:p w:rsidR="00000000" w:rsidDel="00000000" w:rsidP="00000000" w:rsidRDefault="00000000" w:rsidRPr="00000000" w14:paraId="00000036">
      <w:pPr>
        <w:numPr>
          <w:ilvl w:val="0"/>
          <w:numId w:val="4"/>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Add Items:</w:t>
      </w:r>
      <w:r w:rsidDel="00000000" w:rsidR="00000000" w:rsidRPr="00000000">
        <w:rPr>
          <w:rFonts w:ascii="Times New Roman" w:cs="Times New Roman" w:eastAsia="Times New Roman" w:hAnsi="Times New Roman"/>
          <w:color w:val="1f1f1f"/>
          <w:rtl w:val="0"/>
        </w:rPr>
        <w:t xml:space="preserve"> Penambahan item produk ke dalam pesanan dengan validasi stok.</w:t>
      </w:r>
    </w:p>
    <w:p w:rsidR="00000000" w:rsidDel="00000000" w:rsidP="00000000" w:rsidRDefault="00000000" w:rsidRPr="00000000" w14:paraId="00000037">
      <w:pPr>
        <w:numPr>
          <w:ilvl w:val="0"/>
          <w:numId w:val="4"/>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Order Confirmation:</w:t>
      </w:r>
      <w:r w:rsidDel="00000000" w:rsidR="00000000" w:rsidRPr="00000000">
        <w:rPr>
          <w:rFonts w:ascii="Times New Roman" w:cs="Times New Roman" w:eastAsia="Times New Roman" w:hAnsi="Times New Roman"/>
          <w:color w:val="1f1f1f"/>
          <w:rtl w:val="0"/>
        </w:rPr>
        <w:t xml:space="preserve"> Validasi dan penguncian status pesanan dari </w:t>
      </w:r>
      <w:r w:rsidDel="00000000" w:rsidR="00000000" w:rsidRPr="00000000">
        <w:rPr>
          <w:rFonts w:ascii="Times New Roman" w:cs="Times New Roman" w:eastAsia="Times New Roman" w:hAnsi="Times New Roman"/>
          <w:i w:val="1"/>
          <w:iCs w:val="1"/>
          <w:color w:val="1f1f1f"/>
          <w:rtl w:val="0"/>
        </w:rPr>
        <w:t xml:space="preserve">PENDING</w:t>
      </w:r>
      <w:r w:rsidDel="00000000" w:rsidR="00000000" w:rsidRPr="00000000">
        <w:rPr>
          <w:rFonts w:ascii="Times New Roman" w:cs="Times New Roman" w:eastAsia="Times New Roman" w:hAnsi="Times New Roman"/>
          <w:color w:val="1f1f1f"/>
          <w:rtl w:val="0"/>
        </w:rPr>
        <w:t xml:space="preserve"> menjadi </w:t>
      </w:r>
      <w:r w:rsidDel="00000000" w:rsidR="00000000" w:rsidRPr="00000000">
        <w:rPr>
          <w:rFonts w:ascii="Times New Roman" w:cs="Times New Roman" w:eastAsia="Times New Roman" w:hAnsi="Times New Roman"/>
          <w:i w:val="1"/>
          <w:iCs w:val="1"/>
          <w:color w:val="1f1f1f"/>
          <w:rtl w:val="0"/>
        </w:rPr>
        <w:t xml:space="preserve">CONFIRMED</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8">
      <w:pPr>
        <w:numPr>
          <w:ilvl w:val="0"/>
          <w:numId w:val="4"/>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Fulfillment (Shipping):</w:t>
      </w:r>
      <w:r w:rsidDel="00000000" w:rsidR="00000000" w:rsidRPr="00000000">
        <w:rPr>
          <w:rFonts w:ascii="Times New Roman" w:cs="Times New Roman" w:eastAsia="Times New Roman" w:hAnsi="Times New Roman"/>
          <w:color w:val="1f1f1f"/>
          <w:rtl w:val="0"/>
        </w:rPr>
        <w:t xml:space="preserve"> Proses pengiriman barang yang mengubah status menjadi </w:t>
      </w:r>
      <w:r w:rsidDel="00000000" w:rsidR="00000000" w:rsidRPr="00000000">
        <w:rPr>
          <w:rFonts w:ascii="Times New Roman" w:cs="Times New Roman" w:eastAsia="Times New Roman" w:hAnsi="Times New Roman"/>
          <w:i w:val="1"/>
          <w:iCs w:val="1"/>
          <w:color w:val="1f1f1f"/>
          <w:rtl w:val="0"/>
        </w:rPr>
        <w:t xml:space="preserve">SHIPPED</w:t>
      </w:r>
      <w:r w:rsidDel="00000000" w:rsidR="00000000" w:rsidRPr="00000000">
        <w:rPr>
          <w:rFonts w:ascii="Times New Roman" w:cs="Times New Roman" w:eastAsia="Times New Roman" w:hAnsi="Times New Roman"/>
          <w:color w:val="1f1f1f"/>
          <w:rtl w:val="0"/>
        </w:rPr>
        <w:t xml:space="preserve"> dan mencatat data logistik.</w:t>
      </w:r>
    </w:p>
    <w:p w:rsidR="00000000" w:rsidDel="00000000" w:rsidP="00000000" w:rsidRDefault="00000000" w:rsidRPr="00000000" w14:paraId="00000039">
      <w:pPr>
        <w:numPr>
          <w:ilvl w:val="0"/>
          <w:numId w:val="4"/>
        </w:numP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Seeding Data:</w:t>
      </w:r>
      <w:r w:rsidDel="00000000" w:rsidR="00000000" w:rsidRPr="00000000">
        <w:rPr>
          <w:rFonts w:ascii="Times New Roman" w:cs="Times New Roman" w:eastAsia="Times New Roman" w:hAnsi="Times New Roman"/>
          <w:color w:val="1f1f1f"/>
          <w:rtl w:val="0"/>
        </w:rPr>
        <w:t xml:space="preserve"> Mekanisme otomatisasi pengisian data awal (Customer &amp; Product) saat sistem dijalankan.</w:t>
      </w:r>
    </w:p>
    <w:p w:rsidR="00000000" w:rsidDel="00000000" w:rsidP="00000000" w:rsidRDefault="00000000" w:rsidRPr="00000000" w14:paraId="0000003A">
      <w:pPr>
        <w:spacing w:after="24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Secara teknis, sistem ini dibangun menggunakan bahasa </w:t>
      </w:r>
      <w:r w:rsidDel="00000000" w:rsidR="00000000" w:rsidRPr="00000000">
        <w:rPr>
          <w:rFonts w:ascii="Times New Roman" w:cs="Times New Roman" w:eastAsia="Times New Roman" w:hAnsi="Times New Roman"/>
          <w:b w:val="1"/>
          <w:bCs w:val="1"/>
          <w:color w:val="1f1f1f"/>
          <w:rtl w:val="0"/>
        </w:rPr>
        <w:t xml:space="preserve">Kotlin</w:t>
      </w:r>
      <w:r w:rsidDel="00000000" w:rsidR="00000000" w:rsidRPr="00000000">
        <w:rPr>
          <w:rFonts w:ascii="Times New Roman" w:cs="Times New Roman" w:eastAsia="Times New Roman" w:hAnsi="Times New Roman"/>
          <w:color w:val="1f1f1f"/>
          <w:rtl w:val="0"/>
        </w:rPr>
        <w:t xml:space="preserve">, framework </w:t>
      </w:r>
      <w:r w:rsidDel="00000000" w:rsidR="00000000" w:rsidRPr="00000000">
        <w:rPr>
          <w:rFonts w:ascii="Times New Roman" w:cs="Times New Roman" w:eastAsia="Times New Roman" w:hAnsi="Times New Roman"/>
          <w:b w:val="1"/>
          <w:bCs w:val="1"/>
          <w:color w:val="1f1f1f"/>
          <w:rtl w:val="0"/>
        </w:rPr>
        <w:t xml:space="preserve">Ktor</w:t>
      </w:r>
      <w:r w:rsidDel="00000000" w:rsidR="00000000" w:rsidRPr="00000000">
        <w:rPr>
          <w:rFonts w:ascii="Times New Roman" w:cs="Times New Roman" w:eastAsia="Times New Roman" w:hAnsi="Times New Roman"/>
          <w:color w:val="1f1f1f"/>
          <w:rtl w:val="0"/>
        </w:rPr>
        <w:t xml:space="preserve">, database </w:t>
      </w:r>
      <w:r w:rsidDel="00000000" w:rsidR="00000000" w:rsidRPr="00000000">
        <w:rPr>
          <w:rFonts w:ascii="Times New Roman" w:cs="Times New Roman" w:eastAsia="Times New Roman" w:hAnsi="Times New Roman"/>
          <w:b w:val="1"/>
          <w:bCs w:val="1"/>
          <w:color w:val="1f1f1f"/>
          <w:rtl w:val="0"/>
        </w:rPr>
        <w:t xml:space="preserve">PostgreSQL</w:t>
      </w:r>
      <w:r w:rsidDel="00000000" w:rsidR="00000000" w:rsidRPr="00000000">
        <w:rPr>
          <w:rFonts w:ascii="Times New Roman" w:cs="Times New Roman" w:eastAsia="Times New Roman" w:hAnsi="Times New Roman"/>
          <w:color w:val="1f1f1f"/>
          <w:rtl w:val="0"/>
        </w:rPr>
        <w:t xml:space="preserve"> (via Docker), dan dokumentasi API otomatis menggunakan </w:t>
      </w:r>
      <w:r w:rsidDel="00000000" w:rsidR="00000000" w:rsidRPr="00000000">
        <w:rPr>
          <w:rFonts w:ascii="Times New Roman" w:cs="Times New Roman" w:eastAsia="Times New Roman" w:hAnsi="Times New Roman"/>
          <w:b w:val="1"/>
          <w:bCs w:val="1"/>
          <w:color w:val="1f1f1f"/>
          <w:rtl w:val="0"/>
        </w:rPr>
        <w:t xml:space="preserve">Swagger UI</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60" w:lineRule="auto"/>
        <w:ind w:left="0" w:firstLine="0"/>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60" w:lineRule="auto"/>
        <w:ind w:left="0" w:firstLine="0"/>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60" w:lineRule="auto"/>
        <w:ind w:left="0" w:firstLine="0"/>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60" w:lineRule="auto"/>
        <w:ind w:left="0" w:firstLine="0"/>
        <w:jc w:val="both"/>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120" w:line="360" w:lineRule="auto"/>
        <w:rPr>
          <w:rFonts w:ascii="Times New Roman" w:cs="Times New Roman" w:eastAsia="Times New Roman" w:hAnsi="Times New Roman"/>
          <w:color w:val="1b1c1d"/>
        </w:rPr>
      </w:pPr>
      <w:r w:rsidDel="00000000" w:rsidR="00000000" w:rsidRPr="00000000">
        <w:rPr>
          <w:rtl w:val="0"/>
        </w:rPr>
      </w:r>
    </w:p>
    <w:p w:rsidR="00000000" w:rsidDel="00000000" w:rsidP="00000000" w:rsidRDefault="00000000" w:rsidRPr="00000000" w14:paraId="00000043">
      <w:pPr>
        <w:pStyle w:val="Heading1"/>
        <w:spacing w:after="120" w:before="0" w:line="360" w:lineRule="auto"/>
        <w:jc w:val="center"/>
        <w:rPr>
          <w:rFonts w:ascii="Times New Roman" w:cs="Times New Roman" w:eastAsia="Times New Roman" w:hAnsi="Times New Roman"/>
          <w:sz w:val="32"/>
          <w:szCs w:val="32"/>
        </w:rPr>
      </w:pPr>
      <w:bookmarkStart w:colFirst="0" w:colLast="0" w:name="_jm56ka8ynrs3" w:id="2"/>
      <w:bookmarkEnd w:id="2"/>
      <w:r w:rsidDel="00000000" w:rsidR="00000000" w:rsidRPr="00000000">
        <w:rPr>
          <w:rFonts w:ascii="Times New Roman" w:cs="Times New Roman" w:eastAsia="Times New Roman" w:hAnsi="Times New Roman"/>
          <w:sz w:val="32"/>
          <w:szCs w:val="32"/>
          <w:rtl w:val="0"/>
        </w:rPr>
        <w:t xml:space="preserve">BAB 2 LANDASAN TEORI</w:t>
      </w:r>
    </w:p>
    <w:p w:rsidR="00000000" w:rsidDel="00000000" w:rsidP="00000000" w:rsidRDefault="00000000" w:rsidRPr="00000000" w14:paraId="00000044">
      <w:pPr>
        <w:pStyle w:val="Heading3"/>
        <w:spacing w:after="80" w:before="280" w:lineRule="auto"/>
        <w:jc w:val="both"/>
        <w:rPr>
          <w:rFonts w:ascii="Times New Roman" w:cs="Times New Roman" w:eastAsia="Times New Roman" w:hAnsi="Times New Roman"/>
        </w:rPr>
      </w:pPr>
      <w:bookmarkStart w:colFirst="0" w:colLast="0" w:name="_5vcrfocbzb8d" w:id="3"/>
      <w:bookmarkEnd w:id="3"/>
      <w:r w:rsidDel="00000000" w:rsidR="00000000" w:rsidRPr="00000000">
        <w:rPr>
          <w:rFonts w:ascii="Times New Roman" w:cs="Times New Roman" w:eastAsia="Times New Roman" w:hAnsi="Times New Roman"/>
          <w:rtl w:val="0"/>
        </w:rPr>
        <w:t xml:space="preserve">2.1 Enterprise Resource Planning (ERP)</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Resource Planning (ERP) adalah sistem perangkat lunak terintegrasi yang digunakan oleh organisasi untuk mengelola serangkaian aktivitas bisnis utama, seperti akuntansi, pengadaan, manajemen proyek, manajemen risiko, kepatuhan, dan operasi rantai pasokan.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proyek ini, fokus pengembangan diarahkan pada </w:t>
      </w:r>
      <w:r w:rsidDel="00000000" w:rsidR="00000000" w:rsidRPr="00000000">
        <w:rPr>
          <w:rFonts w:ascii="Times New Roman" w:cs="Times New Roman" w:eastAsia="Times New Roman" w:hAnsi="Times New Roman"/>
          <w:b w:val="1"/>
          <w:bCs w:val="1"/>
          <w:rtl w:val="0"/>
        </w:rPr>
        <w:t xml:space="preserve">Modul Sales (Penjualan)</w:t>
      </w:r>
      <w:r w:rsidDel="00000000" w:rsidR="00000000" w:rsidRPr="00000000">
        <w:rPr>
          <w:rFonts w:ascii="Times New Roman" w:cs="Times New Roman" w:eastAsia="Times New Roman" w:hAnsi="Times New Roman"/>
          <w:rtl w:val="0"/>
        </w:rPr>
        <w:t xml:space="preserve">. Modul ini bertanggung jawab untuk menangani siklus hidup pesanan pelanggan (</w:t>
      </w:r>
      <w:r w:rsidDel="00000000" w:rsidR="00000000" w:rsidRPr="00000000">
        <w:rPr>
          <w:rFonts w:ascii="Times New Roman" w:cs="Times New Roman" w:eastAsia="Times New Roman" w:hAnsi="Times New Roman"/>
          <w:i w:val="1"/>
          <w:iCs w:val="1"/>
          <w:rtl w:val="0"/>
        </w:rPr>
        <w:t xml:space="preserve">Sales Order Lifecycle</w:t>
      </w:r>
      <w:r w:rsidDel="00000000" w:rsidR="00000000" w:rsidRPr="00000000">
        <w:rPr>
          <w:rFonts w:ascii="Times New Roman" w:cs="Times New Roman" w:eastAsia="Times New Roman" w:hAnsi="Times New Roman"/>
          <w:rtl w:val="0"/>
        </w:rPr>
        <w:t xml:space="preserve">), mulai dari pencatatan pesanan, validasi ketersediaan stok, konfirmasi pembayaran, hingga proses pemenuhan barang (</w:t>
      </w:r>
      <w:r w:rsidDel="00000000" w:rsidR="00000000" w:rsidRPr="00000000">
        <w:rPr>
          <w:rFonts w:ascii="Times New Roman" w:cs="Times New Roman" w:eastAsia="Times New Roman" w:hAnsi="Times New Roman"/>
          <w:i w:val="1"/>
          <w:iCs w:val="1"/>
          <w:rtl w:val="0"/>
        </w:rPr>
        <w:t xml:space="preserve">Fulfillment/Shipping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pStyle w:val="Heading3"/>
        <w:spacing w:after="80" w:before="280" w:lineRule="auto"/>
        <w:jc w:val="both"/>
        <w:rPr>
          <w:rFonts w:ascii="Times New Roman" w:cs="Times New Roman" w:eastAsia="Times New Roman" w:hAnsi="Times New Roman"/>
        </w:rPr>
      </w:pPr>
      <w:bookmarkStart w:colFirst="0" w:colLast="0" w:name="_ecw9kkw8pur8" w:id="4"/>
      <w:bookmarkEnd w:id="4"/>
      <w:r w:rsidDel="00000000" w:rsidR="00000000" w:rsidRPr="00000000">
        <w:rPr>
          <w:rFonts w:ascii="Times New Roman" w:cs="Times New Roman" w:eastAsia="Times New Roman" w:hAnsi="Times New Roman"/>
          <w:rtl w:val="0"/>
        </w:rPr>
        <w:t xml:space="preserve">2.2 Konsep Pemrograman Berorientasi Objek (OOP)</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Berorientasi Objek adalah paradigma pemrograman yang berpusat pada objek bukan fungsi. Proyek ini menerapkan empat pilar utama OOP:</w:t>
      </w:r>
    </w:p>
    <w:p w:rsidR="00000000" w:rsidDel="00000000" w:rsidP="00000000" w:rsidRDefault="00000000" w:rsidRPr="00000000" w14:paraId="00000049">
      <w:pPr>
        <w:numPr>
          <w:ilvl w:val="0"/>
          <w:numId w:val="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Enkapsulasi (</w:t>
      </w:r>
      <w:r w:rsidDel="00000000" w:rsidR="00000000" w:rsidRPr="00000000">
        <w:rPr>
          <w:rFonts w:ascii="Times New Roman" w:cs="Times New Roman" w:eastAsia="Times New Roman" w:hAnsi="Times New Roman"/>
          <w:b w:val="1"/>
          <w:bCs w:val="1"/>
          <w:i w:val="1"/>
          <w:iCs w:val="1"/>
          <w:rtl w:val="0"/>
        </w:rPr>
        <w:t xml:space="preserve">Encapsulation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Mekanisme menyembunyikan detail implementasi data dan hanya membuka akses melalui metode tertentu. Dalam proyek ini, enkapsulasi diterapkan pada entitas domain (contoh: </w:t>
      </w:r>
      <w:r w:rsidDel="00000000" w:rsidR="00000000" w:rsidRPr="00000000">
        <w:rPr>
          <w:rFonts w:ascii="Times New Roman" w:cs="Times New Roman" w:eastAsia="Times New Roman" w:hAnsi="Times New Roman"/>
          <w:color w:val="188038"/>
          <w:rtl w:val="0"/>
        </w:rPr>
        <w:t xml:space="preserve">SalesOrder</w:t>
      </w:r>
      <w:r w:rsidDel="00000000" w:rsidR="00000000" w:rsidRPr="00000000">
        <w:rPr>
          <w:rFonts w:ascii="Times New Roman" w:cs="Times New Roman" w:eastAsia="Times New Roman" w:hAnsi="Times New Roman"/>
          <w:rtl w:val="0"/>
        </w:rPr>
        <w:t xml:space="preserve">) di mana daftar item (</w:t>
      </w:r>
      <w:r w:rsidDel="00000000" w:rsidR="00000000" w:rsidRPr="00000000">
        <w:rPr>
          <w:rFonts w:ascii="Times New Roman" w:cs="Times New Roman" w:eastAsia="Times New Roman" w:hAnsi="Times New Roman"/>
          <w:color w:val="188038"/>
          <w:rtl w:val="0"/>
        </w:rPr>
        <w:t xml:space="preserve">OrderLine</w:t>
      </w:r>
      <w:r w:rsidDel="00000000" w:rsidR="00000000" w:rsidRPr="00000000">
        <w:rPr>
          <w:rFonts w:ascii="Times New Roman" w:cs="Times New Roman" w:eastAsia="Times New Roman" w:hAnsi="Times New Roman"/>
          <w:rtl w:val="0"/>
        </w:rPr>
        <w:t xml:space="preserve">) bersifat </w:t>
      </w:r>
      <w:r w:rsidDel="00000000" w:rsidR="00000000" w:rsidRPr="00000000">
        <w:rPr>
          <w:rFonts w:ascii="Times New Roman" w:cs="Times New Roman" w:eastAsia="Times New Roman" w:hAnsi="Times New Roman"/>
          <w:i w:val="1"/>
          <w:iCs w:val="1"/>
          <w:rtl w:val="0"/>
        </w:rPr>
        <w:t xml:space="preserve">private</w:t>
      </w:r>
      <w:r w:rsidDel="00000000" w:rsidR="00000000" w:rsidRPr="00000000">
        <w:rPr>
          <w:rFonts w:ascii="Times New Roman" w:cs="Times New Roman" w:eastAsia="Times New Roman" w:hAnsi="Times New Roman"/>
          <w:rtl w:val="0"/>
        </w:rPr>
        <w:t xml:space="preserve"> dan hanya bisa diubah melalui metode </w:t>
      </w:r>
      <w:r w:rsidDel="00000000" w:rsidR="00000000" w:rsidRPr="00000000">
        <w:rPr>
          <w:rFonts w:ascii="Times New Roman" w:cs="Times New Roman" w:eastAsia="Times New Roman" w:hAnsi="Times New Roman"/>
          <w:color w:val="188038"/>
          <w:rtl w:val="0"/>
        </w:rPr>
        <w:t xml:space="preserve">addProduct()</w:t>
      </w:r>
      <w:r w:rsidDel="00000000" w:rsidR="00000000" w:rsidRPr="00000000">
        <w:rPr>
          <w:rFonts w:ascii="Times New Roman" w:cs="Times New Roman" w:eastAsia="Times New Roman" w:hAnsi="Times New Roman"/>
          <w:rtl w:val="0"/>
        </w:rPr>
        <w:t xml:space="preserve">, menjaga integritas data.</w:t>
      </w:r>
    </w:p>
    <w:p w:rsidR="00000000" w:rsidDel="00000000" w:rsidP="00000000" w:rsidRDefault="00000000" w:rsidRPr="00000000" w14:paraId="0000004A">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Abstraksi (</w:t>
      </w:r>
      <w:r w:rsidDel="00000000" w:rsidR="00000000" w:rsidRPr="00000000">
        <w:rPr>
          <w:rFonts w:ascii="Times New Roman" w:cs="Times New Roman" w:eastAsia="Times New Roman" w:hAnsi="Times New Roman"/>
          <w:b w:val="1"/>
          <w:bCs w:val="1"/>
          <w:i w:val="1"/>
          <w:iCs w:val="1"/>
          <w:rtl w:val="0"/>
        </w:rPr>
        <w:t xml:space="preserve">Abstraction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Proses menyembunyikan kompleksitas sistem dengan hanya menampilkan fitur-fitur penting. Penerapannya terlihat pada penggunaan </w:t>
      </w:r>
      <w:r w:rsidDel="00000000" w:rsidR="00000000" w:rsidRPr="00000000">
        <w:rPr>
          <w:rFonts w:ascii="Times New Roman" w:cs="Times New Roman" w:eastAsia="Times New Roman" w:hAnsi="Times New Roman"/>
          <w:i w:val="1"/>
          <w:iCs w:val="1"/>
          <w:rtl w:val="0"/>
        </w:rPr>
        <w:t xml:space="preserve">Interface Repository</w:t>
      </w:r>
      <w:r w:rsidDel="00000000" w:rsidR="00000000" w:rsidRPr="00000000">
        <w:rPr>
          <w:rFonts w:ascii="Times New Roman" w:cs="Times New Roman" w:eastAsia="Times New Roman" w:hAnsi="Times New Roman"/>
          <w:rtl w:val="0"/>
        </w:rPr>
        <w:t xml:space="preserve">, di mana </w:t>
      </w:r>
      <w:r w:rsidDel="00000000" w:rsidR="00000000" w:rsidRPr="00000000">
        <w:rPr>
          <w:rFonts w:ascii="Times New Roman" w:cs="Times New Roman" w:eastAsia="Times New Roman" w:hAnsi="Times New Roman"/>
          <w:i w:val="1"/>
          <w:iCs w:val="1"/>
          <w:rtl w:val="0"/>
        </w:rPr>
        <w:t xml:space="preserve">Service</w:t>
      </w:r>
      <w:r w:rsidDel="00000000" w:rsidR="00000000" w:rsidRPr="00000000">
        <w:rPr>
          <w:rFonts w:ascii="Times New Roman" w:cs="Times New Roman" w:eastAsia="Times New Roman" w:hAnsi="Times New Roman"/>
          <w:rtl w:val="0"/>
        </w:rPr>
        <w:t xml:space="preserve"> tidak perlu mengetahui detail teknis query SQL, melainkan hanya kontrak fungsi seperti </w:t>
      </w:r>
      <w:r w:rsidDel="00000000" w:rsidR="00000000" w:rsidRPr="00000000">
        <w:rPr>
          <w:rFonts w:ascii="Times New Roman" w:cs="Times New Roman" w:eastAsia="Times New Roman" w:hAnsi="Times New Roman"/>
          <w:color w:val="188038"/>
          <w:rtl w:val="0"/>
        </w:rPr>
        <w:t xml:space="preserve">save()</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color w:val="188038"/>
          <w:rtl w:val="0"/>
        </w:rPr>
        <w:t xml:space="preserve">findById()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Pewarisan (</w:t>
      </w:r>
      <w:r w:rsidDel="00000000" w:rsidR="00000000" w:rsidRPr="00000000">
        <w:rPr>
          <w:rFonts w:ascii="Times New Roman" w:cs="Times New Roman" w:eastAsia="Times New Roman" w:hAnsi="Times New Roman"/>
          <w:b w:val="1"/>
          <w:bCs w:val="1"/>
          <w:i w:val="1"/>
          <w:iCs w:val="1"/>
          <w:rtl w:val="0"/>
        </w:rPr>
        <w:t xml:space="preserve">Inheritance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Kemampuan sebuah kelas untuk mewarisi sifat atau metode dari kelas lain. Dalam proyek ini, kelas implementasi (misalnya </w:t>
      </w:r>
      <w:r w:rsidDel="00000000" w:rsidR="00000000" w:rsidRPr="00000000">
        <w:rPr>
          <w:rFonts w:ascii="Times New Roman" w:cs="Times New Roman" w:eastAsia="Times New Roman" w:hAnsi="Times New Roman"/>
          <w:color w:val="188038"/>
          <w:rtl w:val="0"/>
        </w:rPr>
        <w:t xml:space="preserve">PostgresSalesOrderRepository</w:t>
      </w:r>
      <w:r w:rsidDel="00000000" w:rsidR="00000000" w:rsidRPr="00000000">
        <w:rPr>
          <w:rFonts w:ascii="Times New Roman" w:cs="Times New Roman" w:eastAsia="Times New Roman" w:hAnsi="Times New Roman"/>
          <w:rtl w:val="0"/>
        </w:rPr>
        <w:t xml:space="preserve">) mewarisi kontrak dari </w:t>
      </w:r>
      <w:r w:rsidDel="00000000" w:rsidR="00000000" w:rsidRPr="00000000">
        <w:rPr>
          <w:rFonts w:ascii="Times New Roman" w:cs="Times New Roman" w:eastAsia="Times New Roman" w:hAnsi="Times New Roman"/>
          <w:i w:val="1"/>
          <w:iCs w:val="1"/>
          <w:rtl w:val="0"/>
        </w:rPr>
        <w:t xml:space="preserve">interface</w:t>
      </w:r>
      <w:r w:rsidDel="00000000" w:rsidR="00000000" w:rsidRPr="00000000">
        <w:rPr>
          <w:rFonts w:ascii="Times New Roman" w:cs="Times New Roman" w:eastAsia="Times New Roman" w:hAnsi="Times New Roman"/>
          <w:rtl w:val="0"/>
        </w:rPr>
        <w:t xml:space="preserve"> induknya.</w:t>
      </w:r>
    </w:p>
    <w:p w:rsidR="00000000" w:rsidDel="00000000" w:rsidP="00000000" w:rsidRDefault="00000000" w:rsidRPr="00000000" w14:paraId="0000004C">
      <w:pPr>
        <w:numPr>
          <w:ilvl w:val="0"/>
          <w:numId w:val="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Polimorfisme (</w:t>
      </w:r>
      <w:r w:rsidDel="00000000" w:rsidR="00000000" w:rsidRPr="00000000">
        <w:rPr>
          <w:rFonts w:ascii="Times New Roman" w:cs="Times New Roman" w:eastAsia="Times New Roman" w:hAnsi="Times New Roman"/>
          <w:b w:val="1"/>
          <w:bCs w:val="1"/>
          <w:i w:val="1"/>
          <w:iCs w:val="1"/>
          <w:rtl w:val="0"/>
        </w:rPr>
        <w:t xml:space="preserve">Polymorphism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Kemampuan objek untuk mengambil banyak bentuk. Hal ini memungkinkan sistem untuk bersifat fleksibel, misalnya mengganti implementasi database tanpa mengubah kode logika bisnis di lapisan aplikasi.</w:t>
      </w:r>
    </w:p>
    <w:p w:rsidR="00000000" w:rsidDel="00000000" w:rsidP="00000000" w:rsidRDefault="00000000" w:rsidRPr="00000000" w14:paraId="0000004D">
      <w:pPr>
        <w:pStyle w:val="Heading3"/>
        <w:spacing w:after="80" w:before="280" w:lineRule="auto"/>
        <w:jc w:val="both"/>
        <w:rPr>
          <w:rFonts w:ascii="Times New Roman" w:cs="Times New Roman" w:eastAsia="Times New Roman" w:hAnsi="Times New Roman"/>
        </w:rPr>
      </w:pPr>
      <w:bookmarkStart w:colFirst="0" w:colLast="0" w:name="_gvhzs46simre" w:id="5"/>
      <w:bookmarkEnd w:id="5"/>
      <w:r w:rsidDel="00000000" w:rsidR="00000000" w:rsidRPr="00000000">
        <w:rPr>
          <w:rFonts w:ascii="Times New Roman" w:cs="Times New Roman" w:eastAsia="Times New Roman" w:hAnsi="Times New Roman"/>
          <w:rtl w:val="0"/>
        </w:rPr>
        <w:t xml:space="preserve">2.3 Domain-Driven Design (DDD)</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Domain-Driven Design adalah pendekatan pengembangan perangkat lunak yang menempatkan logika bisnis inti (</w:t>
      </w:r>
      <w:r w:rsidDel="00000000" w:rsidR="00000000" w:rsidRPr="00000000">
        <w:rPr>
          <w:rFonts w:ascii="Times New Roman" w:cs="Times New Roman" w:eastAsia="Times New Roman" w:hAnsi="Times New Roman"/>
          <w:i w:val="1"/>
          <w:iCs w:val="1"/>
          <w:rtl w:val="0"/>
        </w:rPr>
        <w:t xml:space="preserve">Core Domain</w:t>
      </w:r>
      <w:r w:rsidDel="00000000" w:rsidR="00000000" w:rsidRPr="00000000">
        <w:rPr>
          <w:rFonts w:ascii="Times New Roman" w:cs="Times New Roman" w:eastAsia="Times New Roman" w:hAnsi="Times New Roman"/>
          <w:rtl w:val="0"/>
        </w:rPr>
        <w:t xml:space="preserve">) sebagai pusat dari desain sistem.</w:t>
      </w:r>
    </w:p>
    <w:p w:rsidR="00000000" w:rsidDel="00000000" w:rsidP="00000000" w:rsidRDefault="00000000" w:rsidRPr="00000000" w14:paraId="0000004F">
      <w:pPr>
        <w:numPr>
          <w:ilvl w:val="0"/>
          <w:numId w:val="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Entities:</w:t>
      </w:r>
      <w:r w:rsidDel="00000000" w:rsidR="00000000" w:rsidRPr="00000000">
        <w:rPr>
          <w:rFonts w:ascii="Times New Roman" w:cs="Times New Roman" w:eastAsia="Times New Roman" w:hAnsi="Times New Roman"/>
          <w:rtl w:val="0"/>
        </w:rPr>
        <w:t xml:space="preserve"> Objek yang memiliki identitas unik yang tetap sepanjang waktu (Contoh: </w:t>
      </w:r>
      <w:r w:rsidDel="00000000" w:rsidR="00000000" w:rsidRPr="00000000">
        <w:rPr>
          <w:rFonts w:ascii="Times New Roman" w:cs="Times New Roman" w:eastAsia="Times New Roman" w:hAnsi="Times New Roman"/>
          <w:color w:val="188038"/>
          <w:rtl w:val="0"/>
        </w:rPr>
        <w:t xml:space="preserve">Customer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Product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SalesOrder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Value Objects:</w:t>
      </w:r>
      <w:r w:rsidDel="00000000" w:rsidR="00000000" w:rsidRPr="00000000">
        <w:rPr>
          <w:rFonts w:ascii="Times New Roman" w:cs="Times New Roman" w:eastAsia="Times New Roman" w:hAnsi="Times New Roman"/>
          <w:rtl w:val="0"/>
        </w:rPr>
        <w:t xml:space="preserve"> Objek yang didefinisikan oleh atributnya, bukan identitasnya, dan bersifat </w:t>
      </w:r>
      <w:r w:rsidDel="00000000" w:rsidR="00000000" w:rsidRPr="00000000">
        <w:rPr>
          <w:rFonts w:ascii="Times New Roman" w:cs="Times New Roman" w:eastAsia="Times New Roman" w:hAnsi="Times New Roman"/>
          <w:i w:val="1"/>
          <w:iCs w:val="1"/>
          <w:rtl w:val="0"/>
        </w:rPr>
        <w:t xml:space="preserve">immutable</w:t>
      </w:r>
      <w:r w:rsidDel="00000000" w:rsidR="00000000" w:rsidRPr="00000000">
        <w:rPr>
          <w:rFonts w:ascii="Times New Roman" w:cs="Times New Roman" w:eastAsia="Times New Roman" w:hAnsi="Times New Roman"/>
          <w:rtl w:val="0"/>
        </w:rPr>
        <w:t xml:space="preserve"> (Contoh: </w:t>
      </w:r>
      <w:r w:rsidDel="00000000" w:rsidR="00000000" w:rsidRPr="00000000">
        <w:rPr>
          <w:rFonts w:ascii="Times New Roman" w:cs="Times New Roman" w:eastAsia="Times New Roman" w:hAnsi="Times New Roman"/>
          <w:color w:val="188038"/>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Money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Address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Aggregate Root:</w:t>
      </w:r>
      <w:r w:rsidDel="00000000" w:rsidR="00000000" w:rsidRPr="00000000">
        <w:rPr>
          <w:rFonts w:ascii="Times New Roman" w:cs="Times New Roman" w:eastAsia="Times New Roman" w:hAnsi="Times New Roman"/>
          <w:rtl w:val="0"/>
        </w:rPr>
        <w:t xml:space="preserve"> Entitas utama yang mengikat sekumpulan objek lain untuk menjaga konsistensi data. Dalam proyek ini, </w:t>
      </w:r>
      <w:r w:rsidDel="00000000" w:rsidR="00000000" w:rsidRPr="00000000">
        <w:rPr>
          <w:rFonts w:ascii="Times New Roman" w:cs="Times New Roman" w:eastAsia="Times New Roman" w:hAnsi="Times New Roman"/>
          <w:color w:val="188038"/>
          <w:rtl w:val="0"/>
        </w:rPr>
        <w:t xml:space="preserve">SalesOrder</w:t>
      </w:r>
      <w:r w:rsidDel="00000000" w:rsidR="00000000" w:rsidRPr="00000000">
        <w:rPr>
          <w:rFonts w:ascii="Times New Roman" w:cs="Times New Roman" w:eastAsia="Times New Roman" w:hAnsi="Times New Roman"/>
          <w:rtl w:val="0"/>
        </w:rPr>
        <w:t xml:space="preserve"> adalah </w:t>
      </w:r>
      <w:r w:rsidDel="00000000" w:rsidR="00000000" w:rsidRPr="00000000">
        <w:rPr>
          <w:rFonts w:ascii="Times New Roman" w:cs="Times New Roman" w:eastAsia="Times New Roman" w:hAnsi="Times New Roman"/>
          <w:i w:val="1"/>
          <w:iCs w:val="1"/>
          <w:rtl w:val="0"/>
        </w:rPr>
        <w:t xml:space="preserve">aggregate root</w:t>
      </w:r>
      <w:r w:rsidDel="00000000" w:rsidR="00000000" w:rsidRPr="00000000">
        <w:rPr>
          <w:rFonts w:ascii="Times New Roman" w:cs="Times New Roman" w:eastAsia="Times New Roman" w:hAnsi="Times New Roman"/>
          <w:rtl w:val="0"/>
        </w:rPr>
        <w:t xml:space="preserve"> yang mengelola </w:t>
      </w:r>
      <w:r w:rsidDel="00000000" w:rsidR="00000000" w:rsidRPr="00000000">
        <w:rPr>
          <w:rFonts w:ascii="Times New Roman" w:cs="Times New Roman" w:eastAsia="Times New Roman" w:hAnsi="Times New Roman"/>
          <w:color w:val="188038"/>
          <w:rtl w:val="0"/>
        </w:rPr>
        <w:t xml:space="preserve">OrderLine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0"/>
          <w:numId w:val="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Layered Architecture:</w:t>
      </w:r>
      <w:r w:rsidDel="00000000" w:rsidR="00000000" w:rsidRPr="00000000">
        <w:rPr>
          <w:rFonts w:ascii="Times New Roman" w:cs="Times New Roman" w:eastAsia="Times New Roman" w:hAnsi="Times New Roman"/>
          <w:rtl w:val="0"/>
        </w:rPr>
        <w:t xml:space="preserve"> Pemisahan kode menjadi lapisan </w:t>
      </w:r>
      <w:r w:rsidDel="00000000" w:rsidR="00000000" w:rsidRPr="00000000">
        <w:rPr>
          <w:rFonts w:ascii="Times New Roman" w:cs="Times New Roman" w:eastAsia="Times New Roman" w:hAnsi="Times New Roman"/>
          <w:i w:val="1"/>
          <w:iCs w:val="1"/>
          <w:rtl w:val="0"/>
        </w:rPr>
        <w:t xml:space="preserve">Domain</w:t>
      </w:r>
      <w:r w:rsidDel="00000000" w:rsidR="00000000" w:rsidRPr="00000000">
        <w:rPr>
          <w:rFonts w:ascii="Times New Roman" w:cs="Times New Roman" w:eastAsia="Times New Roman" w:hAnsi="Times New Roman"/>
          <w:rtl w:val="0"/>
        </w:rPr>
        <w:t xml:space="preserve"> (Logika Bisnis), </w:t>
      </w:r>
      <w:r w:rsidDel="00000000" w:rsidR="00000000" w:rsidRPr="00000000">
        <w:rPr>
          <w:rFonts w:ascii="Times New Roman" w:cs="Times New Roman" w:eastAsia="Times New Roman" w:hAnsi="Times New Roman"/>
          <w:i w:val="1"/>
          <w:iCs w:val="1"/>
          <w:rtl w:val="0"/>
        </w:rPr>
        <w:t xml:space="preserve">Application</w:t>
      </w:r>
      <w:r w:rsidDel="00000000" w:rsidR="00000000" w:rsidRPr="00000000">
        <w:rPr>
          <w:rFonts w:ascii="Times New Roman" w:cs="Times New Roman" w:eastAsia="Times New Roman" w:hAnsi="Times New Roman"/>
          <w:rtl w:val="0"/>
        </w:rPr>
        <w:t xml:space="preserve"> (Orkestrasi/Service), dan </w:t>
      </w:r>
      <w:r w:rsidDel="00000000" w:rsidR="00000000" w:rsidRPr="00000000">
        <w:rPr>
          <w:rFonts w:ascii="Times New Roman" w:cs="Times New Roman" w:eastAsia="Times New Roman" w:hAnsi="Times New Roman"/>
          <w:i w:val="1"/>
          <w:iCs w:val="1"/>
          <w:rtl w:val="0"/>
        </w:rPr>
        <w:t xml:space="preserve">Infrastructure</w:t>
      </w:r>
      <w:r w:rsidDel="00000000" w:rsidR="00000000" w:rsidRPr="00000000">
        <w:rPr>
          <w:rFonts w:ascii="Times New Roman" w:cs="Times New Roman" w:eastAsia="Times New Roman" w:hAnsi="Times New Roman"/>
          <w:rtl w:val="0"/>
        </w:rPr>
        <w:t xml:space="preserve"> (Database/Web) untuk memudahkan pemeliharaan (</w:t>
      </w:r>
      <w:r w:rsidDel="00000000" w:rsidR="00000000" w:rsidRPr="00000000">
        <w:rPr>
          <w:rFonts w:ascii="Times New Roman" w:cs="Times New Roman" w:eastAsia="Times New Roman" w:hAnsi="Times New Roman"/>
          <w:i w:val="1"/>
          <w:iCs w:val="1"/>
          <w:rtl w:val="0"/>
        </w:rPr>
        <w:t xml:space="preserve">maintainability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pStyle w:val="Heading3"/>
        <w:spacing w:after="80" w:before="280" w:lineRule="auto"/>
        <w:jc w:val="both"/>
        <w:rPr>
          <w:rFonts w:ascii="Times New Roman" w:cs="Times New Roman" w:eastAsia="Times New Roman" w:hAnsi="Times New Roman"/>
          <w:sz w:val="26"/>
          <w:szCs w:val="26"/>
        </w:rPr>
      </w:pPr>
      <w:bookmarkStart w:colFirst="0" w:colLast="0" w:name="_d3tadjinq9xu" w:id="6"/>
      <w:bookmarkEnd w:id="6"/>
      <w:r w:rsidDel="00000000" w:rsidR="00000000" w:rsidRPr="00000000">
        <w:rPr>
          <w:rFonts w:ascii="Times New Roman" w:cs="Times New Roman" w:eastAsia="Times New Roman" w:hAnsi="Times New Roman"/>
          <w:sz w:val="26"/>
          <w:szCs w:val="26"/>
          <w:rtl w:val="0"/>
        </w:rPr>
        <w:t xml:space="preserve">2.4 Arsitektur Backend &amp; REST API</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dibangun dengan arsitektur </w:t>
      </w:r>
      <w:r w:rsidDel="00000000" w:rsidR="00000000" w:rsidRPr="00000000">
        <w:rPr>
          <w:rFonts w:ascii="Times New Roman" w:cs="Times New Roman" w:eastAsia="Times New Roman" w:hAnsi="Times New Roman"/>
          <w:b w:val="1"/>
          <w:bCs w:val="1"/>
          <w:rtl w:val="0"/>
        </w:rPr>
        <w:t xml:space="preserve">Client-Server</w:t>
      </w:r>
      <w:r w:rsidDel="00000000" w:rsidR="00000000" w:rsidRPr="00000000">
        <w:rPr>
          <w:rFonts w:ascii="Times New Roman" w:cs="Times New Roman" w:eastAsia="Times New Roman" w:hAnsi="Times New Roman"/>
          <w:rtl w:val="0"/>
        </w:rPr>
        <w:t xml:space="preserve"> menggunakan standar komunikasi </w:t>
      </w:r>
      <w:r w:rsidDel="00000000" w:rsidR="00000000" w:rsidRPr="00000000">
        <w:rPr>
          <w:rFonts w:ascii="Times New Roman" w:cs="Times New Roman" w:eastAsia="Times New Roman" w:hAnsi="Times New Roman"/>
          <w:b w:val="1"/>
          <w:bCs w:val="1"/>
          <w:rtl w:val="0"/>
        </w:rPr>
        <w:t xml:space="preserve">REST (Representational State Transfer)</w:t>
      </w:r>
      <w:r w:rsidDel="00000000" w:rsidR="00000000" w:rsidRPr="00000000">
        <w:rPr>
          <w:rFonts w:ascii="Times New Roman" w:cs="Times New Roman" w:eastAsia="Times New Roman" w:hAnsi="Times New Roman"/>
          <w:rtl w:val="0"/>
        </w:rPr>
        <w:t xml:space="preserve">. REST API memungkinkan pertukaran data antara klien (Frontend/Dashboard) dan server melalui protokol HTTP menggunakan metode standar seperti POST (membuat data), GET (mengambil data), PUT (mengubah data), dan DELETE (menghapus data). Format pertukaran data yang digunakan adalah </w:t>
      </w:r>
      <w:r w:rsidDel="00000000" w:rsidR="00000000" w:rsidRPr="00000000">
        <w:rPr>
          <w:rFonts w:ascii="Times New Roman" w:cs="Times New Roman" w:eastAsia="Times New Roman" w:hAnsi="Times New Roman"/>
          <w:b w:val="1"/>
          <w:bCs w:val="1"/>
          <w:rtl w:val="0"/>
        </w:rPr>
        <w:t xml:space="preserve">JSON (JavaScript Object Notation)</w:t>
      </w:r>
      <w:r w:rsidDel="00000000" w:rsidR="00000000" w:rsidRPr="00000000">
        <w:rPr>
          <w:rFonts w:ascii="Times New Roman" w:cs="Times New Roman" w:eastAsia="Times New Roman" w:hAnsi="Times New Roman"/>
          <w:rtl w:val="0"/>
        </w:rPr>
        <w:t xml:space="preserve"> karena ringan dan mudah dibaca.</w:t>
      </w:r>
    </w:p>
    <w:p w:rsidR="00000000" w:rsidDel="00000000" w:rsidP="00000000" w:rsidRDefault="00000000" w:rsidRPr="00000000" w14:paraId="00000055">
      <w:pPr>
        <w:pStyle w:val="Heading3"/>
        <w:spacing w:after="80" w:before="280" w:lineRule="auto"/>
        <w:jc w:val="both"/>
        <w:rPr>
          <w:rFonts w:ascii="Times New Roman" w:cs="Times New Roman" w:eastAsia="Times New Roman" w:hAnsi="Times New Roman"/>
        </w:rPr>
      </w:pPr>
      <w:bookmarkStart w:colFirst="0" w:colLast="0" w:name="_9jn0u5mjmgs9" w:id="7"/>
      <w:bookmarkEnd w:id="7"/>
      <w:r w:rsidDel="00000000" w:rsidR="00000000" w:rsidRPr="00000000">
        <w:rPr>
          <w:rFonts w:ascii="Times New Roman" w:cs="Times New Roman" w:eastAsia="Times New Roman" w:hAnsi="Times New Roman"/>
          <w:rtl w:val="0"/>
        </w:rPr>
        <w:t xml:space="preserve">2.5 Teknologi Pengembangan</w:t>
      </w:r>
    </w:p>
    <w:p w:rsidR="00000000" w:rsidDel="00000000" w:rsidP="00000000" w:rsidRDefault="00000000" w:rsidRPr="00000000" w14:paraId="00000056">
      <w:pPr>
        <w:pStyle w:val="Heading4"/>
        <w:spacing w:after="40" w:before="240" w:lineRule="auto"/>
        <w:jc w:val="both"/>
        <w:rPr>
          <w:rFonts w:ascii="Times New Roman" w:cs="Times New Roman" w:eastAsia="Times New Roman" w:hAnsi="Times New Roman"/>
        </w:rPr>
      </w:pPr>
      <w:bookmarkStart w:colFirst="0" w:colLast="0" w:name="_kkp9n7rfvpik" w:id="8"/>
      <w:bookmarkEnd w:id="8"/>
      <w:r w:rsidDel="00000000" w:rsidR="00000000" w:rsidRPr="00000000">
        <w:rPr>
          <w:rFonts w:ascii="Times New Roman" w:cs="Times New Roman" w:eastAsia="Times New Roman" w:hAnsi="Times New Roman"/>
          <w:rtl w:val="0"/>
        </w:rPr>
        <w:t xml:space="preserve">2.5.1 Kotlin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Kotlin adalah bahasa pemrograman modern, </w:t>
      </w:r>
      <w:r w:rsidDel="00000000" w:rsidR="00000000" w:rsidRPr="00000000">
        <w:rPr>
          <w:rFonts w:ascii="Times New Roman" w:cs="Times New Roman" w:eastAsia="Times New Roman" w:hAnsi="Times New Roman"/>
          <w:i w:val="1"/>
          <w:iCs w:val="1"/>
          <w:rtl w:val="0"/>
        </w:rPr>
        <w:t xml:space="preserve">statically-typed</w:t>
      </w:r>
      <w:r w:rsidDel="00000000" w:rsidR="00000000" w:rsidRPr="00000000">
        <w:rPr>
          <w:rFonts w:ascii="Times New Roman" w:cs="Times New Roman" w:eastAsia="Times New Roman" w:hAnsi="Times New Roman"/>
          <w:rtl w:val="0"/>
        </w:rPr>
        <w:t xml:space="preserve">, yang berjalan di atas Java Virtual Machine (JVM). Kotlin dipilih karena fitur keamanan </w:t>
      </w:r>
      <w:r w:rsidDel="00000000" w:rsidR="00000000" w:rsidRPr="00000000">
        <w:rPr>
          <w:rFonts w:ascii="Times New Roman" w:cs="Times New Roman" w:eastAsia="Times New Roman" w:hAnsi="Times New Roman"/>
          <w:i w:val="1"/>
          <w:iCs w:val="1"/>
          <w:rtl w:val="0"/>
        </w:rPr>
        <w:t xml:space="preserve">Null Safety</w:t>
      </w:r>
      <w:r w:rsidDel="00000000" w:rsidR="00000000" w:rsidRPr="00000000">
        <w:rPr>
          <w:rFonts w:ascii="Times New Roman" w:cs="Times New Roman" w:eastAsia="Times New Roman" w:hAnsi="Times New Roman"/>
          <w:rtl w:val="0"/>
        </w:rPr>
        <w:t xml:space="preserve"> yang mencegah </w:t>
      </w:r>
      <w:r w:rsidDel="00000000" w:rsidR="00000000" w:rsidRPr="00000000">
        <w:rPr>
          <w:rFonts w:ascii="Times New Roman" w:cs="Times New Roman" w:eastAsia="Times New Roman" w:hAnsi="Times New Roman"/>
          <w:i w:val="1"/>
          <w:iCs w:val="1"/>
          <w:rtl w:val="0"/>
        </w:rPr>
        <w:t xml:space="preserve">NullPointerException</w:t>
      </w:r>
      <w:r w:rsidDel="00000000" w:rsidR="00000000" w:rsidRPr="00000000">
        <w:rPr>
          <w:rFonts w:ascii="Times New Roman" w:cs="Times New Roman" w:eastAsia="Times New Roman" w:hAnsi="Times New Roman"/>
          <w:rtl w:val="0"/>
        </w:rPr>
        <w:t xml:space="preserve">, serta sintaksis yang ringkas dan ekspresif.</w:t>
      </w:r>
    </w:p>
    <w:p w:rsidR="00000000" w:rsidDel="00000000" w:rsidP="00000000" w:rsidRDefault="00000000" w:rsidRPr="00000000" w14:paraId="00000058">
      <w:pPr>
        <w:pStyle w:val="Heading4"/>
        <w:spacing w:after="40" w:before="240" w:lineRule="auto"/>
        <w:jc w:val="both"/>
        <w:rPr>
          <w:rFonts w:ascii="Times New Roman" w:cs="Times New Roman" w:eastAsia="Times New Roman" w:hAnsi="Times New Roman"/>
        </w:rPr>
      </w:pPr>
      <w:bookmarkStart w:colFirst="0" w:colLast="0" w:name="_oddnz3fnu2oe" w:id="9"/>
      <w:bookmarkEnd w:id="9"/>
      <w:r w:rsidDel="00000000" w:rsidR="00000000" w:rsidRPr="00000000">
        <w:rPr>
          <w:rFonts w:ascii="Times New Roman" w:cs="Times New Roman" w:eastAsia="Times New Roman" w:hAnsi="Times New Roman"/>
          <w:rtl w:val="0"/>
        </w:rPr>
        <w:t xml:space="preserve">2.5.2 Ktor Framework</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Ktor adalah kerangka kerja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berbasis Kotlin yang digunakan untuk membangun server asinkron (</w:t>
      </w:r>
      <w:r w:rsidDel="00000000" w:rsidR="00000000" w:rsidRPr="00000000">
        <w:rPr>
          <w:rFonts w:ascii="Times New Roman" w:cs="Times New Roman" w:eastAsia="Times New Roman" w:hAnsi="Times New Roman"/>
          <w:i w:val="1"/>
          <w:iCs w:val="1"/>
          <w:rtl w:val="0"/>
        </w:rPr>
        <w:t xml:space="preserve">asynchronous</w:t>
      </w:r>
      <w:r w:rsidDel="00000000" w:rsidR="00000000" w:rsidRPr="00000000">
        <w:rPr>
          <w:rFonts w:ascii="Times New Roman" w:cs="Times New Roman" w:eastAsia="Times New Roman" w:hAnsi="Times New Roman"/>
          <w:rtl w:val="0"/>
        </w:rPr>
        <w:t xml:space="preserve">). Ktor bersifat ringan (</w:t>
      </w:r>
      <w:r w:rsidDel="00000000" w:rsidR="00000000" w:rsidRPr="00000000">
        <w:rPr>
          <w:rFonts w:ascii="Times New Roman" w:cs="Times New Roman" w:eastAsia="Times New Roman" w:hAnsi="Times New Roman"/>
          <w:i w:val="1"/>
          <w:iCs w:val="1"/>
          <w:rtl w:val="0"/>
        </w:rPr>
        <w:t xml:space="preserve">lightweight</w:t>
      </w:r>
      <w:r w:rsidDel="00000000" w:rsidR="00000000" w:rsidRPr="00000000">
        <w:rPr>
          <w:rFonts w:ascii="Times New Roman" w:cs="Times New Roman" w:eastAsia="Times New Roman" w:hAnsi="Times New Roman"/>
          <w:rtl w:val="0"/>
        </w:rPr>
        <w:t xml:space="preserve">) dan modular, memungkinkan pengembang hanya menginstal fitur yang dibutuhkan, seperti </w:t>
      </w:r>
      <w:r w:rsidDel="00000000" w:rsidR="00000000" w:rsidRPr="00000000">
        <w:rPr>
          <w:rFonts w:ascii="Times New Roman" w:cs="Times New Roman" w:eastAsia="Times New Roman" w:hAnsi="Times New Roman"/>
          <w:i w:val="1"/>
          <w:iCs w:val="1"/>
          <w:rtl w:val="0"/>
        </w:rPr>
        <w:t xml:space="preserve">Content Negotiation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CORS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Routing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pStyle w:val="Heading4"/>
        <w:spacing w:after="40" w:before="240" w:lineRule="auto"/>
        <w:jc w:val="both"/>
        <w:rPr>
          <w:rFonts w:ascii="Times New Roman" w:cs="Times New Roman" w:eastAsia="Times New Roman" w:hAnsi="Times New Roman"/>
        </w:rPr>
      </w:pPr>
      <w:bookmarkStart w:colFirst="0" w:colLast="0" w:name="_f0ve8iswuxnf" w:id="10"/>
      <w:bookmarkEnd w:id="10"/>
      <w:r w:rsidDel="00000000" w:rsidR="00000000" w:rsidRPr="00000000">
        <w:rPr>
          <w:rFonts w:ascii="Times New Roman" w:cs="Times New Roman" w:eastAsia="Times New Roman" w:hAnsi="Times New Roman"/>
          <w:rtl w:val="0"/>
        </w:rPr>
        <w:t xml:space="preserve">2.5.3 PostgreSQL &amp; Docker</w:t>
      </w:r>
    </w:p>
    <w:p w:rsidR="00000000" w:rsidDel="00000000" w:rsidP="00000000" w:rsidRDefault="00000000" w:rsidRPr="00000000" w14:paraId="0000005B">
      <w:pPr>
        <w:numPr>
          <w:ilvl w:val="0"/>
          <w:numId w:val="10"/>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Sistem manajemen basis data relasional (RDBMS) </w:t>
      </w:r>
      <w:r w:rsidDel="00000000" w:rsidR="00000000" w:rsidRPr="00000000">
        <w:rPr>
          <w:rFonts w:ascii="Times New Roman" w:cs="Times New Roman" w:eastAsia="Times New Roman" w:hAnsi="Times New Roman"/>
          <w:i w:val="1"/>
          <w:iCs w:val="1"/>
          <w:rtl w:val="0"/>
        </w:rPr>
        <w:t xml:space="preserve">open-source</w:t>
      </w:r>
      <w:r w:rsidDel="00000000" w:rsidR="00000000" w:rsidRPr="00000000">
        <w:rPr>
          <w:rFonts w:ascii="Times New Roman" w:cs="Times New Roman" w:eastAsia="Times New Roman" w:hAnsi="Times New Roman"/>
          <w:rtl w:val="0"/>
        </w:rPr>
        <w:t xml:space="preserve"> yang handal dan memiliki fitur integritas data yang kuat (ACID Compliance).</w:t>
      </w:r>
    </w:p>
    <w:p w:rsidR="00000000" w:rsidDel="00000000" w:rsidP="00000000" w:rsidRDefault="00000000" w:rsidRPr="00000000" w14:paraId="0000005C">
      <w:pPr>
        <w:numPr>
          <w:ilvl w:val="0"/>
          <w:numId w:val="10"/>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Platform kontainerisasi yang digunakan untuk membungkus aplikasi dan dependensinya (seperti PostgreSQL) ke dalam satu unit standar (</w:t>
      </w:r>
      <w:r w:rsidDel="00000000" w:rsidR="00000000" w:rsidRPr="00000000">
        <w:rPr>
          <w:rFonts w:ascii="Times New Roman" w:cs="Times New Roman" w:eastAsia="Times New Roman" w:hAnsi="Times New Roman"/>
          <w:i w:val="1"/>
          <w:iCs w:val="1"/>
          <w:rtl w:val="0"/>
        </w:rPr>
        <w:t xml:space="preserve">container</w:t>
      </w:r>
      <w:r w:rsidDel="00000000" w:rsidR="00000000" w:rsidRPr="00000000">
        <w:rPr>
          <w:rFonts w:ascii="Times New Roman" w:cs="Times New Roman" w:eastAsia="Times New Roman" w:hAnsi="Times New Roman"/>
          <w:rtl w:val="0"/>
        </w:rPr>
        <w:t xml:space="preserve">). Hal ini menjamin aplikasi berjalan dengan lingkungan yang sama di komputer mana pun tanpa konflik konfigurasi.</w:t>
      </w:r>
    </w:p>
    <w:p w:rsidR="00000000" w:rsidDel="00000000" w:rsidP="00000000" w:rsidRDefault="00000000" w:rsidRPr="00000000" w14:paraId="0000005D">
      <w:pPr>
        <w:pStyle w:val="Heading4"/>
        <w:spacing w:after="40" w:before="240" w:lineRule="auto"/>
        <w:jc w:val="both"/>
        <w:rPr>
          <w:rFonts w:ascii="Times New Roman" w:cs="Times New Roman" w:eastAsia="Times New Roman" w:hAnsi="Times New Roman"/>
        </w:rPr>
      </w:pPr>
      <w:bookmarkStart w:colFirst="0" w:colLast="0" w:name="_yly4bsj3mqbs" w:id="11"/>
      <w:bookmarkEnd w:id="11"/>
      <w:r w:rsidDel="00000000" w:rsidR="00000000" w:rsidRPr="00000000">
        <w:rPr>
          <w:rFonts w:ascii="Times New Roman" w:cs="Times New Roman" w:eastAsia="Times New Roman" w:hAnsi="Times New Roman"/>
          <w:rtl w:val="0"/>
        </w:rPr>
        <w:t xml:space="preserve">2.5.4 Exposed ORM</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Exposed adalah kerangka kerja </w:t>
      </w:r>
      <w:r w:rsidDel="00000000" w:rsidR="00000000" w:rsidRPr="00000000">
        <w:rPr>
          <w:rFonts w:ascii="Times New Roman" w:cs="Times New Roman" w:eastAsia="Times New Roman" w:hAnsi="Times New Roman"/>
          <w:i w:val="1"/>
          <w:iCs w:val="1"/>
          <w:rtl w:val="0"/>
        </w:rPr>
        <w:t xml:space="preserve">Object-Relational Mapping</w:t>
      </w:r>
      <w:r w:rsidDel="00000000" w:rsidR="00000000" w:rsidRPr="00000000">
        <w:rPr>
          <w:rFonts w:ascii="Times New Roman" w:cs="Times New Roman" w:eastAsia="Times New Roman" w:hAnsi="Times New Roman"/>
          <w:rtl w:val="0"/>
        </w:rPr>
        <w:t xml:space="preserve"> (ORM) untuk Kotlin. Exposed memungkinkan pengembang berinteraksi dengan database menggunakan kode Kotlin yang aman (</w:t>
      </w:r>
      <w:r w:rsidDel="00000000" w:rsidR="00000000" w:rsidRPr="00000000">
        <w:rPr>
          <w:rFonts w:ascii="Times New Roman" w:cs="Times New Roman" w:eastAsia="Times New Roman" w:hAnsi="Times New Roman"/>
          <w:i w:val="1"/>
          <w:iCs w:val="1"/>
          <w:rtl w:val="0"/>
        </w:rPr>
        <w:t xml:space="preserve">Type-Safe DSL</w:t>
      </w:r>
      <w:r w:rsidDel="00000000" w:rsidR="00000000" w:rsidRPr="00000000">
        <w:rPr>
          <w:rFonts w:ascii="Times New Roman" w:cs="Times New Roman" w:eastAsia="Times New Roman" w:hAnsi="Times New Roman"/>
          <w:rtl w:val="0"/>
        </w:rPr>
        <w:t xml:space="preserve">) daripada menulis query SQL mentah yang rentan kesalahan.</w:t>
      </w:r>
    </w:p>
    <w:p w:rsidR="00000000" w:rsidDel="00000000" w:rsidP="00000000" w:rsidRDefault="00000000" w:rsidRPr="00000000" w14:paraId="0000005F">
      <w:pPr>
        <w:pStyle w:val="Heading4"/>
        <w:spacing w:after="40" w:before="240" w:lineRule="auto"/>
        <w:jc w:val="both"/>
        <w:rPr>
          <w:rFonts w:ascii="Times New Roman" w:cs="Times New Roman" w:eastAsia="Times New Roman" w:hAnsi="Times New Roman"/>
        </w:rPr>
      </w:pPr>
      <w:bookmarkStart w:colFirst="0" w:colLast="0" w:name="_ob0szirisws5" w:id="12"/>
      <w:bookmarkEnd w:id="12"/>
      <w:r w:rsidDel="00000000" w:rsidR="00000000" w:rsidRPr="00000000">
        <w:rPr>
          <w:rFonts w:ascii="Times New Roman" w:cs="Times New Roman" w:eastAsia="Times New Roman" w:hAnsi="Times New Roman"/>
          <w:rtl w:val="0"/>
        </w:rPr>
        <w:t xml:space="preserve">2.5.5 Swagger UI (OpenAPI)</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Swagger UI adalah alat visualisasi untuk dokumentasi API yang interaktif. Dengan Swagger, definisi endpoint API yang ditulis dalam format OpenAPI dapat diuji langsung melalui antarmuka web, memudahkan kolaborasi antar tim pengembang.</w:t>
      </w:r>
    </w:p>
    <w:p w:rsidR="00000000" w:rsidDel="00000000" w:rsidP="00000000" w:rsidRDefault="00000000" w:rsidRPr="00000000" w14:paraId="00000061">
      <w:pPr>
        <w:pStyle w:val="Heading1"/>
        <w:spacing w:after="120" w:before="0" w:line="360" w:lineRule="auto"/>
        <w:jc w:val="center"/>
        <w:rPr>
          <w:rFonts w:ascii="Times New Roman" w:cs="Times New Roman" w:eastAsia="Times New Roman" w:hAnsi="Times New Roman"/>
          <w:sz w:val="32"/>
          <w:szCs w:val="32"/>
        </w:rPr>
      </w:pPr>
      <w:bookmarkStart w:colFirst="0" w:colLast="0" w:name="_5aqudt3y0tz0" w:id="13"/>
      <w:bookmarkEnd w:id="13"/>
      <w:r w:rsidDel="00000000" w:rsidR="00000000" w:rsidRPr="00000000">
        <w:rPr>
          <w:rtl w:val="0"/>
        </w:rPr>
      </w:r>
    </w:p>
    <w:p w:rsidR="00000000" w:rsidDel="00000000" w:rsidP="00000000" w:rsidRDefault="00000000" w:rsidRPr="00000000" w14:paraId="00000062">
      <w:pPr>
        <w:pStyle w:val="Heading1"/>
        <w:spacing w:after="120" w:before="0" w:line="360" w:lineRule="auto"/>
        <w:jc w:val="center"/>
        <w:rPr>
          <w:rFonts w:ascii="Times New Roman" w:cs="Times New Roman" w:eastAsia="Times New Roman" w:hAnsi="Times New Roman"/>
          <w:color w:val="1f1f1f"/>
          <w:sz w:val="32"/>
          <w:szCs w:val="32"/>
        </w:rPr>
      </w:pPr>
      <w:bookmarkStart w:colFirst="0" w:colLast="0" w:name="_6dseq6j0qa03" w:id="14"/>
      <w:bookmarkEnd w:id="14"/>
      <w:r w:rsidDel="00000000" w:rsidR="00000000" w:rsidRPr="00000000">
        <w:rPr>
          <w:rFonts w:ascii="Times New Roman" w:cs="Times New Roman" w:eastAsia="Times New Roman" w:hAnsi="Times New Roman"/>
          <w:sz w:val="32"/>
          <w:szCs w:val="32"/>
          <w:rtl w:val="0"/>
        </w:rPr>
        <w:t xml:space="preserve">BAB 3</w:t>
      </w:r>
      <w:r w:rsidDel="00000000" w:rsidR="00000000" w:rsidRPr="00000000">
        <w:rPr>
          <w:rFonts w:ascii="Times New Roman" w:cs="Times New Roman" w:eastAsia="Times New Roman" w:hAnsi="Times New Roman"/>
          <w:color w:val="1b1c1d"/>
          <w:sz w:val="32"/>
          <w:szCs w:val="32"/>
          <w:rtl w:val="0"/>
        </w:rPr>
        <w:t xml:space="preserve"> </w:t>
      </w:r>
      <w:r w:rsidDel="00000000" w:rsidR="00000000" w:rsidRPr="00000000">
        <w:rPr>
          <w:rFonts w:ascii="Times New Roman" w:cs="Times New Roman" w:eastAsia="Times New Roman" w:hAnsi="Times New Roman"/>
          <w:color w:val="1f1f1f"/>
          <w:sz w:val="32"/>
          <w:szCs w:val="32"/>
          <w:rtl w:val="0"/>
        </w:rPr>
        <w:t xml:space="preserve">TABEL PENJELASAN BARIS KODE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line="275.9999942779541" w:lineRule="auto"/>
        <w:jc w:val="both"/>
        <w:rPr>
          <w:rFonts w:ascii="Times New Roman" w:cs="Times New Roman" w:eastAsia="Times New Roman" w:hAnsi="Times New Roman"/>
          <w:color w:val="1b1c1d"/>
          <w:sz w:val="32"/>
          <w:szCs w:val="32"/>
        </w:rPr>
      </w:pPr>
      <w:r w:rsidDel="00000000" w:rsidR="00000000" w:rsidRPr="00000000">
        <w:rPr>
          <w:rFonts w:ascii="Google Sans Text" w:cs="Google Sans Text" w:eastAsia="Google Sans Text" w:hAnsi="Google Sans Text"/>
          <w:color w:val="1f1f1f"/>
          <w:rtl w:val="0"/>
        </w:rPr>
        <w:t xml:space="preserve">Berikut adalah penjelasan teknis mengenai berkas-berkas krusial yang merepresentasikan logika utama aplikasi.</w:t>
      </w:r>
      <w:r w:rsidDel="00000000" w:rsidR="00000000" w:rsidRPr="00000000">
        <w:rPr>
          <w:rtl w:val="0"/>
        </w:rPr>
      </w:r>
    </w:p>
    <w:p w:rsidR="00000000" w:rsidDel="00000000" w:rsidP="00000000" w:rsidRDefault="00000000" w:rsidRPr="00000000" w14:paraId="00000065">
      <w:pPr>
        <w:spacing w:after="240" w:line="275.9999942779541" w:lineRule="auto"/>
        <w:jc w:val="both"/>
        <w:rPr>
          <w:rFonts w:ascii="Google Sans Text" w:cs="Google Sans Text" w:eastAsia="Google Sans Text" w:hAnsi="Google Sans Text"/>
          <w:color w:val="1f1f1f"/>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95"/>
        <w:gridCol w:w="2070"/>
        <w:gridCol w:w="2205"/>
        <w:gridCol w:w="2745"/>
        <w:tblGridChange w:id="0">
          <w:tblGrid>
            <w:gridCol w:w="1500"/>
            <w:gridCol w:w="795"/>
            <w:gridCol w:w="2070"/>
            <w:gridCol w:w="2205"/>
            <w:gridCol w:w="274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Berkas Sumber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Baris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 Ringkas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Fungsi/Alasan Desain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 OOP/Domain</w:t>
            </w:r>
            <w:r w:rsidDel="00000000" w:rsidR="00000000" w:rsidRPr="00000000">
              <w:rPr>
                <w:rtl w:val="0"/>
              </w:rPr>
            </w:r>
          </w:p>
        </w:tc>
      </w:tr>
      <w:tr>
        <w:trPr>
          <w:cantSplit w:val="0"/>
          <w:trHeight w:val="41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Entities.kt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class SalesOrder(...) { private val _lines val lines get() = _lines fun addProduct(...) fun confirm()}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Mendefinisikan struktur data pesanan dan aturan bisnisnya. Properti _lines dibuat private agar tidak bisa diubah sembarangan dari luar kelas (immutability). Fungsi confirm memastikan status berubah hanya jika validasi terpenuhi.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&amp; Aggregate Root.Kelas ini bertindak sebagai Aggregate Root yang menjaga konsistensi data internalnya (seperti total harga dan status). Logika bisnis diletakkan di sini, bukan di Service.</w:t>
            </w:r>
          </w:p>
        </w:tc>
      </w:tr>
      <w:tr>
        <w:trPr>
          <w:cantSplit w:val="0"/>
          <w:trHeight w:val="3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SalesService.kt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SalesService( val orderRepo val productRepo) { fun createOrder(...) fun addProductToOrder(...)}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Bertindak sebagai koordinator (orchestrator) alur kerja. Service ini menerima input dari API, memanggil entitas domain untuk melakukan logika bisnis, lalu menyimpannya kembali ke repository.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Abstraction &amp; Dependency Injection.Service ini tidak tahu detail database (SQL). Ia hanya bergantung pada abstraksi (Repository Interface), sehingga implementasi database bisa diganti-ganti tanpa merusak kode service.</w:t>
            </w:r>
          </w:p>
        </w:tc>
      </w:tr>
      <w:tr>
        <w:trPr>
          <w:cantSplit w:val="0"/>
          <w:trHeight w:val="43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PostgresSalesOrderRepository.kt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suspend fun save(order: SalesOrder) = newSuspendedTransaction { ... SalesOrders.insert { ... } ... order.lines.forEach { ...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Mengimplementasikan detail penyimpanan data ke PostgreSQL menggunakan Exposed ORM. Fungsi ini menangani transaksi database agar Header Pesanan dan Detail Item tersimpan secara atomik (semua sukses atau semua gagal).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Inheritance &amp; Polymorphism. Kelas ini mewarisi kontrak dari interface </w:t>
            </w:r>
            <w:r w:rsidDel="00000000" w:rsidR="00000000" w:rsidRPr="00000000">
              <w:rPr>
                <w:rFonts w:ascii="Times New Roman" w:cs="Times New Roman" w:eastAsia="Times New Roman" w:hAnsi="Times New Roman"/>
                <w:rtl w:val="0"/>
              </w:rPr>
              <w:t xml:space="preserve">SalesOrderRepository</w:t>
            </w:r>
            <w:r w:rsidDel="00000000" w:rsidR="00000000" w:rsidRPr="00000000">
              <w:rPr>
                <w:rFonts w:ascii="Times New Roman" w:cs="Times New Roman" w:eastAsia="Times New Roman" w:hAnsi="Times New Roman"/>
                <w:rtl w:val="0"/>
              </w:rPr>
              <w:t xml:space="preserve">. Ini adalah implementasi konkret di lapisan infrastruktur yang merealisasikan polimorfisme.</w:t>
            </w:r>
          </w:p>
        </w:tc>
      </w:tr>
      <w:tr>
        <w:trPr>
          <w:cantSplit w:val="0"/>
          <w:trHeight w:val="370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FulfillmentService.kt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shipOrder(orderId: UUID) { val order = repo.findById(id) if (order.status != CONFIRMED) throw Error repo.save(order)}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Menangani logika khusus pengiriman barang. Memastikan bahwa barang hanya boleh dikirim jika status pembayarannya sudah CONFIRMED. Jika valid, status diubah menjadi SHIPPED.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Responsibility Principle (SRP).Logika pengiriman dipisah ke service tersendiri agar SalesService tidak terlalu gemuk dan fokus hanya pada manajemen pesanan awal.</w:t>
            </w:r>
          </w:p>
        </w:tc>
      </w:tr>
      <w:tr>
        <w:trPr>
          <w:cantSplit w:val="0"/>
          <w:trHeight w:val="43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Application.kt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Application.module() { install(CORS) { ... } Database.connect(...) val service = SalesService(...) routing { ...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masuk konfigurasi aplikasi. Di sini kita mengatur plugin server (seperti CORS untuk izin akses browser), koneksi database, dan menghubungkan (wiring) semua komponen (Service &amp; Repository) agar siap bekerja.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Composition Root.Tempat di mana seluruh objek dibuat dan dirangkai. Ini adalah satu-satunya tempat di aplikasi yang mengetahui semua implementasi konkret.</w:t>
            </w:r>
          </w:p>
        </w:tc>
      </w:tr>
    </w:tbl>
    <w:p w:rsidR="00000000" w:rsidDel="00000000" w:rsidP="00000000" w:rsidRDefault="00000000" w:rsidRPr="00000000" w14:paraId="00000084">
      <w:pPr>
        <w:pStyle w:val="Heading2"/>
        <w:spacing w:after="120" w:before="480" w:line="275.9999942779541" w:lineRule="auto"/>
        <w:jc w:val="center"/>
        <w:rPr>
          <w:rFonts w:ascii="Times New Roman" w:cs="Times New Roman" w:eastAsia="Times New Roman" w:hAnsi="Times New Roman"/>
          <w:color w:val="1f1f1f"/>
          <w:sz w:val="32"/>
          <w:szCs w:val="32"/>
        </w:rPr>
      </w:pPr>
      <w:bookmarkStart w:colFirst="0" w:colLast="0" w:name="_j3xqopqh6oy" w:id="15"/>
      <w:bookmarkEnd w:id="15"/>
      <w:r w:rsidDel="00000000" w:rsidR="00000000" w:rsidRPr="00000000">
        <w:rPr>
          <w:rFonts w:ascii="Times New Roman" w:cs="Times New Roman" w:eastAsia="Times New Roman" w:hAnsi="Times New Roman"/>
          <w:color w:val="1b1c1d"/>
          <w:sz w:val="32"/>
          <w:szCs w:val="32"/>
          <w:rtl w:val="0"/>
        </w:rPr>
        <w:t xml:space="preserve">BAB 4 </w:t>
      </w:r>
      <w:r w:rsidDel="00000000" w:rsidR="00000000" w:rsidRPr="00000000">
        <w:rPr>
          <w:rFonts w:ascii="Times New Roman" w:cs="Times New Roman" w:eastAsia="Times New Roman" w:hAnsi="Times New Roman"/>
          <w:color w:val="1f1f1f"/>
          <w:sz w:val="32"/>
          <w:szCs w:val="32"/>
          <w:rtl w:val="0"/>
        </w:rPr>
        <w:t xml:space="preserve">TABEL PEMETAAN KONSEP OOP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Tabel ini menjelaskan bagaimana 4 pilar utama Pemrograman Berorientasi Objek diterapkan dalam proyek ini.</w:t>
      </w:r>
    </w:p>
    <w:p w:rsidR="00000000" w:rsidDel="00000000" w:rsidP="00000000" w:rsidRDefault="00000000" w:rsidRPr="00000000" w14:paraId="00000087">
      <w:pPr>
        <w:spacing w:after="240" w:line="275.9999942779541" w:lineRule="auto"/>
        <w:jc w:val="both"/>
        <w:rPr>
          <w:rFonts w:ascii="Times New Roman" w:cs="Times New Roman" w:eastAsia="Times New Roman" w:hAnsi="Times New Roman"/>
          <w:color w:val="1f1f1f"/>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65"/>
        <w:gridCol w:w="2745"/>
        <w:gridCol w:w="3750"/>
        <w:tblGridChange w:id="0">
          <w:tblGrid>
            <w:gridCol w:w="1170"/>
            <w:gridCol w:w="1665"/>
            <w:gridCol w:w="2745"/>
            <w:gridCol w:w="3750"/>
          </w:tblGrid>
        </w:tblGridChange>
      </w:tblGrid>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Konsep OOP</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Kelas/Metode/Properti yang Mengimplementasikan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Potongan Kode (Nama Berkas &amp; Baris)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Penjelasan Kontekstual</w:t>
            </w:r>
            <w:r w:rsidDel="00000000" w:rsidR="00000000" w:rsidRPr="00000000">
              <w:rPr>
                <w:rtl w:val="0"/>
              </w:rPr>
            </w:r>
          </w:p>
        </w:tc>
      </w:tr>
      <w:tr>
        <w:trPr>
          <w:cantSplit w:val="0"/>
          <w:trHeight w:val="52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Enkapsulasi(Encapsulation)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SalesOrder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Entities.ktprivate val _linesval lines get() = _linesfun addProduct(...)fun confirm(...)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item pesanan (_lines) disembunyikan sebagai private property agar tidak bisa dimanipulasi langsung dari luar (misal: dihapus sembarangan). Akses publik hanya diberikan lewat metode addProduct() yang menjamin validasi stok, dan properti lines yang bersifat read-only.</w:t>
            </w:r>
          </w:p>
        </w:tc>
      </w:tr>
      <w:tr>
        <w:trPr>
          <w:cantSplit w:val="0"/>
          <w:trHeight w:val="50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Abstraksi(Abstraction)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SalesOrderRepository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RepositoryInterfaces.ktinterface SalesOrderRepository { suspend fun save(order) suspend fun findById(id)}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menyembunyikan kompleksitas detail database (apakah pakai SQL, NoSQL, atau File) di balik sebuah Interface. Service (SalesService) hanya tahu bahwa ada metode save() dan findById(), tanpa perlu tahu bagaimana data tersebut disimpan secara teknis.</w:t>
            </w:r>
          </w:p>
        </w:tc>
      </w:tr>
      <w:tr>
        <w:trPr>
          <w:cantSplit w:val="0"/>
          <w:trHeight w:val="3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Pewarisan(Inheritance)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PostgresSalesOrderRepository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PostgresRepositories.ktclass PostgresSalesOrderRepository : SalesOrderRepository { override suspend fun save(...)}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repository konkret (Postgres...) mewarisi sifat dan kontrak dari Interface induknya (</w:t>
            </w:r>
            <w:r w:rsidDel="00000000" w:rsidR="00000000" w:rsidRPr="00000000">
              <w:rPr>
                <w:rFonts w:ascii="Times New Roman" w:cs="Times New Roman" w:eastAsia="Times New Roman" w:hAnsi="Times New Roman"/>
                <w:rtl w:val="0"/>
              </w:rPr>
              <w:t xml:space="preserve">SalesOrderRepository</w:t>
            </w:r>
            <w:r w:rsidDel="00000000" w:rsidR="00000000" w:rsidRPr="00000000">
              <w:rPr>
                <w:rFonts w:ascii="Times New Roman" w:cs="Times New Roman" w:eastAsia="Times New Roman" w:hAnsi="Times New Roman"/>
                <w:rtl w:val="0"/>
              </w:rPr>
              <w:t xml:space="preserve">). Ini memastikan bahwa kelas anak memiliki semua metode yang dijanjikan oleh kelas induk.</w:t>
            </w:r>
          </w:p>
        </w:tc>
      </w:tr>
      <w:tr>
        <w:trPr>
          <w:cantSplit w:val="0"/>
          <w:trHeight w:val="73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Polimorfisme(Polymorphism)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SalesService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SalesService.ktclass SalesService( private val orderRepo: SalesOrderRepository)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Dependency Injection, SalesService dirancang untuk menerima tipe data induk (</w:t>
            </w:r>
            <w:r w:rsidDel="00000000" w:rsidR="00000000" w:rsidRPr="00000000">
              <w:rPr>
                <w:rFonts w:ascii="Times New Roman" w:cs="Times New Roman" w:eastAsia="Times New Roman" w:hAnsi="Times New Roman"/>
                <w:rtl w:val="0"/>
              </w:rPr>
              <w:t xml:space="preserve">SalesOrderRepository</w:t>
            </w:r>
            <w:r w:rsidDel="00000000" w:rsidR="00000000" w:rsidRPr="00000000">
              <w:rPr>
                <w:rFonts w:ascii="Times New Roman" w:cs="Times New Roman" w:eastAsia="Times New Roman" w:hAnsi="Times New Roman"/>
                <w:rtl w:val="0"/>
              </w:rPr>
              <w:t xml:space="preserve">). Saat aplikasi berjalan (runtime), objek yang sebenarnya dimasukkan adalah tipe anak (PostgresSalesOrderRepository). Ini memungkinkan service bekerja dengan berbagai bentuk implementasi repository yang berbeda tanpa mengubah kode service itu sendiri.</w:t>
            </w:r>
          </w:p>
        </w:tc>
      </w:tr>
    </w:tbl>
    <w:p w:rsidR="00000000" w:rsidDel="00000000" w:rsidP="00000000" w:rsidRDefault="00000000" w:rsidRPr="00000000" w14:paraId="0000009C">
      <w:pPr>
        <w:spacing w:after="24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D">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tl w:val="0"/>
        </w:rPr>
      </w:r>
    </w:p>
    <w:p w:rsidR="00000000" w:rsidDel="00000000" w:rsidP="00000000" w:rsidRDefault="00000000" w:rsidRPr="00000000" w14:paraId="0000009E">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tl w:val="0"/>
        </w:rPr>
      </w:r>
    </w:p>
    <w:p w:rsidR="00000000" w:rsidDel="00000000" w:rsidP="00000000" w:rsidRDefault="00000000" w:rsidRPr="00000000" w14:paraId="0000009F">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tl w:val="0"/>
        </w:rPr>
      </w:r>
    </w:p>
    <w:p w:rsidR="00000000" w:rsidDel="00000000" w:rsidP="00000000" w:rsidRDefault="00000000" w:rsidRPr="00000000" w14:paraId="000000A0">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tl w:val="0"/>
        </w:rPr>
      </w:r>
    </w:p>
    <w:p w:rsidR="00000000" w:rsidDel="00000000" w:rsidP="00000000" w:rsidRDefault="00000000" w:rsidRPr="00000000" w14:paraId="000000A1">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tl w:val="0"/>
        </w:rPr>
      </w:r>
    </w:p>
    <w:p w:rsidR="00000000" w:rsidDel="00000000" w:rsidP="00000000" w:rsidRDefault="00000000" w:rsidRPr="00000000" w14:paraId="000000A2">
      <w:pPr>
        <w:pStyle w:val="Heading2"/>
        <w:spacing w:after="120" w:before="480" w:line="275.9999942779541" w:lineRule="auto"/>
        <w:jc w:val="center"/>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BAB 5 DESKRIPSI DAN BUKTI SKENARIO UJI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Pengujian dilakukan menggunakan dua metode: </w:t>
      </w:r>
      <w:r w:rsidDel="00000000" w:rsidR="00000000" w:rsidRPr="00000000">
        <w:rPr>
          <w:rFonts w:ascii="Times New Roman" w:cs="Times New Roman" w:eastAsia="Times New Roman" w:hAnsi="Times New Roman"/>
          <w:b w:val="1"/>
          <w:bCs w:val="1"/>
          <w:color w:val="1f1f1f"/>
          <w:rtl w:val="0"/>
        </w:rPr>
        <w:t xml:space="preserve">Unit Testing</w:t>
      </w:r>
      <w:r w:rsidDel="00000000" w:rsidR="00000000" w:rsidRPr="00000000">
        <w:rPr>
          <w:rFonts w:ascii="Times New Roman" w:cs="Times New Roman" w:eastAsia="Times New Roman" w:hAnsi="Times New Roman"/>
          <w:color w:val="1f1f1f"/>
          <w:rtl w:val="0"/>
        </w:rPr>
        <w:t xml:space="preserve"> (JUnit) untuk logika bisnis dan </w:t>
      </w:r>
      <w:r w:rsidDel="00000000" w:rsidR="00000000" w:rsidRPr="00000000">
        <w:rPr>
          <w:rFonts w:ascii="Times New Roman" w:cs="Times New Roman" w:eastAsia="Times New Roman" w:hAnsi="Times New Roman"/>
          <w:b w:val="1"/>
          <w:bCs w:val="1"/>
          <w:color w:val="1f1f1f"/>
          <w:rtl w:val="0"/>
        </w:rPr>
        <w:t xml:space="preserve">Integration Testing</w:t>
      </w:r>
      <w:r w:rsidDel="00000000" w:rsidR="00000000" w:rsidRPr="00000000">
        <w:rPr>
          <w:rFonts w:ascii="Times New Roman" w:cs="Times New Roman" w:eastAsia="Times New Roman" w:hAnsi="Times New Roman"/>
          <w:color w:val="1f1f1f"/>
          <w:rtl w:val="0"/>
        </w:rPr>
        <w:t xml:space="preserve"> (cURL/Swagger) untuk API endpoint.</w:t>
      </w:r>
    </w:p>
    <w:p w:rsidR="00000000" w:rsidDel="00000000" w:rsidP="00000000" w:rsidRDefault="00000000" w:rsidRPr="00000000" w14:paraId="000000A5">
      <w:pPr>
        <w:pStyle w:val="Heading3"/>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5.1 Skenario 1: Validasi Logika Bisnis (Unit Test)</w:t>
      </w:r>
    </w:p>
    <w:p w:rsidR="00000000" w:rsidDel="00000000" w:rsidP="00000000" w:rsidRDefault="00000000" w:rsidRPr="00000000" w14:paraId="000000A6">
      <w:pPr>
        <w:numPr>
          <w:ilvl w:val="0"/>
          <w:numId w:val="5"/>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Tujuan:</w:t>
      </w:r>
      <w:r w:rsidDel="00000000" w:rsidR="00000000" w:rsidRPr="00000000">
        <w:rPr>
          <w:rFonts w:ascii="Times New Roman" w:cs="Times New Roman" w:eastAsia="Times New Roman" w:hAnsi="Times New Roman"/>
          <w:color w:val="1f1f1f"/>
          <w:rtl w:val="0"/>
        </w:rPr>
        <w:t xml:space="preserve"> Memastikan pesanan kosong tidak bisa dikonfirmasi.</w:t>
      </w:r>
    </w:p>
    <w:p w:rsidR="00000000" w:rsidDel="00000000" w:rsidP="00000000" w:rsidRDefault="00000000" w:rsidRPr="00000000" w14:paraId="000000A7">
      <w:pPr>
        <w:numPr>
          <w:ilvl w:val="0"/>
          <w:numId w:val="5"/>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Prosedur:</w:t>
      </w:r>
      <w:r w:rsidDel="00000000" w:rsidR="00000000" w:rsidRPr="00000000">
        <w:rPr>
          <w:rFonts w:ascii="Times New Roman" w:cs="Times New Roman" w:eastAsia="Times New Roman" w:hAnsi="Times New Roman"/>
          <w:color w:val="1f1f1f"/>
          <w:rtl w:val="0"/>
        </w:rPr>
        <w:t xml:space="preserve"> Membuat pesanan dummy tanpa item, lalu memanggil fungsi confirm().</w:t>
      </w:r>
    </w:p>
    <w:p w:rsidR="00000000" w:rsidDel="00000000" w:rsidP="00000000" w:rsidRDefault="00000000" w:rsidRPr="00000000" w14:paraId="000000A8">
      <w:pPr>
        <w:numPr>
          <w:ilvl w:val="0"/>
          <w:numId w:val="5"/>
        </w:numP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Hasil yang Diharapkan:</w:t>
      </w:r>
      <w:r w:rsidDel="00000000" w:rsidR="00000000" w:rsidRPr="00000000">
        <w:rPr>
          <w:rFonts w:ascii="Times New Roman" w:cs="Times New Roman" w:eastAsia="Times New Roman" w:hAnsi="Times New Roman"/>
          <w:color w:val="1f1f1f"/>
          <w:rtl w:val="0"/>
        </w:rPr>
        <w:t xml:space="preserve"> Sistem melempar IllegalStateException.</w:t>
      </w:r>
    </w:p>
    <w:p w:rsidR="00000000" w:rsidDel="00000000" w:rsidP="00000000" w:rsidRDefault="00000000" w:rsidRPr="00000000" w14:paraId="000000A9">
      <w:pPr>
        <w:spacing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Bukti Pengujian (JUnit Result):</w:t>
      </w:r>
    </w:p>
    <w:p w:rsidR="00000000" w:rsidDel="00000000" w:rsidP="00000000" w:rsidRDefault="00000000" w:rsidRPr="00000000" w14:paraId="000000AA">
      <w:pPr>
        <w:spacing w:line="275.9999942779541"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 Terlihat tes should prevent confirming empty order berstatus Passed)</w:t>
      </w:r>
    </w:p>
    <w:p w:rsidR="00000000" w:rsidDel="00000000" w:rsidP="00000000" w:rsidRDefault="00000000" w:rsidRPr="00000000" w14:paraId="000000AD">
      <w:pPr>
        <w:spacing w:line="275.9999942779541"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5.2 Skenario 2: Siklus Hidup Pesanan (API Flow)</w:t>
      </w:r>
    </w:p>
    <w:p w:rsidR="00000000" w:rsidDel="00000000" w:rsidP="00000000" w:rsidRDefault="00000000" w:rsidRPr="00000000" w14:paraId="000000AF">
      <w:pPr>
        <w:numPr>
          <w:ilvl w:val="0"/>
          <w:numId w:val="6"/>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Tujuan:</w:t>
      </w:r>
      <w:r w:rsidDel="00000000" w:rsidR="00000000" w:rsidRPr="00000000">
        <w:rPr>
          <w:rFonts w:ascii="Times New Roman" w:cs="Times New Roman" w:eastAsia="Times New Roman" w:hAnsi="Times New Roman"/>
          <w:color w:val="1f1f1f"/>
          <w:rtl w:val="0"/>
        </w:rPr>
        <w:t xml:space="preserve"> Memastikan data mengalir dari API hingga ke Database PostgreSQL.</w:t>
      </w:r>
    </w:p>
    <w:p w:rsidR="00000000" w:rsidDel="00000000" w:rsidP="00000000" w:rsidRDefault="00000000" w:rsidRPr="00000000" w14:paraId="000000B0">
      <w:pPr>
        <w:numPr>
          <w:ilvl w:val="0"/>
          <w:numId w:val="6"/>
        </w:numPr>
        <w:spacing w:after="0" w:afterAutospacing="0" w:before="0" w:beforeAutospacing="0" w:line="275.9999942779541"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Langkah:</w:t>
      </w:r>
    </w:p>
    <w:p w:rsidR="00000000" w:rsidDel="00000000" w:rsidP="00000000" w:rsidRDefault="00000000" w:rsidRPr="00000000" w14:paraId="000000B1">
      <w:pPr>
        <w:numPr>
          <w:ilvl w:val="1"/>
          <w:numId w:val="7"/>
        </w:numPr>
        <w:spacing w:after="0" w:afterAutospacing="0" w:line="275.9999942779541"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POST /orders: Membuat pesanan.</w:t>
      </w:r>
    </w:p>
    <w:p w:rsidR="00000000" w:rsidDel="00000000" w:rsidP="00000000" w:rsidRDefault="00000000" w:rsidRPr="00000000" w14:paraId="000000B2">
      <w:pPr>
        <w:numPr>
          <w:ilvl w:val="1"/>
          <w:numId w:val="7"/>
        </w:numPr>
        <w:spacing w:after="0" w:afterAutospacing="0" w:before="0" w:beforeAutospacing="0" w:line="275.9999942779541"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POST /orders/{id}/items: Menambah barang.</w:t>
      </w:r>
    </w:p>
    <w:p w:rsidR="00000000" w:rsidDel="00000000" w:rsidP="00000000" w:rsidRDefault="00000000" w:rsidRPr="00000000" w14:paraId="000000B3">
      <w:pPr>
        <w:numPr>
          <w:ilvl w:val="1"/>
          <w:numId w:val="7"/>
        </w:numPr>
        <w:spacing w:after="0" w:afterAutospacing="0" w:before="0" w:beforeAutospacing="0" w:line="275.9999942779541"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POST /orders/{id}/confirm: Konfirmasi.</w:t>
      </w:r>
    </w:p>
    <w:p w:rsidR="00000000" w:rsidDel="00000000" w:rsidP="00000000" w:rsidRDefault="00000000" w:rsidRPr="00000000" w14:paraId="000000B4">
      <w:pPr>
        <w:numPr>
          <w:ilvl w:val="1"/>
          <w:numId w:val="7"/>
        </w:numPr>
        <w:spacing w:after="120" w:before="0" w:beforeAutospacing="0" w:line="275.9999942779541"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POST /orders/{id}/ship: Pengiriman.</w:t>
      </w:r>
    </w:p>
    <w:p w:rsidR="00000000" w:rsidDel="00000000" w:rsidP="00000000" w:rsidRDefault="00000000" w:rsidRPr="00000000" w14:paraId="000000B5">
      <w:pPr>
        <w:spacing w:before="12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Bukti Pengujian (Log Respons API / Swagger):</w:t>
      </w:r>
    </w:p>
    <w:p w:rsidR="00000000" w:rsidDel="00000000" w:rsidP="00000000" w:rsidRDefault="00000000" w:rsidRPr="00000000" w14:paraId="000000B6">
      <w:pPr>
        <w:spacing w:before="120" w:line="275.9999942779541"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5200" cy="3724275"/>
            <wp:effectExtent b="0" l="0" r="0" t="0"/>
            <wp:docPr id="6" name="image3.jpg"/>
            <a:graphic>
              <a:graphicData uri="http://schemas.openxmlformats.org/drawingml/2006/picture">
                <pic:pic>
                  <pic:nvPicPr>
                    <pic:cNvPr id="0" name="image3.jpg"/>
                    <pic:cNvPicPr preferRelativeResize="0"/>
                  </pic:nvPicPr>
                  <pic:blipFill>
                    <a:blip r:embed="rId8"/>
                    <a:srcRect b="0" l="12980" r="28044" t="0"/>
                    <a:stretch>
                      <a:fillRect/>
                    </a:stretch>
                  </pic:blipFill>
                  <pic:spPr>
                    <a:xfrm>
                      <a:off x="0" y="0"/>
                      <a:ext cx="35052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4839" cy="3500438"/>
            <wp:effectExtent b="0" l="0" r="0" t="0"/>
            <wp:docPr id="8" name="image7.jpg"/>
            <a:graphic>
              <a:graphicData uri="http://schemas.openxmlformats.org/drawingml/2006/picture">
                <pic:pic>
                  <pic:nvPicPr>
                    <pic:cNvPr id="0" name="image7.jpg"/>
                    <pic:cNvPicPr preferRelativeResize="0"/>
                  </pic:nvPicPr>
                  <pic:blipFill>
                    <a:blip r:embed="rId9"/>
                    <a:srcRect b="0" l="5929" r="9134" t="0"/>
                    <a:stretch>
                      <a:fillRect/>
                    </a:stretch>
                  </pic:blipFill>
                  <pic:spPr>
                    <a:xfrm>
                      <a:off x="0" y="0"/>
                      <a:ext cx="4744839" cy="35004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110038" cy="3724275"/>
            <wp:effectExtent b="0" l="0" r="0" t="0"/>
            <wp:docPr id="7" name="image8.jpg"/>
            <a:graphic>
              <a:graphicData uri="http://schemas.openxmlformats.org/drawingml/2006/picture">
                <pic:pic>
                  <pic:nvPicPr>
                    <pic:cNvPr id="0" name="image8.jpg"/>
                    <pic:cNvPicPr preferRelativeResize="0"/>
                  </pic:nvPicPr>
                  <pic:blipFill>
                    <a:blip r:embed="rId10"/>
                    <a:srcRect b="0" l="12660" r="18189" t="0"/>
                    <a:stretch>
                      <a:fillRect/>
                    </a:stretch>
                  </pic:blipFill>
                  <pic:spPr>
                    <a:xfrm>
                      <a:off x="0" y="0"/>
                      <a:ext cx="4110038" cy="37242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86075" cy="3724275"/>
            <wp:effectExtent b="0" l="0" r="0" t="0"/>
            <wp:docPr id="4" name="image9.jpg"/>
            <a:graphic>
              <a:graphicData uri="http://schemas.openxmlformats.org/drawingml/2006/picture">
                <pic:pic>
                  <pic:nvPicPr>
                    <pic:cNvPr id="0" name="image9.jpg"/>
                    <pic:cNvPicPr preferRelativeResize="0"/>
                  </pic:nvPicPr>
                  <pic:blipFill>
                    <a:blip r:embed="rId11"/>
                    <a:srcRect b="0" l="14891" r="22440" t="0"/>
                    <a:stretch>
                      <a:fillRect/>
                    </a:stretch>
                  </pic:blipFill>
                  <pic:spPr>
                    <a:xfrm>
                      <a:off x="0" y="0"/>
                      <a:ext cx="28860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75.9999942779541"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3"/>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B">
      <w:pPr>
        <w:pStyle w:val="Heading2"/>
        <w:spacing w:after="80" w:before="360" w:lineRule="auto"/>
        <w:jc w:val="center"/>
        <w:rPr>
          <w:rFonts w:ascii="Times New Roman" w:cs="Times New Roman" w:eastAsia="Times New Roman" w:hAnsi="Times New Roman"/>
        </w:rPr>
      </w:pPr>
      <w:bookmarkStart w:colFirst="0" w:colLast="0" w:name="_yasr3obn8u6i" w:id="16"/>
      <w:bookmarkEnd w:id="16"/>
      <w:r w:rsidDel="00000000" w:rsidR="00000000" w:rsidRPr="00000000">
        <w:rPr>
          <w:rFonts w:ascii="Times New Roman" w:cs="Times New Roman" w:eastAsia="Times New Roman" w:hAnsi="Times New Roman"/>
          <w:rtl w:val="0"/>
        </w:rPr>
        <w:t xml:space="preserve">BAB 8: PENUTUP</w:t>
      </w:r>
    </w:p>
    <w:p w:rsidR="00000000" w:rsidDel="00000000" w:rsidP="00000000" w:rsidRDefault="00000000" w:rsidRPr="00000000" w14:paraId="000000BC">
      <w:pPr>
        <w:pStyle w:val="Heading3"/>
        <w:spacing w:after="80" w:before="280" w:lineRule="auto"/>
        <w:rPr>
          <w:rFonts w:ascii="Times New Roman" w:cs="Times New Roman" w:eastAsia="Times New Roman" w:hAnsi="Times New Roman"/>
          <w:sz w:val="26"/>
          <w:szCs w:val="26"/>
        </w:rPr>
      </w:pPr>
      <w:bookmarkStart w:colFirst="0" w:colLast="0" w:name="_rlssn73t2159" w:id="17"/>
      <w:bookmarkEnd w:id="17"/>
      <w:r w:rsidDel="00000000" w:rsidR="00000000" w:rsidRPr="00000000">
        <w:rPr>
          <w:rFonts w:ascii="Times New Roman" w:cs="Times New Roman" w:eastAsia="Times New Roman" w:hAnsi="Times New Roman"/>
          <w:sz w:val="26"/>
          <w:szCs w:val="26"/>
          <w:rtl w:val="0"/>
        </w:rPr>
        <w:t xml:space="preserve">8.1 Kesimpulan</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perancangan, implementasi, dan pengujian yang telah dilakukan pada proyek Rancang Bangun Modul ERP Sales ini, dapat ditarik beberapa kesimpulan sebagai berikut:</w:t>
      </w:r>
    </w:p>
    <w:p w:rsidR="00000000" w:rsidDel="00000000" w:rsidP="00000000" w:rsidRDefault="00000000" w:rsidRPr="00000000" w14:paraId="000000B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Keberhasilan Implementasi </w:t>
      </w:r>
      <w:r w:rsidDel="00000000" w:rsidR="00000000" w:rsidRPr="00000000">
        <w:rPr>
          <w:rFonts w:ascii="Times New Roman" w:cs="Times New Roman" w:eastAsia="Times New Roman" w:hAnsi="Times New Roman"/>
          <w:b w:val="1"/>
          <w:bCs w:val="1"/>
          <w:i w:val="1"/>
          <w:iCs w:val="1"/>
          <w:rtl w:val="0"/>
        </w:rPr>
        <w:t xml:space="preserve">End-to-End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Kelompok kami berhasil membangun sistem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yang fungsional untuk menangani siklus hidup penjualan secara lengkap, mulai dari pembuatan pesanan (</w:t>
      </w:r>
      <w:r w:rsidDel="00000000" w:rsidR="00000000" w:rsidRPr="00000000">
        <w:rPr>
          <w:rFonts w:ascii="Times New Roman" w:cs="Times New Roman" w:eastAsia="Times New Roman" w:hAnsi="Times New Roman"/>
          <w:i w:val="1"/>
          <w:iCs w:val="1"/>
          <w:rtl w:val="0"/>
        </w:rPr>
        <w:t xml:space="preserve">Create Order</w:t>
      </w:r>
      <w:r w:rsidDel="00000000" w:rsidR="00000000" w:rsidRPr="00000000">
        <w:rPr>
          <w:rFonts w:ascii="Times New Roman" w:cs="Times New Roman" w:eastAsia="Times New Roman" w:hAnsi="Times New Roman"/>
          <w:rtl w:val="0"/>
        </w:rPr>
        <w:t xml:space="preserve">), manajemen item (</w:t>
      </w:r>
      <w:r w:rsidDel="00000000" w:rsidR="00000000" w:rsidRPr="00000000">
        <w:rPr>
          <w:rFonts w:ascii="Times New Roman" w:cs="Times New Roman" w:eastAsia="Times New Roman" w:hAnsi="Times New Roman"/>
          <w:i w:val="1"/>
          <w:iCs w:val="1"/>
          <w:rtl w:val="0"/>
        </w:rPr>
        <w:t xml:space="preserve">Add Items</w:t>
      </w:r>
      <w:r w:rsidDel="00000000" w:rsidR="00000000" w:rsidRPr="00000000">
        <w:rPr>
          <w:rFonts w:ascii="Times New Roman" w:cs="Times New Roman" w:eastAsia="Times New Roman" w:hAnsi="Times New Roman"/>
          <w:rtl w:val="0"/>
        </w:rPr>
        <w:t xml:space="preserve">), konfirmasi pembayaran (</w:t>
      </w:r>
      <w:r w:rsidDel="00000000" w:rsidR="00000000" w:rsidRPr="00000000">
        <w:rPr>
          <w:rFonts w:ascii="Times New Roman" w:cs="Times New Roman" w:eastAsia="Times New Roman" w:hAnsi="Times New Roman"/>
          <w:i w:val="1"/>
          <w:iCs w:val="1"/>
          <w:rtl w:val="0"/>
        </w:rPr>
        <w:t xml:space="preserve">Confirm</w:t>
      </w:r>
      <w:r w:rsidDel="00000000" w:rsidR="00000000" w:rsidRPr="00000000">
        <w:rPr>
          <w:rFonts w:ascii="Times New Roman" w:cs="Times New Roman" w:eastAsia="Times New Roman" w:hAnsi="Times New Roman"/>
          <w:rtl w:val="0"/>
        </w:rPr>
        <w:t xml:space="preserve">), hingga proses pengiriman logistik (</w:t>
      </w:r>
      <w:r w:rsidDel="00000000" w:rsidR="00000000" w:rsidRPr="00000000">
        <w:rPr>
          <w:rFonts w:ascii="Times New Roman" w:cs="Times New Roman" w:eastAsia="Times New Roman" w:hAnsi="Times New Roman"/>
          <w:i w:val="1"/>
          <w:iCs w:val="1"/>
          <w:rtl w:val="0"/>
        </w:rPr>
        <w:t xml:space="preserve">Fulfillment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Efektivitas Arsitektur Berlapis (</w:t>
      </w:r>
      <w:r w:rsidDel="00000000" w:rsidR="00000000" w:rsidRPr="00000000">
        <w:rPr>
          <w:rFonts w:ascii="Times New Roman" w:cs="Times New Roman" w:eastAsia="Times New Roman" w:hAnsi="Times New Roman"/>
          <w:b w:val="1"/>
          <w:bCs w:val="1"/>
          <w:i w:val="1"/>
          <w:iCs w:val="1"/>
          <w:rtl w:val="0"/>
        </w:rPr>
        <w:t xml:space="preserve">Layered Architecture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Penerapan arsitektur yang memisahkan lapisan </w:t>
      </w:r>
      <w:r w:rsidDel="00000000" w:rsidR="00000000" w:rsidRPr="00000000">
        <w:rPr>
          <w:rFonts w:ascii="Times New Roman" w:cs="Times New Roman" w:eastAsia="Times New Roman" w:hAnsi="Times New Roman"/>
          <w:i w:val="1"/>
          <w:iCs w:val="1"/>
          <w:rtl w:val="0"/>
        </w:rPr>
        <w:t xml:space="preserve">Domain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Application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Infrastructure</w:t>
      </w:r>
      <w:r w:rsidDel="00000000" w:rsidR="00000000" w:rsidRPr="00000000">
        <w:rPr>
          <w:rFonts w:ascii="Times New Roman" w:cs="Times New Roman" w:eastAsia="Times New Roman" w:hAnsi="Times New Roman"/>
          <w:rtl w:val="0"/>
        </w:rPr>
        <w:t xml:space="preserve"> terbukti efektif dalam menjaga kerapian kode. Logika bisnis inti dapat diuji secara terisolasi tanpa terganggu oleh perubahan pada lapisan database atau API.</w:t>
      </w:r>
    </w:p>
    <w:p w:rsidR="00000000" w:rsidDel="00000000" w:rsidP="00000000" w:rsidRDefault="00000000" w:rsidRPr="00000000" w14:paraId="000000C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Penerapan Konsep OOP dan DDD:</w:t>
      </w:r>
      <w:r w:rsidDel="00000000" w:rsidR="00000000" w:rsidRPr="00000000">
        <w:rPr>
          <w:rFonts w:ascii="Times New Roman" w:cs="Times New Roman" w:eastAsia="Times New Roman" w:hAnsi="Times New Roman"/>
          <w:rtl w:val="0"/>
        </w:rPr>
        <w:t xml:space="preserve"> Konsep Pemrograman Berorientasi Objek (Enkapsulasi, Abstraksi, Pewarisan, Polimorfisme) dan </w:t>
      </w:r>
      <w:r w:rsidDel="00000000" w:rsidR="00000000" w:rsidRPr="00000000">
        <w:rPr>
          <w:rFonts w:ascii="Times New Roman" w:cs="Times New Roman" w:eastAsia="Times New Roman" w:hAnsi="Times New Roman"/>
          <w:i w:val="1"/>
          <w:iCs w:val="1"/>
          <w:rtl w:val="0"/>
        </w:rPr>
        <w:t xml:space="preserve">Domain-Driven Design</w:t>
      </w:r>
      <w:r w:rsidDel="00000000" w:rsidR="00000000" w:rsidRPr="00000000">
        <w:rPr>
          <w:rFonts w:ascii="Times New Roman" w:cs="Times New Roman" w:eastAsia="Times New Roman" w:hAnsi="Times New Roman"/>
          <w:rtl w:val="0"/>
        </w:rPr>
        <w:t xml:space="preserve"> (Entity, Value Object, Aggregate Root) telah diterapkan dengan baik. Hal ini meningkatkan validitas data dan mencegah terjadinya anomali data (seperti pesanan tanpa pelanggan atau harga negatif).</w:t>
      </w:r>
    </w:p>
    <w:p w:rsidR="00000000" w:rsidDel="00000000" w:rsidP="00000000" w:rsidRDefault="00000000" w:rsidRPr="00000000" w14:paraId="000000C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Keandalan Infrastruktur:</w:t>
      </w:r>
      <w:r w:rsidDel="00000000" w:rsidR="00000000" w:rsidRPr="00000000">
        <w:rPr>
          <w:rFonts w:ascii="Times New Roman" w:cs="Times New Roman" w:eastAsia="Times New Roman" w:hAnsi="Times New Roman"/>
          <w:rtl w:val="0"/>
        </w:rPr>
        <w:t xml:space="preserve"> Penggunaan PostgreSQL yang dijalankan di dalam kontainer Docker memberikan lingkungan pengembangan yang konsisten dan mudah direplikasi antar anggota tim. Integrasi dengan </w:t>
      </w:r>
      <w:r w:rsidDel="00000000" w:rsidR="00000000" w:rsidRPr="00000000">
        <w:rPr>
          <w:rFonts w:ascii="Times New Roman" w:cs="Times New Roman" w:eastAsia="Times New Roman" w:hAnsi="Times New Roman"/>
          <w:i w:val="1"/>
          <w:iCs w:val="1"/>
          <w:rtl w:val="0"/>
        </w:rPr>
        <w:t xml:space="preserve">Exposed</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ORM</w:t>
      </w:r>
      <w:r w:rsidDel="00000000" w:rsidR="00000000" w:rsidRPr="00000000">
        <w:rPr>
          <w:rFonts w:ascii="Times New Roman" w:cs="Times New Roman" w:eastAsia="Times New Roman" w:hAnsi="Times New Roman"/>
          <w:rtl w:val="0"/>
        </w:rPr>
        <w:t xml:space="preserve"> memastikan keamanan akses data melalui </w:t>
      </w:r>
      <w:r w:rsidDel="00000000" w:rsidR="00000000" w:rsidRPr="00000000">
        <w:rPr>
          <w:rFonts w:ascii="Times New Roman" w:cs="Times New Roman" w:eastAsia="Times New Roman" w:hAnsi="Times New Roman"/>
          <w:i w:val="1"/>
          <w:iCs w:val="1"/>
          <w:rtl w:val="0"/>
        </w:rPr>
        <w:t xml:space="preserve">Type-Safe SQL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Kualitas Perangkat Lunak:</w:t>
      </w:r>
      <w:r w:rsidDel="00000000" w:rsidR="00000000" w:rsidRPr="00000000">
        <w:rPr>
          <w:rFonts w:ascii="Times New Roman" w:cs="Times New Roman" w:eastAsia="Times New Roman" w:hAnsi="Times New Roman"/>
          <w:rtl w:val="0"/>
        </w:rPr>
        <w:t xml:space="preserve"> Melalui </w:t>
      </w:r>
      <w:r w:rsidDel="00000000" w:rsidR="00000000" w:rsidRPr="00000000">
        <w:rPr>
          <w:rFonts w:ascii="Times New Roman" w:cs="Times New Roman" w:eastAsia="Times New Roman" w:hAnsi="Times New Roman"/>
          <w:i w:val="1"/>
          <w:iCs w:val="1"/>
          <w:rtl w:val="0"/>
        </w:rPr>
        <w:t xml:space="preserve">Unit Testing</w:t>
      </w:r>
      <w:r w:rsidDel="00000000" w:rsidR="00000000" w:rsidRPr="00000000">
        <w:rPr>
          <w:rFonts w:ascii="Times New Roman" w:cs="Times New Roman" w:eastAsia="Times New Roman" w:hAnsi="Times New Roman"/>
          <w:rtl w:val="0"/>
        </w:rPr>
        <w:t xml:space="preserve"> dengan JUnit dan dokumentasi API otomatis menggunakan Swagger UI, sistem yang dibangun memiliki standar kualitas yang baik, mudah diuji, dan siap untuk dikembangkan lebih lanjut.</w:t>
      </w:r>
    </w:p>
    <w:p w:rsidR="00000000" w:rsidDel="00000000" w:rsidP="00000000" w:rsidRDefault="00000000" w:rsidRPr="00000000" w14:paraId="000000C3">
      <w:pPr>
        <w:pStyle w:val="Heading3"/>
        <w:spacing w:after="80" w:before="280" w:lineRule="auto"/>
        <w:rPr>
          <w:rFonts w:ascii="Times New Roman" w:cs="Times New Roman" w:eastAsia="Times New Roman" w:hAnsi="Times New Roman"/>
          <w:sz w:val="26"/>
          <w:szCs w:val="26"/>
        </w:rPr>
      </w:pPr>
      <w:bookmarkStart w:colFirst="0" w:colLast="0" w:name="_yh8o0l8a05cv" w:id="18"/>
      <w:bookmarkEnd w:id="18"/>
      <w:r w:rsidDel="00000000" w:rsidR="00000000" w:rsidRPr="00000000">
        <w:rPr>
          <w:rFonts w:ascii="Times New Roman" w:cs="Times New Roman" w:eastAsia="Times New Roman" w:hAnsi="Times New Roman"/>
          <w:sz w:val="26"/>
          <w:szCs w:val="26"/>
          <w:rtl w:val="0"/>
        </w:rPr>
        <w:t xml:space="preserve">8.2 Saran</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sistem ini telah memenuhi spesifikasi dasar yang diminta, terdapat beberapa aspek yang dapat dikembangkan untuk meningkatkan fungsionalitas dan keamanan sistem di masa mendatang:</w:t>
      </w:r>
    </w:p>
    <w:p w:rsidR="00000000" w:rsidDel="00000000" w:rsidP="00000000" w:rsidRDefault="00000000" w:rsidRPr="00000000" w14:paraId="000000C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Implementasi Autentikasi dan Otorisasi:</w:t>
      </w:r>
      <w:r w:rsidDel="00000000" w:rsidR="00000000" w:rsidRPr="00000000">
        <w:rPr>
          <w:rFonts w:ascii="Times New Roman" w:cs="Times New Roman" w:eastAsia="Times New Roman" w:hAnsi="Times New Roman"/>
          <w:rtl w:val="0"/>
        </w:rPr>
        <w:t xml:space="preserve"> Saat ini sistem belum memiliki mekanisme login. Disarankan untuk menambahkan modul keamanan menggunakan JWT (</w:t>
      </w:r>
      <w:r w:rsidDel="00000000" w:rsidR="00000000" w:rsidRPr="00000000">
        <w:rPr>
          <w:rFonts w:ascii="Times New Roman" w:cs="Times New Roman" w:eastAsia="Times New Roman" w:hAnsi="Times New Roman"/>
          <w:i w:val="1"/>
          <w:iCs w:val="1"/>
          <w:rtl w:val="0"/>
        </w:rPr>
        <w:t xml:space="preserve">JSON Web Token</w:t>
      </w:r>
      <w:r w:rsidDel="00000000" w:rsidR="00000000" w:rsidRPr="00000000">
        <w:rPr>
          <w:rFonts w:ascii="Times New Roman" w:cs="Times New Roman" w:eastAsia="Times New Roman" w:hAnsi="Times New Roman"/>
          <w:rtl w:val="0"/>
        </w:rPr>
        <w:t xml:space="preserve">) untuk membatasi akses API hanya kepada pengguna yang berwenang (misalnya: Admin Gudang atau Kasir).</w:t>
      </w:r>
    </w:p>
    <w:p w:rsidR="00000000" w:rsidDel="00000000" w:rsidP="00000000" w:rsidRDefault="00000000" w:rsidRPr="00000000" w14:paraId="000000C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Penanganan Konkurensi (</w:t>
      </w:r>
      <w:r w:rsidDel="00000000" w:rsidR="00000000" w:rsidRPr="00000000">
        <w:rPr>
          <w:rFonts w:ascii="Times New Roman" w:cs="Times New Roman" w:eastAsia="Times New Roman" w:hAnsi="Times New Roman"/>
          <w:b w:val="1"/>
          <w:bCs w:val="1"/>
          <w:i w:val="1"/>
          <w:iCs w:val="1"/>
          <w:rtl w:val="0"/>
        </w:rPr>
        <w:t xml:space="preserve">Concurrency Control</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Untuk mencegah konflik data saat dua admin mengubah stok barang yang sama secara bersamaan, disarankan untuk menerapkan mekanisme </w:t>
      </w:r>
      <w:r w:rsidDel="00000000" w:rsidR="00000000" w:rsidRPr="00000000">
        <w:rPr>
          <w:rFonts w:ascii="Times New Roman" w:cs="Times New Roman" w:eastAsia="Times New Roman" w:hAnsi="Times New Roman"/>
          <w:i w:val="1"/>
          <w:iCs w:val="1"/>
          <w:rtl w:val="0"/>
        </w:rPr>
        <w:t xml:space="preserve">Optimistic Locking</w:t>
      </w:r>
      <w:r w:rsidDel="00000000" w:rsidR="00000000" w:rsidRPr="00000000">
        <w:rPr>
          <w:rFonts w:ascii="Times New Roman" w:cs="Times New Roman" w:eastAsia="Times New Roman" w:hAnsi="Times New Roman"/>
          <w:rtl w:val="0"/>
        </w:rPr>
        <w:t xml:space="preserve"> pada database.</w:t>
      </w:r>
    </w:p>
    <w:p w:rsidR="00000000" w:rsidDel="00000000" w:rsidP="00000000" w:rsidRDefault="00000000" w:rsidRPr="00000000" w14:paraId="000000C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Pengembangan </w:t>
      </w:r>
      <w:r w:rsidDel="00000000" w:rsidR="00000000" w:rsidRPr="00000000">
        <w:rPr>
          <w:rFonts w:ascii="Times New Roman" w:cs="Times New Roman" w:eastAsia="Times New Roman" w:hAnsi="Times New Roman"/>
          <w:b w:val="1"/>
          <w:bCs w:val="1"/>
          <w:i w:val="1"/>
          <w:iCs w:val="1"/>
          <w:rtl w:val="0"/>
        </w:rPr>
        <w:t xml:space="preserve">Frontend</w:t>
      </w:r>
      <w:r w:rsidDel="00000000" w:rsidR="00000000" w:rsidRPr="00000000">
        <w:rPr>
          <w:rFonts w:ascii="Times New Roman" w:cs="Times New Roman" w:eastAsia="Times New Roman" w:hAnsi="Times New Roman"/>
          <w:b w:val="1"/>
          <w:bCs w:val="1"/>
          <w:rtl w:val="0"/>
        </w:rPr>
        <w:t xml:space="preserve"> yang Komprehensif:</w:t>
      </w:r>
      <w:r w:rsidDel="00000000" w:rsidR="00000000" w:rsidRPr="00000000">
        <w:rPr>
          <w:rFonts w:ascii="Times New Roman" w:cs="Times New Roman" w:eastAsia="Times New Roman" w:hAnsi="Times New Roman"/>
          <w:rtl w:val="0"/>
        </w:rPr>
        <w:t xml:space="preserve"> Dashboard sederhana yang ada saat ini dapat dikembangkan lebih lanjut menggunakan kerangka kerja modern seperti React.js atau Vue.js untuk memberikan pengalaman pengguna (</w:t>
      </w:r>
      <w:r w:rsidDel="00000000" w:rsidR="00000000" w:rsidRPr="00000000">
        <w:rPr>
          <w:rFonts w:ascii="Times New Roman" w:cs="Times New Roman" w:eastAsia="Times New Roman" w:hAnsi="Times New Roman"/>
          <w:i w:val="1"/>
          <w:iCs w:val="1"/>
          <w:rtl w:val="0"/>
        </w:rPr>
        <w:t xml:space="preserve">User Experience</w:t>
      </w:r>
      <w:r w:rsidDel="00000000" w:rsidR="00000000" w:rsidRPr="00000000">
        <w:rPr>
          <w:rFonts w:ascii="Times New Roman" w:cs="Times New Roman" w:eastAsia="Times New Roman" w:hAnsi="Times New Roman"/>
          <w:rtl w:val="0"/>
        </w:rPr>
        <w:t xml:space="preserve">) yang lebih interaktif dan responsif.</w:t>
      </w:r>
    </w:p>
    <w:p w:rsidR="00000000" w:rsidDel="00000000" w:rsidP="00000000" w:rsidRDefault="00000000" w:rsidRPr="00000000" w14:paraId="000000C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Deployment ke Cloud:</w:t>
      </w:r>
      <w:r w:rsidDel="00000000" w:rsidR="00000000" w:rsidRPr="00000000">
        <w:rPr>
          <w:rFonts w:ascii="Times New Roman" w:cs="Times New Roman" w:eastAsia="Times New Roman" w:hAnsi="Times New Roman"/>
          <w:rtl w:val="0"/>
        </w:rPr>
        <w:t xml:space="preserve"> Sistem saat ini berjalan di lingkungan lokal (</w:t>
      </w:r>
      <w:r w:rsidDel="00000000" w:rsidR="00000000" w:rsidRPr="00000000">
        <w:rPr>
          <w:rFonts w:ascii="Times New Roman" w:cs="Times New Roman" w:eastAsia="Times New Roman" w:hAnsi="Times New Roman"/>
          <w:i w:val="1"/>
          <w:iCs w:val="1"/>
          <w:rtl w:val="0"/>
        </w:rPr>
        <w:t xml:space="preserve">localhost</w:t>
      </w:r>
      <w:r w:rsidDel="00000000" w:rsidR="00000000" w:rsidRPr="00000000">
        <w:rPr>
          <w:rFonts w:ascii="Times New Roman" w:cs="Times New Roman" w:eastAsia="Times New Roman" w:hAnsi="Times New Roman"/>
          <w:rtl w:val="0"/>
        </w:rPr>
        <w:t xml:space="preserve">). Untuk kebutuhan produksi, sistem sebaiknya di-</w:t>
      </w:r>
      <w:r w:rsidDel="00000000" w:rsidR="00000000" w:rsidRPr="00000000">
        <w:rPr>
          <w:rFonts w:ascii="Times New Roman" w:cs="Times New Roman" w:eastAsia="Times New Roman" w:hAnsi="Times New Roman"/>
          <w:i w:val="1"/>
          <w:iCs w:val="1"/>
          <w:rtl w:val="0"/>
        </w:rPr>
        <w:t xml:space="preserve">deploy</w:t>
      </w:r>
      <w:r w:rsidDel="00000000" w:rsidR="00000000" w:rsidRPr="00000000">
        <w:rPr>
          <w:rFonts w:ascii="Times New Roman" w:cs="Times New Roman" w:eastAsia="Times New Roman" w:hAnsi="Times New Roman"/>
          <w:rtl w:val="0"/>
        </w:rPr>
        <w:t xml:space="preserve"> ke layanan </w:t>
      </w:r>
      <w:r w:rsidDel="00000000" w:rsidR="00000000" w:rsidRPr="00000000">
        <w:rPr>
          <w:rFonts w:ascii="Times New Roman" w:cs="Times New Roman" w:eastAsia="Times New Roman" w:hAnsi="Times New Roman"/>
          <w:i w:val="1"/>
          <w:iCs w:val="1"/>
          <w:rtl w:val="0"/>
        </w:rPr>
        <w:t xml:space="preserve">cloud</w:t>
      </w:r>
      <w:r w:rsidDel="00000000" w:rsidR="00000000" w:rsidRPr="00000000">
        <w:rPr>
          <w:rFonts w:ascii="Times New Roman" w:cs="Times New Roman" w:eastAsia="Times New Roman" w:hAnsi="Times New Roman"/>
          <w:rtl w:val="0"/>
        </w:rPr>
        <w:t xml:space="preserve"> (seperti AWS, Google Cloud, atau Heroku) menggunakan orkestrasi kontainer seperti Kubernetes agar dapat diakses secara daring.</w:t>
      </w:r>
    </w:p>
    <w:p w:rsidR="00000000" w:rsidDel="00000000" w:rsidP="00000000" w:rsidRDefault="00000000" w:rsidRPr="00000000" w14:paraId="000000C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Notifikasi Real-time:</w:t>
      </w:r>
      <w:r w:rsidDel="00000000" w:rsidR="00000000" w:rsidRPr="00000000">
        <w:rPr>
          <w:rFonts w:ascii="Times New Roman" w:cs="Times New Roman" w:eastAsia="Times New Roman" w:hAnsi="Times New Roman"/>
          <w:rtl w:val="0"/>
        </w:rPr>
        <w:t xml:space="preserve"> Menambahkan fitur notifikasi email atau WebSocket untuk memberitahu pelanggan secara otomatis ketika status pesanan mereka berubah menjadi </w:t>
      </w:r>
      <w:r w:rsidDel="00000000" w:rsidR="00000000" w:rsidRPr="00000000">
        <w:rPr>
          <w:rFonts w:ascii="Times New Roman" w:cs="Times New Roman" w:eastAsia="Times New Roman" w:hAnsi="Times New Roman"/>
          <w:i w:val="1"/>
          <w:iCs w:val="1"/>
          <w:rtl w:val="0"/>
        </w:rPr>
        <w:t xml:space="preserve">SHIPPED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sz w:val="24"/>
          <w:szCs w:val="24"/>
          <w:rtl w:val="0"/>
        </w:rPr>
        <w:t xml:space="preserve">8.3 </w:t>
      </w:r>
      <w:r w:rsidDel="00000000" w:rsidR="00000000" w:rsidRPr="00000000">
        <w:rPr>
          <w:rFonts w:ascii="Times New Roman" w:cs="Times New Roman" w:eastAsia="Times New Roman" w:hAnsi="Times New Roman"/>
          <w:b w:val="1"/>
          <w:bCs w:val="1"/>
          <w:color w:val="1b1c1d"/>
          <w:sz w:val="24"/>
          <w:szCs w:val="24"/>
          <w:rtl w:val="0"/>
        </w:rPr>
        <w:t xml:space="preserve">Integritas Akademik</w:t>
      </w:r>
    </w:p>
    <w:p w:rsidR="00000000" w:rsidDel="00000000" w:rsidP="00000000" w:rsidRDefault="00000000" w:rsidRPr="00000000" w14:paraId="000000CC">
      <w:pPr>
        <w:spacing w:line="275.9999942779541" w:lineRule="auto"/>
        <w:jc w:val="both"/>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rtl w:val="0"/>
        </w:rPr>
        <w:t xml:space="preserve">Kami yang bertanda tangan di bawah ini menyatakan bahwa tugas ini adalah hasil karya orisinal kelompok kami. Seluruh sumber eksternal yang digunakan telah kami cantumkan dan atribusikan dengan semestinya. Kami memahami dan bersedia menerima sanksi sesuai peraturan yang berlaku jika terbukti melakukan pelanggaran integritas akademik.</w:t>
      </w:r>
      <w:r w:rsidDel="00000000" w:rsidR="00000000" w:rsidRPr="00000000">
        <w:rPr>
          <w:rtl w:val="0"/>
        </w:rPr>
      </w:r>
    </w:p>
    <w:p w:rsidR="00000000" w:rsidDel="00000000" w:rsidP="00000000" w:rsidRDefault="00000000" w:rsidRPr="00000000" w14:paraId="000000CD">
      <w:pPr>
        <w:spacing w:line="275.9999942779541" w:lineRule="auto"/>
        <w:jc w:val="both"/>
        <w:rPr>
          <w:rFonts w:ascii="Times New Roman" w:cs="Times New Roman" w:eastAsia="Times New Roman" w:hAnsi="Times New Roman"/>
          <w:b w:val="1"/>
          <w:bCs w:val="1"/>
          <w:color w:val="1b1c1d"/>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Agam Gunata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Azfa Hafshiam Dilaga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Daffi Izzudin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47850" cy="1638300"/>
                  <wp:effectExtent b="0" l="0" r="0" t="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8478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785938" cy="1681902"/>
                  <wp:effectExtent b="0" l="0" r="0" t="0"/>
                  <wp:docPr id="9" name="image1.png"/>
                  <a:graphic>
                    <a:graphicData uri="http://schemas.openxmlformats.org/drawingml/2006/picture">
                      <pic:pic>
                        <pic:nvPicPr>
                          <pic:cNvPr id="0" name="image1.png"/>
                          <pic:cNvPicPr preferRelativeResize="0"/>
                        </pic:nvPicPr>
                        <pic:blipFill>
                          <a:blip r:embed="rId13"/>
                          <a:srcRect b="-5154" l="13513" r="24624" t="5154"/>
                          <a:stretch>
                            <a:fillRect/>
                          </a:stretch>
                        </pic:blipFill>
                        <pic:spPr>
                          <a:xfrm>
                            <a:off x="0" y="0"/>
                            <a:ext cx="1785938" cy="16819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47850" cy="1587500"/>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847850" cy="158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spacing w:after="120" w:before="0" w:line="360" w:lineRule="auto"/>
        <w:jc w:val="center"/>
        <w:rPr>
          <w:rFonts w:ascii="Times New Roman" w:cs="Times New Roman" w:eastAsia="Times New Roman" w:hAnsi="Times New Roman"/>
          <w:color w:val="1b1c1d"/>
        </w:rPr>
      </w:pPr>
      <w:bookmarkStart w:colFirst="0" w:colLast="0" w:name="_i2l64xa9eufe" w:id="19"/>
      <w:bookmarkEnd w:id="19"/>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Aksa Media. (n.d.). PostgreSQL menggunakan Docker. Aksa Media. https://aksamedia.co.id/blog/postgresql-menggunakan-docker</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Apidog. (n.d.). What is Swagger UI?. Apidog. https://apidog.com/ig/blog/what-is-swagger-ui-4/</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Codepolitan. (n.d.). Apa itu Object Oriented Programming (OOP)? Pengertian dan contohnya. Codepolitan. https://www.codepolitan.com/blog/apa-itu-object-oriented-programming-oop-pengertian-dan-contohnya/</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Dicoding. (n.d.). Apa itu Kotlin? Kenapa kita harus mempelajari Kotlin?. Dicoding Blog. https://www.dicoding.com/blog/apa-itu-kotlin-kenapa-kita-harus-mempelajari-kotlin/</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Dicoding. (n.d.). Apa itu REST web service?. Dicoding Blog. https://www.dicoding.com/blog/apa-itu-rest-web-service/</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Dicoding. (n.d.). Mengembangkan REST API dengan Ktor simpel. Dicoding Blog. https://www.dicoding.com/blog/mengembangkan-rest-api-dengan-ktor-simpel/</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Dicoding. (n.d.). Mengenal OOP: Konsep dan contoh. Dicoding Blog. https://www.dicoding.com/blog/mengenal-oop-konsep-dan-contoh/</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Domain-driven design. (n.d.). In Wikipedia. Retrieved November 30, 2025, from https://en.wikipedia.org/wiki/Domain-driven_design</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Enterprise resource planning. (n.d.). In Wikipedia. Retrieved November 30, 2025, from https://en.wikipedia.org/wiki/Enterprise_resource_planning</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GeeksforGeeks. (n.d.). Domain-Driven Design (DDD). GeeksforGeeks. https://www.geeksforgeeks.org/system-design/domain-driven-design-ddd/</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Jagoan Hosting. (n.d.). OOP adalah: Pengertian, konsep, dan cara kerjanya. Jagoan Hosting Blog. https://www.jagoanhosting.com/blog/oop-adalah/</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Mekari. (n.d.). Pengertian ERP: Manfaat, jenis, dan contoh penerapannya. Mekari Blog. https://mekari.com/blog/pengertian-erp/</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Mufid, D. J. (n.d.). Mengenal Domain Driven Design. Medium. https://mufiddj.medium.com/mengenal-domain-driven-design-e9b2b1b58cce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8.jpg"/><Relationship Id="rId13" Type="http://schemas.openxmlformats.org/officeDocument/2006/relationships/image" Target="media/image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