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195E4" w14:textId="6A456CD1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b/>
          <w:bCs/>
          <w:sz w:val="20"/>
          <w:szCs w:val="20"/>
        </w:rPr>
        <w:t>Assignment Overview</w:t>
      </w:r>
    </w:p>
    <w:p w14:paraId="294FFF75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You’ll build a small </w:t>
      </w:r>
      <w:r w:rsidRPr="00F15241">
        <w:rPr>
          <w:rFonts w:ascii="Arial" w:hAnsi="Arial" w:cs="Arial"/>
          <w:b/>
          <w:bCs/>
          <w:sz w:val="20"/>
          <w:szCs w:val="20"/>
        </w:rPr>
        <w:t>WPF + API “Mini Dashboard”</w:t>
      </w:r>
      <w:r w:rsidRPr="00F15241">
        <w:rPr>
          <w:rFonts w:ascii="Arial" w:hAnsi="Arial" w:cs="Arial"/>
          <w:sz w:val="20"/>
          <w:szCs w:val="20"/>
        </w:rPr>
        <w:t> application.</w:t>
      </w:r>
      <w:r w:rsidRPr="00F15241">
        <w:rPr>
          <w:rFonts w:ascii="Arial" w:hAnsi="Arial" w:cs="Arial"/>
          <w:sz w:val="20"/>
          <w:szCs w:val="20"/>
        </w:rPr>
        <w:br/>
        <w:t>The goal is to demonstrate your ability to design, implement, and test a clean, modular .NET solution consisting of:</w:t>
      </w:r>
    </w:p>
    <w:p w14:paraId="7D07E4BF" w14:textId="77777777" w:rsidR="00F15241" w:rsidRPr="00F15241" w:rsidRDefault="00F15241" w:rsidP="00F1524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A </w:t>
      </w:r>
      <w:r w:rsidRPr="00F15241">
        <w:rPr>
          <w:rFonts w:ascii="Arial" w:hAnsi="Arial" w:cs="Arial"/>
          <w:b/>
          <w:bCs/>
          <w:sz w:val="20"/>
          <w:szCs w:val="20"/>
        </w:rPr>
        <w:t>WPF MVVM desktop application</w:t>
      </w:r>
      <w:r w:rsidRPr="00F15241">
        <w:rPr>
          <w:rFonts w:ascii="Arial" w:hAnsi="Arial" w:cs="Arial"/>
          <w:sz w:val="20"/>
          <w:szCs w:val="20"/>
        </w:rPr>
        <w:t>, and</w:t>
      </w:r>
    </w:p>
    <w:p w14:paraId="32DF6AE6" w14:textId="77777777" w:rsidR="00F15241" w:rsidRPr="00F15241" w:rsidRDefault="00F15241" w:rsidP="00F1524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A </w:t>
      </w:r>
      <w:r w:rsidRPr="00F15241">
        <w:rPr>
          <w:rFonts w:ascii="Arial" w:hAnsi="Arial" w:cs="Arial"/>
          <w:b/>
          <w:bCs/>
          <w:sz w:val="20"/>
          <w:szCs w:val="20"/>
        </w:rPr>
        <w:t>.NET Web API backend</w:t>
      </w:r>
    </w:p>
    <w:p w14:paraId="4014C89B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The application should allow users to:</w:t>
      </w:r>
    </w:p>
    <w:p w14:paraId="7860ADFC" w14:textId="77777777" w:rsidR="00F15241" w:rsidRPr="00F15241" w:rsidRDefault="00F15241" w:rsidP="00F1524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View a list of items (e.g., Books, Products, or Devices)</w:t>
      </w:r>
    </w:p>
    <w:p w14:paraId="2FFF87EC" w14:textId="77777777" w:rsidR="00F15241" w:rsidRPr="00F15241" w:rsidRDefault="00F15241" w:rsidP="00F1524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Add, edit, and delete items</w:t>
      </w:r>
    </w:p>
    <w:p w14:paraId="790E2772" w14:textId="77777777" w:rsidR="00F15241" w:rsidRPr="00F15241" w:rsidRDefault="00F15241" w:rsidP="00F1524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Search and sort results</w:t>
      </w:r>
    </w:p>
    <w:p w14:paraId="2F0C41E4" w14:textId="77777777" w:rsidR="00F15241" w:rsidRPr="00F15241" w:rsidRDefault="00F15241" w:rsidP="00F1524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Handle loading and error states gracefully</w:t>
      </w:r>
    </w:p>
    <w:p w14:paraId="04489CE0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pict w14:anchorId="0A7BA402">
          <v:rect id="_x0000_i1025" style="width:468pt;height:.75pt" o:hralign="center" o:hrstd="t" o:hr="t" fillcolor="#a0a0a0" stroked="f"/>
        </w:pict>
      </w:r>
    </w:p>
    <w:p w14:paraId="70B6F711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Segoe UI Emoji" w:hAnsi="Segoe UI Emoji" w:cs="Segoe UI Emoji"/>
          <w:b/>
          <w:bCs/>
          <w:sz w:val="20"/>
          <w:szCs w:val="20"/>
        </w:rPr>
        <w:t>🧱</w:t>
      </w:r>
      <w:r w:rsidRPr="00F15241">
        <w:rPr>
          <w:rFonts w:ascii="Arial" w:hAnsi="Arial" w:cs="Arial"/>
          <w:b/>
          <w:bCs/>
          <w:sz w:val="20"/>
          <w:szCs w:val="20"/>
        </w:rPr>
        <w:t xml:space="preserve"> Project Requirements</w:t>
      </w:r>
    </w:p>
    <w:p w14:paraId="36314222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b/>
          <w:bCs/>
          <w:sz w:val="20"/>
          <w:szCs w:val="20"/>
        </w:rPr>
        <w:t>Backend (Web API)</w:t>
      </w:r>
    </w:p>
    <w:p w14:paraId="1AC2EF0A" w14:textId="77777777" w:rsidR="00F15241" w:rsidRPr="00F15241" w:rsidRDefault="00F15241" w:rsidP="00F152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Build an </w:t>
      </w:r>
      <w:hyperlink r:id="rId7" w:history="1">
        <w:r w:rsidRPr="00F15241">
          <w:rPr>
            <w:rStyle w:val="Hyperlink"/>
            <w:rFonts w:ascii="Arial" w:hAnsi="Arial" w:cs="Arial"/>
            <w:b/>
            <w:bCs/>
            <w:sz w:val="20"/>
            <w:szCs w:val="20"/>
          </w:rPr>
          <w:t>ASP.NET</w:t>
        </w:r>
      </w:hyperlink>
      <w:r w:rsidRPr="00F15241">
        <w:rPr>
          <w:rFonts w:ascii="Arial" w:hAnsi="Arial" w:cs="Arial"/>
          <w:b/>
          <w:bCs/>
          <w:sz w:val="20"/>
          <w:szCs w:val="20"/>
        </w:rPr>
        <w:t xml:space="preserve"> Core Web API</w:t>
      </w:r>
      <w:r w:rsidRPr="00F15241">
        <w:rPr>
          <w:rFonts w:ascii="Arial" w:hAnsi="Arial" w:cs="Arial"/>
          <w:sz w:val="20"/>
          <w:szCs w:val="20"/>
        </w:rPr>
        <w:t> (v8 or later).</w:t>
      </w:r>
    </w:p>
    <w:p w14:paraId="4359208F" w14:textId="77777777" w:rsidR="00F15241" w:rsidRPr="00F15241" w:rsidRDefault="00F15241" w:rsidP="00F152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Implement standard </w:t>
      </w:r>
      <w:r w:rsidRPr="00F15241">
        <w:rPr>
          <w:rFonts w:ascii="Arial" w:hAnsi="Arial" w:cs="Arial"/>
          <w:b/>
          <w:bCs/>
          <w:sz w:val="20"/>
          <w:szCs w:val="20"/>
        </w:rPr>
        <w:t>CRUD endpoints</w:t>
      </w:r>
      <w:r w:rsidRPr="00F15241">
        <w:rPr>
          <w:rFonts w:ascii="Arial" w:hAnsi="Arial" w:cs="Arial"/>
          <w:sz w:val="20"/>
          <w:szCs w:val="20"/>
        </w:rPr>
        <w:t>:</w:t>
      </w:r>
    </w:p>
    <w:p w14:paraId="4D42E431" w14:textId="77777777" w:rsidR="00F15241" w:rsidRPr="00F15241" w:rsidRDefault="00F15241" w:rsidP="00F15241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GET /</w:t>
      </w:r>
      <w:proofErr w:type="spellStart"/>
      <w:r w:rsidRPr="00F15241">
        <w:rPr>
          <w:rFonts w:ascii="Arial" w:hAnsi="Arial" w:cs="Arial"/>
          <w:sz w:val="20"/>
          <w:szCs w:val="20"/>
        </w:rPr>
        <w:t>api</w:t>
      </w:r>
      <w:proofErr w:type="spellEnd"/>
      <w:r w:rsidRPr="00F15241">
        <w:rPr>
          <w:rFonts w:ascii="Arial" w:hAnsi="Arial" w:cs="Arial"/>
          <w:sz w:val="20"/>
          <w:szCs w:val="20"/>
        </w:rPr>
        <w:t>/items</w:t>
      </w:r>
    </w:p>
    <w:p w14:paraId="1A390844" w14:textId="77777777" w:rsidR="00F15241" w:rsidRPr="00F15241" w:rsidRDefault="00F15241" w:rsidP="00F15241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GET /</w:t>
      </w:r>
      <w:proofErr w:type="spellStart"/>
      <w:r w:rsidRPr="00F15241">
        <w:rPr>
          <w:rFonts w:ascii="Arial" w:hAnsi="Arial" w:cs="Arial"/>
          <w:sz w:val="20"/>
          <w:szCs w:val="20"/>
        </w:rPr>
        <w:t>api</w:t>
      </w:r>
      <w:proofErr w:type="spellEnd"/>
      <w:r w:rsidRPr="00F15241">
        <w:rPr>
          <w:rFonts w:ascii="Arial" w:hAnsi="Arial" w:cs="Arial"/>
          <w:sz w:val="20"/>
          <w:szCs w:val="20"/>
        </w:rPr>
        <w:t>/items/{id}</w:t>
      </w:r>
    </w:p>
    <w:p w14:paraId="18FED1BA" w14:textId="77777777" w:rsidR="00F15241" w:rsidRPr="00F15241" w:rsidRDefault="00F15241" w:rsidP="00F15241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GET /</w:t>
      </w:r>
      <w:proofErr w:type="spellStart"/>
      <w:r w:rsidRPr="00F15241">
        <w:rPr>
          <w:rFonts w:ascii="Arial" w:hAnsi="Arial" w:cs="Arial"/>
          <w:sz w:val="20"/>
          <w:szCs w:val="20"/>
        </w:rPr>
        <w:t>api</w:t>
      </w:r>
      <w:proofErr w:type="spellEnd"/>
      <w:r w:rsidRPr="00F15241">
        <w:rPr>
          <w:rFonts w:ascii="Arial" w:hAnsi="Arial" w:cs="Arial"/>
          <w:sz w:val="20"/>
          <w:szCs w:val="20"/>
        </w:rPr>
        <w:t>/items/</w:t>
      </w:r>
      <w:proofErr w:type="spellStart"/>
      <w:r w:rsidRPr="00F15241">
        <w:rPr>
          <w:rFonts w:ascii="Arial" w:hAnsi="Arial" w:cs="Arial"/>
          <w:sz w:val="20"/>
          <w:szCs w:val="20"/>
        </w:rPr>
        <w:t>search?query</w:t>
      </w:r>
      <w:proofErr w:type="spellEnd"/>
      <w:r w:rsidRPr="00F15241">
        <w:rPr>
          <w:rFonts w:ascii="Arial" w:hAnsi="Arial" w:cs="Arial"/>
          <w:sz w:val="20"/>
          <w:szCs w:val="20"/>
        </w:rPr>
        <w:t>=</w:t>
      </w:r>
      <w:proofErr w:type="spellStart"/>
      <w:r w:rsidRPr="00F15241">
        <w:rPr>
          <w:rFonts w:ascii="Arial" w:hAnsi="Arial" w:cs="Arial"/>
          <w:sz w:val="20"/>
          <w:szCs w:val="20"/>
        </w:rPr>
        <w:t>xyz</w:t>
      </w:r>
      <w:proofErr w:type="spellEnd"/>
    </w:p>
    <w:p w14:paraId="02C088D1" w14:textId="77777777" w:rsidR="00F15241" w:rsidRPr="00F15241" w:rsidRDefault="00F15241" w:rsidP="00F15241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POST /</w:t>
      </w:r>
      <w:proofErr w:type="spellStart"/>
      <w:r w:rsidRPr="00F15241">
        <w:rPr>
          <w:rFonts w:ascii="Arial" w:hAnsi="Arial" w:cs="Arial"/>
          <w:sz w:val="20"/>
          <w:szCs w:val="20"/>
        </w:rPr>
        <w:t>api</w:t>
      </w:r>
      <w:proofErr w:type="spellEnd"/>
      <w:r w:rsidRPr="00F15241">
        <w:rPr>
          <w:rFonts w:ascii="Arial" w:hAnsi="Arial" w:cs="Arial"/>
          <w:sz w:val="20"/>
          <w:szCs w:val="20"/>
        </w:rPr>
        <w:t>/items</w:t>
      </w:r>
    </w:p>
    <w:p w14:paraId="2F4D6EE7" w14:textId="77777777" w:rsidR="00F15241" w:rsidRPr="00F15241" w:rsidRDefault="00F15241" w:rsidP="00F15241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PUT /</w:t>
      </w:r>
      <w:proofErr w:type="spellStart"/>
      <w:r w:rsidRPr="00F15241">
        <w:rPr>
          <w:rFonts w:ascii="Arial" w:hAnsi="Arial" w:cs="Arial"/>
          <w:sz w:val="20"/>
          <w:szCs w:val="20"/>
        </w:rPr>
        <w:t>api</w:t>
      </w:r>
      <w:proofErr w:type="spellEnd"/>
      <w:r w:rsidRPr="00F15241">
        <w:rPr>
          <w:rFonts w:ascii="Arial" w:hAnsi="Arial" w:cs="Arial"/>
          <w:sz w:val="20"/>
          <w:szCs w:val="20"/>
        </w:rPr>
        <w:t>/items/{id}</w:t>
      </w:r>
    </w:p>
    <w:p w14:paraId="48A45781" w14:textId="77777777" w:rsidR="00F15241" w:rsidRPr="00F15241" w:rsidRDefault="00F15241" w:rsidP="00F15241">
      <w:pPr>
        <w:numPr>
          <w:ilvl w:val="1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DELETE /</w:t>
      </w:r>
      <w:proofErr w:type="spellStart"/>
      <w:r w:rsidRPr="00F15241">
        <w:rPr>
          <w:rFonts w:ascii="Arial" w:hAnsi="Arial" w:cs="Arial"/>
          <w:sz w:val="20"/>
          <w:szCs w:val="20"/>
        </w:rPr>
        <w:t>api</w:t>
      </w:r>
      <w:proofErr w:type="spellEnd"/>
      <w:r w:rsidRPr="00F15241">
        <w:rPr>
          <w:rFonts w:ascii="Arial" w:hAnsi="Arial" w:cs="Arial"/>
          <w:sz w:val="20"/>
          <w:szCs w:val="20"/>
        </w:rPr>
        <w:t>/items/{id}</w:t>
      </w:r>
    </w:p>
    <w:p w14:paraId="63BDDA8F" w14:textId="77777777" w:rsidR="00F15241" w:rsidRPr="00F15241" w:rsidRDefault="00F15241" w:rsidP="00F152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Use an in-memory list or a local JSON file for persistence.</w:t>
      </w:r>
    </w:p>
    <w:p w14:paraId="057692F8" w14:textId="77777777" w:rsidR="00F15241" w:rsidRPr="00F15241" w:rsidRDefault="00F15241" w:rsidP="00F152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Apply a clean layered design (Controllers → Services → Repository).</w:t>
      </w:r>
    </w:p>
    <w:p w14:paraId="30F0E09A" w14:textId="77777777" w:rsidR="00F15241" w:rsidRPr="00F15241" w:rsidRDefault="00F15241" w:rsidP="00F152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Use </w:t>
      </w:r>
      <w:r w:rsidRPr="00F15241">
        <w:rPr>
          <w:rFonts w:ascii="Arial" w:hAnsi="Arial" w:cs="Arial"/>
          <w:b/>
          <w:bCs/>
          <w:sz w:val="20"/>
          <w:szCs w:val="20"/>
        </w:rPr>
        <w:t>Dependency Injection</w:t>
      </w:r>
      <w:r w:rsidRPr="00F15241">
        <w:rPr>
          <w:rFonts w:ascii="Arial" w:hAnsi="Arial" w:cs="Arial"/>
          <w:sz w:val="20"/>
          <w:szCs w:val="20"/>
        </w:rPr>
        <w:t xml:space="preserve">, return proper HTTP codes, and include </w:t>
      </w:r>
      <w:r w:rsidRPr="00F15241">
        <w:rPr>
          <w:rFonts w:ascii="Arial" w:hAnsi="Arial" w:cs="Arial"/>
          <w:b/>
          <w:bCs/>
          <w:sz w:val="20"/>
          <w:szCs w:val="20"/>
        </w:rPr>
        <w:t>Swagger/</w:t>
      </w:r>
      <w:proofErr w:type="spellStart"/>
      <w:r w:rsidRPr="00F15241">
        <w:rPr>
          <w:rFonts w:ascii="Arial" w:hAnsi="Arial" w:cs="Arial"/>
          <w:b/>
          <w:bCs/>
          <w:sz w:val="20"/>
          <w:szCs w:val="20"/>
        </w:rPr>
        <w:t>OpenAPI</w:t>
      </w:r>
      <w:proofErr w:type="spellEnd"/>
      <w:r w:rsidRPr="00F15241">
        <w:rPr>
          <w:rFonts w:ascii="Arial" w:hAnsi="Arial" w:cs="Arial"/>
          <w:sz w:val="20"/>
          <w:szCs w:val="20"/>
        </w:rPr>
        <w:t>.</w:t>
      </w:r>
    </w:p>
    <w:p w14:paraId="23E549BE" w14:textId="77777777" w:rsidR="00F15241" w:rsidRPr="00F15241" w:rsidRDefault="00F15241" w:rsidP="00F1524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Include </w:t>
      </w:r>
      <w:r w:rsidRPr="00F15241">
        <w:rPr>
          <w:rFonts w:ascii="Arial" w:hAnsi="Arial" w:cs="Arial"/>
          <w:b/>
          <w:bCs/>
          <w:sz w:val="20"/>
          <w:szCs w:val="20"/>
        </w:rPr>
        <w:t>unit tests</w:t>
      </w:r>
      <w:r w:rsidRPr="00F15241">
        <w:rPr>
          <w:rFonts w:ascii="Arial" w:hAnsi="Arial" w:cs="Arial"/>
          <w:sz w:val="20"/>
          <w:szCs w:val="20"/>
        </w:rPr>
        <w:t> for your controller and service logic.</w:t>
      </w:r>
    </w:p>
    <w:p w14:paraId="2E4AB0AD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b/>
          <w:bCs/>
          <w:sz w:val="20"/>
          <w:szCs w:val="20"/>
        </w:rPr>
        <w:t>Frontend (WPF Application)</w:t>
      </w:r>
    </w:p>
    <w:p w14:paraId="0268AE99" w14:textId="77777777" w:rsidR="00F15241" w:rsidRPr="00F15241" w:rsidRDefault="00F15241" w:rsidP="00F1524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Follow the </w:t>
      </w:r>
      <w:r w:rsidRPr="00F15241">
        <w:rPr>
          <w:rFonts w:ascii="Arial" w:hAnsi="Arial" w:cs="Arial"/>
          <w:b/>
          <w:bCs/>
          <w:sz w:val="20"/>
          <w:szCs w:val="20"/>
        </w:rPr>
        <w:t>MVVM</w:t>
      </w:r>
      <w:r w:rsidRPr="00F15241">
        <w:rPr>
          <w:rFonts w:ascii="Arial" w:hAnsi="Arial" w:cs="Arial"/>
          <w:sz w:val="20"/>
          <w:szCs w:val="20"/>
        </w:rPr>
        <w:t> pattern strictly (no code-behind logic).</w:t>
      </w:r>
    </w:p>
    <w:p w14:paraId="04FEDD95" w14:textId="77777777" w:rsidR="00F15241" w:rsidRPr="00F15241" w:rsidRDefault="00F15241" w:rsidP="00F1524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Use </w:t>
      </w:r>
      <w:proofErr w:type="spellStart"/>
      <w:r w:rsidRPr="00F15241">
        <w:rPr>
          <w:rFonts w:ascii="Arial" w:hAnsi="Arial" w:cs="Arial"/>
          <w:b/>
          <w:bCs/>
          <w:sz w:val="20"/>
          <w:szCs w:val="20"/>
        </w:rPr>
        <w:t>HttpClient</w:t>
      </w:r>
      <w:proofErr w:type="spellEnd"/>
      <w:r w:rsidRPr="00F15241">
        <w:rPr>
          <w:rFonts w:ascii="Arial" w:hAnsi="Arial" w:cs="Arial"/>
          <w:sz w:val="20"/>
          <w:szCs w:val="20"/>
        </w:rPr>
        <w:t> to call your API asynchronously.</w:t>
      </w:r>
    </w:p>
    <w:p w14:paraId="408740DF" w14:textId="77777777" w:rsidR="00F15241" w:rsidRPr="00F15241" w:rsidRDefault="00F15241" w:rsidP="00F1524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Implement a responsive interface supporting:</w:t>
      </w:r>
    </w:p>
    <w:p w14:paraId="1FD08E23" w14:textId="77777777" w:rsidR="00F15241" w:rsidRPr="00F15241" w:rsidRDefault="00F15241" w:rsidP="00F15241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Viewing, adding, editing, and deleting items</w:t>
      </w:r>
    </w:p>
    <w:p w14:paraId="1EE984D2" w14:textId="77777777" w:rsidR="00F15241" w:rsidRPr="00F15241" w:rsidRDefault="00F15241" w:rsidP="00F15241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Searching and sorting</w:t>
      </w:r>
    </w:p>
    <w:p w14:paraId="7F99374A" w14:textId="77777777" w:rsidR="00F15241" w:rsidRPr="00F15241" w:rsidRDefault="00F15241" w:rsidP="00F15241">
      <w:pPr>
        <w:numPr>
          <w:ilvl w:val="1"/>
          <w:numId w:val="4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Loading indicators and error handling</w:t>
      </w:r>
    </w:p>
    <w:p w14:paraId="33EB0B45" w14:textId="77777777" w:rsidR="00F15241" w:rsidRPr="00F15241" w:rsidRDefault="00F15241" w:rsidP="00F1524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lastRenderedPageBreak/>
        <w:t xml:space="preserve">Use </w:t>
      </w:r>
      <w:proofErr w:type="spellStart"/>
      <w:r w:rsidRPr="00F15241">
        <w:rPr>
          <w:rFonts w:ascii="Arial" w:hAnsi="Arial" w:cs="Arial"/>
          <w:b/>
          <w:bCs/>
          <w:sz w:val="20"/>
          <w:szCs w:val="20"/>
        </w:rPr>
        <w:t>ObservableCollection</w:t>
      </w:r>
      <w:proofErr w:type="spellEnd"/>
      <w:r w:rsidRPr="00F15241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15241">
        <w:rPr>
          <w:rFonts w:ascii="Arial" w:hAnsi="Arial" w:cs="Arial"/>
          <w:b/>
          <w:bCs/>
          <w:sz w:val="20"/>
          <w:szCs w:val="20"/>
        </w:rPr>
        <w:t>INotifyPropertyChanged</w:t>
      </w:r>
      <w:proofErr w:type="spellEnd"/>
      <w:r w:rsidRPr="00F15241">
        <w:rPr>
          <w:rFonts w:ascii="Arial" w:hAnsi="Arial" w:cs="Arial"/>
          <w:sz w:val="20"/>
          <w:szCs w:val="20"/>
        </w:rPr>
        <w:t xml:space="preserve">, and </w:t>
      </w:r>
      <w:r w:rsidRPr="00F15241">
        <w:rPr>
          <w:rFonts w:ascii="Arial" w:hAnsi="Arial" w:cs="Arial"/>
          <w:b/>
          <w:bCs/>
          <w:sz w:val="20"/>
          <w:szCs w:val="20"/>
        </w:rPr>
        <w:t>Commands</w:t>
      </w:r>
      <w:r w:rsidRPr="00F15241">
        <w:rPr>
          <w:rFonts w:ascii="Arial" w:hAnsi="Arial" w:cs="Arial"/>
          <w:sz w:val="20"/>
          <w:szCs w:val="20"/>
        </w:rPr>
        <w:t> correctly.</w:t>
      </w:r>
    </w:p>
    <w:p w14:paraId="5B1C136E" w14:textId="77777777" w:rsidR="00F15241" w:rsidRPr="00F15241" w:rsidRDefault="00F15241" w:rsidP="00F1524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Use </w:t>
      </w:r>
      <w:r w:rsidRPr="00F15241">
        <w:rPr>
          <w:rFonts w:ascii="Arial" w:hAnsi="Arial" w:cs="Arial"/>
          <w:b/>
          <w:bCs/>
          <w:sz w:val="20"/>
          <w:szCs w:val="20"/>
        </w:rPr>
        <w:t>Dependency Injection</w:t>
      </w:r>
      <w:r w:rsidRPr="00F15241">
        <w:rPr>
          <w:rFonts w:ascii="Arial" w:hAnsi="Arial" w:cs="Arial"/>
          <w:sz w:val="20"/>
          <w:szCs w:val="20"/>
        </w:rPr>
        <w:t> and proper async/await patterns.</w:t>
      </w:r>
    </w:p>
    <w:p w14:paraId="5F225A18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pict w14:anchorId="444F8657">
          <v:rect id="_x0000_i1026" style="width:468pt;height:.75pt" o:hralign="center" o:hrstd="t" o:hr="t" fillcolor="#a0a0a0" stroked="f"/>
        </w:pict>
      </w:r>
    </w:p>
    <w:p w14:paraId="43E74394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Segoe UI Emoji" w:hAnsi="Segoe UI Emoji" w:cs="Segoe UI Emoji"/>
          <w:b/>
          <w:bCs/>
          <w:sz w:val="20"/>
          <w:szCs w:val="20"/>
        </w:rPr>
        <w:t>🧪</w:t>
      </w:r>
      <w:r w:rsidRPr="00F15241">
        <w:rPr>
          <w:rFonts w:ascii="Arial" w:hAnsi="Arial" w:cs="Arial"/>
          <w:b/>
          <w:bCs/>
          <w:sz w:val="20"/>
          <w:szCs w:val="20"/>
        </w:rPr>
        <w:t xml:space="preserve"> Testing</w:t>
      </w:r>
    </w:p>
    <w:p w14:paraId="1A185E15" w14:textId="77777777" w:rsidR="00F15241" w:rsidRPr="00F15241" w:rsidRDefault="00F15241" w:rsidP="00F152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Include </w:t>
      </w:r>
      <w:r w:rsidRPr="00F15241">
        <w:rPr>
          <w:rFonts w:ascii="Arial" w:hAnsi="Arial" w:cs="Arial"/>
          <w:b/>
          <w:bCs/>
          <w:sz w:val="20"/>
          <w:szCs w:val="20"/>
        </w:rPr>
        <w:t>unit tests</w:t>
      </w:r>
      <w:r w:rsidRPr="00F15241">
        <w:rPr>
          <w:rFonts w:ascii="Arial" w:hAnsi="Arial" w:cs="Arial"/>
          <w:sz w:val="20"/>
          <w:szCs w:val="20"/>
        </w:rPr>
        <w:t xml:space="preserve"> for </w:t>
      </w:r>
      <w:proofErr w:type="spellStart"/>
      <w:r w:rsidRPr="00F15241">
        <w:rPr>
          <w:rFonts w:ascii="Arial" w:hAnsi="Arial" w:cs="Arial"/>
          <w:sz w:val="20"/>
          <w:szCs w:val="20"/>
        </w:rPr>
        <w:t>ViewModels</w:t>
      </w:r>
      <w:proofErr w:type="spellEnd"/>
      <w:r w:rsidRPr="00F15241">
        <w:rPr>
          <w:rFonts w:ascii="Arial" w:hAnsi="Arial" w:cs="Arial"/>
          <w:sz w:val="20"/>
          <w:szCs w:val="20"/>
        </w:rPr>
        <w:t xml:space="preserve"> and service logic.</w:t>
      </w:r>
    </w:p>
    <w:p w14:paraId="33DE12E3" w14:textId="77777777" w:rsidR="00F15241" w:rsidRPr="00F15241" w:rsidRDefault="00F15241" w:rsidP="00F152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Include </w:t>
      </w:r>
      <w:r w:rsidRPr="00F15241">
        <w:rPr>
          <w:rFonts w:ascii="Arial" w:hAnsi="Arial" w:cs="Arial"/>
          <w:b/>
          <w:bCs/>
          <w:sz w:val="20"/>
          <w:szCs w:val="20"/>
        </w:rPr>
        <w:t>integration tests</w:t>
      </w:r>
      <w:r w:rsidRPr="00F15241">
        <w:rPr>
          <w:rFonts w:ascii="Arial" w:hAnsi="Arial" w:cs="Arial"/>
          <w:sz w:val="20"/>
          <w:szCs w:val="20"/>
        </w:rPr>
        <w:t> for API endpoints (GET, POST, PUT, DELETE).</w:t>
      </w:r>
    </w:p>
    <w:p w14:paraId="69875E56" w14:textId="77777777" w:rsidR="00F15241" w:rsidRPr="00F15241" w:rsidRDefault="00F15241" w:rsidP="00F1524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Use a mocking framework such as </w:t>
      </w:r>
      <w:proofErr w:type="spellStart"/>
      <w:r w:rsidRPr="00F15241">
        <w:rPr>
          <w:rFonts w:ascii="Arial" w:hAnsi="Arial" w:cs="Arial"/>
          <w:b/>
          <w:bCs/>
          <w:sz w:val="20"/>
          <w:szCs w:val="20"/>
        </w:rPr>
        <w:t>Moq</w:t>
      </w:r>
      <w:proofErr w:type="spellEnd"/>
      <w:r w:rsidRPr="00F15241">
        <w:rPr>
          <w:rFonts w:ascii="Arial" w:hAnsi="Arial" w:cs="Arial"/>
          <w:sz w:val="20"/>
          <w:szCs w:val="20"/>
        </w:rPr>
        <w:t xml:space="preserve"> or </w:t>
      </w:r>
      <w:proofErr w:type="spellStart"/>
      <w:r w:rsidRPr="00F15241">
        <w:rPr>
          <w:rFonts w:ascii="Arial" w:hAnsi="Arial" w:cs="Arial"/>
          <w:b/>
          <w:bCs/>
          <w:sz w:val="20"/>
          <w:szCs w:val="20"/>
        </w:rPr>
        <w:t>NSubstitute</w:t>
      </w:r>
      <w:proofErr w:type="spellEnd"/>
      <w:r w:rsidRPr="00F15241">
        <w:rPr>
          <w:rFonts w:ascii="Arial" w:hAnsi="Arial" w:cs="Arial"/>
          <w:sz w:val="20"/>
          <w:szCs w:val="20"/>
        </w:rPr>
        <w:t> where appropriate.</w:t>
      </w:r>
    </w:p>
    <w:p w14:paraId="093AFB36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pict w14:anchorId="39E1987D">
          <v:rect id="_x0000_i1027" style="width:468pt;height:.75pt" o:hralign="center" o:hrstd="t" o:hr="t" fillcolor="#a0a0a0" stroked="f"/>
        </w:pict>
      </w:r>
    </w:p>
    <w:p w14:paraId="36C404A9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Segoe UI Emoji" w:hAnsi="Segoe UI Emoji" w:cs="Segoe UI Emoji"/>
          <w:b/>
          <w:bCs/>
          <w:sz w:val="20"/>
          <w:szCs w:val="20"/>
        </w:rPr>
        <w:t>💡</w:t>
      </w:r>
      <w:r w:rsidRPr="00F15241">
        <w:rPr>
          <w:rFonts w:ascii="Arial" w:hAnsi="Arial" w:cs="Arial"/>
          <w:b/>
          <w:bCs/>
          <w:sz w:val="20"/>
          <w:szCs w:val="20"/>
        </w:rPr>
        <w:t xml:space="preserve"> Bonus (Optional)</w:t>
      </w:r>
    </w:p>
    <w:p w14:paraId="18F38A29" w14:textId="77777777" w:rsidR="00F15241" w:rsidRPr="00F15241" w:rsidRDefault="00F15241" w:rsidP="00F1524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Implement </w:t>
      </w:r>
      <w:r w:rsidRPr="00F15241">
        <w:rPr>
          <w:rFonts w:ascii="Arial" w:hAnsi="Arial" w:cs="Arial"/>
          <w:b/>
          <w:bCs/>
          <w:sz w:val="20"/>
          <w:szCs w:val="20"/>
        </w:rPr>
        <w:t>local caching</w:t>
      </w:r>
      <w:r w:rsidRPr="00F15241">
        <w:rPr>
          <w:rFonts w:ascii="Arial" w:hAnsi="Arial" w:cs="Arial"/>
          <w:sz w:val="20"/>
          <w:szCs w:val="20"/>
        </w:rPr>
        <w:t> (in-memory or file-based) for offline mode.</w:t>
      </w:r>
    </w:p>
    <w:p w14:paraId="5207F44D" w14:textId="77777777" w:rsidR="00F15241" w:rsidRPr="00F15241" w:rsidRDefault="00F15241" w:rsidP="00F1524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Add a basic </w:t>
      </w:r>
      <w:r w:rsidRPr="00F15241">
        <w:rPr>
          <w:rFonts w:ascii="Arial" w:hAnsi="Arial" w:cs="Arial"/>
          <w:b/>
          <w:bCs/>
          <w:sz w:val="20"/>
          <w:szCs w:val="20"/>
        </w:rPr>
        <w:t>UI automation test</w:t>
      </w:r>
      <w:r w:rsidRPr="00F15241">
        <w:rPr>
          <w:rFonts w:ascii="Arial" w:hAnsi="Arial" w:cs="Arial"/>
          <w:sz w:val="20"/>
          <w:szCs w:val="20"/>
        </w:rPr>
        <w:t> (optional).</w:t>
      </w:r>
    </w:p>
    <w:p w14:paraId="16340AA9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pict w14:anchorId="1EA3C7EE">
          <v:rect id="_x0000_i1028" style="width:468pt;height:.75pt" o:hralign="center" o:hrstd="t" o:hr="t" fillcolor="#a0a0a0" stroked="f"/>
        </w:pict>
      </w:r>
    </w:p>
    <w:p w14:paraId="6589C351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Segoe UI Emoji" w:hAnsi="Segoe UI Emoji" w:cs="Segoe UI Emoji"/>
          <w:b/>
          <w:bCs/>
          <w:sz w:val="20"/>
          <w:szCs w:val="20"/>
        </w:rPr>
        <w:t>🧾</w:t>
      </w:r>
      <w:r w:rsidRPr="00F15241">
        <w:rPr>
          <w:rFonts w:ascii="Arial" w:hAnsi="Arial" w:cs="Arial"/>
          <w:b/>
          <w:bCs/>
          <w:sz w:val="20"/>
          <w:szCs w:val="20"/>
        </w:rPr>
        <w:t xml:space="preserve"> Deliverables</w:t>
      </w:r>
    </w:p>
    <w:p w14:paraId="7116F707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Your GitHub repository should include:</w:t>
      </w:r>
    </w:p>
    <w:p w14:paraId="190FCA5F" w14:textId="77777777" w:rsidR="00F15241" w:rsidRPr="00F15241" w:rsidRDefault="00F15241" w:rsidP="00F1524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F15241">
        <w:rPr>
          <w:rFonts w:ascii="Arial" w:hAnsi="Arial" w:cs="Arial"/>
          <w:sz w:val="20"/>
          <w:szCs w:val="20"/>
        </w:rPr>
        <w:t>MiniDashboard.Api</w:t>
      </w:r>
      <w:proofErr w:type="spellEnd"/>
      <w:r w:rsidRPr="00F15241">
        <w:rPr>
          <w:rFonts w:ascii="Arial" w:hAnsi="Arial" w:cs="Arial"/>
          <w:sz w:val="20"/>
          <w:szCs w:val="20"/>
        </w:rPr>
        <w:t xml:space="preserve"> — </w:t>
      </w:r>
      <w:hyperlink r:id="rId8" w:history="1">
        <w:r w:rsidRPr="00F15241">
          <w:rPr>
            <w:rStyle w:val="Hyperlink"/>
            <w:rFonts w:ascii="Arial" w:hAnsi="Arial" w:cs="Arial"/>
            <w:sz w:val="20"/>
            <w:szCs w:val="20"/>
          </w:rPr>
          <w:t>ASP.NET</w:t>
        </w:r>
      </w:hyperlink>
      <w:r w:rsidRPr="00F15241">
        <w:rPr>
          <w:rFonts w:ascii="Arial" w:hAnsi="Arial" w:cs="Arial"/>
          <w:sz w:val="20"/>
          <w:szCs w:val="20"/>
        </w:rPr>
        <w:t xml:space="preserve"> Core Web API</w:t>
      </w:r>
    </w:p>
    <w:p w14:paraId="0DD357AF" w14:textId="77777777" w:rsidR="00F15241" w:rsidRPr="00F15241" w:rsidRDefault="00F15241" w:rsidP="00F1524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hyperlink r:id="rId9" w:history="1">
        <w:proofErr w:type="spellStart"/>
        <w:r w:rsidRPr="00F15241">
          <w:rPr>
            <w:rStyle w:val="Hyperlink"/>
            <w:rFonts w:ascii="Arial" w:hAnsi="Arial" w:cs="Arial"/>
            <w:sz w:val="20"/>
            <w:szCs w:val="20"/>
          </w:rPr>
          <w:t>MiniDashboard.App</w:t>
        </w:r>
        <w:proofErr w:type="spellEnd"/>
      </w:hyperlink>
      <w:r w:rsidRPr="00F15241">
        <w:rPr>
          <w:rFonts w:ascii="Arial" w:hAnsi="Arial" w:cs="Arial"/>
          <w:sz w:val="20"/>
          <w:szCs w:val="20"/>
        </w:rPr>
        <w:t> — WPF client</w:t>
      </w:r>
    </w:p>
    <w:p w14:paraId="7FD79EC0" w14:textId="77777777" w:rsidR="00F15241" w:rsidRPr="00F15241" w:rsidRDefault="00F15241" w:rsidP="00F1524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F15241">
        <w:rPr>
          <w:rFonts w:ascii="Arial" w:hAnsi="Arial" w:cs="Arial"/>
          <w:sz w:val="20"/>
          <w:szCs w:val="20"/>
        </w:rPr>
        <w:t>MiniDashboard.Tests</w:t>
      </w:r>
      <w:proofErr w:type="spellEnd"/>
      <w:r w:rsidRPr="00F15241">
        <w:rPr>
          <w:rFonts w:ascii="Arial" w:hAnsi="Arial" w:cs="Arial"/>
          <w:sz w:val="20"/>
          <w:szCs w:val="20"/>
        </w:rPr>
        <w:t> — Unit tests</w:t>
      </w:r>
    </w:p>
    <w:p w14:paraId="0DF22536" w14:textId="77777777" w:rsidR="00F15241" w:rsidRPr="00F15241" w:rsidRDefault="00F15241" w:rsidP="00F1524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proofErr w:type="spellStart"/>
      <w:r w:rsidRPr="00F15241">
        <w:rPr>
          <w:rFonts w:ascii="Arial" w:hAnsi="Arial" w:cs="Arial"/>
          <w:sz w:val="20"/>
          <w:szCs w:val="20"/>
        </w:rPr>
        <w:t>MiniDashboard.IntegrationTests</w:t>
      </w:r>
      <w:proofErr w:type="spellEnd"/>
      <w:r w:rsidRPr="00F15241">
        <w:rPr>
          <w:rFonts w:ascii="Arial" w:hAnsi="Arial" w:cs="Arial"/>
          <w:sz w:val="20"/>
          <w:szCs w:val="20"/>
        </w:rPr>
        <w:t> — Integration tests</w:t>
      </w:r>
    </w:p>
    <w:p w14:paraId="1D8A4D07" w14:textId="77777777" w:rsidR="00F15241" w:rsidRPr="00F15241" w:rsidRDefault="00F15241" w:rsidP="00F1524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hyperlink r:id="rId10" w:history="1">
        <w:r w:rsidRPr="00F15241">
          <w:rPr>
            <w:rStyle w:val="Hyperlink"/>
            <w:rFonts w:ascii="Arial" w:hAnsi="Arial" w:cs="Arial"/>
            <w:sz w:val="20"/>
            <w:szCs w:val="20"/>
          </w:rPr>
          <w:t>README.md</w:t>
        </w:r>
      </w:hyperlink>
      <w:r w:rsidRPr="00F15241">
        <w:rPr>
          <w:rFonts w:ascii="Arial" w:hAnsi="Arial" w:cs="Arial"/>
          <w:sz w:val="20"/>
          <w:szCs w:val="20"/>
        </w:rPr>
        <w:t> — Explaining setup, architecture, and how to run the tests</w:t>
      </w:r>
    </w:p>
    <w:p w14:paraId="5DB9D929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pict w14:anchorId="0C39CB1C">
          <v:rect id="_x0000_i1029" style="width:468pt;height:.75pt" o:hralign="center" o:hrstd="t" o:hr="t" fillcolor="#a0a0a0" stroked="f"/>
        </w:pict>
      </w:r>
    </w:p>
    <w:p w14:paraId="3DCCEF02" w14:textId="77777777" w:rsidR="00F15241" w:rsidRPr="00F15241" w:rsidRDefault="00F15241" w:rsidP="00F15241">
      <w:pPr>
        <w:rPr>
          <w:rFonts w:ascii="Arial" w:hAnsi="Arial" w:cs="Arial"/>
          <w:sz w:val="20"/>
          <w:szCs w:val="20"/>
        </w:rPr>
      </w:pPr>
      <w:r w:rsidRPr="00F15241">
        <w:rPr>
          <w:rFonts w:ascii="Segoe UI Emoji" w:hAnsi="Segoe UI Emoji" w:cs="Segoe UI Emoji"/>
          <w:b/>
          <w:bCs/>
          <w:sz w:val="20"/>
          <w:szCs w:val="20"/>
        </w:rPr>
        <w:t>🚀</w:t>
      </w:r>
      <w:r w:rsidRPr="00F15241">
        <w:rPr>
          <w:rFonts w:ascii="Arial" w:hAnsi="Arial" w:cs="Arial"/>
          <w:b/>
          <w:bCs/>
          <w:sz w:val="20"/>
          <w:szCs w:val="20"/>
        </w:rPr>
        <w:t xml:space="preserve"> Submission Instructions</w:t>
      </w:r>
    </w:p>
    <w:p w14:paraId="79F9F5E4" w14:textId="77777777" w:rsidR="00F15241" w:rsidRPr="00F15241" w:rsidRDefault="00F15241" w:rsidP="00F1524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Create a </w:t>
      </w:r>
      <w:r w:rsidRPr="00F15241">
        <w:rPr>
          <w:rFonts w:ascii="Arial" w:hAnsi="Arial" w:cs="Arial"/>
          <w:b/>
          <w:bCs/>
          <w:sz w:val="20"/>
          <w:szCs w:val="20"/>
        </w:rPr>
        <w:t>public GitHub repository</w:t>
      </w:r>
      <w:r w:rsidRPr="00F15241">
        <w:rPr>
          <w:rFonts w:ascii="Arial" w:hAnsi="Arial" w:cs="Arial"/>
          <w:sz w:val="20"/>
          <w:szCs w:val="20"/>
        </w:rPr>
        <w:t xml:space="preserve"> named </w:t>
      </w:r>
      <w:proofErr w:type="spellStart"/>
      <w:r w:rsidRPr="00F15241">
        <w:rPr>
          <w:rFonts w:ascii="Arial" w:hAnsi="Arial" w:cs="Arial"/>
          <w:sz w:val="20"/>
          <w:szCs w:val="20"/>
        </w:rPr>
        <w:t>MiniDashboard</w:t>
      </w:r>
      <w:proofErr w:type="spellEnd"/>
      <w:r w:rsidRPr="00F15241">
        <w:rPr>
          <w:rFonts w:ascii="Arial" w:hAnsi="Arial" w:cs="Arial"/>
          <w:sz w:val="20"/>
          <w:szCs w:val="20"/>
        </w:rPr>
        <w:t>-[</w:t>
      </w:r>
      <w:proofErr w:type="spellStart"/>
      <w:r w:rsidRPr="00F15241">
        <w:rPr>
          <w:rFonts w:ascii="Arial" w:hAnsi="Arial" w:cs="Arial"/>
          <w:sz w:val="20"/>
          <w:szCs w:val="20"/>
        </w:rPr>
        <w:t>YourName</w:t>
      </w:r>
      <w:proofErr w:type="spellEnd"/>
      <w:r w:rsidRPr="00F15241">
        <w:rPr>
          <w:rFonts w:ascii="Arial" w:hAnsi="Arial" w:cs="Arial"/>
          <w:sz w:val="20"/>
          <w:szCs w:val="20"/>
        </w:rPr>
        <w:t>].</w:t>
      </w:r>
    </w:p>
    <w:p w14:paraId="055B27B0" w14:textId="77777777" w:rsidR="00F15241" w:rsidRPr="00F15241" w:rsidRDefault="00F15241" w:rsidP="00F1524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Push your entire solution, including all test projects and the README.</w:t>
      </w:r>
    </w:p>
    <w:p w14:paraId="150E4828" w14:textId="77777777" w:rsidR="00F15241" w:rsidRPr="00F15241" w:rsidRDefault="00F15241" w:rsidP="00F1524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>Ensure the solution builds and runs cleanly.</w:t>
      </w:r>
    </w:p>
    <w:p w14:paraId="5FF2E95E" w14:textId="77777777" w:rsidR="00F15241" w:rsidRPr="00F15241" w:rsidRDefault="00F15241" w:rsidP="00F1524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F15241">
        <w:rPr>
          <w:rFonts w:ascii="Arial" w:hAnsi="Arial" w:cs="Arial"/>
          <w:sz w:val="20"/>
          <w:szCs w:val="20"/>
        </w:rPr>
        <w:t xml:space="preserve">Reply to this email with your </w:t>
      </w:r>
      <w:r w:rsidRPr="00F15241">
        <w:rPr>
          <w:rFonts w:ascii="Arial" w:hAnsi="Arial" w:cs="Arial"/>
          <w:b/>
          <w:bCs/>
          <w:sz w:val="20"/>
          <w:szCs w:val="20"/>
        </w:rPr>
        <w:t>GitHub link</w:t>
      </w:r>
      <w:r w:rsidRPr="00F15241">
        <w:rPr>
          <w:rFonts w:ascii="Arial" w:hAnsi="Arial" w:cs="Arial"/>
          <w:sz w:val="20"/>
          <w:szCs w:val="20"/>
        </w:rPr>
        <w:t> once submitted.</w:t>
      </w:r>
    </w:p>
    <w:p w14:paraId="73640550" w14:textId="385D00DA" w:rsidR="00F15241" w:rsidRDefault="00F15241">
      <w:r>
        <w:t>_________________________________________________________________________________</w:t>
      </w:r>
    </w:p>
    <w:sectPr w:rsidR="00F15241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C4894" w14:textId="77777777" w:rsidR="00F15241" w:rsidRDefault="00F15241" w:rsidP="00F15241">
      <w:pPr>
        <w:spacing w:after="0" w:line="240" w:lineRule="auto"/>
      </w:pPr>
      <w:r>
        <w:separator/>
      </w:r>
    </w:p>
  </w:endnote>
  <w:endnote w:type="continuationSeparator" w:id="0">
    <w:p w14:paraId="60F23E3C" w14:textId="77777777" w:rsidR="00F15241" w:rsidRDefault="00F15241" w:rsidP="00F1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7A36" w14:textId="77777777" w:rsidR="00F15241" w:rsidRDefault="00F15241" w:rsidP="00F15241">
      <w:pPr>
        <w:spacing w:after="0" w:line="240" w:lineRule="auto"/>
      </w:pPr>
      <w:r>
        <w:separator/>
      </w:r>
    </w:p>
  </w:footnote>
  <w:footnote w:type="continuationSeparator" w:id="0">
    <w:p w14:paraId="3B0F8525" w14:textId="77777777" w:rsidR="00F15241" w:rsidRDefault="00F15241" w:rsidP="00F1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433F2" w14:textId="44DF49C2" w:rsidR="00F15241" w:rsidRDefault="00F15241">
    <w:pPr>
      <w:pStyle w:val="Header"/>
    </w:pPr>
    <w:r w:rsidRPr="00471255">
      <w:rPr>
        <w:rFonts w:ascii="Arial" w:hAnsi="Arial" w:cs="Arial"/>
        <w:noProof/>
        <w:lang w:eastAsia="en-NZ"/>
      </w:rPr>
      <w:drawing>
        <wp:inline distT="0" distB="0" distL="0" distR="0" wp14:anchorId="451D6075" wp14:editId="130A3F33">
          <wp:extent cx="1114504" cy="359410"/>
          <wp:effectExtent l="0" t="0" r="9525" b="2540"/>
          <wp:docPr id="2" name="Picture 2" descr="U:\Marketing\Logos\Daifuku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:\Marketing\Logos\Daifuku Logo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63"/>
                  <a:stretch/>
                </pic:blipFill>
                <pic:spPr bwMode="auto">
                  <a:xfrm>
                    <a:off x="0" y="0"/>
                    <a:ext cx="1116334" cy="36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2F88"/>
    <w:multiLevelType w:val="multilevel"/>
    <w:tmpl w:val="5D58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17954"/>
    <w:multiLevelType w:val="multilevel"/>
    <w:tmpl w:val="D88A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96C13"/>
    <w:multiLevelType w:val="multilevel"/>
    <w:tmpl w:val="BCF23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6465E2"/>
    <w:multiLevelType w:val="multilevel"/>
    <w:tmpl w:val="97F8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726A86"/>
    <w:multiLevelType w:val="multilevel"/>
    <w:tmpl w:val="C590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B0D5C"/>
    <w:multiLevelType w:val="multilevel"/>
    <w:tmpl w:val="5392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F4AA7"/>
    <w:multiLevelType w:val="multilevel"/>
    <w:tmpl w:val="451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D558EC"/>
    <w:multiLevelType w:val="multilevel"/>
    <w:tmpl w:val="3A2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02158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039820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1840086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84233060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0791290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40576270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17838443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3384449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241"/>
    <w:rsid w:val="006F2797"/>
    <w:rsid w:val="00F1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5FA6E"/>
  <w15:chartTrackingRefBased/>
  <w15:docId w15:val="{BBC6FD6E-EBBA-4D01-B8A1-F09BACAD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2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52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2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5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241"/>
  </w:style>
  <w:style w:type="paragraph" w:styleId="Footer">
    <w:name w:val="footer"/>
    <w:basedOn w:val="Normal"/>
    <w:link w:val="FooterChar"/>
    <w:uiPriority w:val="99"/>
    <w:unhideWhenUsed/>
    <w:rsid w:val="00F152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2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SP.NE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ASP.NE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README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iniDashboard.App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355</Words>
  <Characters>2128</Characters>
  <Application>Microsoft Office Word</Application>
  <DocSecurity>0</DocSecurity>
  <Lines>64</Lines>
  <Paragraphs>63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 Joubert</dc:creator>
  <cp:keywords/>
  <dc:description/>
  <cp:lastModifiedBy>Sonya Joubert</cp:lastModifiedBy>
  <cp:revision>1</cp:revision>
  <dcterms:created xsi:type="dcterms:W3CDTF">2025-10-31T03:41:00Z</dcterms:created>
  <dcterms:modified xsi:type="dcterms:W3CDTF">2025-10-31T03:45:00Z</dcterms:modified>
</cp:coreProperties>
</file>