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ketentuan penilaian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Gambar Pada Background Ganti Dengan Tema Yang Sesuai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Redbox ganti dengan model yang lain.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Yang Telah Selesai di email arziqbrothers@gmail.com [ PM Batch 1 ]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