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F4" w:rsidRDefault="00456222">
      <w:bookmarkStart w:id="0" w:name="_GoBack"/>
      <w:r>
        <w:t>Division du travail équipe 10</w:t>
      </w:r>
    </w:p>
    <w:bookmarkEnd w:id="0"/>
    <w:p w:rsidR="00456222" w:rsidRDefault="00456222"/>
    <w:p w:rsidR="00456222" w:rsidRDefault="00456222">
      <w:r>
        <w:t xml:space="preserve">Antonin </w:t>
      </w:r>
    </w:p>
    <w:p w:rsidR="00456222" w:rsidRDefault="00456222">
      <w:r>
        <w:t>Graphique</w:t>
      </w:r>
    </w:p>
    <w:p w:rsidR="00456222" w:rsidRDefault="00456222">
      <w:r>
        <w:t>Optimisation</w:t>
      </w:r>
    </w:p>
    <w:p w:rsidR="00456222" w:rsidRDefault="00456222">
      <w:r>
        <w:t>Interface</w:t>
      </w:r>
    </w:p>
    <w:p w:rsidR="00456222" w:rsidRDefault="00456222"/>
    <w:p w:rsidR="00456222" w:rsidRDefault="00456222">
      <w:r>
        <w:t>Khalil</w:t>
      </w:r>
    </w:p>
    <w:p w:rsidR="00456222" w:rsidRDefault="00456222">
      <w:r>
        <w:t>Dessin</w:t>
      </w:r>
    </w:p>
    <w:p w:rsidR="00456222" w:rsidRDefault="00456222">
      <w:r>
        <w:t>Optimisation</w:t>
      </w:r>
    </w:p>
    <w:p w:rsidR="00456222" w:rsidRDefault="00456222">
      <w:r>
        <w:t>Interface</w:t>
      </w:r>
    </w:p>
    <w:sectPr w:rsidR="004562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2"/>
    <w:rsid w:val="00335EF4"/>
    <w:rsid w:val="0045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572E"/>
  <w15:chartTrackingRefBased/>
  <w15:docId w15:val="{F3964703-75FC-413D-B29E-16FD5773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Tritz, Antonin</dc:creator>
  <cp:keywords/>
  <dc:description/>
  <cp:lastModifiedBy>Tritz, Antonin</cp:lastModifiedBy>
  <cp:revision>1</cp:revision>
  <dcterms:created xsi:type="dcterms:W3CDTF">2019-11-05T22:29:00Z</dcterms:created>
  <dcterms:modified xsi:type="dcterms:W3CDTF">2019-11-05T22:31:00Z</dcterms:modified>
</cp:coreProperties>
</file>