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798"/>
      </w:tblGrid>
      <w:tr w:rsidR="00573905">
        <w:trPr>
          <w:cantSplit/>
          <w:trHeight w:val="791"/>
        </w:trPr>
        <w:tc>
          <w:tcPr>
            <w:tcW w:w="2770" w:type="dxa"/>
            <w:vAlign w:val="center"/>
          </w:tcPr>
          <w:p w:rsidR="00573905" w:rsidRDefault="00634310" w:rsidP="00332660">
            <w:pPr>
              <w:pStyle w:val="titre1Aide"/>
              <w:keepNext w:val="0"/>
              <w:jc w:val="center"/>
              <w:rPr>
                <w:sz w:val="36"/>
                <w:lang w:val="fr-CA"/>
              </w:rPr>
            </w:pPr>
            <w:r>
              <w:rPr>
                <w:sz w:val="36"/>
                <w:lang w:val="fr-CA"/>
              </w:rPr>
              <w:t>Ponctuel</w:t>
            </w:r>
            <w:r w:rsidR="008F0F85">
              <w:rPr>
                <w:sz w:val="36"/>
                <w:lang w:val="fr-CA"/>
              </w:rPr>
              <w:t xml:space="preserve"> </w:t>
            </w:r>
            <w:r w:rsidR="00BA6AFF">
              <w:rPr>
                <w:sz w:val="36"/>
                <w:lang w:val="fr-CA"/>
              </w:rPr>
              <w:t>1</w:t>
            </w:r>
            <w:r w:rsidR="00332660">
              <w:rPr>
                <w:sz w:val="36"/>
                <w:lang w:val="fr-CA"/>
              </w:rPr>
              <w:t>7</w:t>
            </w:r>
          </w:p>
        </w:tc>
        <w:tc>
          <w:tcPr>
            <w:tcW w:w="6798" w:type="dxa"/>
            <w:vAlign w:val="center"/>
          </w:tcPr>
          <w:p w:rsidR="00573905" w:rsidRDefault="00791E60">
            <w:pPr>
              <w:pStyle w:val="Titre1"/>
              <w:rPr>
                <w:bCs/>
                <w:i/>
                <w:iCs/>
                <w:sz w:val="28"/>
              </w:rPr>
            </w:pPr>
            <w:r>
              <w:rPr>
                <w:sz w:val="28"/>
              </w:rPr>
              <w:t>Introduction à la POO</w:t>
            </w:r>
            <w:r w:rsidR="0072298F">
              <w:rPr>
                <w:sz w:val="28"/>
              </w:rPr>
              <w:t xml:space="preserve"> – partie 1</w:t>
            </w:r>
          </w:p>
        </w:tc>
      </w:tr>
    </w:tbl>
    <w:p w:rsidR="002A4F75" w:rsidRDefault="002A4F75">
      <w:pPr>
        <w:rPr>
          <w:rFonts w:cs="Arial"/>
          <w:szCs w:val="22"/>
        </w:rPr>
      </w:pPr>
    </w:p>
    <w:p w:rsidR="00791E60" w:rsidRDefault="00634310" w:rsidP="002B0139">
      <w:pPr>
        <w:rPr>
          <w:rFonts w:cs="Arial"/>
          <w:szCs w:val="22"/>
        </w:rPr>
      </w:pPr>
      <w:r>
        <w:rPr>
          <w:rFonts w:cs="Arial"/>
          <w:szCs w:val="22"/>
        </w:rPr>
        <w:t xml:space="preserve">Importez le projet </w:t>
      </w:r>
      <w:r w:rsidR="0072298F">
        <w:rPr>
          <w:rFonts w:cs="Arial"/>
          <w:szCs w:val="22"/>
        </w:rPr>
        <w:t xml:space="preserve">POOpartie1-Depart </w:t>
      </w:r>
      <w:r w:rsidR="00791E60">
        <w:rPr>
          <w:rFonts w:cs="Arial"/>
          <w:szCs w:val="22"/>
        </w:rPr>
        <w:t>situé dans le</w:t>
      </w:r>
      <w:r w:rsidR="0072298F">
        <w:rPr>
          <w:rFonts w:cs="Arial"/>
          <w:szCs w:val="22"/>
        </w:rPr>
        <w:t>s</w:t>
      </w:r>
      <w:r w:rsidR="00791E60">
        <w:rPr>
          <w:rFonts w:cs="Arial"/>
          <w:szCs w:val="22"/>
        </w:rPr>
        <w:t xml:space="preserve"> fichier</w:t>
      </w:r>
      <w:r w:rsidR="0072298F">
        <w:rPr>
          <w:rFonts w:cs="Arial"/>
          <w:szCs w:val="22"/>
        </w:rPr>
        <w:t xml:space="preserve">s </w:t>
      </w:r>
      <w:r w:rsidR="0009294D">
        <w:rPr>
          <w:rFonts w:cs="Arial"/>
          <w:szCs w:val="22"/>
        </w:rPr>
        <w:t>dans les fichiers de départ de Léa.</w:t>
      </w:r>
    </w:p>
    <w:p w:rsidR="00791E60" w:rsidRPr="008F0F85" w:rsidRDefault="00791E60">
      <w:pPr>
        <w:rPr>
          <w:rFonts w:cs="Arial"/>
          <w:szCs w:val="22"/>
        </w:rPr>
      </w:pPr>
    </w:p>
    <w:p w:rsidR="00573905" w:rsidRDefault="00791E60" w:rsidP="00EE1415">
      <w:pPr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Modifier la classe Point de façon à ajouter une méthode nommée </w:t>
      </w:r>
      <w:proofErr w:type="spellStart"/>
      <w:r w:rsidRPr="00791E60">
        <w:rPr>
          <w:rFonts w:ascii="Courier New" w:hAnsi="Courier New" w:cs="Courier New"/>
          <w:szCs w:val="22"/>
        </w:rPr>
        <w:t>distanceOrigine</w:t>
      </w:r>
      <w:proofErr w:type="spellEnd"/>
      <w:r>
        <w:rPr>
          <w:rFonts w:cs="Arial"/>
          <w:szCs w:val="22"/>
        </w:rPr>
        <w:t xml:space="preserve"> qui calcule la distance à l'origine sachant que :</w:t>
      </w:r>
    </w:p>
    <w:p w:rsidR="00791E60" w:rsidRDefault="00791E60" w:rsidP="00791E60">
      <w:pPr>
        <w:ind w:left="360"/>
        <w:rPr>
          <w:rFonts w:cs="Arial"/>
          <w:szCs w:val="22"/>
        </w:rPr>
      </w:pPr>
    </w:p>
    <w:p w:rsidR="00791E60" w:rsidRPr="0009294D" w:rsidRDefault="00791E60" w:rsidP="00791E60">
      <w:pPr>
        <w:ind w:left="2124"/>
        <w:rPr>
          <w:rFonts w:cs="Arial"/>
          <w:sz w:val="32"/>
          <w:szCs w:val="32"/>
        </w:rPr>
      </w:pPr>
      <w:proofErr w:type="gramStart"/>
      <w:r w:rsidRPr="0009294D">
        <w:rPr>
          <w:rStyle w:val="apple-style-span"/>
          <w:rFonts w:cs="Arial"/>
          <w:color w:val="333333"/>
          <w:sz w:val="32"/>
          <w:szCs w:val="32"/>
        </w:rPr>
        <w:t>d</w:t>
      </w:r>
      <w:proofErr w:type="gramEnd"/>
      <w:r w:rsidRPr="0009294D">
        <w:rPr>
          <w:rStyle w:val="apple-style-span"/>
          <w:rFonts w:cs="Arial"/>
          <w:color w:val="333333"/>
          <w:sz w:val="32"/>
          <w:szCs w:val="32"/>
        </w:rPr>
        <w:t xml:space="preserve"> = √(x² + y²)</w:t>
      </w:r>
    </w:p>
    <w:p w:rsidR="00791E60" w:rsidRDefault="00791E60" w:rsidP="00791E60">
      <w:pPr>
        <w:ind w:left="360"/>
      </w:pPr>
    </w:p>
    <w:p w:rsidR="00573905" w:rsidRDefault="00791E60" w:rsidP="00791E60">
      <w:pPr>
        <w:ind w:left="360"/>
      </w:pPr>
      <w:proofErr w:type="gramStart"/>
      <w:r>
        <w:t>et</w:t>
      </w:r>
      <w:proofErr w:type="gramEnd"/>
      <w:r>
        <w:t xml:space="preserve"> que la racine d'un nombre en J</w:t>
      </w:r>
      <w:r w:rsidR="001F51FB">
        <w:t>ava</w:t>
      </w:r>
      <w:r>
        <w:t xml:space="preserve"> peut être trouvée en faisant appel à la </w:t>
      </w:r>
      <w:r w:rsidR="0009294D">
        <w:t>méthode (ou</w:t>
      </w:r>
      <w:r w:rsidR="001F51FB">
        <w:t> </w:t>
      </w:r>
      <w:r>
        <w:t>fonction</w:t>
      </w:r>
      <w:r w:rsidR="0009294D">
        <w:t>)</w:t>
      </w:r>
      <w:r>
        <w:t xml:space="preserve"> </w:t>
      </w:r>
      <w:proofErr w:type="spellStart"/>
      <w:r>
        <w:t>Math.</w:t>
      </w:r>
      <w:r w:rsidR="005B71A0">
        <w:t>sqrt</w:t>
      </w:r>
      <w:proofErr w:type="spellEnd"/>
      <w:r w:rsidR="005B71A0">
        <w:t xml:space="preserve"> de la façon suivante :</w:t>
      </w:r>
    </w:p>
    <w:p w:rsidR="0009294D" w:rsidRDefault="0009294D" w:rsidP="00791E60">
      <w:pPr>
        <w:ind w:left="360"/>
      </w:pPr>
    </w:p>
    <w:p w:rsidR="005B71A0" w:rsidRPr="00466129" w:rsidRDefault="001F51FB" w:rsidP="005B71A0">
      <w:pPr>
        <w:ind w:left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 w:rsidR="005B71A0" w:rsidRPr="00466129">
        <w:rPr>
          <w:rFonts w:ascii="Courier New" w:hAnsi="Courier New" w:cs="Courier New"/>
        </w:rPr>
        <w:t xml:space="preserve"> </w:t>
      </w:r>
      <w:proofErr w:type="spellStart"/>
      <w:r w:rsidR="005B71A0" w:rsidRPr="00466129">
        <w:rPr>
          <w:rFonts w:ascii="Courier New" w:hAnsi="Courier New" w:cs="Courier New"/>
        </w:rPr>
        <w:t>resultat</w:t>
      </w:r>
      <w:proofErr w:type="spellEnd"/>
      <w:r w:rsidR="005B71A0" w:rsidRPr="00466129">
        <w:rPr>
          <w:rFonts w:ascii="Courier New" w:hAnsi="Courier New" w:cs="Courier New"/>
        </w:rPr>
        <w:t xml:space="preserve"> = </w:t>
      </w:r>
      <w:proofErr w:type="spellStart"/>
      <w:r w:rsidR="005B71A0" w:rsidRPr="00466129">
        <w:rPr>
          <w:rFonts w:ascii="Courier New" w:hAnsi="Courier New" w:cs="Courier New"/>
        </w:rPr>
        <w:t>Math.sqrt</w:t>
      </w:r>
      <w:proofErr w:type="spellEnd"/>
      <w:r w:rsidR="005B71A0" w:rsidRPr="00466129">
        <w:rPr>
          <w:rFonts w:ascii="Courier New" w:hAnsi="Courier New" w:cs="Courier New"/>
        </w:rPr>
        <w:t>(9);</w:t>
      </w:r>
    </w:p>
    <w:p w:rsidR="005B71A0" w:rsidRPr="005B71A0" w:rsidRDefault="005B71A0" w:rsidP="005B71A0">
      <w:pPr>
        <w:ind w:left="708"/>
        <w:rPr>
          <w:rFonts w:ascii="Courier New" w:hAnsi="Courier New" w:cs="Courier New"/>
        </w:rPr>
      </w:pPr>
      <w:proofErr w:type="spellStart"/>
      <w:r w:rsidRPr="005B71A0">
        <w:rPr>
          <w:rFonts w:ascii="Courier New" w:hAnsi="Courier New" w:cs="Courier New"/>
        </w:rPr>
        <w:t>System.out.println</w:t>
      </w:r>
      <w:proofErr w:type="spellEnd"/>
      <w:r w:rsidRPr="005B71A0">
        <w:rPr>
          <w:rFonts w:ascii="Courier New" w:hAnsi="Courier New" w:cs="Courier New"/>
        </w:rPr>
        <w:t>(</w:t>
      </w:r>
      <w:proofErr w:type="spellStart"/>
      <w:r w:rsidRPr="005B71A0">
        <w:rPr>
          <w:rFonts w:ascii="Courier New" w:hAnsi="Courier New" w:cs="Courier New"/>
        </w:rPr>
        <w:t>resultat</w:t>
      </w:r>
      <w:proofErr w:type="spellEnd"/>
      <w:proofErr w:type="gramStart"/>
      <w:r w:rsidRPr="005B71A0">
        <w:rPr>
          <w:rFonts w:ascii="Courier New" w:hAnsi="Courier New" w:cs="Courier New"/>
        </w:rPr>
        <w:t>);</w:t>
      </w:r>
      <w:proofErr w:type="gramEnd"/>
      <w:r w:rsidRPr="005B71A0">
        <w:rPr>
          <w:rFonts w:ascii="Courier New" w:hAnsi="Courier New" w:cs="Courier New"/>
        </w:rPr>
        <w:t xml:space="preserve"> </w:t>
      </w:r>
      <w:r w:rsidR="0009294D">
        <w:rPr>
          <w:rFonts w:ascii="Courier New" w:hAnsi="Courier New" w:cs="Courier New"/>
        </w:rPr>
        <w:tab/>
      </w:r>
      <w:r w:rsidR="0009294D">
        <w:rPr>
          <w:rFonts w:ascii="Courier New" w:hAnsi="Courier New" w:cs="Courier New"/>
        </w:rPr>
        <w:tab/>
      </w:r>
      <w:r w:rsidRPr="005B71A0">
        <w:rPr>
          <w:rFonts w:ascii="Courier New" w:hAnsi="Courier New" w:cs="Courier New"/>
        </w:rPr>
        <w:t xml:space="preserve">//affiche </w:t>
      </w:r>
      <w:r w:rsidR="0009294D">
        <w:rPr>
          <w:rFonts w:ascii="Courier New" w:hAnsi="Courier New" w:cs="Courier New"/>
        </w:rPr>
        <w:t>3</w:t>
      </w:r>
    </w:p>
    <w:p w:rsidR="00791E60" w:rsidRDefault="00791E60" w:rsidP="00791E60">
      <w:pPr>
        <w:ind w:left="360"/>
      </w:pPr>
    </w:p>
    <w:p w:rsidR="005B71A0" w:rsidRDefault="005B71A0" w:rsidP="00791E60">
      <w:pPr>
        <w:ind w:left="360"/>
      </w:pPr>
      <w:r>
        <w:t xml:space="preserve">Exemples d'appels à la </w:t>
      </w:r>
      <w:r w:rsidR="0009294D">
        <w:t xml:space="preserve">méthode </w:t>
      </w:r>
      <w:proofErr w:type="spellStart"/>
      <w:r>
        <w:t>distanceOrigine</w:t>
      </w:r>
      <w:proofErr w:type="spellEnd"/>
      <w:r>
        <w:t xml:space="preserve"> :</w:t>
      </w:r>
    </w:p>
    <w:p w:rsidR="0009294D" w:rsidRDefault="0009294D" w:rsidP="00791E60">
      <w:pPr>
        <w:ind w:left="360"/>
      </w:pPr>
    </w:p>
    <w:p w:rsidR="005B71A0" w:rsidRPr="005B71A0" w:rsidRDefault="005B71A0" w:rsidP="005B71A0">
      <w:pPr>
        <w:ind w:left="708"/>
        <w:rPr>
          <w:rFonts w:ascii="Courier New" w:hAnsi="Courier New" w:cs="Courier New"/>
        </w:rPr>
      </w:pPr>
      <w:r w:rsidRPr="005B71A0">
        <w:rPr>
          <w:rFonts w:ascii="Courier New" w:hAnsi="Courier New" w:cs="Courier New"/>
        </w:rPr>
        <w:t>Point p = new Point(5,6);</w:t>
      </w:r>
    </w:p>
    <w:p w:rsidR="005B71A0" w:rsidRPr="005B71A0" w:rsidRDefault="005B71A0" w:rsidP="005B71A0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5B71A0">
        <w:rPr>
          <w:rFonts w:ascii="Courier New" w:hAnsi="Courier New" w:cs="Courier New"/>
        </w:rPr>
        <w:t>float</w:t>
      </w:r>
      <w:proofErr w:type="spellEnd"/>
      <w:proofErr w:type="gramEnd"/>
      <w:r w:rsidRPr="005B71A0">
        <w:rPr>
          <w:rFonts w:ascii="Courier New" w:hAnsi="Courier New" w:cs="Courier New"/>
        </w:rPr>
        <w:t xml:space="preserve"> distance = </w:t>
      </w:r>
      <w:proofErr w:type="spellStart"/>
      <w:r w:rsidRPr="005B71A0">
        <w:rPr>
          <w:rFonts w:ascii="Courier New" w:hAnsi="Courier New" w:cs="Courier New"/>
        </w:rPr>
        <w:t>p.</w:t>
      </w:r>
      <w:r w:rsidRPr="005B71A0">
        <w:rPr>
          <w:rFonts w:ascii="Courier New" w:hAnsi="Courier New" w:cs="Courier New"/>
          <w:szCs w:val="22"/>
        </w:rPr>
        <w:t>distanceOrigine</w:t>
      </w:r>
      <w:proofErr w:type="spellEnd"/>
      <w:r w:rsidRPr="005B71A0">
        <w:rPr>
          <w:rFonts w:ascii="Courier New" w:hAnsi="Courier New" w:cs="Courier New"/>
        </w:rPr>
        <w:t>();</w:t>
      </w:r>
    </w:p>
    <w:p w:rsidR="005B71A0" w:rsidRPr="005B71A0" w:rsidRDefault="005B71A0" w:rsidP="005B71A0">
      <w:pPr>
        <w:ind w:left="708"/>
        <w:rPr>
          <w:rFonts w:ascii="Courier New" w:hAnsi="Courier New" w:cs="Courier New"/>
        </w:rPr>
      </w:pPr>
      <w:proofErr w:type="spellStart"/>
      <w:r w:rsidRPr="005B71A0">
        <w:rPr>
          <w:rFonts w:ascii="Courier New" w:hAnsi="Courier New" w:cs="Courier New"/>
        </w:rPr>
        <w:t>S</w:t>
      </w:r>
      <w:r w:rsidR="0009294D">
        <w:rPr>
          <w:rFonts w:ascii="Courier New" w:hAnsi="Courier New" w:cs="Courier New"/>
        </w:rPr>
        <w:t>ystem.out.println</w:t>
      </w:r>
      <w:proofErr w:type="spellEnd"/>
      <w:r w:rsidR="0009294D">
        <w:rPr>
          <w:rFonts w:ascii="Courier New" w:hAnsi="Courier New" w:cs="Courier New"/>
        </w:rPr>
        <w:t>(distance</w:t>
      </w:r>
      <w:proofErr w:type="gramStart"/>
      <w:r w:rsidR="0009294D">
        <w:rPr>
          <w:rFonts w:ascii="Courier New" w:hAnsi="Courier New" w:cs="Courier New"/>
        </w:rPr>
        <w:t>);</w:t>
      </w:r>
      <w:proofErr w:type="gramEnd"/>
      <w:r w:rsidR="0009294D">
        <w:rPr>
          <w:rFonts w:ascii="Courier New" w:hAnsi="Courier New" w:cs="Courier New"/>
        </w:rPr>
        <w:tab/>
      </w:r>
      <w:r w:rsidR="0009294D">
        <w:rPr>
          <w:rFonts w:ascii="Courier New" w:hAnsi="Courier New" w:cs="Courier New"/>
        </w:rPr>
        <w:tab/>
      </w:r>
      <w:r w:rsidRPr="005B71A0">
        <w:rPr>
          <w:rFonts w:ascii="Courier New" w:hAnsi="Courier New" w:cs="Courier New"/>
        </w:rPr>
        <w:t>//affiche 7.81</w:t>
      </w:r>
    </w:p>
    <w:p w:rsidR="005B71A0" w:rsidRDefault="005B71A0" w:rsidP="00791E60">
      <w:pPr>
        <w:ind w:left="360"/>
      </w:pPr>
    </w:p>
    <w:p w:rsidR="005B71A0" w:rsidRDefault="005B71A0" w:rsidP="005B71A0">
      <w:pPr>
        <w:numPr>
          <w:ilvl w:val="0"/>
          <w:numId w:val="1"/>
        </w:numPr>
      </w:pPr>
      <w:r w:rsidRPr="0009294D">
        <w:rPr>
          <w:rFonts w:cs="Arial"/>
          <w:szCs w:val="22"/>
        </w:rPr>
        <w:t>Modifier la classe Point de façon à ajouter quatre méthodes nommée</w:t>
      </w:r>
      <w:r w:rsidR="0009294D" w:rsidRPr="0009294D">
        <w:rPr>
          <w:rFonts w:cs="Arial"/>
          <w:szCs w:val="22"/>
        </w:rPr>
        <w:t xml:space="preserve">s respectivement </w:t>
      </w:r>
      <w:r w:rsidRPr="0009294D">
        <w:rPr>
          <w:rFonts w:cs="Arial"/>
          <w:i/>
          <w:szCs w:val="22"/>
        </w:rPr>
        <w:t>quadrant1</w:t>
      </w:r>
      <w:r w:rsidR="0009294D" w:rsidRPr="0009294D">
        <w:rPr>
          <w:rFonts w:cs="Arial"/>
          <w:szCs w:val="22"/>
        </w:rPr>
        <w:t xml:space="preserve">, </w:t>
      </w:r>
      <w:r w:rsidRPr="0009294D">
        <w:rPr>
          <w:rFonts w:cs="Arial"/>
          <w:i/>
          <w:szCs w:val="22"/>
        </w:rPr>
        <w:t>quadrant2</w:t>
      </w:r>
      <w:r w:rsidR="0009294D" w:rsidRPr="0009294D">
        <w:rPr>
          <w:rFonts w:cs="Arial"/>
          <w:szCs w:val="22"/>
        </w:rPr>
        <w:t xml:space="preserve">, </w:t>
      </w:r>
      <w:r w:rsidRPr="0009294D">
        <w:rPr>
          <w:rFonts w:cs="Arial"/>
          <w:i/>
          <w:szCs w:val="22"/>
        </w:rPr>
        <w:t>quadrant3</w:t>
      </w:r>
      <w:r w:rsidR="0009294D" w:rsidRPr="0009294D">
        <w:rPr>
          <w:rFonts w:cs="Arial"/>
          <w:szCs w:val="22"/>
        </w:rPr>
        <w:t xml:space="preserve"> et </w:t>
      </w:r>
      <w:r w:rsidRPr="0009294D">
        <w:rPr>
          <w:rFonts w:cs="Arial"/>
          <w:i/>
          <w:szCs w:val="22"/>
        </w:rPr>
        <w:t>quadrant4</w:t>
      </w:r>
      <w:r w:rsidR="0009294D" w:rsidRPr="0009294D">
        <w:rPr>
          <w:rFonts w:cs="Arial"/>
          <w:szCs w:val="22"/>
        </w:rPr>
        <w:t xml:space="preserve">, </w:t>
      </w:r>
      <w:r>
        <w:t>qui, lors de l'appel</w:t>
      </w:r>
      <w:r w:rsidR="0009294D">
        <w:t xml:space="preserve"> à une de ces méthodes</w:t>
      </w:r>
      <w:r w:rsidR="00B27EA2">
        <w:t>,</w:t>
      </w:r>
      <w:r>
        <w:t xml:space="preserve"> fait passer le </w:t>
      </w:r>
      <w:r w:rsidR="0009294D">
        <w:t xml:space="preserve">point </w:t>
      </w:r>
      <w:r w:rsidR="0009294D" w:rsidRPr="0009294D">
        <w:rPr>
          <w:i/>
        </w:rPr>
        <w:t>p</w:t>
      </w:r>
      <w:r w:rsidR="0009294D">
        <w:t xml:space="preserve"> </w:t>
      </w:r>
      <w:r w:rsidR="00466129">
        <w:t>dans le quadrant approprié en modifiant</w:t>
      </w:r>
      <w:r w:rsidR="001F51FB">
        <w:t xml:space="preserve"> le signe des coordonnées de faç</w:t>
      </w:r>
      <w:r w:rsidR="00466129">
        <w:t>on appropriée.</w:t>
      </w:r>
    </w:p>
    <w:p w:rsidR="00336C85" w:rsidRDefault="00336C85" w:rsidP="005B71A0">
      <w:pPr>
        <w:ind w:left="360"/>
      </w:pPr>
    </w:p>
    <w:p w:rsidR="005B71A0" w:rsidRDefault="00336C85" w:rsidP="00336C85">
      <w:pPr>
        <w:ind w:left="360"/>
      </w:pPr>
      <w:r>
        <w:t>Rappel :</w:t>
      </w:r>
    </w:p>
    <w:p w:rsidR="0009294D" w:rsidRPr="00336C85" w:rsidRDefault="0009294D" w:rsidP="00336C85">
      <w:pPr>
        <w:ind w:left="360"/>
      </w:pPr>
    </w:p>
    <w:p w:rsidR="005B71A0" w:rsidRDefault="00A02CEF" w:rsidP="0009294D">
      <w:pPr>
        <w:ind w:left="708"/>
        <w:rPr>
          <w:rFonts w:cs="Arial"/>
          <w:szCs w:val="22"/>
        </w:rPr>
      </w:pPr>
      <w:r>
        <w:rPr>
          <w:rFonts w:cs="Arial"/>
          <w:noProof/>
          <w:szCs w:val="22"/>
          <w:lang w:eastAsia="fr-CA"/>
        </w:rPr>
        <w:drawing>
          <wp:inline distT="0" distB="0" distL="0" distR="0">
            <wp:extent cx="3752850" cy="32480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4D" w:rsidRDefault="0009294D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09294D" w:rsidRDefault="0009294D" w:rsidP="00336C85">
      <w:pPr>
        <w:ind w:left="360"/>
        <w:rPr>
          <w:rFonts w:cs="Arial"/>
          <w:szCs w:val="22"/>
        </w:rPr>
      </w:pPr>
    </w:p>
    <w:p w:rsidR="00B27EA2" w:rsidRDefault="00B27EA2" w:rsidP="00336C85">
      <w:pPr>
        <w:ind w:left="360"/>
        <w:rPr>
          <w:rFonts w:cs="Arial"/>
          <w:szCs w:val="22"/>
        </w:rPr>
      </w:pPr>
      <w:r>
        <w:rPr>
          <w:rFonts w:cs="Arial"/>
          <w:szCs w:val="22"/>
        </w:rPr>
        <w:t xml:space="preserve">Créez </w:t>
      </w:r>
      <w:r w:rsidR="001F51FB">
        <w:rPr>
          <w:rFonts w:cs="Arial"/>
          <w:szCs w:val="22"/>
        </w:rPr>
        <w:t>la classe</w:t>
      </w:r>
      <w:r>
        <w:rPr>
          <w:rFonts w:cs="Arial"/>
          <w:szCs w:val="22"/>
        </w:rPr>
        <w:t xml:space="preserve"> </w:t>
      </w:r>
      <w:proofErr w:type="spellStart"/>
      <w:r w:rsidRPr="00B27EA2">
        <w:rPr>
          <w:rFonts w:cs="Arial"/>
          <w:i/>
          <w:szCs w:val="22"/>
        </w:rPr>
        <w:t>TstQuadrants</w:t>
      </w:r>
      <w:proofErr w:type="spellEnd"/>
      <w:r>
        <w:rPr>
          <w:rFonts w:cs="Arial"/>
          <w:szCs w:val="22"/>
        </w:rPr>
        <w:t xml:space="preserve"> contenant une méthode </w:t>
      </w:r>
      <w:r w:rsidRPr="00B27EA2">
        <w:rPr>
          <w:rFonts w:cs="Arial"/>
          <w:i/>
          <w:szCs w:val="22"/>
        </w:rPr>
        <w:t>main</w:t>
      </w:r>
      <w:r>
        <w:rPr>
          <w:rFonts w:cs="Arial"/>
          <w:szCs w:val="22"/>
        </w:rPr>
        <w:t xml:space="preserve"> dans laquelle vous pourrez tester le fonctionnement des quatre dernières méthodes crées :</w:t>
      </w:r>
    </w:p>
    <w:p w:rsidR="00336C85" w:rsidRDefault="00336C85" w:rsidP="00336C85">
      <w:pPr>
        <w:ind w:left="360"/>
        <w:rPr>
          <w:rFonts w:cs="Arial"/>
          <w:szCs w:val="22"/>
        </w:rPr>
      </w:pPr>
    </w:p>
    <w:p w:rsidR="00336C85" w:rsidRPr="00336C85" w:rsidRDefault="00336C85" w:rsidP="00336C85">
      <w:pPr>
        <w:ind w:left="708"/>
        <w:rPr>
          <w:rFonts w:ascii="Courier New" w:hAnsi="Courier New" w:cs="Courier New"/>
          <w:szCs w:val="22"/>
        </w:rPr>
      </w:pPr>
      <w:r w:rsidRPr="00336C85">
        <w:rPr>
          <w:rFonts w:ascii="Courier New" w:hAnsi="Courier New" w:cs="Courier New"/>
          <w:szCs w:val="22"/>
        </w:rPr>
        <w:t>Point p = new Point(5,6);</w:t>
      </w:r>
    </w:p>
    <w:p w:rsidR="00336C85" w:rsidRPr="00336C85" w:rsidRDefault="00B27EA2" w:rsidP="00336C85">
      <w:pPr>
        <w:ind w:left="708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p.affiche</w:t>
      </w:r>
      <w:proofErr w:type="spellEnd"/>
      <w:proofErr w:type="gramEnd"/>
      <w:r>
        <w:rPr>
          <w:rFonts w:ascii="Courier New" w:hAnsi="Courier New" w:cs="Courier New"/>
          <w:szCs w:val="22"/>
        </w:rPr>
        <w:t>();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336C85" w:rsidRPr="00336C85">
        <w:rPr>
          <w:rFonts w:ascii="Courier New" w:hAnsi="Courier New" w:cs="Courier New"/>
          <w:szCs w:val="22"/>
        </w:rPr>
        <w:t>//affiche (5,6)</w:t>
      </w:r>
    </w:p>
    <w:p w:rsidR="00336C85" w:rsidRPr="00336C85" w:rsidRDefault="00336C85" w:rsidP="00336C85">
      <w:pPr>
        <w:ind w:left="708"/>
        <w:rPr>
          <w:rFonts w:ascii="Courier New" w:hAnsi="Courier New" w:cs="Courier New"/>
          <w:szCs w:val="22"/>
        </w:rPr>
      </w:pPr>
    </w:p>
    <w:p w:rsidR="00336C85" w:rsidRPr="00336C85" w:rsidRDefault="00336C85" w:rsidP="00336C85">
      <w:pPr>
        <w:ind w:left="708"/>
        <w:rPr>
          <w:rFonts w:ascii="Courier New" w:hAnsi="Courier New" w:cs="Courier New"/>
          <w:szCs w:val="22"/>
        </w:rPr>
      </w:pPr>
      <w:proofErr w:type="gramStart"/>
      <w:r w:rsidRPr="00336C85">
        <w:rPr>
          <w:rFonts w:ascii="Courier New" w:hAnsi="Courier New" w:cs="Courier New"/>
          <w:szCs w:val="22"/>
        </w:rPr>
        <w:t>p.quadrant</w:t>
      </w:r>
      <w:proofErr w:type="gramEnd"/>
      <w:r w:rsidRPr="00336C85">
        <w:rPr>
          <w:rFonts w:ascii="Courier New" w:hAnsi="Courier New" w:cs="Courier New"/>
          <w:szCs w:val="22"/>
        </w:rPr>
        <w:t>3();</w:t>
      </w:r>
    </w:p>
    <w:p w:rsidR="00336C85" w:rsidRPr="00336C85" w:rsidRDefault="00B27EA2" w:rsidP="00336C85">
      <w:pPr>
        <w:ind w:left="708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p.affiche</w:t>
      </w:r>
      <w:proofErr w:type="spellEnd"/>
      <w:proofErr w:type="gramEnd"/>
      <w:r>
        <w:rPr>
          <w:rFonts w:ascii="Courier New" w:hAnsi="Courier New" w:cs="Courier New"/>
          <w:szCs w:val="22"/>
        </w:rPr>
        <w:t>();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336C85" w:rsidRPr="00336C85">
        <w:rPr>
          <w:rFonts w:ascii="Courier New" w:hAnsi="Courier New" w:cs="Courier New"/>
          <w:szCs w:val="22"/>
        </w:rPr>
        <w:t>//affiche (-5,-6)</w:t>
      </w:r>
    </w:p>
    <w:p w:rsidR="00336C85" w:rsidRPr="00336C85" w:rsidRDefault="00336C85" w:rsidP="00336C85">
      <w:pPr>
        <w:ind w:left="708"/>
        <w:rPr>
          <w:rFonts w:ascii="Courier New" w:hAnsi="Courier New" w:cs="Courier New"/>
          <w:szCs w:val="22"/>
        </w:rPr>
      </w:pPr>
    </w:p>
    <w:p w:rsidR="00336C85" w:rsidRPr="00336C85" w:rsidRDefault="00336C85" w:rsidP="00336C85">
      <w:pPr>
        <w:ind w:left="708"/>
        <w:rPr>
          <w:rFonts w:ascii="Courier New" w:hAnsi="Courier New" w:cs="Courier New"/>
          <w:szCs w:val="22"/>
        </w:rPr>
      </w:pPr>
      <w:proofErr w:type="gramStart"/>
      <w:r w:rsidRPr="00336C85">
        <w:rPr>
          <w:rFonts w:ascii="Courier New" w:hAnsi="Courier New" w:cs="Courier New"/>
          <w:szCs w:val="22"/>
        </w:rPr>
        <w:t>p.quadrant</w:t>
      </w:r>
      <w:proofErr w:type="gramEnd"/>
      <w:r w:rsidRPr="00336C85">
        <w:rPr>
          <w:rFonts w:ascii="Courier New" w:hAnsi="Courier New" w:cs="Courier New"/>
          <w:szCs w:val="22"/>
        </w:rPr>
        <w:t>4();</w:t>
      </w:r>
    </w:p>
    <w:p w:rsidR="00336C85" w:rsidRDefault="00B27EA2" w:rsidP="00336C85">
      <w:pPr>
        <w:ind w:left="708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p.affiche</w:t>
      </w:r>
      <w:proofErr w:type="spellEnd"/>
      <w:proofErr w:type="gramEnd"/>
      <w:r>
        <w:rPr>
          <w:rFonts w:ascii="Courier New" w:hAnsi="Courier New" w:cs="Courier New"/>
          <w:szCs w:val="22"/>
        </w:rPr>
        <w:t>();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336C85" w:rsidRPr="00336C85">
        <w:rPr>
          <w:rFonts w:ascii="Courier New" w:hAnsi="Courier New" w:cs="Courier New"/>
          <w:szCs w:val="22"/>
        </w:rPr>
        <w:t>//affiche (5, -6)</w:t>
      </w:r>
    </w:p>
    <w:p w:rsidR="0009294D" w:rsidRDefault="0009294D" w:rsidP="00336C85">
      <w:pPr>
        <w:ind w:left="708"/>
        <w:rPr>
          <w:rFonts w:ascii="Courier New" w:hAnsi="Courier New" w:cs="Courier New"/>
          <w:szCs w:val="22"/>
        </w:rPr>
      </w:pPr>
    </w:p>
    <w:p w:rsidR="0009294D" w:rsidRDefault="0009294D" w:rsidP="00336C85">
      <w:pPr>
        <w:ind w:left="708"/>
        <w:rPr>
          <w:rFonts w:ascii="Courier New" w:hAnsi="Courier New" w:cs="Courier New"/>
          <w:szCs w:val="22"/>
        </w:rPr>
      </w:pPr>
    </w:p>
    <w:p w:rsidR="00B27EA2" w:rsidRDefault="00B27EA2" w:rsidP="0009294D">
      <w:pPr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Créez </w:t>
      </w:r>
      <w:r w:rsidR="001F51FB">
        <w:rPr>
          <w:rFonts w:cs="Arial"/>
          <w:szCs w:val="22"/>
        </w:rPr>
        <w:t>la</w:t>
      </w:r>
      <w:r>
        <w:rPr>
          <w:rFonts w:cs="Arial"/>
          <w:szCs w:val="22"/>
        </w:rPr>
        <w:t xml:space="preserve"> classe</w:t>
      </w:r>
      <w:r w:rsidR="001F51FB">
        <w:rPr>
          <w:rFonts w:cs="Arial"/>
          <w:szCs w:val="22"/>
        </w:rPr>
        <w:t xml:space="preserve"> de </w:t>
      </w:r>
      <w:proofErr w:type="spellStart"/>
      <w:r w:rsidRPr="00B27EA2">
        <w:rPr>
          <w:rFonts w:cs="Arial"/>
          <w:i/>
          <w:szCs w:val="22"/>
        </w:rPr>
        <w:t>TstEgalite</w:t>
      </w:r>
      <w:proofErr w:type="spellEnd"/>
      <w:r>
        <w:rPr>
          <w:rFonts w:cs="Arial"/>
          <w:szCs w:val="22"/>
        </w:rPr>
        <w:t xml:space="preserve"> contenant une méthode </w:t>
      </w:r>
      <w:r w:rsidRPr="00B27EA2">
        <w:rPr>
          <w:rFonts w:cs="Arial"/>
          <w:i/>
          <w:szCs w:val="22"/>
        </w:rPr>
        <w:t>main</w:t>
      </w:r>
      <w:r w:rsidR="00C5306C">
        <w:rPr>
          <w:rFonts w:cs="Arial"/>
          <w:i/>
          <w:szCs w:val="22"/>
        </w:rPr>
        <w:t>,</w:t>
      </w:r>
      <w:r>
        <w:rPr>
          <w:rFonts w:cs="Arial"/>
          <w:szCs w:val="22"/>
        </w:rPr>
        <w:t xml:space="preserve"> </w:t>
      </w:r>
      <w:r w:rsidR="00C5306C">
        <w:rPr>
          <w:rFonts w:cs="Arial"/>
          <w:szCs w:val="22"/>
        </w:rPr>
        <w:t xml:space="preserve">qui utilise la méthode </w:t>
      </w:r>
      <w:proofErr w:type="spellStart"/>
      <w:r w:rsidR="00C5306C" w:rsidRPr="00C5306C">
        <w:rPr>
          <w:rFonts w:cs="Arial"/>
          <w:i/>
          <w:szCs w:val="22"/>
        </w:rPr>
        <w:t>equals</w:t>
      </w:r>
      <w:proofErr w:type="spellEnd"/>
      <w:r w:rsidR="00C5306C">
        <w:rPr>
          <w:rFonts w:cs="Arial"/>
          <w:szCs w:val="22"/>
        </w:rPr>
        <w:t xml:space="preserve"> de la classe Point pour comparer deux points, </w:t>
      </w:r>
      <w:r>
        <w:rPr>
          <w:rFonts w:cs="Arial"/>
          <w:szCs w:val="22"/>
        </w:rPr>
        <w:t>dans laquelle vous affichez :</w:t>
      </w:r>
    </w:p>
    <w:p w:rsidR="00B27EA2" w:rsidRDefault="00B27EA2" w:rsidP="00B27EA2">
      <w:pPr>
        <w:rPr>
          <w:rFonts w:cs="Arial"/>
          <w:szCs w:val="22"/>
        </w:rPr>
      </w:pPr>
    </w:p>
    <w:p w:rsidR="00B27EA2" w:rsidRDefault="00B27EA2" w:rsidP="00B27EA2">
      <w:pPr>
        <w:ind w:firstLine="708"/>
        <w:rPr>
          <w:rFonts w:cs="Arial"/>
          <w:szCs w:val="22"/>
        </w:rPr>
      </w:pPr>
      <w:proofErr w:type="gramStart"/>
      <w:r w:rsidRPr="001F51FB">
        <w:rPr>
          <w:rFonts w:cs="Arial"/>
          <w:i/>
          <w:szCs w:val="22"/>
        </w:rPr>
        <w:t>égaux</w:t>
      </w:r>
      <w:proofErr w:type="gramEnd"/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C5306C">
        <w:rPr>
          <w:rFonts w:cs="Arial"/>
          <w:szCs w:val="22"/>
        </w:rPr>
        <w:t>si les deux points ont les mêmes coordonnées</w:t>
      </w:r>
    </w:p>
    <w:p w:rsidR="0009294D" w:rsidRDefault="00B27EA2" w:rsidP="00B27EA2">
      <w:pPr>
        <w:ind w:firstLine="708"/>
        <w:rPr>
          <w:rFonts w:cs="Arial"/>
          <w:szCs w:val="22"/>
        </w:rPr>
      </w:pPr>
      <w:proofErr w:type="gramStart"/>
      <w:r w:rsidRPr="001F51FB">
        <w:rPr>
          <w:rFonts w:cs="Arial"/>
          <w:i/>
          <w:szCs w:val="22"/>
        </w:rPr>
        <w:t>dif</w:t>
      </w:r>
      <w:r w:rsidR="00E579C3" w:rsidRPr="001F51FB">
        <w:rPr>
          <w:rFonts w:cs="Arial"/>
          <w:i/>
          <w:szCs w:val="22"/>
        </w:rPr>
        <w:t>fé</w:t>
      </w:r>
      <w:r w:rsidRPr="001F51FB">
        <w:rPr>
          <w:rFonts w:cs="Arial"/>
          <w:i/>
          <w:szCs w:val="22"/>
        </w:rPr>
        <w:t>rents</w:t>
      </w:r>
      <w:proofErr w:type="gramEnd"/>
      <w:r>
        <w:rPr>
          <w:rFonts w:cs="Arial"/>
          <w:szCs w:val="22"/>
        </w:rPr>
        <w:tab/>
        <w:t>dans le cas contraire</w:t>
      </w:r>
    </w:p>
    <w:sectPr w:rsidR="0009294D" w:rsidSect="002A4F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418" w:bottom="1134" w:left="1418" w:header="709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1E7" w:rsidRDefault="004711E7">
      <w:r>
        <w:separator/>
      </w:r>
    </w:p>
  </w:endnote>
  <w:endnote w:type="continuationSeparator" w:id="0">
    <w:p w:rsidR="004711E7" w:rsidRDefault="0047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E5E" w:rsidRDefault="00A72E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F1" w:rsidRPr="004C6D73" w:rsidRDefault="00374AF1" w:rsidP="004C6D73">
    <w:pPr>
      <w:pStyle w:val="Pieddepage"/>
      <w:pBdr>
        <w:top w:val="single" w:sz="4" w:space="1" w:color="auto"/>
      </w:pBdr>
      <w:tabs>
        <w:tab w:val="right" w:pos="9180"/>
      </w:tabs>
      <w:rPr>
        <w:sz w:val="16"/>
        <w:szCs w:val="16"/>
      </w:rPr>
    </w:pPr>
    <w:r w:rsidRPr="001B258B">
      <w:rPr>
        <w:rFonts w:cs="Arial"/>
        <w:i/>
        <w:iCs/>
        <w:sz w:val="16"/>
        <w:szCs w:val="16"/>
      </w:rPr>
      <w:t>©</w:t>
    </w:r>
    <w:r>
      <w:rPr>
        <w:rFonts w:cs="Arial"/>
        <w:i/>
        <w:iCs/>
        <w:sz w:val="16"/>
        <w:szCs w:val="16"/>
      </w:rPr>
      <w:t xml:space="preserve"> </w:t>
    </w:r>
    <w:r w:rsidR="002A4F75">
      <w:rPr>
        <w:i/>
        <w:iCs/>
        <w:sz w:val="16"/>
        <w:szCs w:val="16"/>
      </w:rPr>
      <w:t>Guillaume Lachance</w:t>
    </w:r>
    <w:r w:rsidR="00F56B04">
      <w:rPr>
        <w:i/>
        <w:iCs/>
        <w:sz w:val="16"/>
        <w:szCs w:val="16"/>
      </w:rPr>
      <w:t xml:space="preserve"> et Yvon Charest</w:t>
    </w:r>
    <w:r w:rsidRPr="001B258B">
      <w:rPr>
        <w:i/>
        <w:iCs/>
        <w:sz w:val="16"/>
        <w:szCs w:val="16"/>
      </w:rPr>
      <w:tab/>
    </w:r>
    <w:r w:rsidRPr="001B258B">
      <w:rPr>
        <w:i/>
        <w:iCs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F1" w:rsidRPr="00A764EA" w:rsidRDefault="002A4F75" w:rsidP="00A764EA">
    <w:pPr>
      <w:pStyle w:val="Pieddepage"/>
      <w:pBdr>
        <w:top w:val="single" w:sz="4" w:space="1" w:color="auto"/>
      </w:pBdr>
      <w:tabs>
        <w:tab w:val="right" w:pos="9180"/>
      </w:tabs>
      <w:rPr>
        <w:sz w:val="16"/>
        <w:szCs w:val="16"/>
      </w:rPr>
    </w:pPr>
    <w:r w:rsidRPr="001B258B">
      <w:rPr>
        <w:rFonts w:cs="Arial"/>
        <w:i/>
        <w:iCs/>
        <w:sz w:val="16"/>
        <w:szCs w:val="16"/>
      </w:rPr>
      <w:t>©</w:t>
    </w:r>
    <w:r>
      <w:rPr>
        <w:rFonts w:cs="Arial"/>
        <w:i/>
        <w:iCs/>
        <w:sz w:val="16"/>
        <w:szCs w:val="16"/>
      </w:rPr>
      <w:t xml:space="preserve"> </w:t>
    </w:r>
    <w:r>
      <w:rPr>
        <w:i/>
        <w:iCs/>
        <w:sz w:val="16"/>
        <w:szCs w:val="16"/>
      </w:rPr>
      <w:t>Guillaume Lachance</w:t>
    </w:r>
    <w:r w:rsidR="00E579C3">
      <w:rPr>
        <w:i/>
        <w:iCs/>
        <w:sz w:val="16"/>
        <w:szCs w:val="16"/>
      </w:rPr>
      <w:t xml:space="preserve"> et Yvon Charest</w:t>
    </w:r>
    <w:r w:rsidRPr="001B258B">
      <w:rPr>
        <w:i/>
        <w:iCs/>
        <w:sz w:val="16"/>
        <w:szCs w:val="16"/>
      </w:rPr>
      <w:tab/>
    </w:r>
    <w:r w:rsidR="00374AF1" w:rsidRPr="001B258B">
      <w:rPr>
        <w:i/>
        <w:iCs/>
        <w:sz w:val="16"/>
        <w:szCs w:val="16"/>
      </w:rPr>
      <w:tab/>
    </w:r>
    <w:r w:rsidR="00374AF1" w:rsidRPr="001B258B"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1E7" w:rsidRDefault="004711E7">
      <w:r>
        <w:separator/>
      </w:r>
    </w:p>
  </w:footnote>
  <w:footnote w:type="continuationSeparator" w:id="0">
    <w:p w:rsidR="004711E7" w:rsidRDefault="00471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E5E" w:rsidRDefault="00A72E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F1" w:rsidRPr="005F4A2A" w:rsidRDefault="00130EC5" w:rsidP="00E50CA5">
    <w:pPr>
      <w:pStyle w:val="En-tte"/>
      <w:pBdr>
        <w:bottom w:val="single" w:sz="4" w:space="1" w:color="auto"/>
      </w:pBdr>
      <w:tabs>
        <w:tab w:val="clear" w:pos="8640"/>
        <w:tab w:val="right" w:pos="9180"/>
      </w:tabs>
      <w:ind w:right="-362"/>
      <w:rPr>
        <w:i/>
        <w:iCs/>
        <w:sz w:val="18"/>
        <w:szCs w:val="18"/>
      </w:rPr>
    </w:pPr>
    <w:r>
      <w:rPr>
        <w:i/>
        <w:iCs/>
        <w:sz w:val="18"/>
        <w:szCs w:val="18"/>
      </w:rPr>
      <w:t>420-</w:t>
    </w:r>
    <w:r w:rsidR="002A4F75">
      <w:rPr>
        <w:i/>
        <w:iCs/>
        <w:sz w:val="18"/>
        <w:szCs w:val="18"/>
      </w:rPr>
      <w:t>SCA</w:t>
    </w:r>
    <w:r w:rsidR="00374AF1" w:rsidRPr="005F4A2A">
      <w:rPr>
        <w:i/>
        <w:iCs/>
        <w:sz w:val="18"/>
        <w:szCs w:val="18"/>
      </w:rPr>
      <w:tab/>
    </w:r>
    <w:r w:rsidR="002C1D25">
      <w:rPr>
        <w:i/>
        <w:iCs/>
        <w:sz w:val="18"/>
        <w:szCs w:val="18"/>
      </w:rPr>
      <w:t>Ponctuel</w:t>
    </w:r>
    <w:r w:rsidR="00374AF1" w:rsidRPr="005F4A2A">
      <w:rPr>
        <w:i/>
        <w:iCs/>
        <w:sz w:val="18"/>
        <w:szCs w:val="18"/>
      </w:rPr>
      <w:t xml:space="preserve"> </w:t>
    </w:r>
    <w:r w:rsidR="00A72E5E">
      <w:rPr>
        <w:i/>
        <w:iCs/>
        <w:sz w:val="18"/>
        <w:szCs w:val="18"/>
      </w:rPr>
      <w:t>17-</w:t>
    </w:r>
    <w:bookmarkStart w:id="0" w:name="_GoBack"/>
    <w:bookmarkEnd w:id="0"/>
    <w:r w:rsidR="00374AF1" w:rsidRPr="005F4A2A">
      <w:rPr>
        <w:i/>
        <w:iCs/>
        <w:sz w:val="18"/>
        <w:szCs w:val="18"/>
      </w:rPr>
      <w:t xml:space="preserve"> </w:t>
    </w:r>
    <w:r w:rsidR="0009294D">
      <w:rPr>
        <w:i/>
        <w:iCs/>
        <w:sz w:val="18"/>
        <w:szCs w:val="18"/>
      </w:rPr>
      <w:t>Introduction à la POO</w:t>
    </w:r>
    <w:r w:rsidR="00481D12">
      <w:rPr>
        <w:i/>
        <w:iCs/>
        <w:sz w:val="18"/>
        <w:szCs w:val="18"/>
      </w:rPr>
      <w:t xml:space="preserve"> – partie 1</w:t>
    </w:r>
    <w:r w:rsidR="00374AF1" w:rsidRPr="005F4A2A">
      <w:rPr>
        <w:i/>
        <w:iCs/>
        <w:sz w:val="18"/>
        <w:szCs w:val="18"/>
      </w:rPr>
      <w:tab/>
      <w:t xml:space="preserve">Page </w:t>
    </w:r>
    <w:r w:rsidR="00725E6D" w:rsidRPr="005F4A2A">
      <w:rPr>
        <w:i/>
        <w:iCs/>
        <w:sz w:val="18"/>
        <w:szCs w:val="18"/>
      </w:rPr>
      <w:fldChar w:fldCharType="begin"/>
    </w:r>
    <w:r w:rsidR="00374AF1" w:rsidRPr="005F4A2A">
      <w:rPr>
        <w:i/>
        <w:iCs/>
        <w:sz w:val="18"/>
        <w:szCs w:val="18"/>
      </w:rPr>
      <w:instrText xml:space="preserve"> PAGE </w:instrText>
    </w:r>
    <w:r w:rsidR="00725E6D" w:rsidRPr="005F4A2A">
      <w:rPr>
        <w:i/>
        <w:iCs/>
        <w:sz w:val="18"/>
        <w:szCs w:val="18"/>
      </w:rPr>
      <w:fldChar w:fldCharType="separate"/>
    </w:r>
    <w:r w:rsidR="00A72E5E">
      <w:rPr>
        <w:i/>
        <w:iCs/>
        <w:noProof/>
        <w:sz w:val="18"/>
        <w:szCs w:val="18"/>
      </w:rPr>
      <w:t>2</w:t>
    </w:r>
    <w:r w:rsidR="00725E6D" w:rsidRPr="005F4A2A">
      <w:rPr>
        <w:i/>
        <w:iCs/>
        <w:sz w:val="18"/>
        <w:szCs w:val="18"/>
      </w:rPr>
      <w:fldChar w:fldCharType="end"/>
    </w:r>
    <w:r w:rsidR="00374AF1" w:rsidRPr="005F4A2A">
      <w:rPr>
        <w:i/>
        <w:iCs/>
        <w:sz w:val="18"/>
        <w:szCs w:val="18"/>
      </w:rPr>
      <w:t xml:space="preserve"> sur </w:t>
    </w:r>
    <w:r w:rsidR="00725E6D" w:rsidRPr="005F4A2A">
      <w:rPr>
        <w:i/>
        <w:iCs/>
        <w:sz w:val="18"/>
        <w:szCs w:val="18"/>
      </w:rPr>
      <w:fldChar w:fldCharType="begin"/>
    </w:r>
    <w:r w:rsidR="00374AF1" w:rsidRPr="005F4A2A">
      <w:rPr>
        <w:i/>
        <w:iCs/>
        <w:sz w:val="18"/>
        <w:szCs w:val="18"/>
      </w:rPr>
      <w:instrText xml:space="preserve"> NUMPAGES </w:instrText>
    </w:r>
    <w:r w:rsidR="00725E6D" w:rsidRPr="005F4A2A">
      <w:rPr>
        <w:i/>
        <w:iCs/>
        <w:sz w:val="18"/>
        <w:szCs w:val="18"/>
      </w:rPr>
      <w:fldChar w:fldCharType="separate"/>
    </w:r>
    <w:r w:rsidR="00A72E5E">
      <w:rPr>
        <w:i/>
        <w:iCs/>
        <w:noProof/>
        <w:sz w:val="18"/>
        <w:szCs w:val="18"/>
      </w:rPr>
      <w:t>2</w:t>
    </w:r>
    <w:r w:rsidR="00725E6D" w:rsidRPr="005F4A2A">
      <w:rPr>
        <w:i/>
        <w:iCs/>
        <w:sz w:val="18"/>
        <w:szCs w:val="18"/>
      </w:rPr>
      <w:fldChar w:fldCharType="end"/>
    </w:r>
    <w:r w:rsidR="00374AF1" w:rsidRPr="005F4A2A">
      <w:rPr>
        <w:i/>
        <w:iCs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E5E" w:rsidRDefault="00A72E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87E6778"/>
    <w:lvl w:ilvl="0">
      <w:start w:val="1"/>
      <w:numFmt w:val="decimal"/>
      <w:lvlText w:val="Section %1:"/>
      <w:lvlJc w:val="left"/>
      <w:pPr>
        <w:tabs>
          <w:tab w:val="num" w:pos="144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8A5571"/>
    <w:multiLevelType w:val="hybridMultilevel"/>
    <w:tmpl w:val="1606661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399E"/>
    <w:multiLevelType w:val="multilevel"/>
    <w:tmpl w:val="E37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26816E92"/>
    <w:multiLevelType w:val="multilevel"/>
    <w:tmpl w:val="3DDEF16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95228"/>
    <w:multiLevelType w:val="hybridMultilevel"/>
    <w:tmpl w:val="3CE0EF9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90752"/>
    <w:multiLevelType w:val="hybridMultilevel"/>
    <w:tmpl w:val="9E56E5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FD42F9"/>
    <w:multiLevelType w:val="multilevel"/>
    <w:tmpl w:val="E37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32052D3D"/>
    <w:multiLevelType w:val="hybridMultilevel"/>
    <w:tmpl w:val="5C689E6E"/>
    <w:lvl w:ilvl="0" w:tplc="50C880A0">
      <w:start w:val="1"/>
      <w:numFmt w:val="bullet"/>
      <w:lvlText w:val=""/>
      <w:lvlJc w:val="left"/>
      <w:pPr>
        <w:tabs>
          <w:tab w:val="num" w:pos="1724"/>
        </w:tabs>
        <w:ind w:left="1724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E6269A"/>
    <w:multiLevelType w:val="hybridMultilevel"/>
    <w:tmpl w:val="267259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030F75"/>
    <w:multiLevelType w:val="multilevel"/>
    <w:tmpl w:val="0010C78C"/>
    <w:lvl w:ilvl="0">
      <w:start w:val="1"/>
      <w:numFmt w:val="bullet"/>
      <w:lvlText w:val=""/>
      <w:lvlJc w:val="left"/>
      <w:pPr>
        <w:tabs>
          <w:tab w:val="num" w:pos="760"/>
        </w:tabs>
        <w:ind w:left="760" w:hanging="40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 w15:restartNumberingAfterBreak="0">
    <w:nsid w:val="485B0D26"/>
    <w:multiLevelType w:val="hybridMultilevel"/>
    <w:tmpl w:val="3DDEF168"/>
    <w:lvl w:ilvl="0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B45849"/>
    <w:multiLevelType w:val="hybridMultilevel"/>
    <w:tmpl w:val="8F5645F4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64CE1A">
      <w:start w:val="1"/>
      <w:numFmt w:val="bullet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9D66DC"/>
    <w:multiLevelType w:val="multilevel"/>
    <w:tmpl w:val="0010C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E0A4102"/>
    <w:multiLevelType w:val="hybridMultilevel"/>
    <w:tmpl w:val="8F5645F4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0C880A0">
      <w:start w:val="1"/>
      <w:numFmt w:val="bullet"/>
      <w:lvlText w:val=""/>
      <w:lvlJc w:val="left"/>
      <w:pPr>
        <w:tabs>
          <w:tab w:val="num" w:pos="1364"/>
        </w:tabs>
        <w:ind w:left="1364" w:hanging="400"/>
      </w:pPr>
      <w:rPr>
        <w:rFonts w:ascii="Symbol" w:hAnsi="Symbol" w:hint="default"/>
      </w:rPr>
    </w:lvl>
    <w:lvl w:ilvl="2" w:tplc="0464CE1A">
      <w:start w:val="1"/>
      <w:numFmt w:val="bullet"/>
      <w:lvlText w:val=""/>
      <w:lvlJc w:val="left"/>
      <w:pPr>
        <w:tabs>
          <w:tab w:val="num" w:pos="2340"/>
        </w:tabs>
        <w:ind w:left="2264" w:hanging="284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D67D01"/>
    <w:multiLevelType w:val="hybridMultilevel"/>
    <w:tmpl w:val="F14C9260"/>
    <w:lvl w:ilvl="0" w:tplc="0C186B4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33E94"/>
    <w:multiLevelType w:val="hybridMultilevel"/>
    <w:tmpl w:val="78303FC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B50CA2"/>
    <w:multiLevelType w:val="hybridMultilevel"/>
    <w:tmpl w:val="9E56E522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A6E6D"/>
    <w:multiLevelType w:val="hybridMultilevel"/>
    <w:tmpl w:val="21005BF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BF1FFC"/>
    <w:multiLevelType w:val="multilevel"/>
    <w:tmpl w:val="E370F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8"/>
  </w:num>
  <w:num w:numId="5">
    <w:abstractNumId w:val="1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18"/>
  </w:num>
  <w:num w:numId="11">
    <w:abstractNumId w:val="6"/>
  </w:num>
  <w:num w:numId="12">
    <w:abstractNumId w:val="2"/>
  </w:num>
  <w:num w:numId="13">
    <w:abstractNumId w:val="9"/>
  </w:num>
  <w:num w:numId="14">
    <w:abstractNumId w:val="7"/>
  </w:num>
  <w:num w:numId="15">
    <w:abstractNumId w:val="10"/>
  </w:num>
  <w:num w:numId="16">
    <w:abstractNumId w:val="3"/>
  </w:num>
  <w:num w:numId="17">
    <w:abstractNumId w:val="15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12"/>
    <w:rsid w:val="0000592B"/>
    <w:rsid w:val="00054D6E"/>
    <w:rsid w:val="0005691C"/>
    <w:rsid w:val="000724FA"/>
    <w:rsid w:val="0009294D"/>
    <w:rsid w:val="000B3A93"/>
    <w:rsid w:val="000D3A8F"/>
    <w:rsid w:val="000F6C13"/>
    <w:rsid w:val="00101C8B"/>
    <w:rsid w:val="001055FC"/>
    <w:rsid w:val="00130EC5"/>
    <w:rsid w:val="001851E5"/>
    <w:rsid w:val="00186330"/>
    <w:rsid w:val="001F51FB"/>
    <w:rsid w:val="002445FE"/>
    <w:rsid w:val="00260C28"/>
    <w:rsid w:val="00262C07"/>
    <w:rsid w:val="002A4F75"/>
    <w:rsid w:val="002B0139"/>
    <w:rsid w:val="002B4D98"/>
    <w:rsid w:val="002C1D25"/>
    <w:rsid w:val="002D7492"/>
    <w:rsid w:val="002F168B"/>
    <w:rsid w:val="0032035F"/>
    <w:rsid w:val="00332660"/>
    <w:rsid w:val="00336C85"/>
    <w:rsid w:val="00337245"/>
    <w:rsid w:val="00350971"/>
    <w:rsid w:val="00374AF1"/>
    <w:rsid w:val="003C43CD"/>
    <w:rsid w:val="004010D9"/>
    <w:rsid w:val="00433F9C"/>
    <w:rsid w:val="00444FCC"/>
    <w:rsid w:val="00445C87"/>
    <w:rsid w:val="004607AA"/>
    <w:rsid w:val="00466129"/>
    <w:rsid w:val="004711E7"/>
    <w:rsid w:val="00472181"/>
    <w:rsid w:val="00481D12"/>
    <w:rsid w:val="00485408"/>
    <w:rsid w:val="004C1131"/>
    <w:rsid w:val="004C6D73"/>
    <w:rsid w:val="004F6DCB"/>
    <w:rsid w:val="00537A41"/>
    <w:rsid w:val="005432A0"/>
    <w:rsid w:val="00573905"/>
    <w:rsid w:val="00573E34"/>
    <w:rsid w:val="005B71A0"/>
    <w:rsid w:val="005F4A2A"/>
    <w:rsid w:val="006309BC"/>
    <w:rsid w:val="00632A38"/>
    <w:rsid w:val="00634310"/>
    <w:rsid w:val="00654DBC"/>
    <w:rsid w:val="00683735"/>
    <w:rsid w:val="006D02F9"/>
    <w:rsid w:val="0072298F"/>
    <w:rsid w:val="00725E6D"/>
    <w:rsid w:val="00791E60"/>
    <w:rsid w:val="007A7AD4"/>
    <w:rsid w:val="00825AE3"/>
    <w:rsid w:val="00860E0A"/>
    <w:rsid w:val="0089206F"/>
    <w:rsid w:val="008B27E1"/>
    <w:rsid w:val="008B361C"/>
    <w:rsid w:val="008E2799"/>
    <w:rsid w:val="008E6EE8"/>
    <w:rsid w:val="008F0F85"/>
    <w:rsid w:val="009A014E"/>
    <w:rsid w:val="009B69D8"/>
    <w:rsid w:val="00A02CEF"/>
    <w:rsid w:val="00A30954"/>
    <w:rsid w:val="00A4530F"/>
    <w:rsid w:val="00A72E5E"/>
    <w:rsid w:val="00A764EA"/>
    <w:rsid w:val="00B27EA2"/>
    <w:rsid w:val="00B83646"/>
    <w:rsid w:val="00BA6AFF"/>
    <w:rsid w:val="00BB74CC"/>
    <w:rsid w:val="00C474E2"/>
    <w:rsid w:val="00C5306C"/>
    <w:rsid w:val="00C673A4"/>
    <w:rsid w:val="00C95760"/>
    <w:rsid w:val="00D43061"/>
    <w:rsid w:val="00DA4A5F"/>
    <w:rsid w:val="00DF7B53"/>
    <w:rsid w:val="00E46E12"/>
    <w:rsid w:val="00E50CA5"/>
    <w:rsid w:val="00E55BF0"/>
    <w:rsid w:val="00E579C3"/>
    <w:rsid w:val="00E665A5"/>
    <w:rsid w:val="00EE0A26"/>
    <w:rsid w:val="00EE1415"/>
    <w:rsid w:val="00F0791A"/>
    <w:rsid w:val="00F56B04"/>
    <w:rsid w:val="00F86515"/>
    <w:rsid w:val="00FC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DE2C2"/>
  <w15:docId w15:val="{16D76564-FC4F-4401-BDC4-FA637E3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139"/>
    <w:pPr>
      <w:jc w:val="both"/>
    </w:pPr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0724FA"/>
    <w:pPr>
      <w:keepNext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rsid w:val="000724FA"/>
    <w:pPr>
      <w:keepNext/>
      <w:spacing w:before="240" w:after="60"/>
      <w:outlineLvl w:val="1"/>
    </w:pPr>
    <w:rPr>
      <w:szCs w:val="20"/>
      <w:u w:val="single"/>
      <w:lang w:val="fr-FR"/>
    </w:rPr>
  </w:style>
  <w:style w:type="paragraph" w:styleId="Titre3">
    <w:name w:val="heading 3"/>
    <w:basedOn w:val="Normal"/>
    <w:next w:val="Normal"/>
    <w:qFormat/>
    <w:rsid w:val="000724FA"/>
    <w:pPr>
      <w:outlineLvl w:val="2"/>
    </w:pPr>
    <w:rPr>
      <w:rFonts w:ascii="New York" w:hAnsi="New York"/>
      <w:i/>
      <w:szCs w:val="20"/>
    </w:rPr>
  </w:style>
  <w:style w:type="paragraph" w:styleId="Titre4">
    <w:name w:val="heading 4"/>
    <w:basedOn w:val="Normal"/>
    <w:next w:val="Normal"/>
    <w:qFormat/>
    <w:rsid w:val="000724FA"/>
    <w:pPr>
      <w:outlineLvl w:val="3"/>
    </w:pPr>
    <w:rPr>
      <w:rFonts w:ascii="New York" w:hAnsi="New York"/>
      <w:szCs w:val="20"/>
    </w:rPr>
  </w:style>
  <w:style w:type="paragraph" w:styleId="Titre5">
    <w:name w:val="heading 5"/>
    <w:basedOn w:val="Normal"/>
    <w:next w:val="Normal"/>
    <w:qFormat/>
    <w:rsid w:val="000724FA"/>
    <w:pPr>
      <w:spacing w:before="240" w:after="60"/>
      <w:outlineLvl w:val="4"/>
    </w:pPr>
    <w:rPr>
      <w:szCs w:val="20"/>
      <w:lang w:val="fr-FR"/>
    </w:rPr>
  </w:style>
  <w:style w:type="paragraph" w:styleId="Titre6">
    <w:name w:val="heading 6"/>
    <w:basedOn w:val="Normal"/>
    <w:next w:val="Normal"/>
    <w:qFormat/>
    <w:rsid w:val="000724FA"/>
    <w:pPr>
      <w:spacing w:before="240" w:after="60"/>
      <w:outlineLvl w:val="5"/>
    </w:pPr>
    <w:rPr>
      <w:i/>
      <w:szCs w:val="20"/>
      <w:lang w:val="fr-FR"/>
    </w:rPr>
  </w:style>
  <w:style w:type="paragraph" w:styleId="Titre7">
    <w:name w:val="heading 7"/>
    <w:basedOn w:val="Normal"/>
    <w:next w:val="Normal"/>
    <w:qFormat/>
    <w:rsid w:val="000724FA"/>
    <w:pPr>
      <w:spacing w:before="240" w:after="60"/>
      <w:outlineLvl w:val="6"/>
    </w:pPr>
    <w:rPr>
      <w:sz w:val="20"/>
      <w:szCs w:val="20"/>
      <w:lang w:val="fr-FR"/>
    </w:rPr>
  </w:style>
  <w:style w:type="paragraph" w:styleId="Titre8">
    <w:name w:val="heading 8"/>
    <w:basedOn w:val="Normal"/>
    <w:next w:val="Normal"/>
    <w:qFormat/>
    <w:rsid w:val="000724FA"/>
    <w:pPr>
      <w:spacing w:before="240" w:after="60"/>
      <w:outlineLvl w:val="7"/>
    </w:pPr>
    <w:rPr>
      <w:i/>
      <w:sz w:val="20"/>
      <w:szCs w:val="20"/>
      <w:lang w:val="fr-FR"/>
    </w:rPr>
  </w:style>
  <w:style w:type="paragraph" w:styleId="Titre9">
    <w:name w:val="heading 9"/>
    <w:basedOn w:val="Normal"/>
    <w:next w:val="Normal"/>
    <w:qFormat/>
    <w:rsid w:val="000724FA"/>
    <w:pPr>
      <w:spacing w:before="240" w:after="60"/>
      <w:outlineLvl w:val="8"/>
    </w:pPr>
    <w:rPr>
      <w:b/>
      <w:i/>
      <w:sz w:val="18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0724FA"/>
    <w:pPr>
      <w:ind w:left="360"/>
    </w:pPr>
  </w:style>
  <w:style w:type="paragraph" w:customStyle="1" w:styleId="titre1Aide">
    <w:name w:val="titre 1 Aide"/>
    <w:basedOn w:val="Normal"/>
    <w:rsid w:val="000724FA"/>
    <w:pPr>
      <w:keepNext/>
    </w:pPr>
    <w:rPr>
      <w:b/>
      <w:sz w:val="32"/>
      <w:szCs w:val="20"/>
      <w:lang w:val="fr-FR"/>
    </w:rPr>
  </w:style>
  <w:style w:type="paragraph" w:styleId="En-tte">
    <w:name w:val="header"/>
    <w:basedOn w:val="Normal"/>
    <w:rsid w:val="000724FA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0724FA"/>
    <w:pPr>
      <w:tabs>
        <w:tab w:val="center" w:pos="4320"/>
        <w:tab w:val="right" w:pos="8640"/>
      </w:tabs>
    </w:pPr>
  </w:style>
  <w:style w:type="character" w:styleId="lev">
    <w:name w:val="Strong"/>
    <w:qFormat/>
    <w:rsid w:val="000724FA"/>
    <w:rPr>
      <w:b/>
      <w:bCs/>
    </w:rPr>
  </w:style>
  <w:style w:type="character" w:styleId="Accentuation">
    <w:name w:val="Emphasis"/>
    <w:qFormat/>
    <w:rsid w:val="000724FA"/>
    <w:rPr>
      <w:i/>
      <w:iCs/>
    </w:rPr>
  </w:style>
  <w:style w:type="paragraph" w:styleId="Retraitcorpsdetexte2">
    <w:name w:val="Body Text Indent 2"/>
    <w:basedOn w:val="Normal"/>
    <w:rsid w:val="000724FA"/>
    <w:pPr>
      <w:ind w:left="900"/>
    </w:pPr>
    <w:rPr>
      <w:color w:val="0000FF"/>
    </w:rPr>
  </w:style>
  <w:style w:type="paragraph" w:styleId="Retraitcorpsdetexte3">
    <w:name w:val="Body Text Indent 3"/>
    <w:basedOn w:val="Normal"/>
    <w:rsid w:val="000724FA"/>
    <w:pPr>
      <w:ind w:left="708"/>
    </w:pPr>
    <w:rPr>
      <w:rFonts w:cs="Arial"/>
      <w:color w:val="0000FF"/>
    </w:rPr>
  </w:style>
  <w:style w:type="paragraph" w:styleId="Corpsdetexte">
    <w:name w:val="Body Text"/>
    <w:basedOn w:val="Normal"/>
    <w:rsid w:val="000724F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tedebasdepage">
    <w:name w:val="footnote text"/>
    <w:basedOn w:val="Normal"/>
    <w:semiHidden/>
    <w:rsid w:val="000724FA"/>
    <w:rPr>
      <w:sz w:val="20"/>
      <w:szCs w:val="20"/>
    </w:rPr>
  </w:style>
  <w:style w:type="character" w:styleId="Lienhypertexte">
    <w:name w:val="Hyperlink"/>
    <w:rsid w:val="000724FA"/>
    <w:rPr>
      <w:color w:val="0000FF"/>
      <w:u w:val="single"/>
    </w:rPr>
  </w:style>
  <w:style w:type="character" w:styleId="Lienhypertextesuivivisit">
    <w:name w:val="FollowedHyperlink"/>
    <w:rsid w:val="000724FA"/>
    <w:rPr>
      <w:color w:val="800080"/>
      <w:u w:val="single"/>
    </w:rPr>
  </w:style>
  <w:style w:type="paragraph" w:styleId="Textedebulles">
    <w:name w:val="Balloon Text"/>
    <w:basedOn w:val="Normal"/>
    <w:semiHidden/>
    <w:rsid w:val="003C43C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309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2A4F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Policepardfaut"/>
    <w:rsid w:val="00791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on\Documents\yvon-C-14-04-08\college\A14\SCA\ponctuels\questionnaires\EP16JavaIntroPOOv4-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EP16JavaIntroPOOv4-2</Template>
  <TotalTime>1</TotalTime>
  <Pages>2</Pages>
  <Words>228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yvon</dc:creator>
  <cp:lastModifiedBy>Charest, Yvon</cp:lastModifiedBy>
  <cp:revision>2</cp:revision>
  <cp:lastPrinted>2015-10-20T15:16:00Z</cp:lastPrinted>
  <dcterms:created xsi:type="dcterms:W3CDTF">2018-11-23T21:42:00Z</dcterms:created>
  <dcterms:modified xsi:type="dcterms:W3CDTF">2018-11-23T21:42:00Z</dcterms:modified>
</cp:coreProperties>
</file>