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86" w:rsidRPr="005F27C7" w:rsidRDefault="002C3AD4">
      <w:pPr>
        <w:rPr>
          <w:rFonts w:ascii="Garamond" w:hAnsi="Garamond"/>
        </w:rPr>
      </w:pPr>
      <w:r w:rsidRPr="005F27C7">
        <w:rPr>
          <w:rFonts w:ascii="Garamond" w:hAnsi="Garamond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-228600</wp:posOffset>
                </wp:positionV>
                <wp:extent cx="5715000" cy="953770"/>
                <wp:effectExtent l="43815" t="38100" r="41910" b="463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E3A" w:rsidRPr="00CF6E3A" w:rsidRDefault="005767AE" w:rsidP="00CF6E3A">
                            <w:pPr>
                              <w:rPr>
                                <w:rFonts w:ascii="Garamond" w:hAnsi="Garamond"/>
                                <w:lang w:val="fr-CA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fr-CA"/>
                              </w:rPr>
                              <w:t>Mathématiques discrètes</w:t>
                            </w:r>
                            <w:r w:rsidR="00CF6E3A">
                              <w:rPr>
                                <w:rFonts w:ascii="Garamond" w:hAnsi="Garamond"/>
                                <w:lang w:val="fr-CA"/>
                              </w:rPr>
                              <w:tab/>
                              <w:t xml:space="preserve">       </w:t>
                            </w:r>
                            <w:r w:rsidR="00CF6E3A">
                              <w:rPr>
                                <w:rFonts w:ascii="Garamond" w:hAnsi="Garamond"/>
                                <w:lang w:val="fr-CA"/>
                              </w:rPr>
                              <w:tab/>
                              <w:t xml:space="preserve">   </w:t>
                            </w:r>
                            <w:r w:rsidR="00CF6E3A" w:rsidRPr="00CF6E3A">
                              <w:rPr>
                                <w:rFonts w:ascii="Garamond" w:hAnsi="Garamond"/>
                                <w:lang w:val="fr-CA"/>
                              </w:rPr>
                              <w:t xml:space="preserve">                      </w:t>
                            </w:r>
                            <w:r w:rsidR="00CF6E3A" w:rsidRPr="00CF6E3A">
                              <w:rPr>
                                <w:rFonts w:ascii="Garamond" w:hAnsi="Garamond"/>
                                <w:lang w:val="fr-CA"/>
                              </w:rPr>
                              <w:tab/>
                              <w:t xml:space="preserve">                             </w:t>
                            </w:r>
                            <w:r w:rsidR="00CF6E3A">
                              <w:rPr>
                                <w:rFonts w:ascii="Garamond" w:hAnsi="Garamond"/>
                                <w:lang w:val="fr-CA"/>
                              </w:rPr>
                              <w:t xml:space="preserve">                </w:t>
                            </w:r>
                            <w:r w:rsidR="00CF6E3A" w:rsidRPr="00CF6E3A">
                              <w:rPr>
                                <w:rFonts w:ascii="Garamond" w:hAnsi="Garamond"/>
                                <w:lang w:val="fr-CA"/>
                              </w:rPr>
                              <w:t xml:space="preserve"> </w:t>
                            </w:r>
                          </w:p>
                          <w:p w:rsidR="00CF6E3A" w:rsidRPr="00CF6E3A" w:rsidRDefault="00B2721E" w:rsidP="00CF6E3A">
                            <w:pPr>
                              <w:jc w:val="center"/>
                              <w:rPr>
                                <w:rFonts w:ascii="Garamond" w:hAnsi="Garamond"/>
                                <w:lang w:val="fr-CA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fr-CA"/>
                              </w:rPr>
                              <w:t>Laboratoire Combinatoire</w:t>
                            </w:r>
                          </w:p>
                          <w:p w:rsidR="00CF6E3A" w:rsidRPr="00CF6E3A" w:rsidRDefault="00CF6E3A" w:rsidP="00CF6E3A">
                            <w:pPr>
                              <w:rPr>
                                <w:rFonts w:ascii="Garamond" w:hAnsi="Garamond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-18pt;width:450pt;height:7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" strokeweight="6pt">
                <v:stroke linestyle="thickBetweenThin"/>
                <v:textbox>
                  <w:txbxContent>
                    <w:p w:rsidR="00CF6E3A" w:rsidRPr="00CF6E3A" w:rsidRDefault="005767AE" w:rsidP="00CF6E3A">
                      <w:pPr>
                        <w:rPr>
                          <w:rFonts w:ascii="Garamond" w:hAnsi="Garamond"/>
                          <w:lang w:val="fr-CA"/>
                        </w:rPr>
                      </w:pPr>
                      <w:r>
                        <w:rPr>
                          <w:rFonts w:ascii="Garamond" w:hAnsi="Garamond"/>
                          <w:lang w:val="fr-CA"/>
                        </w:rPr>
                        <w:t>Mathématiques discrètes</w:t>
                      </w:r>
                      <w:r w:rsidR="00CF6E3A">
                        <w:rPr>
                          <w:rFonts w:ascii="Garamond" w:hAnsi="Garamond"/>
                          <w:lang w:val="fr-CA"/>
                        </w:rPr>
                        <w:tab/>
                        <w:t xml:space="preserve">       </w:t>
                      </w:r>
                      <w:r w:rsidR="00CF6E3A">
                        <w:rPr>
                          <w:rFonts w:ascii="Garamond" w:hAnsi="Garamond"/>
                          <w:lang w:val="fr-CA"/>
                        </w:rPr>
                        <w:tab/>
                        <w:t xml:space="preserve">   </w:t>
                      </w:r>
                      <w:r w:rsidR="00CF6E3A" w:rsidRPr="00CF6E3A">
                        <w:rPr>
                          <w:rFonts w:ascii="Garamond" w:hAnsi="Garamond"/>
                          <w:lang w:val="fr-CA"/>
                        </w:rPr>
                        <w:t xml:space="preserve">                      </w:t>
                      </w:r>
                      <w:r w:rsidR="00CF6E3A" w:rsidRPr="00CF6E3A">
                        <w:rPr>
                          <w:rFonts w:ascii="Garamond" w:hAnsi="Garamond"/>
                          <w:lang w:val="fr-CA"/>
                        </w:rPr>
                        <w:tab/>
                        <w:t xml:space="preserve">                             </w:t>
                      </w:r>
                      <w:r w:rsidR="00CF6E3A">
                        <w:rPr>
                          <w:rFonts w:ascii="Garamond" w:hAnsi="Garamond"/>
                          <w:lang w:val="fr-CA"/>
                        </w:rPr>
                        <w:t xml:space="preserve">                </w:t>
                      </w:r>
                      <w:r w:rsidR="00CF6E3A" w:rsidRPr="00CF6E3A">
                        <w:rPr>
                          <w:rFonts w:ascii="Garamond" w:hAnsi="Garamond"/>
                          <w:lang w:val="fr-CA"/>
                        </w:rPr>
                        <w:t xml:space="preserve"> </w:t>
                      </w:r>
                    </w:p>
                    <w:p w:rsidR="00CF6E3A" w:rsidRPr="00CF6E3A" w:rsidRDefault="00B2721E" w:rsidP="00CF6E3A">
                      <w:pPr>
                        <w:jc w:val="center"/>
                        <w:rPr>
                          <w:rFonts w:ascii="Garamond" w:hAnsi="Garamond"/>
                          <w:lang w:val="fr-CA"/>
                        </w:rPr>
                      </w:pPr>
                      <w:r>
                        <w:rPr>
                          <w:rFonts w:ascii="Garamond" w:hAnsi="Garamond"/>
                          <w:lang w:val="fr-CA"/>
                        </w:rPr>
                        <w:t>Laboratoire Combinatoire</w:t>
                      </w:r>
                    </w:p>
                    <w:p w:rsidR="00CF6E3A" w:rsidRPr="00CF6E3A" w:rsidRDefault="00CF6E3A" w:rsidP="00CF6E3A">
                      <w:pPr>
                        <w:rPr>
                          <w:rFonts w:ascii="Garamond" w:hAnsi="Garamond"/>
                          <w:lang w:val="fr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31E7" w:rsidRPr="005F27C7" w:rsidRDefault="002B31E7">
      <w:pPr>
        <w:rPr>
          <w:rFonts w:ascii="Garamond" w:hAnsi="Garamond"/>
          <w:lang w:val="fr-CA"/>
        </w:rPr>
      </w:pPr>
      <w:r w:rsidRPr="005F27C7">
        <w:rPr>
          <w:rFonts w:ascii="Garamond" w:hAnsi="Garamond"/>
          <w:b/>
          <w:lang w:val="fr-CA"/>
        </w:rPr>
        <w:t>Pondération</w:t>
      </w:r>
      <w:r w:rsidRPr="005F27C7">
        <w:rPr>
          <w:rFonts w:ascii="Garamond" w:hAnsi="Garamond"/>
          <w:lang w:val="fr-CA"/>
        </w:rPr>
        <w:t xml:space="preserve"> : </w:t>
      </w:r>
      <w:r w:rsidR="0094279C" w:rsidRPr="005F27C7">
        <w:rPr>
          <w:rFonts w:ascii="Garamond" w:hAnsi="Garamond"/>
          <w:lang w:val="fr-CA"/>
        </w:rPr>
        <w:t xml:space="preserve">Ce devoir </w:t>
      </w:r>
      <w:r w:rsidR="00B2721E" w:rsidRPr="005F27C7">
        <w:rPr>
          <w:rFonts w:ascii="Garamond" w:hAnsi="Garamond"/>
          <w:lang w:val="fr-CA"/>
        </w:rPr>
        <w:t>sera sur 10 points et vaudra 1% de la note finale.</w:t>
      </w:r>
    </w:p>
    <w:p w:rsidR="00CF6E3A" w:rsidRPr="005F27C7" w:rsidRDefault="002341B3">
      <w:pPr>
        <w:rPr>
          <w:rFonts w:ascii="Garamond" w:hAnsi="Garamond"/>
          <w:lang w:val="fr-CA"/>
        </w:rPr>
      </w:pPr>
      <w:r w:rsidRPr="005F27C7">
        <w:rPr>
          <w:rFonts w:ascii="Garamond" w:hAnsi="Garamond"/>
          <w:lang w:val="fr-CA"/>
        </w:rPr>
        <w:t xml:space="preserve">Ce laboratoire a pour but </w:t>
      </w:r>
      <w:r w:rsidR="0094279C" w:rsidRPr="005F27C7">
        <w:rPr>
          <w:rFonts w:ascii="Garamond" w:hAnsi="Garamond"/>
          <w:lang w:val="fr-CA"/>
        </w:rPr>
        <w:t xml:space="preserve">de </w:t>
      </w:r>
      <w:r w:rsidR="00B2721E" w:rsidRPr="005F27C7">
        <w:rPr>
          <w:rFonts w:ascii="Garamond" w:hAnsi="Garamond"/>
          <w:lang w:val="fr-CA"/>
        </w:rPr>
        <w:t>calculer la probabilité d’un évènement de manière théorique et la comparer à une expérimentation pseudo-aléatoire.</w:t>
      </w:r>
    </w:p>
    <w:p w:rsidR="005F27C7" w:rsidRDefault="009269DA" w:rsidP="009269DA">
      <w:pPr>
        <w:rPr>
          <w:rFonts w:ascii="Garamond" w:hAnsi="Garamond"/>
          <w:lang w:val="fr-CA"/>
        </w:rPr>
      </w:pPr>
      <w:r w:rsidRPr="005F27C7">
        <w:rPr>
          <w:rFonts w:ascii="Garamond" w:hAnsi="Garamond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B208D" wp14:editId="744C8C99">
                <wp:simplePos x="0" y="0"/>
                <wp:positionH relativeFrom="column">
                  <wp:posOffset>-9525</wp:posOffset>
                </wp:positionH>
                <wp:positionV relativeFrom="paragraph">
                  <wp:posOffset>645795</wp:posOffset>
                </wp:positionV>
                <wp:extent cx="5715000" cy="419100"/>
                <wp:effectExtent l="38100" t="38100" r="38100" b="381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9DA" w:rsidRPr="00CF6E3A" w:rsidRDefault="009269DA" w:rsidP="009269DA">
                            <w:pPr>
                              <w:jc w:val="center"/>
                              <w:rPr>
                                <w:rFonts w:ascii="Garamond" w:hAnsi="Garamond"/>
                                <w:lang w:val="fr-CA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fr-CA"/>
                              </w:rPr>
                              <w:t>Théorie</w:t>
                            </w:r>
                          </w:p>
                          <w:p w:rsidR="009269DA" w:rsidRPr="00CF6E3A" w:rsidRDefault="009269DA" w:rsidP="009269DA">
                            <w:pPr>
                              <w:rPr>
                                <w:rFonts w:ascii="Garamond" w:hAnsi="Garamond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B208D" id="_x0000_s1027" type="#_x0000_t202" style="position:absolute;margin-left:-.75pt;margin-top:50.85pt;width:450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" strokeweight="6pt">
                <v:stroke linestyle="thickBetweenThin"/>
                <v:textbox>
                  <w:txbxContent>
                    <w:p w:rsidR="009269DA" w:rsidRPr="00CF6E3A" w:rsidRDefault="009269DA" w:rsidP="009269DA">
                      <w:pPr>
                        <w:jc w:val="center"/>
                        <w:rPr>
                          <w:rFonts w:ascii="Garamond" w:hAnsi="Garamond"/>
                          <w:lang w:val="fr-CA"/>
                        </w:rPr>
                      </w:pPr>
                      <w:r>
                        <w:rPr>
                          <w:rFonts w:ascii="Garamond" w:hAnsi="Garamond"/>
                          <w:lang w:val="fr-CA"/>
                        </w:rPr>
                        <w:t>Théorie</w:t>
                      </w:r>
                    </w:p>
                    <w:p w:rsidR="009269DA" w:rsidRPr="00CF6E3A" w:rsidRDefault="009269DA" w:rsidP="009269DA">
                      <w:pPr>
                        <w:rPr>
                          <w:rFonts w:ascii="Garamond" w:hAnsi="Garamond"/>
                          <w:lang w:val="fr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15A9">
        <w:rPr>
          <w:rFonts w:ascii="Garamond" w:hAnsi="Garamond"/>
          <w:lang w:val="fr-CA"/>
        </w:rPr>
        <w:t>Vous devrez remettre</w:t>
      </w:r>
      <w:r w:rsidR="0094279C" w:rsidRPr="005F27C7">
        <w:rPr>
          <w:rFonts w:ascii="Garamond" w:hAnsi="Garamond"/>
          <w:lang w:val="fr-CA"/>
        </w:rPr>
        <w:t xml:space="preserve"> votre travail sous forme d’un seul </w:t>
      </w:r>
      <w:r w:rsidR="00B2721E" w:rsidRPr="005F27C7">
        <w:rPr>
          <w:rFonts w:ascii="Garamond" w:hAnsi="Garamond"/>
          <w:lang w:val="fr-CA"/>
        </w:rPr>
        <w:t>document Word (ou</w:t>
      </w:r>
      <w:r w:rsidR="000E15A9">
        <w:rPr>
          <w:rFonts w:ascii="Garamond" w:hAnsi="Garamond"/>
          <w:lang w:val="fr-CA"/>
        </w:rPr>
        <w:t xml:space="preserve"> un analogue en logiciel libre)</w:t>
      </w:r>
    </w:p>
    <w:p w:rsidR="005F27C7" w:rsidRDefault="005F27C7">
      <w:pPr>
        <w:rPr>
          <w:rFonts w:ascii="Garamond" w:hAnsi="Garamond"/>
          <w:lang w:val="fr-CA"/>
        </w:rPr>
      </w:pPr>
    </w:p>
    <w:p w:rsidR="005F27C7" w:rsidRPr="005F27C7" w:rsidRDefault="005F27C7" w:rsidP="005F27C7">
      <w:pPr>
        <w:pStyle w:val="Paragraphedeliste"/>
        <w:numPr>
          <w:ilvl w:val="0"/>
          <w:numId w:val="3"/>
        </w:numPr>
        <w:rPr>
          <w:rFonts w:ascii="Garamond" w:hAnsi="Garamond"/>
          <w:lang w:val="fr-CA"/>
        </w:rPr>
      </w:pPr>
      <w:r w:rsidRPr="005F27C7">
        <w:rPr>
          <w:rFonts w:ascii="Garamond" w:hAnsi="Garamond"/>
          <w:lang w:val="fr-CA"/>
        </w:rPr>
        <w:t>Lors d’une expérience probabiliste</w:t>
      </w:r>
      <w:r w:rsidR="009269DA">
        <w:rPr>
          <w:rFonts w:ascii="Garamond" w:hAnsi="Garamond"/>
          <w:lang w:val="fr-CA"/>
        </w:rPr>
        <w:t>,</w:t>
      </w:r>
      <w:r w:rsidRPr="005F27C7">
        <w:rPr>
          <w:rFonts w:ascii="Garamond" w:hAnsi="Garamond"/>
          <w:lang w:val="fr-CA"/>
        </w:rPr>
        <w:t xml:space="preserve"> </w:t>
      </w:r>
      <w:r w:rsidR="009269DA">
        <w:rPr>
          <w:rFonts w:ascii="Garamond" w:hAnsi="Garamond"/>
          <w:lang w:val="fr-CA"/>
        </w:rPr>
        <w:t>par exemple</w:t>
      </w:r>
      <w:r w:rsidRPr="005F27C7">
        <w:rPr>
          <w:rFonts w:ascii="Garamond" w:hAnsi="Garamond"/>
          <w:lang w:val="fr-CA"/>
        </w:rPr>
        <w:t xml:space="preserve"> lancer un dé, la probabilité </w:t>
      </w:r>
      <w:r w:rsidR="009269DA">
        <w:rPr>
          <w:rFonts w:ascii="Garamond" w:hAnsi="Garamond"/>
          <w:lang w:val="fr-CA"/>
        </w:rPr>
        <w:t>qu</w:t>
      </w:r>
      <w:r w:rsidR="00B2721E" w:rsidRPr="005F27C7">
        <w:rPr>
          <w:rFonts w:ascii="Garamond" w:hAnsi="Garamond"/>
          <w:lang w:val="fr-CA"/>
        </w:rPr>
        <w:t>’</w:t>
      </w:r>
      <w:r w:rsidRPr="005F27C7">
        <w:rPr>
          <w:rFonts w:ascii="Garamond" w:hAnsi="Garamond"/>
          <w:lang w:val="fr-CA"/>
        </w:rPr>
        <w:t xml:space="preserve">un évènement </w:t>
      </w:r>
      <w:r w:rsidRPr="009269DA">
        <w:rPr>
          <w:rFonts w:ascii="Garamond" w:hAnsi="Garamond"/>
          <w:b/>
          <w:lang w:val="fr-CA"/>
        </w:rPr>
        <w:t>A</w:t>
      </w:r>
      <w:r w:rsidRPr="005F27C7">
        <w:rPr>
          <w:rFonts w:ascii="Garamond" w:hAnsi="Garamond"/>
          <w:lang w:val="fr-CA"/>
        </w:rPr>
        <w:t xml:space="preserve"> </w:t>
      </w:r>
      <w:r w:rsidR="009269DA">
        <w:rPr>
          <w:rFonts w:ascii="Garamond" w:hAnsi="Garamond"/>
          <w:lang w:val="fr-CA"/>
        </w:rPr>
        <w:t xml:space="preserve">se réalise </w:t>
      </w:r>
      <w:r w:rsidRPr="005F27C7">
        <w:rPr>
          <w:rFonts w:ascii="Garamond" w:hAnsi="Garamond"/>
          <w:lang w:val="fr-CA"/>
        </w:rPr>
        <w:t>est donné par :</w:t>
      </w:r>
    </w:p>
    <w:p w:rsidR="005F27C7" w:rsidRPr="005F27C7" w:rsidRDefault="005F27C7" w:rsidP="005F27C7">
      <w:pPr>
        <w:pStyle w:val="MTDisplayEquation"/>
      </w:pPr>
      <w:r w:rsidRPr="005F27C7">
        <w:tab/>
      </w:r>
      <w:r w:rsidRPr="005F27C7">
        <w:rPr>
          <w:position w:val="-28"/>
        </w:rPr>
        <w:object w:dxaOrig="373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3pt" o:ole="">
            <v:imagedata r:id="rId5" o:title=""/>
          </v:shape>
          <o:OLEObject Type="Embed" ProgID="Equation.DSMT4" ShapeID="_x0000_i1025" DrawAspect="Content" ObjectID="_1644668309" r:id="rId6"/>
        </w:object>
      </w:r>
      <w:r w:rsidRPr="005F27C7">
        <w:t xml:space="preserve"> </w:t>
      </w:r>
    </w:p>
    <w:p w:rsidR="000E46D9" w:rsidRDefault="000E46D9" w:rsidP="000E46D9">
      <w:pPr>
        <w:ind w:left="720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Pour que cette formule soit valable, </w:t>
      </w:r>
      <w:r w:rsidRPr="005F27C7">
        <w:rPr>
          <w:rFonts w:ascii="Garamond" w:hAnsi="Garamond"/>
          <w:lang w:val="fr-CA"/>
        </w:rPr>
        <w:t xml:space="preserve">le nombre de résultats possibles </w:t>
      </w:r>
      <w:r>
        <w:rPr>
          <w:rFonts w:ascii="Garamond" w:hAnsi="Garamond"/>
          <w:lang w:val="fr-CA"/>
        </w:rPr>
        <w:t>doit être</w:t>
      </w:r>
      <w:r w:rsidRPr="005F27C7">
        <w:rPr>
          <w:rFonts w:ascii="Garamond" w:hAnsi="Garamond"/>
          <w:lang w:val="fr-CA"/>
        </w:rPr>
        <w:t xml:space="preserve"> fini et ces résultats</w:t>
      </w:r>
      <w:r>
        <w:rPr>
          <w:rFonts w:ascii="Garamond" w:hAnsi="Garamond"/>
          <w:lang w:val="fr-CA"/>
        </w:rPr>
        <w:t xml:space="preserve"> doivent être </w:t>
      </w:r>
      <w:r w:rsidRPr="005F27C7">
        <w:rPr>
          <w:rFonts w:ascii="Garamond" w:hAnsi="Garamond"/>
          <w:lang w:val="fr-CA"/>
        </w:rPr>
        <w:t>équiprobables</w:t>
      </w:r>
      <w:r>
        <w:rPr>
          <w:rFonts w:ascii="Garamond" w:hAnsi="Garamond"/>
          <w:lang w:val="fr-CA"/>
        </w:rPr>
        <w:t>.</w:t>
      </w:r>
    </w:p>
    <w:p w:rsidR="000E46D9" w:rsidRDefault="000E46D9" w:rsidP="005F27C7">
      <w:pPr>
        <w:ind w:firstLine="720"/>
        <w:rPr>
          <w:rFonts w:ascii="Garamond" w:hAnsi="Garamond"/>
          <w:lang w:val="fr-CA"/>
        </w:rPr>
      </w:pPr>
    </w:p>
    <w:p w:rsidR="005F27C7" w:rsidRPr="005F27C7" w:rsidRDefault="005F27C7" w:rsidP="005F27C7">
      <w:pPr>
        <w:ind w:firstLine="720"/>
        <w:rPr>
          <w:rFonts w:ascii="Garamond" w:hAnsi="Garamond"/>
          <w:lang w:val="fr-CA"/>
        </w:rPr>
      </w:pPr>
      <w:r w:rsidRPr="005F27C7">
        <w:rPr>
          <w:rFonts w:ascii="Garamond" w:hAnsi="Garamond"/>
          <w:lang w:val="fr-CA"/>
        </w:rPr>
        <w:t xml:space="preserve">Par exemple, la probabilité de lancer un dé pair est donnée par </w:t>
      </w:r>
    </w:p>
    <w:p w:rsidR="005F27C7" w:rsidRPr="005F27C7" w:rsidRDefault="005F27C7" w:rsidP="005F27C7">
      <w:pPr>
        <w:ind w:firstLine="720"/>
        <w:rPr>
          <w:rFonts w:ascii="Garamond" w:hAnsi="Garamond"/>
        </w:rPr>
      </w:pPr>
      <w:r w:rsidRPr="005F27C7">
        <w:rPr>
          <w:rFonts w:ascii="Garamond" w:hAnsi="Garamond"/>
          <w:position w:val="-34"/>
        </w:rPr>
        <w:object w:dxaOrig="6160" w:dyaOrig="800">
          <v:shape id="_x0000_i1026" type="#_x0000_t75" style="width:308.25pt;height:39.75pt" o:ole="">
            <v:imagedata r:id="rId7" o:title=""/>
          </v:shape>
          <o:OLEObject Type="Embed" ProgID="Equation.DSMT4" ShapeID="_x0000_i1026" DrawAspect="Content" ObjectID="_1644668310" r:id="rId8"/>
        </w:object>
      </w:r>
    </w:p>
    <w:p w:rsidR="005F27C7" w:rsidRDefault="005F27C7" w:rsidP="009269DA">
      <w:pPr>
        <w:ind w:firstLine="720"/>
        <w:rPr>
          <w:rFonts w:ascii="Garamond" w:hAnsi="Garamond"/>
          <w:lang w:val="fr-CA"/>
        </w:rPr>
      </w:pPr>
      <w:r w:rsidRPr="005F27C7">
        <w:rPr>
          <w:rFonts w:ascii="Garamond" w:hAnsi="Garamond"/>
          <w:lang w:val="fr-CA"/>
        </w:rPr>
        <w:t xml:space="preserve">Ici l’évènement qui nous intéresse est </w:t>
      </w:r>
      <w:r w:rsidRPr="009269DA">
        <w:rPr>
          <w:rFonts w:ascii="Garamond" w:hAnsi="Garamond"/>
          <w:b/>
          <w:lang w:val="fr-CA"/>
        </w:rPr>
        <w:t>A</w:t>
      </w:r>
      <w:proofErr w:type="gramStart"/>
      <w:r w:rsidRPr="005F27C7">
        <w:rPr>
          <w:rFonts w:ascii="Garamond" w:hAnsi="Garamond"/>
          <w:lang w:val="fr-CA"/>
        </w:rPr>
        <w:t> :</w:t>
      </w:r>
      <w:r>
        <w:rPr>
          <w:rFonts w:ascii="Garamond" w:hAnsi="Garamond"/>
          <w:lang w:val="fr-CA"/>
        </w:rPr>
        <w:t>=</w:t>
      </w:r>
      <w:proofErr w:type="gramEnd"/>
      <w:r>
        <w:rPr>
          <w:rFonts w:ascii="Garamond" w:hAnsi="Garamond"/>
          <w:lang w:val="fr-CA"/>
        </w:rPr>
        <w:t xml:space="preserve"> l</w:t>
      </w:r>
      <w:r w:rsidRPr="005F27C7">
        <w:rPr>
          <w:rFonts w:ascii="Garamond" w:hAnsi="Garamond"/>
          <w:lang w:val="fr-CA"/>
        </w:rPr>
        <w:t>ancer un dé pair.</w:t>
      </w:r>
    </w:p>
    <w:p w:rsidR="009269DA" w:rsidRDefault="009269DA" w:rsidP="009269DA">
      <w:pPr>
        <w:ind w:firstLine="720"/>
        <w:rPr>
          <w:rFonts w:ascii="Garamond" w:hAnsi="Garamond"/>
          <w:lang w:val="fr-CA"/>
        </w:rPr>
      </w:pPr>
    </w:p>
    <w:p w:rsidR="005F27C7" w:rsidRDefault="000E46D9" w:rsidP="005F27C7">
      <w:pPr>
        <w:pStyle w:val="Paragraphedeliste"/>
        <w:numPr>
          <w:ilvl w:val="0"/>
          <w:numId w:val="3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C</w:t>
      </w:r>
      <w:r w:rsidR="005F27C7" w:rsidRPr="005F27C7">
        <w:rPr>
          <w:rFonts w:ascii="Garamond" w:hAnsi="Garamond"/>
          <w:lang w:val="fr-CA"/>
        </w:rPr>
        <w:t>ette probabilité peut s’obtenir de manière exp</w:t>
      </w:r>
      <w:r w:rsidR="005F27C7">
        <w:rPr>
          <w:rFonts w:ascii="Garamond" w:hAnsi="Garamond"/>
          <w:lang w:val="fr-CA"/>
        </w:rPr>
        <w:t xml:space="preserve">érimentale en effectuant </w:t>
      </w:r>
      <w:r w:rsidR="005F27C7" w:rsidRPr="005F27C7">
        <w:rPr>
          <w:rFonts w:ascii="Garamond" w:hAnsi="Garamond"/>
          <w:position w:val="-6"/>
          <w:lang w:val="fr-CA"/>
        </w:rPr>
        <w:object w:dxaOrig="200" w:dyaOrig="220">
          <v:shape id="_x0000_i1027" type="#_x0000_t75" style="width:9.75pt;height:11.25pt" o:ole="">
            <v:imagedata r:id="rId9" o:title=""/>
          </v:shape>
          <o:OLEObject Type="Embed" ProgID="Equation.DSMT4" ShapeID="_x0000_i1027" DrawAspect="Content" ObjectID="_1644668311" r:id="rId10"/>
        </w:object>
      </w:r>
      <w:r w:rsidR="005F27C7" w:rsidRPr="005F27C7">
        <w:rPr>
          <w:rFonts w:ascii="Garamond" w:hAnsi="Garamond"/>
          <w:lang w:val="fr-CA"/>
        </w:rPr>
        <w:t xml:space="preserve"> fois l</w:t>
      </w:r>
      <w:r w:rsidR="005F27C7">
        <w:rPr>
          <w:rFonts w:ascii="Garamond" w:hAnsi="Garamond"/>
          <w:lang w:val="fr-CA"/>
        </w:rPr>
        <w:t xml:space="preserve">’expérience et en dénombrant le nombre de fois </w:t>
      </w:r>
      <w:r>
        <w:rPr>
          <w:rFonts w:ascii="Garamond" w:hAnsi="Garamond"/>
          <w:lang w:val="fr-CA"/>
        </w:rPr>
        <w:t xml:space="preserve">où </w:t>
      </w:r>
      <w:r w:rsidR="005F27C7">
        <w:rPr>
          <w:rFonts w:ascii="Garamond" w:hAnsi="Garamond"/>
          <w:lang w:val="fr-CA"/>
        </w:rPr>
        <w:t xml:space="preserve"> l’évènement </w:t>
      </w:r>
      <w:r w:rsidR="005F27C7" w:rsidRPr="000E46D9">
        <w:rPr>
          <w:rFonts w:ascii="Garamond" w:hAnsi="Garamond"/>
          <w:b/>
          <w:lang w:val="fr-CA"/>
        </w:rPr>
        <w:t>A</w:t>
      </w:r>
      <w:r w:rsidR="005F27C7">
        <w:rPr>
          <w:rFonts w:ascii="Garamond" w:hAnsi="Garamond"/>
          <w:lang w:val="fr-CA"/>
        </w:rPr>
        <w:t xml:space="preserve"> </w:t>
      </w:r>
      <w:r w:rsidR="009269DA">
        <w:rPr>
          <w:rFonts w:ascii="Garamond" w:hAnsi="Garamond"/>
          <w:lang w:val="fr-CA"/>
        </w:rPr>
        <w:t xml:space="preserve">se réalise, noté </w:t>
      </w:r>
      <w:r w:rsidR="009269DA" w:rsidRPr="005F27C7">
        <w:rPr>
          <w:rFonts w:ascii="Garamond" w:hAnsi="Garamond"/>
          <w:position w:val="-12"/>
          <w:lang w:val="fr-CA"/>
        </w:rPr>
        <w:object w:dxaOrig="260" w:dyaOrig="360">
          <v:shape id="_x0000_i1028" type="#_x0000_t75" style="width:12.75pt;height:18pt" o:ole="">
            <v:imagedata r:id="rId11" o:title=""/>
          </v:shape>
          <o:OLEObject Type="Embed" ProgID="Equation.DSMT4" ShapeID="_x0000_i1028" DrawAspect="Content" ObjectID="_1644668312" r:id="rId12"/>
        </w:object>
      </w:r>
      <w:r w:rsidR="005F27C7">
        <w:rPr>
          <w:rFonts w:ascii="Garamond" w:hAnsi="Garamond"/>
          <w:lang w:val="fr-CA"/>
        </w:rPr>
        <w:t>. Ainsi</w:t>
      </w:r>
    </w:p>
    <w:p w:rsidR="005F27C7" w:rsidRPr="005F27C7" w:rsidRDefault="005F27C7" w:rsidP="005F27C7">
      <w:pPr>
        <w:pStyle w:val="Paragraphedeliste"/>
        <w:rPr>
          <w:rFonts w:ascii="Garamond" w:hAnsi="Garamond"/>
          <w:lang w:val="fr-CA"/>
        </w:rPr>
      </w:pPr>
    </w:p>
    <w:p w:rsidR="000E46D9" w:rsidRPr="000E46D9" w:rsidRDefault="005F27C7" w:rsidP="000E46D9">
      <w:pPr>
        <w:pStyle w:val="Paragraphedeliste"/>
        <w:ind w:left="2880" w:firstLine="720"/>
        <w:rPr>
          <w:rFonts w:ascii="Garamond" w:hAnsi="Garamond"/>
          <w:lang w:val="fr-CA"/>
        </w:rPr>
      </w:pPr>
      <w:r w:rsidRPr="005F27C7">
        <w:rPr>
          <w:rFonts w:ascii="Garamond" w:hAnsi="Garamond"/>
          <w:position w:val="-24"/>
        </w:rPr>
        <w:object w:dxaOrig="1420" w:dyaOrig="620">
          <v:shape id="_x0000_i1029" type="#_x0000_t75" style="width:71.25pt;height:30.75pt" o:ole="">
            <v:imagedata r:id="rId13" o:title=""/>
          </v:shape>
          <o:OLEObject Type="Embed" ProgID="Equation.DSMT4" ShapeID="_x0000_i1029" DrawAspect="Content" ObjectID="_1644668313" r:id="rId14"/>
        </w:object>
      </w:r>
    </w:p>
    <w:p w:rsidR="000E15A9" w:rsidRDefault="000E15A9">
      <w:pPr>
        <w:rPr>
          <w:rFonts w:ascii="Garamond" w:hAnsi="Garamond"/>
          <w:b/>
          <w:sz w:val="36"/>
          <w:szCs w:val="36"/>
          <w:lang w:val="fr-CA"/>
        </w:rPr>
      </w:pPr>
    </w:p>
    <w:p w:rsidR="002341B3" w:rsidRDefault="00034357">
      <w:pPr>
        <w:rPr>
          <w:rFonts w:ascii="Garamond" w:hAnsi="Garamond"/>
          <w:b/>
          <w:sz w:val="36"/>
          <w:szCs w:val="36"/>
          <w:lang w:val="fr-CA"/>
        </w:rPr>
      </w:pPr>
      <w:r w:rsidRPr="007771BD">
        <w:rPr>
          <w:rFonts w:ascii="Garamond" w:hAnsi="Garamond"/>
          <w:b/>
          <w:sz w:val="36"/>
          <w:szCs w:val="36"/>
          <w:lang w:val="fr-CA"/>
        </w:rPr>
        <w:lastRenderedPageBreak/>
        <w:t xml:space="preserve">Voici les directives </w:t>
      </w:r>
      <w:r w:rsidR="00264B47" w:rsidRPr="007771BD">
        <w:rPr>
          <w:rFonts w:ascii="Garamond" w:hAnsi="Garamond"/>
          <w:b/>
          <w:sz w:val="36"/>
          <w:szCs w:val="36"/>
          <w:lang w:val="fr-CA"/>
        </w:rPr>
        <w:t>du devoir</w:t>
      </w:r>
      <w:r w:rsidRPr="007771BD">
        <w:rPr>
          <w:rFonts w:ascii="Garamond" w:hAnsi="Garamond"/>
          <w:b/>
          <w:sz w:val="36"/>
          <w:szCs w:val="36"/>
          <w:lang w:val="fr-CA"/>
        </w:rPr>
        <w:t>.</w:t>
      </w:r>
    </w:p>
    <w:p w:rsidR="000E15A9" w:rsidRPr="007771BD" w:rsidRDefault="000E15A9" w:rsidP="000E15A9">
      <w:pPr>
        <w:rPr>
          <w:lang w:val="fr-CA"/>
        </w:rPr>
      </w:pPr>
      <w:r>
        <w:rPr>
          <w:rFonts w:ascii="Garamond" w:hAnsi="Garamond"/>
          <w:lang w:val="fr-CA"/>
        </w:rPr>
        <w:t>Vous devrez remettre</w:t>
      </w:r>
      <w:r w:rsidRPr="005F27C7">
        <w:rPr>
          <w:rFonts w:ascii="Garamond" w:hAnsi="Garamond"/>
          <w:lang w:val="fr-CA"/>
        </w:rPr>
        <w:t xml:space="preserve"> votre travail sous forme d’un </w:t>
      </w:r>
      <w:r w:rsidRPr="000E15A9">
        <w:rPr>
          <w:rFonts w:ascii="Garamond" w:hAnsi="Garamond"/>
          <w:lang w:val="fr-CA"/>
        </w:rPr>
        <w:t xml:space="preserve">seul </w:t>
      </w:r>
      <w:r w:rsidRPr="000E15A9">
        <w:rPr>
          <w:rFonts w:ascii="Garamond" w:hAnsi="Garamond"/>
          <w:b/>
          <w:lang w:val="fr-CA"/>
        </w:rPr>
        <w:t>document Word</w:t>
      </w:r>
      <w:r w:rsidRPr="005F27C7">
        <w:rPr>
          <w:rFonts w:ascii="Garamond" w:hAnsi="Garamond"/>
          <w:lang w:val="fr-CA"/>
        </w:rPr>
        <w:t xml:space="preserve"> (ou un analogue en logiciel libre) </w:t>
      </w:r>
      <w:r>
        <w:rPr>
          <w:rFonts w:ascii="Garamond" w:hAnsi="Garamond"/>
          <w:lang w:val="fr-CA"/>
        </w:rPr>
        <w:t xml:space="preserve">Identifiez les 8 étapes. </w:t>
      </w:r>
    </w:p>
    <w:p w:rsidR="00B2721E" w:rsidRDefault="005D073F" w:rsidP="00B2721E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Consulter</w:t>
      </w:r>
      <w:r w:rsidR="00B2721E">
        <w:rPr>
          <w:rFonts w:ascii="Garamond" w:hAnsi="Garamond"/>
          <w:lang w:val="fr-CA"/>
        </w:rPr>
        <w:t xml:space="preserve"> le devoir</w:t>
      </w:r>
      <w:r w:rsidR="000E15A9">
        <w:rPr>
          <w:rFonts w:ascii="Garamond" w:hAnsi="Garamond"/>
          <w:lang w:val="fr-CA"/>
        </w:rPr>
        <w:t xml:space="preserve"> </w:t>
      </w:r>
      <w:proofErr w:type="spellStart"/>
      <w:proofErr w:type="gramStart"/>
      <w:r w:rsidR="000E15A9">
        <w:rPr>
          <w:rFonts w:ascii="Garamond" w:hAnsi="Garamond"/>
          <w:lang w:val="fr-CA"/>
        </w:rPr>
        <w:t>WebWork</w:t>
      </w:r>
      <w:proofErr w:type="spellEnd"/>
      <w:r w:rsidR="000E15A9">
        <w:rPr>
          <w:rFonts w:ascii="Garamond" w:hAnsi="Garamond"/>
          <w:lang w:val="fr-CA"/>
        </w:rPr>
        <w:t xml:space="preserve"> </w:t>
      </w:r>
      <w:r w:rsidR="00B2721E">
        <w:rPr>
          <w:rFonts w:ascii="Garamond" w:hAnsi="Garamond"/>
          <w:lang w:val="fr-CA"/>
        </w:rPr>
        <w:t xml:space="preserve"> «</w:t>
      </w:r>
      <w:proofErr w:type="gramEnd"/>
      <w:r w:rsidR="00B2721E">
        <w:rPr>
          <w:rFonts w:ascii="Garamond" w:hAnsi="Garamond"/>
          <w:lang w:val="fr-CA"/>
        </w:rPr>
        <w:t> </w:t>
      </w:r>
      <w:r w:rsidR="00813FA0">
        <w:rPr>
          <w:rFonts w:ascii="Garamond" w:hAnsi="Garamond"/>
          <w:lang w:val="fr-CA"/>
        </w:rPr>
        <w:t xml:space="preserve"> Labo combinatoire</w:t>
      </w:r>
      <w:r w:rsidR="00B2721E">
        <w:rPr>
          <w:rFonts w:ascii="Garamond" w:hAnsi="Garamond"/>
          <w:lang w:val="fr-CA"/>
        </w:rPr>
        <w:t> »</w:t>
      </w:r>
      <w:r w:rsidR="0094279C">
        <w:rPr>
          <w:rFonts w:ascii="Garamond" w:hAnsi="Garamond"/>
          <w:lang w:val="fr-CA"/>
        </w:rPr>
        <w:t xml:space="preserve"> dans lequel se trouvera la </w:t>
      </w:r>
      <w:r w:rsidR="00B2721E">
        <w:rPr>
          <w:rFonts w:ascii="Garamond" w:hAnsi="Garamond"/>
          <w:lang w:val="fr-CA"/>
        </w:rPr>
        <w:t>probabilité</w:t>
      </w:r>
      <w:r w:rsidR="0094279C">
        <w:rPr>
          <w:rFonts w:ascii="Garamond" w:hAnsi="Garamond"/>
          <w:lang w:val="fr-CA"/>
        </w:rPr>
        <w:t xml:space="preserve"> que vous aurez à </w:t>
      </w:r>
      <w:r w:rsidR="00B2721E">
        <w:rPr>
          <w:rFonts w:ascii="Garamond" w:hAnsi="Garamond"/>
          <w:lang w:val="fr-CA"/>
        </w:rPr>
        <w:t>déterminer.</w:t>
      </w:r>
      <w:r w:rsidR="000E15A9">
        <w:rPr>
          <w:rFonts w:ascii="Garamond" w:hAnsi="Garamond"/>
          <w:lang w:val="fr-CA"/>
        </w:rPr>
        <w:t xml:space="preserve"> Utilisez une impression d’écran pour joindre l’énoncé à votre travail.</w:t>
      </w:r>
    </w:p>
    <w:p w:rsidR="00B2721E" w:rsidRDefault="00B2721E" w:rsidP="00B2721E">
      <w:pPr>
        <w:pStyle w:val="Paragraphedeliste"/>
        <w:ind w:left="1080"/>
        <w:rPr>
          <w:rFonts w:ascii="Garamond" w:hAnsi="Garamond"/>
          <w:lang w:val="fr-CA"/>
        </w:rPr>
      </w:pPr>
    </w:p>
    <w:p w:rsidR="00B2721E" w:rsidRDefault="00B2721E" w:rsidP="00B2721E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 w:rsidRPr="00B2721E">
        <w:rPr>
          <w:rFonts w:ascii="Garamond" w:hAnsi="Garamond"/>
          <w:lang w:val="fr-CA"/>
        </w:rPr>
        <w:t>Répondr</w:t>
      </w:r>
      <w:r>
        <w:rPr>
          <w:rFonts w:ascii="Garamond" w:hAnsi="Garamond"/>
          <w:lang w:val="fr-CA"/>
        </w:rPr>
        <w:t>e</w:t>
      </w:r>
      <w:r w:rsidRPr="00B2721E">
        <w:rPr>
          <w:rFonts w:ascii="Garamond" w:hAnsi="Garamond"/>
          <w:lang w:val="fr-CA"/>
        </w:rPr>
        <w:t xml:space="preserve"> à la question en utilisant la théorie vue en classe</w:t>
      </w:r>
      <w:r w:rsidR="009269DA">
        <w:rPr>
          <w:rFonts w:ascii="Garamond" w:hAnsi="Garamond"/>
          <w:lang w:val="fr-CA"/>
        </w:rPr>
        <w:t xml:space="preserve"> et la définition donnée en A. Écrire toute votre démarche</w:t>
      </w:r>
      <w:r w:rsidR="000E15A9">
        <w:rPr>
          <w:rFonts w:ascii="Garamond" w:hAnsi="Garamond"/>
          <w:lang w:val="fr-CA"/>
        </w:rPr>
        <w:t>, avec explications et justifications,</w:t>
      </w:r>
      <w:r w:rsidR="009269DA">
        <w:rPr>
          <w:rFonts w:ascii="Garamond" w:hAnsi="Garamond"/>
          <w:lang w:val="fr-CA"/>
        </w:rPr>
        <w:t xml:space="preserve"> dans un document Word</w:t>
      </w:r>
      <w:r w:rsidRPr="00B2721E">
        <w:rPr>
          <w:rFonts w:ascii="Garamond" w:hAnsi="Garamond"/>
          <w:lang w:val="fr-CA"/>
        </w:rPr>
        <w:t>.</w:t>
      </w:r>
      <w:r>
        <w:rPr>
          <w:rFonts w:ascii="Garamond" w:hAnsi="Garamond"/>
          <w:lang w:val="fr-CA"/>
        </w:rPr>
        <w:t xml:space="preserve"> </w:t>
      </w:r>
      <w:r w:rsidRPr="00B2721E">
        <w:rPr>
          <w:rFonts w:ascii="Garamond" w:hAnsi="Garamond"/>
          <w:lang w:val="fr-CA"/>
        </w:rPr>
        <w:t>(</w:t>
      </w:r>
      <w:r>
        <w:rPr>
          <w:rFonts w:ascii="Garamond" w:hAnsi="Garamond"/>
          <w:lang w:val="fr-CA"/>
        </w:rPr>
        <w:t>3</w:t>
      </w:r>
      <w:r w:rsidRPr="00B2721E">
        <w:rPr>
          <w:rFonts w:ascii="Garamond" w:hAnsi="Garamond"/>
          <w:lang w:val="fr-CA"/>
        </w:rPr>
        <w:t xml:space="preserve"> point)</w:t>
      </w:r>
    </w:p>
    <w:p w:rsidR="00B2721E" w:rsidRPr="00B2721E" w:rsidRDefault="00B2721E" w:rsidP="00B2721E">
      <w:pPr>
        <w:pStyle w:val="Paragraphedeliste"/>
        <w:rPr>
          <w:rFonts w:ascii="Garamond" w:hAnsi="Garamond"/>
          <w:lang w:val="fr-CA"/>
        </w:rPr>
      </w:pPr>
    </w:p>
    <w:p w:rsidR="000E15A9" w:rsidRDefault="00B2721E" w:rsidP="000E15A9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 w:rsidRPr="00B2721E">
        <w:rPr>
          <w:rFonts w:ascii="Garamond" w:hAnsi="Garamond"/>
          <w:lang w:val="fr-CA"/>
        </w:rPr>
        <w:t xml:space="preserve">Valider votre réponse à l’aide de </w:t>
      </w:r>
      <w:proofErr w:type="spellStart"/>
      <w:proofErr w:type="gramStart"/>
      <w:r w:rsidRPr="00B2721E">
        <w:rPr>
          <w:rFonts w:ascii="Garamond" w:hAnsi="Garamond"/>
          <w:lang w:val="fr-CA"/>
        </w:rPr>
        <w:t>WeBWork</w:t>
      </w:r>
      <w:proofErr w:type="spellEnd"/>
      <w:r w:rsidRPr="00B2721E">
        <w:rPr>
          <w:rFonts w:ascii="Garamond" w:hAnsi="Garamond"/>
          <w:lang w:val="fr-CA"/>
        </w:rPr>
        <w:t xml:space="preserve"> </w:t>
      </w:r>
      <w:r w:rsidR="006537A3">
        <w:rPr>
          <w:rFonts w:ascii="Garamond" w:hAnsi="Garamond"/>
          <w:lang w:val="fr-CA"/>
        </w:rPr>
        <w:t>,</w:t>
      </w:r>
      <w:proofErr w:type="gramEnd"/>
      <w:r w:rsidR="006537A3">
        <w:rPr>
          <w:rFonts w:ascii="Garamond" w:hAnsi="Garamond"/>
          <w:lang w:val="fr-CA"/>
        </w:rPr>
        <w:t xml:space="preserve"> est-ce que ça fonctionne? </w:t>
      </w:r>
      <w:r w:rsidRPr="00B2721E">
        <w:rPr>
          <w:rFonts w:ascii="Garamond" w:hAnsi="Garamond"/>
          <w:lang w:val="fr-CA"/>
        </w:rPr>
        <w:t>(</w:t>
      </w:r>
      <w:r w:rsidR="00084F83">
        <w:rPr>
          <w:rFonts w:ascii="Garamond" w:hAnsi="Garamond"/>
          <w:lang w:val="fr-CA"/>
        </w:rPr>
        <w:t>1</w:t>
      </w:r>
      <w:r w:rsidRPr="00B2721E">
        <w:rPr>
          <w:rFonts w:ascii="Garamond" w:hAnsi="Garamond"/>
          <w:lang w:val="fr-CA"/>
        </w:rPr>
        <w:t xml:space="preserve"> point)</w:t>
      </w:r>
    </w:p>
    <w:p w:rsidR="000E15A9" w:rsidRPr="000E15A9" w:rsidRDefault="000E15A9" w:rsidP="000E15A9">
      <w:pPr>
        <w:pStyle w:val="Paragraphedeliste"/>
        <w:rPr>
          <w:rFonts w:ascii="Garamond" w:hAnsi="Garamond"/>
          <w:lang w:val="fr-CA"/>
        </w:rPr>
      </w:pPr>
    </w:p>
    <w:p w:rsidR="000E15A9" w:rsidRPr="000E15A9" w:rsidRDefault="000E15A9" w:rsidP="000E15A9">
      <w:pPr>
        <w:pStyle w:val="Paragraphedeliste"/>
        <w:ind w:left="1080"/>
        <w:rPr>
          <w:rFonts w:ascii="Garamond" w:hAnsi="Garamond"/>
          <w:lang w:val="fr-CA"/>
        </w:rPr>
      </w:pPr>
    </w:p>
    <w:p w:rsidR="00B2721E" w:rsidRDefault="0094279C" w:rsidP="00B2721E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Créer un programme en Java vous permettant de </w:t>
      </w:r>
      <w:r w:rsidR="00B2721E">
        <w:rPr>
          <w:rFonts w:ascii="Garamond" w:hAnsi="Garamond"/>
          <w:lang w:val="fr-CA"/>
        </w:rPr>
        <w:t>générer aléatoirement des suites du format demandé par votre énoncé</w:t>
      </w:r>
      <w:r w:rsidR="00264B47">
        <w:rPr>
          <w:rFonts w:ascii="Garamond" w:hAnsi="Garamond"/>
          <w:lang w:val="fr-CA"/>
        </w:rPr>
        <w:t xml:space="preserve"> </w:t>
      </w:r>
      <w:proofErr w:type="spellStart"/>
      <w:r w:rsidR="00264B47">
        <w:rPr>
          <w:rFonts w:ascii="Garamond" w:hAnsi="Garamond"/>
          <w:lang w:val="fr-CA"/>
        </w:rPr>
        <w:t>WeBWork</w:t>
      </w:r>
      <w:proofErr w:type="spellEnd"/>
      <w:r w:rsidR="00264B47">
        <w:rPr>
          <w:rFonts w:ascii="Garamond" w:hAnsi="Garamond"/>
          <w:lang w:val="fr-CA"/>
        </w:rPr>
        <w:t>.</w:t>
      </w:r>
      <w:r w:rsidR="00B2721E">
        <w:rPr>
          <w:rFonts w:ascii="Garamond" w:hAnsi="Garamond"/>
          <w:lang w:val="fr-CA"/>
        </w:rPr>
        <w:t xml:space="preserve"> </w:t>
      </w:r>
      <w:r w:rsidR="00084F83">
        <w:rPr>
          <w:rFonts w:ascii="Garamond" w:hAnsi="Garamond"/>
          <w:lang w:val="fr-CA"/>
        </w:rPr>
        <w:t>(3 points)</w:t>
      </w:r>
    </w:p>
    <w:p w:rsidR="009269DA" w:rsidRDefault="009269DA" w:rsidP="009269DA">
      <w:pPr>
        <w:pStyle w:val="Paragraphedeliste"/>
        <w:ind w:left="1080"/>
        <w:rPr>
          <w:rFonts w:ascii="Garamond" w:hAnsi="Garamond"/>
          <w:lang w:val="fr-CA"/>
        </w:rPr>
      </w:pPr>
    </w:p>
    <w:p w:rsidR="009269DA" w:rsidRDefault="009269DA" w:rsidP="00B2721E">
      <w:pPr>
        <w:pStyle w:val="Paragraphedeliste"/>
        <w:numPr>
          <w:ilvl w:val="1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Vous devez déterminer celles qui correspondent à l’évènement pour lequel vous cherchez la probabilité.</w:t>
      </w:r>
    </w:p>
    <w:p w:rsidR="009269DA" w:rsidRDefault="009269DA" w:rsidP="009269DA">
      <w:pPr>
        <w:pStyle w:val="Paragraphedeliste"/>
        <w:ind w:left="1800"/>
        <w:rPr>
          <w:rFonts w:ascii="Garamond" w:hAnsi="Garamond"/>
          <w:lang w:val="fr-CA"/>
        </w:rPr>
      </w:pPr>
    </w:p>
    <w:p w:rsidR="006537A3" w:rsidRPr="006537A3" w:rsidRDefault="009269DA" w:rsidP="006537A3">
      <w:pPr>
        <w:pStyle w:val="Paragraphedeliste"/>
        <w:numPr>
          <w:ilvl w:val="1"/>
          <w:numId w:val="2"/>
        </w:numPr>
        <w:rPr>
          <w:rFonts w:ascii="Garamond" w:hAnsi="Garamond"/>
          <w:lang w:val="fr-CA"/>
        </w:rPr>
      </w:pPr>
      <w:r w:rsidRPr="006537A3">
        <w:rPr>
          <w:rFonts w:ascii="Garamond" w:hAnsi="Garamond"/>
          <w:lang w:val="fr-CA"/>
        </w:rPr>
        <w:t>À l’aid</w:t>
      </w:r>
      <w:r w:rsidR="007771BD" w:rsidRPr="006537A3">
        <w:rPr>
          <w:rFonts w:ascii="Garamond" w:hAnsi="Garamond"/>
          <w:lang w:val="fr-CA"/>
        </w:rPr>
        <w:t xml:space="preserve">e de la définition donnée en B, estimer </w:t>
      </w:r>
      <w:r w:rsidRPr="006537A3">
        <w:rPr>
          <w:rFonts w:ascii="Garamond" w:hAnsi="Garamond"/>
          <w:lang w:val="fr-CA"/>
        </w:rPr>
        <w:t>la pro</w:t>
      </w:r>
      <w:r w:rsidR="00B2721E" w:rsidRPr="006537A3">
        <w:rPr>
          <w:rFonts w:ascii="Garamond" w:hAnsi="Garamond"/>
          <w:lang w:val="fr-CA"/>
        </w:rPr>
        <w:t xml:space="preserve">babilité pour </w:t>
      </w:r>
      <w:r w:rsidRPr="006537A3">
        <w:rPr>
          <w:rFonts w:ascii="Garamond" w:hAnsi="Garamond"/>
          <w:lang w:val="fr-CA"/>
        </w:rPr>
        <w:t>n=</w:t>
      </w:r>
      <w:r w:rsidR="00B2721E" w:rsidRPr="006537A3">
        <w:rPr>
          <w:rFonts w:ascii="Garamond" w:hAnsi="Garamond"/>
          <w:lang w:val="fr-CA"/>
        </w:rPr>
        <w:t>10</w:t>
      </w:r>
      <w:r w:rsidR="007771BD" w:rsidRPr="006537A3">
        <w:rPr>
          <w:rFonts w:ascii="Garamond" w:hAnsi="Garamond"/>
          <w:lang w:val="fr-CA"/>
        </w:rPr>
        <w:t xml:space="preserve">, 100, </w:t>
      </w:r>
      <w:r w:rsidR="00B2721E" w:rsidRPr="006537A3">
        <w:rPr>
          <w:rFonts w:ascii="Garamond" w:hAnsi="Garamond"/>
          <w:lang w:val="fr-CA"/>
        </w:rPr>
        <w:t>1000</w:t>
      </w:r>
      <w:r w:rsidR="007771BD" w:rsidRPr="006537A3">
        <w:rPr>
          <w:rFonts w:ascii="Garamond" w:hAnsi="Garamond"/>
          <w:lang w:val="fr-CA"/>
        </w:rPr>
        <w:t>, 10000</w:t>
      </w:r>
      <w:r w:rsidR="00813FA0" w:rsidRPr="006537A3">
        <w:rPr>
          <w:rFonts w:ascii="Garamond" w:hAnsi="Garamond"/>
          <w:lang w:val="fr-CA"/>
        </w:rPr>
        <w:t>, ….</w:t>
      </w:r>
      <w:r w:rsidR="00B2721E" w:rsidRPr="006537A3">
        <w:rPr>
          <w:rFonts w:ascii="Garamond" w:hAnsi="Garamond"/>
          <w:lang w:val="fr-CA"/>
        </w:rPr>
        <w:t xml:space="preserve"> </w:t>
      </w:r>
      <w:r w:rsidR="006537A3">
        <w:rPr>
          <w:rFonts w:ascii="Garamond" w:hAnsi="Garamond"/>
          <w:lang w:val="fr-CA"/>
        </w:rPr>
        <w:t>Et ainsi de suite</w:t>
      </w:r>
    </w:p>
    <w:p w:rsidR="006537A3" w:rsidRPr="006537A3" w:rsidRDefault="006537A3" w:rsidP="006537A3">
      <w:pPr>
        <w:pStyle w:val="Paragraphedeliste"/>
        <w:ind w:left="1800"/>
        <w:rPr>
          <w:rFonts w:ascii="Garamond" w:hAnsi="Garamond"/>
          <w:lang w:val="fr-CA"/>
        </w:rPr>
      </w:pPr>
    </w:p>
    <w:p w:rsidR="00FD4A79" w:rsidRDefault="009269DA" w:rsidP="009269DA">
      <w:pPr>
        <w:pStyle w:val="Paragraphedeliste"/>
        <w:numPr>
          <w:ilvl w:val="1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À l’aide d’une impression d’écran, insérer vos résultats dans le document Word</w:t>
      </w:r>
      <w:r w:rsidR="006537A3">
        <w:rPr>
          <w:rFonts w:ascii="Garamond" w:hAnsi="Garamond"/>
          <w:lang w:val="fr-CA"/>
        </w:rPr>
        <w:t>, les résultats obtenus doivent être lisibles et compréhensibles</w:t>
      </w:r>
      <w:r>
        <w:rPr>
          <w:rFonts w:ascii="Garamond" w:hAnsi="Garamond"/>
          <w:lang w:val="fr-CA"/>
        </w:rPr>
        <w:t>.</w:t>
      </w:r>
    </w:p>
    <w:p w:rsidR="000E15A9" w:rsidRPr="000E15A9" w:rsidRDefault="000E15A9" w:rsidP="000E15A9">
      <w:pPr>
        <w:pStyle w:val="Paragraphedeliste"/>
        <w:rPr>
          <w:rFonts w:ascii="Garamond" w:hAnsi="Garamond"/>
          <w:lang w:val="fr-CA"/>
        </w:rPr>
      </w:pPr>
    </w:p>
    <w:p w:rsidR="000E15A9" w:rsidRPr="00813FA0" w:rsidRDefault="000E15A9" w:rsidP="000E15A9">
      <w:pPr>
        <w:pStyle w:val="Paragraphedeliste"/>
        <w:ind w:left="1800"/>
        <w:rPr>
          <w:rFonts w:ascii="Garamond" w:hAnsi="Garamond"/>
          <w:lang w:val="fr-CA"/>
        </w:rPr>
      </w:pPr>
    </w:p>
    <w:p w:rsidR="009269DA" w:rsidRDefault="009269DA" w:rsidP="009269DA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À la lumière des résultats obtenus en 4) si </w:t>
      </w:r>
      <w:r w:rsidRPr="009269DA">
        <w:rPr>
          <w:rFonts w:ascii="Garamond" w:hAnsi="Garamond"/>
          <w:position w:val="-6"/>
          <w:lang w:val="fr-CA"/>
        </w:rPr>
        <w:object w:dxaOrig="200" w:dyaOrig="220">
          <v:shape id="_x0000_i1030" type="#_x0000_t75" style="width:9.75pt;height:11.25pt" o:ole="">
            <v:imagedata r:id="rId15" o:title=""/>
          </v:shape>
          <o:OLEObject Type="Embed" ProgID="Equation.DSMT4" ShapeID="_x0000_i1030" DrawAspect="Content" ObjectID="_1644668314" r:id="rId16"/>
        </w:object>
      </w:r>
      <w:r>
        <w:rPr>
          <w:rFonts w:ascii="Garamond" w:hAnsi="Garamond"/>
          <w:lang w:val="fr-CA"/>
        </w:rPr>
        <w:t xml:space="preserve">tend vers l’infini, est </w:t>
      </w:r>
      <w:r w:rsidR="006537A3">
        <w:rPr>
          <w:rFonts w:ascii="Garamond" w:hAnsi="Garamond"/>
          <w:lang w:val="fr-CA"/>
        </w:rPr>
        <w:t xml:space="preserve">ce que la probabilité obtenu à l’étape </w:t>
      </w:r>
      <w:r>
        <w:rPr>
          <w:rFonts w:ascii="Garamond" w:hAnsi="Garamond"/>
          <w:lang w:val="fr-CA"/>
        </w:rPr>
        <w:t>4) tend vers celle obtenu en 2)?</w:t>
      </w:r>
      <w:r w:rsidR="00084F83">
        <w:rPr>
          <w:rFonts w:ascii="Garamond" w:hAnsi="Garamond"/>
          <w:lang w:val="fr-CA"/>
        </w:rPr>
        <w:t xml:space="preserve"> </w:t>
      </w:r>
      <w:r w:rsidR="006537A3">
        <w:rPr>
          <w:rFonts w:ascii="Garamond" w:hAnsi="Garamond"/>
          <w:lang w:val="fr-CA"/>
        </w:rPr>
        <w:t xml:space="preserve"> </w:t>
      </w:r>
      <w:r w:rsidR="00084F83">
        <w:rPr>
          <w:rFonts w:ascii="Garamond" w:hAnsi="Garamond"/>
          <w:lang w:val="fr-CA"/>
        </w:rPr>
        <w:t>(1 point)</w:t>
      </w:r>
    </w:p>
    <w:p w:rsidR="009269DA" w:rsidRDefault="009269DA" w:rsidP="009269DA">
      <w:pPr>
        <w:pStyle w:val="Paragraphedeliste"/>
        <w:ind w:left="1080"/>
        <w:rPr>
          <w:rFonts w:ascii="Garamond" w:hAnsi="Garamond"/>
          <w:lang w:val="fr-CA"/>
        </w:rPr>
      </w:pPr>
    </w:p>
    <w:p w:rsidR="009269DA" w:rsidRDefault="006537A3" w:rsidP="009269DA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À l’aide d’une impression d’écran, i</w:t>
      </w:r>
      <w:r w:rsidR="009269DA">
        <w:rPr>
          <w:rFonts w:ascii="Garamond" w:hAnsi="Garamond"/>
          <w:lang w:val="fr-CA"/>
        </w:rPr>
        <w:t>nsérer votre code en annexe</w:t>
      </w:r>
      <w:r w:rsidR="009269DA" w:rsidRPr="009269DA">
        <w:rPr>
          <w:rFonts w:ascii="Garamond" w:hAnsi="Garamond"/>
          <w:lang w:val="fr-CA"/>
        </w:rPr>
        <w:t xml:space="preserve"> </w:t>
      </w:r>
      <w:r w:rsidR="009269DA">
        <w:rPr>
          <w:rFonts w:ascii="Garamond" w:hAnsi="Garamond"/>
          <w:lang w:val="fr-CA"/>
        </w:rPr>
        <w:t>(1 points)</w:t>
      </w:r>
    </w:p>
    <w:p w:rsidR="009269DA" w:rsidRDefault="009269DA" w:rsidP="009269DA">
      <w:pPr>
        <w:pStyle w:val="Paragraphedeliste"/>
        <w:ind w:left="1080"/>
        <w:rPr>
          <w:rFonts w:ascii="Garamond" w:hAnsi="Garamond"/>
          <w:lang w:val="fr-CA"/>
        </w:rPr>
      </w:pPr>
    </w:p>
    <w:p w:rsidR="00084F83" w:rsidRPr="00084F83" w:rsidRDefault="009269DA" w:rsidP="00084F83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Soigner la </w:t>
      </w:r>
      <w:r w:rsidR="00470D1A">
        <w:rPr>
          <w:rFonts w:ascii="Garamond" w:hAnsi="Garamond"/>
          <w:lang w:val="fr-CA"/>
        </w:rPr>
        <w:t>présentation !!!</w:t>
      </w:r>
      <w:r>
        <w:rPr>
          <w:rFonts w:ascii="Garamond" w:hAnsi="Garamond"/>
          <w:lang w:val="fr-CA"/>
        </w:rPr>
        <w:t xml:space="preserve"> (1 points)</w:t>
      </w:r>
      <w:r w:rsidR="00084F83">
        <w:rPr>
          <w:rFonts w:ascii="Garamond" w:hAnsi="Garamond"/>
          <w:lang w:val="fr-CA"/>
        </w:rPr>
        <w:br/>
      </w:r>
    </w:p>
    <w:p w:rsidR="00034357" w:rsidRDefault="005767AE" w:rsidP="00CF6E3A">
      <w:pPr>
        <w:pStyle w:val="Paragraphedeliste"/>
        <w:numPr>
          <w:ilvl w:val="0"/>
          <w:numId w:val="2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Remettre votre </w:t>
      </w:r>
      <w:r w:rsidR="002B31E7">
        <w:rPr>
          <w:rFonts w:ascii="Garamond" w:hAnsi="Garamond"/>
          <w:lang w:val="fr-CA"/>
        </w:rPr>
        <w:t>travail dans Travaux avant le</w:t>
      </w:r>
      <w:r w:rsidR="006537A3">
        <w:rPr>
          <w:rFonts w:ascii="Garamond" w:hAnsi="Garamond"/>
          <w:lang w:val="fr-CA"/>
        </w:rPr>
        <w:t xml:space="preserve"> </w:t>
      </w:r>
      <w:r w:rsidR="00E7038C">
        <w:rPr>
          <w:rFonts w:ascii="Garamond" w:hAnsi="Garamond"/>
          <w:lang w:val="fr-CA"/>
        </w:rPr>
        <w:t>mercredi 11</w:t>
      </w:r>
      <w:bookmarkStart w:id="0" w:name="_GoBack"/>
      <w:bookmarkEnd w:id="0"/>
      <w:r w:rsidR="007771BD">
        <w:rPr>
          <w:rFonts w:ascii="Garamond" w:hAnsi="Garamond"/>
          <w:lang w:val="fr-CA"/>
        </w:rPr>
        <w:t xml:space="preserve"> mars 201</w:t>
      </w:r>
      <w:r w:rsidR="0073728D">
        <w:rPr>
          <w:rFonts w:ascii="Garamond" w:hAnsi="Garamond"/>
          <w:lang w:val="fr-CA"/>
        </w:rPr>
        <w:t>9</w:t>
      </w:r>
      <w:r w:rsidR="006537A3">
        <w:rPr>
          <w:rFonts w:ascii="Garamond" w:hAnsi="Garamond"/>
          <w:lang w:val="fr-CA"/>
        </w:rPr>
        <w:t xml:space="preserve"> à 21</w:t>
      </w:r>
      <w:r w:rsidR="007771BD">
        <w:rPr>
          <w:rFonts w:ascii="Garamond" w:hAnsi="Garamond"/>
          <w:lang w:val="fr-CA"/>
        </w:rPr>
        <w:t>h00.</w:t>
      </w:r>
    </w:p>
    <w:p w:rsidR="002B31E7" w:rsidRPr="00F74913" w:rsidRDefault="002B31E7" w:rsidP="002B31E7">
      <w:pPr>
        <w:autoSpaceDE w:val="0"/>
        <w:autoSpaceDN w:val="0"/>
        <w:adjustRightInd w:val="0"/>
        <w:spacing w:after="0" w:line="240" w:lineRule="auto"/>
        <w:rPr>
          <w:rFonts w:ascii="Garamond" w:hAnsi="Garamond"/>
          <w:lang w:val="fr-CA"/>
        </w:rPr>
      </w:pPr>
      <w:r w:rsidRPr="00F74913">
        <w:rPr>
          <w:rFonts w:ascii="Garamond" w:hAnsi="Garamond"/>
          <w:b/>
          <w:lang w:val="fr-CA"/>
        </w:rPr>
        <w:t>Rappel</w:t>
      </w:r>
      <w:r>
        <w:rPr>
          <w:rFonts w:ascii="Garamond" w:hAnsi="Garamond"/>
          <w:lang w:val="fr-CA"/>
        </w:rPr>
        <w:t xml:space="preserve"> : </w:t>
      </w:r>
      <w:r w:rsidRPr="00F74913">
        <w:rPr>
          <w:rFonts w:ascii="Garamond" w:hAnsi="Garamond"/>
          <w:lang w:val="fr-CA"/>
        </w:rPr>
        <w:t>Tout travail qui n’est pas remis à la date, l’heure et l’endroit prévus sera refusé. La note</w:t>
      </w:r>
    </w:p>
    <w:p w:rsidR="002B31E7" w:rsidRPr="002B31E7" w:rsidRDefault="002B31E7" w:rsidP="002B31E7">
      <w:pPr>
        <w:rPr>
          <w:rFonts w:ascii="Garamond" w:hAnsi="Garamond"/>
          <w:lang w:val="fr-CA"/>
        </w:rPr>
      </w:pPr>
      <w:proofErr w:type="gramStart"/>
      <w:r w:rsidRPr="00F74913">
        <w:rPr>
          <w:rFonts w:ascii="Garamond" w:hAnsi="Garamond"/>
          <w:lang w:val="fr-CA"/>
        </w:rPr>
        <w:t>zéro</w:t>
      </w:r>
      <w:proofErr w:type="gramEnd"/>
      <w:r w:rsidRPr="00F74913">
        <w:rPr>
          <w:rFonts w:ascii="Garamond" w:hAnsi="Garamond"/>
          <w:lang w:val="fr-CA"/>
        </w:rPr>
        <w:t xml:space="preserve"> lui sera alors attribuée (</w:t>
      </w:r>
      <w:r w:rsidR="00B2721E">
        <w:rPr>
          <w:rFonts w:ascii="Garamond" w:hAnsi="Garamond"/>
          <w:lang w:val="fr-CA"/>
        </w:rPr>
        <w:t>politique départementale</w:t>
      </w:r>
      <w:r w:rsidR="00470D1A">
        <w:rPr>
          <w:rFonts w:ascii="Garamond" w:hAnsi="Garamond"/>
          <w:lang w:val="fr-CA"/>
        </w:rPr>
        <w:t>,voir</w:t>
      </w:r>
      <w:r w:rsidRPr="00F74913">
        <w:rPr>
          <w:rFonts w:ascii="Garamond" w:hAnsi="Garamond"/>
          <w:lang w:val="fr-CA"/>
        </w:rPr>
        <w:t xml:space="preserve"> plan de cours).</w:t>
      </w:r>
    </w:p>
    <w:p w:rsidR="00D55CF2" w:rsidRDefault="00D55CF2" w:rsidP="00D55CF2">
      <w:p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Bon </w:t>
      </w:r>
      <w:r w:rsidR="00264B47">
        <w:rPr>
          <w:rFonts w:ascii="Garamond" w:hAnsi="Garamond"/>
          <w:lang w:val="fr-CA"/>
        </w:rPr>
        <w:t>devoir</w:t>
      </w:r>
      <w:r>
        <w:rPr>
          <w:rFonts w:ascii="Garamond" w:hAnsi="Garamond"/>
          <w:lang w:val="fr-CA"/>
        </w:rPr>
        <w:t xml:space="preserve"> !</w:t>
      </w:r>
    </w:p>
    <w:p w:rsidR="005D073F" w:rsidRPr="00D55CF2" w:rsidRDefault="005D073F" w:rsidP="00D55CF2">
      <w:p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Mélisande </w:t>
      </w:r>
    </w:p>
    <w:sectPr w:rsidR="005D073F" w:rsidRPr="00D55CF2" w:rsidSect="00A15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BE9"/>
    <w:multiLevelType w:val="hybridMultilevel"/>
    <w:tmpl w:val="2B5CD8C6"/>
    <w:lvl w:ilvl="0" w:tplc="62F01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12DA7"/>
    <w:multiLevelType w:val="hybridMultilevel"/>
    <w:tmpl w:val="1E6A53DE"/>
    <w:lvl w:ilvl="0" w:tplc="CBB2EE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27348"/>
    <w:multiLevelType w:val="hybridMultilevel"/>
    <w:tmpl w:val="626075D2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3A"/>
    <w:rsid w:val="00034357"/>
    <w:rsid w:val="00084F83"/>
    <w:rsid w:val="000E15A9"/>
    <w:rsid w:val="000E46D9"/>
    <w:rsid w:val="00144C35"/>
    <w:rsid w:val="001F4D1D"/>
    <w:rsid w:val="002341B3"/>
    <w:rsid w:val="00264B47"/>
    <w:rsid w:val="002B31E7"/>
    <w:rsid w:val="002C3AD4"/>
    <w:rsid w:val="002D39F6"/>
    <w:rsid w:val="004335F4"/>
    <w:rsid w:val="00470D1A"/>
    <w:rsid w:val="0056740C"/>
    <w:rsid w:val="005767AE"/>
    <w:rsid w:val="005B4661"/>
    <w:rsid w:val="005D073F"/>
    <w:rsid w:val="005F27C7"/>
    <w:rsid w:val="006537A3"/>
    <w:rsid w:val="0073728D"/>
    <w:rsid w:val="0075603B"/>
    <w:rsid w:val="007771BD"/>
    <w:rsid w:val="00813FA0"/>
    <w:rsid w:val="00826876"/>
    <w:rsid w:val="008813EF"/>
    <w:rsid w:val="009269DA"/>
    <w:rsid w:val="00931617"/>
    <w:rsid w:val="0094279C"/>
    <w:rsid w:val="009437BB"/>
    <w:rsid w:val="00A15086"/>
    <w:rsid w:val="00A2231A"/>
    <w:rsid w:val="00AA6DA6"/>
    <w:rsid w:val="00B2721E"/>
    <w:rsid w:val="00B7271F"/>
    <w:rsid w:val="00CF6E3A"/>
    <w:rsid w:val="00D32F80"/>
    <w:rsid w:val="00D37117"/>
    <w:rsid w:val="00D55CF2"/>
    <w:rsid w:val="00D57FE1"/>
    <w:rsid w:val="00DD4A8F"/>
    <w:rsid w:val="00E62291"/>
    <w:rsid w:val="00E7038C"/>
    <w:rsid w:val="00F17652"/>
    <w:rsid w:val="00F53D1A"/>
    <w:rsid w:val="00F74913"/>
    <w:rsid w:val="00F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5FB0"/>
  <w15:docId w15:val="{9DC4C317-F682-4B7A-AC2A-A83B783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0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6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texhtml">
    <w:name w:val="texhtml"/>
    <w:basedOn w:val="Policepardfaut"/>
    <w:rsid w:val="00B2721E"/>
  </w:style>
  <w:style w:type="character" w:customStyle="1" w:styleId="mwe-math-mathml-inline">
    <w:name w:val="mwe-math-mathml-inline"/>
    <w:basedOn w:val="Policepardfaut"/>
    <w:rsid w:val="00B2721E"/>
  </w:style>
  <w:style w:type="paragraph" w:customStyle="1" w:styleId="MTDisplayEquation">
    <w:name w:val="MTDisplayEquation"/>
    <w:basedOn w:val="Normal"/>
    <w:next w:val="Normal"/>
    <w:link w:val="MTDisplayEquationCar"/>
    <w:rsid w:val="005F27C7"/>
    <w:pPr>
      <w:tabs>
        <w:tab w:val="center" w:pos="4680"/>
        <w:tab w:val="right" w:pos="9360"/>
      </w:tabs>
    </w:pPr>
    <w:rPr>
      <w:rFonts w:ascii="Garamond" w:hAnsi="Garamond"/>
      <w:lang w:val="fr-CA"/>
    </w:rPr>
  </w:style>
  <w:style w:type="character" w:customStyle="1" w:styleId="MTDisplayEquationCar">
    <w:name w:val="MTDisplayEquation Car"/>
    <w:basedOn w:val="Policepardfaut"/>
    <w:link w:val="MTDisplayEquation"/>
    <w:rsid w:val="005F27C7"/>
    <w:rPr>
      <w:rFonts w:ascii="Garamond" w:hAnsi="Garamond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7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Fortin-Boisvert, Melisande</cp:lastModifiedBy>
  <cp:revision>3</cp:revision>
  <cp:lastPrinted>2018-03-08T17:21:00Z</cp:lastPrinted>
  <dcterms:created xsi:type="dcterms:W3CDTF">2020-03-02T20:31:00Z</dcterms:created>
  <dcterms:modified xsi:type="dcterms:W3CDTF">2020-03-02T20:32:00Z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