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0A" w:rsidRDefault="0020770A"/>
    <w:p w:rsidR="009553FC" w:rsidRDefault="009553FC"/>
    <w:tbl>
      <w:tblPr>
        <w:tblW w:w="95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2770"/>
        <w:gridCol w:w="6798"/>
      </w:tblGrid>
      <w:tr w:rsidR="003C5F3C" w:rsidTr="009C59D6">
        <w:trPr>
          <w:cantSplit/>
          <w:trHeight w:val="791"/>
        </w:trPr>
        <w:tc>
          <w:tcPr>
            <w:tcW w:w="2770" w:type="dxa"/>
            <w:vAlign w:val="center"/>
          </w:tcPr>
          <w:p w:rsidR="003C5F3C" w:rsidRDefault="003C5F3C" w:rsidP="009C59D6">
            <w:pPr>
              <w:pStyle w:val="titre1Aide"/>
              <w:keepNext w:val="0"/>
              <w:jc w:val="center"/>
              <w:rPr>
                <w:sz w:val="36"/>
                <w:lang w:val="fr-CA"/>
              </w:rPr>
            </w:pPr>
            <w:r>
              <w:rPr>
                <w:sz w:val="36"/>
                <w:lang w:val="fr-CA"/>
              </w:rPr>
              <w:t>Bonus 1</w:t>
            </w:r>
          </w:p>
        </w:tc>
        <w:tc>
          <w:tcPr>
            <w:tcW w:w="6798" w:type="dxa"/>
            <w:vAlign w:val="center"/>
          </w:tcPr>
          <w:p w:rsidR="003C5F3C" w:rsidRDefault="003C5F3C" w:rsidP="00552E2C">
            <w:pPr>
              <w:pStyle w:val="Titre1"/>
              <w:rPr>
                <w:bCs/>
                <w:sz w:val="28"/>
              </w:rPr>
            </w:pPr>
            <w:r>
              <w:rPr>
                <w:bCs/>
                <w:sz w:val="28"/>
              </w:rPr>
              <w:t xml:space="preserve">Récursivité </w:t>
            </w:r>
          </w:p>
        </w:tc>
      </w:tr>
    </w:tbl>
    <w:p w:rsidR="003C5F3C" w:rsidRDefault="003C5F3C"/>
    <w:p w:rsidR="003C5F3C" w:rsidRDefault="003C5F3C"/>
    <w:p w:rsidR="003C5F3C" w:rsidRDefault="009553FC" w:rsidP="003C5F3C">
      <w:pPr>
        <w:jc w:val="both"/>
      </w:pPr>
      <w:r>
        <w:t xml:space="preserve">Le but du </w:t>
      </w:r>
      <w:r>
        <w:rPr>
          <w:b/>
          <w:bCs/>
        </w:rPr>
        <w:t>problème des huit dames</w:t>
      </w:r>
      <w:r>
        <w:t xml:space="preserve"> est de placer huit dames d'un</w:t>
      </w:r>
      <w:r w:rsidR="003C5F3C">
        <w:t xml:space="preserve"> jeu d'échecs</w:t>
      </w:r>
      <w:r>
        <w:t xml:space="preserve"> sur un échiquier de 8 × 8 cases sans que les dames ne puissent se menacer mutuellement, conformément aux règles du jeu d'échecs (la couleur des pièces étant ignorée). Par conséquent, deux dames ne devraient jamais partager la même rangée, colonne, ou diagonale. Ce problème appartient au domaine des problèmes mathématique</w:t>
      </w:r>
      <w:r w:rsidR="003C5F3C">
        <w:t>s.</w:t>
      </w:r>
    </w:p>
    <w:p w:rsidR="003C5F3C" w:rsidRDefault="003C5F3C" w:rsidP="003C5F3C">
      <w:pPr>
        <w:jc w:val="both"/>
      </w:pPr>
      <w:r>
        <w:t xml:space="preserve">Votre programme devra </w:t>
      </w:r>
      <w:r w:rsidR="00E037EA">
        <w:t xml:space="preserve">afficher la </w:t>
      </w:r>
      <w:proofErr w:type="spellStart"/>
      <w:r w:rsidR="00E037EA">
        <w:t>premièr</w:t>
      </w:r>
      <w:proofErr w:type="spellEnd"/>
      <w:r w:rsidR="00E037EA">
        <w:t xml:space="preserve"> solution trouvée et le nombre de solutions différentes.</w:t>
      </w:r>
    </w:p>
    <w:p w:rsidR="003C5F3C" w:rsidRDefault="003C5F3C" w:rsidP="003C5F3C">
      <w:pPr>
        <w:jc w:val="both"/>
      </w:pPr>
    </w:p>
    <w:p w:rsidR="003C5F3C" w:rsidRDefault="003C5F3C" w:rsidP="003C5F3C">
      <w:pPr>
        <w:jc w:val="center"/>
      </w:pPr>
      <w:r>
        <w:rPr>
          <w:noProof/>
        </w:rPr>
        <w:drawing>
          <wp:inline distT="0" distB="0" distL="0" distR="0">
            <wp:extent cx="2523490" cy="273558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23490" cy="2735580"/>
                    </a:xfrm>
                    <a:prstGeom prst="rect">
                      <a:avLst/>
                    </a:prstGeom>
                    <a:noFill/>
                    <a:ln w="9525">
                      <a:noFill/>
                      <a:miter lim="800000"/>
                      <a:headEnd/>
                      <a:tailEnd/>
                    </a:ln>
                  </pic:spPr>
                </pic:pic>
              </a:graphicData>
            </a:graphic>
          </wp:inline>
        </w:drawing>
      </w:r>
      <w:bookmarkStart w:id="0" w:name="_GoBack"/>
      <w:bookmarkEnd w:id="0"/>
    </w:p>
    <w:sectPr w:rsidR="003C5F3C" w:rsidSect="002077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FC"/>
    <w:rsid w:val="0020770A"/>
    <w:rsid w:val="003C5F3C"/>
    <w:rsid w:val="00552E2C"/>
    <w:rsid w:val="0062365A"/>
    <w:rsid w:val="009553FC"/>
    <w:rsid w:val="00A94AF4"/>
    <w:rsid w:val="00E037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3C5F3C"/>
    <w:pPr>
      <w:keepNext/>
      <w:spacing w:after="0" w:line="240" w:lineRule="auto"/>
      <w:jc w:val="center"/>
      <w:outlineLvl w:val="0"/>
    </w:pPr>
    <w:rPr>
      <w:rFonts w:ascii="Arial" w:eastAsia="Times New Roman" w:hAnsi="Arial" w:cs="Times New Roman"/>
      <w:b/>
      <w:sz w:val="32"/>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553FC"/>
    <w:rPr>
      <w:color w:val="0000FF"/>
      <w:u w:val="single"/>
    </w:rPr>
  </w:style>
  <w:style w:type="paragraph" w:styleId="Textedebulles">
    <w:name w:val="Balloon Text"/>
    <w:basedOn w:val="Normal"/>
    <w:link w:val="TextedebullesCar"/>
    <w:uiPriority w:val="99"/>
    <w:semiHidden/>
    <w:unhideWhenUsed/>
    <w:rsid w:val="003C5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5F3C"/>
    <w:rPr>
      <w:rFonts w:ascii="Tahoma" w:hAnsi="Tahoma" w:cs="Tahoma"/>
      <w:sz w:val="16"/>
      <w:szCs w:val="16"/>
    </w:rPr>
  </w:style>
  <w:style w:type="character" w:customStyle="1" w:styleId="Titre1Car">
    <w:name w:val="Titre 1 Car"/>
    <w:basedOn w:val="Policepardfaut"/>
    <w:link w:val="Titre1"/>
    <w:rsid w:val="003C5F3C"/>
    <w:rPr>
      <w:rFonts w:ascii="Arial" w:eastAsia="Times New Roman" w:hAnsi="Arial" w:cs="Times New Roman"/>
      <w:b/>
      <w:sz w:val="32"/>
      <w:szCs w:val="24"/>
      <w:lang w:eastAsia="fr-FR"/>
    </w:rPr>
  </w:style>
  <w:style w:type="paragraph" w:customStyle="1" w:styleId="titre1Aide">
    <w:name w:val="titre 1 Aide"/>
    <w:basedOn w:val="Normal"/>
    <w:rsid w:val="003C5F3C"/>
    <w:pPr>
      <w:keepNext/>
      <w:spacing w:after="0" w:line="240" w:lineRule="auto"/>
    </w:pPr>
    <w:rPr>
      <w:rFonts w:ascii="Arial" w:eastAsia="Times New Roman" w:hAnsi="Arial" w:cs="Times New Roman"/>
      <w:b/>
      <w:sz w:val="32"/>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3C5F3C"/>
    <w:pPr>
      <w:keepNext/>
      <w:spacing w:after="0" w:line="240" w:lineRule="auto"/>
      <w:jc w:val="center"/>
      <w:outlineLvl w:val="0"/>
    </w:pPr>
    <w:rPr>
      <w:rFonts w:ascii="Arial" w:eastAsia="Times New Roman" w:hAnsi="Arial" w:cs="Times New Roman"/>
      <w:b/>
      <w:sz w:val="32"/>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553FC"/>
    <w:rPr>
      <w:color w:val="0000FF"/>
      <w:u w:val="single"/>
    </w:rPr>
  </w:style>
  <w:style w:type="paragraph" w:styleId="Textedebulles">
    <w:name w:val="Balloon Text"/>
    <w:basedOn w:val="Normal"/>
    <w:link w:val="TextedebullesCar"/>
    <w:uiPriority w:val="99"/>
    <w:semiHidden/>
    <w:unhideWhenUsed/>
    <w:rsid w:val="003C5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5F3C"/>
    <w:rPr>
      <w:rFonts w:ascii="Tahoma" w:hAnsi="Tahoma" w:cs="Tahoma"/>
      <w:sz w:val="16"/>
      <w:szCs w:val="16"/>
    </w:rPr>
  </w:style>
  <w:style w:type="character" w:customStyle="1" w:styleId="Titre1Car">
    <w:name w:val="Titre 1 Car"/>
    <w:basedOn w:val="Policepardfaut"/>
    <w:link w:val="Titre1"/>
    <w:rsid w:val="003C5F3C"/>
    <w:rPr>
      <w:rFonts w:ascii="Arial" w:eastAsia="Times New Roman" w:hAnsi="Arial" w:cs="Times New Roman"/>
      <w:b/>
      <w:sz w:val="32"/>
      <w:szCs w:val="24"/>
      <w:lang w:eastAsia="fr-FR"/>
    </w:rPr>
  </w:style>
  <w:style w:type="paragraph" w:customStyle="1" w:styleId="titre1Aide">
    <w:name w:val="titre 1 Aide"/>
    <w:basedOn w:val="Normal"/>
    <w:rsid w:val="003C5F3C"/>
    <w:pPr>
      <w:keepNext/>
      <w:spacing w:after="0" w:line="240" w:lineRule="auto"/>
    </w:pPr>
    <w:rPr>
      <w:rFonts w:ascii="Arial" w:eastAsia="Times New Roman" w:hAnsi="Arial" w:cs="Times New Roman"/>
      <w:b/>
      <w:sz w:val="32"/>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448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dc:creator>
  <cp:lastModifiedBy>uadmin</cp:lastModifiedBy>
  <cp:revision>2</cp:revision>
  <cp:lastPrinted>2017-02-14T08:36:00Z</cp:lastPrinted>
  <dcterms:created xsi:type="dcterms:W3CDTF">2019-02-05T20:53:00Z</dcterms:created>
  <dcterms:modified xsi:type="dcterms:W3CDTF">2019-02-05T20:53:00Z</dcterms:modified>
</cp:coreProperties>
</file>