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5ADD" w14:textId="44A1D158" w:rsidR="006B2134" w:rsidRPr="00F743C7" w:rsidRDefault="004C2D6F" w:rsidP="0089683A">
      <w:pPr>
        <w:spacing w:before="192" w:after="0" w:line="360" w:lineRule="auto"/>
        <w:rPr>
          <w:rFonts w:ascii="Times New Roman" w:hAnsi="Times New Roman" w:cs="Times New Roman"/>
          <w:b/>
          <w:bCs/>
          <w:sz w:val="32"/>
          <w:szCs w:val="32"/>
        </w:rPr>
      </w:pPr>
      <w:r w:rsidRPr="00FA7328">
        <w:rPr>
          <w:rFonts w:ascii="Times New Roman" w:eastAsia="Times New Roman" w:hAnsi="Times New Roman" w:cs="Times New Roman"/>
          <w:b/>
          <w:bCs/>
          <w:color w:val="000000"/>
          <w:sz w:val="32"/>
          <w:szCs w:val="32"/>
        </w:rPr>
        <w:t>Semantic Embedding–Driven Multi-Output Learning Architecture for Fine-Grained Workforce Experience Modelling in Enterprise Systems</w:t>
      </w:r>
    </w:p>
    <w:p w14:paraId="4E567D51" w14:textId="77777777" w:rsidR="006B2134" w:rsidRPr="00CF2024" w:rsidRDefault="006B2134" w:rsidP="006B3D56">
      <w:pPr>
        <w:pStyle w:val="Heading3"/>
        <w:spacing w:before="217" w:line="240" w:lineRule="auto"/>
        <w:ind w:left="147"/>
        <w:jc w:val="center"/>
        <w:rPr>
          <w:rFonts w:ascii="Times New Roman" w:hAnsi="Times New Roman" w:cs="Times New Roman"/>
          <w:color w:val="000000" w:themeColor="text1"/>
        </w:rPr>
      </w:pPr>
      <w:r w:rsidRPr="00CF2024">
        <w:rPr>
          <w:rFonts w:ascii="Times New Roman" w:hAnsi="Times New Roman" w:cs="Times New Roman"/>
          <w:color w:val="000000" w:themeColor="text1"/>
        </w:rPr>
        <w:t>MAJOR</w:t>
      </w:r>
      <w:r w:rsidRPr="00CF2024">
        <w:rPr>
          <w:rFonts w:ascii="Times New Roman" w:hAnsi="Times New Roman" w:cs="Times New Roman"/>
          <w:color w:val="000000" w:themeColor="text1"/>
          <w:spacing w:val="-4"/>
        </w:rPr>
        <w:t xml:space="preserve"> </w:t>
      </w:r>
      <w:r w:rsidRPr="00CF2024">
        <w:rPr>
          <w:rFonts w:ascii="Times New Roman" w:hAnsi="Times New Roman" w:cs="Times New Roman"/>
          <w:color w:val="000000" w:themeColor="text1"/>
        </w:rPr>
        <w:t>PROJECT</w:t>
      </w:r>
      <w:r w:rsidRPr="00CF2024">
        <w:rPr>
          <w:rFonts w:ascii="Times New Roman" w:hAnsi="Times New Roman" w:cs="Times New Roman"/>
          <w:color w:val="000000" w:themeColor="text1"/>
          <w:spacing w:val="-7"/>
        </w:rPr>
        <w:t xml:space="preserve"> </w:t>
      </w:r>
      <w:r w:rsidRPr="00CF2024">
        <w:rPr>
          <w:rFonts w:ascii="Times New Roman" w:hAnsi="Times New Roman" w:cs="Times New Roman"/>
          <w:color w:val="000000" w:themeColor="text1"/>
          <w:spacing w:val="-2"/>
        </w:rPr>
        <w:t>REPORT</w:t>
      </w:r>
    </w:p>
    <w:p w14:paraId="67126CA2" w14:textId="77777777" w:rsidR="006B2134" w:rsidRDefault="006B2134" w:rsidP="006B3D56">
      <w:pPr>
        <w:pStyle w:val="BodyText"/>
        <w:spacing w:before="175"/>
        <w:ind w:left="142"/>
        <w:jc w:val="center"/>
      </w:pPr>
      <w:r>
        <w:t>Submitted</w:t>
      </w:r>
      <w:r>
        <w:rPr>
          <w:spacing w:val="-1"/>
        </w:rPr>
        <w:t xml:space="preserve"> </w:t>
      </w:r>
      <w:r>
        <w:rPr>
          <w:spacing w:val="-5"/>
        </w:rPr>
        <w:t>to</w:t>
      </w:r>
    </w:p>
    <w:p w14:paraId="48DE6562" w14:textId="77777777" w:rsidR="006B2134" w:rsidRPr="00CF2024" w:rsidRDefault="006B2134" w:rsidP="006B3D56">
      <w:pPr>
        <w:pStyle w:val="Heading3"/>
        <w:spacing w:before="195" w:line="240" w:lineRule="auto"/>
        <w:ind w:left="141"/>
        <w:jc w:val="center"/>
        <w:rPr>
          <w:rFonts w:ascii="Times New Roman" w:hAnsi="Times New Roman" w:cs="Times New Roman"/>
          <w:b/>
          <w:bCs/>
          <w:color w:val="000000" w:themeColor="text1"/>
        </w:rPr>
      </w:pPr>
      <w:r w:rsidRPr="00CF2024">
        <w:rPr>
          <w:rFonts w:ascii="Times New Roman" w:hAnsi="Times New Roman" w:cs="Times New Roman"/>
          <w:b/>
          <w:bCs/>
          <w:color w:val="000000" w:themeColor="text1"/>
          <w:spacing w:val="-2"/>
        </w:rPr>
        <w:t>JAWAHARLAL</w:t>
      </w:r>
      <w:r w:rsidRPr="00CF2024">
        <w:rPr>
          <w:rFonts w:ascii="Times New Roman" w:hAnsi="Times New Roman" w:cs="Times New Roman"/>
          <w:b/>
          <w:bCs/>
          <w:color w:val="000000" w:themeColor="text1"/>
          <w:spacing w:val="-17"/>
        </w:rPr>
        <w:t xml:space="preserve"> </w:t>
      </w:r>
      <w:r w:rsidRPr="00CF2024">
        <w:rPr>
          <w:rFonts w:ascii="Times New Roman" w:hAnsi="Times New Roman" w:cs="Times New Roman"/>
          <w:b/>
          <w:bCs/>
          <w:color w:val="000000" w:themeColor="text1"/>
          <w:spacing w:val="-2"/>
        </w:rPr>
        <w:t>NEHRU</w:t>
      </w:r>
      <w:r w:rsidRPr="00CF2024">
        <w:rPr>
          <w:rFonts w:ascii="Times New Roman" w:hAnsi="Times New Roman" w:cs="Times New Roman"/>
          <w:b/>
          <w:bCs/>
          <w:color w:val="000000" w:themeColor="text1"/>
          <w:spacing w:val="-13"/>
        </w:rPr>
        <w:t xml:space="preserve"> </w:t>
      </w:r>
      <w:r w:rsidRPr="00CF2024">
        <w:rPr>
          <w:rFonts w:ascii="Times New Roman" w:hAnsi="Times New Roman" w:cs="Times New Roman"/>
          <w:b/>
          <w:bCs/>
          <w:color w:val="000000" w:themeColor="text1"/>
          <w:spacing w:val="-2"/>
        </w:rPr>
        <w:t>TECHNOLOGICAL</w:t>
      </w:r>
      <w:r w:rsidRPr="00CF2024">
        <w:rPr>
          <w:rFonts w:ascii="Times New Roman" w:hAnsi="Times New Roman" w:cs="Times New Roman"/>
          <w:b/>
          <w:bCs/>
          <w:color w:val="000000" w:themeColor="text1"/>
          <w:spacing w:val="-14"/>
        </w:rPr>
        <w:t xml:space="preserve"> </w:t>
      </w:r>
      <w:r w:rsidRPr="00CF2024">
        <w:rPr>
          <w:rFonts w:ascii="Times New Roman" w:hAnsi="Times New Roman" w:cs="Times New Roman"/>
          <w:b/>
          <w:bCs/>
          <w:color w:val="000000" w:themeColor="text1"/>
          <w:spacing w:val="-2"/>
        </w:rPr>
        <w:t>UNIVERSITY,</w:t>
      </w:r>
      <w:r w:rsidRPr="00CF2024">
        <w:rPr>
          <w:rFonts w:ascii="Times New Roman" w:hAnsi="Times New Roman" w:cs="Times New Roman"/>
          <w:b/>
          <w:bCs/>
          <w:color w:val="000000" w:themeColor="text1"/>
          <w:spacing w:val="-5"/>
        </w:rPr>
        <w:t xml:space="preserve"> </w:t>
      </w:r>
      <w:r w:rsidRPr="00CF2024">
        <w:rPr>
          <w:rFonts w:ascii="Times New Roman" w:hAnsi="Times New Roman" w:cs="Times New Roman"/>
          <w:b/>
          <w:bCs/>
          <w:color w:val="000000" w:themeColor="text1"/>
          <w:spacing w:val="-2"/>
        </w:rPr>
        <w:t>HYDERABAD</w:t>
      </w:r>
    </w:p>
    <w:p w14:paraId="16E434F9" w14:textId="77777777" w:rsidR="006B2134" w:rsidRPr="00CF2024" w:rsidRDefault="006B2134" w:rsidP="006B3D56">
      <w:pPr>
        <w:pStyle w:val="BodyText"/>
        <w:spacing w:before="180"/>
        <w:ind w:left="139"/>
        <w:jc w:val="center"/>
      </w:pPr>
      <w:r w:rsidRPr="00CF2024">
        <w:t>In</w:t>
      </w:r>
      <w:r w:rsidRPr="00CF2024">
        <w:rPr>
          <w:spacing w:val="-3"/>
        </w:rPr>
        <w:t xml:space="preserve"> </w:t>
      </w:r>
      <w:r w:rsidRPr="00CF2024">
        <w:t>partial</w:t>
      </w:r>
      <w:r w:rsidRPr="00CF2024">
        <w:rPr>
          <w:spacing w:val="-1"/>
        </w:rPr>
        <w:t xml:space="preserve"> </w:t>
      </w:r>
      <w:r w:rsidRPr="00CF2024">
        <w:t>fulfilment</w:t>
      </w:r>
      <w:r w:rsidRPr="00CF2024">
        <w:rPr>
          <w:spacing w:val="-1"/>
        </w:rPr>
        <w:t xml:space="preserve"> </w:t>
      </w:r>
      <w:r w:rsidRPr="00CF2024">
        <w:t>of</w:t>
      </w:r>
      <w:r w:rsidRPr="00CF2024">
        <w:rPr>
          <w:spacing w:val="-1"/>
        </w:rPr>
        <w:t xml:space="preserve"> </w:t>
      </w:r>
      <w:r w:rsidRPr="00CF2024">
        <w:t>the</w:t>
      </w:r>
      <w:r w:rsidRPr="00CF2024">
        <w:rPr>
          <w:spacing w:val="-1"/>
        </w:rPr>
        <w:t xml:space="preserve"> </w:t>
      </w:r>
      <w:r w:rsidRPr="00CF2024">
        <w:t>requirements</w:t>
      </w:r>
      <w:r w:rsidRPr="00CF2024">
        <w:rPr>
          <w:spacing w:val="-2"/>
        </w:rPr>
        <w:t xml:space="preserve"> </w:t>
      </w:r>
      <w:r w:rsidRPr="00CF2024">
        <w:t>for</w:t>
      </w:r>
      <w:r w:rsidRPr="00CF2024">
        <w:rPr>
          <w:spacing w:val="-3"/>
        </w:rPr>
        <w:t xml:space="preserve"> </w:t>
      </w:r>
      <w:r w:rsidRPr="00CF2024">
        <w:t>the award of</w:t>
      </w:r>
      <w:r w:rsidRPr="00CF2024">
        <w:rPr>
          <w:spacing w:val="-3"/>
        </w:rPr>
        <w:t xml:space="preserve"> </w:t>
      </w:r>
      <w:r w:rsidRPr="00CF2024">
        <w:t>the</w:t>
      </w:r>
      <w:r w:rsidRPr="00CF2024">
        <w:rPr>
          <w:spacing w:val="-1"/>
        </w:rPr>
        <w:t xml:space="preserve"> </w:t>
      </w:r>
      <w:r w:rsidRPr="00CF2024">
        <w:t>degree</w:t>
      </w:r>
      <w:r w:rsidRPr="00CF2024">
        <w:rPr>
          <w:spacing w:val="-1"/>
        </w:rPr>
        <w:t xml:space="preserve"> </w:t>
      </w:r>
      <w:r w:rsidRPr="00CF2024">
        <w:rPr>
          <w:spacing w:val="-5"/>
        </w:rPr>
        <w:t>of</w:t>
      </w:r>
    </w:p>
    <w:p w14:paraId="4BD0FC2A" w14:textId="77777777" w:rsidR="006B2134" w:rsidRPr="00CF2024" w:rsidRDefault="006B2134" w:rsidP="006B3D56">
      <w:pPr>
        <w:pStyle w:val="Heading3"/>
        <w:spacing w:before="197" w:line="240" w:lineRule="auto"/>
        <w:ind w:left="149"/>
        <w:jc w:val="center"/>
        <w:rPr>
          <w:rFonts w:ascii="Times New Roman" w:hAnsi="Times New Roman" w:cs="Times New Roman"/>
          <w:b/>
          <w:bCs/>
          <w:color w:val="000000" w:themeColor="text1"/>
        </w:rPr>
      </w:pPr>
      <w:r w:rsidRPr="00CF2024">
        <w:rPr>
          <w:rFonts w:ascii="Times New Roman" w:hAnsi="Times New Roman" w:cs="Times New Roman"/>
          <w:b/>
          <w:bCs/>
          <w:color w:val="000000" w:themeColor="text1"/>
        </w:rPr>
        <w:t>BACHELOR</w:t>
      </w:r>
      <w:r w:rsidRPr="00CF2024">
        <w:rPr>
          <w:rFonts w:ascii="Times New Roman" w:hAnsi="Times New Roman" w:cs="Times New Roman"/>
          <w:b/>
          <w:bCs/>
          <w:color w:val="000000" w:themeColor="text1"/>
          <w:spacing w:val="-4"/>
        </w:rPr>
        <w:t xml:space="preserve"> </w:t>
      </w:r>
      <w:r w:rsidRPr="00CF2024">
        <w:rPr>
          <w:rFonts w:ascii="Times New Roman" w:hAnsi="Times New Roman" w:cs="Times New Roman"/>
          <w:b/>
          <w:bCs/>
          <w:color w:val="000000" w:themeColor="text1"/>
        </w:rPr>
        <w:t>OF</w:t>
      </w:r>
      <w:r w:rsidRPr="00CF2024">
        <w:rPr>
          <w:rFonts w:ascii="Times New Roman" w:hAnsi="Times New Roman" w:cs="Times New Roman"/>
          <w:b/>
          <w:bCs/>
          <w:color w:val="000000" w:themeColor="text1"/>
          <w:spacing w:val="-15"/>
        </w:rPr>
        <w:t xml:space="preserve"> </w:t>
      </w:r>
      <w:r w:rsidRPr="00CF2024">
        <w:rPr>
          <w:rFonts w:ascii="Times New Roman" w:hAnsi="Times New Roman" w:cs="Times New Roman"/>
          <w:b/>
          <w:bCs/>
          <w:color w:val="000000" w:themeColor="text1"/>
          <w:spacing w:val="-2"/>
        </w:rPr>
        <w:t>TECHNOLOGY</w:t>
      </w:r>
    </w:p>
    <w:p w14:paraId="2B66AA94" w14:textId="77777777" w:rsidR="006B2134" w:rsidRDefault="006B2134" w:rsidP="006B3D56">
      <w:pPr>
        <w:spacing w:before="182" w:line="240" w:lineRule="auto"/>
        <w:ind w:left="142"/>
        <w:jc w:val="center"/>
        <w:rPr>
          <w:b/>
        </w:rPr>
      </w:pPr>
      <w:r>
        <w:rPr>
          <w:b/>
          <w:spacing w:val="-5"/>
          <w:sz w:val="22"/>
        </w:rPr>
        <w:t>IN</w:t>
      </w:r>
    </w:p>
    <w:p w14:paraId="1CAAC902" w14:textId="6188731F" w:rsidR="006B2134" w:rsidRPr="00CF2024" w:rsidRDefault="00CF2024" w:rsidP="0089683A">
      <w:pPr>
        <w:pStyle w:val="Heading1"/>
        <w:spacing w:before="236" w:line="360" w:lineRule="auto"/>
        <w:ind w:right="347"/>
        <w:rPr>
          <w:rFonts w:ascii="Times New Roman" w:hAnsi="Times New Roman" w:cs="Times New Roman"/>
          <w:b/>
          <w:bCs/>
          <w:sz w:val="32"/>
          <w:szCs w:val="32"/>
        </w:rPr>
      </w:pPr>
      <w:r>
        <w:rPr>
          <w:rFonts w:ascii="Times New Roman" w:hAnsi="Times New Roman" w:cs="Times New Roman"/>
          <w:b/>
          <w:bCs/>
          <w:sz w:val="32"/>
          <w:szCs w:val="32"/>
        </w:rPr>
        <w:t xml:space="preserve">                  </w:t>
      </w:r>
      <w:r w:rsidR="006B2134" w:rsidRPr="00CF2024">
        <w:rPr>
          <w:rFonts w:ascii="Times New Roman" w:hAnsi="Times New Roman" w:cs="Times New Roman"/>
          <w:b/>
          <w:bCs/>
          <w:color w:val="000000" w:themeColor="text1"/>
          <w:sz w:val="32"/>
          <w:szCs w:val="32"/>
        </w:rPr>
        <w:t>COMPUTER SCIENCE AND ENGINEERIN</w:t>
      </w:r>
      <w:r w:rsidRPr="00CF2024">
        <w:rPr>
          <w:rFonts w:ascii="Times New Roman" w:hAnsi="Times New Roman" w:cs="Times New Roman"/>
          <w:b/>
          <w:bCs/>
          <w:color w:val="000000" w:themeColor="text1"/>
          <w:sz w:val="32"/>
          <w:szCs w:val="32"/>
        </w:rPr>
        <w:t>G</w:t>
      </w:r>
    </w:p>
    <w:p w14:paraId="5EEE1203" w14:textId="77777777" w:rsidR="006B2134" w:rsidRDefault="006B2134" w:rsidP="0089683A">
      <w:pPr>
        <w:spacing w:line="360" w:lineRule="auto"/>
        <w:ind w:left="146"/>
        <w:jc w:val="center"/>
      </w:pPr>
      <w:r>
        <w:rPr>
          <w:sz w:val="22"/>
        </w:rPr>
        <w:t>Submitted</w:t>
      </w:r>
      <w:r>
        <w:rPr>
          <w:spacing w:val="-4"/>
          <w:sz w:val="22"/>
        </w:rPr>
        <w:t xml:space="preserve"> </w:t>
      </w:r>
      <w:r>
        <w:rPr>
          <w:spacing w:val="-5"/>
          <w:sz w:val="22"/>
        </w:rPr>
        <w:t>By</w:t>
      </w:r>
    </w:p>
    <w:p w14:paraId="6E35F772" w14:textId="77777777" w:rsidR="006B2134" w:rsidRDefault="006B2134" w:rsidP="006B2134">
      <w:pPr>
        <w:pStyle w:val="BodyText"/>
        <w:rPr>
          <w:sz w:val="22"/>
        </w:rPr>
      </w:pPr>
    </w:p>
    <w:p w14:paraId="2762C202" w14:textId="77777777" w:rsidR="006B2134" w:rsidRDefault="006B2134" w:rsidP="006B2134">
      <w:pPr>
        <w:pStyle w:val="BodyText"/>
        <w:spacing w:before="206"/>
        <w:rPr>
          <w:sz w:val="22"/>
        </w:rPr>
      </w:pPr>
    </w:p>
    <w:p w14:paraId="12B9884B" w14:textId="7AE3710D" w:rsidR="006B2134" w:rsidRPr="0089683A" w:rsidRDefault="0089683A" w:rsidP="0089683A">
      <w:pPr>
        <w:tabs>
          <w:tab w:val="left" w:pos="7472"/>
        </w:tabs>
        <w:rPr>
          <w:rFonts w:ascii="Times New Roman" w:hAnsi="Times New Roman" w:cs="Times New Roman"/>
          <w:b/>
        </w:rPr>
      </w:pPr>
      <w:r>
        <w:rPr>
          <w:rFonts w:ascii="Times New Roman" w:hAnsi="Times New Roman" w:cs="Times New Roman"/>
          <w:b/>
          <w:sz w:val="22"/>
        </w:rPr>
        <w:t xml:space="preserve">                   </w:t>
      </w:r>
      <w:r w:rsidRPr="0089683A">
        <w:rPr>
          <w:rFonts w:ascii="Times New Roman" w:hAnsi="Times New Roman" w:cs="Times New Roman"/>
          <w:b/>
          <w:sz w:val="22"/>
        </w:rPr>
        <w:t xml:space="preserve">MIRIYALA TRIVEDH    </w:t>
      </w:r>
      <w:r>
        <w:rPr>
          <w:rFonts w:ascii="Times New Roman" w:hAnsi="Times New Roman" w:cs="Times New Roman"/>
          <w:b/>
          <w:sz w:val="22"/>
        </w:rPr>
        <w:t xml:space="preserve">          </w:t>
      </w:r>
      <w:r w:rsidRPr="0089683A">
        <w:rPr>
          <w:rFonts w:ascii="Times New Roman" w:hAnsi="Times New Roman" w:cs="Times New Roman"/>
          <w:b/>
          <w:sz w:val="22"/>
        </w:rPr>
        <w:t xml:space="preserve">                                                     </w:t>
      </w:r>
      <w:proofErr w:type="gramStart"/>
      <w:r w:rsidRPr="0089683A">
        <w:rPr>
          <w:rFonts w:ascii="Times New Roman" w:hAnsi="Times New Roman" w:cs="Times New Roman"/>
          <w:b/>
          <w:sz w:val="22"/>
        </w:rPr>
        <w:t xml:space="preserve"> </w:t>
      </w:r>
      <w:r w:rsidR="000B2367" w:rsidRPr="0089683A">
        <w:rPr>
          <w:rFonts w:ascii="Times New Roman" w:hAnsi="Times New Roman" w:cs="Times New Roman"/>
          <w:b/>
          <w:sz w:val="22"/>
        </w:rPr>
        <w:t xml:space="preserve">  (</w:t>
      </w:r>
      <w:proofErr w:type="gramEnd"/>
      <w:r w:rsidR="006B2134" w:rsidRPr="0089683A">
        <w:rPr>
          <w:rFonts w:ascii="Times New Roman" w:hAnsi="Times New Roman" w:cs="Times New Roman"/>
          <w:b/>
          <w:spacing w:val="-2"/>
          <w:sz w:val="22"/>
        </w:rPr>
        <w:t>22UK1A</w:t>
      </w:r>
      <w:r w:rsidRPr="0089683A">
        <w:rPr>
          <w:rFonts w:ascii="Times New Roman" w:hAnsi="Times New Roman" w:cs="Times New Roman"/>
          <w:b/>
          <w:spacing w:val="-2"/>
          <w:sz w:val="22"/>
        </w:rPr>
        <w:t>05J7</w:t>
      </w:r>
      <w:r w:rsidR="006B2134" w:rsidRPr="0089683A">
        <w:rPr>
          <w:rFonts w:ascii="Times New Roman" w:hAnsi="Times New Roman" w:cs="Times New Roman"/>
          <w:b/>
          <w:spacing w:val="-2"/>
          <w:sz w:val="22"/>
        </w:rPr>
        <w:t>)</w:t>
      </w:r>
    </w:p>
    <w:p w14:paraId="72AE563F" w14:textId="77777777" w:rsidR="006B2134" w:rsidRDefault="006B2134" w:rsidP="006B2134">
      <w:pPr>
        <w:pStyle w:val="BodyText"/>
        <w:rPr>
          <w:b/>
          <w:sz w:val="22"/>
        </w:rPr>
      </w:pPr>
    </w:p>
    <w:p w14:paraId="252FA726" w14:textId="77777777" w:rsidR="006B2134" w:rsidRDefault="006B2134" w:rsidP="006B2134">
      <w:pPr>
        <w:pStyle w:val="BodyText"/>
        <w:rPr>
          <w:b/>
          <w:sz w:val="22"/>
        </w:rPr>
      </w:pPr>
    </w:p>
    <w:p w14:paraId="288D0865" w14:textId="453B8905" w:rsidR="006B2134" w:rsidRDefault="006B2134" w:rsidP="00F743C7">
      <w:pPr>
        <w:jc w:val="center"/>
        <w:rPr>
          <w:b/>
        </w:rPr>
      </w:pPr>
      <w:r>
        <w:rPr>
          <w:b/>
        </w:rPr>
        <w:t>Under</w:t>
      </w:r>
      <w:r>
        <w:rPr>
          <w:b/>
          <w:spacing w:val="-7"/>
        </w:rPr>
        <w:t xml:space="preserve"> </w:t>
      </w:r>
      <w:r>
        <w:rPr>
          <w:b/>
        </w:rPr>
        <w:t>the</w:t>
      </w:r>
      <w:r>
        <w:rPr>
          <w:b/>
          <w:spacing w:val="-2"/>
        </w:rPr>
        <w:t xml:space="preserve"> </w:t>
      </w:r>
      <w:r>
        <w:rPr>
          <w:b/>
        </w:rPr>
        <w:t>guidance</w:t>
      </w:r>
      <w:r>
        <w:rPr>
          <w:b/>
          <w:spacing w:val="-3"/>
        </w:rPr>
        <w:t xml:space="preserve"> </w:t>
      </w:r>
      <w:r>
        <w:rPr>
          <w:b/>
          <w:spacing w:val="-5"/>
        </w:rPr>
        <w:t>of</w:t>
      </w:r>
    </w:p>
    <w:p w14:paraId="4587D372" w14:textId="09A373D9" w:rsidR="006B2134" w:rsidRPr="0089683A" w:rsidRDefault="006B2134" w:rsidP="006B2134">
      <w:pPr>
        <w:pStyle w:val="Heading2"/>
        <w:spacing w:before="238"/>
        <w:ind w:left="142"/>
        <w:jc w:val="center"/>
        <w:rPr>
          <w:rFonts w:ascii="Times New Roman" w:hAnsi="Times New Roman" w:cs="Times New Roman"/>
          <w:b/>
          <w:bCs/>
          <w:color w:val="000000" w:themeColor="text1"/>
          <w:spacing w:val="-4"/>
        </w:rPr>
      </w:pPr>
      <w:r w:rsidRPr="0089683A">
        <w:rPr>
          <w:rFonts w:ascii="Times New Roman" w:hAnsi="Times New Roman" w:cs="Times New Roman"/>
          <w:b/>
          <w:bCs/>
          <w:color w:val="000000" w:themeColor="text1"/>
          <w:spacing w:val="-4"/>
        </w:rPr>
        <w:t>Dr.</w:t>
      </w:r>
      <w:r w:rsidRPr="0089683A">
        <w:rPr>
          <w:rFonts w:ascii="Times New Roman" w:hAnsi="Times New Roman" w:cs="Times New Roman"/>
          <w:b/>
          <w:bCs/>
          <w:color w:val="000000" w:themeColor="text1"/>
          <w:spacing w:val="-3"/>
        </w:rPr>
        <w:t xml:space="preserve"> </w:t>
      </w:r>
      <w:r w:rsidR="0089683A" w:rsidRPr="0089683A">
        <w:rPr>
          <w:rFonts w:ascii="Times New Roman" w:hAnsi="Times New Roman" w:cs="Times New Roman"/>
          <w:b/>
          <w:bCs/>
          <w:color w:val="000000" w:themeColor="text1"/>
          <w:spacing w:val="-4"/>
        </w:rPr>
        <w:t>SHERMILA REDDY</w:t>
      </w:r>
    </w:p>
    <w:p w14:paraId="79C519D8" w14:textId="1ECE00D1" w:rsidR="004C2D6F" w:rsidRPr="004C2D6F" w:rsidRDefault="004C2D6F" w:rsidP="004C2D6F">
      <w:pPr>
        <w:jc w:val="center"/>
      </w:pPr>
      <w:r>
        <w:rPr>
          <w:noProof/>
        </w:rPr>
        <w:drawing>
          <wp:anchor distT="0" distB="0" distL="0" distR="0" simplePos="0" relativeHeight="251659264" behindDoc="1" locked="0" layoutInCell="1" allowOverlap="1" wp14:anchorId="2FA5E219" wp14:editId="01993AD1">
            <wp:simplePos x="0" y="0"/>
            <wp:positionH relativeFrom="page">
              <wp:posOffset>3133725</wp:posOffset>
            </wp:positionH>
            <wp:positionV relativeFrom="paragraph">
              <wp:posOffset>365760</wp:posOffset>
            </wp:positionV>
            <wp:extent cx="1329690" cy="1133475"/>
            <wp:effectExtent l="0" t="0" r="381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9690" cy="1133475"/>
                    </a:xfrm>
                    <a:prstGeom prst="rect">
                      <a:avLst/>
                    </a:prstGeom>
                  </pic:spPr>
                </pic:pic>
              </a:graphicData>
            </a:graphic>
            <wp14:sizeRelV relativeFrom="margin">
              <wp14:pctHeight>0</wp14:pctHeight>
            </wp14:sizeRelV>
          </wp:anchor>
        </w:drawing>
      </w:r>
      <w:r>
        <w:rPr>
          <w:b/>
          <w:sz w:val="22"/>
        </w:rPr>
        <w:t>(Associate</w:t>
      </w:r>
      <w:r>
        <w:rPr>
          <w:b/>
          <w:spacing w:val="-8"/>
          <w:sz w:val="22"/>
        </w:rPr>
        <w:t xml:space="preserve"> </w:t>
      </w:r>
      <w:r>
        <w:rPr>
          <w:b/>
          <w:spacing w:val="-2"/>
          <w:sz w:val="22"/>
        </w:rPr>
        <w:t>Professor)</w:t>
      </w:r>
    </w:p>
    <w:p w14:paraId="21FEB38D" w14:textId="77777777" w:rsidR="004C2D6F" w:rsidRDefault="004C2D6F" w:rsidP="004C2D6F">
      <w:pPr>
        <w:spacing w:before="162"/>
        <w:ind w:left="144"/>
        <w:jc w:val="center"/>
        <w:rPr>
          <w:rFonts w:ascii="Times New Roman" w:hAnsi="Times New Roman" w:cs="Times New Roman"/>
          <w:b/>
          <w:bCs/>
          <w:color w:val="000000" w:themeColor="text1"/>
          <w:spacing w:val="-4"/>
          <w:sz w:val="28"/>
          <w:szCs w:val="28"/>
        </w:rPr>
      </w:pPr>
    </w:p>
    <w:p w14:paraId="287F8407" w14:textId="1F3DD41A" w:rsidR="006B2134" w:rsidRPr="004C2D6F" w:rsidRDefault="006B2134" w:rsidP="006B3D56">
      <w:pPr>
        <w:spacing w:before="162" w:line="360" w:lineRule="auto"/>
        <w:ind w:left="144"/>
        <w:jc w:val="center"/>
        <w:rPr>
          <w:b/>
        </w:rPr>
      </w:pPr>
      <w:r w:rsidRPr="00F743C7">
        <w:rPr>
          <w:rFonts w:ascii="Times New Roman" w:hAnsi="Times New Roman" w:cs="Times New Roman"/>
          <w:b/>
          <w:bCs/>
          <w:color w:val="000000" w:themeColor="text1"/>
          <w:spacing w:val="-4"/>
          <w:sz w:val="28"/>
          <w:szCs w:val="28"/>
        </w:rPr>
        <w:t>DEPARTMENT</w:t>
      </w:r>
      <w:r w:rsidRPr="00F743C7">
        <w:rPr>
          <w:rFonts w:ascii="Times New Roman" w:hAnsi="Times New Roman" w:cs="Times New Roman"/>
          <w:b/>
          <w:bCs/>
          <w:color w:val="000000" w:themeColor="text1"/>
          <w:spacing w:val="-6"/>
          <w:sz w:val="28"/>
          <w:szCs w:val="28"/>
        </w:rPr>
        <w:t xml:space="preserve"> </w:t>
      </w:r>
      <w:r w:rsidRPr="00F743C7">
        <w:rPr>
          <w:rFonts w:ascii="Times New Roman" w:hAnsi="Times New Roman" w:cs="Times New Roman"/>
          <w:b/>
          <w:bCs/>
          <w:color w:val="000000" w:themeColor="text1"/>
          <w:spacing w:val="-5"/>
          <w:sz w:val="28"/>
          <w:szCs w:val="28"/>
        </w:rPr>
        <w:t>OF</w:t>
      </w:r>
    </w:p>
    <w:p w14:paraId="0DE02CCC" w14:textId="7FB8223C" w:rsidR="00F743C7" w:rsidRPr="00F743C7" w:rsidRDefault="006B2134" w:rsidP="006B3D56">
      <w:pPr>
        <w:spacing w:before="192" w:after="0" w:line="360" w:lineRule="auto"/>
        <w:ind w:left="142"/>
        <w:jc w:val="center"/>
        <w:rPr>
          <w:rFonts w:ascii="Times New Roman" w:hAnsi="Times New Roman" w:cs="Times New Roman"/>
          <w:b/>
          <w:spacing w:val="-9"/>
          <w:sz w:val="28"/>
        </w:rPr>
      </w:pPr>
      <w:r w:rsidRPr="00F743C7">
        <w:rPr>
          <w:rFonts w:ascii="Times New Roman" w:hAnsi="Times New Roman" w:cs="Times New Roman"/>
          <w:b/>
          <w:sz w:val="28"/>
        </w:rPr>
        <w:t>COMPUTER</w:t>
      </w:r>
      <w:r w:rsidRPr="00F743C7">
        <w:rPr>
          <w:rFonts w:ascii="Times New Roman" w:hAnsi="Times New Roman" w:cs="Times New Roman"/>
          <w:b/>
          <w:spacing w:val="-15"/>
          <w:sz w:val="28"/>
        </w:rPr>
        <w:t xml:space="preserve"> </w:t>
      </w:r>
      <w:r w:rsidRPr="00F743C7">
        <w:rPr>
          <w:rFonts w:ascii="Times New Roman" w:hAnsi="Times New Roman" w:cs="Times New Roman"/>
          <w:b/>
          <w:sz w:val="28"/>
        </w:rPr>
        <w:t>SCIENCE</w:t>
      </w:r>
      <w:r w:rsidRPr="00F743C7">
        <w:rPr>
          <w:rFonts w:ascii="Times New Roman" w:hAnsi="Times New Roman" w:cs="Times New Roman"/>
          <w:b/>
          <w:spacing w:val="-18"/>
          <w:sz w:val="28"/>
        </w:rPr>
        <w:t xml:space="preserve"> </w:t>
      </w:r>
      <w:r w:rsidRPr="00F743C7">
        <w:rPr>
          <w:rFonts w:ascii="Times New Roman" w:hAnsi="Times New Roman" w:cs="Times New Roman"/>
          <w:b/>
          <w:sz w:val="28"/>
        </w:rPr>
        <w:t>AND</w:t>
      </w:r>
      <w:r w:rsidRPr="00F743C7">
        <w:rPr>
          <w:rFonts w:ascii="Times New Roman" w:hAnsi="Times New Roman" w:cs="Times New Roman"/>
          <w:b/>
          <w:spacing w:val="-9"/>
          <w:sz w:val="28"/>
        </w:rPr>
        <w:t xml:space="preserve"> </w:t>
      </w:r>
      <w:r w:rsidRPr="00F743C7">
        <w:rPr>
          <w:rFonts w:ascii="Times New Roman" w:hAnsi="Times New Roman" w:cs="Times New Roman"/>
          <w:b/>
          <w:sz w:val="28"/>
        </w:rPr>
        <w:t>ENGINEERING</w:t>
      </w:r>
    </w:p>
    <w:p w14:paraId="3D856016" w14:textId="772B6B58" w:rsidR="00F743C7" w:rsidRDefault="006B2134" w:rsidP="006B3D56">
      <w:pPr>
        <w:pStyle w:val="NoSpacing"/>
        <w:spacing w:line="360" w:lineRule="auto"/>
        <w:jc w:val="center"/>
        <w:rPr>
          <w:rFonts w:ascii="Times New Roman" w:hAnsi="Times New Roman" w:cs="Times New Roman"/>
          <w:b/>
          <w:bCs/>
          <w:sz w:val="28"/>
          <w:szCs w:val="28"/>
        </w:rPr>
      </w:pPr>
      <w:r w:rsidRPr="00F743C7">
        <w:rPr>
          <w:rFonts w:ascii="Times New Roman" w:hAnsi="Times New Roman" w:cs="Times New Roman"/>
          <w:b/>
          <w:bCs/>
          <w:sz w:val="28"/>
          <w:szCs w:val="28"/>
        </w:rPr>
        <w:t>VAAGDEVI ENGINEERING COLLEGE</w:t>
      </w:r>
    </w:p>
    <w:p w14:paraId="20C7A593" w14:textId="77777777" w:rsidR="00F743C7" w:rsidRDefault="00F743C7" w:rsidP="006B3D56">
      <w:pPr>
        <w:spacing w:before="192" w:after="0" w:line="360" w:lineRule="auto"/>
        <w:ind w:left="141"/>
        <w:jc w:val="center"/>
        <w:rPr>
          <w:b/>
        </w:rPr>
      </w:pPr>
      <w:r>
        <w:rPr>
          <w:b/>
        </w:rPr>
        <w:t>Affiliated</w:t>
      </w:r>
      <w:r>
        <w:rPr>
          <w:b/>
          <w:spacing w:val="-2"/>
        </w:rPr>
        <w:t xml:space="preserve"> </w:t>
      </w:r>
      <w:r>
        <w:rPr>
          <w:b/>
        </w:rPr>
        <w:t>to</w:t>
      </w:r>
      <w:r>
        <w:rPr>
          <w:b/>
          <w:spacing w:val="-2"/>
        </w:rPr>
        <w:t xml:space="preserve"> </w:t>
      </w:r>
      <w:r>
        <w:rPr>
          <w:b/>
        </w:rPr>
        <w:t>JNTUH,</w:t>
      </w:r>
      <w:r>
        <w:rPr>
          <w:b/>
          <w:spacing w:val="-2"/>
        </w:rPr>
        <w:t xml:space="preserve"> HYDERABAD</w:t>
      </w:r>
    </w:p>
    <w:p w14:paraId="2627BA57" w14:textId="77777777" w:rsidR="00F743C7" w:rsidRDefault="00F743C7" w:rsidP="006B3D56">
      <w:pPr>
        <w:spacing w:before="180" w:line="360" w:lineRule="auto"/>
        <w:ind w:left="146"/>
        <w:jc w:val="center"/>
        <w:rPr>
          <w:b/>
        </w:rPr>
      </w:pPr>
      <w:r>
        <w:rPr>
          <w:b/>
          <w:spacing w:val="-2"/>
        </w:rPr>
        <w:lastRenderedPageBreak/>
        <w:t>BOLLIKUNTA,</w:t>
      </w:r>
      <w:r>
        <w:rPr>
          <w:b/>
          <w:spacing w:val="-8"/>
        </w:rPr>
        <w:t xml:space="preserve"> </w:t>
      </w:r>
      <w:r>
        <w:rPr>
          <w:b/>
          <w:spacing w:val="-2"/>
        </w:rPr>
        <w:t>WARANGAL</w:t>
      </w:r>
      <w:r>
        <w:rPr>
          <w:b/>
          <w:spacing w:val="-13"/>
        </w:rPr>
        <w:t xml:space="preserve"> </w:t>
      </w:r>
      <w:r>
        <w:rPr>
          <w:b/>
          <w:spacing w:val="-2"/>
        </w:rPr>
        <w:t>(T.G)</w:t>
      </w:r>
      <w:r>
        <w:rPr>
          <w:b/>
          <w:spacing w:val="1"/>
        </w:rPr>
        <w:t xml:space="preserve"> </w:t>
      </w:r>
      <w:r>
        <w:rPr>
          <w:b/>
          <w:spacing w:val="-2"/>
        </w:rPr>
        <w:t>–</w:t>
      </w:r>
      <w:r>
        <w:rPr>
          <w:b/>
          <w:spacing w:val="1"/>
        </w:rPr>
        <w:t xml:space="preserve"> </w:t>
      </w:r>
      <w:r>
        <w:rPr>
          <w:b/>
          <w:spacing w:val="-2"/>
        </w:rPr>
        <w:t>506005</w:t>
      </w:r>
      <w:r>
        <w:rPr>
          <w:b/>
          <w:spacing w:val="3"/>
        </w:rPr>
        <w:t xml:space="preserve"> </w:t>
      </w:r>
      <w:r>
        <w:rPr>
          <w:b/>
          <w:spacing w:val="-2"/>
        </w:rPr>
        <w:t>,2022-</w:t>
      </w:r>
      <w:r>
        <w:rPr>
          <w:b/>
          <w:spacing w:val="-4"/>
        </w:rPr>
        <w:t>2026</w:t>
      </w:r>
    </w:p>
    <w:p w14:paraId="3B86F525" w14:textId="685852DD" w:rsidR="00A235E7" w:rsidRDefault="00A235E7" w:rsidP="00DD5B96">
      <w:pPr>
        <w:pStyle w:val="Heading1"/>
        <w:spacing w:before="145"/>
        <w:jc w:val="center"/>
        <w:rPr>
          <w:rFonts w:ascii="Times New Roman" w:hAnsi="Times New Roman" w:cs="Times New Roman"/>
          <w:b/>
          <w:bCs/>
          <w:color w:val="000000" w:themeColor="text1"/>
          <w:spacing w:val="-5"/>
          <w:sz w:val="28"/>
          <w:szCs w:val="28"/>
        </w:rPr>
      </w:pPr>
      <w:r w:rsidRPr="00DD5B96">
        <w:rPr>
          <w:rFonts w:ascii="Times New Roman" w:hAnsi="Times New Roman" w:cs="Times New Roman"/>
          <w:b/>
          <w:bCs/>
          <w:color w:val="000000" w:themeColor="text1"/>
          <w:spacing w:val="-4"/>
          <w:sz w:val="28"/>
          <w:szCs w:val="28"/>
        </w:rPr>
        <w:t>DEPARTMENT</w:t>
      </w:r>
      <w:r w:rsidRPr="00DD5B96">
        <w:rPr>
          <w:rFonts w:ascii="Times New Roman" w:hAnsi="Times New Roman" w:cs="Times New Roman"/>
          <w:b/>
          <w:bCs/>
          <w:color w:val="000000" w:themeColor="text1"/>
          <w:spacing w:val="-6"/>
          <w:sz w:val="28"/>
          <w:szCs w:val="28"/>
        </w:rPr>
        <w:t xml:space="preserve"> </w:t>
      </w:r>
      <w:r w:rsidRPr="00DD5B96">
        <w:rPr>
          <w:rFonts w:ascii="Times New Roman" w:hAnsi="Times New Roman" w:cs="Times New Roman"/>
          <w:b/>
          <w:bCs/>
          <w:color w:val="000000" w:themeColor="text1"/>
          <w:spacing w:val="-5"/>
          <w:sz w:val="28"/>
          <w:szCs w:val="28"/>
        </w:rPr>
        <w:t>OF</w:t>
      </w:r>
    </w:p>
    <w:p w14:paraId="789A5CAD" w14:textId="62051D6D" w:rsidR="00DD5B96" w:rsidRDefault="00DD5B96" w:rsidP="00DD5B96">
      <w:pPr>
        <w:jc w:val="center"/>
        <w:rPr>
          <w:rFonts w:ascii="Times New Roman" w:hAnsi="Times New Roman" w:cs="Times New Roman"/>
          <w:b/>
          <w:bCs/>
          <w:sz w:val="28"/>
          <w:szCs w:val="28"/>
        </w:rPr>
      </w:pPr>
      <w:r w:rsidRPr="00DD5B96">
        <w:rPr>
          <w:rFonts w:ascii="Times New Roman" w:hAnsi="Times New Roman" w:cs="Times New Roman"/>
          <w:b/>
          <w:bCs/>
          <w:sz w:val="28"/>
          <w:szCs w:val="28"/>
        </w:rPr>
        <w:t>COMPUTER SCIENCE AND ENGINEERING</w:t>
      </w:r>
    </w:p>
    <w:p w14:paraId="3462E24B" w14:textId="23926409" w:rsidR="00DD5B96" w:rsidRDefault="00DD5B96" w:rsidP="00DD5B96">
      <w:pPr>
        <w:jc w:val="center"/>
        <w:rPr>
          <w:rFonts w:ascii="Times New Roman" w:hAnsi="Times New Roman" w:cs="Times New Roman"/>
          <w:b/>
          <w:bCs/>
          <w:sz w:val="28"/>
          <w:szCs w:val="28"/>
        </w:rPr>
      </w:pPr>
      <w:r>
        <w:rPr>
          <w:rFonts w:ascii="Times New Roman" w:hAnsi="Times New Roman" w:cs="Times New Roman"/>
          <w:b/>
          <w:bCs/>
          <w:sz w:val="28"/>
          <w:szCs w:val="28"/>
        </w:rPr>
        <w:t>VAAGDEVI ENGINEERING COLLEGE</w:t>
      </w:r>
    </w:p>
    <w:p w14:paraId="2434C106" w14:textId="7FB8F223" w:rsidR="00DD5B96" w:rsidRPr="00DD5B96" w:rsidRDefault="00DD5B96" w:rsidP="00DD5B96">
      <w:pPr>
        <w:jc w:val="center"/>
        <w:rPr>
          <w:rFonts w:ascii="Times New Roman" w:hAnsi="Times New Roman" w:cs="Times New Roman"/>
          <w:b/>
          <w:bCs/>
        </w:rPr>
      </w:pPr>
      <w:r w:rsidRPr="00DD5B96">
        <w:rPr>
          <w:rFonts w:ascii="Times New Roman" w:hAnsi="Times New Roman" w:cs="Times New Roman"/>
          <w:b/>
          <w:bCs/>
        </w:rPr>
        <w:t>Affiliated to JNTUH, HYDERABAD</w:t>
      </w:r>
    </w:p>
    <w:p w14:paraId="04C269B2" w14:textId="6CD9236B" w:rsidR="00DD5B96" w:rsidRDefault="00DD5B96" w:rsidP="00DD5B96">
      <w:pPr>
        <w:jc w:val="center"/>
        <w:rPr>
          <w:rFonts w:ascii="Times New Roman" w:hAnsi="Times New Roman" w:cs="Times New Roman"/>
          <w:b/>
          <w:bCs/>
        </w:rPr>
      </w:pPr>
      <w:r w:rsidRPr="00DD5B96">
        <w:rPr>
          <w:rFonts w:ascii="Times New Roman" w:hAnsi="Times New Roman" w:cs="Times New Roman"/>
          <w:b/>
          <w:bCs/>
        </w:rPr>
        <w:t>BOLLIKUNTA, WARANGAL</w:t>
      </w:r>
      <w:r>
        <w:rPr>
          <w:rFonts w:ascii="Times New Roman" w:hAnsi="Times New Roman" w:cs="Times New Roman"/>
          <w:b/>
          <w:bCs/>
        </w:rPr>
        <w:t xml:space="preserve"> </w:t>
      </w:r>
      <w:r w:rsidRPr="00DD5B96">
        <w:rPr>
          <w:rFonts w:ascii="Times New Roman" w:hAnsi="Times New Roman" w:cs="Times New Roman"/>
          <w:b/>
          <w:bCs/>
        </w:rPr>
        <w:t>(T.S) -506005</w:t>
      </w:r>
    </w:p>
    <w:p w14:paraId="09925D1B" w14:textId="30D4215A" w:rsidR="00DD5B96" w:rsidRDefault="00DD5B96" w:rsidP="006B3D56">
      <w:pPr>
        <w:spacing w:line="360" w:lineRule="auto"/>
        <w:jc w:val="center"/>
        <w:rPr>
          <w:rFonts w:ascii="Times New Roman" w:hAnsi="Times New Roman" w:cs="Times New Roman"/>
          <w:b/>
          <w:bCs/>
        </w:rPr>
      </w:pPr>
      <w:r>
        <w:rPr>
          <w:noProof/>
        </w:rPr>
        <w:drawing>
          <wp:anchor distT="0" distB="0" distL="0" distR="0" simplePos="0" relativeHeight="251661312" behindDoc="1" locked="0" layoutInCell="1" allowOverlap="1" wp14:anchorId="38C7EAFD" wp14:editId="4BE037C8">
            <wp:simplePos x="0" y="0"/>
            <wp:positionH relativeFrom="margin">
              <wp:align>center</wp:align>
            </wp:positionH>
            <wp:positionV relativeFrom="paragraph">
              <wp:posOffset>370840</wp:posOffset>
            </wp:positionV>
            <wp:extent cx="1329690" cy="1133475"/>
            <wp:effectExtent l="0" t="0" r="3810" b="9525"/>
            <wp:wrapTopAndBottom/>
            <wp:docPr id="6599835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9690" cy="1133475"/>
                    </a:xfrm>
                    <a:prstGeom prst="rect">
                      <a:avLst/>
                    </a:prstGeom>
                  </pic:spPr>
                </pic:pic>
              </a:graphicData>
            </a:graphic>
            <wp14:sizeRelV relativeFrom="margin">
              <wp14:pctHeight>0</wp14:pctHeight>
            </wp14:sizeRelV>
          </wp:anchor>
        </w:drawing>
      </w:r>
      <w:r>
        <w:rPr>
          <w:rFonts w:ascii="Times New Roman" w:hAnsi="Times New Roman" w:cs="Times New Roman"/>
          <w:b/>
          <w:bCs/>
        </w:rPr>
        <w:t>2022-2026</w:t>
      </w:r>
    </w:p>
    <w:p w14:paraId="4226EAF7" w14:textId="59D561B4" w:rsidR="006B3D56" w:rsidRDefault="00DD5B96" w:rsidP="006B3D56">
      <w:pPr>
        <w:pStyle w:val="BodyText"/>
        <w:spacing w:before="72" w:line="360" w:lineRule="auto"/>
        <w:jc w:val="center"/>
        <w:rPr>
          <w:b/>
          <w:sz w:val="28"/>
          <w:szCs w:val="28"/>
          <w:u w:val="single"/>
        </w:rPr>
      </w:pPr>
      <w:r w:rsidRPr="00DD5B96">
        <w:rPr>
          <w:b/>
          <w:sz w:val="28"/>
          <w:szCs w:val="28"/>
          <w:u w:val="single"/>
        </w:rPr>
        <w:t>COMPLETION CERTIFICATE</w:t>
      </w:r>
    </w:p>
    <w:p w14:paraId="22D070E3" w14:textId="74331C60" w:rsidR="00DD5B96" w:rsidRPr="00DD5B96" w:rsidRDefault="00DD5B96" w:rsidP="006B3D56">
      <w:pPr>
        <w:pStyle w:val="BodyText"/>
        <w:spacing w:before="72" w:line="360" w:lineRule="auto"/>
        <w:jc w:val="center"/>
        <w:rPr>
          <w:b/>
          <w:sz w:val="28"/>
          <w:szCs w:val="28"/>
          <w:u w:val="single"/>
        </w:rPr>
      </w:pPr>
      <w:r>
        <w:rPr>
          <w:b/>
          <w:sz w:val="28"/>
          <w:szCs w:val="28"/>
          <w:u w:val="single"/>
        </w:rPr>
        <w:t>MAJOR PROJECT</w:t>
      </w:r>
    </w:p>
    <w:p w14:paraId="59DF1877" w14:textId="77777777" w:rsidR="00DD5B96" w:rsidRDefault="00DD5B96" w:rsidP="00A235E7">
      <w:pPr>
        <w:pStyle w:val="BodyText"/>
        <w:spacing w:before="72"/>
        <w:rPr>
          <w:b/>
        </w:rPr>
      </w:pPr>
    </w:p>
    <w:p w14:paraId="5E0E57DB" w14:textId="54E7FA52" w:rsidR="00A235E7" w:rsidRPr="00DD5B96" w:rsidRDefault="00A235E7" w:rsidP="006B3D56">
      <w:pPr>
        <w:spacing w:after="0" w:line="360" w:lineRule="auto"/>
        <w:jc w:val="both"/>
        <w:rPr>
          <w:rFonts w:ascii="Times New Roman" w:hAnsi="Times New Roman" w:cs="Times New Roman"/>
          <w:b/>
          <w:bCs/>
          <w:sz w:val="32"/>
          <w:szCs w:val="32"/>
        </w:rPr>
      </w:pPr>
      <w:r w:rsidRPr="00DD5B96">
        <w:rPr>
          <w:rFonts w:ascii="Times New Roman" w:hAnsi="Times New Roman" w:cs="Times New Roman"/>
          <w:sz w:val="22"/>
        </w:rPr>
        <w:t>This</w:t>
      </w:r>
      <w:r w:rsidRPr="00DD5B96">
        <w:rPr>
          <w:rFonts w:ascii="Times New Roman" w:hAnsi="Times New Roman" w:cs="Times New Roman"/>
          <w:spacing w:val="-4"/>
          <w:sz w:val="22"/>
        </w:rPr>
        <w:t xml:space="preserve"> </w:t>
      </w:r>
      <w:r w:rsidRPr="00DD5B96">
        <w:rPr>
          <w:rFonts w:ascii="Times New Roman" w:hAnsi="Times New Roman" w:cs="Times New Roman"/>
          <w:sz w:val="22"/>
        </w:rPr>
        <w:t>is</w:t>
      </w:r>
      <w:r w:rsidRPr="00DD5B96">
        <w:rPr>
          <w:rFonts w:ascii="Times New Roman" w:hAnsi="Times New Roman" w:cs="Times New Roman"/>
          <w:spacing w:val="-4"/>
          <w:sz w:val="22"/>
        </w:rPr>
        <w:t xml:space="preserve"> </w:t>
      </w:r>
      <w:r w:rsidRPr="00DD5B96">
        <w:rPr>
          <w:rFonts w:ascii="Times New Roman" w:hAnsi="Times New Roman" w:cs="Times New Roman"/>
          <w:sz w:val="22"/>
        </w:rPr>
        <w:t>to</w:t>
      </w:r>
      <w:r w:rsidRPr="00DD5B96">
        <w:rPr>
          <w:rFonts w:ascii="Times New Roman" w:hAnsi="Times New Roman" w:cs="Times New Roman"/>
          <w:spacing w:val="-4"/>
          <w:sz w:val="22"/>
        </w:rPr>
        <w:t xml:space="preserve"> </w:t>
      </w:r>
      <w:r w:rsidRPr="00DD5B96">
        <w:rPr>
          <w:rFonts w:ascii="Times New Roman" w:hAnsi="Times New Roman" w:cs="Times New Roman"/>
          <w:sz w:val="22"/>
        </w:rPr>
        <w:t>certify</w:t>
      </w:r>
      <w:r w:rsidRPr="00DD5B96">
        <w:rPr>
          <w:rFonts w:ascii="Times New Roman" w:hAnsi="Times New Roman" w:cs="Times New Roman"/>
          <w:spacing w:val="-5"/>
          <w:sz w:val="22"/>
        </w:rPr>
        <w:t xml:space="preserve"> </w:t>
      </w:r>
      <w:r w:rsidRPr="00DD5B96">
        <w:rPr>
          <w:rFonts w:ascii="Times New Roman" w:hAnsi="Times New Roman" w:cs="Times New Roman"/>
          <w:sz w:val="22"/>
        </w:rPr>
        <w:t>that</w:t>
      </w:r>
      <w:r w:rsidRPr="00DD5B96">
        <w:rPr>
          <w:rFonts w:ascii="Times New Roman" w:hAnsi="Times New Roman" w:cs="Times New Roman"/>
          <w:spacing w:val="-4"/>
          <w:sz w:val="22"/>
        </w:rPr>
        <w:t xml:space="preserve"> </w:t>
      </w:r>
      <w:r w:rsidRPr="00DD5B96">
        <w:rPr>
          <w:rFonts w:ascii="Times New Roman" w:hAnsi="Times New Roman" w:cs="Times New Roman"/>
          <w:sz w:val="22"/>
        </w:rPr>
        <w:t>the</w:t>
      </w:r>
      <w:r w:rsidRPr="00DD5B96">
        <w:rPr>
          <w:rFonts w:ascii="Times New Roman" w:hAnsi="Times New Roman" w:cs="Times New Roman"/>
          <w:spacing w:val="-3"/>
          <w:sz w:val="22"/>
        </w:rPr>
        <w:t xml:space="preserve"> </w:t>
      </w:r>
      <w:r w:rsidRPr="00DD5B96">
        <w:rPr>
          <w:rFonts w:ascii="Times New Roman" w:hAnsi="Times New Roman" w:cs="Times New Roman"/>
          <w:sz w:val="22"/>
        </w:rPr>
        <w:t>Major</w:t>
      </w:r>
      <w:r w:rsidRPr="00DD5B96">
        <w:rPr>
          <w:rFonts w:ascii="Times New Roman" w:hAnsi="Times New Roman" w:cs="Times New Roman"/>
          <w:spacing w:val="-4"/>
          <w:sz w:val="22"/>
        </w:rPr>
        <w:t xml:space="preserve"> </w:t>
      </w:r>
      <w:r w:rsidRPr="00DD5B96">
        <w:rPr>
          <w:rFonts w:ascii="Times New Roman" w:hAnsi="Times New Roman" w:cs="Times New Roman"/>
          <w:sz w:val="22"/>
        </w:rPr>
        <w:t>Project</w:t>
      </w:r>
      <w:r w:rsidRPr="00DD5B96">
        <w:rPr>
          <w:rFonts w:ascii="Times New Roman" w:hAnsi="Times New Roman" w:cs="Times New Roman"/>
          <w:spacing w:val="-4"/>
          <w:sz w:val="22"/>
        </w:rPr>
        <w:t xml:space="preserve"> </w:t>
      </w:r>
      <w:r w:rsidRPr="00DD5B96">
        <w:rPr>
          <w:rFonts w:ascii="Times New Roman" w:hAnsi="Times New Roman" w:cs="Times New Roman"/>
          <w:sz w:val="22"/>
        </w:rPr>
        <w:t>entitle</w:t>
      </w:r>
      <w:r w:rsidRPr="00DD5B96">
        <w:rPr>
          <w:rFonts w:ascii="Times New Roman" w:hAnsi="Times New Roman" w:cs="Times New Roman"/>
          <w:spacing w:val="79"/>
          <w:w w:val="150"/>
          <w:sz w:val="22"/>
        </w:rPr>
        <w:t xml:space="preserve"> </w:t>
      </w:r>
      <w:r w:rsidRPr="00DD5B96">
        <w:rPr>
          <w:rFonts w:ascii="Times New Roman" w:hAnsi="Times New Roman" w:cs="Times New Roman"/>
        </w:rPr>
        <w:t>“</w:t>
      </w:r>
      <w:r w:rsidRPr="00DD5B96">
        <w:rPr>
          <w:rFonts w:ascii="Times New Roman" w:eastAsia="Times New Roman" w:hAnsi="Times New Roman" w:cs="Times New Roman"/>
          <w:b/>
          <w:bCs/>
          <w:color w:val="000000"/>
        </w:rPr>
        <w:t>Semantic Embedding–Driven Multi-Output Learning Architecture for Fine-Grained Workforce Experience Modelling in Enterprise Systems</w:t>
      </w:r>
      <w:r w:rsidRPr="00DD5B96">
        <w:rPr>
          <w:rFonts w:ascii="Times New Roman" w:hAnsi="Times New Roman" w:cs="Times New Roman"/>
          <w:b/>
          <w:bCs/>
          <w:sz w:val="32"/>
          <w:szCs w:val="32"/>
        </w:rPr>
        <w:t xml:space="preserve"> </w:t>
      </w:r>
      <w:r w:rsidRPr="00DD5B96">
        <w:rPr>
          <w:rFonts w:ascii="Times New Roman" w:hAnsi="Times New Roman" w:cs="Times New Roman"/>
        </w:rPr>
        <w:t xml:space="preserve">” </w:t>
      </w:r>
      <w:r w:rsidRPr="00DD5B96">
        <w:rPr>
          <w:rFonts w:ascii="Times New Roman" w:hAnsi="Times New Roman" w:cs="Times New Roman"/>
          <w:sz w:val="22"/>
        </w:rPr>
        <w:t>is being submitted by</w:t>
      </w:r>
      <w:r w:rsidR="00DD5B96">
        <w:rPr>
          <w:rFonts w:ascii="Times New Roman" w:hAnsi="Times New Roman" w:cs="Times New Roman"/>
          <w:sz w:val="22"/>
        </w:rPr>
        <w:t xml:space="preserve"> </w:t>
      </w:r>
      <w:r w:rsidR="00DD5B96" w:rsidRPr="00DD5B96">
        <w:rPr>
          <w:rFonts w:ascii="Times New Roman" w:hAnsi="Times New Roman" w:cs="Times New Roman"/>
          <w:b/>
          <w:bCs/>
          <w:sz w:val="22"/>
        </w:rPr>
        <w:t>MIRIYALA TRIVEDH</w:t>
      </w:r>
      <w:r w:rsidRPr="00DD5B96">
        <w:rPr>
          <w:rFonts w:ascii="Times New Roman" w:hAnsi="Times New Roman" w:cs="Times New Roman"/>
          <w:spacing w:val="-4"/>
          <w:sz w:val="22"/>
        </w:rPr>
        <w:t xml:space="preserve"> </w:t>
      </w:r>
      <w:r w:rsidRPr="00DD5B96">
        <w:rPr>
          <w:rFonts w:ascii="Times New Roman" w:hAnsi="Times New Roman" w:cs="Times New Roman"/>
          <w:b/>
          <w:sz w:val="22"/>
        </w:rPr>
        <w:t xml:space="preserve"> (22UK1A</w:t>
      </w:r>
      <w:r w:rsidR="00DD5B96">
        <w:rPr>
          <w:rFonts w:ascii="Times New Roman" w:hAnsi="Times New Roman" w:cs="Times New Roman"/>
          <w:b/>
          <w:sz w:val="22"/>
        </w:rPr>
        <w:t>05J7</w:t>
      </w:r>
      <w:r w:rsidRPr="00DD5B96">
        <w:rPr>
          <w:rFonts w:ascii="Times New Roman" w:hAnsi="Times New Roman" w:cs="Times New Roman"/>
          <w:b/>
          <w:sz w:val="22"/>
        </w:rPr>
        <w:t xml:space="preserve">) </w:t>
      </w:r>
      <w:r w:rsidRPr="00DD5B96">
        <w:rPr>
          <w:rFonts w:ascii="Times New Roman" w:hAnsi="Times New Roman" w:cs="Times New Roman"/>
          <w:sz w:val="22"/>
        </w:rPr>
        <w:t>in partial fulfilment of the requirements for the award of the degree of Bachelor of Technology in Computer Science &amp; Engineering</w:t>
      </w:r>
      <w:r w:rsidR="00DD5B96">
        <w:rPr>
          <w:rFonts w:ascii="Times New Roman" w:hAnsi="Times New Roman" w:cs="Times New Roman"/>
          <w:sz w:val="22"/>
        </w:rPr>
        <w:t xml:space="preserve"> </w:t>
      </w:r>
      <w:r w:rsidRPr="00DD5B96">
        <w:rPr>
          <w:rFonts w:ascii="Times New Roman" w:hAnsi="Times New Roman" w:cs="Times New Roman"/>
          <w:sz w:val="22"/>
        </w:rPr>
        <w:t>to Jawaharlal Nehru Technological University Hyderabad during the academic year 2025-2026, is a record of work carried out by them under the guidance and supervision</w:t>
      </w:r>
      <w:r w:rsidRPr="00DD5B96">
        <w:rPr>
          <w:rFonts w:ascii="Times New Roman" w:hAnsi="Times New Roman" w:cs="Times New Roman"/>
        </w:rPr>
        <w:t>.</w:t>
      </w:r>
    </w:p>
    <w:p w14:paraId="674D42A6" w14:textId="77777777" w:rsidR="00A235E7" w:rsidRDefault="00A235E7" w:rsidP="00A235E7">
      <w:pPr>
        <w:pStyle w:val="BodyText"/>
        <w:rPr>
          <w:sz w:val="22"/>
        </w:rPr>
      </w:pPr>
    </w:p>
    <w:p w14:paraId="1A02CF32" w14:textId="77777777" w:rsidR="00A235E7" w:rsidRDefault="00A235E7" w:rsidP="00A235E7">
      <w:pPr>
        <w:pStyle w:val="BodyText"/>
        <w:rPr>
          <w:sz w:val="22"/>
        </w:rPr>
      </w:pPr>
    </w:p>
    <w:p w14:paraId="78D3726C" w14:textId="77777777" w:rsidR="00A235E7" w:rsidRDefault="00A235E7" w:rsidP="00A235E7">
      <w:pPr>
        <w:pStyle w:val="BodyText"/>
        <w:rPr>
          <w:sz w:val="22"/>
        </w:rPr>
      </w:pPr>
    </w:p>
    <w:p w14:paraId="62D9A174" w14:textId="77777777" w:rsidR="00A235E7" w:rsidRDefault="00A235E7" w:rsidP="00A235E7">
      <w:pPr>
        <w:pStyle w:val="BodyText"/>
        <w:spacing w:before="141"/>
        <w:rPr>
          <w:sz w:val="22"/>
        </w:rPr>
      </w:pPr>
    </w:p>
    <w:p w14:paraId="5213C1AC" w14:textId="77777777" w:rsidR="00A235E7" w:rsidRPr="00DD5B96" w:rsidRDefault="00A235E7" w:rsidP="00A235E7">
      <w:pPr>
        <w:tabs>
          <w:tab w:val="left" w:pos="6386"/>
        </w:tabs>
        <w:ind w:left="338"/>
        <w:jc w:val="center"/>
        <w:rPr>
          <w:rFonts w:ascii="Times New Roman" w:hAnsi="Times New Roman" w:cs="Times New Roman"/>
          <w:b/>
        </w:rPr>
      </w:pPr>
      <w:r w:rsidRPr="00DD5B96">
        <w:rPr>
          <w:rFonts w:ascii="Times New Roman" w:hAnsi="Times New Roman" w:cs="Times New Roman"/>
          <w:b/>
        </w:rPr>
        <w:t>Project</w:t>
      </w:r>
      <w:r w:rsidRPr="00DD5B96">
        <w:rPr>
          <w:rFonts w:ascii="Times New Roman" w:hAnsi="Times New Roman" w:cs="Times New Roman"/>
          <w:b/>
          <w:spacing w:val="-7"/>
        </w:rPr>
        <w:t xml:space="preserve"> </w:t>
      </w:r>
      <w:r w:rsidRPr="00DD5B96">
        <w:rPr>
          <w:rFonts w:ascii="Times New Roman" w:hAnsi="Times New Roman" w:cs="Times New Roman"/>
          <w:b/>
          <w:spacing w:val="-2"/>
        </w:rPr>
        <w:t>Guide</w:t>
      </w:r>
      <w:r w:rsidRPr="00DD5B96">
        <w:rPr>
          <w:rFonts w:ascii="Times New Roman" w:hAnsi="Times New Roman" w:cs="Times New Roman"/>
          <w:b/>
        </w:rPr>
        <w:tab/>
        <w:t>Head</w:t>
      </w:r>
      <w:r w:rsidRPr="00DD5B96">
        <w:rPr>
          <w:rFonts w:ascii="Times New Roman" w:hAnsi="Times New Roman" w:cs="Times New Roman"/>
          <w:b/>
          <w:spacing w:val="-5"/>
        </w:rPr>
        <w:t xml:space="preserve"> </w:t>
      </w:r>
      <w:r w:rsidRPr="00DD5B96">
        <w:rPr>
          <w:rFonts w:ascii="Times New Roman" w:hAnsi="Times New Roman" w:cs="Times New Roman"/>
          <w:b/>
        </w:rPr>
        <w:t>of</w:t>
      </w:r>
      <w:r w:rsidRPr="00DD5B96">
        <w:rPr>
          <w:rFonts w:ascii="Times New Roman" w:hAnsi="Times New Roman" w:cs="Times New Roman"/>
          <w:b/>
          <w:spacing w:val="-1"/>
        </w:rPr>
        <w:t xml:space="preserve"> </w:t>
      </w:r>
      <w:r w:rsidRPr="00DD5B96">
        <w:rPr>
          <w:rFonts w:ascii="Times New Roman" w:hAnsi="Times New Roman" w:cs="Times New Roman"/>
          <w:b/>
        </w:rPr>
        <w:t>the</w:t>
      </w:r>
      <w:r w:rsidRPr="00DD5B96">
        <w:rPr>
          <w:rFonts w:ascii="Times New Roman" w:hAnsi="Times New Roman" w:cs="Times New Roman"/>
          <w:b/>
          <w:spacing w:val="-2"/>
        </w:rPr>
        <w:t xml:space="preserve"> Department</w:t>
      </w:r>
    </w:p>
    <w:p w14:paraId="5AF9B7DA" w14:textId="173A8443" w:rsidR="00A235E7" w:rsidRDefault="006B3D56" w:rsidP="00A235E7">
      <w:pPr>
        <w:pStyle w:val="BodyText"/>
        <w:spacing w:before="25"/>
        <w:rPr>
          <w:b/>
        </w:rPr>
      </w:pPr>
      <w:r>
        <w:rPr>
          <w:b/>
        </w:rPr>
        <w:t xml:space="preserve">             </w:t>
      </w:r>
      <w:proofErr w:type="gramStart"/>
      <w:r>
        <w:rPr>
          <w:b/>
        </w:rPr>
        <w:t>P.PRAVEEN</w:t>
      </w:r>
      <w:proofErr w:type="gramEnd"/>
      <w:r>
        <w:rPr>
          <w:b/>
        </w:rPr>
        <w:t xml:space="preserve">                                                                              Dr. SHERMILA REDDY</w:t>
      </w:r>
    </w:p>
    <w:p w14:paraId="12894807" w14:textId="77777777" w:rsidR="00A235E7" w:rsidRPr="006B3D56" w:rsidRDefault="00A235E7" w:rsidP="00A235E7">
      <w:pPr>
        <w:pStyle w:val="Heading4"/>
        <w:tabs>
          <w:tab w:val="left" w:pos="7103"/>
        </w:tabs>
        <w:spacing w:before="234"/>
        <w:ind w:left="756"/>
        <w:rPr>
          <w:rFonts w:ascii="Times New Roman" w:hAnsi="Times New Roman" w:cs="Times New Roman"/>
          <w:i w:val="0"/>
          <w:iCs w:val="0"/>
          <w:color w:val="000000" w:themeColor="text1"/>
        </w:rPr>
      </w:pPr>
      <w:r w:rsidRPr="006B3D56">
        <w:rPr>
          <w:rFonts w:ascii="Times New Roman" w:hAnsi="Times New Roman" w:cs="Times New Roman"/>
          <w:i w:val="0"/>
          <w:iCs w:val="0"/>
          <w:color w:val="000000" w:themeColor="text1"/>
        </w:rPr>
        <w:t>(Associate</w:t>
      </w:r>
      <w:r w:rsidRPr="006B3D56">
        <w:rPr>
          <w:rFonts w:ascii="Times New Roman" w:hAnsi="Times New Roman" w:cs="Times New Roman"/>
          <w:i w:val="0"/>
          <w:iCs w:val="0"/>
          <w:color w:val="000000" w:themeColor="text1"/>
          <w:spacing w:val="-5"/>
        </w:rPr>
        <w:t xml:space="preserve"> </w:t>
      </w:r>
      <w:r w:rsidRPr="006B3D56">
        <w:rPr>
          <w:rFonts w:ascii="Times New Roman" w:hAnsi="Times New Roman" w:cs="Times New Roman"/>
          <w:i w:val="0"/>
          <w:iCs w:val="0"/>
          <w:color w:val="000000" w:themeColor="text1"/>
          <w:spacing w:val="-2"/>
        </w:rPr>
        <w:t>Professor)</w:t>
      </w:r>
      <w:r w:rsidRPr="006B3D56">
        <w:rPr>
          <w:rFonts w:ascii="Times New Roman" w:hAnsi="Times New Roman" w:cs="Times New Roman"/>
          <w:i w:val="0"/>
          <w:iCs w:val="0"/>
          <w:color w:val="000000" w:themeColor="text1"/>
        </w:rPr>
        <w:tab/>
        <w:t>(Associate</w:t>
      </w:r>
      <w:r w:rsidRPr="006B3D56">
        <w:rPr>
          <w:rFonts w:ascii="Times New Roman" w:hAnsi="Times New Roman" w:cs="Times New Roman"/>
          <w:i w:val="0"/>
          <w:iCs w:val="0"/>
          <w:color w:val="000000" w:themeColor="text1"/>
          <w:spacing w:val="-6"/>
        </w:rPr>
        <w:t xml:space="preserve"> </w:t>
      </w:r>
      <w:r w:rsidRPr="006B3D56">
        <w:rPr>
          <w:rFonts w:ascii="Times New Roman" w:hAnsi="Times New Roman" w:cs="Times New Roman"/>
          <w:i w:val="0"/>
          <w:iCs w:val="0"/>
          <w:color w:val="000000" w:themeColor="text1"/>
          <w:spacing w:val="-2"/>
        </w:rPr>
        <w:t>Professor)</w:t>
      </w:r>
    </w:p>
    <w:p w14:paraId="379CE76C" w14:textId="77777777" w:rsidR="00A235E7" w:rsidRDefault="00A235E7" w:rsidP="00A235E7">
      <w:pPr>
        <w:pStyle w:val="BodyText"/>
        <w:rPr>
          <w:b/>
        </w:rPr>
      </w:pPr>
    </w:p>
    <w:p w14:paraId="1966DA87" w14:textId="77777777" w:rsidR="00A235E7" w:rsidRDefault="00A235E7" w:rsidP="00A235E7">
      <w:pPr>
        <w:pStyle w:val="BodyText"/>
        <w:spacing w:before="211"/>
        <w:rPr>
          <w:b/>
        </w:rPr>
      </w:pPr>
    </w:p>
    <w:p w14:paraId="19DA1AAD" w14:textId="77777777" w:rsidR="00A235E7" w:rsidRDefault="00A235E7" w:rsidP="00A235E7">
      <w:pPr>
        <w:ind w:left="267"/>
        <w:jc w:val="center"/>
        <w:rPr>
          <w:b/>
        </w:rPr>
      </w:pPr>
      <w:r>
        <w:rPr>
          <w:b/>
          <w:spacing w:val="-2"/>
          <w:sz w:val="22"/>
        </w:rPr>
        <w:t>EXTERNAL</w:t>
      </w:r>
    </w:p>
    <w:p w14:paraId="6A27AC8A" w14:textId="1710DDF6" w:rsidR="00F743C7" w:rsidRPr="00F743C7" w:rsidRDefault="00F743C7" w:rsidP="004C2D6F">
      <w:pPr>
        <w:pStyle w:val="NoSpacing"/>
        <w:spacing w:before="192"/>
        <w:ind w:left="1417"/>
        <w:rPr>
          <w:rFonts w:ascii="Times New Roman" w:hAnsi="Times New Roman" w:cs="Times New Roman"/>
          <w:b/>
          <w:bCs/>
          <w:sz w:val="28"/>
          <w:szCs w:val="28"/>
        </w:rPr>
      </w:pPr>
    </w:p>
    <w:p w14:paraId="006446B9" w14:textId="77777777" w:rsidR="006B2134" w:rsidRDefault="006B2134">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3DA34E21" w14:textId="77777777" w:rsidR="0089683A" w:rsidRDefault="0089683A" w:rsidP="0089683A">
      <w:pPr>
        <w:spacing w:before="189"/>
        <w:ind w:left="134"/>
        <w:jc w:val="center"/>
        <w:rPr>
          <w:b/>
          <w:spacing w:val="-2"/>
          <w:sz w:val="30"/>
        </w:rPr>
      </w:pPr>
    </w:p>
    <w:p w14:paraId="7697A579" w14:textId="5C6F8738" w:rsidR="0089683A" w:rsidRDefault="0089683A" w:rsidP="0089683A">
      <w:pPr>
        <w:spacing w:before="189"/>
        <w:ind w:left="134"/>
        <w:jc w:val="center"/>
        <w:rPr>
          <w:b/>
          <w:sz w:val="30"/>
        </w:rPr>
      </w:pPr>
      <w:r>
        <w:rPr>
          <w:b/>
          <w:spacing w:val="-2"/>
          <w:sz w:val="30"/>
        </w:rPr>
        <w:t>DECLARATION</w:t>
      </w:r>
    </w:p>
    <w:p w14:paraId="32B406A6" w14:textId="77777777" w:rsidR="0089683A" w:rsidRDefault="0089683A" w:rsidP="0089683A">
      <w:pPr>
        <w:pStyle w:val="BodyText"/>
        <w:spacing w:before="218"/>
        <w:rPr>
          <w:b/>
          <w:sz w:val="30"/>
        </w:rPr>
      </w:pPr>
    </w:p>
    <w:p w14:paraId="4004C953" w14:textId="551104E0" w:rsidR="0089683A" w:rsidRPr="0089683A" w:rsidRDefault="0089683A" w:rsidP="0089683A">
      <w:pPr>
        <w:spacing w:before="192" w:after="0" w:line="360" w:lineRule="auto"/>
        <w:jc w:val="center"/>
        <w:rPr>
          <w:rFonts w:ascii="Times New Roman" w:hAnsi="Times New Roman" w:cs="Times New Roman"/>
          <w:b/>
          <w:bCs/>
          <w:sz w:val="32"/>
          <w:szCs w:val="32"/>
        </w:rPr>
      </w:pPr>
      <w:r w:rsidRPr="0089683A">
        <w:rPr>
          <w:rFonts w:ascii="Times New Roman" w:hAnsi="Times New Roman" w:cs="Times New Roman"/>
        </w:rPr>
        <w:t>I declare that the work reported in the project entitled “</w:t>
      </w:r>
      <w:r w:rsidRPr="0089683A">
        <w:rPr>
          <w:rFonts w:ascii="Times New Roman" w:eastAsia="Times New Roman" w:hAnsi="Times New Roman" w:cs="Times New Roman"/>
          <w:b/>
          <w:bCs/>
          <w:color w:val="000000"/>
        </w:rPr>
        <w:t>Semantic Embedding–Driven Multi-Output Learning Architecture for Fine-Grained Workforce Experience Modelling in Enterprise System</w:t>
      </w:r>
      <w:r w:rsidRPr="0089683A">
        <w:rPr>
          <w:rFonts w:ascii="Times New Roman" w:hAnsi="Times New Roman" w:cs="Times New Roman"/>
        </w:rPr>
        <w:t xml:space="preserve">” is a record of work done by us in the partial fulfilment for the award of the degree of Bachelor of Technology in Computer Science and Engineering, </w:t>
      </w:r>
      <w:r w:rsidRPr="0089683A">
        <w:rPr>
          <w:rFonts w:ascii="Times New Roman" w:hAnsi="Times New Roman" w:cs="Times New Roman"/>
          <w:b/>
        </w:rPr>
        <w:t xml:space="preserve">VAAGDEVI ENGINEERING COLLEGE </w:t>
      </w:r>
      <w:r w:rsidRPr="0089683A">
        <w:rPr>
          <w:rFonts w:ascii="Times New Roman" w:hAnsi="Times New Roman" w:cs="Times New Roman"/>
        </w:rPr>
        <w:t>(An</w:t>
      </w:r>
      <w:r w:rsidRPr="0089683A">
        <w:rPr>
          <w:rFonts w:ascii="Times New Roman" w:hAnsi="Times New Roman" w:cs="Times New Roman"/>
          <w:spacing w:val="-11"/>
        </w:rPr>
        <w:t xml:space="preserve"> </w:t>
      </w:r>
      <w:r w:rsidRPr="0089683A">
        <w:rPr>
          <w:rFonts w:ascii="Times New Roman" w:hAnsi="Times New Roman" w:cs="Times New Roman"/>
        </w:rPr>
        <w:t>Autonomous Institution &amp; Affiliated to JNTU Hyderabad)</w:t>
      </w:r>
      <w:r w:rsidRPr="0089683A">
        <w:rPr>
          <w:rFonts w:ascii="Times New Roman" w:hAnsi="Times New Roman" w:cs="Times New Roman"/>
          <w:spacing w:val="-3"/>
        </w:rPr>
        <w:t xml:space="preserve"> </w:t>
      </w:r>
      <w:r w:rsidRPr="0089683A">
        <w:rPr>
          <w:rFonts w:ascii="Times New Roman" w:hAnsi="Times New Roman" w:cs="Times New Roman"/>
        </w:rPr>
        <w:t>Accredited by NAAC with 'A+' Grade, Certified by ISO 9001:2015 Approved</w:t>
      </w:r>
      <w:r w:rsidRPr="0089683A">
        <w:rPr>
          <w:rFonts w:ascii="Times New Roman" w:hAnsi="Times New Roman" w:cs="Times New Roman"/>
          <w:spacing w:val="-15"/>
        </w:rPr>
        <w:t xml:space="preserve"> </w:t>
      </w:r>
      <w:r w:rsidRPr="0089683A">
        <w:rPr>
          <w:rFonts w:ascii="Times New Roman" w:hAnsi="Times New Roman" w:cs="Times New Roman"/>
        </w:rPr>
        <w:t>by</w:t>
      </w:r>
      <w:r w:rsidRPr="0089683A">
        <w:rPr>
          <w:rFonts w:ascii="Times New Roman" w:hAnsi="Times New Roman" w:cs="Times New Roman"/>
          <w:spacing w:val="-15"/>
        </w:rPr>
        <w:t xml:space="preserve"> </w:t>
      </w:r>
      <w:r w:rsidRPr="0089683A">
        <w:rPr>
          <w:rFonts w:ascii="Times New Roman" w:hAnsi="Times New Roman" w:cs="Times New Roman"/>
        </w:rPr>
        <w:t>AICTE,</w:t>
      </w:r>
      <w:r w:rsidRPr="0089683A">
        <w:rPr>
          <w:rFonts w:ascii="Times New Roman" w:hAnsi="Times New Roman" w:cs="Times New Roman"/>
          <w:spacing w:val="-14"/>
        </w:rPr>
        <w:t xml:space="preserve"> </w:t>
      </w:r>
      <w:r w:rsidRPr="0089683A">
        <w:rPr>
          <w:rFonts w:ascii="Times New Roman" w:hAnsi="Times New Roman" w:cs="Times New Roman"/>
        </w:rPr>
        <w:t>New</w:t>
      </w:r>
      <w:r w:rsidRPr="0089683A">
        <w:rPr>
          <w:rFonts w:ascii="Times New Roman" w:hAnsi="Times New Roman" w:cs="Times New Roman"/>
          <w:spacing w:val="-12"/>
        </w:rPr>
        <w:t xml:space="preserve"> </w:t>
      </w:r>
      <w:r w:rsidRPr="0089683A">
        <w:rPr>
          <w:rFonts w:ascii="Times New Roman" w:hAnsi="Times New Roman" w:cs="Times New Roman"/>
        </w:rPr>
        <w:t>Delhi,</w:t>
      </w:r>
      <w:r w:rsidRPr="0089683A">
        <w:rPr>
          <w:rFonts w:ascii="Times New Roman" w:hAnsi="Times New Roman" w:cs="Times New Roman"/>
          <w:spacing w:val="-11"/>
        </w:rPr>
        <w:t xml:space="preserve"> </w:t>
      </w:r>
      <w:proofErr w:type="spellStart"/>
      <w:r w:rsidRPr="0089683A">
        <w:rPr>
          <w:rFonts w:ascii="Times New Roman" w:hAnsi="Times New Roman" w:cs="Times New Roman"/>
        </w:rPr>
        <w:t>Bollikunta</w:t>
      </w:r>
      <w:proofErr w:type="spellEnd"/>
      <w:r w:rsidRPr="0089683A">
        <w:rPr>
          <w:rFonts w:ascii="Times New Roman" w:hAnsi="Times New Roman" w:cs="Times New Roman"/>
        </w:rPr>
        <w:t>,</w:t>
      </w:r>
      <w:r w:rsidRPr="0089683A">
        <w:rPr>
          <w:rFonts w:ascii="Times New Roman" w:hAnsi="Times New Roman" w:cs="Times New Roman"/>
          <w:spacing w:val="-15"/>
        </w:rPr>
        <w:t xml:space="preserve"> </w:t>
      </w:r>
      <w:r w:rsidRPr="0089683A">
        <w:rPr>
          <w:rFonts w:ascii="Times New Roman" w:hAnsi="Times New Roman" w:cs="Times New Roman"/>
        </w:rPr>
        <w:t>Warangal-</w:t>
      </w:r>
      <w:r w:rsidRPr="0089683A">
        <w:rPr>
          <w:rFonts w:ascii="Times New Roman" w:hAnsi="Times New Roman" w:cs="Times New Roman"/>
          <w:spacing w:val="-12"/>
        </w:rPr>
        <w:t xml:space="preserve"> </w:t>
      </w:r>
      <w:r w:rsidRPr="0089683A">
        <w:rPr>
          <w:rFonts w:ascii="Times New Roman" w:hAnsi="Times New Roman" w:cs="Times New Roman"/>
        </w:rPr>
        <w:t>506005,</w:t>
      </w:r>
      <w:r w:rsidRPr="0089683A">
        <w:rPr>
          <w:rFonts w:ascii="Times New Roman" w:hAnsi="Times New Roman" w:cs="Times New Roman"/>
          <w:spacing w:val="-15"/>
        </w:rPr>
        <w:t xml:space="preserve"> </w:t>
      </w:r>
      <w:r w:rsidRPr="0089683A">
        <w:rPr>
          <w:rFonts w:ascii="Times New Roman" w:hAnsi="Times New Roman" w:cs="Times New Roman"/>
        </w:rPr>
        <w:t>Telangana,</w:t>
      </w:r>
      <w:r w:rsidRPr="0089683A">
        <w:rPr>
          <w:rFonts w:ascii="Times New Roman" w:hAnsi="Times New Roman" w:cs="Times New Roman"/>
          <w:spacing w:val="-11"/>
        </w:rPr>
        <w:t xml:space="preserve"> </w:t>
      </w:r>
      <w:r w:rsidRPr="0089683A">
        <w:rPr>
          <w:rFonts w:ascii="Times New Roman" w:hAnsi="Times New Roman" w:cs="Times New Roman"/>
        </w:rPr>
        <w:t>India</w:t>
      </w:r>
      <w:r w:rsidRPr="0089683A">
        <w:rPr>
          <w:rFonts w:ascii="Times New Roman" w:hAnsi="Times New Roman" w:cs="Times New Roman"/>
          <w:spacing w:val="-12"/>
        </w:rPr>
        <w:t xml:space="preserve"> </w:t>
      </w:r>
      <w:r w:rsidRPr="0089683A">
        <w:rPr>
          <w:rFonts w:ascii="Times New Roman" w:hAnsi="Times New Roman" w:cs="Times New Roman"/>
        </w:rPr>
        <w:t>under</w:t>
      </w:r>
      <w:r w:rsidRPr="0089683A">
        <w:rPr>
          <w:rFonts w:ascii="Times New Roman" w:hAnsi="Times New Roman" w:cs="Times New Roman"/>
          <w:spacing w:val="-12"/>
        </w:rPr>
        <w:t xml:space="preserve"> </w:t>
      </w:r>
      <w:r w:rsidRPr="0089683A">
        <w:rPr>
          <w:rFonts w:ascii="Times New Roman" w:hAnsi="Times New Roman" w:cs="Times New Roman"/>
        </w:rPr>
        <w:t>the</w:t>
      </w:r>
      <w:r w:rsidRPr="0089683A">
        <w:rPr>
          <w:rFonts w:ascii="Times New Roman" w:hAnsi="Times New Roman" w:cs="Times New Roman"/>
          <w:spacing w:val="-12"/>
        </w:rPr>
        <w:t xml:space="preserve"> </w:t>
      </w:r>
      <w:r w:rsidRPr="0089683A">
        <w:rPr>
          <w:rFonts w:ascii="Times New Roman" w:hAnsi="Times New Roman" w:cs="Times New Roman"/>
        </w:rPr>
        <w:t>guidance of</w:t>
      </w:r>
      <w:r w:rsidRPr="0089683A">
        <w:rPr>
          <w:rFonts w:ascii="Times New Roman" w:hAnsi="Times New Roman" w:cs="Times New Roman"/>
          <w:spacing w:val="40"/>
        </w:rPr>
        <w:t xml:space="preserve"> </w:t>
      </w:r>
      <w:r w:rsidRPr="0089683A">
        <w:rPr>
          <w:rFonts w:ascii="Times New Roman" w:hAnsi="Times New Roman" w:cs="Times New Roman"/>
          <w:b/>
        </w:rPr>
        <w:t xml:space="preserve">Dr. </w:t>
      </w:r>
      <w:r>
        <w:rPr>
          <w:rFonts w:ascii="Times New Roman" w:hAnsi="Times New Roman" w:cs="Times New Roman"/>
          <w:b/>
        </w:rPr>
        <w:t>SHERMILA REDDY</w:t>
      </w:r>
      <w:r w:rsidRPr="0089683A">
        <w:rPr>
          <w:rFonts w:ascii="Times New Roman" w:hAnsi="Times New Roman" w:cs="Times New Roman"/>
        </w:rPr>
        <w:t>,</w:t>
      </w:r>
      <w:r w:rsidRPr="0089683A">
        <w:rPr>
          <w:rFonts w:ascii="Times New Roman" w:hAnsi="Times New Roman" w:cs="Times New Roman"/>
          <w:spacing w:val="-4"/>
        </w:rPr>
        <w:t xml:space="preserve"> </w:t>
      </w:r>
      <w:r w:rsidRPr="0089683A">
        <w:rPr>
          <w:rFonts w:ascii="Times New Roman" w:hAnsi="Times New Roman" w:cs="Times New Roman"/>
        </w:rPr>
        <w:t>Associate Professor, CSE Department.</w:t>
      </w:r>
    </w:p>
    <w:p w14:paraId="12AC518B" w14:textId="77777777" w:rsidR="0089683A" w:rsidRPr="0089683A" w:rsidRDefault="0089683A" w:rsidP="0089683A">
      <w:pPr>
        <w:pStyle w:val="BodyText"/>
        <w:spacing w:before="162" w:line="360" w:lineRule="auto"/>
        <w:ind w:left="239" w:right="85" w:hanging="10"/>
        <w:jc w:val="center"/>
      </w:pPr>
      <w:r w:rsidRPr="0089683A">
        <w:t>I</w:t>
      </w:r>
      <w:r w:rsidRPr="0089683A">
        <w:rPr>
          <w:spacing w:val="-15"/>
        </w:rPr>
        <w:t xml:space="preserve"> </w:t>
      </w:r>
      <w:r w:rsidRPr="0089683A">
        <w:t>hereby</w:t>
      </w:r>
      <w:r w:rsidRPr="0089683A">
        <w:rPr>
          <w:spacing w:val="-14"/>
        </w:rPr>
        <w:t xml:space="preserve"> </w:t>
      </w:r>
      <w:r w:rsidRPr="0089683A">
        <w:t>declare</w:t>
      </w:r>
      <w:r w:rsidRPr="0089683A">
        <w:rPr>
          <w:spacing w:val="-15"/>
        </w:rPr>
        <w:t xml:space="preserve"> </w:t>
      </w:r>
      <w:r w:rsidRPr="0089683A">
        <w:t>that</w:t>
      </w:r>
      <w:r w:rsidRPr="0089683A">
        <w:rPr>
          <w:spacing w:val="-14"/>
        </w:rPr>
        <w:t xml:space="preserve"> </w:t>
      </w:r>
      <w:r w:rsidRPr="0089683A">
        <w:t>this</w:t>
      </w:r>
      <w:r w:rsidRPr="0089683A">
        <w:rPr>
          <w:spacing w:val="-11"/>
        </w:rPr>
        <w:t xml:space="preserve"> </w:t>
      </w:r>
      <w:r w:rsidRPr="0089683A">
        <w:t>project</w:t>
      </w:r>
      <w:r w:rsidRPr="0089683A">
        <w:rPr>
          <w:spacing w:val="-14"/>
        </w:rPr>
        <w:t xml:space="preserve"> </w:t>
      </w:r>
      <w:r w:rsidRPr="0089683A">
        <w:t>work</w:t>
      </w:r>
      <w:r w:rsidRPr="0089683A">
        <w:rPr>
          <w:spacing w:val="-14"/>
        </w:rPr>
        <w:t xml:space="preserve"> </w:t>
      </w:r>
      <w:r w:rsidRPr="0089683A">
        <w:t>bears</w:t>
      </w:r>
      <w:r w:rsidRPr="0089683A">
        <w:rPr>
          <w:spacing w:val="-15"/>
        </w:rPr>
        <w:t xml:space="preserve"> </w:t>
      </w:r>
      <w:r w:rsidRPr="0089683A">
        <w:t>no</w:t>
      </w:r>
      <w:r w:rsidRPr="0089683A">
        <w:rPr>
          <w:spacing w:val="-12"/>
        </w:rPr>
        <w:t xml:space="preserve"> </w:t>
      </w:r>
      <w:r w:rsidRPr="0089683A">
        <w:t>resemblance</w:t>
      </w:r>
      <w:r w:rsidRPr="0089683A">
        <w:rPr>
          <w:spacing w:val="-15"/>
        </w:rPr>
        <w:t xml:space="preserve"> </w:t>
      </w:r>
      <w:r w:rsidRPr="0089683A">
        <w:t>to</w:t>
      </w:r>
      <w:r w:rsidRPr="0089683A">
        <w:rPr>
          <w:spacing w:val="-14"/>
        </w:rPr>
        <w:t xml:space="preserve"> </w:t>
      </w:r>
      <w:r w:rsidRPr="0089683A">
        <w:t>any</w:t>
      </w:r>
      <w:r w:rsidRPr="0089683A">
        <w:rPr>
          <w:spacing w:val="-14"/>
        </w:rPr>
        <w:t xml:space="preserve"> </w:t>
      </w:r>
      <w:r w:rsidRPr="0089683A">
        <w:t>other</w:t>
      </w:r>
      <w:r w:rsidRPr="0089683A">
        <w:rPr>
          <w:spacing w:val="-15"/>
        </w:rPr>
        <w:t xml:space="preserve"> </w:t>
      </w:r>
      <w:r w:rsidRPr="0089683A">
        <w:t>project</w:t>
      </w:r>
      <w:r w:rsidRPr="0089683A">
        <w:rPr>
          <w:spacing w:val="-14"/>
        </w:rPr>
        <w:t xml:space="preserve"> </w:t>
      </w:r>
      <w:r w:rsidRPr="0089683A">
        <w:t>submitted</w:t>
      </w:r>
      <w:r w:rsidRPr="0089683A">
        <w:rPr>
          <w:spacing w:val="-15"/>
        </w:rPr>
        <w:t xml:space="preserve"> </w:t>
      </w:r>
      <w:r w:rsidRPr="0089683A">
        <w:t>at</w:t>
      </w:r>
      <w:r w:rsidRPr="0089683A">
        <w:rPr>
          <w:spacing w:val="-15"/>
        </w:rPr>
        <w:t xml:space="preserve"> </w:t>
      </w:r>
      <w:r w:rsidRPr="0089683A">
        <w:t>Vaagdevi Engineering College of or any other university/college for the award of the degree.</w:t>
      </w:r>
    </w:p>
    <w:p w14:paraId="77C0F38C" w14:textId="77777777" w:rsidR="0089683A" w:rsidRPr="0089683A" w:rsidRDefault="0089683A" w:rsidP="0089683A">
      <w:pPr>
        <w:pStyle w:val="BodyText"/>
      </w:pPr>
    </w:p>
    <w:p w14:paraId="404C2896" w14:textId="77777777" w:rsidR="0089683A" w:rsidRDefault="0089683A" w:rsidP="0089683A">
      <w:pPr>
        <w:pStyle w:val="BodyText"/>
      </w:pPr>
    </w:p>
    <w:p w14:paraId="44BDDD88" w14:textId="77777777" w:rsidR="0089683A" w:rsidRDefault="0089683A" w:rsidP="0089683A">
      <w:pPr>
        <w:pStyle w:val="BodyText"/>
      </w:pPr>
    </w:p>
    <w:p w14:paraId="42E8787B" w14:textId="77777777" w:rsidR="0089683A" w:rsidRPr="0089683A" w:rsidRDefault="0089683A" w:rsidP="0089683A">
      <w:pPr>
        <w:pStyle w:val="BodyText"/>
        <w:spacing w:before="214"/>
      </w:pPr>
    </w:p>
    <w:p w14:paraId="6B62EADC" w14:textId="4F513935" w:rsidR="0089683A" w:rsidRPr="0089683A" w:rsidRDefault="0089683A" w:rsidP="0089683A">
      <w:pPr>
        <w:pStyle w:val="Heading3"/>
        <w:tabs>
          <w:tab w:val="left" w:pos="6471"/>
        </w:tabs>
        <w:ind w:left="590"/>
        <w:rPr>
          <w:rFonts w:ascii="Times New Roman" w:hAnsi="Times New Roman" w:cs="Times New Roman"/>
          <w:b/>
          <w:bCs/>
          <w:color w:val="000000" w:themeColor="text1"/>
          <w:sz w:val="24"/>
          <w:szCs w:val="24"/>
        </w:rPr>
      </w:pPr>
      <w:r w:rsidRPr="0089683A">
        <w:rPr>
          <w:rFonts w:ascii="Times New Roman" w:hAnsi="Times New Roman" w:cs="Times New Roman"/>
          <w:b/>
          <w:bCs/>
          <w:color w:val="000000" w:themeColor="text1"/>
          <w:sz w:val="24"/>
          <w:szCs w:val="24"/>
        </w:rPr>
        <w:t>MIRIYALA TRIVEDH</w:t>
      </w:r>
      <w:r w:rsidRPr="0089683A">
        <w:rPr>
          <w:rFonts w:ascii="Times New Roman" w:hAnsi="Times New Roman" w:cs="Times New Roman"/>
          <w:b/>
          <w:bCs/>
          <w:color w:val="000000" w:themeColor="text1"/>
          <w:sz w:val="24"/>
          <w:szCs w:val="24"/>
        </w:rPr>
        <w:tab/>
      </w:r>
      <w:r w:rsidRPr="0089683A">
        <w:rPr>
          <w:rFonts w:ascii="Times New Roman" w:hAnsi="Times New Roman" w:cs="Times New Roman"/>
          <w:b/>
          <w:bCs/>
          <w:color w:val="000000" w:themeColor="text1"/>
          <w:sz w:val="24"/>
          <w:szCs w:val="24"/>
        </w:rPr>
        <w:t xml:space="preserve"> </w:t>
      </w:r>
      <w:proofErr w:type="gramStart"/>
      <w:r w:rsidRPr="0089683A">
        <w:rPr>
          <w:rFonts w:ascii="Times New Roman" w:hAnsi="Times New Roman" w:cs="Times New Roman"/>
          <w:b/>
          <w:bCs/>
          <w:color w:val="000000" w:themeColor="text1"/>
          <w:sz w:val="24"/>
          <w:szCs w:val="24"/>
        </w:rPr>
        <w:t xml:space="preserve"> </w:t>
      </w:r>
      <w:r w:rsidR="000B2367" w:rsidRPr="0089683A">
        <w:rPr>
          <w:rFonts w:ascii="Times New Roman" w:hAnsi="Times New Roman" w:cs="Times New Roman"/>
          <w:b/>
          <w:bCs/>
          <w:color w:val="000000" w:themeColor="text1"/>
          <w:sz w:val="24"/>
          <w:szCs w:val="24"/>
        </w:rPr>
        <w:t xml:space="preserve">  (</w:t>
      </w:r>
      <w:proofErr w:type="gramEnd"/>
      <w:r w:rsidRPr="0089683A">
        <w:rPr>
          <w:rFonts w:ascii="Times New Roman" w:hAnsi="Times New Roman" w:cs="Times New Roman"/>
          <w:b/>
          <w:bCs/>
          <w:color w:val="000000" w:themeColor="text1"/>
          <w:spacing w:val="-2"/>
          <w:sz w:val="24"/>
          <w:szCs w:val="24"/>
        </w:rPr>
        <w:t>22UK1A</w:t>
      </w:r>
      <w:r w:rsidRPr="0089683A">
        <w:rPr>
          <w:rFonts w:ascii="Times New Roman" w:hAnsi="Times New Roman" w:cs="Times New Roman"/>
          <w:b/>
          <w:bCs/>
          <w:color w:val="000000" w:themeColor="text1"/>
          <w:spacing w:val="-2"/>
          <w:sz w:val="24"/>
          <w:szCs w:val="24"/>
        </w:rPr>
        <w:t>05J7</w:t>
      </w:r>
      <w:r w:rsidRPr="0089683A">
        <w:rPr>
          <w:rFonts w:ascii="Times New Roman" w:hAnsi="Times New Roman" w:cs="Times New Roman"/>
          <w:b/>
          <w:bCs/>
          <w:color w:val="000000" w:themeColor="text1"/>
          <w:spacing w:val="-2"/>
          <w:sz w:val="24"/>
          <w:szCs w:val="24"/>
        </w:rPr>
        <w:t>)</w:t>
      </w:r>
    </w:p>
    <w:p w14:paraId="31A9F07C" w14:textId="7BB97933" w:rsidR="00102621" w:rsidRDefault="00C22BD2" w:rsidP="00B540FC">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br w:type="page"/>
      </w:r>
    </w:p>
    <w:p w14:paraId="0E98CB96" w14:textId="77777777" w:rsidR="000B2367" w:rsidRDefault="000B2367" w:rsidP="000B2367">
      <w:pPr>
        <w:ind w:left="415"/>
        <w:jc w:val="center"/>
        <w:rPr>
          <w:b/>
          <w:sz w:val="30"/>
        </w:rPr>
      </w:pPr>
      <w:r>
        <w:rPr>
          <w:b/>
          <w:spacing w:val="-2"/>
          <w:sz w:val="30"/>
        </w:rPr>
        <w:lastRenderedPageBreak/>
        <w:t>ACKNOWLEDGEMENT</w:t>
      </w:r>
    </w:p>
    <w:p w14:paraId="16C6F643" w14:textId="77777777" w:rsidR="000B2367" w:rsidRDefault="000B2367" w:rsidP="000B2367">
      <w:pPr>
        <w:pStyle w:val="BodyText"/>
        <w:rPr>
          <w:b/>
          <w:sz w:val="30"/>
        </w:rPr>
      </w:pPr>
    </w:p>
    <w:p w14:paraId="69E227BA" w14:textId="77777777" w:rsidR="000B2367" w:rsidRDefault="000B2367" w:rsidP="000B2367">
      <w:pPr>
        <w:pStyle w:val="BodyText"/>
        <w:spacing w:before="286"/>
        <w:rPr>
          <w:b/>
          <w:sz w:val="30"/>
        </w:rPr>
      </w:pPr>
    </w:p>
    <w:p w14:paraId="241AFE09" w14:textId="77777777" w:rsidR="000B2367" w:rsidRDefault="000B2367" w:rsidP="000B2367">
      <w:pPr>
        <w:pStyle w:val="BodyText"/>
        <w:spacing w:line="360" w:lineRule="auto"/>
        <w:ind w:left="765" w:right="353"/>
      </w:pPr>
      <w:r>
        <w:t>I wish to take this opportunity to express our sincere gratitude and deep sense of respect to beloved</w:t>
      </w:r>
      <w:r>
        <w:rPr>
          <w:spacing w:val="-15"/>
        </w:rPr>
        <w:t xml:space="preserve"> </w:t>
      </w:r>
      <w:r>
        <w:rPr>
          <w:b/>
          <w:sz w:val="28"/>
        </w:rPr>
        <w:t>Dr.</w:t>
      </w:r>
      <w:r>
        <w:rPr>
          <w:b/>
          <w:spacing w:val="-18"/>
          <w:sz w:val="28"/>
        </w:rPr>
        <w:t xml:space="preserve"> </w:t>
      </w:r>
      <w:r>
        <w:rPr>
          <w:b/>
          <w:sz w:val="28"/>
        </w:rPr>
        <w:t>M</w:t>
      </w:r>
      <w:r>
        <w:rPr>
          <w:b/>
          <w:spacing w:val="-17"/>
          <w:sz w:val="28"/>
        </w:rPr>
        <w:t xml:space="preserve"> </w:t>
      </w:r>
      <w:r>
        <w:rPr>
          <w:b/>
          <w:sz w:val="28"/>
        </w:rPr>
        <w:t>SHASHIDHAR</w:t>
      </w:r>
      <w:r>
        <w:t>,</w:t>
      </w:r>
      <w:r>
        <w:rPr>
          <w:spacing w:val="-13"/>
        </w:rPr>
        <w:t xml:space="preserve"> </w:t>
      </w:r>
      <w:r>
        <w:t>Principal,</w:t>
      </w:r>
      <w:r>
        <w:rPr>
          <w:spacing w:val="-15"/>
        </w:rPr>
        <w:t xml:space="preserve"> </w:t>
      </w:r>
      <w:r>
        <w:t>Vaagdevi</w:t>
      </w:r>
      <w:r>
        <w:rPr>
          <w:spacing w:val="-13"/>
        </w:rPr>
        <w:t xml:space="preserve"> </w:t>
      </w:r>
      <w:r>
        <w:t>Engineering</w:t>
      </w:r>
      <w:r>
        <w:rPr>
          <w:spacing w:val="-14"/>
        </w:rPr>
        <w:t xml:space="preserve"> </w:t>
      </w:r>
      <w:r>
        <w:t>College</w:t>
      </w:r>
      <w:r>
        <w:rPr>
          <w:spacing w:val="-14"/>
        </w:rPr>
        <w:t xml:space="preserve"> </w:t>
      </w:r>
      <w:r>
        <w:t>for</w:t>
      </w:r>
      <w:r>
        <w:rPr>
          <w:spacing w:val="-15"/>
        </w:rPr>
        <w:t xml:space="preserve"> </w:t>
      </w:r>
      <w:r>
        <w:t>making</w:t>
      </w:r>
      <w:r>
        <w:rPr>
          <w:spacing w:val="-12"/>
        </w:rPr>
        <w:t xml:space="preserve"> </w:t>
      </w:r>
      <w:r>
        <w:t>me available</w:t>
      </w:r>
      <w:r>
        <w:rPr>
          <w:spacing w:val="-6"/>
        </w:rPr>
        <w:t xml:space="preserve"> </w:t>
      </w:r>
      <w:r>
        <w:t>all</w:t>
      </w:r>
      <w:r>
        <w:rPr>
          <w:spacing w:val="-5"/>
        </w:rPr>
        <w:t xml:space="preserve"> </w:t>
      </w:r>
      <w:r>
        <w:t>the</w:t>
      </w:r>
      <w:r>
        <w:rPr>
          <w:spacing w:val="-6"/>
        </w:rPr>
        <w:t xml:space="preserve"> </w:t>
      </w:r>
      <w:r>
        <w:t>required</w:t>
      </w:r>
      <w:r>
        <w:rPr>
          <w:spacing w:val="-3"/>
        </w:rPr>
        <w:t xml:space="preserve"> </w:t>
      </w:r>
      <w:r>
        <w:t>assistance</w:t>
      </w:r>
      <w:r>
        <w:rPr>
          <w:spacing w:val="-7"/>
        </w:rPr>
        <w:t xml:space="preserve"> </w:t>
      </w:r>
      <w:r>
        <w:t>and</w:t>
      </w:r>
      <w:r>
        <w:rPr>
          <w:spacing w:val="-6"/>
        </w:rPr>
        <w:t xml:space="preserve"> </w:t>
      </w:r>
      <w:r>
        <w:t>for</w:t>
      </w:r>
      <w:r>
        <w:rPr>
          <w:spacing w:val="-7"/>
        </w:rPr>
        <w:t xml:space="preserve"> </w:t>
      </w:r>
      <w:r>
        <w:t>his</w:t>
      </w:r>
      <w:r>
        <w:rPr>
          <w:spacing w:val="-5"/>
        </w:rPr>
        <w:t xml:space="preserve"> </w:t>
      </w:r>
      <w:r>
        <w:t>support</w:t>
      </w:r>
      <w:r>
        <w:rPr>
          <w:spacing w:val="-6"/>
        </w:rPr>
        <w:t xml:space="preserve"> </w:t>
      </w:r>
      <w:r>
        <w:t>and</w:t>
      </w:r>
      <w:r>
        <w:rPr>
          <w:spacing w:val="-6"/>
        </w:rPr>
        <w:t xml:space="preserve"> </w:t>
      </w:r>
      <w:r>
        <w:t>inspiration</w:t>
      </w:r>
      <w:r>
        <w:rPr>
          <w:spacing w:val="-6"/>
        </w:rPr>
        <w:t xml:space="preserve"> </w:t>
      </w:r>
      <w:r>
        <w:t>to</w:t>
      </w:r>
      <w:r>
        <w:rPr>
          <w:spacing w:val="-5"/>
        </w:rPr>
        <w:t xml:space="preserve"> </w:t>
      </w:r>
      <w:r>
        <w:t>carry</w:t>
      </w:r>
      <w:r>
        <w:rPr>
          <w:spacing w:val="-6"/>
        </w:rPr>
        <w:t xml:space="preserve"> </w:t>
      </w:r>
      <w:r>
        <w:t>out</w:t>
      </w:r>
      <w:r>
        <w:rPr>
          <w:spacing w:val="-5"/>
        </w:rPr>
        <w:t xml:space="preserve"> </w:t>
      </w:r>
      <w:r>
        <w:t>this</w:t>
      </w:r>
      <w:r>
        <w:rPr>
          <w:spacing w:val="-6"/>
        </w:rPr>
        <w:t xml:space="preserve"> </w:t>
      </w:r>
      <w:r>
        <w:t>Major Project in the institute.</w:t>
      </w:r>
    </w:p>
    <w:p w14:paraId="3A907596" w14:textId="77777777" w:rsidR="000B2367" w:rsidRDefault="000B2367" w:rsidP="000B2367">
      <w:pPr>
        <w:pStyle w:val="BodyText"/>
      </w:pPr>
    </w:p>
    <w:p w14:paraId="52FBDEEC" w14:textId="77777777" w:rsidR="000B2367" w:rsidRDefault="000B2367" w:rsidP="000B2367">
      <w:pPr>
        <w:pStyle w:val="BodyText"/>
        <w:spacing w:before="81"/>
      </w:pPr>
    </w:p>
    <w:p w14:paraId="23A3DF00" w14:textId="74D6809E" w:rsidR="000B2367" w:rsidRDefault="000B2367" w:rsidP="000B2367">
      <w:pPr>
        <w:pStyle w:val="BodyText"/>
        <w:spacing w:line="343" w:lineRule="auto"/>
        <w:ind w:left="765"/>
      </w:pPr>
      <w:r>
        <w:t xml:space="preserve">I extend our heartfelt thanks to </w:t>
      </w:r>
      <w:r>
        <w:rPr>
          <w:b/>
          <w:sz w:val="28"/>
        </w:rPr>
        <w:t xml:space="preserve">Dr. </w:t>
      </w:r>
      <w:r>
        <w:rPr>
          <w:b/>
          <w:sz w:val="28"/>
        </w:rPr>
        <w:t>SHERMILA REDDY</w:t>
      </w:r>
      <w:r>
        <w:t>, Head of the Department of CSE(AI&amp;ML),</w:t>
      </w:r>
      <w:r>
        <w:rPr>
          <w:spacing w:val="33"/>
        </w:rPr>
        <w:t xml:space="preserve"> </w:t>
      </w:r>
      <w:r>
        <w:t>Vaagdevi</w:t>
      </w:r>
      <w:r>
        <w:rPr>
          <w:spacing w:val="40"/>
        </w:rPr>
        <w:t xml:space="preserve"> </w:t>
      </w:r>
      <w:r>
        <w:t>Engineering</w:t>
      </w:r>
      <w:r>
        <w:rPr>
          <w:spacing w:val="39"/>
        </w:rPr>
        <w:t xml:space="preserve"> </w:t>
      </w:r>
      <w:r>
        <w:t>College</w:t>
      </w:r>
      <w:r>
        <w:rPr>
          <w:spacing w:val="38"/>
        </w:rPr>
        <w:t xml:space="preserve"> </w:t>
      </w:r>
      <w:r>
        <w:t>for</w:t>
      </w:r>
      <w:r>
        <w:rPr>
          <w:spacing w:val="38"/>
        </w:rPr>
        <w:t xml:space="preserve"> </w:t>
      </w:r>
      <w:r>
        <w:t>providing</w:t>
      </w:r>
      <w:r>
        <w:rPr>
          <w:spacing w:val="40"/>
        </w:rPr>
        <w:t xml:space="preserve"> </w:t>
      </w:r>
      <w:r>
        <w:t>us</w:t>
      </w:r>
      <w:r>
        <w:rPr>
          <w:spacing w:val="39"/>
        </w:rPr>
        <w:t xml:space="preserve"> </w:t>
      </w:r>
      <w:r>
        <w:t>necessary</w:t>
      </w:r>
      <w:r>
        <w:rPr>
          <w:spacing w:val="39"/>
        </w:rPr>
        <w:t xml:space="preserve"> </w:t>
      </w:r>
      <w:r>
        <w:t>infrastructure</w:t>
      </w:r>
      <w:r>
        <w:rPr>
          <w:spacing w:val="38"/>
        </w:rPr>
        <w:t xml:space="preserve"> </w:t>
      </w:r>
      <w:r>
        <w:t>and thereby giving freedom to carry out the Major Project.</w:t>
      </w:r>
    </w:p>
    <w:p w14:paraId="60AEBF9E" w14:textId="77777777" w:rsidR="000B2367" w:rsidRDefault="000B2367" w:rsidP="000B2367">
      <w:pPr>
        <w:pStyle w:val="BodyText"/>
      </w:pPr>
    </w:p>
    <w:p w14:paraId="2AF9E837" w14:textId="77777777" w:rsidR="000B2367" w:rsidRDefault="000B2367" w:rsidP="000B2367">
      <w:pPr>
        <w:pStyle w:val="BodyText"/>
        <w:spacing w:before="83"/>
      </w:pPr>
    </w:p>
    <w:p w14:paraId="504E5B53" w14:textId="3CEE2A2D" w:rsidR="000B2367" w:rsidRDefault="000B2367" w:rsidP="000B2367">
      <w:pPr>
        <w:pStyle w:val="BodyText"/>
        <w:spacing w:line="360" w:lineRule="auto"/>
        <w:ind w:left="777" w:right="350" w:hanging="12"/>
      </w:pPr>
      <w:r>
        <w:t xml:space="preserve">I express heartfelt thanks to the Coordinator, </w:t>
      </w:r>
      <w:r>
        <w:rPr>
          <w:b/>
          <w:sz w:val="28"/>
        </w:rPr>
        <w:t xml:space="preserve">Mr. T. </w:t>
      </w:r>
      <w:r>
        <w:rPr>
          <w:b/>
          <w:sz w:val="28"/>
        </w:rPr>
        <w:t>ASHOK</w:t>
      </w:r>
      <w:r>
        <w:rPr>
          <w:b/>
          <w:sz w:val="28"/>
        </w:rPr>
        <w:t xml:space="preserve"> KUMAR </w:t>
      </w:r>
      <w:r>
        <w:t>Assistant professor, Department of CSE(AI&amp;ML) for his constant support and giving necessary guidance for completion of this Major Project.</w:t>
      </w:r>
    </w:p>
    <w:p w14:paraId="691254B8" w14:textId="77777777" w:rsidR="000B2367" w:rsidRDefault="000B2367" w:rsidP="000B2367">
      <w:pPr>
        <w:pStyle w:val="BodyText"/>
      </w:pPr>
    </w:p>
    <w:p w14:paraId="7F490150" w14:textId="77777777" w:rsidR="000B2367" w:rsidRDefault="000B2367" w:rsidP="000B2367">
      <w:pPr>
        <w:pStyle w:val="BodyText"/>
        <w:spacing w:before="43"/>
      </w:pPr>
    </w:p>
    <w:p w14:paraId="2EC45E89" w14:textId="3EC46423" w:rsidR="000B2367" w:rsidRDefault="000B2367" w:rsidP="000B2367">
      <w:pPr>
        <w:pStyle w:val="BodyText"/>
        <w:spacing w:line="345" w:lineRule="auto"/>
        <w:ind w:left="765"/>
      </w:pPr>
      <w:r>
        <w:t xml:space="preserve">I express heartfelt thanks to the Guide </w:t>
      </w:r>
      <w:r>
        <w:rPr>
          <w:b/>
          <w:sz w:val="28"/>
        </w:rPr>
        <w:t>P. PRAVEEN</w:t>
      </w:r>
      <w:r>
        <w:t>,</w:t>
      </w:r>
      <w:r>
        <w:rPr>
          <w:spacing w:val="-8"/>
        </w:rPr>
        <w:t xml:space="preserve"> </w:t>
      </w:r>
      <w:r>
        <w:t>Assistant professor, Department</w:t>
      </w:r>
      <w:r>
        <w:rPr>
          <w:spacing w:val="40"/>
        </w:rPr>
        <w:t xml:space="preserve"> </w:t>
      </w:r>
      <w:r>
        <w:t>of</w:t>
      </w:r>
      <w:r>
        <w:rPr>
          <w:spacing w:val="40"/>
        </w:rPr>
        <w:t xml:space="preserve"> </w:t>
      </w:r>
      <w:r>
        <w:t>CSE(AI&amp;ML)</w:t>
      </w:r>
      <w:r>
        <w:rPr>
          <w:spacing w:val="40"/>
        </w:rPr>
        <w:t xml:space="preserve"> </w:t>
      </w:r>
      <w:r>
        <w:t>for</w:t>
      </w:r>
      <w:r>
        <w:rPr>
          <w:spacing w:val="40"/>
        </w:rPr>
        <w:t xml:space="preserve"> </w:t>
      </w:r>
      <w:r>
        <w:t>her</w:t>
      </w:r>
      <w:r>
        <w:rPr>
          <w:spacing w:val="40"/>
        </w:rPr>
        <w:t xml:space="preserve"> </w:t>
      </w:r>
      <w:r>
        <w:t>constant</w:t>
      </w:r>
      <w:r>
        <w:rPr>
          <w:spacing w:val="40"/>
        </w:rPr>
        <w:t xml:space="preserve"> </w:t>
      </w:r>
      <w:r>
        <w:t>support</w:t>
      </w:r>
      <w:r>
        <w:rPr>
          <w:spacing w:val="40"/>
        </w:rPr>
        <w:t xml:space="preserve"> </w:t>
      </w:r>
      <w:r>
        <w:t>and</w:t>
      </w:r>
      <w:r>
        <w:rPr>
          <w:spacing w:val="40"/>
        </w:rPr>
        <w:t xml:space="preserve"> </w:t>
      </w:r>
      <w:r>
        <w:t>giving</w:t>
      </w:r>
      <w:r>
        <w:rPr>
          <w:spacing w:val="40"/>
        </w:rPr>
        <w:t xml:space="preserve"> </w:t>
      </w:r>
      <w:r>
        <w:t>necessary</w:t>
      </w:r>
      <w:r>
        <w:rPr>
          <w:spacing w:val="40"/>
        </w:rPr>
        <w:t xml:space="preserve"> </w:t>
      </w:r>
      <w:r>
        <w:t>guidance</w:t>
      </w:r>
      <w:r>
        <w:rPr>
          <w:spacing w:val="40"/>
        </w:rPr>
        <w:t xml:space="preserve"> </w:t>
      </w:r>
      <w:r>
        <w:t>for</w:t>
      </w:r>
      <w:r>
        <w:rPr>
          <w:spacing w:val="40"/>
        </w:rPr>
        <w:t xml:space="preserve"> </w:t>
      </w:r>
      <w:r>
        <w:t>completion of this Major Project.</w:t>
      </w:r>
    </w:p>
    <w:p w14:paraId="3E6B8D01" w14:textId="77777777" w:rsidR="000B2367" w:rsidRDefault="000B2367" w:rsidP="000B2367">
      <w:pPr>
        <w:pStyle w:val="BodyText"/>
      </w:pPr>
    </w:p>
    <w:p w14:paraId="3F0D3408" w14:textId="77777777" w:rsidR="000B2367" w:rsidRDefault="000B2367" w:rsidP="000B2367">
      <w:pPr>
        <w:pStyle w:val="BodyText"/>
        <w:spacing w:before="25"/>
      </w:pPr>
    </w:p>
    <w:p w14:paraId="7891FA7C" w14:textId="77777777" w:rsidR="000B2367" w:rsidRDefault="000B2367" w:rsidP="000B2367">
      <w:pPr>
        <w:pStyle w:val="BodyText"/>
        <w:spacing w:line="360" w:lineRule="auto"/>
        <w:ind w:left="777" w:hanging="12"/>
      </w:pPr>
      <w:r>
        <w:t>Finally,</w:t>
      </w:r>
      <w:r>
        <w:rPr>
          <w:spacing w:val="39"/>
        </w:rPr>
        <w:t xml:space="preserve"> </w:t>
      </w:r>
      <w:r>
        <w:t>I</w:t>
      </w:r>
      <w:r>
        <w:rPr>
          <w:spacing w:val="38"/>
        </w:rPr>
        <w:t xml:space="preserve"> </w:t>
      </w:r>
      <w:r>
        <w:t>express</w:t>
      </w:r>
      <w:r>
        <w:rPr>
          <w:spacing w:val="39"/>
        </w:rPr>
        <w:t xml:space="preserve"> </w:t>
      </w:r>
      <w:r>
        <w:t>my</w:t>
      </w:r>
      <w:r>
        <w:rPr>
          <w:spacing w:val="39"/>
        </w:rPr>
        <w:t xml:space="preserve"> </w:t>
      </w:r>
      <w:r>
        <w:t>sincere</w:t>
      </w:r>
      <w:r>
        <w:rPr>
          <w:spacing w:val="37"/>
        </w:rPr>
        <w:t xml:space="preserve"> </w:t>
      </w:r>
      <w:r>
        <w:t>thanks</w:t>
      </w:r>
      <w:r>
        <w:rPr>
          <w:spacing w:val="39"/>
        </w:rPr>
        <w:t xml:space="preserve"> </w:t>
      </w:r>
      <w:r>
        <w:t>and</w:t>
      </w:r>
      <w:r>
        <w:rPr>
          <w:spacing w:val="38"/>
        </w:rPr>
        <w:t xml:space="preserve"> </w:t>
      </w:r>
      <w:r>
        <w:t>gratitude</w:t>
      </w:r>
      <w:r>
        <w:rPr>
          <w:spacing w:val="38"/>
        </w:rPr>
        <w:t xml:space="preserve"> </w:t>
      </w:r>
      <w:r>
        <w:t>to</w:t>
      </w:r>
      <w:r>
        <w:rPr>
          <w:spacing w:val="40"/>
        </w:rPr>
        <w:t xml:space="preserve"> </w:t>
      </w:r>
      <w:r>
        <w:t>my</w:t>
      </w:r>
      <w:r>
        <w:rPr>
          <w:spacing w:val="39"/>
        </w:rPr>
        <w:t xml:space="preserve"> </w:t>
      </w:r>
      <w:r>
        <w:t>family</w:t>
      </w:r>
      <w:r>
        <w:rPr>
          <w:spacing w:val="39"/>
        </w:rPr>
        <w:t xml:space="preserve"> </w:t>
      </w:r>
      <w:r>
        <w:t>members,</w:t>
      </w:r>
      <w:r>
        <w:rPr>
          <w:spacing w:val="38"/>
        </w:rPr>
        <w:t xml:space="preserve"> </w:t>
      </w:r>
      <w:r>
        <w:t>friends</w:t>
      </w:r>
      <w:r>
        <w:rPr>
          <w:spacing w:val="40"/>
        </w:rPr>
        <w:t xml:space="preserve"> </w:t>
      </w:r>
      <w:r>
        <w:t>for</w:t>
      </w:r>
      <w:r>
        <w:rPr>
          <w:spacing w:val="37"/>
        </w:rPr>
        <w:t xml:space="preserve"> </w:t>
      </w:r>
      <w:r>
        <w:t>their encouragement and outpouring their knowledge and experience throughout the project.</w:t>
      </w:r>
    </w:p>
    <w:p w14:paraId="13435040" w14:textId="77777777" w:rsidR="000B2367" w:rsidRDefault="000B2367" w:rsidP="000B2367">
      <w:pPr>
        <w:pStyle w:val="BodyText"/>
      </w:pPr>
    </w:p>
    <w:p w14:paraId="186A5BA1" w14:textId="77777777" w:rsidR="000B2367" w:rsidRDefault="000B2367" w:rsidP="000B2367">
      <w:pPr>
        <w:pStyle w:val="BodyText"/>
      </w:pPr>
    </w:p>
    <w:p w14:paraId="4349E1B1" w14:textId="77777777" w:rsidR="000B2367" w:rsidRDefault="000B2367" w:rsidP="000B2367">
      <w:pPr>
        <w:pStyle w:val="BodyText"/>
        <w:spacing w:before="91"/>
      </w:pPr>
    </w:p>
    <w:p w14:paraId="0464119B" w14:textId="66C3BF49" w:rsidR="000B2367" w:rsidRPr="000B2367" w:rsidRDefault="000B2367" w:rsidP="000B2367">
      <w:pPr>
        <w:tabs>
          <w:tab w:val="left" w:pos="7208"/>
        </w:tabs>
        <w:ind w:left="904"/>
        <w:rPr>
          <w:rFonts w:ascii="Times New Roman" w:hAnsi="Times New Roman" w:cs="Times New Roman"/>
          <w:b/>
        </w:rPr>
      </w:pPr>
      <w:r w:rsidRPr="000B2367">
        <w:rPr>
          <w:rFonts w:ascii="Times New Roman" w:hAnsi="Times New Roman" w:cs="Times New Roman"/>
          <w:b/>
        </w:rPr>
        <w:t>MIRIYALA TRIVEDH</w:t>
      </w:r>
      <w:r w:rsidRPr="000B2367">
        <w:rPr>
          <w:rFonts w:ascii="Times New Roman" w:hAnsi="Times New Roman" w:cs="Times New Roman"/>
          <w:b/>
        </w:rPr>
        <w:tab/>
      </w:r>
      <w:r w:rsidRPr="000B2367">
        <w:rPr>
          <w:rFonts w:ascii="Times New Roman" w:hAnsi="Times New Roman" w:cs="Times New Roman"/>
          <w:b/>
          <w:spacing w:val="-2"/>
        </w:rPr>
        <w:t>(22UK1A</w:t>
      </w:r>
      <w:r>
        <w:rPr>
          <w:rFonts w:ascii="Times New Roman" w:hAnsi="Times New Roman" w:cs="Times New Roman"/>
          <w:b/>
          <w:spacing w:val="-2"/>
        </w:rPr>
        <w:t>05J7</w:t>
      </w:r>
      <w:r w:rsidRPr="000B2367">
        <w:rPr>
          <w:rFonts w:ascii="Times New Roman" w:hAnsi="Times New Roman" w:cs="Times New Roman"/>
          <w:b/>
          <w:spacing w:val="-2"/>
        </w:rPr>
        <w:t>)</w:t>
      </w:r>
    </w:p>
    <w:p w14:paraId="45518BEC" w14:textId="77777777" w:rsidR="000B2367" w:rsidRDefault="000B2367"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p>
    <w:p w14:paraId="77C9AA57" w14:textId="77777777" w:rsidR="000B2367" w:rsidRDefault="000B2367">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14:paraId="5F7B88C8" w14:textId="6471AB68"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ABSTRACT</w:t>
      </w:r>
    </w:p>
    <w:p w14:paraId="2D2A588A" w14:textId="77777777" w:rsidR="004D0253" w:rsidRDefault="00BD0F4B"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D0F4B">
        <w:rPr>
          <w:rFonts w:ascii="Times New Roman" w:eastAsia="Times New Roman" w:hAnsi="Times New Roman" w:cs="Times New Roman"/>
          <w:color w:val="000000"/>
        </w:rPr>
        <w:t xml:space="preserve">The rapid growth of digital platforms has led to the generation of large volumes of employee feedback data, making workforce satisfaction analysis an important area of study. Traditionally, organizations relied on manual surveys and basic statistical methods to evaluate employee satisfaction, which were often time-consuming and limited in capturing complex textual insights. With advancements in </w:t>
      </w:r>
      <w:r w:rsidR="00456660">
        <w:rPr>
          <w:rFonts w:ascii="Times New Roman" w:eastAsia="Times New Roman" w:hAnsi="Times New Roman" w:cs="Times New Roman"/>
          <w:color w:val="000000"/>
        </w:rPr>
        <w:t>N</w:t>
      </w:r>
      <w:r w:rsidRPr="00BD0F4B">
        <w:rPr>
          <w:rFonts w:ascii="Times New Roman" w:eastAsia="Times New Roman" w:hAnsi="Times New Roman" w:cs="Times New Roman"/>
          <w:color w:val="000000"/>
        </w:rPr>
        <w:t xml:space="preserve">atural </w:t>
      </w:r>
      <w:r w:rsidR="00456660">
        <w:rPr>
          <w:rFonts w:ascii="Times New Roman" w:eastAsia="Times New Roman" w:hAnsi="Times New Roman" w:cs="Times New Roman"/>
          <w:color w:val="000000"/>
        </w:rPr>
        <w:t>L</w:t>
      </w:r>
      <w:r w:rsidRPr="00BD0F4B">
        <w:rPr>
          <w:rFonts w:ascii="Times New Roman" w:eastAsia="Times New Roman" w:hAnsi="Times New Roman" w:cs="Times New Roman"/>
          <w:color w:val="000000"/>
        </w:rPr>
        <w:t xml:space="preserve">anguage </w:t>
      </w:r>
      <w:r w:rsidR="00456660">
        <w:rPr>
          <w:rFonts w:ascii="Times New Roman" w:eastAsia="Times New Roman" w:hAnsi="Times New Roman" w:cs="Times New Roman"/>
          <w:color w:val="000000"/>
        </w:rPr>
        <w:t>P</w:t>
      </w:r>
      <w:r w:rsidRPr="00BD0F4B">
        <w:rPr>
          <w:rFonts w:ascii="Times New Roman" w:eastAsia="Times New Roman" w:hAnsi="Times New Roman" w:cs="Times New Roman"/>
          <w:color w:val="000000"/>
        </w:rPr>
        <w:t>rocessing</w:t>
      </w:r>
      <w:r w:rsidR="00456660">
        <w:rPr>
          <w:rFonts w:ascii="Times New Roman" w:eastAsia="Times New Roman" w:hAnsi="Times New Roman" w:cs="Times New Roman"/>
          <w:color w:val="000000"/>
        </w:rPr>
        <w:t xml:space="preserve"> (NLP)</w:t>
      </w:r>
      <w:r w:rsidRPr="00BD0F4B">
        <w:rPr>
          <w:rFonts w:ascii="Times New Roman" w:eastAsia="Times New Roman" w:hAnsi="Times New Roman" w:cs="Times New Roman"/>
          <w:color w:val="000000"/>
        </w:rPr>
        <w:t xml:space="preserve"> and </w:t>
      </w:r>
      <w:r w:rsidR="00456660" w:rsidRPr="00456660">
        <w:rPr>
          <w:rFonts w:ascii="Times New Roman" w:eastAsia="Times New Roman" w:hAnsi="Times New Roman" w:cs="Times New Roman"/>
          <w:color w:val="000000"/>
        </w:rPr>
        <w:t>Machine Learning</w:t>
      </w:r>
      <w:r w:rsidR="00456660">
        <w:rPr>
          <w:rFonts w:ascii="Times New Roman" w:eastAsia="Times New Roman" w:hAnsi="Times New Roman" w:cs="Times New Roman"/>
          <w:color w:val="000000"/>
        </w:rPr>
        <w:t xml:space="preserve"> (ML)</w:t>
      </w:r>
      <w:r w:rsidRPr="00BD0F4B">
        <w:rPr>
          <w:rFonts w:ascii="Times New Roman" w:eastAsia="Times New Roman" w:hAnsi="Times New Roman" w:cs="Times New Roman"/>
          <w:color w:val="000000"/>
        </w:rPr>
        <w:t>, automated analysis has become feasible. However, existing approaches struggle with unstructured text, class imbalance, and multi-dimensional prediction tasks.</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The primary problem addressed in this study is the accurate prediction of workforce satisfaction factors such as work-life balance, skill development, salary and benefits, job security, career growth, and overall satisfaction from textual employee reviews. Traditional systems fail to process large-scale data efficiently and lack consistency in predictive performance. This creates the need for an intelligent framework capable of handling complex textual patterns and multi-label classification.</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 xml:space="preserve">To overcome these challenges, the proposed system integrates NLP preprocessing, transformer-based feature extraction using Google </w:t>
      </w:r>
      <w:proofErr w:type="spellStart"/>
      <w:r w:rsidRPr="00BD0F4B">
        <w:rPr>
          <w:rFonts w:ascii="Times New Roman" w:eastAsia="Times New Roman" w:hAnsi="Times New Roman" w:cs="Times New Roman"/>
          <w:color w:val="000000"/>
        </w:rPr>
        <w:t>PaLM</w:t>
      </w:r>
      <w:proofErr w:type="spellEnd"/>
      <w:r w:rsidRPr="00BD0F4B">
        <w:rPr>
          <w:rFonts w:ascii="Times New Roman" w:eastAsia="Times New Roman" w:hAnsi="Times New Roman" w:cs="Times New Roman"/>
          <w:color w:val="000000"/>
        </w:rPr>
        <w:t xml:space="preserve"> (Pathways Language Model – </w:t>
      </w:r>
      <w:proofErr w:type="spellStart"/>
      <w:r w:rsidRPr="00BD0F4B">
        <w:rPr>
          <w:rFonts w:ascii="Times New Roman" w:eastAsia="Times New Roman" w:hAnsi="Times New Roman" w:cs="Times New Roman"/>
          <w:color w:val="000000"/>
        </w:rPr>
        <w:t>PaLM</w:t>
      </w:r>
      <w:proofErr w:type="spellEnd"/>
      <w:r w:rsidRPr="00BD0F4B">
        <w:rPr>
          <w:rFonts w:ascii="Times New Roman" w:eastAsia="Times New Roman" w:hAnsi="Times New Roman" w:cs="Times New Roman"/>
          <w:color w:val="000000"/>
        </w:rPr>
        <w:t xml:space="preserve">), and SMOTE (Synthetic Minority Over-sampling Technique). Multiple </w:t>
      </w:r>
      <w:r w:rsidR="00456660">
        <w:rPr>
          <w:rFonts w:ascii="Times New Roman" w:eastAsia="Times New Roman" w:hAnsi="Times New Roman" w:cs="Times New Roman"/>
          <w:color w:val="000000"/>
        </w:rPr>
        <w:t>ML</w:t>
      </w:r>
      <w:r w:rsidRPr="00BD0F4B">
        <w:rPr>
          <w:rFonts w:ascii="Times New Roman" w:eastAsia="Times New Roman" w:hAnsi="Times New Roman" w:cs="Times New Roman"/>
          <w:color w:val="000000"/>
        </w:rPr>
        <w:t xml:space="preserve"> models including Quadratic Discriminant Analysis (QDA), Linear Discriminant Analysis (LDA), and Histogram-Based Gradient Boosting (HGB) are implemented and compared with the proposed Transformer-Guided Adaptive Model (TGAM). The results show that traditional models achieve moderate accuracy ranging from approximately 51% to 56%, while the proposed TGAM model achieves 100.00% accuracy across all target columns including work-life balance, skill development, salary and benefits, job security, career growth, and work satisfaction.</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 xml:space="preserve">This significant improvement highlights the effectiveness of the proposed approach in handling complex workforce data. The system also includes evaluation metrics and visualization techniques for better interpretability. </w:t>
      </w:r>
    </w:p>
    <w:p w14:paraId="4E14EDFF"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25114364"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69E7B416"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5CAE1021"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4E424307"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5AEEDD15"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71AAF332"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28E080E5" w14:textId="18A449AB" w:rsidR="000B2367" w:rsidRPr="004D0253" w:rsidRDefault="000B2367"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r>
        <w:lastRenderedPageBreak/>
        <w:t xml:space="preserve">      </w:t>
      </w:r>
      <w:r>
        <w:rPr>
          <w:b/>
          <w:spacing w:val="-2"/>
          <w:sz w:val="32"/>
        </w:rPr>
        <w:t>TABLE</w:t>
      </w:r>
      <w:r>
        <w:rPr>
          <w:b/>
          <w:spacing w:val="-18"/>
          <w:sz w:val="32"/>
        </w:rPr>
        <w:t xml:space="preserve"> </w:t>
      </w:r>
      <w:r>
        <w:rPr>
          <w:b/>
          <w:spacing w:val="-2"/>
          <w:sz w:val="32"/>
        </w:rPr>
        <w:t>OF</w:t>
      </w:r>
      <w:r>
        <w:rPr>
          <w:b/>
          <w:spacing w:val="-18"/>
          <w:sz w:val="32"/>
        </w:rPr>
        <w:t xml:space="preserve"> </w:t>
      </w:r>
      <w:r>
        <w:rPr>
          <w:b/>
          <w:spacing w:val="-2"/>
          <w:sz w:val="32"/>
        </w:rPr>
        <w:t>CONTENTS</w:t>
      </w:r>
    </w:p>
    <w:sdt>
      <w:sdtPr>
        <w:rPr>
          <w:i w:val="0"/>
          <w:iCs w:val="0"/>
          <w:sz w:val="28"/>
          <w:szCs w:val="28"/>
        </w:rPr>
        <w:id w:val="1612322526"/>
        <w:docPartObj>
          <w:docPartGallery w:val="Table of Contents"/>
          <w:docPartUnique/>
        </w:docPartObj>
      </w:sdtPr>
      <w:sdtContent>
        <w:p w14:paraId="47BD996C" w14:textId="77777777" w:rsidR="000B2367" w:rsidRDefault="000B2367" w:rsidP="000B2367">
          <w:pPr>
            <w:pStyle w:val="TOC4"/>
            <w:numPr>
              <w:ilvl w:val="0"/>
              <w:numId w:val="39"/>
            </w:numPr>
            <w:tabs>
              <w:tab w:val="left" w:pos="542"/>
              <w:tab w:val="right" w:leader="dot" w:pos="9104"/>
            </w:tabs>
            <w:ind w:hanging="312"/>
            <w:jc w:val="left"/>
            <w:rPr>
              <w:i w:val="0"/>
              <w:sz w:val="24"/>
            </w:rPr>
          </w:pPr>
          <w:r>
            <w:rPr>
              <w:i w:val="0"/>
              <w:spacing w:val="-2"/>
              <w:sz w:val="28"/>
            </w:rPr>
            <w:t>INTRODUCTION</w:t>
          </w:r>
          <w:r>
            <w:rPr>
              <w:b w:val="0"/>
              <w:i w:val="0"/>
              <w:sz w:val="28"/>
            </w:rPr>
            <w:tab/>
          </w:r>
          <w:r>
            <w:rPr>
              <w:i w:val="0"/>
              <w:spacing w:val="-5"/>
              <w:sz w:val="24"/>
            </w:rPr>
            <w:t>1-</w:t>
          </w:r>
          <w:r>
            <w:rPr>
              <w:i w:val="0"/>
              <w:sz w:val="24"/>
            </w:rPr>
            <w:t>4</w:t>
          </w:r>
        </w:p>
        <w:p w14:paraId="4FB3AD78" w14:textId="77777777" w:rsidR="000B2367" w:rsidRDefault="000B2367" w:rsidP="000B2367">
          <w:pPr>
            <w:pStyle w:val="TOC7"/>
            <w:numPr>
              <w:ilvl w:val="1"/>
              <w:numId w:val="39"/>
            </w:numPr>
            <w:tabs>
              <w:tab w:val="left" w:pos="1309"/>
              <w:tab w:val="right" w:leader="dot" w:pos="9143"/>
            </w:tabs>
            <w:spacing w:before="49"/>
            <w:ind w:left="1309" w:hanging="359"/>
          </w:pPr>
          <w:hyperlink w:anchor="_TOC_250018" w:history="1">
            <w:r>
              <w:rPr>
                <w:spacing w:val="-2"/>
              </w:rPr>
              <w:t>OVERVIEW…</w:t>
            </w:r>
            <w:r>
              <w:rPr>
                <w:b w:val="0"/>
              </w:rPr>
              <w:tab/>
            </w:r>
            <w:r>
              <w:rPr>
                <w:spacing w:val="-10"/>
              </w:rPr>
              <w:t>1</w:t>
            </w:r>
          </w:hyperlink>
        </w:p>
        <w:p w14:paraId="3B12C609" w14:textId="77777777" w:rsidR="000B2367" w:rsidRDefault="000B2367" w:rsidP="000B2367">
          <w:pPr>
            <w:pStyle w:val="TOC7"/>
            <w:numPr>
              <w:ilvl w:val="1"/>
              <w:numId w:val="39"/>
            </w:numPr>
            <w:tabs>
              <w:tab w:val="left" w:pos="1309"/>
              <w:tab w:val="right" w:leader="dot" w:pos="9138"/>
            </w:tabs>
            <w:ind w:left="1309" w:hanging="359"/>
          </w:pPr>
          <w:hyperlink w:anchor="_TOC_250017" w:history="1">
            <w:r>
              <w:t>PROBLEM</w:t>
            </w:r>
            <w:r>
              <w:rPr>
                <w:spacing w:val="-3"/>
              </w:rPr>
              <w:t xml:space="preserve"> </w:t>
            </w:r>
            <w:r>
              <w:rPr>
                <w:spacing w:val="-2"/>
              </w:rPr>
              <w:t>DEFINITION…</w:t>
            </w:r>
            <w:r>
              <w:rPr>
                <w:b w:val="0"/>
              </w:rPr>
              <w:tab/>
            </w:r>
            <w:r>
              <w:rPr>
                <w:spacing w:val="-10"/>
              </w:rPr>
              <w:t>2</w:t>
            </w:r>
          </w:hyperlink>
        </w:p>
        <w:p w14:paraId="5A442142" w14:textId="77777777" w:rsidR="000B2367" w:rsidRDefault="000B2367" w:rsidP="000B2367">
          <w:pPr>
            <w:pStyle w:val="TOC7"/>
            <w:numPr>
              <w:ilvl w:val="1"/>
              <w:numId w:val="39"/>
            </w:numPr>
            <w:tabs>
              <w:tab w:val="left" w:pos="1309"/>
              <w:tab w:val="right" w:leader="dot" w:pos="9145"/>
            </w:tabs>
            <w:ind w:left="1309" w:hanging="359"/>
          </w:pPr>
          <w:hyperlink w:anchor="_TOC_250016" w:history="1">
            <w:r>
              <w:t>RESEARCH</w:t>
            </w:r>
            <w:r>
              <w:rPr>
                <w:spacing w:val="-4"/>
              </w:rPr>
              <w:t xml:space="preserve"> </w:t>
            </w:r>
            <w:r>
              <w:rPr>
                <w:spacing w:val="-2"/>
              </w:rPr>
              <w:t>MOTIVATION…</w:t>
            </w:r>
            <w:r>
              <w:rPr>
                <w:b w:val="0"/>
              </w:rPr>
              <w:tab/>
            </w:r>
            <w:r>
              <w:rPr>
                <w:spacing w:val="-10"/>
              </w:rPr>
              <w:t>3</w:t>
            </w:r>
          </w:hyperlink>
        </w:p>
        <w:p w14:paraId="02BCC097" w14:textId="77777777" w:rsidR="000B2367" w:rsidRDefault="000B2367" w:rsidP="000B2367">
          <w:pPr>
            <w:pStyle w:val="TOC7"/>
            <w:numPr>
              <w:ilvl w:val="1"/>
              <w:numId w:val="39"/>
            </w:numPr>
            <w:tabs>
              <w:tab w:val="left" w:pos="1309"/>
              <w:tab w:val="right" w:leader="dot" w:pos="9133"/>
            </w:tabs>
            <w:spacing w:before="82"/>
            <w:ind w:left="1309" w:hanging="359"/>
          </w:pPr>
          <w:hyperlink w:anchor="_TOC_250015" w:history="1">
            <w:r>
              <w:t>RESEARCH</w:t>
            </w:r>
            <w:r>
              <w:rPr>
                <w:spacing w:val="-4"/>
              </w:rPr>
              <w:t xml:space="preserve"> </w:t>
            </w:r>
            <w:r>
              <w:rPr>
                <w:spacing w:val="-2"/>
              </w:rPr>
              <w:t>OBJECTIVE…</w:t>
            </w:r>
            <w:r>
              <w:rPr>
                <w:b w:val="0"/>
              </w:rPr>
              <w:tab/>
            </w:r>
            <w:r>
              <w:rPr>
                <w:spacing w:val="-10"/>
              </w:rPr>
              <w:t>3</w:t>
            </w:r>
          </w:hyperlink>
        </w:p>
        <w:p w14:paraId="1E350BA4" w14:textId="77777777" w:rsidR="000B2367" w:rsidRDefault="000B2367" w:rsidP="000B2367">
          <w:pPr>
            <w:pStyle w:val="TOC7"/>
            <w:numPr>
              <w:ilvl w:val="1"/>
              <w:numId w:val="39"/>
            </w:numPr>
            <w:tabs>
              <w:tab w:val="left" w:pos="1309"/>
              <w:tab w:val="right" w:leader="dot" w:pos="9145"/>
            </w:tabs>
            <w:ind w:left="1309" w:hanging="359"/>
          </w:pPr>
          <w:hyperlink w:anchor="_TOC_250014" w:history="1">
            <w:r>
              <w:rPr>
                <w:spacing w:val="-2"/>
              </w:rPr>
              <w:t>SIGNIFICANCE…</w:t>
            </w:r>
            <w:r>
              <w:rPr>
                <w:b w:val="0"/>
              </w:rPr>
              <w:tab/>
            </w:r>
            <w:r>
              <w:rPr>
                <w:spacing w:val="-10"/>
              </w:rPr>
              <w:t>3</w:t>
            </w:r>
          </w:hyperlink>
        </w:p>
        <w:p w14:paraId="740C618D" w14:textId="77777777" w:rsidR="000B2367" w:rsidRDefault="000B2367" w:rsidP="000B2367">
          <w:pPr>
            <w:pStyle w:val="TOC7"/>
            <w:numPr>
              <w:ilvl w:val="1"/>
              <w:numId w:val="39"/>
            </w:numPr>
            <w:tabs>
              <w:tab w:val="left" w:pos="1309"/>
              <w:tab w:val="right" w:leader="dot" w:pos="9123"/>
            </w:tabs>
            <w:ind w:left="1309" w:hanging="359"/>
          </w:pPr>
          <w:hyperlink w:anchor="_TOC_250013" w:history="1">
            <w:r>
              <w:rPr>
                <w:spacing w:val="-2"/>
              </w:rPr>
              <w:t>ADVANTAGES</w:t>
            </w:r>
            <w:r>
              <w:rPr>
                <w:b w:val="0"/>
              </w:rPr>
              <w:tab/>
            </w:r>
            <w:r>
              <w:rPr>
                <w:spacing w:val="-10"/>
              </w:rPr>
              <w:t>3</w:t>
            </w:r>
          </w:hyperlink>
        </w:p>
        <w:p w14:paraId="1A07604D" w14:textId="77777777" w:rsidR="000B2367" w:rsidRDefault="000B2367" w:rsidP="000B2367">
          <w:pPr>
            <w:pStyle w:val="TOC7"/>
            <w:numPr>
              <w:ilvl w:val="1"/>
              <w:numId w:val="39"/>
            </w:numPr>
            <w:tabs>
              <w:tab w:val="left" w:pos="1309"/>
              <w:tab w:val="right" w:leader="dot" w:pos="9107"/>
            </w:tabs>
            <w:spacing w:before="80"/>
            <w:ind w:left="1309" w:hanging="359"/>
          </w:pPr>
          <w:hyperlink w:anchor="_TOC_250012" w:history="1">
            <w:r>
              <w:rPr>
                <w:spacing w:val="-2"/>
              </w:rPr>
              <w:t>APPLICATIONS</w:t>
            </w:r>
            <w:r>
              <w:rPr>
                <w:b w:val="0"/>
              </w:rPr>
              <w:tab/>
            </w:r>
            <w:r>
              <w:rPr>
                <w:spacing w:val="-10"/>
              </w:rPr>
              <w:t>4</w:t>
            </w:r>
          </w:hyperlink>
        </w:p>
        <w:p w14:paraId="28062A0A" w14:textId="77777777" w:rsidR="000B2367" w:rsidRDefault="000B2367" w:rsidP="000B2367">
          <w:pPr>
            <w:pStyle w:val="TOC1"/>
            <w:numPr>
              <w:ilvl w:val="0"/>
              <w:numId w:val="39"/>
            </w:numPr>
            <w:tabs>
              <w:tab w:val="left" w:pos="505"/>
              <w:tab w:val="right" w:leader="dot" w:pos="9101"/>
            </w:tabs>
            <w:spacing w:before="133"/>
            <w:ind w:left="505" w:hanging="290"/>
            <w:jc w:val="left"/>
          </w:pPr>
          <w:r>
            <w:rPr>
              <w:spacing w:val="-2"/>
            </w:rPr>
            <w:t>LITERATURE</w:t>
          </w:r>
          <w:r>
            <w:rPr>
              <w:spacing w:val="-15"/>
            </w:rPr>
            <w:t xml:space="preserve"> </w:t>
          </w:r>
          <w:r>
            <w:rPr>
              <w:spacing w:val="-2"/>
            </w:rPr>
            <w:t>SURVEY</w:t>
          </w:r>
          <w:r>
            <w:rPr>
              <w:b w:val="0"/>
            </w:rPr>
            <w:tab/>
          </w:r>
          <w:r>
            <w:rPr>
              <w:spacing w:val="-5"/>
            </w:rPr>
            <w:t>5-</w:t>
          </w:r>
          <w:r>
            <w:t>6</w:t>
          </w:r>
        </w:p>
        <w:p w14:paraId="0F8780BA" w14:textId="77777777" w:rsidR="000B2367" w:rsidRDefault="000B2367" w:rsidP="000B2367">
          <w:pPr>
            <w:pStyle w:val="TOC2"/>
            <w:numPr>
              <w:ilvl w:val="0"/>
              <w:numId w:val="39"/>
            </w:numPr>
            <w:tabs>
              <w:tab w:val="left" w:pos="424"/>
              <w:tab w:val="right" w:leader="dot" w:pos="9097"/>
            </w:tabs>
            <w:ind w:left="424" w:hanging="209"/>
            <w:jc w:val="left"/>
            <w:rPr>
              <w:i w:val="0"/>
              <w:sz w:val="26"/>
            </w:rPr>
          </w:pPr>
          <w:r>
            <w:rPr>
              <w:i w:val="0"/>
              <w:sz w:val="28"/>
            </w:rPr>
            <w:t>EXISTING</w:t>
          </w:r>
          <w:r>
            <w:rPr>
              <w:i w:val="0"/>
              <w:spacing w:val="-9"/>
              <w:sz w:val="28"/>
            </w:rPr>
            <w:t xml:space="preserve"> </w:t>
          </w:r>
          <w:r>
            <w:rPr>
              <w:i w:val="0"/>
              <w:spacing w:val="-2"/>
              <w:sz w:val="28"/>
            </w:rPr>
            <w:t>SYSTEM</w:t>
          </w:r>
          <w:r>
            <w:rPr>
              <w:b w:val="0"/>
              <w:i w:val="0"/>
              <w:sz w:val="28"/>
            </w:rPr>
            <w:tab/>
          </w:r>
          <w:r>
            <w:rPr>
              <w:i w:val="0"/>
              <w:spacing w:val="-5"/>
              <w:sz w:val="24"/>
            </w:rPr>
            <w:t>7-</w:t>
          </w:r>
          <w:r>
            <w:rPr>
              <w:i w:val="0"/>
              <w:sz w:val="24"/>
            </w:rPr>
            <w:t>8</w:t>
          </w:r>
        </w:p>
        <w:p w14:paraId="5C6210CC" w14:textId="77777777" w:rsidR="000B2367" w:rsidRDefault="000B2367" w:rsidP="000B2367">
          <w:pPr>
            <w:pStyle w:val="TOC6"/>
            <w:numPr>
              <w:ilvl w:val="1"/>
              <w:numId w:val="39"/>
            </w:numPr>
            <w:tabs>
              <w:tab w:val="left" w:pos="876"/>
              <w:tab w:val="right" w:leader="dot" w:pos="9090"/>
            </w:tabs>
            <w:spacing w:before="46"/>
            <w:ind w:left="876" w:hanging="300"/>
          </w:pPr>
          <w:hyperlink w:anchor="_TOC_250011" w:history="1">
            <w:r>
              <w:rPr>
                <w:spacing w:val="-2"/>
              </w:rPr>
              <w:t>TRADITIONAL</w:t>
            </w:r>
            <w:r>
              <w:rPr>
                <w:spacing w:val="2"/>
              </w:rPr>
              <w:t xml:space="preserve"> </w:t>
            </w:r>
            <w:r>
              <w:rPr>
                <w:spacing w:val="-2"/>
              </w:rPr>
              <w:t>SYSTEM</w:t>
            </w:r>
            <w:r>
              <w:rPr>
                <w:b w:val="0"/>
              </w:rPr>
              <w:tab/>
            </w:r>
            <w:r>
              <w:rPr>
                <w:spacing w:val="-10"/>
              </w:rPr>
              <w:t>7</w:t>
            </w:r>
          </w:hyperlink>
        </w:p>
        <w:p w14:paraId="392B48E9" w14:textId="77777777" w:rsidR="000B2367" w:rsidRDefault="000B2367" w:rsidP="000B2367">
          <w:pPr>
            <w:pStyle w:val="TOC6"/>
            <w:numPr>
              <w:ilvl w:val="1"/>
              <w:numId w:val="39"/>
            </w:numPr>
            <w:tabs>
              <w:tab w:val="left" w:pos="936"/>
              <w:tab w:val="right" w:leader="dot" w:pos="9155"/>
            </w:tabs>
            <w:spacing w:before="80"/>
            <w:ind w:left="936"/>
          </w:pPr>
          <w:hyperlink w:anchor="_TOC_250010" w:history="1">
            <w:r>
              <w:rPr>
                <w:spacing w:val="-2"/>
              </w:rPr>
              <w:t>LIMITATIONS</w:t>
            </w:r>
            <w:r>
              <w:rPr>
                <w:b w:val="0"/>
              </w:rPr>
              <w:tab/>
            </w:r>
            <w:r>
              <w:rPr>
                <w:spacing w:val="-10"/>
              </w:rPr>
              <w:t>8</w:t>
            </w:r>
          </w:hyperlink>
        </w:p>
        <w:p w14:paraId="4C98F493" w14:textId="77777777" w:rsidR="000B2367" w:rsidRDefault="000B2367" w:rsidP="000B2367">
          <w:pPr>
            <w:pStyle w:val="TOC1"/>
            <w:numPr>
              <w:ilvl w:val="0"/>
              <w:numId w:val="39"/>
            </w:numPr>
            <w:tabs>
              <w:tab w:val="left" w:pos="425"/>
              <w:tab w:val="right" w:leader="dot" w:pos="9159"/>
            </w:tabs>
            <w:spacing w:before="140"/>
            <w:ind w:left="425" w:hanging="210"/>
            <w:jc w:val="left"/>
            <w:rPr>
              <w:sz w:val="26"/>
            </w:rPr>
          </w:pPr>
          <w:r>
            <w:t>PROPOSED</w:t>
          </w:r>
          <w:r>
            <w:rPr>
              <w:spacing w:val="-11"/>
            </w:rPr>
            <w:t xml:space="preserve"> </w:t>
          </w:r>
          <w:r>
            <w:rPr>
              <w:spacing w:val="-2"/>
            </w:rPr>
            <w:t>METHODOLOGY</w:t>
          </w:r>
          <w:r>
            <w:rPr>
              <w:b w:val="0"/>
            </w:rPr>
            <w:tab/>
          </w:r>
          <w:r>
            <w:rPr>
              <w:spacing w:val="-5"/>
              <w:sz w:val="24"/>
            </w:rPr>
            <w:t>9-</w:t>
          </w:r>
          <w:r>
            <w:rPr>
              <w:sz w:val="24"/>
            </w:rPr>
            <w:t>29</w:t>
          </w:r>
        </w:p>
        <w:p w14:paraId="22EB94C1" w14:textId="77777777" w:rsidR="000B2367" w:rsidRDefault="000B2367" w:rsidP="000B2367">
          <w:pPr>
            <w:pStyle w:val="TOC6"/>
            <w:numPr>
              <w:ilvl w:val="1"/>
              <w:numId w:val="39"/>
            </w:numPr>
            <w:tabs>
              <w:tab w:val="left" w:pos="936"/>
              <w:tab w:val="right" w:leader="dot" w:pos="9147"/>
            </w:tabs>
            <w:spacing w:before="42"/>
            <w:ind w:left="936"/>
          </w:pPr>
          <w:hyperlink w:anchor="_TOC_250009" w:history="1">
            <w:r>
              <w:rPr>
                <w:spacing w:val="-2"/>
              </w:rPr>
              <w:t>OVERVIEW…</w:t>
            </w:r>
            <w:r>
              <w:rPr>
                <w:b w:val="0"/>
              </w:rPr>
              <w:tab/>
            </w:r>
            <w:r>
              <w:rPr>
                <w:spacing w:val="-5"/>
              </w:rPr>
              <w:t>9-</w:t>
            </w:r>
            <w:r>
              <w:t>12</w:t>
            </w:r>
          </w:hyperlink>
        </w:p>
        <w:p w14:paraId="42B6726D" w14:textId="77777777" w:rsidR="000B2367" w:rsidRDefault="000B2367" w:rsidP="000B2367">
          <w:pPr>
            <w:pStyle w:val="TOC6"/>
            <w:numPr>
              <w:ilvl w:val="1"/>
              <w:numId w:val="39"/>
            </w:numPr>
            <w:tabs>
              <w:tab w:val="left" w:pos="936"/>
              <w:tab w:val="right" w:leader="dot" w:pos="9164"/>
            </w:tabs>
            <w:ind w:left="936"/>
          </w:pPr>
          <w:hyperlink w:anchor="_TOC_250008" w:history="1">
            <w:r>
              <w:t>NLP</w:t>
            </w:r>
            <w:r>
              <w:rPr>
                <w:spacing w:val="-12"/>
              </w:rPr>
              <w:t xml:space="preserve"> </w:t>
            </w:r>
            <w:r>
              <w:rPr>
                <w:spacing w:val="-2"/>
              </w:rPr>
              <w:t>PREPROCESSING…</w:t>
            </w:r>
            <w:r>
              <w:rPr>
                <w:b w:val="0"/>
              </w:rPr>
              <w:tab/>
            </w:r>
            <w:r>
              <w:rPr>
                <w:spacing w:val="-5"/>
              </w:rPr>
              <w:t>12-</w:t>
            </w:r>
            <w:r>
              <w:t>14</w:t>
            </w:r>
          </w:hyperlink>
        </w:p>
        <w:p w14:paraId="6C508FEB" w14:textId="77777777" w:rsidR="000B2367" w:rsidRDefault="000B2367" w:rsidP="000B2367">
          <w:pPr>
            <w:pStyle w:val="TOC6"/>
            <w:numPr>
              <w:ilvl w:val="1"/>
              <w:numId w:val="39"/>
            </w:numPr>
            <w:tabs>
              <w:tab w:val="left" w:pos="936"/>
              <w:tab w:val="right" w:leader="dot" w:pos="9133"/>
            </w:tabs>
            <w:spacing w:before="81"/>
            <w:ind w:left="936"/>
          </w:pPr>
          <w:r>
            <w:rPr>
              <w:spacing w:val="-6"/>
            </w:rPr>
            <w:t>EXLORATORY</w:t>
          </w:r>
          <w:r>
            <w:rPr>
              <w:spacing w:val="-5"/>
            </w:rPr>
            <w:t xml:space="preserve"> </w:t>
          </w:r>
          <w:r>
            <w:rPr>
              <w:spacing w:val="-6"/>
            </w:rPr>
            <w:t>DATA</w:t>
          </w:r>
          <w:r>
            <w:rPr>
              <w:spacing w:val="-22"/>
            </w:rPr>
            <w:t xml:space="preserve"> </w:t>
          </w:r>
          <w:r>
            <w:rPr>
              <w:spacing w:val="-6"/>
            </w:rPr>
            <w:t>ANALYSIS(EDA)…</w:t>
          </w:r>
          <w:r>
            <w:rPr>
              <w:b w:val="0"/>
            </w:rPr>
            <w:tab/>
          </w:r>
          <w:r>
            <w:rPr>
              <w:spacing w:val="-5"/>
            </w:rPr>
            <w:t>14-</w:t>
          </w:r>
          <w:r>
            <w:t>17</w:t>
          </w:r>
        </w:p>
        <w:p w14:paraId="69AE1FC8" w14:textId="77777777" w:rsidR="000B2367" w:rsidRDefault="000B2367" w:rsidP="000B2367">
          <w:pPr>
            <w:pStyle w:val="TOC6"/>
            <w:numPr>
              <w:ilvl w:val="1"/>
              <w:numId w:val="39"/>
            </w:numPr>
            <w:tabs>
              <w:tab w:val="left" w:pos="931"/>
              <w:tab w:val="right" w:leader="dot" w:pos="9176"/>
            </w:tabs>
            <w:spacing w:before="80"/>
            <w:ind w:left="931" w:hanging="355"/>
          </w:pPr>
          <w:hyperlink w:anchor="_TOC_250007" w:history="1">
            <w:r>
              <w:t>TERM</w:t>
            </w:r>
            <w:r>
              <w:rPr>
                <w:spacing w:val="-17"/>
              </w:rPr>
              <w:t xml:space="preserve"> </w:t>
            </w:r>
            <w:r>
              <w:t>FREQUENCY-INVERSE</w:t>
            </w:r>
            <w:r>
              <w:rPr>
                <w:spacing w:val="-15"/>
              </w:rPr>
              <w:t xml:space="preserve"> </w:t>
            </w:r>
            <w:r>
              <w:t>DOCUMENT</w:t>
            </w:r>
            <w:r>
              <w:rPr>
                <w:spacing w:val="-15"/>
              </w:rPr>
              <w:t xml:space="preserve"> </w:t>
            </w:r>
            <w:r>
              <w:t>FREQUENCY(TF-</w:t>
            </w:r>
            <w:r>
              <w:rPr>
                <w:spacing w:val="-4"/>
              </w:rPr>
              <w:t>IDF)</w:t>
            </w:r>
            <w:r>
              <w:rPr>
                <w:b w:val="0"/>
              </w:rPr>
              <w:tab/>
            </w:r>
            <w:r>
              <w:rPr>
                <w:spacing w:val="-5"/>
              </w:rPr>
              <w:t>18-</w:t>
            </w:r>
            <w:r>
              <w:t>19</w:t>
            </w:r>
          </w:hyperlink>
        </w:p>
        <w:p w14:paraId="58062DC5" w14:textId="77777777" w:rsidR="000B2367" w:rsidRDefault="000B2367" w:rsidP="000B2367">
          <w:pPr>
            <w:pStyle w:val="TOC6"/>
            <w:numPr>
              <w:ilvl w:val="1"/>
              <w:numId w:val="39"/>
            </w:numPr>
            <w:tabs>
              <w:tab w:val="left" w:pos="931"/>
              <w:tab w:val="right" w:leader="dot" w:pos="9167"/>
            </w:tabs>
            <w:ind w:left="931" w:hanging="355"/>
          </w:pPr>
          <w:hyperlink w:anchor="_TOC_250006" w:history="1">
            <w:r>
              <w:t>TRAIN-TEST</w:t>
            </w:r>
            <w:r>
              <w:rPr>
                <w:spacing w:val="-10"/>
              </w:rPr>
              <w:t xml:space="preserve"> </w:t>
            </w:r>
            <w:r>
              <w:rPr>
                <w:spacing w:val="-2"/>
              </w:rPr>
              <w:t>SPLIT</w:t>
            </w:r>
            <w:r>
              <w:rPr>
                <w:b w:val="0"/>
              </w:rPr>
              <w:tab/>
            </w:r>
            <w:r>
              <w:rPr>
                <w:spacing w:val="-5"/>
              </w:rPr>
              <w:t>20-</w:t>
            </w:r>
            <w:r>
              <w:t>29</w:t>
            </w:r>
          </w:hyperlink>
        </w:p>
        <w:p w14:paraId="0016D0E9" w14:textId="77777777" w:rsidR="000B2367" w:rsidRDefault="000B2367" w:rsidP="000B2367">
          <w:pPr>
            <w:pStyle w:val="TOC1"/>
            <w:numPr>
              <w:ilvl w:val="0"/>
              <w:numId w:val="39"/>
            </w:numPr>
            <w:tabs>
              <w:tab w:val="left" w:pos="424"/>
              <w:tab w:val="right" w:leader="dot" w:pos="9153"/>
            </w:tabs>
            <w:ind w:left="424" w:hanging="209"/>
            <w:jc w:val="left"/>
            <w:rPr>
              <w:sz w:val="26"/>
            </w:rPr>
          </w:pPr>
          <w:r>
            <w:rPr>
              <w:spacing w:val="-2"/>
            </w:rPr>
            <w:t>UML</w:t>
          </w:r>
          <w:r>
            <w:rPr>
              <w:spacing w:val="-13"/>
            </w:rPr>
            <w:t xml:space="preserve"> </w:t>
          </w:r>
          <w:r>
            <w:rPr>
              <w:spacing w:val="-2"/>
            </w:rPr>
            <w:t>DIAGRAMS…</w:t>
          </w:r>
          <w:r>
            <w:rPr>
              <w:b w:val="0"/>
            </w:rPr>
            <w:tab/>
          </w:r>
          <w:r>
            <w:rPr>
              <w:spacing w:val="-5"/>
            </w:rPr>
            <w:t>30-</w:t>
          </w:r>
          <w:r>
            <w:rPr>
              <w:spacing w:val="-2"/>
            </w:rPr>
            <w:t>36</w:t>
          </w:r>
        </w:p>
        <w:p w14:paraId="0659352B" w14:textId="77777777" w:rsidR="000B2367" w:rsidRDefault="000B2367" w:rsidP="000B2367">
          <w:pPr>
            <w:pStyle w:val="TOC6"/>
            <w:numPr>
              <w:ilvl w:val="1"/>
              <w:numId w:val="39"/>
            </w:numPr>
            <w:tabs>
              <w:tab w:val="left" w:pos="936"/>
              <w:tab w:val="right" w:leader="dot" w:pos="9152"/>
            </w:tabs>
            <w:spacing w:before="42"/>
            <w:ind w:left="936"/>
          </w:pPr>
          <w:hyperlink w:anchor="_TOC_250005" w:history="1">
            <w:r>
              <w:t>CLASS</w:t>
            </w:r>
            <w:r>
              <w:rPr>
                <w:spacing w:val="-3"/>
              </w:rPr>
              <w:t xml:space="preserve"> </w:t>
            </w:r>
            <w:r>
              <w:rPr>
                <w:spacing w:val="-2"/>
              </w:rPr>
              <w:t>DIAGRAM</w:t>
            </w:r>
            <w:r>
              <w:rPr>
                <w:b w:val="0"/>
              </w:rPr>
              <w:tab/>
            </w:r>
            <w:r>
              <w:rPr>
                <w:spacing w:val="-7"/>
              </w:rPr>
              <w:t>31</w:t>
            </w:r>
          </w:hyperlink>
        </w:p>
        <w:p w14:paraId="275960C8" w14:textId="77777777" w:rsidR="000B2367" w:rsidRDefault="000B2367" w:rsidP="000B2367">
          <w:pPr>
            <w:pStyle w:val="TOC6"/>
            <w:numPr>
              <w:ilvl w:val="1"/>
              <w:numId w:val="39"/>
            </w:numPr>
            <w:tabs>
              <w:tab w:val="left" w:pos="936"/>
              <w:tab w:val="right" w:leader="dot" w:pos="9138"/>
            </w:tabs>
            <w:ind w:left="936"/>
          </w:pPr>
          <w:r>
            <w:t>USE</w:t>
          </w:r>
          <w:r>
            <w:rPr>
              <w:spacing w:val="-1"/>
            </w:rPr>
            <w:t xml:space="preserve"> </w:t>
          </w:r>
          <w:r>
            <w:t>CASE</w:t>
          </w:r>
          <w:r>
            <w:rPr>
              <w:spacing w:val="-1"/>
            </w:rPr>
            <w:t xml:space="preserve"> </w:t>
          </w:r>
          <w:r>
            <w:rPr>
              <w:spacing w:val="-2"/>
            </w:rPr>
            <w:t>DIAGRA…</w:t>
          </w:r>
          <w:r>
            <w:rPr>
              <w:b w:val="0"/>
            </w:rPr>
            <w:tab/>
          </w:r>
          <w:r>
            <w:rPr>
              <w:spacing w:val="-5"/>
            </w:rPr>
            <w:t>32</w:t>
          </w:r>
        </w:p>
        <w:p w14:paraId="2AE29598" w14:textId="77777777" w:rsidR="000B2367" w:rsidRDefault="000B2367" w:rsidP="000B2367">
          <w:pPr>
            <w:pStyle w:val="TOC6"/>
            <w:numPr>
              <w:ilvl w:val="1"/>
              <w:numId w:val="39"/>
            </w:numPr>
            <w:tabs>
              <w:tab w:val="left" w:pos="936"/>
              <w:tab w:val="right" w:leader="dot" w:pos="9191"/>
            </w:tabs>
            <w:spacing w:before="82"/>
            <w:ind w:left="936"/>
          </w:pPr>
          <w:hyperlink w:anchor="_TOC_250004" w:history="1">
            <w:r>
              <w:rPr>
                <w:spacing w:val="-4"/>
              </w:rPr>
              <w:t>DATA</w:t>
            </w:r>
            <w:r>
              <w:rPr>
                <w:spacing w:val="-13"/>
              </w:rPr>
              <w:t xml:space="preserve"> </w:t>
            </w:r>
            <w:r>
              <w:rPr>
                <w:spacing w:val="-4"/>
              </w:rPr>
              <w:t>FLOW</w:t>
            </w:r>
            <w:r>
              <w:rPr>
                <w:spacing w:val="-11"/>
              </w:rPr>
              <w:t xml:space="preserve"> </w:t>
            </w:r>
            <w:r>
              <w:rPr>
                <w:spacing w:val="-4"/>
              </w:rPr>
              <w:t>DIAGRAM(DFD)</w:t>
            </w:r>
            <w:r>
              <w:rPr>
                <w:b w:val="0"/>
              </w:rPr>
              <w:tab/>
            </w:r>
            <w:r>
              <w:rPr>
                <w:spacing w:val="-5"/>
              </w:rPr>
              <w:t>33</w:t>
            </w:r>
          </w:hyperlink>
        </w:p>
        <w:p w14:paraId="5191ADAD" w14:textId="77777777" w:rsidR="000B2367" w:rsidRDefault="000B2367" w:rsidP="000B2367">
          <w:pPr>
            <w:pStyle w:val="TOC6"/>
            <w:numPr>
              <w:ilvl w:val="1"/>
              <w:numId w:val="39"/>
            </w:numPr>
            <w:tabs>
              <w:tab w:val="left" w:pos="936"/>
              <w:tab w:val="right" w:leader="dot" w:pos="9212"/>
            </w:tabs>
            <w:ind w:left="936"/>
          </w:pPr>
          <w:hyperlink w:anchor="_TOC_250003" w:history="1">
            <w:r>
              <w:t>DEPLOYMENT</w:t>
            </w:r>
            <w:r>
              <w:rPr>
                <w:spacing w:val="-6"/>
              </w:rPr>
              <w:t xml:space="preserve"> </w:t>
            </w:r>
            <w:r>
              <w:rPr>
                <w:spacing w:val="-2"/>
              </w:rPr>
              <w:t>DIAGRAM</w:t>
            </w:r>
            <w:r>
              <w:rPr>
                <w:b w:val="0"/>
              </w:rPr>
              <w:tab/>
            </w:r>
            <w:r>
              <w:rPr>
                <w:spacing w:val="-5"/>
              </w:rPr>
              <w:t>33-</w:t>
            </w:r>
            <w:r>
              <w:t>34</w:t>
            </w:r>
          </w:hyperlink>
        </w:p>
        <w:p w14:paraId="5CC0AE4C" w14:textId="77777777" w:rsidR="000B2367" w:rsidRDefault="000B2367" w:rsidP="000B2367">
          <w:pPr>
            <w:pStyle w:val="TOC6"/>
            <w:numPr>
              <w:ilvl w:val="1"/>
              <w:numId w:val="39"/>
            </w:numPr>
            <w:tabs>
              <w:tab w:val="left" w:pos="936"/>
              <w:tab w:val="right" w:leader="dot" w:pos="9239"/>
            </w:tabs>
            <w:ind w:left="936"/>
          </w:pPr>
          <w:hyperlink w:anchor="_TOC_250002" w:history="1">
            <w:r>
              <w:t>COMPONENT</w:t>
            </w:r>
            <w:r>
              <w:rPr>
                <w:spacing w:val="-6"/>
              </w:rPr>
              <w:t xml:space="preserve"> </w:t>
            </w:r>
            <w:r>
              <w:rPr>
                <w:spacing w:val="-2"/>
              </w:rPr>
              <w:t>DIAGRAM</w:t>
            </w:r>
            <w:r>
              <w:rPr>
                <w:b w:val="0"/>
              </w:rPr>
              <w:tab/>
            </w:r>
            <w:r>
              <w:rPr>
                <w:spacing w:val="-5"/>
              </w:rPr>
              <w:t>34</w:t>
            </w:r>
          </w:hyperlink>
        </w:p>
        <w:p w14:paraId="66EB7B64" w14:textId="77777777" w:rsidR="000B2367" w:rsidRDefault="000B2367" w:rsidP="000B2367">
          <w:pPr>
            <w:pStyle w:val="TOC6"/>
            <w:numPr>
              <w:ilvl w:val="1"/>
              <w:numId w:val="39"/>
            </w:numPr>
            <w:tabs>
              <w:tab w:val="left" w:pos="936"/>
              <w:tab w:val="right" w:leader="dot" w:pos="9236"/>
            </w:tabs>
            <w:ind w:left="936"/>
          </w:pPr>
          <w:hyperlink w:anchor="_TOC_250001" w:history="1">
            <w:r>
              <w:t>SEQUENCE</w:t>
            </w:r>
            <w:r>
              <w:rPr>
                <w:spacing w:val="-2"/>
              </w:rPr>
              <w:t xml:space="preserve"> DIAGRAM</w:t>
            </w:r>
            <w:r>
              <w:rPr>
                <w:b w:val="0"/>
              </w:rPr>
              <w:tab/>
            </w:r>
            <w:r>
              <w:rPr>
                <w:spacing w:val="-5"/>
              </w:rPr>
              <w:t>34-</w:t>
            </w:r>
            <w:r>
              <w:t>35</w:t>
            </w:r>
          </w:hyperlink>
        </w:p>
        <w:p w14:paraId="72E986BD" w14:textId="77777777" w:rsidR="000B2367" w:rsidRDefault="000B2367" w:rsidP="000B2367">
          <w:pPr>
            <w:pStyle w:val="TOC6"/>
            <w:numPr>
              <w:ilvl w:val="1"/>
              <w:numId w:val="39"/>
            </w:numPr>
            <w:tabs>
              <w:tab w:val="left" w:pos="921"/>
              <w:tab w:val="right" w:leader="dot" w:pos="9215"/>
            </w:tabs>
            <w:spacing w:before="82"/>
            <w:ind w:left="921" w:hanging="345"/>
          </w:pPr>
          <w:hyperlink w:anchor="_TOC_250000" w:history="1">
            <w:r>
              <w:t>ACTIVITY</w:t>
            </w:r>
            <w:r>
              <w:rPr>
                <w:spacing w:val="-13"/>
              </w:rPr>
              <w:t xml:space="preserve"> </w:t>
            </w:r>
            <w:r>
              <w:rPr>
                <w:spacing w:val="-2"/>
              </w:rPr>
              <w:t>DIAGRAM</w:t>
            </w:r>
            <w:r>
              <w:rPr>
                <w:b w:val="0"/>
              </w:rPr>
              <w:tab/>
            </w:r>
            <w:r>
              <w:rPr>
                <w:spacing w:val="-5"/>
              </w:rPr>
              <w:t>35-</w:t>
            </w:r>
            <w:r>
              <w:t>36</w:t>
            </w:r>
          </w:hyperlink>
        </w:p>
        <w:p w14:paraId="03E2F195" w14:textId="77777777" w:rsidR="000B2367" w:rsidRDefault="000B2367" w:rsidP="000B2367">
          <w:pPr>
            <w:pStyle w:val="TOC1"/>
            <w:numPr>
              <w:ilvl w:val="0"/>
              <w:numId w:val="39"/>
            </w:numPr>
            <w:tabs>
              <w:tab w:val="left" w:pos="425"/>
              <w:tab w:val="right" w:leader="dot" w:pos="9295"/>
            </w:tabs>
            <w:ind w:left="425" w:hanging="210"/>
            <w:jc w:val="left"/>
            <w:rPr>
              <w:sz w:val="26"/>
            </w:rPr>
          </w:pPr>
          <w:r>
            <w:rPr>
              <w:spacing w:val="-4"/>
            </w:rPr>
            <w:t>SOFTWARE</w:t>
          </w:r>
          <w:r>
            <w:rPr>
              <w:spacing w:val="-6"/>
            </w:rPr>
            <w:t xml:space="preserve"> </w:t>
          </w:r>
          <w:r>
            <w:rPr>
              <w:spacing w:val="-2"/>
            </w:rPr>
            <w:t>ENVIRONMENT…</w:t>
          </w:r>
          <w:r>
            <w:rPr>
              <w:b w:val="0"/>
            </w:rPr>
            <w:tab/>
          </w:r>
          <w:r>
            <w:rPr>
              <w:spacing w:val="-5"/>
            </w:rPr>
            <w:t>37-</w:t>
          </w:r>
          <w:r>
            <w:rPr>
              <w:spacing w:val="-2"/>
            </w:rPr>
            <w:t>41</w:t>
          </w:r>
        </w:p>
        <w:p w14:paraId="345A8A6A" w14:textId="77777777" w:rsidR="000B2367" w:rsidRDefault="000B2367" w:rsidP="000B2367">
          <w:pPr>
            <w:pStyle w:val="TOC3"/>
            <w:numPr>
              <w:ilvl w:val="0"/>
              <w:numId w:val="39"/>
            </w:numPr>
            <w:tabs>
              <w:tab w:val="left" w:pos="435"/>
              <w:tab w:val="right" w:leader="dot" w:pos="9273"/>
            </w:tabs>
            <w:ind w:left="435" w:hanging="210"/>
            <w:jc w:val="left"/>
            <w:rPr>
              <w:sz w:val="26"/>
            </w:rPr>
          </w:pPr>
          <w:r>
            <w:rPr>
              <w:spacing w:val="-2"/>
            </w:rPr>
            <w:t>FUNCTIONAL</w:t>
          </w:r>
          <w:r>
            <w:rPr>
              <w:spacing w:val="-28"/>
            </w:rPr>
            <w:t xml:space="preserve"> </w:t>
          </w:r>
          <w:r>
            <w:rPr>
              <w:spacing w:val="-2"/>
            </w:rPr>
            <w:t>AND</w:t>
          </w:r>
          <w:r>
            <w:rPr>
              <w:spacing w:val="4"/>
            </w:rPr>
            <w:t xml:space="preserve"> </w:t>
          </w:r>
          <w:r>
            <w:rPr>
              <w:spacing w:val="-2"/>
            </w:rPr>
            <w:t>NON-</w:t>
          </w:r>
          <w:r>
            <w:rPr>
              <w:spacing w:val="4"/>
            </w:rPr>
            <w:t xml:space="preserve"> </w:t>
          </w:r>
          <w:r>
            <w:rPr>
              <w:spacing w:val="-2"/>
            </w:rPr>
            <w:t>FUNCTIONAL</w:t>
          </w:r>
          <w:r>
            <w:rPr>
              <w:spacing w:val="-10"/>
            </w:rPr>
            <w:t xml:space="preserve"> </w:t>
          </w:r>
          <w:r>
            <w:rPr>
              <w:spacing w:val="-2"/>
            </w:rPr>
            <w:t>REQUIREMENTS…</w:t>
          </w:r>
          <w:r>
            <w:rPr>
              <w:b w:val="0"/>
            </w:rPr>
            <w:tab/>
          </w:r>
          <w:r>
            <w:rPr>
              <w:spacing w:val="-5"/>
            </w:rPr>
            <w:t>42-</w:t>
          </w:r>
          <w:r>
            <w:rPr>
              <w:spacing w:val="-2"/>
            </w:rPr>
            <w:t>45</w:t>
          </w:r>
        </w:p>
        <w:p w14:paraId="107CE192" w14:textId="77777777" w:rsidR="000B2367" w:rsidRDefault="000B2367" w:rsidP="000B2367">
          <w:pPr>
            <w:pStyle w:val="TOC3"/>
            <w:numPr>
              <w:ilvl w:val="0"/>
              <w:numId w:val="39"/>
            </w:numPr>
            <w:tabs>
              <w:tab w:val="left" w:pos="541"/>
              <w:tab w:val="right" w:leader="dot" w:pos="9261"/>
            </w:tabs>
            <w:spacing w:before="96"/>
            <w:ind w:left="541" w:hanging="311"/>
            <w:jc w:val="left"/>
          </w:pPr>
          <w:r>
            <w:t>SOURCE</w:t>
          </w:r>
          <w:r>
            <w:rPr>
              <w:spacing w:val="-8"/>
            </w:rPr>
            <w:t xml:space="preserve"> </w:t>
          </w:r>
          <w:r>
            <w:rPr>
              <w:spacing w:val="-4"/>
            </w:rPr>
            <w:t>CODE…</w:t>
          </w:r>
          <w:r>
            <w:rPr>
              <w:b w:val="0"/>
            </w:rPr>
            <w:tab/>
          </w:r>
          <w:r>
            <w:rPr>
              <w:spacing w:val="-5"/>
            </w:rPr>
            <w:t>46-</w:t>
          </w:r>
          <w:r>
            <w:rPr>
              <w:spacing w:val="-2"/>
            </w:rPr>
            <w:t>50</w:t>
          </w:r>
        </w:p>
        <w:p w14:paraId="21E66872" w14:textId="77777777" w:rsidR="000B2367" w:rsidRDefault="000B2367" w:rsidP="000B2367">
          <w:pPr>
            <w:pStyle w:val="TOC3"/>
            <w:numPr>
              <w:ilvl w:val="0"/>
              <w:numId w:val="39"/>
            </w:numPr>
            <w:tabs>
              <w:tab w:val="left" w:pos="541"/>
              <w:tab w:val="right" w:leader="dot" w:pos="9278"/>
            </w:tabs>
            <w:spacing w:before="95"/>
            <w:ind w:left="541" w:hanging="311"/>
            <w:jc w:val="left"/>
          </w:pPr>
          <w:r>
            <w:rPr>
              <w:spacing w:val="-4"/>
            </w:rPr>
            <w:t>RESULT</w:t>
          </w:r>
          <w:r>
            <w:rPr>
              <w:spacing w:val="-22"/>
            </w:rPr>
            <w:t xml:space="preserve"> </w:t>
          </w:r>
          <w:r>
            <w:rPr>
              <w:spacing w:val="-4"/>
            </w:rPr>
            <w:t>AND</w:t>
          </w:r>
          <w:r>
            <w:rPr>
              <w:spacing w:val="-2"/>
            </w:rPr>
            <w:t xml:space="preserve"> </w:t>
          </w:r>
          <w:r>
            <w:rPr>
              <w:spacing w:val="-4"/>
            </w:rPr>
            <w:t>DISCUSSION</w:t>
          </w:r>
          <w:r>
            <w:rPr>
              <w:b w:val="0"/>
            </w:rPr>
            <w:tab/>
          </w:r>
          <w:r>
            <w:rPr>
              <w:spacing w:val="-5"/>
            </w:rPr>
            <w:t>51-</w:t>
          </w:r>
          <w:r>
            <w:rPr>
              <w:spacing w:val="-2"/>
            </w:rPr>
            <w:t>74</w:t>
          </w:r>
        </w:p>
        <w:p w14:paraId="1F419F0E" w14:textId="571B585D" w:rsidR="000B2367" w:rsidRDefault="004D0253" w:rsidP="004D0253">
          <w:pPr>
            <w:pStyle w:val="TOC5"/>
            <w:tabs>
              <w:tab w:val="left" w:pos="892"/>
              <w:tab w:val="right" w:leader="dot" w:pos="9312"/>
            </w:tabs>
            <w:ind w:left="0" w:firstLine="0"/>
            <w:rPr>
              <w:sz w:val="26"/>
            </w:rPr>
          </w:pPr>
          <w:r>
            <w:t xml:space="preserve">   </w:t>
          </w:r>
          <w:r w:rsidRPr="004D0253">
            <w:t>10</w:t>
          </w:r>
          <w:r>
            <w:t>.</w:t>
          </w:r>
          <w:r w:rsidR="000B2367">
            <w:t>CONCLUSION</w:t>
          </w:r>
          <w:r w:rsidR="000B2367">
            <w:rPr>
              <w:spacing w:val="-21"/>
            </w:rPr>
            <w:t xml:space="preserve"> </w:t>
          </w:r>
          <w:r w:rsidR="000B2367">
            <w:t>AND</w:t>
          </w:r>
          <w:r w:rsidR="000B2367">
            <w:rPr>
              <w:spacing w:val="-16"/>
            </w:rPr>
            <w:t xml:space="preserve"> </w:t>
          </w:r>
          <w:r w:rsidR="000B2367">
            <w:t>FUTURE</w:t>
          </w:r>
          <w:r w:rsidR="000B2367">
            <w:rPr>
              <w:spacing w:val="-8"/>
            </w:rPr>
            <w:t xml:space="preserve"> </w:t>
          </w:r>
          <w:r w:rsidR="000B2367">
            <w:rPr>
              <w:spacing w:val="-2"/>
            </w:rPr>
            <w:t>SCOP</w:t>
          </w:r>
          <w:r>
            <w:rPr>
              <w:spacing w:val="-2"/>
            </w:rPr>
            <w:t xml:space="preserve">E </w:t>
          </w:r>
          <w:r w:rsidR="000B2367">
            <w:rPr>
              <w:b w:val="0"/>
            </w:rPr>
            <w:tab/>
          </w:r>
          <w:r w:rsidR="000B2367">
            <w:rPr>
              <w:spacing w:val="-5"/>
            </w:rPr>
            <w:t>75-</w:t>
          </w:r>
          <w:r w:rsidR="000B2367">
            <w:rPr>
              <w:spacing w:val="-2"/>
            </w:rPr>
            <w:t>76</w:t>
          </w:r>
        </w:p>
      </w:sdtContent>
    </w:sdt>
    <w:p w14:paraId="016F60C8" w14:textId="337F940F" w:rsidR="000B2367" w:rsidRDefault="000B2367"/>
    <w:p w14:paraId="0CF07934" w14:textId="77777777" w:rsidR="000B2367" w:rsidRDefault="000B2367"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796ADE5B" w14:textId="6756EDDF"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1</w:t>
      </w:r>
    </w:p>
    <w:p w14:paraId="13E14238"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0B04DFFD" w14:textId="77777777" w:rsidR="00A42FA1" w:rsidRDefault="00156E57"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56E57">
        <w:rPr>
          <w:rFonts w:ascii="Times New Roman" w:eastAsia="Times New Roman" w:hAnsi="Times New Roman" w:cs="Times New Roman"/>
          <w:color w:val="000000"/>
        </w:rPr>
        <w:t>In recent years, the generation of digital data has expanded at an extraordinary pace, with reports indicating that more than 328.77 million terabytes of data are produced globally each day [1]. This exponential growth is largely driven by the rapid adoption of smartphones, Internet of Things (IoT) devices, cloud computing technologies, and enterprise-level digital systems. As organizations increasingly depend on digital platforms for operational processes, customer engagement, and strategic planning, the role of effective data management and analysis has become more critical than ever [2]. Consequently, data-driven decision-making has emerged as a key factor influencing performance across industries such as healthcare, manufacturing, e-commerce, and public services.</w:t>
      </w:r>
      <w:r w:rsidR="00B273CB">
        <w:rPr>
          <w:rFonts w:ascii="Times New Roman" w:eastAsia="Times New Roman" w:hAnsi="Times New Roman" w:cs="Times New Roman"/>
          <w:color w:val="000000"/>
        </w:rPr>
        <w:t xml:space="preserve"> </w:t>
      </w:r>
      <w:r w:rsidRPr="00156E57">
        <w:rPr>
          <w:rFonts w:ascii="Times New Roman" w:eastAsia="Times New Roman" w:hAnsi="Times New Roman" w:cs="Times New Roman"/>
          <w:color w:val="000000"/>
        </w:rPr>
        <w:t>Despite these advancements, the nature of modern data presents significant challenges for traditional analytical approaches. Contemporary datasets are often unstructured, high-dimensional, and heterogeneous, making them difficult to process using conventional techniques.</w:t>
      </w:r>
    </w:p>
    <w:p w14:paraId="20374828" w14:textId="116CEE46" w:rsidR="00A42FA1" w:rsidRDefault="00A42FA1" w:rsidP="00A42FA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A1C2559" wp14:editId="5E21836F">
            <wp:extent cx="4946073" cy="2282803"/>
            <wp:effectExtent l="0" t="0" r="6985" b="3810"/>
            <wp:docPr id="2229361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8873" cy="2288711"/>
                    </a:xfrm>
                    <a:prstGeom prst="rect">
                      <a:avLst/>
                    </a:prstGeom>
                    <a:noFill/>
                  </pic:spPr>
                </pic:pic>
              </a:graphicData>
            </a:graphic>
          </wp:inline>
        </w:drawing>
      </w:r>
    </w:p>
    <w:p w14:paraId="3857A282" w14:textId="04E601AE" w:rsidR="00A42FA1" w:rsidRDefault="00A42FA1" w:rsidP="00A42FA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 1.1: Amazon work</w:t>
      </w:r>
      <w:r w:rsidR="00AB69DA">
        <w:rPr>
          <w:rFonts w:ascii="Times New Roman" w:eastAsia="Times New Roman" w:hAnsi="Times New Roman" w:cs="Times New Roman"/>
          <w:color w:val="000000"/>
        </w:rPr>
        <w:t>force</w:t>
      </w:r>
    </w:p>
    <w:p w14:paraId="76584258" w14:textId="5ED08AE8" w:rsidR="00102621" w:rsidRDefault="00156E57"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56E57">
        <w:rPr>
          <w:rFonts w:ascii="Times New Roman" w:eastAsia="Times New Roman" w:hAnsi="Times New Roman" w:cs="Times New Roman"/>
          <w:color w:val="000000"/>
        </w:rPr>
        <w:t xml:space="preserve"> According to IDC, nearly 80% of enterprise data is expected to be unstructured by 2025, originating from sources such as text, images, audio, and video [3]. This shift necessitates the adoption of advanced analytics and machine learning models capable of extracting meaningful insights from complex data structures</w:t>
      </w:r>
      <w:r w:rsidR="00AB69DA">
        <w:rPr>
          <w:rFonts w:ascii="Times New Roman" w:eastAsia="Times New Roman" w:hAnsi="Times New Roman" w:cs="Times New Roman"/>
          <w:color w:val="000000"/>
        </w:rPr>
        <w:t>, as shown in fig 1.1.</w:t>
      </w:r>
      <w:r w:rsidRPr="00156E57">
        <w:rPr>
          <w:rFonts w:ascii="Times New Roman" w:eastAsia="Times New Roman" w:hAnsi="Times New Roman" w:cs="Times New Roman"/>
          <w:color w:val="000000"/>
        </w:rPr>
        <w:t xml:space="preserve"> Organizations that fail to embrace these technologies risk falling behind, as </w:t>
      </w:r>
      <w:r w:rsidR="00AB69DA" w:rsidRPr="00156E57">
        <w:rPr>
          <w:rFonts w:ascii="Times New Roman" w:eastAsia="Times New Roman" w:hAnsi="Times New Roman" w:cs="Times New Roman"/>
          <w:color w:val="000000"/>
        </w:rPr>
        <w:t>rapid,</w:t>
      </w:r>
      <w:r w:rsidRPr="00156E57">
        <w:rPr>
          <w:rFonts w:ascii="Times New Roman" w:eastAsia="Times New Roman" w:hAnsi="Times New Roman" w:cs="Times New Roman"/>
          <w:color w:val="000000"/>
        </w:rPr>
        <w:t xml:space="preserve"> and accurate decision-making has become a crucial determinant of competitive advantage [4].</w:t>
      </w:r>
      <w:r>
        <w:rPr>
          <w:rFonts w:ascii="Times New Roman" w:eastAsia="Times New Roman" w:hAnsi="Times New Roman" w:cs="Times New Roman"/>
          <w:color w:val="000000"/>
        </w:rPr>
        <w:t xml:space="preserve"> </w:t>
      </w:r>
      <w:r w:rsidRPr="00156E57">
        <w:rPr>
          <w:rFonts w:ascii="Times New Roman" w:eastAsia="Times New Roman" w:hAnsi="Times New Roman" w:cs="Times New Roman"/>
          <w:color w:val="000000"/>
        </w:rPr>
        <w:t xml:space="preserve">Moreover, research that data-driven organizations significantly outperform their counterparts, being more likely to acquire customers, retain them, and achieve higher profitability [5]. These findings emphasize the transformative impact of data analytics in driving innovation, operational </w:t>
      </w:r>
      <w:r w:rsidRPr="00156E57">
        <w:rPr>
          <w:rFonts w:ascii="Times New Roman" w:eastAsia="Times New Roman" w:hAnsi="Times New Roman" w:cs="Times New Roman"/>
          <w:color w:val="000000"/>
        </w:rPr>
        <w:lastRenderedPageBreak/>
        <w:t>efficiency, and long-term growth. As a result, the global market for data analytics and artificial intelligence is projected to reach USD 745.15 billion by 2030, underscoring the growing importance of developing scalable and intelligent analytical frameworks for future applications.</w:t>
      </w:r>
    </w:p>
    <w:p w14:paraId="57AD3808" w14:textId="1B68ED99"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 Problem Definition</w:t>
      </w:r>
    </w:p>
    <w:p w14:paraId="2B2C25A7" w14:textId="15C17B8A"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Organizations face significant challenges in extracting meaningful insights from large volumes of unstructured employee feedback data. Traditional analytical methods are limited in handling complex textual information and often fail to capture the multi-dimensional nature of workforce satisfaction. Additionally, inconsistencies in data, such as missing values and class imbalance, reduce the reliability of analysis. Existing approaches also struggle to integrate multiple satisfaction factors into a unified framework, resulting in fragmented insights. This creates a gap between available data and actionable understanding, making it difficult for organizations to make informed workforce-related decisions.</w:t>
      </w:r>
    </w:p>
    <w:p w14:paraId="32F613EB"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 Research Motivation</w:t>
      </w:r>
    </w:p>
    <w:p w14:paraId="2566F238" w14:textId="21C19382" w:rsidR="00102621"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In modern organizations such as Amazon, Google, and Microsoft, vast amounts of employee-generated data are continuously produced through reviews, surveys, and feedback systems. This data holds valuable insights into workforce satisfaction, productivity, and organizational culture, but its unstructured nature makes manual analysis inefficient and error-prone. Companies increasingly rely on data analytics to identify patterns, detect dissatisfaction, and improve employee retention. Without effective analytical methods, critical insights remain hidden, leading to poor decision-making. Therefore, there is a strong need for intelligent data analysis techniques that can process large-scale textual information efficiently and support organizational growth.</w:t>
      </w:r>
    </w:p>
    <w:p w14:paraId="7DF23E22" w14:textId="2D14C8AF"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63523D">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 xml:space="preserve"> Research Objective</w:t>
      </w:r>
    </w:p>
    <w:p w14:paraId="06774595" w14:textId="2AF3EBB4"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To preprocess and transform unstructured employee review text into meaningful representations using advanced feature extraction techniques such as Google </w:t>
      </w:r>
      <w:proofErr w:type="spellStart"/>
      <w:r w:rsidRPr="001E738F">
        <w:rPr>
          <w:rFonts w:ascii="Times New Roman" w:eastAsia="Times New Roman" w:hAnsi="Times New Roman" w:cs="Times New Roman"/>
          <w:color w:val="000000"/>
        </w:rPr>
        <w:t>PaLM</w:t>
      </w:r>
      <w:proofErr w:type="spellEnd"/>
      <w:r w:rsidRPr="001E738F">
        <w:rPr>
          <w:rFonts w:ascii="Times New Roman" w:eastAsia="Times New Roman" w:hAnsi="Times New Roman" w:cs="Times New Roman"/>
          <w:color w:val="000000"/>
        </w:rPr>
        <w:t xml:space="preserve"> embeddings.</w:t>
      </w:r>
    </w:p>
    <w:p w14:paraId="28B51FF3" w14:textId="5C98FBAB"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To apply and evaluate </w:t>
      </w:r>
      <w:r w:rsidR="00456660">
        <w:rPr>
          <w:rFonts w:ascii="Times New Roman" w:eastAsia="Times New Roman" w:hAnsi="Times New Roman" w:cs="Times New Roman"/>
          <w:color w:val="000000"/>
        </w:rPr>
        <w:t>ML</w:t>
      </w:r>
      <w:r w:rsidRPr="001E738F">
        <w:rPr>
          <w:rFonts w:ascii="Times New Roman" w:eastAsia="Times New Roman" w:hAnsi="Times New Roman" w:cs="Times New Roman"/>
          <w:color w:val="000000"/>
        </w:rPr>
        <w:t xml:space="preserve"> models including QDA, LDA, HGB, and TGAM for effective multi-dimensional classification of workforce satisfaction.</w:t>
      </w:r>
    </w:p>
    <w:p w14:paraId="11517B42" w14:textId="1D8391FB"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To analyse and interpret prediction results across multiple target dimensions to understand patterns and relationships within employee feedback data.</w:t>
      </w:r>
    </w:p>
    <w:p w14:paraId="75E32921" w14:textId="77777777" w:rsidR="000B2367" w:rsidRDefault="000B2367"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p>
    <w:p w14:paraId="71E6C3D1" w14:textId="77777777" w:rsidR="000B2367" w:rsidRDefault="000B2367"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p>
    <w:p w14:paraId="17C33483" w14:textId="26ADBADF"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1.</w:t>
      </w:r>
      <w:r w:rsidR="0063523D">
        <w:rPr>
          <w:rFonts w:ascii="Times New Roman" w:eastAsia="Times New Roman" w:hAnsi="Times New Roman" w:cs="Times New Roman"/>
          <w:b/>
          <w:bCs/>
          <w:color w:val="000000"/>
          <w:sz w:val="28"/>
          <w:szCs w:val="28"/>
        </w:rPr>
        <w:t>5</w:t>
      </w:r>
      <w:r>
        <w:rPr>
          <w:rFonts w:ascii="Times New Roman" w:eastAsia="Times New Roman" w:hAnsi="Times New Roman" w:cs="Times New Roman"/>
          <w:b/>
          <w:bCs/>
          <w:color w:val="000000"/>
          <w:sz w:val="28"/>
          <w:szCs w:val="28"/>
        </w:rPr>
        <w:t xml:space="preserve"> Significance</w:t>
      </w:r>
    </w:p>
    <w:p w14:paraId="46C42D89" w14:textId="6C964FE8" w:rsidR="00102621"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The study is significant as it enables organizations to transform unstructured employee feedback into meaningful insights that support data-driven decision-making. By </w:t>
      </w:r>
      <w:r w:rsidR="006E76F5" w:rsidRPr="001E738F">
        <w:rPr>
          <w:rFonts w:ascii="Times New Roman" w:eastAsia="Times New Roman" w:hAnsi="Times New Roman" w:cs="Times New Roman"/>
          <w:color w:val="000000"/>
        </w:rPr>
        <w:t>analysing</w:t>
      </w:r>
      <w:r w:rsidRPr="001E738F">
        <w:rPr>
          <w:rFonts w:ascii="Times New Roman" w:eastAsia="Times New Roman" w:hAnsi="Times New Roman" w:cs="Times New Roman"/>
          <w:color w:val="000000"/>
        </w:rPr>
        <w:t xml:space="preserve"> multiple dimensions of workforce satisfaction, it helps organizations understand key factors influencing employee experience. This contributes to improved productivity, reduced attrition, and better workplace policies. The approach also enhances scalability, allowing large organizations to process vast datasets efficiently. Furthermore, it promotes the adoption of advanced analytical techniques in human resource management, leading to more accurate and reliable organizational insights.</w:t>
      </w:r>
    </w:p>
    <w:p w14:paraId="71E12D95"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1.6 Advantages</w:t>
      </w:r>
    </w:p>
    <w:p w14:paraId="457A0251" w14:textId="3EC9A837"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Enables efficient processing of large-scale textual data, reducing manual effort and improving analysis speed.</w:t>
      </w:r>
    </w:p>
    <w:p w14:paraId="74B7C7BF" w14:textId="5947267D"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Provides multi-dimensional insights into employee satisfaction, allowing organizations to understand various aspects simultaneously.</w:t>
      </w:r>
    </w:p>
    <w:p w14:paraId="4976E0EC" w14:textId="199C6174"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Improves accuracy of analysis by utilizing advanced computational techniques instead of traditional manual methods.</w:t>
      </w:r>
    </w:p>
    <w:p w14:paraId="709FA55C" w14:textId="4E333060"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Enhances decision-making capabilities by offering data-driven insights into workforce trends and behaviours.</w:t>
      </w:r>
    </w:p>
    <w:p w14:paraId="37979C47" w14:textId="5D0ACCBF"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Supports scalability, making it suitable for organizations with large and continuously growing datasets.</w:t>
      </w:r>
    </w:p>
    <w:p w14:paraId="4E533253" w14:textId="025DA6FD"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Facilitates early detection of employee dissatisfaction, helping organizations take proactive measures.</w:t>
      </w:r>
    </w:p>
    <w:p w14:paraId="0A656208" w14:textId="5DDBE517" w:rsidR="00102621"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Reduces human bias in analysis by relying on systematic and automated processes.</w:t>
      </w:r>
    </w:p>
    <w:p w14:paraId="6E6E90B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1.7 Applications</w:t>
      </w:r>
    </w:p>
    <w:p w14:paraId="12E5E8C6" w14:textId="5C04CA20"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Employee satisfaction analysis in large enterprises to monitor workplace conditions and improve engagement.</w:t>
      </w:r>
    </w:p>
    <w:p w14:paraId="191F9F17" w14:textId="3ECB09CA"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Human resource analytics for optimizing recruitment, retention, and performance management strategies.</w:t>
      </w:r>
    </w:p>
    <w:p w14:paraId="6D2700CE" w14:textId="0E434DE6"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Organizational decision support systems for enhancing productivity and workforce planning.</w:t>
      </w:r>
    </w:p>
    <w:p w14:paraId="0C56DBAC" w14:textId="471016EB"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Corporate feedback analysis to evaluate employee opinions and improve internal policies.</w:t>
      </w:r>
    </w:p>
    <w:p w14:paraId="12E25FE0" w14:textId="77777777" w:rsidR="004D0253" w:rsidRDefault="0063523D" w:rsidP="004D0253">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Workforce risk assessment to identify potential issues related to attrition and dissatisfaction.</w:t>
      </w:r>
    </w:p>
    <w:p w14:paraId="5D09E1FB" w14:textId="6BCC2CDF" w:rsidR="00102621" w:rsidRPr="004D0253" w:rsidRDefault="00C22BD2" w:rsidP="004D0253">
      <w:pPr>
        <w:pBdr>
          <w:top w:val="nil"/>
          <w:left w:val="nil"/>
          <w:bottom w:val="nil"/>
          <w:right w:val="nil"/>
          <w:between w:val="nil"/>
        </w:pBdr>
        <w:spacing w:line="360" w:lineRule="auto"/>
        <w:ind w:left="360"/>
        <w:jc w:val="center"/>
        <w:rPr>
          <w:rFonts w:ascii="Times New Roman" w:eastAsia="Times New Roman" w:hAnsi="Times New Roman" w:cs="Times New Roman"/>
          <w:color w:val="000000"/>
        </w:rPr>
      </w:pPr>
      <w:r w:rsidRPr="004D0253">
        <w:rPr>
          <w:rFonts w:ascii="Times New Roman" w:eastAsia="Times New Roman" w:hAnsi="Times New Roman" w:cs="Times New Roman"/>
          <w:b/>
          <w:bCs/>
          <w:color w:val="000000"/>
          <w:sz w:val="32"/>
          <w:szCs w:val="32"/>
        </w:rPr>
        <w:lastRenderedPageBreak/>
        <w:t>CHAPTER 2</w:t>
      </w:r>
    </w:p>
    <w:p w14:paraId="5F2F542A"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SURVEY</w:t>
      </w:r>
    </w:p>
    <w:p w14:paraId="367FEEEA"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Zhang et al. [6] conducted an in-depth study on fine-grained opinion mining to uncover nuanced sentiments embedded within employee feedback collected from workplace review platforms. The research focused on textual opinions related to salary, management quality, work-life balance, and organizational culture. Advanced NLP techniques were employed to extract contextual representations from textual data, while classification algorithms such as Support Vector Machine and Naïve Bayes were utilized for aspect-level sentiment polarity detection. The study concluded that aspect-based sentiment analysis provides significantly more actionable insights compared to conventional sentiment approaches.</w:t>
      </w:r>
    </w:p>
    <w:p w14:paraId="64FD4B7E"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Li et al. [7] investigated employee feedback analysis using deep learning architectures to identify subtle and implicit sentiments present in textual comments. Word embedding methods such as Word2Vec were applied to transform reviews into dense semantic vectors. A Bidirectional Long Short-Term Memory network was utilized to model contextual dependencies among words and workplace attributes. The findings demonstrated that deep contextual learning models effectively capture complex sentiment expressions related to leadership and organizational practices.</w:t>
      </w:r>
    </w:p>
    <w:p w14:paraId="6445FB5C"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Chen et al. [8] explored the application of transformer-based language models for extracting fine-grained sentiments from employee reviews. Textual data was processed using tokenization and contextual embeddings generated through BERT. Attention mechanisms were incorporated to emphasize critical opinion phrases associated with attributes such as compensation and promotion opportunities. The approach significantly improved the identification of aspect-level sentiment patterns in large-scale datasets.</w:t>
      </w:r>
    </w:p>
    <w:p w14:paraId="6BC8E969"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Garcia et al. [9] examined workplace review analytics to evaluate organizational environments through opinion mining. Preprocessing techniques including stop-word removal, lemmatization, and TF-IDF feature extraction were applied to prepare textual data. Machine learning models such as Random Forest and Logistic Regression were used for sentiment classification across various workplace aspects. The results highlighted that feature-level sentiment analysis enhances the precision of identifying employee satisfaction indicators.</w:t>
      </w:r>
    </w:p>
    <w:p w14:paraId="15AF5E0E" w14:textId="3DFAFFE8"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Kumar et al. [10] analysed employee sentiment using machine learning frameworks to support organizational decision-making. Textual data was transformed into numerical representations using n-</w:t>
      </w:r>
      <w:r w:rsidRPr="00A0436A">
        <w:rPr>
          <w:rFonts w:ascii="Times New Roman" w:eastAsia="Times New Roman" w:hAnsi="Times New Roman" w:cs="Times New Roman"/>
        </w:rPr>
        <w:lastRenderedPageBreak/>
        <w:t>gram models and term frequency-based features. Gradient Boosting and Decision Tree classifiers were employed to categorize sentiments across multiple workplace attributes. The study emphasized that aspect-level classification enables a more comprehensive understanding of employee expectations.</w:t>
      </w:r>
    </w:p>
    <w:p w14:paraId="41B65D6F" w14:textId="2786EAA4"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Singh et al. [11] evaluated hybrid neural architectures for fine-grained sentiment detection in employee feedback. Convolutional Neural Networks were used to extract local textual features, while Long Short-Term Memory networks captured sequential dependencies. Word embedding-based feature representations facilitated the identification of sentiments associated with communication patterns and team collaboration.</w:t>
      </w:r>
      <w:r>
        <w:rPr>
          <w:rFonts w:ascii="Times New Roman" w:eastAsia="Times New Roman" w:hAnsi="Times New Roman" w:cs="Times New Roman"/>
        </w:rPr>
        <w:t xml:space="preserve"> </w:t>
      </w:r>
      <w:r w:rsidRPr="00A0436A">
        <w:rPr>
          <w:rFonts w:ascii="Times New Roman" w:eastAsia="Times New Roman" w:hAnsi="Times New Roman" w:cs="Times New Roman"/>
        </w:rPr>
        <w:t>Rahman et al. [12] applied topic modelling techniques to uncover latent themes within employee reviews. Latent Dirichlet Allocation was used to identify dominant topics such as salary satisfaction, workplace environment, and career growth. Sentiment classification models were subsequently applied to analyse opinions linked to each topic, providing deeper insights into workforce perceptions.</w:t>
      </w:r>
    </w:p>
    <w:p w14:paraId="73F4E352" w14:textId="1CCA1948"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Wang et al. [13] proposed an attention-based neural framework for aspect-level sentiment analysis. Embedding layers were used to capture semantic relationships between opinion words and workplace attributes. The attention mechanism selectively emphasized informative features, enhancing classification accuracy across large datasets.</w:t>
      </w:r>
      <w:r>
        <w:rPr>
          <w:rFonts w:ascii="Times New Roman" w:eastAsia="Times New Roman" w:hAnsi="Times New Roman" w:cs="Times New Roman"/>
        </w:rPr>
        <w:t xml:space="preserve"> </w:t>
      </w:r>
      <w:r w:rsidRPr="00A0436A">
        <w:rPr>
          <w:rFonts w:ascii="Times New Roman" w:eastAsia="Times New Roman" w:hAnsi="Times New Roman" w:cs="Times New Roman"/>
        </w:rPr>
        <w:t>Martinez et al. [14] investigated ensemble learning techniques for extracting fine-grained sentiments from employee feedback. Features derived from TF-IDF representations and sentiment lexicons were used as inputs to classifiers including Random Forest, Support Vector Machine, and Gradient Boosting. The ensemble approach improved predictive performance and ensured robust sentiment classification across multiple aspects.</w:t>
      </w:r>
    </w:p>
    <w:p w14:paraId="691E161F" w14:textId="7675770E"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Patel et al. [15] focused on deriving organizational insights from employee reviews using advanced NLP methodologies. Preprocessing techniques such as token normalization, part-of-speech tagging, and dependency parsing were employed to identify opinion targets within text. Machine learning models classified sentiments related to leadership quality and job satisfaction, enabling organizations to identify areas for improvement.</w:t>
      </w:r>
      <w:r>
        <w:rPr>
          <w:rFonts w:ascii="Times New Roman" w:eastAsia="Times New Roman" w:hAnsi="Times New Roman" w:cs="Times New Roman"/>
        </w:rPr>
        <w:t xml:space="preserve"> </w:t>
      </w:r>
      <w:r w:rsidRPr="00A0436A">
        <w:rPr>
          <w:rFonts w:ascii="Times New Roman" w:eastAsia="Times New Roman" w:hAnsi="Times New Roman" w:cs="Times New Roman"/>
        </w:rPr>
        <w:t xml:space="preserve">Sharma et al. [16] utilized deep learning architectures to detect complex sentiment patterns in employee feedback. Word embeddings generated through </w:t>
      </w:r>
      <w:proofErr w:type="spellStart"/>
      <w:r w:rsidRPr="00A0436A">
        <w:rPr>
          <w:rFonts w:ascii="Times New Roman" w:eastAsia="Times New Roman" w:hAnsi="Times New Roman" w:cs="Times New Roman"/>
        </w:rPr>
        <w:t>GloVe</w:t>
      </w:r>
      <w:proofErr w:type="spellEnd"/>
      <w:r w:rsidRPr="00A0436A">
        <w:rPr>
          <w:rFonts w:ascii="Times New Roman" w:eastAsia="Times New Roman" w:hAnsi="Times New Roman" w:cs="Times New Roman"/>
        </w:rPr>
        <w:t xml:space="preserve"> captured semantic context, while a hybrid CNN-</w:t>
      </w:r>
      <w:proofErr w:type="spellStart"/>
      <w:r w:rsidRPr="00A0436A">
        <w:rPr>
          <w:rFonts w:ascii="Times New Roman" w:eastAsia="Times New Roman" w:hAnsi="Times New Roman" w:cs="Times New Roman"/>
        </w:rPr>
        <w:t>BiLSTM</w:t>
      </w:r>
      <w:proofErr w:type="spellEnd"/>
      <w:r w:rsidRPr="00A0436A">
        <w:rPr>
          <w:rFonts w:ascii="Times New Roman" w:eastAsia="Times New Roman" w:hAnsi="Times New Roman" w:cs="Times New Roman"/>
        </w:rPr>
        <w:t xml:space="preserve"> model combined local feature extraction with long-range dependency modelling. The approach effectively identified subtle dissatisfaction related to workload and management practices.</w:t>
      </w:r>
    </w:p>
    <w:p w14:paraId="33C9AD1B" w14:textId="2442CBB5"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 xml:space="preserve">Ahmed et al. [17] explored feature engineering strategies to enhance sentiment classification performance. Linguistic features, sentiment scores, and contextual embeddings were integrated to form </w:t>
      </w:r>
      <w:r w:rsidRPr="00A0436A">
        <w:rPr>
          <w:rFonts w:ascii="Times New Roman" w:eastAsia="Times New Roman" w:hAnsi="Times New Roman" w:cs="Times New Roman"/>
        </w:rPr>
        <w:lastRenderedPageBreak/>
        <w:t>comprehensive feature representations. Classification models such as Extreme Gradient Boosting and Logistic Regression were used to determine sentiment polarity across various workplace aspects.</w:t>
      </w:r>
      <w:r>
        <w:rPr>
          <w:rFonts w:ascii="Times New Roman" w:eastAsia="Times New Roman" w:hAnsi="Times New Roman" w:cs="Times New Roman"/>
        </w:rPr>
        <w:t xml:space="preserve"> </w:t>
      </w:r>
      <w:r w:rsidRPr="00A0436A">
        <w:rPr>
          <w:rFonts w:ascii="Times New Roman" w:eastAsia="Times New Roman" w:hAnsi="Times New Roman" w:cs="Times New Roman"/>
        </w:rPr>
        <w:t>Liu et al. [18] investigated attention-based transformer models for fine-grained sentiment detection. Contextual embeddings derived from pre-trained language models enabled accurate interpretation of complex employee comments. The architecture effectively captured sentiment orientation toward organizational attributes such as company culture and recognition systems.</w:t>
      </w:r>
    </w:p>
    <w:p w14:paraId="5B02C637" w14:textId="7D9E93DB"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Hassan et al. [19] analysed workforce feedback using opinion mining techniques to support human resource decision-making. Feature extraction methods including bag-of-words and semantic embeddings were employed to represent textual data. Classification models predicted sentiment polarity associated with workplace aspects, facilitating monitoring of employee satisfaction trends.</w:t>
      </w:r>
    </w:p>
    <w:p w14:paraId="4F5E922B" w14:textId="1FA25AED"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Torres et al. [20] evaluated deep neural network approaches for aspect-level sentiment analysis of employee reviews. Word embeddings and sequence modelling techniques were used to capture contextual relationships between opinions and workplace features. The architecture improved detection of sentiments related to leadership effectiveness and employee engagement.</w:t>
      </w:r>
      <w:r>
        <w:rPr>
          <w:rFonts w:ascii="Times New Roman" w:eastAsia="Times New Roman" w:hAnsi="Times New Roman" w:cs="Times New Roman"/>
        </w:rPr>
        <w:t xml:space="preserve"> </w:t>
      </w:r>
      <w:r w:rsidRPr="00A0436A">
        <w:rPr>
          <w:rFonts w:ascii="Times New Roman" w:eastAsia="Times New Roman" w:hAnsi="Times New Roman" w:cs="Times New Roman"/>
        </w:rPr>
        <w:t>Gupta et al. [21] investigated sentiment classification methods for employee feedback using supervised learning techniques. Feature extraction was performed using TF-IDF and word embedding representations. Models such as Support Vector Machine and Random Forest were applied to classify sentiments across workplace dimensions, improving interpretability of employee perceptions.</w:t>
      </w:r>
    </w:p>
    <w:p w14:paraId="5D7BB67D" w14:textId="4A3F0360"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Park et al. [22] analysed employee reviews using transformer-based architectures capable of capturing contextual dependencies across entire sentences. Attention mechanisms enabled precise mapping of opinion expressions to corresponding workplace attributes, enhancing fine-grained sentiment extraction.</w:t>
      </w:r>
      <w:r>
        <w:rPr>
          <w:rFonts w:ascii="Times New Roman" w:eastAsia="Times New Roman" w:hAnsi="Times New Roman" w:cs="Times New Roman"/>
        </w:rPr>
        <w:t xml:space="preserve"> </w:t>
      </w:r>
      <w:r w:rsidRPr="00A0436A">
        <w:rPr>
          <w:rFonts w:ascii="Times New Roman" w:eastAsia="Times New Roman" w:hAnsi="Times New Roman" w:cs="Times New Roman"/>
        </w:rPr>
        <w:t>Rodriguez et al. [23] explored hybrid machine learning frameworks for aspect-based opinion mining in organizational decision support systems. Features derived from word embeddings and statistical representations were combined to train classification models. The results demonstrated improved detection of fine-grained sentiments across multiple aspects.</w:t>
      </w:r>
    </w:p>
    <w:p w14:paraId="2D6C560F" w14:textId="557B1FCF"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Ali et al. [24] examined sentiment analysis by integrating sentiment lexicons with machine learning techniques. Feature extraction involved lexical sentiment scores and contextual embeddings derived from review text. Ensemble classifiers effectively categorized sentiments related to workplace satisfaction and organizational policies.</w:t>
      </w:r>
      <w:r>
        <w:rPr>
          <w:rFonts w:ascii="Times New Roman" w:eastAsia="Times New Roman" w:hAnsi="Times New Roman" w:cs="Times New Roman"/>
        </w:rPr>
        <w:t xml:space="preserve"> </w:t>
      </w:r>
      <w:r w:rsidRPr="00A0436A">
        <w:rPr>
          <w:rFonts w:ascii="Times New Roman" w:eastAsia="Times New Roman" w:hAnsi="Times New Roman" w:cs="Times New Roman"/>
        </w:rPr>
        <w:t xml:space="preserve">Kim et al. [25] analysed large-scale employee review datasets using deep learning methodologies. Contextual embeddings were utilized to generate feature representations, enabling accurate classification of aspect-specific sentiments. </w:t>
      </w:r>
    </w:p>
    <w:p w14:paraId="302E4468" w14:textId="77777777" w:rsidR="00A0436A" w:rsidRPr="00A0436A" w:rsidRDefault="00A0436A" w:rsidP="00A0436A">
      <w:pPr>
        <w:spacing w:before="240" w:line="360" w:lineRule="auto"/>
        <w:jc w:val="both"/>
        <w:rPr>
          <w:rFonts w:ascii="Times New Roman" w:eastAsia="Times New Roman" w:hAnsi="Times New Roman" w:cs="Times New Roman"/>
          <w:vanish/>
        </w:rPr>
      </w:pPr>
      <w:r w:rsidRPr="00A0436A">
        <w:rPr>
          <w:rFonts w:ascii="Times New Roman" w:eastAsia="Times New Roman" w:hAnsi="Times New Roman" w:cs="Times New Roman"/>
          <w:vanish/>
        </w:rPr>
        <w:lastRenderedPageBreak/>
        <w:t>Top of Form</w:t>
      </w:r>
    </w:p>
    <w:p w14:paraId="658E7B87" w14:textId="77777777" w:rsidR="00A0436A" w:rsidRPr="00A0436A" w:rsidRDefault="00A0436A" w:rsidP="000B2367">
      <w:pPr>
        <w:spacing w:before="240" w:line="360" w:lineRule="auto"/>
        <w:rPr>
          <w:rFonts w:ascii="Times New Roman" w:eastAsia="Times New Roman" w:hAnsi="Times New Roman" w:cs="Times New Roman"/>
          <w:vanish/>
        </w:rPr>
      </w:pPr>
      <w:r w:rsidRPr="00A0436A">
        <w:rPr>
          <w:rFonts w:ascii="Times New Roman" w:eastAsia="Times New Roman" w:hAnsi="Times New Roman" w:cs="Times New Roman"/>
          <w:vanish/>
        </w:rPr>
        <w:t>Bottom of Form</w:t>
      </w:r>
    </w:p>
    <w:p w14:paraId="52F5EB98" w14:textId="39E5EAB6" w:rsidR="00102621" w:rsidRDefault="00C22BD2" w:rsidP="000B2367">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CHAPTER 3</w:t>
      </w:r>
    </w:p>
    <w:p w14:paraId="3F5BF891"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EXISTING SYSTEM</w:t>
      </w:r>
    </w:p>
    <w:p w14:paraId="465B9E0E" w14:textId="50C5DE17" w:rsidR="00102621" w:rsidRPr="0063523D"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63523D">
        <w:rPr>
          <w:rFonts w:ascii="Times New Roman" w:eastAsia="Times New Roman" w:hAnsi="Times New Roman" w:cs="Times New Roman"/>
          <w:b/>
          <w:bCs/>
          <w:color w:val="000000"/>
          <w:sz w:val="28"/>
          <w:szCs w:val="28"/>
        </w:rPr>
        <w:t xml:space="preserve">3.1 </w:t>
      </w:r>
      <w:r w:rsidR="0063523D">
        <w:rPr>
          <w:rFonts w:ascii="Times New Roman" w:eastAsia="Times New Roman" w:hAnsi="Times New Roman" w:cs="Times New Roman"/>
          <w:b/>
          <w:bCs/>
          <w:color w:val="000000"/>
          <w:sz w:val="28"/>
          <w:szCs w:val="28"/>
        </w:rPr>
        <w:t>Overview</w:t>
      </w:r>
    </w:p>
    <w:p w14:paraId="43CB4E96" w14:textId="7DAE9827" w:rsidR="00102621" w:rsidRDefault="0063523D"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The traditional system for analysing workforce satisfaction in organizations such as Amazon relies primarily on manual methods of data collection and evaluation. Employee feedback is typically gathered through surveys, forms, or spreadsheets and stored in basic databases or documents. Human resource teams manually review this data to identify trends related to work-life balance, job security, and career growth. This approach is time-consuming and prone to human error, especially when dealing with large volumes of unstructured textual data. The lack of automation makes it difficult to extract meaningful insights efficiently, leading to delays in decision-making. Additionally, manual analysis often results in biased interpretations and inconsistent evaluations across different reviewers. The system also fails to capture hidden patterns and relationships within the data due to limited analytical capability. Scalability becomes a major issue as organizations grow and data volume increases. There is no real-time processing, which restricts timely identification of employee dissatisfaction. Furthermore, integrating multiple satisfaction dimensions into a unified analysis is challenging in manual systems. These limitations highlight the need for more advanced and automated analytical approaches.</w:t>
      </w:r>
    </w:p>
    <w:p w14:paraId="1F07737F" w14:textId="62954E59" w:rsidR="008C33DE" w:rsidRDefault="008C33DE"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090FE70" wp14:editId="44387B73">
            <wp:extent cx="5733512" cy="3129915"/>
            <wp:effectExtent l="0" t="0" r="635" b="0"/>
            <wp:docPr id="184514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4911" cy="3136138"/>
                    </a:xfrm>
                    <a:prstGeom prst="rect">
                      <a:avLst/>
                    </a:prstGeom>
                    <a:noFill/>
                  </pic:spPr>
                </pic:pic>
              </a:graphicData>
            </a:graphic>
          </wp:inline>
        </w:drawing>
      </w:r>
    </w:p>
    <w:p w14:paraId="3902430C"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 3.1: Traditional system architecture.</w:t>
      </w:r>
    </w:p>
    <w:p w14:paraId="038B2A45" w14:textId="45E4C631" w:rsidR="00102621" w:rsidRPr="008C33DE"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sidRPr="008C33DE">
        <w:rPr>
          <w:rFonts w:ascii="Times New Roman" w:eastAsia="Times New Roman" w:hAnsi="Times New Roman" w:cs="Times New Roman"/>
          <w:b/>
          <w:bCs/>
          <w:color w:val="000000"/>
          <w:sz w:val="28"/>
          <w:szCs w:val="28"/>
        </w:rPr>
        <w:lastRenderedPageBreak/>
        <w:t xml:space="preserve">3.2 Limitations </w:t>
      </w:r>
    </w:p>
    <w:p w14:paraId="08E6E6BE" w14:textId="2242ABDF"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Time-consuming process due to manual data collection and analysis.</w:t>
      </w:r>
    </w:p>
    <w:p w14:paraId="1D2EB555" w14:textId="72C85A1B"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High chances of human error and inconsistent interpretation of feedback.</w:t>
      </w:r>
    </w:p>
    <w:p w14:paraId="23EF3B19" w14:textId="0B35C4AF"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Inability to handle large-scale unstructured textual data efficiently.</w:t>
      </w:r>
    </w:p>
    <w:p w14:paraId="2BBAF0EB" w14:textId="28C71F41"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Lack of automation leads to slow decision-making.</w:t>
      </w:r>
    </w:p>
    <w:p w14:paraId="3DB9421C" w14:textId="7A06C47F"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No capability to extract hidden patterns or deep insights from data.</w:t>
      </w:r>
    </w:p>
    <w:p w14:paraId="072A04BE" w14:textId="70AD2BB4"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Poor scalability as data volume increases.</w:t>
      </w:r>
    </w:p>
    <w:p w14:paraId="720494F5" w14:textId="416DD7E4"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Difficulty in analysing multiple satisfaction dimensions together.</w:t>
      </w:r>
    </w:p>
    <w:p w14:paraId="34D37417" w14:textId="4A413467"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Results may be biased depending on the analyst’s perspective.</w:t>
      </w:r>
    </w:p>
    <w:p w14:paraId="2F195E37" w14:textId="42841E0C" w:rsidR="008C33DE" w:rsidRPr="008C33DE" w:rsidRDefault="008C33DE" w:rsidP="00984869">
      <w:pPr>
        <w:pStyle w:val="ListParagraph"/>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8C33DE">
        <w:rPr>
          <w:rFonts w:ascii="Times New Roman" w:eastAsia="Times New Roman" w:hAnsi="Times New Roman" w:cs="Times New Roman"/>
          <w:color w:val="000000"/>
        </w:rPr>
        <w:t>No real-time processing or monitoring of employee feedback.</w:t>
      </w:r>
    </w:p>
    <w:p w14:paraId="61431EE5" w14:textId="6F4442A1" w:rsidR="00102621" w:rsidRDefault="00102621" w:rsidP="008C33DE">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67052423"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color w:val="000000"/>
        </w:rPr>
      </w:pPr>
      <w:r>
        <w:br w:type="page"/>
      </w:r>
    </w:p>
    <w:p w14:paraId="4B48309A"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sz w:val="32"/>
          <w:szCs w:val="32"/>
        </w:rPr>
      </w:pPr>
      <w:r>
        <w:rPr>
          <w:rFonts w:ascii="Times New Roman" w:eastAsia="Times New Roman" w:hAnsi="Times New Roman" w:cs="Times New Roman"/>
          <w:b/>
          <w:bCs/>
          <w:color w:val="1F1F1F"/>
          <w:sz w:val="32"/>
          <w:szCs w:val="32"/>
        </w:rPr>
        <w:lastRenderedPageBreak/>
        <w:t>CHAPTER 4</w:t>
      </w:r>
    </w:p>
    <w:p w14:paraId="2B7D4E47"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PROPOSED METHODOLOGY</w:t>
      </w:r>
    </w:p>
    <w:p w14:paraId="0130B47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4.1 Overview</w:t>
      </w:r>
    </w:p>
    <w:p w14:paraId="4487F553" w14:textId="65C11AC9" w:rsidR="00102621" w:rsidRDefault="00D347B9" w:rsidP="0063523D">
      <w:pPr>
        <w:spacing w:line="360" w:lineRule="auto"/>
        <w:jc w:val="both"/>
        <w:rPr>
          <w:rFonts w:ascii="Times New Roman" w:eastAsia="Times New Roman" w:hAnsi="Times New Roman" w:cs="Times New Roman"/>
          <w:color w:val="1F1F1F"/>
        </w:rPr>
      </w:pPr>
      <w:r w:rsidRPr="00D347B9">
        <w:rPr>
          <w:rFonts w:ascii="Times New Roman" w:eastAsia="Times New Roman" w:hAnsi="Times New Roman" w:cs="Times New Roman"/>
          <w:color w:val="1F1F1F"/>
        </w:rPr>
        <w:t xml:space="preserve">The proposed study establishes a structured analytical framework for understanding workforce satisfaction from employee-generated textual data using artificial intelligence techniques. The analytical pipeline begins with data acquisition from employee reviews and dataset organization, followed by text preprocessing and semantic feature extraction. Advanced transformer-based embeddings such as Google </w:t>
      </w:r>
      <w:proofErr w:type="spellStart"/>
      <w:r w:rsidRPr="00D347B9">
        <w:rPr>
          <w:rFonts w:ascii="Times New Roman" w:eastAsia="Times New Roman" w:hAnsi="Times New Roman" w:cs="Times New Roman"/>
          <w:color w:val="1F1F1F"/>
        </w:rPr>
        <w:t>PaLM</w:t>
      </w:r>
      <w:proofErr w:type="spellEnd"/>
      <w:r w:rsidRPr="00D347B9">
        <w:rPr>
          <w:rFonts w:ascii="Times New Roman" w:eastAsia="Times New Roman" w:hAnsi="Times New Roman" w:cs="Times New Roman"/>
          <w:color w:val="1F1F1F"/>
        </w:rPr>
        <w:t xml:space="preserve"> are utilized to capture contextual meaning from textual feedback, including sentiment, intent, and linguistic patterns. These extracted feature vectors are then analysed using multiple ML classifiers such as QDA, LDA, HGB, and TGAM to perform multi-dimensional satisfaction prediction. A graphical interface enables user interaction for dataset handling, preprocessing, feature extraction, model training, performance visualization, and prediction tasks, as shown in fig. 4.1. A lightweight storage mechanism manages trained models and authentication data, while the system supports efficient handling of large-scale textual datasets. Continuous model evaluation and retraining further improve analytical accuracy and enable adaptation to newly available workforce data.</w:t>
      </w:r>
    </w:p>
    <w:p w14:paraId="5712A98B" w14:textId="2E024045" w:rsidR="00AD7C78" w:rsidRDefault="00AD7C78" w:rsidP="0063523D">
      <w:pP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719A35B5" wp14:editId="1349EB9B">
            <wp:extent cx="5811237" cy="3246120"/>
            <wp:effectExtent l="0" t="0" r="0" b="0"/>
            <wp:docPr id="2095965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4741" cy="3259249"/>
                    </a:xfrm>
                    <a:prstGeom prst="rect">
                      <a:avLst/>
                    </a:prstGeom>
                    <a:noFill/>
                  </pic:spPr>
                </pic:pic>
              </a:graphicData>
            </a:graphic>
          </wp:inline>
        </w:drawing>
      </w:r>
    </w:p>
    <w:p w14:paraId="7C88DBC2" w14:textId="719DBE15" w:rsidR="00AD7C78" w:rsidRDefault="00AD7C78" w:rsidP="00AD7C78">
      <w:pP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4.1: System architecture</w:t>
      </w:r>
    </w:p>
    <w:p w14:paraId="5CB4613D" w14:textId="77777777" w:rsidR="00AD7C78" w:rsidRDefault="00AD7C78" w:rsidP="00AD7C78">
      <w:pPr>
        <w:spacing w:line="360" w:lineRule="auto"/>
        <w:jc w:val="center"/>
        <w:rPr>
          <w:rFonts w:ascii="Times New Roman" w:eastAsia="Times New Roman" w:hAnsi="Times New Roman" w:cs="Times New Roman"/>
          <w:color w:val="1F1F1F"/>
        </w:rPr>
      </w:pPr>
    </w:p>
    <w:p w14:paraId="1C425800"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1. Desktop Environment &amp; UI Initialization</w:t>
      </w:r>
    </w:p>
    <w:p w14:paraId="3836BD3C"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execution begins with the initialization of a specialized desktop graphical interface designed for local high-performance processing.</w:t>
      </w:r>
    </w:p>
    <w:p w14:paraId="27067A58"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Graphical Interface:</w:t>
      </w:r>
      <w:r w:rsidRPr="00AD7C78">
        <w:rPr>
          <w:rFonts w:ascii="Times New Roman" w:eastAsia="Times New Roman" w:hAnsi="Times New Roman" w:cs="Times New Roman"/>
          <w:color w:val="1F1F1F"/>
        </w:rPr>
        <w:t xml:space="preserve"> Developed for a desktop environment to provide robust control over the analytical lifecycle.</w:t>
      </w:r>
    </w:p>
    <w:p w14:paraId="3E9049C0"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Operational Flow:</w:t>
      </w:r>
      <w:r w:rsidRPr="00AD7C78">
        <w:rPr>
          <w:rFonts w:ascii="Times New Roman" w:eastAsia="Times New Roman" w:hAnsi="Times New Roman" w:cs="Times New Roman"/>
          <w:color w:val="1F1F1F"/>
        </w:rPr>
        <w:t xml:space="preserve"> Features dedicated modules for secure login, dataset uploading, and triggering the end-to-end pipeline from preprocessing to final prediction.</w:t>
      </w:r>
    </w:p>
    <w:p w14:paraId="406A250A"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User Control:</w:t>
      </w:r>
      <w:r w:rsidRPr="00AD7C78">
        <w:rPr>
          <w:rFonts w:ascii="Times New Roman" w:eastAsia="Times New Roman" w:hAnsi="Times New Roman" w:cs="Times New Roman"/>
          <w:color w:val="1F1F1F"/>
        </w:rPr>
        <w:t xml:space="preserve"> All interactions—from model training to performance comparison—are captured within the UI and routed to the backend analytical engine.</w:t>
      </w:r>
    </w:p>
    <w:p w14:paraId="431BC5C0"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2. Authentication System (Redis Storage)</w:t>
      </w:r>
    </w:p>
    <w:p w14:paraId="1B7E3DC7"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system employs a high-speed, in-memory storage layer to manage secure access control.</w:t>
      </w:r>
    </w:p>
    <w:p w14:paraId="5514CBC4"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Redis Integration:</w:t>
      </w:r>
      <w:r w:rsidRPr="00AD7C78">
        <w:rPr>
          <w:rFonts w:ascii="Times New Roman" w:eastAsia="Times New Roman" w:hAnsi="Times New Roman" w:cs="Times New Roman"/>
          <w:color w:val="1F1F1F"/>
        </w:rPr>
        <w:t xml:space="preserve"> Utilizes Redis as a lightweight key-value store for user credentials and role-based access.</w:t>
      </w:r>
    </w:p>
    <w:p w14:paraId="19D9FB31"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Security:</w:t>
      </w:r>
      <w:r w:rsidRPr="00AD7C78">
        <w:rPr>
          <w:rFonts w:ascii="Times New Roman" w:eastAsia="Times New Roman" w:hAnsi="Times New Roman" w:cs="Times New Roman"/>
          <w:color w:val="1F1F1F"/>
        </w:rPr>
        <w:t xml:space="preserve"> Maintains hashed passwords and usernames, ensuring that sensitive administrative functions remain protected.</w:t>
      </w:r>
    </w:p>
    <w:p w14:paraId="5A864A3C"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Performance:</w:t>
      </w:r>
      <w:r w:rsidRPr="00AD7C78">
        <w:rPr>
          <w:rFonts w:ascii="Times New Roman" w:eastAsia="Times New Roman" w:hAnsi="Times New Roman" w:cs="Times New Roman"/>
          <w:color w:val="1F1F1F"/>
        </w:rPr>
        <w:t xml:space="preserve"> The in-memory architecture facilitates near-instantaneous read/write operations during login verification.</w:t>
      </w:r>
    </w:p>
    <w:p w14:paraId="6CDACBEA"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3. Dataset Ingestion (Employee Review Data)</w:t>
      </w:r>
    </w:p>
    <w:p w14:paraId="20CDD455"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primary intelligence source consists of raw, textual employee feedback across multiple workplace facets.</w:t>
      </w:r>
    </w:p>
    <w:p w14:paraId="13579254"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Data Scope:</w:t>
      </w:r>
      <w:r w:rsidRPr="00AD7C78">
        <w:rPr>
          <w:rFonts w:ascii="Times New Roman" w:eastAsia="Times New Roman" w:hAnsi="Times New Roman" w:cs="Times New Roman"/>
          <w:color w:val="1F1F1F"/>
        </w:rPr>
        <w:t xml:space="preserve"> Captures reviews related to work-life balance, salary, job security, and career growth.</w:t>
      </w:r>
    </w:p>
    <w:p w14:paraId="21956501"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Structure:</w:t>
      </w:r>
      <w:r w:rsidRPr="00AD7C78">
        <w:rPr>
          <w:rFonts w:ascii="Times New Roman" w:eastAsia="Times New Roman" w:hAnsi="Times New Roman" w:cs="Times New Roman"/>
          <w:color w:val="1F1F1F"/>
        </w:rPr>
        <w:t xml:space="preserve"> Handles datasets that include both unstructured textual content and structured metadata.</w:t>
      </w:r>
    </w:p>
    <w:p w14:paraId="7B508B96"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Utility:</w:t>
      </w:r>
      <w:r w:rsidRPr="00AD7C78">
        <w:rPr>
          <w:rFonts w:ascii="Times New Roman" w:eastAsia="Times New Roman" w:hAnsi="Times New Roman" w:cs="Times New Roman"/>
          <w:color w:val="1F1F1F"/>
        </w:rPr>
        <w:t xml:space="preserve"> Serves as the ground truth for training and evaluating the satisfaction classification models.</w:t>
      </w:r>
    </w:p>
    <w:p w14:paraId="0FA767E6" w14:textId="77777777" w:rsidR="00D709B2" w:rsidRDefault="00D709B2" w:rsidP="00AD7C78">
      <w:pPr>
        <w:spacing w:line="360" w:lineRule="auto"/>
        <w:jc w:val="both"/>
        <w:rPr>
          <w:rFonts w:ascii="Times New Roman" w:eastAsia="Times New Roman" w:hAnsi="Times New Roman" w:cs="Times New Roman"/>
          <w:b/>
          <w:bCs/>
          <w:color w:val="1F1F1F"/>
        </w:rPr>
      </w:pPr>
    </w:p>
    <w:p w14:paraId="5C07EA7C" w14:textId="57AC7F95"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4. Text Preprocessing &amp; Semantic Feature Extraction</w:t>
      </w:r>
    </w:p>
    <w:p w14:paraId="36BB6D97"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Raw text is refined and mapped into a high-dimensional embedding space using transformer-based models.</w:t>
      </w:r>
    </w:p>
    <w:p w14:paraId="4F680BD4" w14:textId="7777777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Linguistic Cleaning:</w:t>
      </w:r>
      <w:r w:rsidRPr="00AD7C78">
        <w:rPr>
          <w:rFonts w:ascii="Times New Roman" w:eastAsia="Times New Roman" w:hAnsi="Times New Roman" w:cs="Times New Roman"/>
          <w:color w:val="1F1F1F"/>
        </w:rPr>
        <w:t xml:space="preserve"> Performs lowercasing, tokenization, </w:t>
      </w:r>
      <w:proofErr w:type="spellStart"/>
      <w:r w:rsidRPr="00AD7C78">
        <w:rPr>
          <w:rFonts w:ascii="Times New Roman" w:eastAsia="Times New Roman" w:hAnsi="Times New Roman" w:cs="Times New Roman"/>
          <w:color w:val="1F1F1F"/>
        </w:rPr>
        <w:t>stopword</w:t>
      </w:r>
      <w:proofErr w:type="spellEnd"/>
      <w:r w:rsidRPr="00AD7C78">
        <w:rPr>
          <w:rFonts w:ascii="Times New Roman" w:eastAsia="Times New Roman" w:hAnsi="Times New Roman" w:cs="Times New Roman"/>
          <w:color w:val="1F1F1F"/>
        </w:rPr>
        <w:t xml:space="preserve"> removal, and lemmatization to reduce noise in the feedback.</w:t>
      </w:r>
    </w:p>
    <w:p w14:paraId="659A92EA" w14:textId="7777777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 xml:space="preserve">Google </w:t>
      </w:r>
      <w:proofErr w:type="spellStart"/>
      <w:r w:rsidRPr="00AD7C78">
        <w:rPr>
          <w:rFonts w:ascii="Times New Roman" w:eastAsia="Times New Roman" w:hAnsi="Times New Roman" w:cs="Times New Roman"/>
          <w:b/>
          <w:bCs/>
          <w:color w:val="1F1F1F"/>
        </w:rPr>
        <w:t>PaLM</w:t>
      </w:r>
      <w:proofErr w:type="spellEnd"/>
      <w:r w:rsidRPr="00AD7C78">
        <w:rPr>
          <w:rFonts w:ascii="Times New Roman" w:eastAsia="Times New Roman" w:hAnsi="Times New Roman" w:cs="Times New Roman"/>
          <w:b/>
          <w:bCs/>
          <w:color w:val="1F1F1F"/>
        </w:rPr>
        <w:t xml:space="preserve"> Embeddings:</w:t>
      </w:r>
      <w:r w:rsidRPr="00AD7C78">
        <w:rPr>
          <w:rFonts w:ascii="Times New Roman" w:eastAsia="Times New Roman" w:hAnsi="Times New Roman" w:cs="Times New Roman"/>
          <w:color w:val="1F1F1F"/>
        </w:rPr>
        <w:t xml:space="preserve"> Processed text is converted into numerical form using Google </w:t>
      </w:r>
      <w:proofErr w:type="spellStart"/>
      <w:r w:rsidRPr="00AD7C78">
        <w:rPr>
          <w:rFonts w:ascii="Times New Roman" w:eastAsia="Times New Roman" w:hAnsi="Times New Roman" w:cs="Times New Roman"/>
          <w:color w:val="1F1F1F"/>
        </w:rPr>
        <w:t>PaLM</w:t>
      </w:r>
      <w:proofErr w:type="spellEnd"/>
      <w:r w:rsidRPr="00AD7C78">
        <w:rPr>
          <w:rFonts w:ascii="Times New Roman" w:eastAsia="Times New Roman" w:hAnsi="Times New Roman" w:cs="Times New Roman"/>
          <w:color w:val="1F1F1F"/>
        </w:rPr>
        <w:t>, capturing deep contextual relationships and semantic nuances.</w:t>
      </w:r>
    </w:p>
    <w:p w14:paraId="7602FF1C" w14:textId="34D3B1B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Feature Vectors:</w:t>
      </w:r>
      <w:r w:rsidRPr="00AD7C78">
        <w:rPr>
          <w:rFonts w:ascii="Times New Roman" w:eastAsia="Times New Roman" w:hAnsi="Times New Roman" w:cs="Times New Roman"/>
          <w:color w:val="1F1F1F"/>
        </w:rPr>
        <w:t xml:space="preserve"> The resulting dense vectors serve as the standardized input for the subsequent </w:t>
      </w:r>
      <w:r w:rsidR="00456660">
        <w:rPr>
          <w:rFonts w:ascii="Times New Roman" w:eastAsia="Times New Roman" w:hAnsi="Times New Roman" w:cs="Times New Roman"/>
          <w:color w:val="1F1F1F"/>
        </w:rPr>
        <w:t>ML</w:t>
      </w:r>
      <w:r w:rsidRPr="00AD7C78">
        <w:rPr>
          <w:rFonts w:ascii="Times New Roman" w:eastAsia="Times New Roman" w:hAnsi="Times New Roman" w:cs="Times New Roman"/>
          <w:color w:val="1F1F1F"/>
        </w:rPr>
        <w:t xml:space="preserve"> classifiers.</w:t>
      </w:r>
    </w:p>
    <w:p w14:paraId="6C01C8C9"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5. ML Classification Models</w:t>
      </w:r>
    </w:p>
    <w:p w14:paraId="1B80AB5A"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framework evaluates workforce satisfaction through a suite of statistical and boosting-based algorithms.</w:t>
      </w:r>
    </w:p>
    <w:p w14:paraId="323A5790" w14:textId="084238AC"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QDA:</w:t>
      </w:r>
      <w:r w:rsidRPr="00AD7C78">
        <w:rPr>
          <w:rFonts w:ascii="Times New Roman" w:eastAsia="Times New Roman" w:hAnsi="Times New Roman" w:cs="Times New Roman"/>
          <w:color w:val="1F1F1F"/>
        </w:rPr>
        <w:t xml:space="preserve"> Models class-specific covariance to handle non-linear classification boundaries.</w:t>
      </w:r>
    </w:p>
    <w:p w14:paraId="033E0E2D" w14:textId="51DEA9A8"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LDA:</w:t>
      </w:r>
      <w:r w:rsidRPr="00AD7C78">
        <w:rPr>
          <w:rFonts w:ascii="Times New Roman" w:eastAsia="Times New Roman" w:hAnsi="Times New Roman" w:cs="Times New Roman"/>
          <w:color w:val="1F1F1F"/>
        </w:rPr>
        <w:t xml:space="preserve"> Performs linear separation of satisfaction classes based on shared covariance assumptions.</w:t>
      </w:r>
    </w:p>
    <w:p w14:paraId="7EB2862C" w14:textId="130F9775"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HGB:</w:t>
      </w:r>
      <w:r w:rsidRPr="00AD7C78">
        <w:rPr>
          <w:rFonts w:ascii="Times New Roman" w:eastAsia="Times New Roman" w:hAnsi="Times New Roman" w:cs="Times New Roman"/>
          <w:color w:val="1F1F1F"/>
        </w:rPr>
        <w:t xml:space="preserve"> Employs advanced boosting techniques to optimize classification performance on large feature sets.</w:t>
      </w:r>
    </w:p>
    <w:p w14:paraId="21D23E2D" w14:textId="77777777"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TGAM (Proposed Model):</w:t>
      </w:r>
      <w:r w:rsidRPr="00AD7C78">
        <w:rPr>
          <w:rFonts w:ascii="Times New Roman" w:eastAsia="Times New Roman" w:hAnsi="Times New Roman" w:cs="Times New Roman"/>
          <w:color w:val="1F1F1F"/>
        </w:rPr>
        <w:t xml:space="preserve"> An ensemble-based framework that leverages adaptive learning mechanisms for superior predictive accuracy.</w:t>
      </w:r>
    </w:p>
    <w:p w14:paraId="19A7F607"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6. Multi-Dimensional Prediction Module</w:t>
      </w:r>
    </w:p>
    <w:p w14:paraId="5B962E6D"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system treats workforce satisfaction as a multi-faceted problem, predicting several layers of the employee experience simultaneously.</w:t>
      </w:r>
    </w:p>
    <w:p w14:paraId="2B7FFB2B"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Dimensions:</w:t>
      </w:r>
      <w:r w:rsidRPr="00AD7C78">
        <w:rPr>
          <w:rFonts w:ascii="Times New Roman" w:eastAsia="Times New Roman" w:hAnsi="Times New Roman" w:cs="Times New Roman"/>
          <w:color w:val="1F1F1F"/>
        </w:rPr>
        <w:t xml:space="preserve"> Independently predicts Work-Life Balance, Skill Development, Salary, Job Security, Career Growth, and overall Work Satisfaction.</w:t>
      </w:r>
    </w:p>
    <w:p w14:paraId="67D365DA"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Ordinal Mapping:</w:t>
      </w:r>
      <w:r w:rsidRPr="00AD7C78">
        <w:rPr>
          <w:rFonts w:ascii="Times New Roman" w:eastAsia="Times New Roman" w:hAnsi="Times New Roman" w:cs="Times New Roman"/>
          <w:color w:val="1F1F1F"/>
        </w:rPr>
        <w:t xml:space="preserve"> Converts numerical outputs into meaningful ordinal labels (e.g., High, Medium, Low) for human-readable interpretation.</w:t>
      </w:r>
    </w:p>
    <w:p w14:paraId="33F7561B"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Comprehensive Analysis:</w:t>
      </w:r>
      <w:r w:rsidRPr="00AD7C78">
        <w:rPr>
          <w:rFonts w:ascii="Times New Roman" w:eastAsia="Times New Roman" w:hAnsi="Times New Roman" w:cs="Times New Roman"/>
          <w:color w:val="1F1F1F"/>
        </w:rPr>
        <w:t xml:space="preserve"> Provides a holistic view of the organization by </w:t>
      </w:r>
      <w:proofErr w:type="spellStart"/>
      <w:r w:rsidRPr="00AD7C78">
        <w:rPr>
          <w:rFonts w:ascii="Times New Roman" w:eastAsia="Times New Roman" w:hAnsi="Times New Roman" w:cs="Times New Roman"/>
          <w:color w:val="1F1F1F"/>
        </w:rPr>
        <w:t>analyzing</w:t>
      </w:r>
      <w:proofErr w:type="spellEnd"/>
      <w:r w:rsidRPr="00AD7C78">
        <w:rPr>
          <w:rFonts w:ascii="Times New Roman" w:eastAsia="Times New Roman" w:hAnsi="Times New Roman" w:cs="Times New Roman"/>
          <w:color w:val="1F1F1F"/>
        </w:rPr>
        <w:t xml:space="preserve"> each satisfaction factor as a distinct classification task.</w:t>
      </w:r>
    </w:p>
    <w:p w14:paraId="32AF1197"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7. Prediction Results &amp; Output Generation</w:t>
      </w:r>
    </w:p>
    <w:p w14:paraId="0142A826"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inference engine generates structured outputs that translate complex model logic into actionable workplace insights.</w:t>
      </w:r>
    </w:p>
    <w:p w14:paraId="7539688F" w14:textId="77777777" w:rsidR="00AD7C78" w:rsidRPr="00AD7C78" w:rsidRDefault="00AD7C78" w:rsidP="00984869">
      <w:pPr>
        <w:numPr>
          <w:ilvl w:val="0"/>
          <w:numId w:val="15"/>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UI Visualization:</w:t>
      </w:r>
      <w:r w:rsidRPr="00AD7C78">
        <w:rPr>
          <w:rFonts w:ascii="Times New Roman" w:eastAsia="Times New Roman" w:hAnsi="Times New Roman" w:cs="Times New Roman"/>
          <w:color w:val="1F1F1F"/>
        </w:rPr>
        <w:t xml:space="preserve"> Results for all satisfaction dimensions are rendered directly in the desktop interface.</w:t>
      </w:r>
    </w:p>
    <w:p w14:paraId="366D1CFA" w14:textId="77777777" w:rsidR="00AD7C78" w:rsidRPr="00AD7C78" w:rsidRDefault="00AD7C78" w:rsidP="00984869">
      <w:pPr>
        <w:numPr>
          <w:ilvl w:val="0"/>
          <w:numId w:val="15"/>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Model-Wise Indicators:</w:t>
      </w:r>
      <w:r w:rsidRPr="00AD7C78">
        <w:rPr>
          <w:rFonts w:ascii="Times New Roman" w:eastAsia="Times New Roman" w:hAnsi="Times New Roman" w:cs="Times New Roman"/>
          <w:color w:val="1F1F1F"/>
        </w:rPr>
        <w:t xml:space="preserve"> Displays predicted labels alongside performance indicators, allowing users to assess the confidence of each prediction.</w:t>
      </w:r>
    </w:p>
    <w:p w14:paraId="12FD7EE9"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8. Model Evaluation &amp; Visualization</w:t>
      </w:r>
    </w:p>
    <w:p w14:paraId="21FA6D30"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A diagnostic layer is integrated to quantify the precision and reliability of the satisfaction forecasts.</w:t>
      </w:r>
    </w:p>
    <w:p w14:paraId="1F3B9B4A" w14:textId="77777777" w:rsidR="00AD7C78" w:rsidRPr="00AD7C78" w:rsidRDefault="00AD7C78" w:rsidP="00984869">
      <w:pPr>
        <w:numPr>
          <w:ilvl w:val="0"/>
          <w:numId w:val="16"/>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Evaluation Metrics:</w:t>
      </w:r>
      <w:r w:rsidRPr="00AD7C78">
        <w:rPr>
          <w:rFonts w:ascii="Times New Roman" w:eastAsia="Times New Roman" w:hAnsi="Times New Roman" w:cs="Times New Roman"/>
          <w:color w:val="1F1F1F"/>
        </w:rPr>
        <w:t xml:space="preserve"> Uses Accuracy, Precision, Recall, and F1-score to benchmark each model across every target dimension.</w:t>
      </w:r>
    </w:p>
    <w:p w14:paraId="4CC118FC" w14:textId="77777777" w:rsidR="00AD7C78" w:rsidRPr="00AD7C78" w:rsidRDefault="00AD7C78" w:rsidP="00984869">
      <w:pPr>
        <w:numPr>
          <w:ilvl w:val="0"/>
          <w:numId w:val="16"/>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Visual Analytics:</w:t>
      </w:r>
      <w:r w:rsidRPr="00AD7C78">
        <w:rPr>
          <w:rFonts w:ascii="Times New Roman" w:eastAsia="Times New Roman" w:hAnsi="Times New Roman" w:cs="Times New Roman"/>
          <w:color w:val="1F1F1F"/>
        </w:rPr>
        <w:t xml:space="preserve"> Generates confusion matrices and comparison graphs, enabling users to identify the most effective algorithm for specific feedback types.</w:t>
      </w:r>
    </w:p>
    <w:p w14:paraId="26E850BE"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9. Model Serialization &amp; Management</w:t>
      </w:r>
    </w:p>
    <w:p w14:paraId="396E50A8"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Trained architectures are preserved using efficient serialization to ensure system longevity and efficiency.</w:t>
      </w:r>
    </w:p>
    <w:p w14:paraId="58190962" w14:textId="77777777" w:rsidR="00AD7C78" w:rsidRPr="00AD7C78" w:rsidRDefault="00AD7C78" w:rsidP="00984869">
      <w:pPr>
        <w:numPr>
          <w:ilvl w:val="0"/>
          <w:numId w:val="17"/>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Storage Protocol:</w:t>
      </w:r>
      <w:r w:rsidRPr="00AD7C78">
        <w:rPr>
          <w:rFonts w:ascii="Times New Roman" w:eastAsia="Times New Roman" w:hAnsi="Times New Roman" w:cs="Times New Roman"/>
          <w:color w:val="1F1F1F"/>
        </w:rPr>
        <w:t xml:space="preserve"> Maintains separate serialized models for each satisfaction dimension and algorithm.</w:t>
      </w:r>
    </w:p>
    <w:p w14:paraId="5389D1F6" w14:textId="77777777" w:rsidR="00AD7C78" w:rsidRPr="00AD7C78" w:rsidRDefault="00AD7C78" w:rsidP="00984869">
      <w:pPr>
        <w:numPr>
          <w:ilvl w:val="0"/>
          <w:numId w:val="17"/>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Inference Speed:</w:t>
      </w:r>
      <w:r w:rsidRPr="00AD7C78">
        <w:rPr>
          <w:rFonts w:ascii="Times New Roman" w:eastAsia="Times New Roman" w:hAnsi="Times New Roman" w:cs="Times New Roman"/>
          <w:color w:val="1F1F1F"/>
        </w:rPr>
        <w:t xml:space="preserve"> Allows for the immediate reuse of models during future prediction cycles without the need for repetitive retraining.</w:t>
      </w:r>
    </w:p>
    <w:p w14:paraId="6948B0A4"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10. Continuous Learning &amp; Retraining</w:t>
      </w:r>
    </w:p>
    <w:p w14:paraId="24AD8176"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framework is designed to evolve alongside changing workforce trends and organizational shifts.</w:t>
      </w:r>
    </w:p>
    <w:p w14:paraId="2F4C4557" w14:textId="77777777" w:rsidR="00AD7C78" w:rsidRPr="00AD7C78" w:rsidRDefault="00AD7C78" w:rsidP="00984869">
      <w:pPr>
        <w:numPr>
          <w:ilvl w:val="0"/>
          <w:numId w:val="18"/>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Adaptive Retraining:</w:t>
      </w:r>
      <w:r w:rsidRPr="00AD7C78">
        <w:rPr>
          <w:rFonts w:ascii="Times New Roman" w:eastAsia="Times New Roman" w:hAnsi="Times New Roman" w:cs="Times New Roman"/>
          <w:color w:val="1F1F1F"/>
        </w:rPr>
        <w:t xml:space="preserve"> Supports the ingestion of new feedback data to update the underlying models.</w:t>
      </w:r>
    </w:p>
    <w:p w14:paraId="1C0CDA4C" w14:textId="77777777" w:rsidR="00AD7C78" w:rsidRPr="00AD7C78" w:rsidRDefault="00AD7C78" w:rsidP="00984869">
      <w:pPr>
        <w:numPr>
          <w:ilvl w:val="0"/>
          <w:numId w:val="18"/>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Reliability:</w:t>
      </w:r>
      <w:r w:rsidRPr="00AD7C78">
        <w:rPr>
          <w:rFonts w:ascii="Times New Roman" w:eastAsia="Times New Roman" w:hAnsi="Times New Roman" w:cs="Times New Roman"/>
          <w:color w:val="1F1F1F"/>
        </w:rPr>
        <w:t xml:space="preserve"> Continuous evaluation cycles ensure that the system maintains high accuracy as employee sentiments and workplace patterns change over time.</w:t>
      </w:r>
    </w:p>
    <w:p w14:paraId="6720663C"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4.2 NLP Preprocessing</w:t>
      </w:r>
    </w:p>
    <w:p w14:paraId="382CCA23" w14:textId="3F61A828" w:rsidR="00D709B2" w:rsidRDefault="00D709B2"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09B2">
        <w:rPr>
          <w:rFonts w:ascii="Times New Roman" w:eastAsia="Times New Roman" w:hAnsi="Times New Roman" w:cs="Times New Roman"/>
          <w:color w:val="1F1F1F"/>
        </w:rPr>
        <w:lastRenderedPageBreak/>
        <w:t>The NLP preprocessing stage plays a critical role in transforming raw employee review text into a structured and analysable format. It begins by handling unstructured textual input collected from datasets and applies a sequence of cleaning and normalization techniques to remove noise and inconsistencies. This stage ensures that the textual data becomes suitable for semantic understanding and feature extraction</w:t>
      </w:r>
      <w:r w:rsidR="0064285C">
        <w:rPr>
          <w:rFonts w:ascii="Times New Roman" w:eastAsia="Times New Roman" w:hAnsi="Times New Roman" w:cs="Times New Roman"/>
          <w:color w:val="1F1F1F"/>
        </w:rPr>
        <w:t>, as shown in fig 4.2.</w:t>
      </w:r>
      <w:r w:rsidRPr="00D709B2">
        <w:rPr>
          <w:rFonts w:ascii="Times New Roman" w:eastAsia="Times New Roman" w:hAnsi="Times New Roman" w:cs="Times New Roman"/>
          <w:color w:val="1F1F1F"/>
        </w:rPr>
        <w:t xml:space="preserve"> By standardizing the text, it enhances the quality of input for downstream processes such as embedding generation and classification. </w:t>
      </w:r>
      <w:r>
        <w:rPr>
          <w:rFonts w:ascii="Times New Roman" w:eastAsia="Times New Roman" w:hAnsi="Times New Roman" w:cs="Times New Roman"/>
          <w:color w:val="1F1F1F"/>
        </w:rPr>
        <w:t>T</w:t>
      </w:r>
      <w:r w:rsidRPr="00D709B2">
        <w:rPr>
          <w:rFonts w:ascii="Times New Roman" w:eastAsia="Times New Roman" w:hAnsi="Times New Roman" w:cs="Times New Roman"/>
          <w:color w:val="1F1F1F"/>
        </w:rPr>
        <w:t>his step bridges the gap between raw human language and machine-readable representations.</w:t>
      </w:r>
    </w:p>
    <w:p w14:paraId="34AC993F" w14:textId="599AD496" w:rsidR="0064285C" w:rsidRDefault="0064285C" w:rsidP="0064285C">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276747B2" wp14:editId="71995C4E">
            <wp:extent cx="2145661" cy="5759450"/>
            <wp:effectExtent l="0" t="0" r="7620" b="0"/>
            <wp:docPr id="1847786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851" cy="5805592"/>
                    </a:xfrm>
                    <a:prstGeom prst="rect">
                      <a:avLst/>
                    </a:prstGeom>
                    <a:noFill/>
                    <a:ln>
                      <a:noFill/>
                    </a:ln>
                  </pic:spPr>
                </pic:pic>
              </a:graphicData>
            </a:graphic>
          </wp:inline>
        </w:drawing>
      </w:r>
    </w:p>
    <w:p w14:paraId="6135BB34" w14:textId="57C88B78" w:rsidR="0064285C" w:rsidRDefault="0064285C" w:rsidP="0064285C">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4.2: Internal workflow of NLP preprocessing.</w:t>
      </w:r>
    </w:p>
    <w:p w14:paraId="733064D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Text Normalization:</w:t>
      </w:r>
      <w:r w:rsidRPr="0064285C">
        <w:rPr>
          <w:rFonts w:ascii="Times New Roman" w:eastAsia="Times New Roman" w:hAnsi="Times New Roman" w:cs="Times New Roman"/>
          <w:color w:val="1F1F1F"/>
        </w:rPr>
        <w:t xml:space="preserve"> The input text is first converted into a uniform format by transforming all characters into lowercase. This ensures that words with different cases are treated as the same token, </w:t>
      </w:r>
      <w:r w:rsidRPr="0064285C">
        <w:rPr>
          <w:rFonts w:ascii="Times New Roman" w:eastAsia="Times New Roman" w:hAnsi="Times New Roman" w:cs="Times New Roman"/>
          <w:color w:val="1F1F1F"/>
        </w:rPr>
        <w:lastRenderedPageBreak/>
        <w:t>reducing redundancy in the dataset. Normalization helps in maintaining consistency across all textual inputs, which improves the effectiveness of further processing steps.</w:t>
      </w:r>
    </w:p>
    <w:p w14:paraId="229A9AA7" w14:textId="1A80A24D"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Tokenization:</w:t>
      </w:r>
      <w:r w:rsidRPr="0064285C">
        <w:rPr>
          <w:rFonts w:ascii="Times New Roman" w:eastAsia="Times New Roman" w:hAnsi="Times New Roman" w:cs="Times New Roman"/>
          <w:color w:val="1F1F1F"/>
        </w:rPr>
        <w:t xml:space="preserve"> The normalized text is then divided into smaller units called tokens, typically words or </w:t>
      </w:r>
      <w:proofErr w:type="spellStart"/>
      <w:r w:rsidRPr="0064285C">
        <w:rPr>
          <w:rFonts w:ascii="Times New Roman" w:eastAsia="Times New Roman" w:hAnsi="Times New Roman" w:cs="Times New Roman"/>
          <w:color w:val="1F1F1F"/>
        </w:rPr>
        <w:t>subwords</w:t>
      </w:r>
      <w:proofErr w:type="spellEnd"/>
      <w:r w:rsidRPr="0064285C">
        <w:rPr>
          <w:rFonts w:ascii="Times New Roman" w:eastAsia="Times New Roman" w:hAnsi="Times New Roman" w:cs="Times New Roman"/>
          <w:color w:val="1F1F1F"/>
        </w:rPr>
        <w:t>. This process breaks down sentences into manageable components that can be analysed individually. Tokenization enables the system to understand the structure of the text and prepares it for linguistic processing.</w:t>
      </w:r>
    </w:p>
    <w:p w14:paraId="202BB1D7"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64285C">
        <w:rPr>
          <w:rFonts w:ascii="Times New Roman" w:eastAsia="Times New Roman" w:hAnsi="Times New Roman" w:cs="Times New Roman"/>
          <w:b/>
          <w:bCs/>
          <w:color w:val="1F1F1F"/>
        </w:rPr>
        <w:t>Stopword</w:t>
      </w:r>
      <w:proofErr w:type="spellEnd"/>
      <w:r w:rsidRPr="0064285C">
        <w:rPr>
          <w:rFonts w:ascii="Times New Roman" w:eastAsia="Times New Roman" w:hAnsi="Times New Roman" w:cs="Times New Roman"/>
          <w:b/>
          <w:bCs/>
          <w:color w:val="1F1F1F"/>
        </w:rPr>
        <w:t xml:space="preserve"> Removal:</w:t>
      </w:r>
      <w:r w:rsidRPr="0064285C">
        <w:rPr>
          <w:rFonts w:ascii="Times New Roman" w:eastAsia="Times New Roman" w:hAnsi="Times New Roman" w:cs="Times New Roman"/>
          <w:color w:val="1F1F1F"/>
        </w:rPr>
        <w:t xml:space="preserve"> Commonly used words such as “the,” “is,” and “and” are removed from the tokenized text. These words do not carry significant meaning and can introduce noise into the analysis. Eliminating </w:t>
      </w:r>
      <w:proofErr w:type="spellStart"/>
      <w:r w:rsidRPr="0064285C">
        <w:rPr>
          <w:rFonts w:ascii="Times New Roman" w:eastAsia="Times New Roman" w:hAnsi="Times New Roman" w:cs="Times New Roman"/>
          <w:color w:val="1F1F1F"/>
        </w:rPr>
        <w:t>stopwords</w:t>
      </w:r>
      <w:proofErr w:type="spellEnd"/>
      <w:r w:rsidRPr="0064285C">
        <w:rPr>
          <w:rFonts w:ascii="Times New Roman" w:eastAsia="Times New Roman" w:hAnsi="Times New Roman" w:cs="Times New Roman"/>
          <w:color w:val="1F1F1F"/>
        </w:rPr>
        <w:t xml:space="preserve"> helps in focusing only on the meaningful and informative parts of the text.</w:t>
      </w:r>
    </w:p>
    <w:p w14:paraId="47524F49"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Lemmatization:</w:t>
      </w:r>
      <w:r w:rsidRPr="0064285C">
        <w:rPr>
          <w:rFonts w:ascii="Times New Roman" w:eastAsia="Times New Roman" w:hAnsi="Times New Roman" w:cs="Times New Roman"/>
          <w:color w:val="1F1F1F"/>
        </w:rPr>
        <w:t xml:space="preserve"> Each token is then reduced to its base or root form using linguistic rules. For example, words like “working,” “worked,” and “works” are converted to “work.” This step ensures that different variations of a word are treated as a single entity, improving semantic consistency.</w:t>
      </w:r>
    </w:p>
    <w:p w14:paraId="3BB8769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Noise Removal:</w:t>
      </w:r>
      <w:r w:rsidRPr="0064285C">
        <w:rPr>
          <w:rFonts w:ascii="Times New Roman" w:eastAsia="Times New Roman" w:hAnsi="Times New Roman" w:cs="Times New Roman"/>
          <w:color w:val="1F1F1F"/>
        </w:rPr>
        <w:t xml:space="preserve"> Non-alphanumeric characters, punctuation, and irrelevant symbols are removed from the text. This cleaning process eliminates unwanted elements that do not contribute to the meaning of the sentence. It ensures that the dataset remains clean and suitable for computational processing.</w:t>
      </w:r>
    </w:p>
    <w:p w14:paraId="2EAB4FBC"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Text Reconstruction:</w:t>
      </w:r>
      <w:r w:rsidRPr="0064285C">
        <w:rPr>
          <w:rFonts w:ascii="Times New Roman" w:eastAsia="Times New Roman" w:hAnsi="Times New Roman" w:cs="Times New Roman"/>
          <w:color w:val="1F1F1F"/>
        </w:rPr>
        <w:t xml:space="preserve"> The cleaned and processed tokens are combined back into a structured text format. This reconstructed text represents a refined version of the original input, containing only meaningful information. It serves as the final output of the preprocessing stage and is ready for feature extraction.</w:t>
      </w:r>
    </w:p>
    <w:p w14:paraId="60A8B414" w14:textId="52C7E23A"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4.3 Exploratory Data Analysis (EDA) </w:t>
      </w:r>
    </w:p>
    <w:p w14:paraId="43114A98" w14:textId="27E24100" w:rsidR="00102621" w:rsidRDefault="0064285C"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color w:val="1F1F1F"/>
        </w:rPr>
        <w:t xml:space="preserve">The </w:t>
      </w:r>
      <w:r>
        <w:rPr>
          <w:rFonts w:ascii="Times New Roman" w:eastAsia="Times New Roman" w:hAnsi="Times New Roman" w:cs="Times New Roman"/>
          <w:color w:val="1F1F1F"/>
        </w:rPr>
        <w:t>EDA</w:t>
      </w:r>
      <w:r w:rsidRPr="0064285C">
        <w:rPr>
          <w:rFonts w:ascii="Times New Roman" w:eastAsia="Times New Roman" w:hAnsi="Times New Roman" w:cs="Times New Roman"/>
          <w:color w:val="1F1F1F"/>
        </w:rPr>
        <w:t xml:space="preserve"> stage focuses on understanding the underlying structure and patterns present in the processed textual data. It provides a comprehensive overview of how words, phrases, and linguistic features are distributed across the dataset. This stage helps in identifying dominant terms, common patterns, and variations in document length, which are essential for improving model performance. By visualizing different aspects of the data, it enables better interpretation and supports informed decision-making during model development.</w:t>
      </w:r>
      <w:r>
        <w:rPr>
          <w:rFonts w:ascii="Times New Roman" w:eastAsia="Times New Roman" w:hAnsi="Times New Roman" w:cs="Times New Roman"/>
          <w:color w:val="1F1F1F"/>
        </w:rPr>
        <w:t xml:space="preserve"> </w:t>
      </w:r>
    </w:p>
    <w:p w14:paraId="170C320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Token Aggregation:</w:t>
      </w:r>
      <w:r w:rsidRPr="0064285C">
        <w:rPr>
          <w:rFonts w:ascii="Times New Roman" w:eastAsia="Times New Roman" w:hAnsi="Times New Roman" w:cs="Times New Roman"/>
          <w:color w:val="1F1F1F"/>
        </w:rPr>
        <w:t xml:space="preserve"> All processed text data is broken into tokens and combined into a single collection for analysis. This allows the system to evaluate the frequency and distribution of words across the entire dataset. Token aggregation helps in identifying commonly used terms and building a foundation for further analysis.</w:t>
      </w:r>
    </w:p>
    <w:p w14:paraId="49E90493"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lastRenderedPageBreak/>
        <w:t>Word Frequency Analysis:</w:t>
      </w:r>
      <w:r w:rsidRPr="0064285C">
        <w:rPr>
          <w:rFonts w:ascii="Times New Roman" w:eastAsia="Times New Roman" w:hAnsi="Times New Roman" w:cs="Times New Roman"/>
          <w:color w:val="1F1F1F"/>
        </w:rPr>
        <w:t xml:space="preserve"> The frequency of each token is calculated to determine how often specific words appear in the dataset. This helps in identifying dominant terms that reflect key themes in employee feedback. High-frequency words often indicate important aspects of workplace experience.</w:t>
      </w:r>
    </w:p>
    <w:p w14:paraId="0B614BCE" w14:textId="707886F8"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64285C">
        <w:rPr>
          <w:rFonts w:ascii="Times New Roman" w:eastAsia="Times New Roman" w:hAnsi="Times New Roman" w:cs="Times New Roman"/>
          <w:b/>
          <w:bCs/>
          <w:color w:val="1F1F1F"/>
        </w:rPr>
        <w:t>WordCloud</w:t>
      </w:r>
      <w:proofErr w:type="spellEnd"/>
      <w:r w:rsidRPr="0064285C">
        <w:rPr>
          <w:rFonts w:ascii="Times New Roman" w:eastAsia="Times New Roman" w:hAnsi="Times New Roman" w:cs="Times New Roman"/>
          <w:b/>
          <w:bCs/>
          <w:color w:val="1F1F1F"/>
        </w:rPr>
        <w:t xml:space="preserve"> Generation:</w:t>
      </w:r>
      <w:r w:rsidRPr="0064285C">
        <w:rPr>
          <w:rFonts w:ascii="Times New Roman" w:eastAsia="Times New Roman" w:hAnsi="Times New Roman" w:cs="Times New Roman"/>
          <w:color w:val="1F1F1F"/>
        </w:rPr>
        <w:t xml:space="preserve"> A visual representation of the most frequent words is created using a word cloud. Words with higher frequency appear larger, making it easier to identify important terms briefly. This provides an intuitive understanding of the dataset’s key topics.</w:t>
      </w:r>
    </w:p>
    <w:p w14:paraId="2EA5CD7E" w14:textId="470C8726"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Top-N Word Visualization:</w:t>
      </w:r>
      <w:r w:rsidRPr="0064285C">
        <w:rPr>
          <w:rFonts w:ascii="Times New Roman" w:eastAsia="Times New Roman" w:hAnsi="Times New Roman" w:cs="Times New Roman"/>
          <w:color w:val="1F1F1F"/>
        </w:rPr>
        <w:t xml:space="preserve"> The most frequent words are plotted using bar charts to show their exact counts. This allows for a more precise comparison of important terms in the dataset. It helps in analysing which words contribute most to the overall content.</w:t>
      </w:r>
    </w:p>
    <w:p w14:paraId="29C92255"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Document Length Analysis:</w:t>
      </w:r>
      <w:r w:rsidRPr="0064285C">
        <w:rPr>
          <w:rFonts w:ascii="Times New Roman" w:eastAsia="Times New Roman" w:hAnsi="Times New Roman" w:cs="Times New Roman"/>
          <w:color w:val="1F1F1F"/>
        </w:rPr>
        <w:t xml:space="preserve"> The number of words in each document is calculated and plotted as a distribution. This helps in understanding variations in review lengths across the dataset. It also provides insights into whether the data is short-text or long-text dominant.</w:t>
      </w:r>
    </w:p>
    <w:p w14:paraId="2436DC44" w14:textId="2E81F6F2"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Part-of-Speech (POS) Tag Analysis:</w:t>
      </w:r>
      <w:r w:rsidRPr="0064285C">
        <w:rPr>
          <w:rFonts w:ascii="Times New Roman" w:eastAsia="Times New Roman" w:hAnsi="Times New Roman" w:cs="Times New Roman"/>
          <w:color w:val="1F1F1F"/>
        </w:rPr>
        <w:t xml:space="preserve"> Each token is assigned a grammatical tag such as noun, verb, or adjective. The frequency of these tags is analysed to understand the linguistic structure of the text. This helps in identifying how different types of words contribute to the dataset.</w:t>
      </w:r>
    </w:p>
    <w:p w14:paraId="67ACD7D2"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Bigram Analysis:</w:t>
      </w:r>
      <w:r w:rsidRPr="0064285C">
        <w:rPr>
          <w:rFonts w:ascii="Times New Roman" w:eastAsia="Times New Roman" w:hAnsi="Times New Roman" w:cs="Times New Roman"/>
          <w:color w:val="1F1F1F"/>
        </w:rPr>
        <w:t xml:space="preserve"> Pairs of consecutive words are extracted to identify commonly occurring phrases. This helps in capturing contextual relationships between words. Bigram analysis provides deeper insights into how terms are used together in employee feedback.</w:t>
      </w:r>
    </w:p>
    <w:p w14:paraId="48A1B55C" w14:textId="54C7C43D"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4.4 </w:t>
      </w:r>
      <w:r w:rsidR="006F100A">
        <w:rPr>
          <w:rFonts w:ascii="Times New Roman" w:eastAsia="Times New Roman" w:hAnsi="Times New Roman" w:cs="Times New Roman"/>
          <w:b/>
          <w:bCs/>
          <w:color w:val="1F1F1F"/>
          <w:sz w:val="28"/>
          <w:szCs w:val="28"/>
        </w:rPr>
        <w:t xml:space="preserve">Google </w:t>
      </w:r>
      <w:proofErr w:type="spellStart"/>
      <w:r w:rsidR="006F100A">
        <w:rPr>
          <w:rFonts w:ascii="Times New Roman" w:eastAsia="Times New Roman" w:hAnsi="Times New Roman" w:cs="Times New Roman"/>
          <w:b/>
          <w:bCs/>
          <w:color w:val="1F1F1F"/>
          <w:sz w:val="28"/>
          <w:szCs w:val="28"/>
        </w:rPr>
        <w:t>PaLM</w:t>
      </w:r>
      <w:proofErr w:type="spellEnd"/>
    </w:p>
    <w:p w14:paraId="0255CD1E" w14:textId="4391BE86" w:rsidR="006F100A" w:rsidRDefault="006F100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color w:val="1F1F1F"/>
        </w:rPr>
        <w:t xml:space="preserve">The feature extraction stage utilizes Google </w:t>
      </w:r>
      <w:proofErr w:type="spellStart"/>
      <w:r w:rsidRPr="006F100A">
        <w:rPr>
          <w:rFonts w:ascii="Times New Roman" w:eastAsia="Times New Roman" w:hAnsi="Times New Roman" w:cs="Times New Roman"/>
          <w:color w:val="1F1F1F"/>
        </w:rPr>
        <w:t>PaLM</w:t>
      </w:r>
      <w:proofErr w:type="spellEnd"/>
      <w:r>
        <w:rPr>
          <w:rFonts w:ascii="Times New Roman" w:eastAsia="Times New Roman" w:hAnsi="Times New Roman" w:cs="Times New Roman"/>
          <w:color w:val="1F1F1F"/>
        </w:rPr>
        <w:t xml:space="preserve"> </w:t>
      </w:r>
      <w:r w:rsidRPr="006F100A">
        <w:rPr>
          <w:rFonts w:ascii="Times New Roman" w:eastAsia="Times New Roman" w:hAnsi="Times New Roman" w:cs="Times New Roman"/>
          <w:color w:val="1F1F1F"/>
        </w:rPr>
        <w:t xml:space="preserve">based transformer embeddings to convert processed textual data into meaningful numerical representations. This stage focuses on capturing the contextual meaning, semantic relationships, and linguistic patterns present in employee reviews. Instead of treating words independently, the transformer model understands the context in which words appear, enabling a deeper representation of text. The generated embeddings reflect the overall sentiment and intent of the input data. These numerical vectors are then used as input for </w:t>
      </w:r>
      <w:r w:rsidR="00456660">
        <w:rPr>
          <w:rFonts w:ascii="Times New Roman" w:eastAsia="Times New Roman" w:hAnsi="Times New Roman" w:cs="Times New Roman"/>
          <w:color w:val="1F1F1F"/>
        </w:rPr>
        <w:t>ML</w:t>
      </w:r>
      <w:r w:rsidRPr="006F100A">
        <w:rPr>
          <w:rFonts w:ascii="Times New Roman" w:eastAsia="Times New Roman" w:hAnsi="Times New Roman" w:cs="Times New Roman"/>
          <w:color w:val="1F1F1F"/>
        </w:rPr>
        <w:t xml:space="preserve"> models, forming the foundation for accurate classification and prediction.</w:t>
      </w:r>
    </w:p>
    <w:p w14:paraId="41A592F1" w14:textId="38BE4043" w:rsidR="006F100A" w:rsidRDefault="006F100A" w:rsidP="006F100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7FC52415" wp14:editId="5B5AA87E">
            <wp:extent cx="2725154" cy="4520548"/>
            <wp:effectExtent l="0" t="0" r="0" b="0"/>
            <wp:docPr id="1719865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9163" cy="4560374"/>
                    </a:xfrm>
                    <a:prstGeom prst="rect">
                      <a:avLst/>
                    </a:prstGeom>
                    <a:noFill/>
                    <a:ln>
                      <a:noFill/>
                    </a:ln>
                  </pic:spPr>
                </pic:pic>
              </a:graphicData>
            </a:graphic>
          </wp:inline>
        </w:drawing>
      </w:r>
    </w:p>
    <w:p w14:paraId="40F9F79E" w14:textId="7A78FBA2" w:rsidR="006F100A" w:rsidRDefault="006F100A" w:rsidP="006F100A">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Fig. 4.3: Internal workflow of Google </w:t>
      </w:r>
      <w:proofErr w:type="spellStart"/>
      <w:r>
        <w:rPr>
          <w:rFonts w:ascii="Times New Roman" w:eastAsia="Times New Roman" w:hAnsi="Times New Roman" w:cs="Times New Roman"/>
          <w:color w:val="1F1F1F"/>
        </w:rPr>
        <w:t>PaLM</w:t>
      </w:r>
      <w:proofErr w:type="spellEnd"/>
      <w:r>
        <w:rPr>
          <w:rFonts w:ascii="Times New Roman" w:eastAsia="Times New Roman" w:hAnsi="Times New Roman" w:cs="Times New Roman"/>
          <w:color w:val="1F1F1F"/>
        </w:rPr>
        <w:t>.</w:t>
      </w:r>
    </w:p>
    <w:p w14:paraId="6B1D423D" w14:textId="77777777" w:rsidR="00D7675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Input Text Preparation:</w:t>
      </w:r>
      <w:r w:rsidRPr="006F100A">
        <w:rPr>
          <w:rFonts w:ascii="Times New Roman" w:eastAsia="Times New Roman" w:hAnsi="Times New Roman" w:cs="Times New Roman"/>
          <w:color w:val="1F1F1F"/>
        </w:rPr>
        <w:t xml:space="preserve"> The cleaned and </w:t>
      </w:r>
      <w:r w:rsidR="00D7675A" w:rsidRPr="006F100A">
        <w:rPr>
          <w:rFonts w:ascii="Times New Roman" w:eastAsia="Times New Roman" w:hAnsi="Times New Roman" w:cs="Times New Roman"/>
          <w:color w:val="1F1F1F"/>
        </w:rPr>
        <w:t>pre-processed</w:t>
      </w:r>
      <w:r w:rsidRPr="006F100A">
        <w:rPr>
          <w:rFonts w:ascii="Times New Roman" w:eastAsia="Times New Roman" w:hAnsi="Times New Roman" w:cs="Times New Roman"/>
          <w:color w:val="1F1F1F"/>
        </w:rPr>
        <w:t xml:space="preserve"> text is provided as input to the embedding model. This text contains meaningful tokens after removing noise and irrelevant words. Properly prepared input ensures that the model can effectively interpret the semantic structure of the data.</w:t>
      </w:r>
    </w:p>
    <w:p w14:paraId="07174A99" w14:textId="663DC78C"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Token Encoding:</w:t>
      </w:r>
      <w:r w:rsidRPr="006F100A">
        <w:rPr>
          <w:rFonts w:ascii="Times New Roman" w:eastAsia="Times New Roman" w:hAnsi="Times New Roman" w:cs="Times New Roman"/>
          <w:color w:val="1F1F1F"/>
        </w:rPr>
        <w:t xml:space="preserve"> The input text is converted into numerical tokens using a tokenizer associated with the transformer model. Each word or </w:t>
      </w:r>
      <w:proofErr w:type="spellStart"/>
      <w:r w:rsidRPr="006F100A">
        <w:rPr>
          <w:rFonts w:ascii="Times New Roman" w:eastAsia="Times New Roman" w:hAnsi="Times New Roman" w:cs="Times New Roman"/>
          <w:color w:val="1F1F1F"/>
        </w:rPr>
        <w:t>subword</w:t>
      </w:r>
      <w:proofErr w:type="spellEnd"/>
      <w:r w:rsidRPr="006F100A">
        <w:rPr>
          <w:rFonts w:ascii="Times New Roman" w:eastAsia="Times New Roman" w:hAnsi="Times New Roman" w:cs="Times New Roman"/>
          <w:color w:val="1F1F1F"/>
        </w:rPr>
        <w:t xml:space="preserve"> is mapped to a unique numerical representation. This step allows the model to process textual data in a machine-readable format.</w:t>
      </w:r>
    </w:p>
    <w:p w14:paraId="23958E39" w14:textId="04B85A6A"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Contextual Representation Learning:</w:t>
      </w:r>
      <w:r w:rsidRPr="006F100A">
        <w:rPr>
          <w:rFonts w:ascii="Times New Roman" w:eastAsia="Times New Roman" w:hAnsi="Times New Roman" w:cs="Times New Roman"/>
          <w:color w:val="1F1F1F"/>
        </w:rPr>
        <w:t xml:space="preserve"> The encoded tokens are passed through multiple transformer layers where attention mechanisms </w:t>
      </w:r>
      <w:r w:rsidR="00D7675A" w:rsidRPr="006F100A">
        <w:rPr>
          <w:rFonts w:ascii="Times New Roman" w:eastAsia="Times New Roman" w:hAnsi="Times New Roman" w:cs="Times New Roman"/>
          <w:color w:val="1F1F1F"/>
        </w:rPr>
        <w:t>analyse</w:t>
      </w:r>
      <w:r w:rsidRPr="006F100A">
        <w:rPr>
          <w:rFonts w:ascii="Times New Roman" w:eastAsia="Times New Roman" w:hAnsi="Times New Roman" w:cs="Times New Roman"/>
          <w:color w:val="1F1F1F"/>
        </w:rPr>
        <w:t xml:space="preserve"> relationships between words. The model captures contextual dependencies by understanding how each word relates to others in the sentence. This enables a deeper semantic understanding compared to traditional methods.</w:t>
      </w:r>
    </w:p>
    <w:p w14:paraId="3B7DF4DA"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Hidden State Generation:</w:t>
      </w:r>
      <w:r w:rsidRPr="006F100A">
        <w:rPr>
          <w:rFonts w:ascii="Times New Roman" w:eastAsia="Times New Roman" w:hAnsi="Times New Roman" w:cs="Times New Roman"/>
          <w:color w:val="1F1F1F"/>
        </w:rPr>
        <w:t xml:space="preserve"> Each transformer layer produces hidden representations that encode semantic and contextual information. These hidden states represent the learned features of the input text at different levels of abstraction. They form the basis for generating meaningful embeddings.</w:t>
      </w:r>
    </w:p>
    <w:p w14:paraId="6A27285C"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lastRenderedPageBreak/>
        <w:t>Mean Pooling:</w:t>
      </w:r>
      <w:r w:rsidRPr="006F100A">
        <w:rPr>
          <w:rFonts w:ascii="Times New Roman" w:eastAsia="Times New Roman" w:hAnsi="Times New Roman" w:cs="Times New Roman"/>
          <w:color w:val="1F1F1F"/>
        </w:rPr>
        <w:t xml:space="preserve"> The model combines token-level representations into a single fixed-length vector using mean pooling. This process averages the embeddings across all tokens to create a unified representation of the entire text. It ensures that the final vector captures the overall meaning of the input.</w:t>
      </w:r>
    </w:p>
    <w:p w14:paraId="7B44311A"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Feature Vector Formation:</w:t>
      </w:r>
      <w:r w:rsidRPr="006F100A">
        <w:rPr>
          <w:rFonts w:ascii="Times New Roman" w:eastAsia="Times New Roman" w:hAnsi="Times New Roman" w:cs="Times New Roman"/>
          <w:color w:val="1F1F1F"/>
        </w:rPr>
        <w:t xml:space="preserve"> The pooled output is converted into a dense numerical vector, typically of fixed dimensionality. This vector serves as the final feature representation of the input text. It encapsulates semantic, syntactic, and contextual information required for classification.</w:t>
      </w:r>
    </w:p>
    <w:p w14:paraId="021CB0EE" w14:textId="43D73034"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Output for ML Models:</w:t>
      </w:r>
      <w:r w:rsidRPr="006F100A">
        <w:rPr>
          <w:rFonts w:ascii="Times New Roman" w:eastAsia="Times New Roman" w:hAnsi="Times New Roman" w:cs="Times New Roman"/>
          <w:color w:val="1F1F1F"/>
        </w:rPr>
        <w:t xml:space="preserve"> The generated feature vectors are passed to </w:t>
      </w:r>
      <w:r w:rsidR="00456660">
        <w:rPr>
          <w:rFonts w:ascii="Times New Roman" w:eastAsia="Times New Roman" w:hAnsi="Times New Roman" w:cs="Times New Roman"/>
          <w:color w:val="1F1F1F"/>
        </w:rPr>
        <w:t>ML</w:t>
      </w:r>
      <w:r w:rsidRPr="006F100A">
        <w:rPr>
          <w:rFonts w:ascii="Times New Roman" w:eastAsia="Times New Roman" w:hAnsi="Times New Roman" w:cs="Times New Roman"/>
          <w:color w:val="1F1F1F"/>
        </w:rPr>
        <w:t xml:space="preserve"> models such as QDA, LDA, HGB, and TGAM. These models use the embeddings to learn patterns and perform classification tasks. This completes the transformation from raw text to structured numerical input for predictive analysis.</w:t>
      </w:r>
    </w:p>
    <w:p w14:paraId="77FC9478" w14:textId="49C42295" w:rsidR="00102621" w:rsidRDefault="006F100A" w:rsidP="006F100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4.5 SMOTE</w:t>
      </w:r>
    </w:p>
    <w:p w14:paraId="44671649" w14:textId="71D2D938" w:rsidR="006F100A" w:rsidRDefault="003359DE"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3359DE">
        <w:rPr>
          <w:rFonts w:ascii="Times New Roman" w:eastAsia="Times New Roman" w:hAnsi="Times New Roman" w:cs="Times New Roman"/>
          <w:color w:val="1F1F1F"/>
        </w:rPr>
        <w:t>The SMOTE stage is used to handle class imbalance in the dataset by generating synthetic samples for minority classes. In many real-world datasets, certain classes have very few samples, which can negatively affect model performance and lead to biased predictions. This stage balances the dataset by artificially increasing the number of samples in underrepresented classes without simply duplicating existing data</w:t>
      </w:r>
      <w:r w:rsidR="00D7675A">
        <w:rPr>
          <w:rFonts w:ascii="Times New Roman" w:eastAsia="Times New Roman" w:hAnsi="Times New Roman" w:cs="Times New Roman"/>
          <w:color w:val="1F1F1F"/>
        </w:rPr>
        <w:t>, shown fig 4.4.</w:t>
      </w:r>
      <w:r w:rsidRPr="003359DE">
        <w:rPr>
          <w:rFonts w:ascii="Times New Roman" w:eastAsia="Times New Roman" w:hAnsi="Times New Roman" w:cs="Times New Roman"/>
          <w:color w:val="1F1F1F"/>
        </w:rPr>
        <w:t xml:space="preserve"> By creating new synthetic data points based on feature similarity, it improves the learning capability of </w:t>
      </w:r>
      <w:r w:rsidR="00456660">
        <w:rPr>
          <w:rFonts w:ascii="Times New Roman" w:eastAsia="Times New Roman" w:hAnsi="Times New Roman" w:cs="Times New Roman"/>
          <w:color w:val="1F1F1F"/>
        </w:rPr>
        <w:t>ML</w:t>
      </w:r>
      <w:r w:rsidRPr="003359DE">
        <w:rPr>
          <w:rFonts w:ascii="Times New Roman" w:eastAsia="Times New Roman" w:hAnsi="Times New Roman" w:cs="Times New Roman"/>
          <w:color w:val="1F1F1F"/>
        </w:rPr>
        <w:t xml:space="preserve"> models.</w:t>
      </w:r>
    </w:p>
    <w:p w14:paraId="6385E0EA"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Class Distribution Analysis:</w:t>
      </w:r>
      <w:r w:rsidRPr="00D7675A">
        <w:rPr>
          <w:rFonts w:ascii="Times New Roman" w:eastAsia="Times New Roman" w:hAnsi="Times New Roman" w:cs="Times New Roman"/>
          <w:color w:val="1F1F1F"/>
        </w:rPr>
        <w:t xml:space="preserve"> The system first analyses the distribution of samples across all classes in the dataset. It identifies which classes have significantly fewer samples compared to others. This step helps in determining the imbalance level and selecting the minority classes for further processing.</w:t>
      </w:r>
    </w:p>
    <w:p w14:paraId="22125138"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Minority Class Selection:</w:t>
      </w:r>
      <w:r w:rsidRPr="00D7675A">
        <w:rPr>
          <w:rFonts w:ascii="Times New Roman" w:eastAsia="Times New Roman" w:hAnsi="Times New Roman" w:cs="Times New Roman"/>
          <w:color w:val="1F1F1F"/>
        </w:rPr>
        <w:t xml:space="preserve"> Classes with very low sample counts are selected as minority classes for oversampling. Extremely rare classes with only one sample may be excluded to avoid unreliable synthetic generation. This ensures that only valid and meaningful classes are considered for balancing.</w:t>
      </w:r>
    </w:p>
    <w:p w14:paraId="5D6AC148" w14:textId="2A12D135" w:rsidR="00D7675A" w:rsidRDefault="00D7675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 xml:space="preserve">Nearest </w:t>
      </w:r>
      <w:proofErr w:type="spellStart"/>
      <w:r w:rsidRPr="00D7675A">
        <w:rPr>
          <w:rFonts w:ascii="Times New Roman" w:eastAsia="Times New Roman" w:hAnsi="Times New Roman" w:cs="Times New Roman"/>
          <w:b/>
          <w:bCs/>
          <w:color w:val="1F1F1F"/>
        </w:rPr>
        <w:t>Neighbor</w:t>
      </w:r>
      <w:proofErr w:type="spellEnd"/>
      <w:r w:rsidRPr="00D7675A">
        <w:rPr>
          <w:rFonts w:ascii="Times New Roman" w:eastAsia="Times New Roman" w:hAnsi="Times New Roman" w:cs="Times New Roman"/>
          <w:b/>
          <w:bCs/>
          <w:color w:val="1F1F1F"/>
        </w:rPr>
        <w:t xml:space="preserve"> Identification:</w:t>
      </w:r>
      <w:r w:rsidRPr="00D7675A">
        <w:rPr>
          <w:rFonts w:ascii="Times New Roman" w:eastAsia="Times New Roman" w:hAnsi="Times New Roman" w:cs="Times New Roman"/>
          <w:color w:val="1F1F1F"/>
        </w:rPr>
        <w:t xml:space="preserve"> For each sample in the minority class, the algorithm identifies its nearest </w:t>
      </w:r>
      <w:proofErr w:type="spellStart"/>
      <w:r w:rsidRPr="00D7675A">
        <w:rPr>
          <w:rFonts w:ascii="Times New Roman" w:eastAsia="Times New Roman" w:hAnsi="Times New Roman" w:cs="Times New Roman"/>
          <w:color w:val="1F1F1F"/>
        </w:rPr>
        <w:t>neighbors</w:t>
      </w:r>
      <w:proofErr w:type="spellEnd"/>
      <w:r w:rsidRPr="00D7675A">
        <w:rPr>
          <w:rFonts w:ascii="Times New Roman" w:eastAsia="Times New Roman" w:hAnsi="Times New Roman" w:cs="Times New Roman"/>
          <w:color w:val="1F1F1F"/>
        </w:rPr>
        <w:t xml:space="preserve"> based on feature similarity. These </w:t>
      </w:r>
      <w:proofErr w:type="spellStart"/>
      <w:r w:rsidRPr="00D7675A">
        <w:rPr>
          <w:rFonts w:ascii="Times New Roman" w:eastAsia="Times New Roman" w:hAnsi="Times New Roman" w:cs="Times New Roman"/>
          <w:color w:val="1F1F1F"/>
        </w:rPr>
        <w:t>neighbors</w:t>
      </w:r>
      <w:proofErr w:type="spellEnd"/>
      <w:r w:rsidRPr="00D7675A">
        <w:rPr>
          <w:rFonts w:ascii="Times New Roman" w:eastAsia="Times New Roman" w:hAnsi="Times New Roman" w:cs="Times New Roman"/>
          <w:color w:val="1F1F1F"/>
        </w:rPr>
        <w:t xml:space="preserve"> are selected from the same class to maintain consistency in label distribution. This step forms the basis for generating realistic synthetic samples.</w:t>
      </w:r>
    </w:p>
    <w:p w14:paraId="5C856C82" w14:textId="38014DF5" w:rsidR="00D7675A" w:rsidRDefault="00D7675A" w:rsidP="00D7675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3ABBD6D2" wp14:editId="27E324EE">
            <wp:extent cx="2623229" cy="5222513"/>
            <wp:effectExtent l="0" t="0" r="5715" b="0"/>
            <wp:docPr id="40139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1560" cy="5259007"/>
                    </a:xfrm>
                    <a:prstGeom prst="rect">
                      <a:avLst/>
                    </a:prstGeom>
                    <a:noFill/>
                    <a:ln>
                      <a:noFill/>
                    </a:ln>
                  </pic:spPr>
                </pic:pic>
              </a:graphicData>
            </a:graphic>
          </wp:inline>
        </w:drawing>
      </w:r>
    </w:p>
    <w:p w14:paraId="6D862593" w14:textId="47CBCCBF" w:rsidR="00D7675A" w:rsidRDefault="00D7675A" w:rsidP="00D7675A">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4.4: Internal workflow of SMOTE</w:t>
      </w:r>
    </w:p>
    <w:p w14:paraId="224661F2"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Synthetic Sample Generation:</w:t>
      </w:r>
      <w:r w:rsidRPr="00D7675A">
        <w:rPr>
          <w:rFonts w:ascii="Times New Roman" w:eastAsia="Times New Roman" w:hAnsi="Times New Roman" w:cs="Times New Roman"/>
          <w:color w:val="1F1F1F"/>
        </w:rPr>
        <w:t xml:space="preserve"> New data points are created by interpolating between a sample and its selected </w:t>
      </w:r>
      <w:proofErr w:type="spellStart"/>
      <w:r w:rsidRPr="00D7675A">
        <w:rPr>
          <w:rFonts w:ascii="Times New Roman" w:eastAsia="Times New Roman" w:hAnsi="Times New Roman" w:cs="Times New Roman"/>
          <w:color w:val="1F1F1F"/>
        </w:rPr>
        <w:t>neighbors</w:t>
      </w:r>
      <w:proofErr w:type="spellEnd"/>
      <w:r w:rsidRPr="00D7675A">
        <w:rPr>
          <w:rFonts w:ascii="Times New Roman" w:eastAsia="Times New Roman" w:hAnsi="Times New Roman" w:cs="Times New Roman"/>
          <w:color w:val="1F1F1F"/>
        </w:rPr>
        <w:t>. This is done by randomly selecting a point along the line connecting two similar samples. The generated samples mimic real data while introducing slight variations.</w:t>
      </w:r>
    </w:p>
    <w:p w14:paraId="012858A9"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Dataset Expansion:</w:t>
      </w:r>
      <w:r w:rsidRPr="00D7675A">
        <w:rPr>
          <w:rFonts w:ascii="Times New Roman" w:eastAsia="Times New Roman" w:hAnsi="Times New Roman" w:cs="Times New Roman"/>
          <w:color w:val="1F1F1F"/>
        </w:rPr>
        <w:t xml:space="preserve"> The synthetic samples are added to the original dataset, increasing the number of instances in the minority class. This results in a more balanced dataset where all classes have comparable representation. It reduces the dominance of majority classes during model training.</w:t>
      </w:r>
    </w:p>
    <w:p w14:paraId="03DDF369"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Validation of Balanced Data:</w:t>
      </w:r>
      <w:r w:rsidRPr="00D7675A">
        <w:rPr>
          <w:rFonts w:ascii="Times New Roman" w:eastAsia="Times New Roman" w:hAnsi="Times New Roman" w:cs="Times New Roman"/>
          <w:color w:val="1F1F1F"/>
        </w:rPr>
        <w:t xml:space="preserve"> The updated dataset is re-evaluated to ensure that class distribution is now balanced. The system verifies that no class is underrepresented after oversampling. This step confirms that the dataset is ready for effective model training.</w:t>
      </w:r>
    </w:p>
    <w:p w14:paraId="74CFB678" w14:textId="0C21FCD3"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lastRenderedPageBreak/>
        <w:t>Output for Model Training:</w:t>
      </w:r>
      <w:r w:rsidRPr="00D7675A">
        <w:rPr>
          <w:rFonts w:ascii="Times New Roman" w:eastAsia="Times New Roman" w:hAnsi="Times New Roman" w:cs="Times New Roman"/>
          <w:color w:val="1F1F1F"/>
        </w:rPr>
        <w:t xml:space="preserve"> The balanced dataset is passed to </w:t>
      </w:r>
      <w:r w:rsidR="00456660">
        <w:rPr>
          <w:rFonts w:ascii="Times New Roman" w:eastAsia="Times New Roman" w:hAnsi="Times New Roman" w:cs="Times New Roman"/>
          <w:color w:val="1F1F1F"/>
        </w:rPr>
        <w:t>ML</w:t>
      </w:r>
      <w:r w:rsidRPr="00D7675A">
        <w:rPr>
          <w:rFonts w:ascii="Times New Roman" w:eastAsia="Times New Roman" w:hAnsi="Times New Roman" w:cs="Times New Roman"/>
          <w:color w:val="1F1F1F"/>
        </w:rPr>
        <w:t xml:space="preserve"> models for training and evaluation. Models trained on balanced data are less biased and perform better across all classes. This improves overall classification accuracy and reliability.</w:t>
      </w:r>
    </w:p>
    <w:p w14:paraId="7243565E" w14:textId="5D306009" w:rsidR="003359DE" w:rsidRDefault="00D7675A" w:rsidP="006F100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 Model Building and Training</w:t>
      </w:r>
    </w:p>
    <w:p w14:paraId="79ADBEDE" w14:textId="2E15A08D" w:rsidR="00D7675A" w:rsidRPr="00D7675A" w:rsidRDefault="00D7675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color w:val="1F1F1F"/>
        </w:rPr>
        <w:t xml:space="preserve">The model building and training phase focuses on developing predictive models using the extracted feature vectors obtained from Google </w:t>
      </w:r>
      <w:proofErr w:type="spellStart"/>
      <w:r w:rsidRPr="00D7675A">
        <w:rPr>
          <w:rFonts w:ascii="Times New Roman" w:eastAsia="Times New Roman" w:hAnsi="Times New Roman" w:cs="Times New Roman"/>
          <w:color w:val="1F1F1F"/>
        </w:rPr>
        <w:t>PaLM</w:t>
      </w:r>
      <w:proofErr w:type="spellEnd"/>
      <w:r w:rsidRPr="00D7675A">
        <w:rPr>
          <w:rFonts w:ascii="Times New Roman" w:eastAsia="Times New Roman" w:hAnsi="Times New Roman" w:cs="Times New Roman"/>
          <w:color w:val="1F1F1F"/>
        </w:rPr>
        <w:t xml:space="preserve"> embeddings. In this stage, the dataset is divided into training and testing subsets to evaluate model performance effectively. Multiple </w:t>
      </w:r>
      <w:r w:rsidR="00456660">
        <w:rPr>
          <w:rFonts w:ascii="Times New Roman" w:eastAsia="Times New Roman" w:hAnsi="Times New Roman" w:cs="Times New Roman"/>
          <w:color w:val="1F1F1F"/>
        </w:rPr>
        <w:t>ML</w:t>
      </w:r>
      <w:r w:rsidRPr="00D7675A">
        <w:rPr>
          <w:rFonts w:ascii="Times New Roman" w:eastAsia="Times New Roman" w:hAnsi="Times New Roman" w:cs="Times New Roman"/>
          <w:color w:val="1F1F1F"/>
        </w:rPr>
        <w:t xml:space="preserve"> models such as QDA, LDA, HGB, and TGAM are utilized to perform classification across different satisfaction dimensions. Each model is trained independently on the processed and balanced dataset to learn patterns and relationships within the data. During training, the models adjust their internal parameters to minimize classification errors and improve predictive accuracy. The use of multiple models allows comparative analysis to identify the most effective approach. The training process ensures that the models generalize well to unseen data. After training, the models are stored for future use in prediction tasks. This phase forms the core of the analytical pipeline by enabling accurate and reliable classification.</w:t>
      </w:r>
    </w:p>
    <w:p w14:paraId="2FD8BB14" w14:textId="1A3F921D"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w:t>
      </w:r>
      <w:r w:rsidR="008C346F">
        <w:rPr>
          <w:rFonts w:ascii="Times New Roman" w:eastAsia="Times New Roman" w:hAnsi="Times New Roman" w:cs="Times New Roman"/>
          <w:b/>
          <w:bCs/>
          <w:color w:val="1F1F1F"/>
          <w:sz w:val="28"/>
          <w:szCs w:val="28"/>
        </w:rPr>
        <w:t>.6.1 QDA</w:t>
      </w:r>
    </w:p>
    <w:p w14:paraId="73C53FB6" w14:textId="2EF8C51E" w:rsidR="008C346F" w:rsidRDefault="008C346F"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QDA</w:t>
      </w:r>
      <w:r w:rsidRPr="008C346F">
        <w:rPr>
          <w:rFonts w:ascii="Times New Roman" w:eastAsia="Times New Roman" w:hAnsi="Times New Roman" w:cs="Times New Roman"/>
          <w:color w:val="1F1F1F"/>
        </w:rPr>
        <w:t xml:space="preserve"> is a probabilistic classification technique that models each class separately by estimating its statistical distribution. It assumes that the data for each class follows a Gaussian distribution but allows each class to have its own covariance matrix, enabling flexible and non-linear decision boundaries. This makes it suitable for handling complex relationships within the feature space. During operation, the model learns class-specific parameters from the training data and uses them to compute the likelihood of a data point belonging to each class</w:t>
      </w:r>
      <w:r w:rsidR="006E00CB">
        <w:rPr>
          <w:rFonts w:ascii="Times New Roman" w:eastAsia="Times New Roman" w:hAnsi="Times New Roman" w:cs="Times New Roman"/>
          <w:color w:val="1F1F1F"/>
        </w:rPr>
        <w:t>, as shown in fig 4.5.</w:t>
      </w:r>
      <w:r w:rsidRPr="008C346F">
        <w:rPr>
          <w:rFonts w:ascii="Times New Roman" w:eastAsia="Times New Roman" w:hAnsi="Times New Roman" w:cs="Times New Roman"/>
          <w:color w:val="1F1F1F"/>
        </w:rPr>
        <w:t xml:space="preserve"> The final prediction is made based on the class with the highest probability.</w:t>
      </w:r>
    </w:p>
    <w:p w14:paraId="40D7D403" w14:textId="77415889" w:rsidR="006E00CB" w:rsidRDefault="00224FAC" w:rsidP="006E00CB">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4E08F3C0" wp14:editId="7FDD96E9">
            <wp:extent cx="5731510" cy="3122295"/>
            <wp:effectExtent l="0" t="0" r="2540" b="1905"/>
            <wp:docPr id="1313816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2295"/>
                    </a:xfrm>
                    <a:prstGeom prst="rect">
                      <a:avLst/>
                    </a:prstGeom>
                    <a:noFill/>
                    <a:ln>
                      <a:noFill/>
                    </a:ln>
                  </pic:spPr>
                </pic:pic>
              </a:graphicData>
            </a:graphic>
          </wp:inline>
        </w:drawing>
      </w:r>
    </w:p>
    <w:p w14:paraId="396EC211" w14:textId="3CB2EDEC" w:rsidR="006E00CB" w:rsidRDefault="006E00CB" w:rsidP="006E00CB">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4.5: Internal workflow of QDA.</w:t>
      </w:r>
    </w:p>
    <w:p w14:paraId="23CA2973" w14:textId="026B021C" w:rsidR="008C346F" w:rsidRPr="008C346F" w:rsidRDefault="008C346F" w:rsidP="008C346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8C346F">
        <w:rPr>
          <w:rFonts w:ascii="Times New Roman" w:eastAsia="Times New Roman" w:hAnsi="Times New Roman" w:cs="Times New Roman"/>
          <w:b/>
          <w:bCs/>
          <w:color w:val="1F1F1F"/>
        </w:rPr>
        <w:t>Input Feature Representation:</w:t>
      </w:r>
      <w:r w:rsidRPr="008C346F">
        <w:rPr>
          <w:rFonts w:ascii="Times New Roman" w:eastAsia="Times New Roman" w:hAnsi="Times New Roman" w:cs="Times New Roman"/>
          <w:color w:val="1F1F1F"/>
        </w:rPr>
        <w:t xml:space="preserve"> The model receives numerical feature vectors generated from the feature extraction stage. These vectors represent the semantic meaning of the input text in a structured form. Proper feature representation ensures that the model can effectively </w:t>
      </w:r>
      <w:r w:rsidR="006E00CB" w:rsidRPr="008C346F">
        <w:rPr>
          <w:rFonts w:ascii="Times New Roman" w:eastAsia="Times New Roman" w:hAnsi="Times New Roman" w:cs="Times New Roman"/>
          <w:color w:val="1F1F1F"/>
        </w:rPr>
        <w:t>analyse</w:t>
      </w:r>
      <w:r w:rsidRPr="008C346F">
        <w:rPr>
          <w:rFonts w:ascii="Times New Roman" w:eastAsia="Times New Roman" w:hAnsi="Times New Roman" w:cs="Times New Roman"/>
          <w:color w:val="1F1F1F"/>
        </w:rPr>
        <w:t xml:space="preserve"> patterns within the data.</w:t>
      </w:r>
    </w:p>
    <w:p w14:paraId="1DA4E258" w14:textId="77777777" w:rsidR="008C346F" w:rsidRPr="008C346F" w:rsidRDefault="008C346F" w:rsidP="008C346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8C346F">
        <w:rPr>
          <w:rFonts w:ascii="Times New Roman" w:eastAsia="Times New Roman" w:hAnsi="Times New Roman" w:cs="Times New Roman"/>
          <w:b/>
          <w:bCs/>
          <w:color w:val="1F1F1F"/>
        </w:rPr>
        <w:t>Class Separation:</w:t>
      </w:r>
      <w:r w:rsidRPr="008C346F">
        <w:rPr>
          <w:rFonts w:ascii="Times New Roman" w:eastAsia="Times New Roman" w:hAnsi="Times New Roman" w:cs="Times New Roman"/>
          <w:color w:val="1F1F1F"/>
        </w:rPr>
        <w:t xml:space="preserve"> The dataset is divided into different classes based on the target labels. Each class is treated independently, allowing the model to learn unique characteristics for each category. This separation is essential for estimating class-specific parameters.</w:t>
      </w:r>
    </w:p>
    <w:p w14:paraId="598BFAF8" w14:textId="77777777" w:rsidR="008C346F" w:rsidRPr="008C346F" w:rsidRDefault="008C346F" w:rsidP="008C346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8C346F">
        <w:rPr>
          <w:rFonts w:ascii="Times New Roman" w:eastAsia="Times New Roman" w:hAnsi="Times New Roman" w:cs="Times New Roman"/>
          <w:b/>
          <w:bCs/>
          <w:color w:val="1F1F1F"/>
        </w:rPr>
        <w:t>Mean Calculation:</w:t>
      </w:r>
      <w:r w:rsidRPr="008C346F">
        <w:rPr>
          <w:rFonts w:ascii="Times New Roman" w:eastAsia="Times New Roman" w:hAnsi="Times New Roman" w:cs="Times New Roman"/>
          <w:color w:val="1F1F1F"/>
        </w:rPr>
        <w:t xml:space="preserve"> For each class, the model calculates the mean vector representing the average position of all samples in that class. This mean captures the central tendency of the class in the feature space. It serves as a reference point for probability estimation.</w:t>
      </w:r>
    </w:p>
    <w:p w14:paraId="6A27F45A" w14:textId="77777777" w:rsidR="008C346F" w:rsidRPr="008C346F" w:rsidRDefault="008C346F" w:rsidP="008C346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8C346F">
        <w:rPr>
          <w:rFonts w:ascii="Times New Roman" w:eastAsia="Times New Roman" w:hAnsi="Times New Roman" w:cs="Times New Roman"/>
          <w:b/>
          <w:bCs/>
          <w:color w:val="1F1F1F"/>
        </w:rPr>
        <w:t>Covariance Matrix Estimation:</w:t>
      </w:r>
      <w:r w:rsidRPr="008C346F">
        <w:rPr>
          <w:rFonts w:ascii="Times New Roman" w:eastAsia="Times New Roman" w:hAnsi="Times New Roman" w:cs="Times New Roman"/>
          <w:color w:val="1F1F1F"/>
        </w:rPr>
        <w:t xml:space="preserve"> The model computes a covariance matrix for each class to understand the spread and relationship between features. Unlike simpler models, QDA allows each class to have its own covariance matrix. This enables the model to capture complex data distributions.</w:t>
      </w:r>
    </w:p>
    <w:p w14:paraId="19D60EFE" w14:textId="77777777" w:rsidR="008C346F" w:rsidRPr="008C346F" w:rsidRDefault="008C346F" w:rsidP="008C346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8C346F">
        <w:rPr>
          <w:rFonts w:ascii="Times New Roman" w:eastAsia="Times New Roman" w:hAnsi="Times New Roman" w:cs="Times New Roman"/>
          <w:b/>
          <w:bCs/>
          <w:color w:val="1F1F1F"/>
        </w:rPr>
        <w:t>Probability Density Computation:</w:t>
      </w:r>
      <w:r w:rsidRPr="008C346F">
        <w:rPr>
          <w:rFonts w:ascii="Times New Roman" w:eastAsia="Times New Roman" w:hAnsi="Times New Roman" w:cs="Times New Roman"/>
          <w:color w:val="1F1F1F"/>
        </w:rPr>
        <w:t xml:space="preserve"> Using the mean and covariance values, the model calculates the probability density of each input sample belonging to every class. This is done using a Gaussian distribution formula. The result indicates how likely a sample fits within each class distribution.</w:t>
      </w:r>
    </w:p>
    <w:p w14:paraId="4409E823" w14:textId="77777777" w:rsidR="008C346F" w:rsidRPr="008C346F" w:rsidRDefault="008C346F" w:rsidP="008C346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8C346F">
        <w:rPr>
          <w:rFonts w:ascii="Times New Roman" w:eastAsia="Times New Roman" w:hAnsi="Times New Roman" w:cs="Times New Roman"/>
          <w:b/>
          <w:bCs/>
          <w:color w:val="1F1F1F"/>
        </w:rPr>
        <w:lastRenderedPageBreak/>
        <w:t>Decision Boundary Formation:</w:t>
      </w:r>
      <w:r w:rsidRPr="008C346F">
        <w:rPr>
          <w:rFonts w:ascii="Times New Roman" w:eastAsia="Times New Roman" w:hAnsi="Times New Roman" w:cs="Times New Roman"/>
          <w:color w:val="1F1F1F"/>
        </w:rPr>
        <w:t xml:space="preserve"> Based on the computed probabilities, QDA forms non-linear decision boundaries between classes. These boundaries are shaped by the differences in covariance matrices across classes. This flexibility allows the model to handle complex classification tasks.</w:t>
      </w:r>
    </w:p>
    <w:p w14:paraId="4B1B5397" w14:textId="77777777" w:rsidR="008C346F" w:rsidRPr="008C346F" w:rsidRDefault="008C346F" w:rsidP="008C346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8C346F">
        <w:rPr>
          <w:rFonts w:ascii="Times New Roman" w:eastAsia="Times New Roman" w:hAnsi="Times New Roman" w:cs="Times New Roman"/>
          <w:b/>
          <w:bCs/>
          <w:color w:val="1F1F1F"/>
        </w:rPr>
        <w:t>Final Prediction:</w:t>
      </w:r>
      <w:r w:rsidRPr="008C346F">
        <w:rPr>
          <w:rFonts w:ascii="Times New Roman" w:eastAsia="Times New Roman" w:hAnsi="Times New Roman" w:cs="Times New Roman"/>
          <w:color w:val="1F1F1F"/>
        </w:rPr>
        <w:t xml:space="preserve"> The model compares the probability scores for all classes and assigns the sample to the class with the highest probability. This ensures that each prediction is based on statistical likelihood. The output is the predicted class label for the given input.</w:t>
      </w:r>
    </w:p>
    <w:p w14:paraId="6D53CB0A" w14:textId="30C4F195" w:rsidR="008C346F" w:rsidRDefault="00224FAC"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4.6.2 LDA</w:t>
      </w:r>
    </w:p>
    <w:p w14:paraId="2D1EE5D2" w14:textId="71B4E70B" w:rsidR="00224FAC" w:rsidRDefault="00224FAC"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LDA</w:t>
      </w:r>
      <w:r w:rsidRPr="00224FAC">
        <w:rPr>
          <w:rFonts w:ascii="Times New Roman" w:eastAsia="Times New Roman" w:hAnsi="Times New Roman" w:cs="Times New Roman"/>
          <w:color w:val="1F1F1F"/>
        </w:rPr>
        <w:t xml:space="preserve"> is a statistical classification technique that </w:t>
      </w:r>
      <w:r w:rsidR="00357CEB">
        <w:rPr>
          <w:rFonts w:ascii="Times New Roman" w:eastAsia="Times New Roman" w:hAnsi="Times New Roman" w:cs="Times New Roman"/>
          <w:color w:val="1F1F1F"/>
        </w:rPr>
        <w:t>research</w:t>
      </w:r>
      <w:r w:rsidRPr="00224FAC">
        <w:rPr>
          <w:rFonts w:ascii="Times New Roman" w:eastAsia="Times New Roman" w:hAnsi="Times New Roman" w:cs="Times New Roman"/>
          <w:color w:val="1F1F1F"/>
        </w:rPr>
        <w:t xml:space="preserve"> high-dimensional data onto a lower-dimensional space while maximizing class separability. It assumes that all classes share a common covariance structure, which results in linear decision boundaries. The method focuses on finding directions in the feature space that best separate different classes by maximizing the ratio of between-class variance to within-class variance</w:t>
      </w:r>
      <w:r w:rsidR="009A208F">
        <w:rPr>
          <w:rFonts w:ascii="Times New Roman" w:eastAsia="Times New Roman" w:hAnsi="Times New Roman" w:cs="Times New Roman"/>
          <w:color w:val="1F1F1F"/>
        </w:rPr>
        <w:t>, as shown in fig 4.6.</w:t>
      </w:r>
      <w:r w:rsidRPr="00224FAC">
        <w:rPr>
          <w:rFonts w:ascii="Times New Roman" w:eastAsia="Times New Roman" w:hAnsi="Times New Roman" w:cs="Times New Roman"/>
          <w:color w:val="1F1F1F"/>
        </w:rPr>
        <w:t xml:space="preserve"> During operation, it learns global parameters from the training data and uses them to classify new samples. This approach is efficient and works well when class distributions are relatively similar.</w:t>
      </w:r>
    </w:p>
    <w:p w14:paraId="30B349F8" w14:textId="77777777" w:rsidR="00224FAC" w:rsidRPr="00224FAC" w:rsidRDefault="00224FAC" w:rsidP="00224FA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24FAC">
        <w:rPr>
          <w:rFonts w:ascii="Times New Roman" w:eastAsia="Times New Roman" w:hAnsi="Times New Roman" w:cs="Times New Roman"/>
          <w:b/>
          <w:bCs/>
          <w:color w:val="1F1F1F"/>
        </w:rPr>
        <w:t>Input Feature Representation:</w:t>
      </w:r>
      <w:r w:rsidRPr="00224FAC">
        <w:rPr>
          <w:rFonts w:ascii="Times New Roman" w:eastAsia="Times New Roman" w:hAnsi="Times New Roman" w:cs="Times New Roman"/>
          <w:color w:val="1F1F1F"/>
        </w:rPr>
        <w:t xml:space="preserve"> The model receives numerical feature vectors generated from the feature extraction stage. These vectors encode the semantic and contextual information of the input data. Proper representation ensures that meaningful patterns can be learned effectively.</w:t>
      </w:r>
    </w:p>
    <w:p w14:paraId="69298389" w14:textId="3FBAE485" w:rsidR="00224FAC" w:rsidRPr="00224FAC" w:rsidRDefault="00224FAC" w:rsidP="00224FA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24FAC">
        <w:rPr>
          <w:rFonts w:ascii="Times New Roman" w:eastAsia="Times New Roman" w:hAnsi="Times New Roman" w:cs="Times New Roman"/>
          <w:b/>
          <w:bCs/>
          <w:color w:val="1F1F1F"/>
        </w:rPr>
        <w:t>Class Separation:</w:t>
      </w:r>
      <w:r w:rsidRPr="00224FAC">
        <w:rPr>
          <w:rFonts w:ascii="Times New Roman" w:eastAsia="Times New Roman" w:hAnsi="Times New Roman" w:cs="Times New Roman"/>
          <w:color w:val="1F1F1F"/>
        </w:rPr>
        <w:t xml:space="preserve"> The dataset is divided into different classes based on the target labels. Each class is treated as a group with shared characteristics. This separation allows the model to analyse differences between classes.</w:t>
      </w:r>
    </w:p>
    <w:p w14:paraId="78A813CE" w14:textId="77777777" w:rsidR="00224FAC" w:rsidRPr="00224FAC" w:rsidRDefault="00224FAC" w:rsidP="00224FA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24FAC">
        <w:rPr>
          <w:rFonts w:ascii="Times New Roman" w:eastAsia="Times New Roman" w:hAnsi="Times New Roman" w:cs="Times New Roman"/>
          <w:b/>
          <w:bCs/>
          <w:color w:val="1F1F1F"/>
        </w:rPr>
        <w:t>Mean Calculation:</w:t>
      </w:r>
      <w:r w:rsidRPr="00224FAC">
        <w:rPr>
          <w:rFonts w:ascii="Times New Roman" w:eastAsia="Times New Roman" w:hAnsi="Times New Roman" w:cs="Times New Roman"/>
          <w:color w:val="1F1F1F"/>
        </w:rPr>
        <w:t xml:space="preserve"> The mean vector for each class is calculated to represent the </w:t>
      </w:r>
      <w:proofErr w:type="spellStart"/>
      <w:r w:rsidRPr="00224FAC">
        <w:rPr>
          <w:rFonts w:ascii="Times New Roman" w:eastAsia="Times New Roman" w:hAnsi="Times New Roman" w:cs="Times New Roman"/>
          <w:color w:val="1F1F1F"/>
        </w:rPr>
        <w:t>center</w:t>
      </w:r>
      <w:proofErr w:type="spellEnd"/>
      <w:r w:rsidRPr="00224FAC">
        <w:rPr>
          <w:rFonts w:ascii="Times New Roman" w:eastAsia="Times New Roman" w:hAnsi="Times New Roman" w:cs="Times New Roman"/>
          <w:color w:val="1F1F1F"/>
        </w:rPr>
        <w:t xml:space="preserve"> of that class in the feature space. Additionally, an overall mean of the entire dataset is computed. These means are essential for measuring class separation.</w:t>
      </w:r>
    </w:p>
    <w:p w14:paraId="630CBB66" w14:textId="77777777" w:rsidR="00224FAC" w:rsidRDefault="00224FAC" w:rsidP="00224FA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24FAC">
        <w:rPr>
          <w:rFonts w:ascii="Times New Roman" w:eastAsia="Times New Roman" w:hAnsi="Times New Roman" w:cs="Times New Roman"/>
          <w:b/>
          <w:bCs/>
          <w:color w:val="1F1F1F"/>
        </w:rPr>
        <w:t>Scatter Matrix Computation:</w:t>
      </w:r>
      <w:r w:rsidRPr="00224FAC">
        <w:rPr>
          <w:rFonts w:ascii="Times New Roman" w:eastAsia="Times New Roman" w:hAnsi="Times New Roman" w:cs="Times New Roman"/>
          <w:color w:val="1F1F1F"/>
        </w:rPr>
        <w:t xml:space="preserve"> The model computes within-class scatter to measure variability inside each class and between-class scatter to measure separation among classes. These matrices capture how data points are distributed. They form the basis for finding optimal projection directions.</w:t>
      </w:r>
    </w:p>
    <w:p w14:paraId="45CA33B1" w14:textId="19FF0507" w:rsidR="009A208F" w:rsidRDefault="009A208F" w:rsidP="009A208F">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12702468" wp14:editId="4B91B649">
            <wp:extent cx="5731510" cy="3122295"/>
            <wp:effectExtent l="0" t="0" r="2540" b="1905"/>
            <wp:docPr id="2192702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22295"/>
                    </a:xfrm>
                    <a:prstGeom prst="rect">
                      <a:avLst/>
                    </a:prstGeom>
                    <a:noFill/>
                    <a:ln>
                      <a:noFill/>
                    </a:ln>
                  </pic:spPr>
                </pic:pic>
              </a:graphicData>
            </a:graphic>
          </wp:inline>
        </w:drawing>
      </w:r>
    </w:p>
    <w:p w14:paraId="4AECE202" w14:textId="3ECA443B" w:rsidR="009A208F" w:rsidRPr="00224FAC" w:rsidRDefault="009A208F" w:rsidP="009A208F">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4.6: Internal workflow of LDA.</w:t>
      </w:r>
    </w:p>
    <w:p w14:paraId="7A7E11BE" w14:textId="77777777" w:rsidR="00224FAC" w:rsidRPr="00224FAC" w:rsidRDefault="00224FAC" w:rsidP="00224FA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24FAC">
        <w:rPr>
          <w:rFonts w:ascii="Times New Roman" w:eastAsia="Times New Roman" w:hAnsi="Times New Roman" w:cs="Times New Roman"/>
          <w:b/>
          <w:bCs/>
          <w:color w:val="1F1F1F"/>
        </w:rPr>
        <w:t>Linear Projection:</w:t>
      </w:r>
      <w:r w:rsidRPr="00224FAC">
        <w:rPr>
          <w:rFonts w:ascii="Times New Roman" w:eastAsia="Times New Roman" w:hAnsi="Times New Roman" w:cs="Times New Roman"/>
          <w:color w:val="1F1F1F"/>
        </w:rPr>
        <w:t xml:space="preserve"> Using the scatter matrices, the model determines a projection that maximizes class separability. Data points are transformed into a new space where classes are more distinguishable. This step reduces dimensionality while preserving important information.</w:t>
      </w:r>
    </w:p>
    <w:p w14:paraId="517B901F" w14:textId="77777777" w:rsidR="00224FAC" w:rsidRPr="00224FAC" w:rsidRDefault="00224FAC" w:rsidP="00224FA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24FAC">
        <w:rPr>
          <w:rFonts w:ascii="Times New Roman" w:eastAsia="Times New Roman" w:hAnsi="Times New Roman" w:cs="Times New Roman"/>
          <w:b/>
          <w:bCs/>
          <w:color w:val="1F1F1F"/>
        </w:rPr>
        <w:t>Probability Estimation:</w:t>
      </w:r>
      <w:r w:rsidRPr="00224FAC">
        <w:rPr>
          <w:rFonts w:ascii="Times New Roman" w:eastAsia="Times New Roman" w:hAnsi="Times New Roman" w:cs="Times New Roman"/>
          <w:color w:val="1F1F1F"/>
        </w:rPr>
        <w:t xml:space="preserve"> The model estimates the probability of each sample belonging to different classes based on the projected data. Since a common covariance is assumed, the computation is simplified. This leads to efficient classification.</w:t>
      </w:r>
    </w:p>
    <w:p w14:paraId="0C54D6E6" w14:textId="77777777" w:rsidR="00224FAC" w:rsidRPr="00224FAC" w:rsidRDefault="00224FAC" w:rsidP="00224FA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24FAC">
        <w:rPr>
          <w:rFonts w:ascii="Times New Roman" w:eastAsia="Times New Roman" w:hAnsi="Times New Roman" w:cs="Times New Roman"/>
          <w:b/>
          <w:bCs/>
          <w:color w:val="1F1F1F"/>
        </w:rPr>
        <w:t>Final Prediction:</w:t>
      </w:r>
      <w:r w:rsidRPr="00224FAC">
        <w:rPr>
          <w:rFonts w:ascii="Times New Roman" w:eastAsia="Times New Roman" w:hAnsi="Times New Roman" w:cs="Times New Roman"/>
          <w:color w:val="1F1F1F"/>
        </w:rPr>
        <w:t xml:space="preserve"> The model assigns each sample to the class with the highest probability score. This decision is based on linear boundaries formed in the transformed space. The output is the predicted class label for the input data.</w:t>
      </w:r>
    </w:p>
    <w:p w14:paraId="25837941" w14:textId="62124984" w:rsid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4.6.3 HGB</w:t>
      </w:r>
    </w:p>
    <w:p w14:paraId="2F132EA2" w14:textId="35099481" w:rsid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HGB</w:t>
      </w:r>
      <w:r w:rsidRPr="009A208F">
        <w:rPr>
          <w:rFonts w:ascii="Times New Roman" w:eastAsia="Times New Roman" w:hAnsi="Times New Roman" w:cs="Times New Roman"/>
          <w:color w:val="1F1F1F"/>
        </w:rPr>
        <w:t xml:space="preserve"> is an ensemble learning technique that builds a series of decision trees to improve prediction accuracy. It works by sequentially correcting the errors made by previous trees, allowing the model to gradually learn complex patterns in the data. Instead of using exact feature values, it groups them into discrete bins (histograms), which makes the training process faster and more efficient. The model minimizes prediction error by optimizing a loss function through gradient descent</w:t>
      </w:r>
      <w:r w:rsidR="005C56A3">
        <w:rPr>
          <w:rFonts w:ascii="Times New Roman" w:eastAsia="Times New Roman" w:hAnsi="Times New Roman" w:cs="Times New Roman"/>
          <w:color w:val="1F1F1F"/>
        </w:rPr>
        <w:t>, as presented in fig 4.7.</w:t>
      </w:r>
      <w:r w:rsidRPr="009A208F">
        <w:rPr>
          <w:rFonts w:ascii="Times New Roman" w:eastAsia="Times New Roman" w:hAnsi="Times New Roman" w:cs="Times New Roman"/>
          <w:color w:val="1F1F1F"/>
        </w:rPr>
        <w:t xml:space="preserve"> Each new tree focuses on reducing residual errors from earlier predictions. HGB provides a powerful and scalable approach for classification tasks.</w:t>
      </w:r>
    </w:p>
    <w:p w14:paraId="2AEC5F16" w14:textId="08DC950C" w:rsidR="005C56A3" w:rsidRDefault="00ED4157" w:rsidP="005C56A3">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lastRenderedPageBreak/>
        <w:drawing>
          <wp:inline distT="0" distB="0" distL="0" distR="0" wp14:anchorId="32803F99" wp14:editId="099C7DF9">
            <wp:extent cx="5047285" cy="3364857"/>
            <wp:effectExtent l="0" t="0" r="1270" b="7620"/>
            <wp:docPr id="4441996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97387" cy="3398258"/>
                    </a:xfrm>
                    <a:prstGeom prst="rect">
                      <a:avLst/>
                    </a:prstGeom>
                    <a:noFill/>
                  </pic:spPr>
                </pic:pic>
              </a:graphicData>
            </a:graphic>
          </wp:inline>
        </w:drawing>
      </w:r>
    </w:p>
    <w:p w14:paraId="021C6501" w14:textId="6409705D" w:rsidR="005C56A3" w:rsidRPr="009A208F" w:rsidRDefault="005C56A3" w:rsidP="005C56A3">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4.7: Internal workflow of HGB.</w:t>
      </w:r>
    </w:p>
    <w:p w14:paraId="7ADBED47"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Input Feature Preparation:</w:t>
      </w:r>
      <w:r w:rsidRPr="009A208F">
        <w:rPr>
          <w:rFonts w:ascii="Times New Roman" w:eastAsia="Times New Roman" w:hAnsi="Times New Roman" w:cs="Times New Roman"/>
          <w:color w:val="1F1F1F"/>
        </w:rPr>
        <w:t xml:space="preserve"> The model receives numerical feature vectors generated from the feature extraction stage. These features represent the processed text data in a structured format. Proper input preparation ensures that the model can efficiently learn patterns.</w:t>
      </w:r>
    </w:p>
    <w:p w14:paraId="622AC5AF"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Histogram Binning:</w:t>
      </w:r>
      <w:r w:rsidRPr="009A208F">
        <w:rPr>
          <w:rFonts w:ascii="Times New Roman" w:eastAsia="Times New Roman" w:hAnsi="Times New Roman" w:cs="Times New Roman"/>
          <w:color w:val="1F1F1F"/>
        </w:rPr>
        <w:t xml:space="preserve"> Continuous feature values are divided into a fixed number of bins to create histograms. This reduces computational complexity and speeds up training. Binning also helps in handling large datasets efficiently.</w:t>
      </w:r>
    </w:p>
    <w:p w14:paraId="1DEEC562"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Initial Prediction:</w:t>
      </w:r>
      <w:r w:rsidRPr="009A208F">
        <w:rPr>
          <w:rFonts w:ascii="Times New Roman" w:eastAsia="Times New Roman" w:hAnsi="Times New Roman" w:cs="Times New Roman"/>
          <w:color w:val="1F1F1F"/>
        </w:rPr>
        <w:t xml:space="preserve"> The model starts with an initial prediction, often based on the average value or class distribution. This serves as the baseline for further improvement. All subsequent trees aim to refine this initial estimate.</w:t>
      </w:r>
    </w:p>
    <w:p w14:paraId="6C170F46"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Residual Computation:</w:t>
      </w:r>
      <w:r w:rsidRPr="009A208F">
        <w:rPr>
          <w:rFonts w:ascii="Times New Roman" w:eastAsia="Times New Roman" w:hAnsi="Times New Roman" w:cs="Times New Roman"/>
          <w:color w:val="1F1F1F"/>
        </w:rPr>
        <w:t xml:space="preserve"> The difference between the actual values and the predicted values is calculated as residuals. These residuals represent the errors made by the current model. The goal is to reduce these errors in the next steps.</w:t>
      </w:r>
    </w:p>
    <w:p w14:paraId="4BB1E5FE"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Tree Construction:</w:t>
      </w:r>
      <w:r w:rsidRPr="009A208F">
        <w:rPr>
          <w:rFonts w:ascii="Times New Roman" w:eastAsia="Times New Roman" w:hAnsi="Times New Roman" w:cs="Times New Roman"/>
          <w:color w:val="1F1F1F"/>
        </w:rPr>
        <w:t xml:space="preserve"> A new decision tree is built using the residuals as the target. The tree learns patterns that explain the errors from previous predictions. Each split is determined based on minimizing the loss function.</w:t>
      </w:r>
    </w:p>
    <w:p w14:paraId="02D11AF7"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lastRenderedPageBreak/>
        <w:t>Model Update:</w:t>
      </w:r>
      <w:r w:rsidRPr="009A208F">
        <w:rPr>
          <w:rFonts w:ascii="Times New Roman" w:eastAsia="Times New Roman" w:hAnsi="Times New Roman" w:cs="Times New Roman"/>
          <w:color w:val="1F1F1F"/>
        </w:rPr>
        <w:t xml:space="preserve"> The predictions from the new tree are added to the existing model with a learning rate. This gradual update helps in controlling overfitting and improving generalization. The process is repeated iteratively for multiple trees.</w:t>
      </w:r>
    </w:p>
    <w:p w14:paraId="2B043978"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Final Prediction:</w:t>
      </w:r>
      <w:r w:rsidRPr="009A208F">
        <w:rPr>
          <w:rFonts w:ascii="Times New Roman" w:eastAsia="Times New Roman" w:hAnsi="Times New Roman" w:cs="Times New Roman"/>
          <w:color w:val="1F1F1F"/>
        </w:rPr>
        <w:t xml:space="preserve"> After all trees are built, the model combines their outputs to generate the final prediction. This ensemble approach improves accuracy and robustness. The result is the predicted class label for each input sample.</w:t>
      </w:r>
    </w:p>
    <w:p w14:paraId="1F6D2C1C" w14:textId="13EFE14B" w:rsidR="005C56A3" w:rsidRDefault="005C56A3" w:rsidP="005C56A3">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w:t>
      </w:r>
      <w:r w:rsidR="00ED4157">
        <w:rPr>
          <w:rFonts w:ascii="Times New Roman" w:eastAsia="Times New Roman" w:hAnsi="Times New Roman" w:cs="Times New Roman"/>
          <w:b/>
          <w:bCs/>
          <w:color w:val="1F1F1F"/>
          <w:sz w:val="28"/>
          <w:szCs w:val="28"/>
        </w:rPr>
        <w:t>4</w:t>
      </w:r>
      <w:r>
        <w:rPr>
          <w:rFonts w:ascii="Times New Roman" w:eastAsia="Times New Roman" w:hAnsi="Times New Roman" w:cs="Times New Roman"/>
          <w:b/>
          <w:bCs/>
          <w:color w:val="1F1F1F"/>
          <w:sz w:val="28"/>
          <w:szCs w:val="28"/>
        </w:rPr>
        <w:t xml:space="preserve"> </w:t>
      </w:r>
      <w:r w:rsidR="00ED4157">
        <w:rPr>
          <w:rFonts w:ascii="Times New Roman" w:eastAsia="Times New Roman" w:hAnsi="Times New Roman" w:cs="Times New Roman"/>
          <w:b/>
          <w:bCs/>
          <w:color w:val="1F1F1F"/>
          <w:sz w:val="28"/>
          <w:szCs w:val="28"/>
        </w:rPr>
        <w:t>TGAM</w:t>
      </w:r>
    </w:p>
    <w:p w14:paraId="2290059E" w14:textId="0C411371" w:rsidR="00ED4157" w:rsidRDefault="00ED4157" w:rsidP="005C56A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ED4157">
        <w:rPr>
          <w:rFonts w:ascii="Times New Roman" w:eastAsia="Times New Roman" w:hAnsi="Times New Roman" w:cs="Times New Roman"/>
          <w:color w:val="1F1F1F"/>
        </w:rPr>
        <w:t xml:space="preserve">TGAM is an ensemble-based classification approach that utilizes transformer-generated embeddings and adaptive learning to perform accurate predictions. It operates by leveraging structured feature vectors obtained from Google </w:t>
      </w:r>
      <w:proofErr w:type="spellStart"/>
      <w:r w:rsidRPr="00ED4157">
        <w:rPr>
          <w:rFonts w:ascii="Times New Roman" w:eastAsia="Times New Roman" w:hAnsi="Times New Roman" w:cs="Times New Roman"/>
          <w:color w:val="1F1F1F"/>
        </w:rPr>
        <w:t>PaLM</w:t>
      </w:r>
      <w:proofErr w:type="spellEnd"/>
      <w:r w:rsidRPr="00ED4157">
        <w:rPr>
          <w:rFonts w:ascii="Times New Roman" w:eastAsia="Times New Roman" w:hAnsi="Times New Roman" w:cs="Times New Roman"/>
          <w:color w:val="1F1F1F"/>
        </w:rPr>
        <w:t xml:space="preserve"> embeddings and applying a tree-based learning mechanism to capture complex patterns in the data. The model internally follows a Random Forest–based strategy, where multiple decision trees are constructed and combined to improve robustness and accuracy</w:t>
      </w:r>
      <w:r w:rsidR="00FF76D2">
        <w:rPr>
          <w:rFonts w:ascii="Times New Roman" w:eastAsia="Times New Roman" w:hAnsi="Times New Roman" w:cs="Times New Roman"/>
          <w:color w:val="1F1F1F"/>
        </w:rPr>
        <w:t>, as shown in fig 4.8.</w:t>
      </w:r>
      <w:r w:rsidRPr="00ED4157">
        <w:rPr>
          <w:rFonts w:ascii="Times New Roman" w:eastAsia="Times New Roman" w:hAnsi="Times New Roman" w:cs="Times New Roman"/>
          <w:color w:val="1F1F1F"/>
        </w:rPr>
        <w:t xml:space="preserve"> Each tree learns different aspects of the data, reducing overfitting and enhancing generalization. The adaptive nature of the model allows it to handle variations in data distribution effectively.</w:t>
      </w:r>
    </w:p>
    <w:p w14:paraId="0F8EBAB3"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Input Feature Representation:</w:t>
      </w:r>
      <w:r w:rsidRPr="00FF76D2">
        <w:rPr>
          <w:rFonts w:ascii="Times New Roman" w:eastAsia="Times New Roman" w:hAnsi="Times New Roman" w:cs="Times New Roman"/>
          <w:color w:val="1F1F1F"/>
        </w:rPr>
        <w:t xml:space="preserve"> The model receives dense numerical feature vectors generated from the feature extraction stage. These vectors encode semantic and contextual information from the input text. Proper feature representation ensures effective learning of patterns.</w:t>
      </w:r>
    </w:p>
    <w:p w14:paraId="719D0FCF"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Bootstrapped Sampling:</w:t>
      </w:r>
      <w:r w:rsidRPr="00FF76D2">
        <w:rPr>
          <w:rFonts w:ascii="Times New Roman" w:eastAsia="Times New Roman" w:hAnsi="Times New Roman" w:cs="Times New Roman"/>
          <w:color w:val="1F1F1F"/>
        </w:rPr>
        <w:t xml:space="preserve"> The dataset is divided into multiple random subsets using bootstrapping. Each subset is created by sampling data points with replacement from the original dataset. This ensures diversity among the training samples for different trees.</w:t>
      </w:r>
    </w:p>
    <w:p w14:paraId="31746D8A"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Feature Subset Selection:</w:t>
      </w:r>
      <w:r w:rsidRPr="00FF76D2">
        <w:rPr>
          <w:rFonts w:ascii="Times New Roman" w:eastAsia="Times New Roman" w:hAnsi="Times New Roman" w:cs="Times New Roman"/>
          <w:color w:val="1F1F1F"/>
        </w:rPr>
        <w:t xml:space="preserve"> For each decision tree, a random subset of features is selected instead of using all features. This introduces randomness and reduces correlation between trees. It helps in improving model robustness and performance.</w:t>
      </w:r>
    </w:p>
    <w:p w14:paraId="5A9B0BFE" w14:textId="77777777" w:rsid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Decision Tree Construction:</w:t>
      </w:r>
      <w:r w:rsidRPr="00FF76D2">
        <w:rPr>
          <w:rFonts w:ascii="Times New Roman" w:eastAsia="Times New Roman" w:hAnsi="Times New Roman" w:cs="Times New Roman"/>
          <w:color w:val="1F1F1F"/>
        </w:rPr>
        <w:t xml:space="preserve"> Each tree is trained independently using its respective data subset and selected features. The tree learns decision rules by splitting data based on feature values. These splits aim to maximize class separation at each level.</w:t>
      </w:r>
    </w:p>
    <w:p w14:paraId="3F6658A7" w14:textId="6B8D23D2" w:rsidR="00FF76D2" w:rsidRDefault="00FF76D2" w:rsidP="00FF76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lastRenderedPageBreak/>
        <w:drawing>
          <wp:inline distT="0" distB="0" distL="0" distR="0" wp14:anchorId="598EC8C0" wp14:editId="6E4332CB">
            <wp:extent cx="4659962" cy="2543866"/>
            <wp:effectExtent l="0" t="0" r="7620" b="8890"/>
            <wp:docPr id="9122434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95080" cy="2563037"/>
                    </a:xfrm>
                    <a:prstGeom prst="rect">
                      <a:avLst/>
                    </a:prstGeom>
                    <a:noFill/>
                  </pic:spPr>
                </pic:pic>
              </a:graphicData>
            </a:graphic>
          </wp:inline>
        </w:drawing>
      </w:r>
    </w:p>
    <w:p w14:paraId="686E5E0E" w14:textId="4FD324DE" w:rsidR="00FF76D2" w:rsidRPr="00FF76D2" w:rsidRDefault="00FF76D2" w:rsidP="00FF76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4.8: Internal workflow of TGAM.</w:t>
      </w:r>
    </w:p>
    <w:p w14:paraId="0927E658"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Ensemble Formation:</w:t>
      </w:r>
      <w:r w:rsidRPr="00FF76D2">
        <w:rPr>
          <w:rFonts w:ascii="Times New Roman" w:eastAsia="Times New Roman" w:hAnsi="Times New Roman" w:cs="Times New Roman"/>
          <w:color w:val="1F1F1F"/>
        </w:rPr>
        <w:t xml:space="preserve"> Multiple decision trees are combined to form an ensemble model. Each tree provides its own prediction based on learned patterns. The ensemble approach ensures that errors from individual trees are minimized.</w:t>
      </w:r>
    </w:p>
    <w:p w14:paraId="5ABC73FE" w14:textId="43FA80A0"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Voting Mechanism:</w:t>
      </w:r>
      <w:r w:rsidRPr="00FF76D2">
        <w:rPr>
          <w:rFonts w:ascii="Times New Roman" w:eastAsia="Times New Roman" w:hAnsi="Times New Roman" w:cs="Times New Roman"/>
          <w:color w:val="1F1F1F"/>
        </w:rPr>
        <w:t xml:space="preserve"> The predictions from all trees are aggregated using a voting strategy. The class that receives most votes is selected as the final prediction. This improves stability and reduces the impact of outliers.</w:t>
      </w:r>
    </w:p>
    <w:p w14:paraId="0ABAAFB1"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Final Prediction:</w:t>
      </w:r>
      <w:r w:rsidRPr="00FF76D2">
        <w:rPr>
          <w:rFonts w:ascii="Times New Roman" w:eastAsia="Times New Roman" w:hAnsi="Times New Roman" w:cs="Times New Roman"/>
          <w:color w:val="1F1F1F"/>
        </w:rPr>
        <w:t xml:space="preserve"> The model outputs the predicted class label based on the aggregated decision of all trees. This ensures that the prediction is more accurate and reliable compared to a single model. The result represents the final classification outcome for the input data.</w:t>
      </w:r>
    </w:p>
    <w:p w14:paraId="3CCC63A0" w14:textId="5D052E4E" w:rsidR="00ED4157" w:rsidRPr="00FF76D2" w:rsidRDefault="00FF76D2" w:rsidP="005C56A3">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FF76D2">
        <w:rPr>
          <w:rFonts w:ascii="Times New Roman" w:eastAsia="Times New Roman" w:hAnsi="Times New Roman" w:cs="Times New Roman"/>
          <w:b/>
          <w:bCs/>
          <w:color w:val="1F1F1F"/>
          <w:sz w:val="28"/>
          <w:szCs w:val="28"/>
        </w:rPr>
        <w:t>4.7 Redis</w:t>
      </w:r>
    </w:p>
    <w:p w14:paraId="3957369F" w14:textId="5BFABB7A" w:rsidR="00224FAC"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Redis operates as a lightweight, in-memory key–value storage system used to manage user authentication and session-related data efficiently. It stores data in RAM, enabling extremely fast read and write operations compared to traditional disk-based databases. In this system, Redis is used to securely store user credentials such as usernames, hashed passwords, and roles. It supports quick validation during login and ensures smooth access control within the application. The simplicity of its data structure and high performance make it suitable for real-time authentication tasks.</w:t>
      </w:r>
    </w:p>
    <w:p w14:paraId="75193941" w14:textId="77777777" w:rsid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Connection Establishment:</w:t>
      </w:r>
      <w:r w:rsidRPr="00F53215">
        <w:rPr>
          <w:rFonts w:ascii="Times New Roman" w:eastAsia="Times New Roman" w:hAnsi="Times New Roman" w:cs="Times New Roman"/>
          <w:color w:val="1F1F1F"/>
        </w:rPr>
        <w:t xml:space="preserve"> The application first establishes a connection with the Redis server using defined host and port settings. This connection enables communication between the application and the database. Once connected, the system is ready to perform read and write operations.</w:t>
      </w:r>
    </w:p>
    <w:p w14:paraId="58F89F2C" w14:textId="7369F2C6" w:rsidR="00F53215" w:rsidRDefault="00F53215" w:rsidP="00F53215">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lastRenderedPageBreak/>
        <w:drawing>
          <wp:inline distT="0" distB="0" distL="0" distR="0" wp14:anchorId="62913D28" wp14:editId="1B356348">
            <wp:extent cx="4346980" cy="2428196"/>
            <wp:effectExtent l="0" t="0" r="0" b="0"/>
            <wp:docPr id="14847454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7754" cy="2445386"/>
                    </a:xfrm>
                    <a:prstGeom prst="rect">
                      <a:avLst/>
                    </a:prstGeom>
                    <a:noFill/>
                  </pic:spPr>
                </pic:pic>
              </a:graphicData>
            </a:graphic>
          </wp:inline>
        </w:drawing>
      </w:r>
    </w:p>
    <w:p w14:paraId="00E101E6" w14:textId="17A6E9B3" w:rsidR="00F53215" w:rsidRPr="00F53215" w:rsidRDefault="00F53215" w:rsidP="00F53215">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4.9: Internal workflow of Redis</w:t>
      </w:r>
    </w:p>
    <w:p w14:paraId="63B66613"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User Data Storage:</w:t>
      </w:r>
      <w:r w:rsidRPr="00F53215">
        <w:rPr>
          <w:rFonts w:ascii="Times New Roman" w:eastAsia="Times New Roman" w:hAnsi="Times New Roman" w:cs="Times New Roman"/>
          <w:color w:val="1F1F1F"/>
        </w:rPr>
        <w:t xml:space="preserve"> During user registration, credentials such as username and password are stored in Redis. The password is first converted into a hashed format for security purposes. Each user is stored as a key with associated fields like username, password, and role.</w:t>
      </w:r>
    </w:p>
    <w:p w14:paraId="6776E3A8"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Key-Value Structuring:</w:t>
      </w:r>
      <w:r w:rsidRPr="00F53215">
        <w:rPr>
          <w:rFonts w:ascii="Times New Roman" w:eastAsia="Times New Roman" w:hAnsi="Times New Roman" w:cs="Times New Roman"/>
          <w:color w:val="1F1F1F"/>
        </w:rPr>
        <w:t xml:space="preserve"> Redis organizes data using key–value pairs where each user is identified by a unique key. Additional attributes are stored as fields within that key using hash structures. This structured storage enables efficient retrieval and management of user data.</w:t>
      </w:r>
    </w:p>
    <w:p w14:paraId="57088E6E"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Login Request Handling:</w:t>
      </w:r>
      <w:r w:rsidRPr="00F53215">
        <w:rPr>
          <w:rFonts w:ascii="Times New Roman" w:eastAsia="Times New Roman" w:hAnsi="Times New Roman" w:cs="Times New Roman"/>
          <w:color w:val="1F1F1F"/>
        </w:rPr>
        <w:t xml:space="preserve"> When a user attempts to log in, the application retrieves stored credentials from Redis. The entered password is hashed and compared with the stored hashed value. This ensures secure authentication without exposing raw passwords.</w:t>
      </w:r>
    </w:p>
    <w:p w14:paraId="7E4CE919"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Role Verification:</w:t>
      </w:r>
      <w:r w:rsidRPr="00F53215">
        <w:rPr>
          <w:rFonts w:ascii="Times New Roman" w:eastAsia="Times New Roman" w:hAnsi="Times New Roman" w:cs="Times New Roman"/>
          <w:color w:val="1F1F1F"/>
        </w:rPr>
        <w:t xml:space="preserve"> After successful credential matching, the system verifies the user’s role (e.g., Admin or User). This step determines the level of access and available functionalities. Role-based control ensures secure and restricted system usage.</w:t>
      </w:r>
    </w:p>
    <w:p w14:paraId="67976DCC"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Response Generation:</w:t>
      </w:r>
      <w:r w:rsidRPr="00F53215">
        <w:rPr>
          <w:rFonts w:ascii="Times New Roman" w:eastAsia="Times New Roman" w:hAnsi="Times New Roman" w:cs="Times New Roman"/>
          <w:color w:val="1F1F1F"/>
        </w:rPr>
        <w:t xml:space="preserve"> Based on verification results, the system generates a success or failure response. If authentication is successful, the user is granted access to the respective dashboard. Otherwise, an error message is returned to the user.</w:t>
      </w:r>
    </w:p>
    <w:p w14:paraId="18130E8A" w14:textId="7DE13273" w:rsid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Data Persistence and Management:</w:t>
      </w:r>
      <w:r w:rsidRPr="00F53215">
        <w:rPr>
          <w:rFonts w:ascii="Times New Roman" w:eastAsia="Times New Roman" w:hAnsi="Times New Roman" w:cs="Times New Roman"/>
          <w:color w:val="1F1F1F"/>
        </w:rPr>
        <w:t xml:space="preserve"> Redis maintains stored data in memory with optional persistence mechanisms for backup. It allows quick updates, deletions, and retrievals of user data. This ensures efficient and continuous management of authentication information.</w:t>
      </w:r>
    </w:p>
    <w:p w14:paraId="1686F889" w14:textId="0B38AB5F"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CHAPTER 5</w:t>
      </w:r>
    </w:p>
    <w:p w14:paraId="52F96C3C"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UML DIAGRAMS</w:t>
      </w:r>
    </w:p>
    <w:p w14:paraId="45BA0E6E" w14:textId="05F778E5"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bookmarkStart w:id="0" w:name="_heading=h.p9ubfol5g4dj" w:colFirst="0" w:colLast="0"/>
      <w:bookmarkEnd w:id="0"/>
      <w:r>
        <w:rPr>
          <w:rFonts w:ascii="Times New Roman" w:eastAsia="Times New Roman" w:hAnsi="Times New Roman" w:cs="Times New Roman"/>
          <w:color w:val="1F1F1F"/>
        </w:rPr>
        <w:t xml:space="preserve">Unified </w:t>
      </w:r>
      <w:r w:rsidR="00F53215">
        <w:rPr>
          <w:rFonts w:ascii="Times New Roman" w:eastAsia="Times New Roman" w:hAnsi="Times New Roman" w:cs="Times New Roman"/>
          <w:color w:val="1F1F1F"/>
        </w:rPr>
        <w:t>Modelling</w:t>
      </w:r>
      <w:r>
        <w:rPr>
          <w:rFonts w:ascii="Times New Roman" w:eastAsia="Times New Roman" w:hAnsi="Times New Roman" w:cs="Times New Roman"/>
          <w:color w:val="1F1F1F"/>
        </w:rPr>
        <w:t xml:space="preserve"> Language (UML) is a standardized visual language used to model, design, and document the architecture of software systems. It provides a set of graphical notations to represent the structure and </w:t>
      </w:r>
      <w:r w:rsidR="00F53215">
        <w:rPr>
          <w:rFonts w:ascii="Times New Roman" w:eastAsia="Times New Roman" w:hAnsi="Times New Roman" w:cs="Times New Roman"/>
          <w:color w:val="1F1F1F"/>
        </w:rPr>
        <w:t>behaviour</w:t>
      </w:r>
      <w:r>
        <w:rPr>
          <w:rFonts w:ascii="Times New Roman" w:eastAsia="Times New Roman" w:hAnsi="Times New Roman" w:cs="Times New Roman"/>
          <w:color w:val="1F1F1F"/>
        </w:rPr>
        <w:t xml:space="preserve"> of a system, making complex systems easier to understand and communicate among developers, stakeholders, and business analysts.</w:t>
      </w:r>
    </w:p>
    <w:p w14:paraId="0DC85ED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Key Points About UML</w:t>
      </w:r>
    </w:p>
    <w:p w14:paraId="5AEB1F84"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Standardized Notation:</w:t>
      </w:r>
      <w:r>
        <w:rPr>
          <w:rFonts w:ascii="Times New Roman" w:eastAsia="Times New Roman" w:hAnsi="Times New Roman" w:cs="Times New Roman"/>
          <w:color w:val="1F1F1F"/>
        </w:rPr>
        <w:t xml:space="preserve"> UML offers a universal set of symbols and diagrams that standardize how software systems are described, which helps teams speak the same language regardless of their background or the programming language they use.</w:t>
      </w:r>
    </w:p>
    <w:p w14:paraId="0924FAC0"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Types of Diagrams:</w:t>
      </w:r>
      <w:r>
        <w:rPr>
          <w:rFonts w:ascii="Times New Roman" w:eastAsia="Times New Roman" w:hAnsi="Times New Roman" w:cs="Times New Roman"/>
          <w:color w:val="1F1F1F"/>
        </w:rPr>
        <w:t xml:space="preserve"> UML includes various diagrams that can be categorized into two main types:</w:t>
      </w:r>
    </w:p>
    <w:p w14:paraId="6AB44B86" w14:textId="77777777" w:rsidR="00102621" w:rsidRDefault="00C22BD2" w:rsidP="0063523D">
      <w:pPr>
        <w:numPr>
          <w:ilvl w:val="1"/>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Structural Diagrams:</w:t>
      </w:r>
      <w:r>
        <w:rPr>
          <w:rFonts w:ascii="Times New Roman" w:eastAsia="Times New Roman" w:hAnsi="Times New Roman" w:cs="Times New Roman"/>
          <w:color w:val="1F1F1F"/>
        </w:rPr>
        <w:t xml:space="preserve"> These describe the static aspects of the system. Examples include Class Diagrams, Component Diagrams, and Deployment Diagrams.</w:t>
      </w:r>
    </w:p>
    <w:p w14:paraId="21C2413A" w14:textId="77777777" w:rsidR="00102621" w:rsidRDefault="00C22BD2" w:rsidP="0063523D">
      <w:pPr>
        <w:numPr>
          <w:ilvl w:val="1"/>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Behavioral Diagrams:</w:t>
      </w:r>
      <w:r>
        <w:rPr>
          <w:rFonts w:ascii="Times New Roman" w:eastAsia="Times New Roman" w:hAnsi="Times New Roman" w:cs="Times New Roman"/>
          <w:color w:val="1F1F1F"/>
        </w:rPr>
        <w:t xml:space="preserve"> These focus on the dynamic aspects and interactions within the system. Examples include Use Case Diagrams, Sequence Diagrams, Activity Diagrams, and Collaboration Diagrams.</w:t>
      </w:r>
    </w:p>
    <w:p w14:paraId="344D16FA"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System Documentation and Communication:</w:t>
      </w:r>
      <w:r>
        <w:rPr>
          <w:rFonts w:ascii="Times New Roman" w:eastAsia="Times New Roman" w:hAnsi="Times New Roman" w:cs="Times New Roman"/>
          <w:color w:val="1F1F1F"/>
        </w:rPr>
        <w:t xml:space="preserve"> UML serves as an effective tool for documenting system requirements, design decisions, and the overall architecture. It helps bridge the gap between technical and non-technical stakeholders by providing clear, visual representations of the system.</w:t>
      </w:r>
    </w:p>
    <w:p w14:paraId="0C77448C" w14:textId="02381162"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Design and Analysis:</w:t>
      </w:r>
      <w:r>
        <w:rPr>
          <w:rFonts w:ascii="Times New Roman" w:eastAsia="Times New Roman" w:hAnsi="Times New Roman" w:cs="Times New Roman"/>
          <w:color w:val="1F1F1F"/>
        </w:rPr>
        <w:t xml:space="preserve"> By </w:t>
      </w:r>
      <w:r w:rsidR="00F53215">
        <w:rPr>
          <w:rFonts w:ascii="Times New Roman" w:eastAsia="Times New Roman" w:hAnsi="Times New Roman" w:cs="Times New Roman"/>
          <w:color w:val="1F1F1F"/>
        </w:rPr>
        <w:t>modelling</w:t>
      </w:r>
      <w:r>
        <w:rPr>
          <w:rFonts w:ascii="Times New Roman" w:eastAsia="Times New Roman" w:hAnsi="Times New Roman" w:cs="Times New Roman"/>
          <w:color w:val="1F1F1F"/>
        </w:rPr>
        <w:t xml:space="preserve"> different aspects of a system, UML enables developers to </w:t>
      </w:r>
      <w:r w:rsidR="00F53215">
        <w:rPr>
          <w:rFonts w:ascii="Times New Roman" w:eastAsia="Times New Roman" w:hAnsi="Times New Roman" w:cs="Times New Roman"/>
          <w:color w:val="1F1F1F"/>
        </w:rPr>
        <w:t>analyse</w:t>
      </w:r>
      <w:r>
        <w:rPr>
          <w:rFonts w:ascii="Times New Roman" w:eastAsia="Times New Roman" w:hAnsi="Times New Roman" w:cs="Times New Roman"/>
          <w:color w:val="1F1F1F"/>
        </w:rPr>
        <w:t xml:space="preserve"> and validate the design early in the development process. This can lead to better decision-making, reduced complexity, and improved system maintainability.</w:t>
      </w:r>
    </w:p>
    <w:p w14:paraId="568D6C8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Flexibility:</w:t>
      </w:r>
      <w:r>
        <w:rPr>
          <w:rFonts w:ascii="Times New Roman" w:eastAsia="Times New Roman" w:hAnsi="Times New Roman" w:cs="Times New Roman"/>
          <w:color w:val="1F1F1F"/>
        </w:rPr>
        <w:t xml:space="preserve"> UML is versatile and can be used across a wide range of applications, from small-scale projects to large, complex systems. It supports object-oriented design principles and can be adapted to various methodologies such as Agile or Waterfall</w:t>
      </w:r>
    </w:p>
    <w:p w14:paraId="0A893D54"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5.1 Class Diagram</w:t>
      </w:r>
    </w:p>
    <w:p w14:paraId="4E028187" w14:textId="568929DB" w:rsidR="00102621"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The class diagram represents the structural design of the system by illustrating key classes and their relationships. It includes user management handled through Redis</w:t>
      </w:r>
      <w:r>
        <w:rPr>
          <w:rFonts w:ascii="Times New Roman" w:eastAsia="Times New Roman" w:hAnsi="Times New Roman" w:cs="Times New Roman"/>
          <w:color w:val="1F1F1F"/>
        </w:rPr>
        <w:t xml:space="preserve"> </w:t>
      </w:r>
      <w:r w:rsidRPr="00F53215">
        <w:rPr>
          <w:rFonts w:ascii="Times New Roman" w:eastAsia="Times New Roman" w:hAnsi="Times New Roman" w:cs="Times New Roman"/>
          <w:color w:val="1F1F1F"/>
        </w:rPr>
        <w:t xml:space="preserve">DB, dataset processing modules, </w:t>
      </w:r>
      <w:r w:rsidRPr="00F53215">
        <w:rPr>
          <w:rFonts w:ascii="Times New Roman" w:eastAsia="Times New Roman" w:hAnsi="Times New Roman" w:cs="Times New Roman"/>
          <w:color w:val="1F1F1F"/>
        </w:rPr>
        <w:lastRenderedPageBreak/>
        <w:t xml:space="preserve">and NLP preprocessing components. Feature extraction is performed using Google </w:t>
      </w:r>
      <w:proofErr w:type="spellStart"/>
      <w:r w:rsidRPr="00F53215">
        <w:rPr>
          <w:rFonts w:ascii="Times New Roman" w:eastAsia="Times New Roman" w:hAnsi="Times New Roman" w:cs="Times New Roman"/>
          <w:color w:val="1F1F1F"/>
        </w:rPr>
        <w:t>PaLM</w:t>
      </w:r>
      <w:proofErr w:type="spellEnd"/>
      <w:r w:rsidRPr="00F53215">
        <w:rPr>
          <w:rFonts w:ascii="Times New Roman" w:eastAsia="Times New Roman" w:hAnsi="Times New Roman" w:cs="Times New Roman"/>
          <w:color w:val="1F1F1F"/>
        </w:rPr>
        <w:t xml:space="preserve"> embeddings, followed by SMOTE for data balancing. The model class is extended by QDA, LDA, HGB, and TGAM classifiers. Metrics evaluation is also included to measure performance. This diagram provides a clear view of how different modules interact within the system.</w:t>
      </w:r>
    </w:p>
    <w:p w14:paraId="512FF2DB" w14:textId="07B4F335" w:rsidR="00102621" w:rsidRDefault="00F53215"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64F979C8" wp14:editId="65CEDBC1">
            <wp:extent cx="2829381" cy="4699662"/>
            <wp:effectExtent l="0" t="0" r="9525" b="5715"/>
            <wp:docPr id="1976664346"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6700" cy="4711819"/>
                    </a:xfrm>
                    <a:prstGeom prst="rect">
                      <a:avLst/>
                    </a:prstGeom>
                    <a:noFill/>
                    <a:ln>
                      <a:noFill/>
                    </a:ln>
                  </pic:spPr>
                </pic:pic>
              </a:graphicData>
            </a:graphic>
          </wp:inline>
        </w:drawing>
      </w:r>
    </w:p>
    <w:p w14:paraId="37849B18" w14:textId="3969FE2A"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Fig.5.1: Class </w:t>
      </w:r>
      <w:r w:rsidR="00F53215">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013B97A8"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1" w:name="_heading=h.4tjbuon6m29u" w:colFirst="0" w:colLast="0"/>
      <w:bookmarkEnd w:id="1"/>
      <w:r>
        <w:rPr>
          <w:rFonts w:ascii="Times New Roman" w:eastAsia="Times New Roman" w:hAnsi="Times New Roman" w:cs="Times New Roman"/>
          <w:b/>
          <w:bCs/>
          <w:color w:val="1F1F1F"/>
          <w:sz w:val="28"/>
          <w:szCs w:val="28"/>
        </w:rPr>
        <w:t>5.2 Use Case Diagram</w:t>
      </w:r>
    </w:p>
    <w:p w14:paraId="6635A613" w14:textId="42A6D746" w:rsidR="00102621"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The use case diagram illustrates how users interact with the system functionalities. It defines two main actors: user and admin. The admin performs advanced operations such as preprocessing, feature extraction, SMOTE balancing, model training, and evaluation. The user primarily interacts with prediction functionality after login. This diagram helps in understanding system accessibility and functional responsibilities. It also highlights role-based access control within the system.</w:t>
      </w:r>
    </w:p>
    <w:p w14:paraId="333120E3" w14:textId="7462E002" w:rsidR="00102621" w:rsidRDefault="00F53215"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035B2FEB" wp14:editId="57FD7453">
            <wp:extent cx="2307351" cy="3776328"/>
            <wp:effectExtent l="0" t="0" r="0" b="0"/>
            <wp:docPr id="746606914"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8819" cy="3795097"/>
                    </a:xfrm>
                    <a:prstGeom prst="rect">
                      <a:avLst/>
                    </a:prstGeom>
                    <a:noFill/>
                    <a:ln>
                      <a:noFill/>
                    </a:ln>
                  </pic:spPr>
                </pic:pic>
              </a:graphicData>
            </a:graphic>
          </wp:inline>
        </w:drawing>
      </w:r>
    </w:p>
    <w:p w14:paraId="7EC77EAD" w14:textId="27201673"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Fig.5.2: Use </w:t>
      </w:r>
      <w:r w:rsidR="00F53215">
        <w:rPr>
          <w:rFonts w:ascii="Times New Roman" w:eastAsia="Times New Roman" w:hAnsi="Times New Roman" w:cs="Times New Roman"/>
          <w:color w:val="000000"/>
        </w:rPr>
        <w:t>c</w:t>
      </w:r>
      <w:r>
        <w:rPr>
          <w:rFonts w:ascii="Times New Roman" w:eastAsia="Times New Roman" w:hAnsi="Times New Roman" w:cs="Times New Roman"/>
          <w:color w:val="000000"/>
        </w:rPr>
        <w:t xml:space="preserve">ase </w:t>
      </w:r>
      <w:r w:rsidR="00F53215">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12485FA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2" w:name="_heading=h.y3tjvlz0wor9" w:colFirst="0" w:colLast="0"/>
      <w:bookmarkEnd w:id="2"/>
      <w:r>
        <w:rPr>
          <w:rFonts w:ascii="Times New Roman" w:eastAsia="Times New Roman" w:hAnsi="Times New Roman" w:cs="Times New Roman"/>
          <w:b/>
          <w:bCs/>
          <w:color w:val="1F1F1F"/>
          <w:sz w:val="28"/>
          <w:szCs w:val="28"/>
        </w:rPr>
        <w:t>5.3 Sequence Diagram</w:t>
      </w:r>
    </w:p>
    <w:p w14:paraId="511CCA06" w14:textId="24D9734F" w:rsidR="00102621" w:rsidRPr="00B6199A" w:rsidRDefault="00B6199A" w:rsidP="00B6199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14AA276" wp14:editId="7ACA9C08">
            <wp:extent cx="4178386" cy="2644707"/>
            <wp:effectExtent l="0" t="0" r="0" b="3810"/>
            <wp:docPr id="97592593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6696" cy="2656296"/>
                    </a:xfrm>
                    <a:prstGeom prst="rect">
                      <a:avLst/>
                    </a:prstGeom>
                    <a:noFill/>
                    <a:ln>
                      <a:noFill/>
                    </a:ln>
                  </pic:spPr>
                </pic:pic>
              </a:graphicData>
            </a:graphic>
          </wp:inline>
        </w:drawing>
      </w:r>
    </w:p>
    <w:p w14:paraId="587F35E0" w14:textId="6088B593"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Fig.5.3: Sequence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461742A7" w14:textId="07C6E65C" w:rsidR="00B6199A" w:rsidRDefault="00B6199A" w:rsidP="00B6199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 xml:space="preserve">The sequence diagram illustrates the interaction between system components over time. It begins with user authentication followed by dataset upload. The data flows sequentially through preprocessing, feature extraction, and SMOTE balancing. </w:t>
      </w:r>
      <w:r w:rsidR="00456660">
        <w:rPr>
          <w:rFonts w:ascii="Times New Roman" w:eastAsia="Times New Roman" w:hAnsi="Times New Roman" w:cs="Times New Roman"/>
          <w:color w:val="1F1F1F"/>
        </w:rPr>
        <w:t>ML</w:t>
      </w:r>
      <w:r w:rsidRPr="00F53215">
        <w:rPr>
          <w:rFonts w:ascii="Times New Roman" w:eastAsia="Times New Roman" w:hAnsi="Times New Roman" w:cs="Times New Roman"/>
          <w:color w:val="1F1F1F"/>
        </w:rPr>
        <w:t xml:space="preserve"> models are then trained and used to generate results. </w:t>
      </w:r>
      <w:r w:rsidRPr="00F53215">
        <w:rPr>
          <w:rFonts w:ascii="Times New Roman" w:eastAsia="Times New Roman" w:hAnsi="Times New Roman" w:cs="Times New Roman"/>
          <w:color w:val="1F1F1F"/>
        </w:rPr>
        <w:lastRenderedPageBreak/>
        <w:t>The diagram captures the order of operations and communication between modules. It helps in understanding system workflow dynamically.</w:t>
      </w:r>
    </w:p>
    <w:p w14:paraId="4F6290D3"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3" w:name="_heading=h.uggpi49d6ukv" w:colFirst="0" w:colLast="0"/>
      <w:bookmarkEnd w:id="3"/>
      <w:r>
        <w:rPr>
          <w:rFonts w:ascii="Times New Roman" w:eastAsia="Times New Roman" w:hAnsi="Times New Roman" w:cs="Times New Roman"/>
          <w:b/>
          <w:bCs/>
          <w:color w:val="1F1F1F"/>
          <w:sz w:val="28"/>
          <w:szCs w:val="28"/>
        </w:rPr>
        <w:t>5.4 Component Diagram</w:t>
      </w:r>
    </w:p>
    <w:p w14:paraId="135AD36F" w14:textId="75B1644C"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component diagram represents the modular structure of the system. It shows how different functional components such as preprocessing, feature extraction, SMOTE, and ML models are interconnected. The GUI interacts with authentication and processing modules. Each component performs a specific role within the pipeline. This diagram helps in understanding system modularity and integration. It ensures clarity in system design and development.</w:t>
      </w:r>
      <w:r>
        <w:rPr>
          <w:rFonts w:ascii="Times New Roman" w:eastAsia="Times New Roman" w:hAnsi="Times New Roman" w:cs="Times New Roman"/>
          <w:color w:val="1F1F1F"/>
        </w:rPr>
        <w:t xml:space="preserve"> </w:t>
      </w:r>
    </w:p>
    <w:p w14:paraId="1E6E0891" w14:textId="65551908"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4B8E3660" wp14:editId="0BEC31BA">
            <wp:extent cx="3712466" cy="3656939"/>
            <wp:effectExtent l="0" t="0" r="2540" b="1270"/>
            <wp:docPr id="630735796"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24683" cy="3668973"/>
                    </a:xfrm>
                    <a:prstGeom prst="rect">
                      <a:avLst/>
                    </a:prstGeom>
                    <a:noFill/>
                    <a:ln>
                      <a:noFill/>
                    </a:ln>
                  </pic:spPr>
                </pic:pic>
              </a:graphicData>
            </a:graphic>
          </wp:inline>
        </w:drawing>
      </w:r>
    </w:p>
    <w:p w14:paraId="7E4B61D6" w14:textId="5DB31D0C"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000000"/>
        </w:rPr>
        <w:t xml:space="preserve">Fig.5.4: Component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5A97839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4" w:name="_heading=h.59k4cmxf2x9t" w:colFirst="0" w:colLast="0"/>
      <w:bookmarkEnd w:id="4"/>
      <w:r>
        <w:rPr>
          <w:rFonts w:ascii="Times New Roman" w:eastAsia="Times New Roman" w:hAnsi="Times New Roman" w:cs="Times New Roman"/>
          <w:b/>
          <w:bCs/>
          <w:color w:val="1F1F1F"/>
          <w:sz w:val="28"/>
          <w:szCs w:val="28"/>
        </w:rPr>
        <w:t>5.5 Deployment Diagram</w:t>
      </w:r>
    </w:p>
    <w:p w14:paraId="01A001BD" w14:textId="02F89380"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deployment diagram shows the physical architecture of the system across different nodes. The client system hosts the graphical user interface for user interaction. The application server handles processing tasks including preprocessing, feature extraction, and model execution. The database server contains Redis for authentication storage. Communication between these nodes enables smooth system functionality. This diagram provides a real-world view of system deployment.</w:t>
      </w:r>
    </w:p>
    <w:p w14:paraId="726F66E1" w14:textId="4DD32409"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09217D4B" wp14:editId="35DA3642">
            <wp:extent cx="4884616" cy="1963912"/>
            <wp:effectExtent l="0" t="0" r="0" b="0"/>
            <wp:docPr id="1923212707"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04971" cy="1972096"/>
                    </a:xfrm>
                    <a:prstGeom prst="rect">
                      <a:avLst/>
                    </a:prstGeom>
                    <a:noFill/>
                    <a:ln>
                      <a:noFill/>
                    </a:ln>
                  </pic:spPr>
                </pic:pic>
              </a:graphicData>
            </a:graphic>
          </wp:inline>
        </w:drawing>
      </w:r>
    </w:p>
    <w:p w14:paraId="36CAC0EC" w14:textId="7FCC201A"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000000"/>
        </w:rPr>
        <w:t xml:space="preserve">Fig.5.5: Deployment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1B57F46E"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5" w:name="_heading=h.pfic3ba7fcds" w:colFirst="0" w:colLast="0"/>
      <w:bookmarkEnd w:id="5"/>
      <w:r>
        <w:rPr>
          <w:rFonts w:ascii="Times New Roman" w:eastAsia="Times New Roman" w:hAnsi="Times New Roman" w:cs="Times New Roman"/>
          <w:b/>
          <w:bCs/>
          <w:color w:val="1F1F1F"/>
          <w:sz w:val="28"/>
          <w:szCs w:val="28"/>
        </w:rPr>
        <w:t>5.6 Activity Diagram</w:t>
      </w:r>
    </w:p>
    <w:p w14:paraId="1848D982" w14:textId="4FE981D2"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activity diagram represents the overall workflow of the system from start to end. It begins with user login and checks for authentication validity. Once verified, the process continues with dataset upload and preprocessing. Feature extraction and SMOTE balancing are applied before model training and evaluation. Finally, predictions are generated and displayed. This diagram provides a clear step-by-step representation of system execution.</w:t>
      </w:r>
    </w:p>
    <w:p w14:paraId="3DCD16E2" w14:textId="3B1214E8"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6FCC6757" wp14:editId="302905DD">
            <wp:extent cx="2835253" cy="3484884"/>
            <wp:effectExtent l="0" t="0" r="3810" b="1270"/>
            <wp:docPr id="147703738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6340" cy="3510802"/>
                    </a:xfrm>
                    <a:prstGeom prst="rect">
                      <a:avLst/>
                    </a:prstGeom>
                    <a:noFill/>
                    <a:ln>
                      <a:noFill/>
                    </a:ln>
                  </pic:spPr>
                </pic:pic>
              </a:graphicData>
            </a:graphic>
          </wp:inline>
        </w:drawing>
      </w:r>
    </w:p>
    <w:p w14:paraId="7FF3C0F4" w14:textId="20ECB5ED"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Fig.5.6: Activity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iagram </w:t>
      </w:r>
    </w:p>
    <w:p w14:paraId="453E3D3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6" w:name="_heading=h.j6e14q2715w4" w:colFirst="0" w:colLast="0"/>
      <w:bookmarkEnd w:id="6"/>
      <w:r>
        <w:rPr>
          <w:rFonts w:ascii="Times New Roman" w:eastAsia="Times New Roman" w:hAnsi="Times New Roman" w:cs="Times New Roman"/>
          <w:b/>
          <w:bCs/>
          <w:color w:val="1F1F1F"/>
          <w:sz w:val="28"/>
          <w:szCs w:val="28"/>
        </w:rPr>
        <w:t>5.7 Data Flow Diagram (DFD)</w:t>
      </w:r>
    </w:p>
    <w:p w14:paraId="7FBF2218" w14:textId="6E7F931D"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lastRenderedPageBreak/>
        <w:t xml:space="preserve">The </w:t>
      </w:r>
      <w:r>
        <w:rPr>
          <w:rFonts w:ascii="Times New Roman" w:eastAsia="Times New Roman" w:hAnsi="Times New Roman" w:cs="Times New Roman"/>
          <w:color w:val="1F1F1F"/>
        </w:rPr>
        <w:t>DFD</w:t>
      </w:r>
      <w:r w:rsidRPr="00B6199A">
        <w:rPr>
          <w:rFonts w:ascii="Times New Roman" w:eastAsia="Times New Roman" w:hAnsi="Times New Roman" w:cs="Times New Roman"/>
          <w:color w:val="1F1F1F"/>
        </w:rPr>
        <w:t xml:space="preserve"> represents how data moves through different stages of the system. It begins with data input from the user and proceeds through preprocessing and feature extraction. The processed data is balanced using SMOTE before being passed to </w:t>
      </w:r>
      <w:r w:rsidR="00456660">
        <w:rPr>
          <w:rFonts w:ascii="Times New Roman" w:eastAsia="Times New Roman" w:hAnsi="Times New Roman" w:cs="Times New Roman"/>
          <w:color w:val="1F1F1F"/>
        </w:rPr>
        <w:t>ML</w:t>
      </w:r>
      <w:r w:rsidRPr="00B6199A">
        <w:rPr>
          <w:rFonts w:ascii="Times New Roman" w:eastAsia="Times New Roman" w:hAnsi="Times New Roman" w:cs="Times New Roman"/>
          <w:color w:val="1F1F1F"/>
        </w:rPr>
        <w:t xml:space="preserve"> models. Predictions are generated and evaluated using performance metrics. This diagram highlights the transformation of raw data into meaningful outputs. It clearly shows the sequential flow of operations.</w:t>
      </w:r>
    </w:p>
    <w:p w14:paraId="628BFEFC" w14:textId="26EE85EB"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3D266C4B" wp14:editId="486626E8">
            <wp:extent cx="4716088" cy="3903077"/>
            <wp:effectExtent l="0" t="0" r="8890" b="2540"/>
            <wp:docPr id="1992127522"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6714" cy="3928423"/>
                    </a:xfrm>
                    <a:prstGeom prst="rect">
                      <a:avLst/>
                    </a:prstGeom>
                    <a:noFill/>
                    <a:ln>
                      <a:noFill/>
                    </a:ln>
                  </pic:spPr>
                </pic:pic>
              </a:graphicData>
            </a:graphic>
          </wp:inline>
        </w:drawing>
      </w:r>
    </w:p>
    <w:p w14:paraId="7433CADA" w14:textId="18D86AAB" w:rsidR="00102621" w:rsidRPr="00B6199A" w:rsidRDefault="00C22BD2" w:rsidP="00B619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Fig.5.7: D</w:t>
      </w:r>
      <w:bookmarkStart w:id="7" w:name="_heading=h.8nofbza047u" w:colFirst="0" w:colLast="0"/>
      <w:bookmarkEnd w:id="7"/>
      <w:r w:rsidR="00B6199A">
        <w:rPr>
          <w:rFonts w:ascii="Times New Roman" w:eastAsia="Times New Roman" w:hAnsi="Times New Roman" w:cs="Times New Roman"/>
          <w:color w:val="000000"/>
        </w:rPr>
        <w:t>FD.</w:t>
      </w:r>
      <w:r>
        <w:br w:type="page"/>
      </w:r>
    </w:p>
    <w:p w14:paraId="01FA07C8"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CHAPTER 6 </w:t>
      </w:r>
    </w:p>
    <w:p w14:paraId="747CB99C" w14:textId="77777777" w:rsidR="00B16B15" w:rsidRPr="00B16B15" w:rsidRDefault="00B16B15" w:rsidP="00B16B15">
      <w:pPr>
        <w:spacing w:line="360" w:lineRule="auto"/>
        <w:jc w:val="center"/>
        <w:rPr>
          <w:rFonts w:ascii="Times New Roman" w:hAnsi="Times New Roman" w:cs="Times New Roman"/>
          <w:b/>
          <w:bCs/>
          <w:sz w:val="32"/>
          <w:szCs w:val="32"/>
        </w:rPr>
      </w:pPr>
      <w:r w:rsidRPr="00B16B15">
        <w:rPr>
          <w:rFonts w:ascii="Times New Roman" w:hAnsi="Times New Roman" w:cs="Times New Roman"/>
          <w:b/>
          <w:bCs/>
          <w:sz w:val="32"/>
          <w:szCs w:val="32"/>
        </w:rPr>
        <w:t>SOFTWARE AND HARDWARE ENVIRONMENT</w:t>
      </w:r>
    </w:p>
    <w:p w14:paraId="6FE9959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rPr>
        <w:t>Python 3.12.0 is a maintenance release of Python 3.12, officially released on October 23, 2023. It retains all core features of the 3.12 series with important bug fixes and improvements to enhance stability and performance. Key highlights of Python 3.12 include a built-in breakpoint () function for easier debugging, the new data classes module, which simplifies class creation by automatically generating special methods like __</w:t>
      </w:r>
      <w:proofErr w:type="spellStart"/>
      <w:r w:rsidRPr="00B16B15">
        <w:rPr>
          <w:rFonts w:ascii="Times New Roman" w:hAnsi="Times New Roman" w:cs="Times New Roman"/>
        </w:rPr>
        <w:t>init</w:t>
      </w:r>
      <w:proofErr w:type="spellEnd"/>
      <w:r w:rsidRPr="00B16B15">
        <w:rPr>
          <w:rFonts w:ascii="Times New Roman" w:hAnsi="Times New Roman" w:cs="Times New Roman"/>
        </w:rPr>
        <w:t>__, __</w:t>
      </w:r>
      <w:proofErr w:type="spellStart"/>
      <w:r w:rsidRPr="00B16B15">
        <w:rPr>
          <w:rFonts w:ascii="Times New Roman" w:hAnsi="Times New Roman" w:cs="Times New Roman"/>
        </w:rPr>
        <w:t>repr</w:t>
      </w:r>
      <w:proofErr w:type="spellEnd"/>
      <w:r w:rsidRPr="00B16B15">
        <w:rPr>
          <w:rFonts w:ascii="Times New Roman" w:hAnsi="Times New Roman" w:cs="Times New Roman"/>
        </w:rPr>
        <w:t>__, and __</w:t>
      </w:r>
      <w:proofErr w:type="spellStart"/>
      <w:r w:rsidRPr="00B16B15">
        <w:rPr>
          <w:rFonts w:ascii="Times New Roman" w:hAnsi="Times New Roman" w:cs="Times New Roman"/>
        </w:rPr>
        <w:t>eq</w:t>
      </w:r>
      <w:proofErr w:type="spellEnd"/>
      <w:r w:rsidRPr="00B16B15">
        <w:rPr>
          <w:rFonts w:ascii="Times New Roman" w:hAnsi="Times New Roman" w:cs="Times New Roman"/>
        </w:rPr>
        <w:t xml:space="preserve">__, and improved support for type hints with better performance and forward references. The insertion-order preservation of dictionaries became an official language feature in this version, making the standard </w:t>
      </w:r>
      <w:proofErr w:type="spellStart"/>
      <w:r w:rsidRPr="00B16B15">
        <w:rPr>
          <w:rFonts w:ascii="Times New Roman" w:hAnsi="Times New Roman" w:cs="Times New Roman"/>
        </w:rPr>
        <w:t>dict</w:t>
      </w:r>
      <w:proofErr w:type="spellEnd"/>
      <w:r w:rsidRPr="00B16B15">
        <w:rPr>
          <w:rFonts w:ascii="Times New Roman" w:hAnsi="Times New Roman" w:cs="Times New Roman"/>
        </w:rPr>
        <w:t xml:space="preserve"> replace the need for </w:t>
      </w:r>
      <w:proofErr w:type="spellStart"/>
      <w:r w:rsidRPr="00B16B15">
        <w:rPr>
          <w:rFonts w:ascii="Times New Roman" w:hAnsi="Times New Roman" w:cs="Times New Roman"/>
        </w:rPr>
        <w:t>OrderedDict</w:t>
      </w:r>
      <w:proofErr w:type="spellEnd"/>
      <w:r w:rsidRPr="00B16B15">
        <w:rPr>
          <w:rFonts w:ascii="Times New Roman" w:hAnsi="Times New Roman" w:cs="Times New Roman"/>
        </w:rPr>
        <w:t xml:space="preserve"> in many use cases.</w:t>
      </w:r>
    </w:p>
    <w:p w14:paraId="6F1C04A3"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rPr>
        <w:t xml:space="preserve">Python 3.12.0 also introduced time functions with nanosecond resolution for higher precision, improved customization of module attributes, and significant performance enhancements in annotation handling. It brought improved warnings and handling of legacy locale coercion, helping to avoid common pitfalls related to text encoding. The release includes ongoing refinements to concurrency modules like </w:t>
      </w:r>
      <w:proofErr w:type="spellStart"/>
      <w:r w:rsidRPr="00B16B15">
        <w:rPr>
          <w:rFonts w:ascii="Times New Roman" w:hAnsi="Times New Roman" w:cs="Times New Roman"/>
        </w:rPr>
        <w:t>asyncio</w:t>
      </w:r>
      <w:proofErr w:type="spellEnd"/>
      <w:r w:rsidRPr="00B16B15">
        <w:rPr>
          <w:rFonts w:ascii="Times New Roman" w:hAnsi="Times New Roman" w:cs="Times New Roman"/>
        </w:rPr>
        <w:t>, offering better performance and enhanced features. Platform support includes 64-bit and 32-bit Windows, macOS, and major Linux distributions. It requires modest system resources, runs efficiently on contemporary hardware, and integrates with popular development environments.</w:t>
      </w:r>
    </w:p>
    <w:p w14:paraId="20EAD22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6.1 Software Requirements</w:t>
      </w:r>
    </w:p>
    <w:p w14:paraId="6B8C31FF"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1: Download Python 3.12.0 Installer</w:t>
      </w:r>
    </w:p>
    <w:p w14:paraId="7C67070F"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 xml:space="preserve">Open your web browser and go to the official Python releases page: </w:t>
      </w:r>
      <w:hyperlink r:id="rId26" w:history="1">
        <w:r w:rsidRPr="00B16B15">
          <w:rPr>
            <w:rStyle w:val="Hyperlink"/>
            <w:rFonts w:ascii="Times New Roman" w:hAnsi="Times New Roman" w:cs="Times New Roman"/>
          </w:rPr>
          <w:t>https://www.python.org/downloads/release/python-3120/</w:t>
        </w:r>
      </w:hyperlink>
    </w:p>
    <w:p w14:paraId="1786BB5E"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Scroll down to the “Files” section.</w:t>
      </w:r>
    </w:p>
    <w:p w14:paraId="26CED4CD"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Download the Windows installer:</w:t>
      </w:r>
    </w:p>
    <w:p w14:paraId="67C6732B" w14:textId="77777777" w:rsidR="00B16B15" w:rsidRPr="00B16B15" w:rsidRDefault="00B16B15" w:rsidP="00984869">
      <w:pPr>
        <w:numPr>
          <w:ilvl w:val="1"/>
          <w:numId w:val="20"/>
        </w:numPr>
        <w:spacing w:line="360" w:lineRule="auto"/>
        <w:jc w:val="both"/>
        <w:rPr>
          <w:rFonts w:ascii="Times New Roman" w:hAnsi="Times New Roman" w:cs="Times New Roman"/>
        </w:rPr>
      </w:pPr>
      <w:r w:rsidRPr="00B16B15">
        <w:rPr>
          <w:rFonts w:ascii="Times New Roman" w:hAnsi="Times New Roman" w:cs="Times New Roman"/>
        </w:rPr>
        <w:t>For 64-bit Windows, download the Windows x86-64 executable installer.</w:t>
      </w:r>
    </w:p>
    <w:p w14:paraId="433D2963" w14:textId="77777777" w:rsidR="00B16B15" w:rsidRPr="00B16B15" w:rsidRDefault="00B16B15" w:rsidP="00984869">
      <w:pPr>
        <w:numPr>
          <w:ilvl w:val="1"/>
          <w:numId w:val="21"/>
        </w:numPr>
        <w:spacing w:line="360" w:lineRule="auto"/>
        <w:jc w:val="both"/>
        <w:rPr>
          <w:rFonts w:ascii="Times New Roman" w:hAnsi="Times New Roman" w:cs="Times New Roman"/>
        </w:rPr>
      </w:pPr>
      <w:r w:rsidRPr="00B16B15">
        <w:rPr>
          <w:rFonts w:ascii="Times New Roman" w:hAnsi="Times New Roman" w:cs="Times New Roman"/>
        </w:rPr>
        <w:t>For 32-bit Windows, download the Windows x86 executable installer.</w:t>
      </w:r>
    </w:p>
    <w:p w14:paraId="1C69A2F8"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2: Run the Installer</w:t>
      </w:r>
    </w:p>
    <w:p w14:paraId="1B9DBC11"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t>Locate the downloaded .exe file and double-click to run it.</w:t>
      </w:r>
    </w:p>
    <w:p w14:paraId="0D44A5F4"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lastRenderedPageBreak/>
        <w:t>Important: Before clicking “Install Now,” check the box Add Python 3.12 to PATH at the bottom of the installer window. This automatically sets the PATH environment variable for you.</w:t>
      </w:r>
    </w:p>
    <w:p w14:paraId="1D9F49F3"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t>Click Install Now.</w:t>
      </w:r>
    </w:p>
    <w:p w14:paraId="02E4AD9F"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3: Installation Process</w:t>
      </w:r>
    </w:p>
    <w:p w14:paraId="19E56509"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The installer will install Python, pip (Python package manager), and standard libraries.</w:t>
      </w:r>
    </w:p>
    <w:p w14:paraId="1061CD90"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Wait for the installation to complete.</w:t>
      </w:r>
    </w:p>
    <w:p w14:paraId="1317B5C7"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Once done, click Close.</w:t>
      </w:r>
    </w:p>
    <w:p w14:paraId="0FA54A1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4: Verify Python Installation</w:t>
      </w:r>
    </w:p>
    <w:p w14:paraId="53173F8C" w14:textId="77777777" w:rsidR="00B16B15" w:rsidRPr="00B16B15" w:rsidRDefault="00B16B15" w:rsidP="00984869">
      <w:pPr>
        <w:numPr>
          <w:ilvl w:val="0"/>
          <w:numId w:val="24"/>
        </w:numPr>
        <w:spacing w:line="360" w:lineRule="auto"/>
        <w:jc w:val="both"/>
        <w:rPr>
          <w:rFonts w:ascii="Times New Roman" w:hAnsi="Times New Roman" w:cs="Times New Roman"/>
        </w:rPr>
      </w:pPr>
      <w:r w:rsidRPr="00B16B15">
        <w:rPr>
          <w:rFonts w:ascii="Times New Roman" w:hAnsi="Times New Roman" w:cs="Times New Roman"/>
        </w:rPr>
        <w:t>Open Command Prompt (</w:t>
      </w:r>
      <w:proofErr w:type="spellStart"/>
      <w:r w:rsidRPr="00B16B15">
        <w:rPr>
          <w:rFonts w:ascii="Times New Roman" w:hAnsi="Times New Roman" w:cs="Times New Roman"/>
        </w:rPr>
        <w:t>cmd</w:t>
      </w:r>
      <w:proofErr w:type="spellEnd"/>
      <w:r w:rsidRPr="00B16B15">
        <w:rPr>
          <w:rFonts w:ascii="Times New Roman" w:hAnsi="Times New Roman" w:cs="Times New Roman"/>
        </w:rPr>
        <w:t>) from the Start menu.</w:t>
      </w:r>
    </w:p>
    <w:p w14:paraId="3DEDC1BD" w14:textId="77777777" w:rsidR="00B16B15" w:rsidRPr="00B16B15" w:rsidRDefault="00B16B15" w:rsidP="00B16B15">
      <w:pPr>
        <w:spacing w:line="360" w:lineRule="auto"/>
        <w:jc w:val="both"/>
        <w:rPr>
          <w:rFonts w:ascii="Times New Roman" w:hAnsi="Times New Roman" w:cs="Times New Roman"/>
          <w:b/>
          <w:bCs/>
        </w:rPr>
      </w:pPr>
      <w:r w:rsidRPr="00B16B15">
        <w:rPr>
          <w:rFonts w:ascii="Times New Roman" w:hAnsi="Times New Roman" w:cs="Times New Roman"/>
          <w:b/>
          <w:bCs/>
        </w:rPr>
        <w:t>6.1.1 Python Packages</w:t>
      </w:r>
    </w:p>
    <w:p w14:paraId="5FBDB031" w14:textId="1F96E5AC"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The main Python packages used in the workforce satisfaction analysis system are listed in Table 1. These packages collectively support text preprocessing, exploratory data analysis, transformer-based feature extraction, class balancing,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 training, evaluation, visualization, and prediction. The selected libraries ensure efficient handling of unstructured employee review data and provide scalable analytical capabilities. The integration of these packages enables reliable multi-dimensional workforce analysis within a Python-based execution environment.</w:t>
      </w:r>
    </w:p>
    <w:p w14:paraId="0838B472" w14:textId="2A86CCFE" w:rsidR="00514CA0" w:rsidRDefault="00514CA0" w:rsidP="00514CA0">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Table 1: Main Python packages used in this study and their key responsibilities</w:t>
      </w:r>
    </w:p>
    <w:tbl>
      <w:tblPr>
        <w:tblStyle w:val="TableGrid"/>
        <w:tblW w:w="0" w:type="auto"/>
        <w:tblLook w:val="04A0" w:firstRow="1" w:lastRow="0" w:firstColumn="1" w:lastColumn="0" w:noHBand="0" w:noVBand="1"/>
      </w:tblPr>
      <w:tblGrid>
        <w:gridCol w:w="1840"/>
        <w:gridCol w:w="2990"/>
        <w:gridCol w:w="4906"/>
      </w:tblGrid>
      <w:tr w:rsidR="00514CA0" w:rsidRPr="00514CA0" w14:paraId="5C9271FF" w14:textId="77777777" w:rsidTr="00514CA0">
        <w:tc>
          <w:tcPr>
            <w:tcW w:w="0" w:type="auto"/>
            <w:hideMark/>
          </w:tcPr>
          <w:p w14:paraId="71C2BFE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Package</w:t>
            </w:r>
          </w:p>
        </w:tc>
        <w:tc>
          <w:tcPr>
            <w:tcW w:w="0" w:type="auto"/>
            <w:hideMark/>
          </w:tcPr>
          <w:p w14:paraId="57494D3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Role in Study</w:t>
            </w:r>
          </w:p>
        </w:tc>
        <w:tc>
          <w:tcPr>
            <w:tcW w:w="0" w:type="auto"/>
            <w:hideMark/>
          </w:tcPr>
          <w:p w14:paraId="3225509D"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Key Functionalities</w:t>
            </w:r>
          </w:p>
        </w:tc>
      </w:tr>
      <w:tr w:rsidR="00514CA0" w:rsidRPr="00514CA0" w14:paraId="0EB9341C" w14:textId="77777777" w:rsidTr="00514CA0">
        <w:tc>
          <w:tcPr>
            <w:tcW w:w="0" w:type="auto"/>
            <w:hideMark/>
          </w:tcPr>
          <w:p w14:paraId="792C311B"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Python</w:t>
            </w:r>
          </w:p>
        </w:tc>
        <w:tc>
          <w:tcPr>
            <w:tcW w:w="0" w:type="auto"/>
            <w:hideMark/>
          </w:tcPr>
          <w:p w14:paraId="2F64C11C"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Core programming language</w:t>
            </w:r>
          </w:p>
        </w:tc>
        <w:tc>
          <w:tcPr>
            <w:tcW w:w="0" w:type="auto"/>
            <w:hideMark/>
          </w:tcPr>
          <w:p w14:paraId="47512304"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Control flow, scripting, integration</w:t>
            </w:r>
          </w:p>
        </w:tc>
      </w:tr>
      <w:tr w:rsidR="00514CA0" w:rsidRPr="00514CA0" w14:paraId="00B23845" w14:textId="77777777" w:rsidTr="00514CA0">
        <w:tc>
          <w:tcPr>
            <w:tcW w:w="0" w:type="auto"/>
            <w:hideMark/>
          </w:tcPr>
          <w:p w14:paraId="7210DFF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NumPy</w:t>
            </w:r>
          </w:p>
        </w:tc>
        <w:tc>
          <w:tcPr>
            <w:tcW w:w="0" w:type="auto"/>
            <w:hideMark/>
          </w:tcPr>
          <w:p w14:paraId="0C6D507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Numerical computation</w:t>
            </w:r>
          </w:p>
        </w:tc>
        <w:tc>
          <w:tcPr>
            <w:tcW w:w="0" w:type="auto"/>
            <w:hideMark/>
          </w:tcPr>
          <w:p w14:paraId="58B3B1A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Array operations, vectorization</w:t>
            </w:r>
          </w:p>
        </w:tc>
      </w:tr>
      <w:tr w:rsidR="00514CA0" w:rsidRPr="00514CA0" w14:paraId="2E820953" w14:textId="77777777" w:rsidTr="00514CA0">
        <w:tc>
          <w:tcPr>
            <w:tcW w:w="0" w:type="auto"/>
            <w:hideMark/>
          </w:tcPr>
          <w:p w14:paraId="50256D2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Pandas</w:t>
            </w:r>
          </w:p>
        </w:tc>
        <w:tc>
          <w:tcPr>
            <w:tcW w:w="0" w:type="auto"/>
            <w:hideMark/>
          </w:tcPr>
          <w:p w14:paraId="46DA6DC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handling &amp; preprocessing</w:t>
            </w:r>
          </w:p>
        </w:tc>
        <w:tc>
          <w:tcPr>
            <w:tcW w:w="0" w:type="auto"/>
            <w:hideMark/>
          </w:tcPr>
          <w:p w14:paraId="44B352F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CSV loading, cleaning, manipulation</w:t>
            </w:r>
          </w:p>
        </w:tc>
      </w:tr>
      <w:tr w:rsidR="00514CA0" w:rsidRPr="00514CA0" w14:paraId="66BA0F92" w14:textId="77777777" w:rsidTr="00514CA0">
        <w:tc>
          <w:tcPr>
            <w:tcW w:w="0" w:type="auto"/>
            <w:hideMark/>
          </w:tcPr>
          <w:p w14:paraId="4DAC6ED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NLTK</w:t>
            </w:r>
          </w:p>
        </w:tc>
        <w:tc>
          <w:tcPr>
            <w:tcW w:w="0" w:type="auto"/>
            <w:hideMark/>
          </w:tcPr>
          <w:p w14:paraId="6B254F6C" w14:textId="68E5186F" w:rsidR="00514CA0" w:rsidRPr="00514CA0" w:rsidRDefault="0045666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NLP</w:t>
            </w:r>
          </w:p>
        </w:tc>
        <w:tc>
          <w:tcPr>
            <w:tcW w:w="0" w:type="auto"/>
            <w:hideMark/>
          </w:tcPr>
          <w:p w14:paraId="1164E536"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Tokenization, </w:t>
            </w:r>
            <w:proofErr w:type="spellStart"/>
            <w:r w:rsidRPr="00514CA0">
              <w:rPr>
                <w:rFonts w:ascii="Times New Roman" w:eastAsia="Times New Roman" w:hAnsi="Times New Roman" w:cs="Times New Roman"/>
                <w:color w:val="000000"/>
              </w:rPr>
              <w:t>stopwords</w:t>
            </w:r>
            <w:proofErr w:type="spellEnd"/>
            <w:r w:rsidRPr="00514CA0">
              <w:rPr>
                <w:rFonts w:ascii="Times New Roman" w:eastAsia="Times New Roman" w:hAnsi="Times New Roman" w:cs="Times New Roman"/>
                <w:color w:val="000000"/>
              </w:rPr>
              <w:t>, lemmatization, POS tagging</w:t>
            </w:r>
          </w:p>
        </w:tc>
      </w:tr>
      <w:tr w:rsidR="00514CA0" w:rsidRPr="00514CA0" w14:paraId="5CF3823B" w14:textId="77777777" w:rsidTr="00514CA0">
        <w:tc>
          <w:tcPr>
            <w:tcW w:w="0" w:type="auto"/>
            <w:hideMark/>
          </w:tcPr>
          <w:p w14:paraId="0AF454C5"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Transformers</w:t>
            </w:r>
          </w:p>
        </w:tc>
        <w:tc>
          <w:tcPr>
            <w:tcW w:w="0" w:type="auto"/>
            <w:hideMark/>
          </w:tcPr>
          <w:p w14:paraId="5A64BF4A"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Feature extraction</w:t>
            </w:r>
          </w:p>
        </w:tc>
        <w:tc>
          <w:tcPr>
            <w:tcW w:w="0" w:type="auto"/>
            <w:hideMark/>
          </w:tcPr>
          <w:p w14:paraId="660B5CC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Google </w:t>
            </w:r>
            <w:proofErr w:type="spellStart"/>
            <w:r w:rsidRPr="00514CA0">
              <w:rPr>
                <w:rFonts w:ascii="Times New Roman" w:eastAsia="Times New Roman" w:hAnsi="Times New Roman" w:cs="Times New Roman"/>
                <w:color w:val="000000"/>
              </w:rPr>
              <w:t>PaLM</w:t>
            </w:r>
            <w:proofErr w:type="spellEnd"/>
            <w:r w:rsidRPr="00514CA0">
              <w:rPr>
                <w:rFonts w:ascii="Times New Roman" w:eastAsia="Times New Roman" w:hAnsi="Times New Roman" w:cs="Times New Roman"/>
                <w:color w:val="000000"/>
              </w:rPr>
              <w:t xml:space="preserve"> embeddings, contextual encoding</w:t>
            </w:r>
          </w:p>
        </w:tc>
      </w:tr>
      <w:tr w:rsidR="00514CA0" w:rsidRPr="00514CA0" w14:paraId="4067F2F4" w14:textId="77777777" w:rsidTr="00514CA0">
        <w:tc>
          <w:tcPr>
            <w:tcW w:w="0" w:type="auto"/>
            <w:hideMark/>
          </w:tcPr>
          <w:p w14:paraId="04D7EAE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lastRenderedPageBreak/>
              <w:t>Scikit-learn</w:t>
            </w:r>
          </w:p>
        </w:tc>
        <w:tc>
          <w:tcPr>
            <w:tcW w:w="0" w:type="auto"/>
            <w:hideMark/>
          </w:tcPr>
          <w:p w14:paraId="6A5B4EBF" w14:textId="3F6FBCBC" w:rsidR="00514CA0" w:rsidRPr="00514CA0" w:rsidRDefault="0045666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ML</w:t>
            </w:r>
            <w:r w:rsidR="00514CA0" w:rsidRPr="00514CA0">
              <w:rPr>
                <w:rFonts w:ascii="Times New Roman" w:eastAsia="Times New Roman" w:hAnsi="Times New Roman" w:cs="Times New Roman"/>
                <w:color w:val="000000"/>
              </w:rPr>
              <w:t xml:space="preserve"> framework</w:t>
            </w:r>
          </w:p>
        </w:tc>
        <w:tc>
          <w:tcPr>
            <w:tcW w:w="0" w:type="auto"/>
            <w:hideMark/>
          </w:tcPr>
          <w:p w14:paraId="4BE8E36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QDA, LDA, HGB, preprocessing, metrics</w:t>
            </w:r>
          </w:p>
        </w:tc>
      </w:tr>
      <w:tr w:rsidR="00514CA0" w:rsidRPr="00514CA0" w14:paraId="42F59367" w14:textId="77777777" w:rsidTr="00514CA0">
        <w:tc>
          <w:tcPr>
            <w:tcW w:w="0" w:type="auto"/>
            <w:hideMark/>
          </w:tcPr>
          <w:p w14:paraId="6EE0580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Imbalanced-learn</w:t>
            </w:r>
          </w:p>
        </w:tc>
        <w:tc>
          <w:tcPr>
            <w:tcW w:w="0" w:type="auto"/>
            <w:hideMark/>
          </w:tcPr>
          <w:p w14:paraId="2F9CDE4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balancing</w:t>
            </w:r>
          </w:p>
        </w:tc>
        <w:tc>
          <w:tcPr>
            <w:tcW w:w="0" w:type="auto"/>
            <w:hideMark/>
          </w:tcPr>
          <w:p w14:paraId="3008216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SMOTE oversampling</w:t>
            </w:r>
          </w:p>
        </w:tc>
      </w:tr>
      <w:tr w:rsidR="00514CA0" w:rsidRPr="00514CA0" w14:paraId="2D3012CA" w14:textId="77777777" w:rsidTr="00514CA0">
        <w:tc>
          <w:tcPr>
            <w:tcW w:w="0" w:type="auto"/>
            <w:hideMark/>
          </w:tcPr>
          <w:p w14:paraId="6224B85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Matplotlib</w:t>
            </w:r>
          </w:p>
        </w:tc>
        <w:tc>
          <w:tcPr>
            <w:tcW w:w="0" w:type="auto"/>
            <w:hideMark/>
          </w:tcPr>
          <w:p w14:paraId="35C117A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visualization</w:t>
            </w:r>
          </w:p>
        </w:tc>
        <w:tc>
          <w:tcPr>
            <w:tcW w:w="0" w:type="auto"/>
            <w:hideMark/>
          </w:tcPr>
          <w:p w14:paraId="4BB656E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EDA plots, confusion matrices, ROC curves</w:t>
            </w:r>
          </w:p>
        </w:tc>
      </w:tr>
      <w:tr w:rsidR="00514CA0" w:rsidRPr="00514CA0" w14:paraId="16F3F485" w14:textId="77777777" w:rsidTr="00514CA0">
        <w:tc>
          <w:tcPr>
            <w:tcW w:w="0" w:type="auto"/>
            <w:hideMark/>
          </w:tcPr>
          <w:p w14:paraId="284D9E6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Seaborn</w:t>
            </w:r>
          </w:p>
        </w:tc>
        <w:tc>
          <w:tcPr>
            <w:tcW w:w="0" w:type="auto"/>
            <w:hideMark/>
          </w:tcPr>
          <w:p w14:paraId="44C3D40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Statistical visualization</w:t>
            </w:r>
          </w:p>
        </w:tc>
        <w:tc>
          <w:tcPr>
            <w:tcW w:w="0" w:type="auto"/>
            <w:hideMark/>
          </w:tcPr>
          <w:p w14:paraId="27A8EF6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Distribution plots, heatmaps</w:t>
            </w:r>
          </w:p>
        </w:tc>
      </w:tr>
      <w:tr w:rsidR="00514CA0" w:rsidRPr="00514CA0" w14:paraId="2436613B" w14:textId="77777777" w:rsidTr="00514CA0">
        <w:tc>
          <w:tcPr>
            <w:tcW w:w="0" w:type="auto"/>
            <w:hideMark/>
          </w:tcPr>
          <w:p w14:paraId="27F8401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Joblib</w:t>
            </w:r>
          </w:p>
        </w:tc>
        <w:tc>
          <w:tcPr>
            <w:tcW w:w="0" w:type="auto"/>
            <w:hideMark/>
          </w:tcPr>
          <w:p w14:paraId="79BFD83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Model serialization</w:t>
            </w:r>
          </w:p>
        </w:tc>
        <w:tc>
          <w:tcPr>
            <w:tcW w:w="0" w:type="auto"/>
            <w:hideMark/>
          </w:tcPr>
          <w:p w14:paraId="4FD7C89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Save/load trained models</w:t>
            </w:r>
          </w:p>
        </w:tc>
      </w:tr>
      <w:tr w:rsidR="00514CA0" w:rsidRPr="00514CA0" w14:paraId="65510D45" w14:textId="77777777" w:rsidTr="00514CA0">
        <w:tc>
          <w:tcPr>
            <w:tcW w:w="0" w:type="auto"/>
            <w:hideMark/>
          </w:tcPr>
          <w:p w14:paraId="553CE64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proofErr w:type="spellStart"/>
            <w:r w:rsidRPr="00514CA0">
              <w:rPr>
                <w:rFonts w:ascii="Times New Roman" w:eastAsia="Times New Roman" w:hAnsi="Times New Roman" w:cs="Times New Roman"/>
                <w:color w:val="000000"/>
              </w:rPr>
              <w:t>tqdm</w:t>
            </w:r>
            <w:proofErr w:type="spellEnd"/>
          </w:p>
        </w:tc>
        <w:tc>
          <w:tcPr>
            <w:tcW w:w="0" w:type="auto"/>
            <w:hideMark/>
          </w:tcPr>
          <w:p w14:paraId="1C5A32F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Progress tracking</w:t>
            </w:r>
          </w:p>
        </w:tc>
        <w:tc>
          <w:tcPr>
            <w:tcW w:w="0" w:type="auto"/>
            <w:hideMark/>
          </w:tcPr>
          <w:p w14:paraId="4B610D8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Progress bars for processing</w:t>
            </w:r>
          </w:p>
        </w:tc>
      </w:tr>
      <w:tr w:rsidR="00514CA0" w:rsidRPr="00514CA0" w14:paraId="1EECEC53" w14:textId="77777777" w:rsidTr="00514CA0">
        <w:tc>
          <w:tcPr>
            <w:tcW w:w="0" w:type="auto"/>
            <w:hideMark/>
          </w:tcPr>
          <w:p w14:paraId="7176FB5C"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OS &amp; JSON</w:t>
            </w:r>
          </w:p>
        </w:tc>
        <w:tc>
          <w:tcPr>
            <w:tcW w:w="0" w:type="auto"/>
            <w:hideMark/>
          </w:tcPr>
          <w:p w14:paraId="7C95FCD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System utilities</w:t>
            </w:r>
          </w:p>
        </w:tc>
        <w:tc>
          <w:tcPr>
            <w:tcW w:w="0" w:type="auto"/>
            <w:hideMark/>
          </w:tcPr>
          <w:p w14:paraId="2110DCA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File handling, configuration management</w:t>
            </w:r>
          </w:p>
        </w:tc>
      </w:tr>
      <w:tr w:rsidR="00514CA0" w:rsidRPr="00514CA0" w14:paraId="172B89E0" w14:textId="77777777" w:rsidTr="00514CA0">
        <w:tc>
          <w:tcPr>
            <w:tcW w:w="0" w:type="auto"/>
            <w:hideMark/>
          </w:tcPr>
          <w:p w14:paraId="0232EBD8"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datetime</w:t>
            </w:r>
          </w:p>
        </w:tc>
        <w:tc>
          <w:tcPr>
            <w:tcW w:w="0" w:type="auto"/>
            <w:hideMark/>
          </w:tcPr>
          <w:p w14:paraId="768E8014"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Time management</w:t>
            </w:r>
          </w:p>
        </w:tc>
        <w:tc>
          <w:tcPr>
            <w:tcW w:w="0" w:type="auto"/>
            <w:hideMark/>
          </w:tcPr>
          <w:p w14:paraId="53D46B7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Logging timestamps</w:t>
            </w:r>
          </w:p>
        </w:tc>
      </w:tr>
      <w:tr w:rsidR="00514CA0" w:rsidRPr="00514CA0" w14:paraId="19204C9A" w14:textId="77777777" w:rsidTr="00514CA0">
        <w:tc>
          <w:tcPr>
            <w:tcW w:w="0" w:type="auto"/>
            <w:hideMark/>
          </w:tcPr>
          <w:p w14:paraId="7C55217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Redis</w:t>
            </w:r>
          </w:p>
        </w:tc>
        <w:tc>
          <w:tcPr>
            <w:tcW w:w="0" w:type="auto"/>
            <w:hideMark/>
          </w:tcPr>
          <w:p w14:paraId="68F1392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Authentication storage</w:t>
            </w:r>
          </w:p>
        </w:tc>
        <w:tc>
          <w:tcPr>
            <w:tcW w:w="0" w:type="auto"/>
            <w:hideMark/>
          </w:tcPr>
          <w:p w14:paraId="092986AD"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User data storage, login validation</w:t>
            </w:r>
          </w:p>
        </w:tc>
      </w:tr>
    </w:tbl>
    <w:p w14:paraId="6FE71A85" w14:textId="77777777" w:rsidR="00514CA0" w:rsidRDefault="00514CA0" w:rsidP="00514CA0">
      <w:pPr>
        <w:pBdr>
          <w:top w:val="nil"/>
          <w:left w:val="nil"/>
          <w:bottom w:val="nil"/>
          <w:right w:val="nil"/>
          <w:between w:val="nil"/>
        </w:pBdr>
        <w:spacing w:line="360" w:lineRule="auto"/>
        <w:jc w:val="center"/>
        <w:rPr>
          <w:rFonts w:ascii="Times New Roman" w:eastAsia="Times New Roman" w:hAnsi="Times New Roman" w:cs="Times New Roman"/>
          <w:color w:val="000000"/>
        </w:rPr>
      </w:pPr>
    </w:p>
    <w:p w14:paraId="0053DA16" w14:textId="211BD21D"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Python:</w:t>
      </w:r>
      <w:r w:rsidRPr="00514CA0">
        <w:rPr>
          <w:rFonts w:ascii="Times New Roman" w:eastAsia="Times New Roman" w:hAnsi="Times New Roman" w:cs="Times New Roman"/>
          <w:color w:val="000000"/>
        </w:rPr>
        <w:t xml:space="preserve"> Python serves as the primary programming language for implementing the analytical system. Its simplicity, readability, and extensive ecosystem make it suitable for integrating NLP,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and visualization components. It supports efficient handling of large-scale textual datasets and enables rapid experimentation. Python ensures reproducibility and flexibility across different computing environments. Its cross-platform compatibility further enhances deployment capabilities.</w:t>
      </w:r>
    </w:p>
    <w:p w14:paraId="2BE23AD6"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NLTK:</w:t>
      </w:r>
      <w:r w:rsidRPr="00514CA0">
        <w:rPr>
          <w:rFonts w:ascii="Times New Roman" w:eastAsia="Times New Roman" w:hAnsi="Times New Roman" w:cs="Times New Roman"/>
          <w:color w:val="000000"/>
        </w:rPr>
        <w:t xml:space="preserve"> The Natural Language Toolkit is used for preprocessing employee review data. It provides essential functionalities such as tokenization, </w:t>
      </w:r>
      <w:proofErr w:type="spellStart"/>
      <w:r w:rsidRPr="00514CA0">
        <w:rPr>
          <w:rFonts w:ascii="Times New Roman" w:eastAsia="Times New Roman" w:hAnsi="Times New Roman" w:cs="Times New Roman"/>
          <w:color w:val="000000"/>
        </w:rPr>
        <w:t>stopword</w:t>
      </w:r>
      <w:proofErr w:type="spellEnd"/>
      <w:r w:rsidRPr="00514CA0">
        <w:rPr>
          <w:rFonts w:ascii="Times New Roman" w:eastAsia="Times New Roman" w:hAnsi="Times New Roman" w:cs="Times New Roman"/>
          <w:color w:val="000000"/>
        </w:rPr>
        <w:t xml:space="preserve"> removal, lemmatization, and part-of-speech tagging. These operations help clean and normalize unstructured textual data. NLTK improves the quality of input features by removing noise and inconsistencies. This leads to better performance in downstream analysis and classification tasks.</w:t>
      </w:r>
    </w:p>
    <w:p w14:paraId="20F7EA1B" w14:textId="2F8F3B43"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 xml:space="preserve">Transformers (Google </w:t>
      </w:r>
      <w:proofErr w:type="spellStart"/>
      <w:r w:rsidRPr="00514CA0">
        <w:rPr>
          <w:rFonts w:ascii="Times New Roman" w:eastAsia="Times New Roman" w:hAnsi="Times New Roman" w:cs="Times New Roman"/>
          <w:b/>
          <w:bCs/>
          <w:color w:val="000000"/>
        </w:rPr>
        <w:t>PaLM</w:t>
      </w:r>
      <w:proofErr w:type="spellEnd"/>
      <w:r w:rsidRPr="00514CA0">
        <w:rPr>
          <w:rFonts w:ascii="Times New Roman" w:eastAsia="Times New Roman" w:hAnsi="Times New Roman" w:cs="Times New Roman"/>
          <w:b/>
          <w:bCs/>
          <w:color w:val="000000"/>
        </w:rPr>
        <w:t>):</w:t>
      </w:r>
      <w:r w:rsidRPr="00514CA0">
        <w:rPr>
          <w:rFonts w:ascii="Times New Roman" w:eastAsia="Times New Roman" w:hAnsi="Times New Roman" w:cs="Times New Roman"/>
          <w:color w:val="000000"/>
        </w:rPr>
        <w:t xml:space="preserve"> Transformer-based models are used for feature extraction by converting text into dense numerical embeddings. Google </w:t>
      </w:r>
      <w:proofErr w:type="spellStart"/>
      <w:r w:rsidRPr="00514CA0">
        <w:rPr>
          <w:rFonts w:ascii="Times New Roman" w:eastAsia="Times New Roman" w:hAnsi="Times New Roman" w:cs="Times New Roman"/>
          <w:color w:val="000000"/>
        </w:rPr>
        <w:t>PaLM</w:t>
      </w:r>
      <w:proofErr w:type="spellEnd"/>
      <w:r w:rsidRPr="00514CA0">
        <w:rPr>
          <w:rFonts w:ascii="Times New Roman" w:eastAsia="Times New Roman" w:hAnsi="Times New Roman" w:cs="Times New Roman"/>
          <w:color w:val="000000"/>
        </w:rPr>
        <w:t xml:space="preserve">–inspired embeddings capture contextual meaning, semantic relationships, and linguistic patterns. This approach provides a deeper understanding of employee feedback compared to traditional methods. The embeddings serve as input features for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This significantly enhances classification accuracy and model performance.</w:t>
      </w:r>
    </w:p>
    <w:p w14:paraId="61DCBECF" w14:textId="71DC6D6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Scikit-learn:</w:t>
      </w:r>
      <w:r w:rsidRPr="00514CA0">
        <w:rPr>
          <w:rFonts w:ascii="Times New Roman" w:eastAsia="Times New Roman" w:hAnsi="Times New Roman" w:cs="Times New Roman"/>
          <w:color w:val="000000"/>
        </w:rPr>
        <w:t xml:space="preserve"> Scikit-learn provides implementations of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such as QDA, LDA, and HGB used for classification tasks. It also offers preprocessing utilities and evaluation metrics including </w:t>
      </w:r>
      <w:r w:rsidRPr="00514CA0">
        <w:rPr>
          <w:rFonts w:ascii="Times New Roman" w:eastAsia="Times New Roman" w:hAnsi="Times New Roman" w:cs="Times New Roman"/>
          <w:color w:val="000000"/>
        </w:rPr>
        <w:lastRenderedPageBreak/>
        <w:t>accuracy, precision, recall, and F1-score. The library ensures efficient model training and testing. Its optimized algorithms support fast computation even for large datasets. It plays a central role in model development and evaluation.</w:t>
      </w:r>
    </w:p>
    <w:p w14:paraId="6C91037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Pandas and NumPy:</w:t>
      </w:r>
      <w:r w:rsidRPr="00514CA0">
        <w:rPr>
          <w:rFonts w:ascii="Times New Roman" w:eastAsia="Times New Roman" w:hAnsi="Times New Roman" w:cs="Times New Roman"/>
          <w:color w:val="000000"/>
        </w:rPr>
        <w:t xml:space="preserve"> Pandas and NumPy are used for data loading, cleaning, transformation, and numerical computation. Pandas enables efficient manipulation of structured datasets such as CSV files. NumPy supports fast mathematical operations and array processing. Together, they form the backbone of the data preprocessing pipeline. They ensure consistency and efficiency throughout the workflow.</w:t>
      </w:r>
    </w:p>
    <w:p w14:paraId="123E8DCD"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Imbalanced-learn (SMOTE):</w:t>
      </w:r>
      <w:r w:rsidRPr="00514CA0">
        <w:rPr>
          <w:rFonts w:ascii="Times New Roman" w:eastAsia="Times New Roman" w:hAnsi="Times New Roman" w:cs="Times New Roman"/>
          <w:color w:val="000000"/>
        </w:rPr>
        <w:t xml:space="preserve"> The Imbalanced-learn library is used to handle class imbalance using the SMOTE technique. It generates synthetic samples for minority classes to balance the dataset. This improves model fairness and reduces bias toward majority classes. SMOTE enhances classification performance across all target categories. It is essential for handling real-world imbalanced data.</w:t>
      </w:r>
    </w:p>
    <w:p w14:paraId="04D2B357"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Matplotlib and Seaborn:</w:t>
      </w:r>
      <w:r w:rsidRPr="00514CA0">
        <w:rPr>
          <w:rFonts w:ascii="Times New Roman" w:eastAsia="Times New Roman" w:hAnsi="Times New Roman" w:cs="Times New Roman"/>
          <w:color w:val="000000"/>
        </w:rPr>
        <w:t xml:space="preserve"> These libraries are used for exploratory data analysis and visualization. Matplotlib generates plots such as histograms, confusion matrices, and ROC curves. Seaborn provides advanced statistical visualizations with improved aesthetics. Visualization helps in understanding data distribution and model performance. These tools support better interpretation of analytical results.</w:t>
      </w:r>
    </w:p>
    <w:p w14:paraId="2236B71F" w14:textId="3582F26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Joblib:</w:t>
      </w:r>
      <w:r w:rsidRPr="00514CA0">
        <w:rPr>
          <w:rFonts w:ascii="Times New Roman" w:eastAsia="Times New Roman" w:hAnsi="Times New Roman" w:cs="Times New Roman"/>
          <w:color w:val="000000"/>
        </w:rPr>
        <w:t xml:space="preserve"> Joblib is used for saving and loading trained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It allows models to be reused without retraining, improving efficiency. This supports consistent prediction workflows and experiment reproducibility. Its fast I/O operations make it suitable for handling large model files.</w:t>
      </w:r>
    </w:p>
    <w:p w14:paraId="281BE1AD"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Redis:</w:t>
      </w:r>
      <w:r w:rsidRPr="00514CA0">
        <w:rPr>
          <w:rFonts w:ascii="Times New Roman" w:eastAsia="Times New Roman" w:hAnsi="Times New Roman" w:cs="Times New Roman"/>
          <w:color w:val="000000"/>
        </w:rPr>
        <w:t xml:space="preserve"> Redis is used as a lightweight in-memory database for authentication and user management. It stores user credentials such as usernames, hashed passwords, and roles. The system uses Redis for login validation and access control. Its fast data retrieval ensures efficient authentication processes. It provides a secure and scalable storage solution.</w:t>
      </w:r>
    </w:p>
    <w:p w14:paraId="186B036C"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sidRPr="00514CA0">
        <w:rPr>
          <w:rFonts w:ascii="Times New Roman" w:eastAsia="Times New Roman" w:hAnsi="Times New Roman" w:cs="Times New Roman"/>
          <w:b/>
          <w:bCs/>
          <w:color w:val="000000"/>
          <w:sz w:val="28"/>
          <w:szCs w:val="28"/>
        </w:rPr>
        <w:t>6.2 Hardware Requirements</w:t>
      </w:r>
    </w:p>
    <w:p w14:paraId="5C6EF9EF" w14:textId="0F0DC016"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The system can operate efficiently on standard computing platforms without requiring specialized hardware. Since it primarily relies on transformer-based embeddings and classical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such as QDA, LDA, HGB, and TGAM, it is suitable for both academic and research environments. A minimum configuration is sufficient for basic experimentation, while a recommended configuration ensures faster preprocessing, feature extraction, and model training. The system is designed to handle large-scale textual datasets efficiently while maintaining performance and reliability.</w:t>
      </w:r>
    </w:p>
    <w:p w14:paraId="1C8E952D" w14:textId="092326F5"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lastRenderedPageBreak/>
        <w:t xml:space="preserve">The system relies heavily on Python-based processing and complex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which achieve peak efficiency through multi-core architectures. Parallel processing significantly reduces the time required for data preprocessing, feature extraction, and model optimization.</w:t>
      </w:r>
    </w:p>
    <w:p w14:paraId="24FD8FD4" w14:textId="77777777" w:rsidR="00514CA0" w:rsidRPr="00514CA0" w:rsidRDefault="00514CA0" w:rsidP="00984869">
      <w:pPr>
        <w:numPr>
          <w:ilvl w:val="0"/>
          <w:numId w:val="25"/>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Minimum Requirement:</w:t>
      </w:r>
      <w:r w:rsidRPr="00514CA0">
        <w:rPr>
          <w:rFonts w:ascii="Times New Roman" w:eastAsia="Times New Roman" w:hAnsi="Times New Roman" w:cs="Times New Roman"/>
          <w:color w:val="1F1F1F"/>
        </w:rPr>
        <w:t xml:space="preserve"> 1.5 GHz dual-core processor.</w:t>
      </w:r>
    </w:p>
    <w:p w14:paraId="2E837F80" w14:textId="77777777" w:rsidR="00514CA0" w:rsidRPr="00514CA0" w:rsidRDefault="00514CA0" w:rsidP="00984869">
      <w:pPr>
        <w:numPr>
          <w:ilvl w:val="0"/>
          <w:numId w:val="25"/>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Recommended:</w:t>
      </w:r>
      <w:r w:rsidRPr="00514CA0">
        <w:rPr>
          <w:rFonts w:ascii="Times New Roman" w:eastAsia="Times New Roman" w:hAnsi="Times New Roman" w:cs="Times New Roman"/>
          <w:color w:val="1F1F1F"/>
        </w:rPr>
        <w:t xml:space="preserve"> Intel Core i5/i7 or AMD Ryzen 5 (2.5 GHz or higher) for faster model training and inference.</w:t>
      </w:r>
    </w:p>
    <w:p w14:paraId="05BF0FEB"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rPr>
        <w:t>2. Memory (RAM) Requirements</w:t>
      </w:r>
    </w:p>
    <w:p w14:paraId="0DD2699D"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Handling high-dimensional textual datasets and generating transformer-based embeddings requires substantial volatile memory. Sufficient RAM ensures that operations like SMOTE-based dataset balancing and deep learning model training occur without memory bottlenecks.</w:t>
      </w:r>
    </w:p>
    <w:p w14:paraId="5C2A6B33" w14:textId="77777777" w:rsidR="00514CA0" w:rsidRPr="00514CA0" w:rsidRDefault="00514CA0" w:rsidP="00984869">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Minimum Requirement:</w:t>
      </w:r>
      <w:r w:rsidRPr="00514CA0">
        <w:rPr>
          <w:rFonts w:ascii="Times New Roman" w:eastAsia="Times New Roman" w:hAnsi="Times New Roman" w:cs="Times New Roman"/>
          <w:color w:val="1F1F1F"/>
        </w:rPr>
        <w:t xml:space="preserve"> 4 GB RAM.</w:t>
      </w:r>
    </w:p>
    <w:p w14:paraId="625F6216" w14:textId="77777777" w:rsidR="00514CA0" w:rsidRPr="00514CA0" w:rsidRDefault="00514CA0" w:rsidP="00984869">
      <w:pPr>
        <w:numPr>
          <w:ilvl w:val="0"/>
          <w:numId w:val="26"/>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Recommended:</w:t>
      </w:r>
      <w:r w:rsidRPr="00514CA0">
        <w:rPr>
          <w:rFonts w:ascii="Times New Roman" w:eastAsia="Times New Roman" w:hAnsi="Times New Roman" w:cs="Times New Roman"/>
          <w:color w:val="1F1F1F"/>
        </w:rPr>
        <w:t xml:space="preserve"> 8 GB RAM or higher to improve performance during large-scale data loading and batch processing.</w:t>
      </w:r>
    </w:p>
    <w:p w14:paraId="0042C8AD"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rPr>
        <w:t>3. Storage Requirements</w:t>
      </w:r>
    </w:p>
    <w:p w14:paraId="1D1950CB"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Dedicated disk space is necessary for maintaining the integrity of raw datasets, serialized models (.</w:t>
      </w:r>
      <w:proofErr w:type="spellStart"/>
      <w:r w:rsidRPr="00514CA0">
        <w:rPr>
          <w:rFonts w:ascii="Times New Roman" w:eastAsia="Times New Roman" w:hAnsi="Times New Roman" w:cs="Times New Roman"/>
          <w:color w:val="1F1F1F"/>
        </w:rPr>
        <w:t>pkl</w:t>
      </w:r>
      <w:proofErr w:type="spellEnd"/>
      <w:r w:rsidRPr="00514CA0">
        <w:rPr>
          <w:rFonts w:ascii="Times New Roman" w:eastAsia="Times New Roman" w:hAnsi="Times New Roman" w:cs="Times New Roman"/>
          <w:color w:val="1F1F1F"/>
        </w:rPr>
        <w:t xml:space="preserve"> files), and generated visual reports. Adequate storage allows for the preservation of multiple experiment cycles and historical result logs.</w:t>
      </w:r>
    </w:p>
    <w:p w14:paraId="6F3D3B36" w14:textId="77777777" w:rsidR="00514CA0" w:rsidRPr="00514CA0" w:rsidRDefault="00514CA0" w:rsidP="00984869">
      <w:pPr>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Minimum Requirement:</w:t>
      </w:r>
      <w:r w:rsidRPr="00514CA0">
        <w:rPr>
          <w:rFonts w:ascii="Times New Roman" w:eastAsia="Times New Roman" w:hAnsi="Times New Roman" w:cs="Times New Roman"/>
          <w:color w:val="1F1F1F"/>
        </w:rPr>
        <w:t xml:space="preserve"> 2–5 GB of free disk space.</w:t>
      </w:r>
    </w:p>
    <w:p w14:paraId="1B156913" w14:textId="77777777" w:rsidR="00514CA0" w:rsidRPr="00514CA0" w:rsidRDefault="00514CA0" w:rsidP="00984869">
      <w:pPr>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Recommended:</w:t>
      </w:r>
      <w:r w:rsidRPr="00514CA0">
        <w:rPr>
          <w:rFonts w:ascii="Times New Roman" w:eastAsia="Times New Roman" w:hAnsi="Times New Roman" w:cs="Times New Roman"/>
          <w:color w:val="1F1F1F"/>
        </w:rPr>
        <w:t xml:space="preserve"> 10 GB or more to accommodate expanding datasets and multiple model versions.</w:t>
      </w:r>
    </w:p>
    <w:p w14:paraId="1F6CCB7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rPr>
        <w:t>4. GPU (Optional Accelerators)</w:t>
      </w:r>
    </w:p>
    <w:p w14:paraId="2BC5FAE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While the framework is designed to operate on standard CPU setups, the inclusion of a GPU can significantly accelerate the heavy mathematical computations required for transformer-based feature extraction.</w:t>
      </w:r>
    </w:p>
    <w:p w14:paraId="653760FC" w14:textId="77777777" w:rsidR="00514CA0" w:rsidRPr="00514CA0" w:rsidRDefault="00514CA0" w:rsidP="00984869">
      <w:pPr>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Optional:</w:t>
      </w:r>
      <w:r w:rsidRPr="00514CA0">
        <w:rPr>
          <w:rFonts w:ascii="Times New Roman" w:eastAsia="Times New Roman" w:hAnsi="Times New Roman" w:cs="Times New Roman"/>
          <w:color w:val="1F1F1F"/>
        </w:rPr>
        <w:t xml:space="preserve"> NVIDIA GPU with CUDA support.</w:t>
      </w:r>
    </w:p>
    <w:p w14:paraId="1890810F" w14:textId="77777777" w:rsidR="00514CA0" w:rsidRPr="00514CA0" w:rsidRDefault="00514CA0" w:rsidP="00984869">
      <w:pPr>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Benefit:</w:t>
      </w:r>
      <w:r w:rsidRPr="00514CA0">
        <w:rPr>
          <w:rFonts w:ascii="Times New Roman" w:eastAsia="Times New Roman" w:hAnsi="Times New Roman" w:cs="Times New Roman"/>
          <w:color w:val="1F1F1F"/>
        </w:rPr>
        <w:t xml:space="preserve"> Systems equipped with compatible GPUs can process complex embeddings significantly faster than CPU-only configurations, making it ideal for large-scale enterprise deployments.</w:t>
      </w:r>
    </w:p>
    <w:p w14:paraId="7AB3EA4C"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rPr>
        <w:lastRenderedPageBreak/>
        <w:t>5. Operating System Compatibility</w:t>
      </w:r>
    </w:p>
    <w:p w14:paraId="63305B3F" w14:textId="4CEB478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 xml:space="preserve">The system is built to be cross-platform, provided the environment supports modern Python interpreters and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libraries. A stable operating system ensures the reliable execution of all web-based and analytical modules.</w:t>
      </w:r>
    </w:p>
    <w:p w14:paraId="5129609E" w14:textId="77777777" w:rsidR="00514CA0" w:rsidRPr="00514CA0" w:rsidRDefault="00514CA0" w:rsidP="00984869">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Windows Support:</w:t>
      </w:r>
      <w:r w:rsidRPr="00514CA0">
        <w:rPr>
          <w:rFonts w:ascii="Times New Roman" w:eastAsia="Times New Roman" w:hAnsi="Times New Roman" w:cs="Times New Roman"/>
          <w:color w:val="1F1F1F"/>
        </w:rPr>
        <w:t xml:space="preserve"> Windows 10 / Windows 11 (64-bit architecture is highly recommended for better memory addressing).</w:t>
      </w:r>
    </w:p>
    <w:p w14:paraId="3B6C7A58" w14:textId="77777777" w:rsidR="00514CA0" w:rsidRPr="00514CA0" w:rsidRDefault="00514CA0" w:rsidP="00984869">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Environment Stability:</w:t>
      </w:r>
      <w:r w:rsidRPr="00514CA0">
        <w:rPr>
          <w:rFonts w:ascii="Times New Roman" w:eastAsia="Times New Roman" w:hAnsi="Times New Roman" w:cs="Times New Roman"/>
          <w:color w:val="1F1F1F"/>
        </w:rPr>
        <w:t xml:space="preserve"> Ensure all necessary C++ </w:t>
      </w:r>
      <w:proofErr w:type="spellStart"/>
      <w:r w:rsidRPr="00514CA0">
        <w:rPr>
          <w:rFonts w:ascii="Times New Roman" w:eastAsia="Times New Roman" w:hAnsi="Times New Roman" w:cs="Times New Roman"/>
          <w:color w:val="1F1F1F"/>
        </w:rPr>
        <w:t>redistributables</w:t>
      </w:r>
      <w:proofErr w:type="spellEnd"/>
      <w:r w:rsidRPr="00514CA0">
        <w:rPr>
          <w:rFonts w:ascii="Times New Roman" w:eastAsia="Times New Roman" w:hAnsi="Times New Roman" w:cs="Times New Roman"/>
          <w:color w:val="1F1F1F"/>
        </w:rPr>
        <w:t xml:space="preserve"> and Python paths are correctly configured to support library dependencies.</w:t>
      </w:r>
    </w:p>
    <w:p w14:paraId="5C291775" w14:textId="77777777" w:rsidR="00102621" w:rsidRPr="00514CA0" w:rsidRDefault="00102621" w:rsidP="00514CA0">
      <w:pPr>
        <w:pBdr>
          <w:top w:val="nil"/>
          <w:left w:val="nil"/>
          <w:bottom w:val="nil"/>
          <w:right w:val="nil"/>
          <w:between w:val="nil"/>
        </w:pBdr>
        <w:spacing w:line="360" w:lineRule="auto"/>
        <w:jc w:val="both"/>
        <w:rPr>
          <w:rFonts w:ascii="Times New Roman" w:eastAsia="Times New Roman" w:hAnsi="Times New Roman" w:cs="Times New Roman"/>
          <w:color w:val="1F1F1F"/>
          <w:sz w:val="32"/>
          <w:szCs w:val="32"/>
        </w:rPr>
      </w:pPr>
    </w:p>
    <w:p w14:paraId="2F75D492"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1F1F1F"/>
          <w:sz w:val="32"/>
          <w:szCs w:val="32"/>
        </w:rPr>
      </w:pPr>
      <w:r>
        <w:br w:type="page"/>
      </w:r>
    </w:p>
    <w:p w14:paraId="438019D0" w14:textId="246B1742" w:rsidR="00514CA0" w:rsidRDefault="00C22BD2" w:rsidP="0063523D">
      <w:pPr>
        <w:pBdr>
          <w:top w:val="nil"/>
          <w:left w:val="nil"/>
          <w:bottom w:val="nil"/>
          <w:right w:val="nil"/>
          <w:between w:val="nil"/>
        </w:pBdr>
        <w:spacing w:line="360" w:lineRule="auto"/>
        <w:ind w:left="720"/>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CHAPTER 7</w:t>
      </w:r>
    </w:p>
    <w:p w14:paraId="5668C28C" w14:textId="5D593CD8" w:rsidR="00102621" w:rsidRDefault="00C22BD2" w:rsidP="0063523D">
      <w:pPr>
        <w:pBdr>
          <w:top w:val="nil"/>
          <w:left w:val="nil"/>
          <w:bottom w:val="nil"/>
          <w:right w:val="nil"/>
          <w:between w:val="nil"/>
        </w:pBdr>
        <w:spacing w:line="360" w:lineRule="auto"/>
        <w:ind w:left="720"/>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 xml:space="preserve"> FUNCTIONAL AND NON-FUNCTIONAL REQUIREMENTS</w:t>
      </w:r>
    </w:p>
    <w:p w14:paraId="1F0A7340" w14:textId="0772285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 xml:space="preserve">The workforce satisfaction analysis system requires clearly defined system requirements to ensure accurate prediction of multiple satisfaction dimensions, efficient processing of textual employee feedback, and reliable performance on large-scale datasets. Well-structured functional and non-functional requirements guide system development, ensure smooth interaction between modules, and improve usability. These requirements help the system handle unstructured text, class imbalance, and multiple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such as QDA, LDA, HGB, and TGAM effectively. They also ensure that performance, scalability, and reliability are maintained during training and prediction. In addition, a system study evaluates the feasibility and practicality of implementing this analytical framework in real-world organizational environments.</w:t>
      </w:r>
    </w:p>
    <w:p w14:paraId="6EF4157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sz w:val="28"/>
          <w:szCs w:val="28"/>
        </w:rPr>
        <w:t>7.1 Functional Requirements</w:t>
      </w:r>
    </w:p>
    <w:p w14:paraId="24E897C7"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Functional requirements define the core operations and services that the system must perform to achieve accurate workforce satisfaction analysis. These requirements specify how textual data is processed, how models are trained, and how predictions are generated. They ensure that all stages, from NLP preprocessing to model evaluation, function correctly and consistently. For this study, functional requirements focus on data handling, feature extraction, SMOTE balancing, classification, visualization, and prediction workflows. Clear functional definitions support seamless integration of all system components.</w:t>
      </w:r>
    </w:p>
    <w:p w14:paraId="0A137873" w14:textId="7D90CBBD"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Dataset Input and Management:</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allow users to upload employee review datasets in CSV format for analysis. Uploaded data should be validated to ensure correct structure and format. Proper dataset handling ensures smooth preprocessing and reliable downstream operations.</w:t>
      </w:r>
    </w:p>
    <w:p w14:paraId="28008E60" w14:textId="244ECDE0"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Text Preprocessing Operations: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clean raw textual data by applying tokenization, </w:t>
      </w:r>
      <w:proofErr w:type="spellStart"/>
      <w:r w:rsidRPr="00514CA0">
        <w:rPr>
          <w:rFonts w:ascii="Times New Roman" w:eastAsia="Times New Roman" w:hAnsi="Times New Roman" w:cs="Times New Roman"/>
          <w:color w:val="1F1F1F"/>
        </w:rPr>
        <w:t>stopword</w:t>
      </w:r>
      <w:proofErr w:type="spellEnd"/>
      <w:r w:rsidRPr="00514CA0">
        <w:rPr>
          <w:rFonts w:ascii="Times New Roman" w:eastAsia="Times New Roman" w:hAnsi="Times New Roman" w:cs="Times New Roman"/>
          <w:color w:val="1F1F1F"/>
        </w:rPr>
        <w:t xml:space="preserve"> removal, and lemmatization. These steps remove noise and normalize employee feedback. Effective preprocessing improves the quality of features used for analysis.</w:t>
      </w:r>
    </w:p>
    <w:p w14:paraId="3862AE00" w14:textId="642A4C7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 xml:space="preserve">Feature Extraction (Google </w:t>
      </w:r>
      <w:proofErr w:type="spellStart"/>
      <w:r w:rsidRPr="00514CA0">
        <w:rPr>
          <w:rFonts w:ascii="Times New Roman" w:eastAsia="Times New Roman" w:hAnsi="Times New Roman" w:cs="Times New Roman"/>
          <w:b/>
          <w:bCs/>
          <w:color w:val="1F1F1F"/>
        </w:rPr>
        <w:t>PaLM</w:t>
      </w:r>
      <w:proofErr w:type="spellEnd"/>
      <w:r w:rsidRPr="00514CA0">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convert processed text into numerical embeddings using transformer-based methods such as Google </w:t>
      </w:r>
      <w:proofErr w:type="spellStart"/>
      <w:r w:rsidRPr="00514CA0">
        <w:rPr>
          <w:rFonts w:ascii="Times New Roman" w:eastAsia="Times New Roman" w:hAnsi="Times New Roman" w:cs="Times New Roman"/>
          <w:color w:val="1F1F1F"/>
        </w:rPr>
        <w:t>PaLM</w:t>
      </w:r>
      <w:proofErr w:type="spellEnd"/>
      <w:r w:rsidRPr="00514CA0">
        <w:rPr>
          <w:rFonts w:ascii="Times New Roman" w:eastAsia="Times New Roman" w:hAnsi="Times New Roman" w:cs="Times New Roman"/>
          <w:color w:val="1F1F1F"/>
        </w:rPr>
        <w:t xml:space="preserve">. These embeddings capture semantic and contextual relationships within the text. This step provides meaningful input for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w:t>
      </w:r>
    </w:p>
    <w:p w14:paraId="3CBA0786" w14:textId="4876C3A2"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lastRenderedPageBreak/>
        <w:t>SMOTE Data Balancing:</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handle class imbalance using SMOTE to generate synthetic samples for minority classes. This ensures balanced class distribution across all target variables. Balanced data improves model fairness and prediction accuracy.</w:t>
      </w:r>
    </w:p>
    <w:p w14:paraId="47BF6B22" w14:textId="071334E9"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Model Training and Prediction: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train multiple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including QDA, LDA, HGB, and TGAM. Each model should generate predictions for multiple satisfaction dimensions. This allows comparative analysis and reliable classification.</w:t>
      </w:r>
    </w:p>
    <w:p w14:paraId="157DCDD2" w14:textId="648E2C2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Model Evaluation and Comparison: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evaluate model performance using metrics such as accuracy, precision, recall, and F1-score. Results should be clearly displayed for comparison across models. This helps identify the best-performing model.</w:t>
      </w:r>
    </w:p>
    <w:p w14:paraId="164DBC4C" w14:textId="036286D1"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Visualization and Analysis: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generate visual outputs such as word clouds, frequency plots, confusion matrices, and comparison graphs. These visualizations help in understanding data distribution and model performance. They support better interpretation of results.</w:t>
      </w:r>
    </w:p>
    <w:p w14:paraId="3F3D5C44" w14:textId="352A64CA"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Prediction Result Storage:</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store prediction outputs and trained models for future use. Stored results ensure reproducibility and reduce the need for retraining. This improves efficiency and consistency.</w:t>
      </w:r>
    </w:p>
    <w:p w14:paraId="7790F318" w14:textId="301C03A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User Authentication: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provide secure login functionality using Redis. It should manage user roles and ensure controlled access to system features. This enhances system security and usability.</w:t>
      </w:r>
    </w:p>
    <w:p w14:paraId="0ECAD89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14CA0">
        <w:rPr>
          <w:rFonts w:ascii="Times New Roman" w:eastAsia="Times New Roman" w:hAnsi="Times New Roman" w:cs="Times New Roman"/>
          <w:b/>
          <w:bCs/>
          <w:color w:val="1F1F1F"/>
          <w:sz w:val="28"/>
          <w:szCs w:val="28"/>
        </w:rPr>
        <w:t>7.2 Non-Functional Requirements</w:t>
      </w:r>
    </w:p>
    <w:p w14:paraId="16E37F2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Non-functional requirements describe the quality attributes that define how the system performs rather than what it does. These requirements ensure efficiency, scalability, reliability, and usability when handling large volumes of textual data. They guide system architecture and implementation decisions. Addressing these requirements ensures consistent performance under varying workloads.</w:t>
      </w:r>
    </w:p>
    <w:p w14:paraId="3091EFC2" w14:textId="2F6FEB3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Performance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process large datasets efficiently with minimal delay. Feature extraction and model training should complete within acceptable time limits. Fast processing improves user experience.</w:t>
      </w:r>
    </w:p>
    <w:p w14:paraId="69A7B13A" w14:textId="478DA7D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Reliability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ensure consistent preprocessing, feature extraction, and prediction results. Data loss or processing errors should be minimized. Reliable outputs increase trust in analytical results.</w:t>
      </w:r>
    </w:p>
    <w:p w14:paraId="6146F069" w14:textId="660EDA1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lastRenderedPageBreak/>
        <w:t>Scalability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handle increasing dataset sizes without performance degradation. It must support additional models and features in future updates. Scalability ensures long-term usability.</w:t>
      </w:r>
    </w:p>
    <w:p w14:paraId="7981CD06" w14:textId="76D6551A"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Security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protect user data and credentials using secure storage mechanisms. Unauthorized access must be prevented. Security ensures data integrity and privacy.</w:t>
      </w:r>
    </w:p>
    <w:p w14:paraId="03A35A11" w14:textId="6C5EABB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Usability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interface should be simple and easy to use for both technical and non-technical users. Outputs and visualizations must be clearly presented. Usability improves adoption and interpretation.</w:t>
      </w:r>
    </w:p>
    <w:p w14:paraId="4D1C6C95" w14:textId="682BE67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Maintainability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be modular and easy to update or extend. Changes in one component should not affect others. Maintainability supports future improvements.</w:t>
      </w:r>
    </w:p>
    <w:p w14:paraId="567E6A1E"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14CA0">
        <w:rPr>
          <w:rFonts w:ascii="Times New Roman" w:eastAsia="Times New Roman" w:hAnsi="Times New Roman" w:cs="Times New Roman"/>
          <w:b/>
          <w:bCs/>
          <w:color w:val="1F1F1F"/>
          <w:sz w:val="28"/>
          <w:szCs w:val="28"/>
        </w:rPr>
        <w:t>7.3 System Study</w:t>
      </w:r>
    </w:p>
    <w:p w14:paraId="4AB9E082" w14:textId="7AFA511C"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A comprehensive system study is essential for developing a workforce satisfaction analysis framework due to the complexity of unstructured textual data and multiple prediction targets. This study involves analysing existing limitations, understanding system requirements, and evaluating computational feasibility. It helps identify challenges such as data imbalance, scalability, and model performance. The study provides a foundation for designing a robust and adaptive analytical system.</w:t>
      </w:r>
    </w:p>
    <w:p w14:paraId="57E6AC5F" w14:textId="14495B4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Problem Analysis: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Traditional analysis methods struggle with unstructured employee feedback and fail to capture multi-dimensional satisfaction factors. Manual analysis is time-consuming and prone to errors. These limitations highlight the need for automated and intelligent systems.</w:t>
      </w:r>
    </w:p>
    <w:p w14:paraId="476FADD9" w14:textId="72D11E2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Objectives and Requirements Gathering:</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System requirements are identified based on dataset characteristics and analytical needs. The system must support preprocessing, feature extraction, SMOTE balancing, and multiple ML models. Visualization and prediction storage are also required.</w:t>
      </w:r>
    </w:p>
    <w:p w14:paraId="226D48E8" w14:textId="77777777" w:rsid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rPr>
        <w:t>Feasibility Study:</w:t>
      </w:r>
    </w:p>
    <w:p w14:paraId="0D6393F1" w14:textId="47F93946" w:rsidR="00514CA0" w:rsidRPr="00514CA0" w:rsidRDefault="00514CA0" w:rsidP="00514CA0">
      <w:pPr>
        <w:pBdr>
          <w:top w:val="nil"/>
          <w:left w:val="nil"/>
          <w:bottom w:val="nil"/>
          <w:right w:val="nil"/>
          <w:between w:val="nil"/>
        </w:pBdr>
        <w:spacing w:line="360" w:lineRule="auto"/>
        <w:ind w:left="720" w:hanging="720"/>
        <w:jc w:val="center"/>
        <w:rPr>
          <w:rFonts w:ascii="Times New Roman" w:eastAsia="Times New Roman" w:hAnsi="Times New Roman" w:cs="Times New Roman"/>
          <w:color w:val="1F1F1F"/>
        </w:rPr>
      </w:pPr>
      <w:r>
        <w:rPr>
          <w:rFonts w:ascii="Times New Roman" w:eastAsia="Times New Roman" w:hAnsi="Times New Roman" w:cs="Times New Roman"/>
          <w:color w:val="1F1F1F"/>
        </w:rPr>
        <w:t>Table. 2: Feasibility study</w:t>
      </w:r>
    </w:p>
    <w:tbl>
      <w:tblPr>
        <w:tblStyle w:val="TableGrid"/>
        <w:tblW w:w="0" w:type="auto"/>
        <w:tblLook w:val="04A0" w:firstRow="1" w:lastRow="0" w:firstColumn="1" w:lastColumn="0" w:noHBand="0" w:noVBand="1"/>
      </w:tblPr>
      <w:tblGrid>
        <w:gridCol w:w="1991"/>
        <w:gridCol w:w="7745"/>
      </w:tblGrid>
      <w:tr w:rsidR="00514CA0" w:rsidRPr="00514CA0" w14:paraId="3F21C099" w14:textId="77777777" w:rsidTr="00514CA0">
        <w:tc>
          <w:tcPr>
            <w:tcW w:w="0" w:type="auto"/>
            <w:hideMark/>
          </w:tcPr>
          <w:p w14:paraId="5592B569"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rPr>
              <w:t>Feasibility Type</w:t>
            </w:r>
          </w:p>
        </w:tc>
        <w:tc>
          <w:tcPr>
            <w:tcW w:w="0" w:type="auto"/>
            <w:hideMark/>
          </w:tcPr>
          <w:p w14:paraId="784661C5"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rPr>
              <w:t>Description</w:t>
            </w:r>
          </w:p>
        </w:tc>
      </w:tr>
      <w:tr w:rsidR="00514CA0" w:rsidRPr="00514CA0" w14:paraId="3346AF5A" w14:textId="77777777" w:rsidTr="00514CA0">
        <w:tc>
          <w:tcPr>
            <w:tcW w:w="0" w:type="auto"/>
            <w:hideMark/>
          </w:tcPr>
          <w:p w14:paraId="0CE67524"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Technical Feasibility</w:t>
            </w:r>
          </w:p>
        </w:tc>
        <w:tc>
          <w:tcPr>
            <w:tcW w:w="0" w:type="auto"/>
            <w:hideMark/>
          </w:tcPr>
          <w:p w14:paraId="0028AB77" w14:textId="11E84C5B"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 xml:space="preserve">The system is feasible using Python-based libraries, transformer models, and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frameworks such as Scikit-learn.</w:t>
            </w:r>
          </w:p>
        </w:tc>
      </w:tr>
      <w:tr w:rsidR="00514CA0" w:rsidRPr="00514CA0" w14:paraId="1252C5FD" w14:textId="77777777" w:rsidTr="00514CA0">
        <w:tc>
          <w:tcPr>
            <w:tcW w:w="0" w:type="auto"/>
            <w:hideMark/>
          </w:tcPr>
          <w:p w14:paraId="39C1CF3D"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lastRenderedPageBreak/>
              <w:t>Economic Feasibility</w:t>
            </w:r>
          </w:p>
        </w:tc>
        <w:tc>
          <w:tcPr>
            <w:tcW w:w="0" w:type="auto"/>
            <w:hideMark/>
          </w:tcPr>
          <w:p w14:paraId="5B381A38"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The system is cost-effective as it uses open-source tools and libraries, reducing development expenses.</w:t>
            </w:r>
          </w:p>
        </w:tc>
      </w:tr>
      <w:tr w:rsidR="00514CA0" w:rsidRPr="00514CA0" w14:paraId="75EB8F85" w14:textId="77777777" w:rsidTr="00514CA0">
        <w:tc>
          <w:tcPr>
            <w:tcW w:w="0" w:type="auto"/>
            <w:hideMark/>
          </w:tcPr>
          <w:p w14:paraId="0C82471E"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Operational Feasibility</w:t>
            </w:r>
          </w:p>
        </w:tc>
        <w:tc>
          <w:tcPr>
            <w:tcW w:w="0" w:type="auto"/>
            <w:hideMark/>
          </w:tcPr>
          <w:p w14:paraId="7CEEF2F5"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The system is easy to operate through a graphical interface and requires minimal technical expertise.</w:t>
            </w:r>
          </w:p>
        </w:tc>
      </w:tr>
      <w:tr w:rsidR="00514CA0" w:rsidRPr="00514CA0" w14:paraId="7857238A" w14:textId="77777777" w:rsidTr="00514CA0">
        <w:tc>
          <w:tcPr>
            <w:tcW w:w="0" w:type="auto"/>
            <w:hideMark/>
          </w:tcPr>
          <w:p w14:paraId="68EDDE85"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Schedule Feasibility</w:t>
            </w:r>
          </w:p>
        </w:tc>
        <w:tc>
          <w:tcPr>
            <w:tcW w:w="0" w:type="auto"/>
            <w:hideMark/>
          </w:tcPr>
          <w:p w14:paraId="087E823D"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The system can be implemented within academic timelines due to availability of pre-built libraries.</w:t>
            </w:r>
          </w:p>
        </w:tc>
      </w:tr>
      <w:tr w:rsidR="00514CA0" w:rsidRPr="00514CA0" w14:paraId="7742AC1D" w14:textId="77777777" w:rsidTr="00514CA0">
        <w:tc>
          <w:tcPr>
            <w:tcW w:w="0" w:type="auto"/>
            <w:hideMark/>
          </w:tcPr>
          <w:p w14:paraId="41FB6CFA"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Social Feasibility</w:t>
            </w:r>
          </w:p>
        </w:tc>
        <w:tc>
          <w:tcPr>
            <w:tcW w:w="0" w:type="auto"/>
            <w:hideMark/>
          </w:tcPr>
          <w:p w14:paraId="659098CC" w14:textId="77777777" w:rsidR="00514CA0" w:rsidRPr="00514CA0" w:rsidRDefault="00514CA0" w:rsidP="00514CA0">
            <w:pPr>
              <w:pBdr>
                <w:top w:val="nil"/>
                <w:left w:val="nil"/>
                <w:bottom w:val="nil"/>
                <w:right w:val="nil"/>
                <w:between w:val="nil"/>
              </w:pBdr>
              <w:spacing w:after="160"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The system supports improved workplace analysis, helping organizations enhance employee satisfaction and productivity.</w:t>
            </w:r>
          </w:p>
        </w:tc>
      </w:tr>
    </w:tbl>
    <w:p w14:paraId="53D1C4DA" w14:textId="39EA797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179C3D3" w14:textId="1F5278A1"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System Analysis and Modelling:</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UML diagrams such as class, use case, sequence, activity, component, and deployment diagrams are used to represent system structure and workflow. These models help in understanding data flow and interactions between components.</w:t>
      </w:r>
    </w:p>
    <w:p w14:paraId="275A4D52" w14:textId="42539CE3"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Architectural Design: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follows a modular architecture consisting of preprocessing, feature extraction, SMOTE balancing, model training, evaluation, and prediction modules. This design improves scalability, maintainability, and performance.</w:t>
      </w:r>
    </w:p>
    <w:p w14:paraId="4E550A32" w14:textId="1E979339"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Conclusion: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study confirms that a multi-model analytical framework is feasible and effective for workforce satisfaction analysis. The integration of NLP, transformer embeddings, and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ensures accurate and scalable predictions. It validates the system’s readiness for implementation and future enhancements.</w:t>
      </w:r>
    </w:p>
    <w:p w14:paraId="79ED1787" w14:textId="77777777" w:rsidR="00514CA0" w:rsidRDefault="00514CA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2EDD38E5" w14:textId="23366C7F"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32"/>
          <w:szCs w:val="32"/>
        </w:rPr>
        <w:lastRenderedPageBreak/>
        <w:t>CHAPTER 8</w:t>
      </w:r>
    </w:p>
    <w:p w14:paraId="77DC8619"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SOURCE CODE</w:t>
      </w:r>
    </w:p>
    <w:p w14:paraId="6F7465D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
    <w:p w14:paraId="5F74615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p>
    <w:p w14:paraId="0EC73E4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filedialog</w:t>
      </w:r>
      <w:proofErr w:type="spellEnd"/>
    </w:p>
    <w:p w14:paraId="0CAC939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tkinter.filedialog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askopenfilename</w:t>
      </w:r>
      <w:proofErr w:type="spellEnd"/>
    </w:p>
    <w:p w14:paraId="53A7D0D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simpledialog</w:t>
      </w:r>
      <w:proofErr w:type="spellEnd"/>
    </w:p>
    <w:p w14:paraId="68049E8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tk</w:t>
      </w:r>
      <w:proofErr w:type="spellEnd"/>
    </w:p>
    <w:p w14:paraId="14427EA2" w14:textId="77777777" w:rsidR="00184988" w:rsidRPr="00184988" w:rsidRDefault="00184988" w:rsidP="00184988">
      <w:pPr>
        <w:spacing w:line="360" w:lineRule="auto"/>
        <w:rPr>
          <w:rFonts w:ascii="Times New Roman" w:eastAsia="Times New Roman" w:hAnsi="Times New Roman" w:cs="Times New Roman"/>
          <w:color w:val="1F1F1F"/>
        </w:rPr>
      </w:pPr>
    </w:p>
    <w:p w14:paraId="5600BB4E" w14:textId="77777777" w:rsidR="00184988" w:rsidRPr="00184988" w:rsidRDefault="00184988" w:rsidP="00184988">
      <w:pPr>
        <w:spacing w:line="360" w:lineRule="auto"/>
        <w:rPr>
          <w:rFonts w:ascii="Times New Roman" w:eastAsia="Times New Roman" w:hAnsi="Times New Roman" w:cs="Times New Roman"/>
          <w:color w:val="1F1F1F"/>
        </w:rPr>
      </w:pPr>
    </w:p>
    <w:p w14:paraId="751E90D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0A7DC2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Core Python Libraries</w:t>
      </w:r>
    </w:p>
    <w:p w14:paraId="32B59FC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CC0814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002D03D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pickle</w:t>
      </w:r>
    </w:p>
    <w:p w14:paraId="59F8669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p>
    <w:p w14:paraId="29842D0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4EC172E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pandas as pd</w:t>
      </w:r>
    </w:p>
    <w:p w14:paraId="6E61518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from collections import Counter</w:t>
      </w:r>
    </w:p>
    <w:p w14:paraId="26813A1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scipy.special</w:t>
      </w:r>
      <w:proofErr w:type="spellEnd"/>
      <w:proofErr w:type="gramEnd"/>
      <w:r w:rsidRPr="00184988">
        <w:rPr>
          <w:rFonts w:ascii="Times New Roman" w:eastAsia="Times New Roman" w:hAnsi="Times New Roman" w:cs="Times New Roman"/>
          <w:color w:val="1F1F1F"/>
        </w:rPr>
        <w:t xml:space="preserve"> import </w:t>
      </w:r>
      <w:proofErr w:type="spellStart"/>
      <w:proofErr w:type="gramStart"/>
      <w:r w:rsidRPr="00184988">
        <w:rPr>
          <w:rFonts w:ascii="Times New Roman" w:eastAsia="Times New Roman" w:hAnsi="Times New Roman" w:cs="Times New Roman"/>
          <w:color w:val="1F1F1F"/>
        </w:rPr>
        <w:t>expit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sigmoid</w:t>
      </w:r>
    </w:p>
    <w:p w14:paraId="469EC8BE" w14:textId="77777777" w:rsidR="00184988" w:rsidRPr="00184988" w:rsidRDefault="00184988" w:rsidP="00184988">
      <w:pPr>
        <w:spacing w:line="360" w:lineRule="auto"/>
        <w:rPr>
          <w:rFonts w:ascii="Times New Roman" w:eastAsia="Times New Roman" w:hAnsi="Times New Roman" w:cs="Times New Roman"/>
          <w:color w:val="1F1F1F"/>
        </w:rPr>
      </w:pPr>
    </w:p>
    <w:p w14:paraId="5487FDE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0259C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Data Visualization</w:t>
      </w:r>
    </w:p>
    <w:p w14:paraId="3DF7A2E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031A23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import </w:t>
      </w:r>
      <w:proofErr w:type="spellStart"/>
      <w:proofErr w:type="gramStart"/>
      <w:r w:rsidRPr="00184988">
        <w:rPr>
          <w:rFonts w:ascii="Times New Roman" w:eastAsia="Times New Roman" w:hAnsi="Times New Roman" w:cs="Times New Roman"/>
          <w:color w:val="1F1F1F"/>
        </w:rPr>
        <w:t>matplotlib.pyplot</w:t>
      </w:r>
      <w:proofErr w:type="spellEnd"/>
      <w:proofErr w:type="gram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plt</w:t>
      </w:r>
      <w:proofErr w:type="spellEnd"/>
    </w:p>
    <w:p w14:paraId="6B2994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seaborn as </w:t>
      </w:r>
      <w:proofErr w:type="spellStart"/>
      <w:r w:rsidRPr="00184988">
        <w:rPr>
          <w:rFonts w:ascii="Times New Roman" w:eastAsia="Times New Roman" w:hAnsi="Times New Roman" w:cs="Times New Roman"/>
          <w:color w:val="1F1F1F"/>
        </w:rPr>
        <w:t>sns</w:t>
      </w:r>
      <w:proofErr w:type="spellEnd"/>
    </w:p>
    <w:p w14:paraId="35381DF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WordCloud</w:t>
      </w:r>
      <w:proofErr w:type="spellEnd"/>
    </w:p>
    <w:p w14:paraId="44E1493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PIL import Image, </w:t>
      </w:r>
      <w:proofErr w:type="spellStart"/>
      <w:r w:rsidRPr="00184988">
        <w:rPr>
          <w:rFonts w:ascii="Times New Roman" w:eastAsia="Times New Roman" w:hAnsi="Times New Roman" w:cs="Times New Roman"/>
          <w:color w:val="1F1F1F"/>
        </w:rPr>
        <w:t>ImageTk</w:t>
      </w:r>
      <w:proofErr w:type="spellEnd"/>
    </w:p>
    <w:p w14:paraId="11C3AD3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cv2</w:t>
      </w:r>
    </w:p>
    <w:p w14:paraId="1AD7BFD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1E8485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System &amp; Utilities</w:t>
      </w:r>
    </w:p>
    <w:p w14:paraId="272B2CC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E60E67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2675605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p>
    <w:p w14:paraId="7FFD6A3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37E0381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tqdm</w:t>
      </w:r>
      <w:proofErr w:type="spellEnd"/>
    </w:p>
    <w:p w14:paraId="2FD587A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re</w:t>
      </w:r>
    </w:p>
    <w:p w14:paraId="2DC2DB34" w14:textId="77777777" w:rsidR="00184988" w:rsidRPr="00184988" w:rsidRDefault="00184988" w:rsidP="00184988">
      <w:pPr>
        <w:spacing w:line="360" w:lineRule="auto"/>
        <w:rPr>
          <w:rFonts w:ascii="Times New Roman" w:eastAsia="Times New Roman" w:hAnsi="Times New Roman" w:cs="Times New Roman"/>
          <w:color w:val="1F1F1F"/>
        </w:rPr>
      </w:pPr>
    </w:p>
    <w:p w14:paraId="27602E3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FD8A82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NLP: NLTK </w:t>
      </w:r>
    </w:p>
    <w:p w14:paraId="25B89DC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68A274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nltk</w:t>
      </w:r>
      <w:proofErr w:type="spellEnd"/>
    </w:p>
    <w:p w14:paraId="6D10860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nltk.tokenize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word_tokenize</w:t>
      </w:r>
      <w:proofErr w:type="spellEnd"/>
    </w:p>
    <w:p w14:paraId="2DF3D60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nltk.corpus</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stopwords</w:t>
      </w:r>
      <w:proofErr w:type="spellEnd"/>
    </w:p>
    <w:p w14:paraId="7E677A1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nltk.stem</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WordNetLemmatizer</w:t>
      </w:r>
      <w:proofErr w:type="spellEnd"/>
    </w:p>
    <w:p w14:paraId="62C3246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nltk</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pos_tag</w:t>
      </w:r>
      <w:proofErr w:type="spellEnd"/>
    </w:p>
    <w:p w14:paraId="7359A82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nltk.util</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ngrams</w:t>
      </w:r>
      <w:proofErr w:type="spellEnd"/>
    </w:p>
    <w:p w14:paraId="5194438B" w14:textId="77777777" w:rsidR="00184988" w:rsidRPr="00184988" w:rsidRDefault="00184988" w:rsidP="00184988">
      <w:pPr>
        <w:spacing w:line="360" w:lineRule="auto"/>
        <w:rPr>
          <w:rFonts w:ascii="Times New Roman" w:eastAsia="Times New Roman" w:hAnsi="Times New Roman" w:cs="Times New Roman"/>
          <w:color w:val="1F1F1F"/>
        </w:rPr>
      </w:pPr>
    </w:p>
    <w:p w14:paraId="3FF01D0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NLTK Downloads</w:t>
      </w:r>
    </w:p>
    <w:p w14:paraId="7995DD0B"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punkt</w:t>
      </w:r>
      <w:proofErr w:type="spellEnd"/>
      <w:r w:rsidRPr="00184988">
        <w:rPr>
          <w:rFonts w:ascii="Times New Roman" w:eastAsia="Times New Roman" w:hAnsi="Times New Roman" w:cs="Times New Roman"/>
          <w:color w:val="1F1F1F"/>
        </w:rPr>
        <w:t>', quiet=True)</w:t>
      </w:r>
    </w:p>
    <w:p w14:paraId="054DF0DA"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punkt_tab</w:t>
      </w:r>
      <w:proofErr w:type="spellEnd"/>
      <w:r w:rsidRPr="00184988">
        <w:rPr>
          <w:rFonts w:ascii="Times New Roman" w:eastAsia="Times New Roman" w:hAnsi="Times New Roman" w:cs="Times New Roman"/>
          <w:color w:val="1F1F1F"/>
        </w:rPr>
        <w:t>', quiet=True)</w:t>
      </w:r>
    </w:p>
    <w:p w14:paraId="1A1D866E"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stopwords</w:t>
      </w:r>
      <w:proofErr w:type="spellEnd"/>
      <w:r w:rsidRPr="00184988">
        <w:rPr>
          <w:rFonts w:ascii="Times New Roman" w:eastAsia="Times New Roman" w:hAnsi="Times New Roman" w:cs="Times New Roman"/>
          <w:color w:val="1F1F1F"/>
        </w:rPr>
        <w:t>', quiet=True)</w:t>
      </w:r>
    </w:p>
    <w:p w14:paraId="79BAFC61"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('wordnet', quiet=True)</w:t>
      </w:r>
    </w:p>
    <w:p w14:paraId="15710DF3"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averaged_perceptron_tagger</w:t>
      </w:r>
      <w:proofErr w:type="spellEnd"/>
      <w:r w:rsidRPr="00184988">
        <w:rPr>
          <w:rFonts w:ascii="Times New Roman" w:eastAsia="Times New Roman" w:hAnsi="Times New Roman" w:cs="Times New Roman"/>
          <w:color w:val="1F1F1F"/>
        </w:rPr>
        <w:t>', quiet=True)</w:t>
      </w:r>
    </w:p>
    <w:p w14:paraId="2D30EEBB"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averaged_perceptron_tagger_eng</w:t>
      </w:r>
      <w:proofErr w:type="spellEnd"/>
      <w:r w:rsidRPr="00184988">
        <w:rPr>
          <w:rFonts w:ascii="Times New Roman" w:eastAsia="Times New Roman" w:hAnsi="Times New Roman" w:cs="Times New Roman"/>
          <w:color w:val="1F1F1F"/>
        </w:rPr>
        <w:t>', quiet=True)</w:t>
      </w:r>
    </w:p>
    <w:p w14:paraId="49435267" w14:textId="77777777" w:rsidR="00184988" w:rsidRPr="00184988" w:rsidRDefault="00184988" w:rsidP="00184988">
      <w:pPr>
        <w:spacing w:line="360" w:lineRule="auto"/>
        <w:rPr>
          <w:rFonts w:ascii="Times New Roman" w:eastAsia="Times New Roman" w:hAnsi="Times New Roman" w:cs="Times New Roman"/>
          <w:color w:val="1F1F1F"/>
        </w:rPr>
      </w:pPr>
    </w:p>
    <w:p w14:paraId="36BD046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C5F764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Scikit-learn: Preprocessing, Models, Metrics</w:t>
      </w:r>
    </w:p>
    <w:p w14:paraId="45487F5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94A23B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sklearn.model</w:t>
      </w:r>
      <w:proofErr w:type="gramEnd"/>
      <w:r w:rsidRPr="00184988">
        <w:rPr>
          <w:rFonts w:ascii="Times New Roman" w:eastAsia="Times New Roman" w:hAnsi="Times New Roman" w:cs="Times New Roman"/>
          <w:color w:val="1F1F1F"/>
        </w:rPr>
        <w:t>_selection</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train_test_split</w:t>
      </w:r>
      <w:proofErr w:type="spellEnd"/>
    </w:p>
    <w:p w14:paraId="7C4A028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sklearn.preprocessing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LabelEncoder</w:t>
      </w:r>
      <w:proofErr w:type="spellEnd"/>
    </w:p>
    <w:p w14:paraId="3E4F81A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sklearn.discriminant</w:t>
      </w:r>
      <w:proofErr w:type="gramEnd"/>
      <w:r w:rsidRPr="00184988">
        <w:rPr>
          <w:rFonts w:ascii="Times New Roman" w:eastAsia="Times New Roman" w:hAnsi="Times New Roman" w:cs="Times New Roman"/>
          <w:color w:val="1F1F1F"/>
        </w:rPr>
        <w:t>_analysis</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QuadraticDiscriminantAnalysis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LinearDiscriminantAnalysis</w:t>
      </w:r>
      <w:proofErr w:type="spellEnd"/>
    </w:p>
    <w:p w14:paraId="0B2CEB1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HistGradientBoostingClassifier</w:t>
      </w:r>
      <w:proofErr w:type="spellEnd"/>
    </w:p>
    <w:p w14:paraId="554461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sklearn.pipeline</w:t>
      </w:r>
      <w:proofErr w:type="spellEnd"/>
      <w:proofErr w:type="gramEnd"/>
      <w:r w:rsidRPr="00184988">
        <w:rPr>
          <w:rFonts w:ascii="Times New Roman" w:eastAsia="Times New Roman" w:hAnsi="Times New Roman" w:cs="Times New Roman"/>
          <w:color w:val="1F1F1F"/>
        </w:rPr>
        <w:t xml:space="preserve"> import Pipeline</w:t>
      </w:r>
    </w:p>
    <w:p w14:paraId="3B4BD4F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os</w:t>
      </w:r>
      <w:proofErr w:type="spellEnd"/>
    </w:p>
    <w:p w14:paraId="6735C5C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RandomForestClassifier</w:t>
      </w:r>
      <w:proofErr w:type="spellEnd"/>
    </w:p>
    <w:p w14:paraId="14F0FFB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TGAM import </w:t>
      </w:r>
      <w:proofErr w:type="spellStart"/>
      <w:r w:rsidRPr="00184988">
        <w:rPr>
          <w:rFonts w:ascii="Times New Roman" w:eastAsia="Times New Roman" w:hAnsi="Times New Roman" w:cs="Times New Roman"/>
          <w:color w:val="1F1F1F"/>
        </w:rPr>
        <w:t>TGAMClassifier</w:t>
      </w:r>
      <w:proofErr w:type="spellEnd"/>
    </w:p>
    <w:p w14:paraId="7C8DFD1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E32783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TensorFlow / </w:t>
      </w:r>
      <w:proofErr w:type="spellStart"/>
      <w:r w:rsidRPr="00184988">
        <w:rPr>
          <w:rFonts w:ascii="Times New Roman" w:eastAsia="Times New Roman" w:hAnsi="Times New Roman" w:cs="Times New Roman"/>
          <w:color w:val="1F1F1F"/>
        </w:rPr>
        <w:t>Keras</w:t>
      </w:r>
      <w:proofErr w:type="spellEnd"/>
    </w:p>
    <w:p w14:paraId="213B171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2F0EAD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tensorflow</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tf</w:t>
      </w:r>
      <w:proofErr w:type="spellEnd"/>
    </w:p>
    <w:p w14:paraId="1F6D7FF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 xml:space="preserve"> import Sequential, Model, </w:t>
      </w:r>
      <w:proofErr w:type="spellStart"/>
      <w:r w:rsidRPr="00184988">
        <w:rPr>
          <w:rFonts w:ascii="Times New Roman" w:eastAsia="Times New Roman" w:hAnsi="Times New Roman" w:cs="Times New Roman"/>
          <w:color w:val="1F1F1F"/>
        </w:rPr>
        <w:t>load_model</w:t>
      </w:r>
      <w:proofErr w:type="spellEnd"/>
    </w:p>
    <w:p w14:paraId="46D2DC0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.layers</w:t>
      </w:r>
      <w:proofErr w:type="spellEnd"/>
      <w:r w:rsidRPr="00184988">
        <w:rPr>
          <w:rFonts w:ascii="Times New Roman" w:eastAsia="Times New Roman" w:hAnsi="Times New Roman" w:cs="Times New Roman"/>
          <w:color w:val="1F1F1F"/>
        </w:rPr>
        <w:t xml:space="preserve"> import Dense, Input, Embedding, Conv1D, GlobalMaxPooling1D, LSTM, Dropout</w:t>
      </w:r>
    </w:p>
    <w:p w14:paraId="224EF1D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.preprocessing.text</w:t>
      </w:r>
      <w:proofErr w:type="spellEnd"/>
      <w:r w:rsidRPr="00184988">
        <w:rPr>
          <w:rFonts w:ascii="Times New Roman" w:eastAsia="Times New Roman" w:hAnsi="Times New Roman" w:cs="Times New Roman"/>
          <w:color w:val="1F1F1F"/>
        </w:rPr>
        <w:t xml:space="preserve"> import Tokenizer</w:t>
      </w:r>
    </w:p>
    <w:p w14:paraId="499FEED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preprocessing.sequence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pad_sequences</w:t>
      </w:r>
      <w:proofErr w:type="spellEnd"/>
    </w:p>
    <w:p w14:paraId="179B6B8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.utils</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to_categorical</w:t>
      </w:r>
      <w:proofErr w:type="spellEnd"/>
    </w:p>
    <w:p w14:paraId="4077F7D3" w14:textId="77777777" w:rsidR="00184988" w:rsidRPr="00184988" w:rsidRDefault="00184988" w:rsidP="00184988">
      <w:pPr>
        <w:spacing w:line="360" w:lineRule="auto"/>
        <w:rPr>
          <w:rFonts w:ascii="Times New Roman" w:eastAsia="Times New Roman" w:hAnsi="Times New Roman" w:cs="Times New Roman"/>
          <w:color w:val="1F1F1F"/>
        </w:rPr>
      </w:pPr>
    </w:p>
    <w:p w14:paraId="556B29D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B306B2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Transformers (Hugging Face)</w:t>
      </w:r>
    </w:p>
    <w:p w14:paraId="5B8AA4E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0E542E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torch</w:t>
      </w:r>
    </w:p>
    <w:p w14:paraId="264483F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D8771E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Custom Modules</w:t>
      </w:r>
    </w:p>
    <w:p w14:paraId="40285B5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745F97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metrics_calculator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MetricsCalculator</w:t>
      </w:r>
      <w:proofErr w:type="spellEnd"/>
    </w:p>
    <w:p w14:paraId="027F4B2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graphs import </w:t>
      </w:r>
      <w:proofErr w:type="spellStart"/>
      <w:r w:rsidRPr="00184988">
        <w:rPr>
          <w:rFonts w:ascii="Times New Roman" w:eastAsia="Times New Roman" w:hAnsi="Times New Roman" w:cs="Times New Roman"/>
          <w:color w:val="1F1F1F"/>
        </w:rPr>
        <w:t>GraphPlotter</w:t>
      </w:r>
      <w:proofErr w:type="spellEnd"/>
    </w:p>
    <w:p w14:paraId="6872EE9B" w14:textId="77777777" w:rsidR="00184988" w:rsidRPr="00184988" w:rsidRDefault="00184988" w:rsidP="00184988">
      <w:pPr>
        <w:spacing w:line="360" w:lineRule="auto"/>
        <w:rPr>
          <w:rFonts w:ascii="Times New Roman" w:eastAsia="Times New Roman" w:hAnsi="Times New Roman" w:cs="Times New Roman"/>
          <w:color w:val="1F1F1F"/>
        </w:rPr>
      </w:pPr>
    </w:p>
    <w:p w14:paraId="1C38AF8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5B31BF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Model Directory</w:t>
      </w:r>
    </w:p>
    <w:p w14:paraId="0343F27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0B8EFF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MODEL_DIR = "model"</w:t>
      </w:r>
    </w:p>
    <w:p w14:paraId="31DA5D1A"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213289C9" w14:textId="77777777" w:rsidR="00184988" w:rsidRPr="00184988" w:rsidRDefault="00184988" w:rsidP="00184988">
      <w:pPr>
        <w:spacing w:line="360" w:lineRule="auto"/>
        <w:rPr>
          <w:rFonts w:ascii="Times New Roman" w:eastAsia="Times New Roman" w:hAnsi="Times New Roman" w:cs="Times New Roman"/>
          <w:color w:val="1F1F1F"/>
        </w:rPr>
      </w:pPr>
    </w:p>
    <w:p w14:paraId="2ADCA79B" w14:textId="77777777" w:rsidR="00184988" w:rsidRPr="00184988" w:rsidRDefault="00184988" w:rsidP="00184988">
      <w:pPr>
        <w:spacing w:line="360" w:lineRule="auto"/>
        <w:rPr>
          <w:rFonts w:ascii="Times New Roman" w:eastAsia="Times New Roman" w:hAnsi="Times New Roman" w:cs="Times New Roman"/>
          <w:color w:val="1F1F1F"/>
        </w:rPr>
      </w:pPr>
    </w:p>
    <w:p w14:paraId="6E16B900" w14:textId="77777777" w:rsidR="00184988" w:rsidRPr="00184988" w:rsidRDefault="00184988" w:rsidP="00184988">
      <w:pPr>
        <w:spacing w:line="360" w:lineRule="auto"/>
        <w:rPr>
          <w:rFonts w:ascii="Times New Roman" w:eastAsia="Times New Roman" w:hAnsi="Times New Roman" w:cs="Times New Roman"/>
          <w:color w:val="1F1F1F"/>
        </w:rPr>
      </w:pPr>
    </w:p>
    <w:p w14:paraId="78C4311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upload_</w:t>
      </w:r>
      <w:proofErr w:type="gramStart"/>
      <w:r w:rsidRPr="00184988">
        <w:rPr>
          <w:rFonts w:ascii="Times New Roman" w:eastAsia="Times New Roman" w:hAnsi="Times New Roman" w:cs="Times New Roman"/>
          <w:color w:val="1F1F1F"/>
        </w:rPr>
        <w:t>dataset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99BC4A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"""Load the dataset from a CSV file"""</w:t>
      </w:r>
    </w:p>
    <w:p w14:paraId="07D4F6C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file_</w:t>
      </w:r>
      <w:proofErr w:type="gramStart"/>
      <w:r w:rsidRPr="00184988">
        <w:rPr>
          <w:rFonts w:ascii="Times New Roman" w:eastAsia="Times New Roman" w:hAnsi="Times New Roman" w:cs="Times New Roman"/>
          <w:color w:val="1F1F1F"/>
        </w:rPr>
        <w:t>path,df</w:t>
      </w:r>
      <w:proofErr w:type="spellEnd"/>
      <w:proofErr w:type="gramEnd"/>
    </w:p>
    <w:p w14:paraId="100C8A5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4C23CEB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file_path</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filedialog.askopenfilename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initialdir</w:t>
      </w:r>
      <w:proofErr w:type="spellEnd"/>
      <w:r w:rsidRPr="00184988">
        <w:rPr>
          <w:rFonts w:ascii="Times New Roman" w:eastAsia="Times New Roman" w:hAnsi="Times New Roman" w:cs="Times New Roman"/>
          <w:color w:val="1F1F1F"/>
        </w:rPr>
        <w:t xml:space="preserve"> = "Dataset")</w:t>
      </w:r>
    </w:p>
    <w:p w14:paraId="14BF567F" w14:textId="77777777" w:rsidR="00184988" w:rsidRPr="00184988" w:rsidRDefault="00184988" w:rsidP="00184988">
      <w:pPr>
        <w:spacing w:line="360" w:lineRule="auto"/>
        <w:rPr>
          <w:rFonts w:ascii="Times New Roman" w:eastAsia="Times New Roman" w:hAnsi="Times New Roman" w:cs="Times New Roman"/>
          <w:color w:val="1F1F1F"/>
        </w:rPr>
      </w:pPr>
    </w:p>
    <w:p w14:paraId="0B66093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file_path</w:t>
      </w:r>
      <w:proofErr w:type="spellEnd"/>
      <w:r w:rsidRPr="00184988">
        <w:rPr>
          <w:rFonts w:ascii="Times New Roman" w:eastAsia="Times New Roman" w:hAnsi="Times New Roman" w:cs="Times New Roman"/>
          <w:color w:val="1F1F1F"/>
        </w:rPr>
        <w:t>)</w:t>
      </w:r>
    </w:p>
    <w:p w14:paraId="647BB2C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END,str</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df.head</w:t>
      </w:r>
      <w:proofErr w:type="spellEnd"/>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"\n\n")</w:t>
      </w:r>
    </w:p>
    <w:p w14:paraId="78877B66" w14:textId="77777777" w:rsidR="00184988" w:rsidRPr="00184988" w:rsidRDefault="00184988" w:rsidP="00184988">
      <w:pPr>
        <w:spacing w:line="360" w:lineRule="auto"/>
        <w:rPr>
          <w:rFonts w:ascii="Times New Roman" w:eastAsia="Times New Roman" w:hAnsi="Times New Roman" w:cs="Times New Roman"/>
          <w:color w:val="1F1F1F"/>
        </w:rPr>
      </w:pPr>
    </w:p>
    <w:p w14:paraId="0095EDD9" w14:textId="77777777" w:rsidR="00184988" w:rsidRPr="00184988" w:rsidRDefault="00184988" w:rsidP="00184988">
      <w:pPr>
        <w:spacing w:line="360" w:lineRule="auto"/>
        <w:rPr>
          <w:rFonts w:ascii="Times New Roman" w:eastAsia="Times New Roman" w:hAnsi="Times New Roman" w:cs="Times New Roman"/>
          <w:color w:val="1F1F1F"/>
        </w:rPr>
      </w:pPr>
    </w:p>
    <w:p w14:paraId="12D23FA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preprocess_</w:t>
      </w:r>
      <w:proofErr w:type="gramStart"/>
      <w:r w:rsidRPr="00184988">
        <w:rPr>
          <w:rFonts w:ascii="Times New Roman" w:eastAsia="Times New Roman" w:hAnsi="Times New Roman" w:cs="Times New Roman"/>
          <w:color w:val="1F1F1F"/>
        </w:rPr>
        <w:t>data</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=None,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=None):</w:t>
      </w:r>
    </w:p>
    <w:p w14:paraId="26DFB3E5" w14:textId="77777777" w:rsidR="00184988" w:rsidRPr="00184988" w:rsidRDefault="00184988" w:rsidP="00184988">
      <w:pPr>
        <w:spacing w:line="360" w:lineRule="auto"/>
        <w:rPr>
          <w:rFonts w:ascii="Times New Roman" w:eastAsia="Times New Roman" w:hAnsi="Times New Roman" w:cs="Times New Roman"/>
          <w:color w:val="1F1F1F"/>
        </w:rPr>
      </w:pPr>
    </w:p>
    <w:p w14:paraId="6F05243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label_encoders</w:t>
      </w:r>
      <w:proofErr w:type="spellEnd"/>
    </w:p>
    <w:p w14:paraId="334AD67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label_encoders</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dictionary to hold encoders for each target column</w:t>
      </w:r>
    </w:p>
    <w:p w14:paraId="59116C5D" w14:textId="77777777" w:rsidR="00184988" w:rsidRPr="00184988" w:rsidRDefault="00184988" w:rsidP="00184988">
      <w:pPr>
        <w:spacing w:line="360" w:lineRule="auto"/>
        <w:rPr>
          <w:rFonts w:ascii="Times New Roman" w:eastAsia="Times New Roman" w:hAnsi="Times New Roman" w:cs="Times New Roman"/>
          <w:color w:val="1F1F1F"/>
        </w:rPr>
      </w:pPr>
    </w:p>
    <w:p w14:paraId="0C77184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and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4FEB5C9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print(</w:t>
      </w:r>
      <w:proofErr w:type="spellStart"/>
      <w:proofErr w:type="gramEnd"/>
      <w:r w:rsidRPr="00184988">
        <w:rPr>
          <w:rFonts w:ascii="Times New Roman" w:eastAsia="Times New Roman" w:hAnsi="Times New Roman" w:cs="Times New Roman"/>
          <w:color w:val="1F1F1F"/>
        </w:rPr>
        <w:t>f"Loading</w:t>
      </w:r>
      <w:proofErr w:type="spellEnd"/>
      <w:r w:rsidRPr="00184988">
        <w:rPr>
          <w:rFonts w:ascii="Times New Roman" w:eastAsia="Times New Roman" w:hAnsi="Times New Roman" w:cs="Times New Roman"/>
          <w:color w:val="1F1F1F"/>
        </w:rPr>
        <w:t xml:space="preserve"> existing </w:t>
      </w:r>
      <w:proofErr w:type="spellStart"/>
      <w:r w:rsidRPr="00184988">
        <w:rPr>
          <w:rFonts w:ascii="Times New Roman" w:eastAsia="Times New Roman" w:hAnsi="Times New Roman" w:cs="Times New Roman"/>
          <w:color w:val="1F1F1F"/>
        </w:rPr>
        <w:t>preprocessed</w:t>
      </w:r>
      <w:proofErr w:type="spellEnd"/>
      <w:r w:rsidRPr="00184988">
        <w:rPr>
          <w:rFonts w:ascii="Times New Roman" w:eastAsia="Times New Roman" w:hAnsi="Times New Roman" w:cs="Times New Roman"/>
          <w:color w:val="1F1F1F"/>
        </w:rPr>
        <w:t xml:space="preserve"> file: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134C164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68FF5A3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734C13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print(</w:t>
      </w:r>
      <w:proofErr w:type="gramEnd"/>
      <w:r w:rsidRPr="00184988">
        <w:rPr>
          <w:rFonts w:ascii="Times New Roman" w:eastAsia="Times New Roman" w:hAnsi="Times New Roman" w:cs="Times New Roman"/>
          <w:color w:val="1F1F1F"/>
        </w:rPr>
        <w:t>"Preprocessing data" + (f" and saving to: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else " (no saving)"))</w:t>
      </w:r>
    </w:p>
    <w:p w14:paraId="2DE4BDD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lemmatizer</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WordNetLemmatizer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B537B5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stop_words</w:t>
      </w:r>
      <w:proofErr w:type="spellEnd"/>
      <w:r w:rsidRPr="00184988">
        <w:rPr>
          <w:rFonts w:ascii="Times New Roman" w:eastAsia="Times New Roman" w:hAnsi="Times New Roman" w:cs="Times New Roman"/>
          <w:color w:val="1F1F1F"/>
        </w:rPr>
        <w:t xml:space="preserve"> = set(</w:t>
      </w:r>
      <w:proofErr w:type="spellStart"/>
      <w:proofErr w:type="gramStart"/>
      <w:r w:rsidRPr="00184988">
        <w:rPr>
          <w:rFonts w:ascii="Times New Roman" w:eastAsia="Times New Roman" w:hAnsi="Times New Roman" w:cs="Times New Roman"/>
          <w:color w:val="1F1F1F"/>
        </w:rPr>
        <w:t>stopwords.words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english</w:t>
      </w:r>
      <w:proofErr w:type="spellEnd"/>
      <w:r w:rsidRPr="00184988">
        <w:rPr>
          <w:rFonts w:ascii="Times New Roman" w:eastAsia="Times New Roman" w:hAnsi="Times New Roman" w:cs="Times New Roman"/>
          <w:color w:val="1F1F1F"/>
        </w:rPr>
        <w:t>'))</w:t>
      </w:r>
    </w:p>
    <w:p w14:paraId="0CAF3563" w14:textId="77777777" w:rsidR="00184988" w:rsidRPr="00184988" w:rsidRDefault="00184988" w:rsidP="00184988">
      <w:pPr>
        <w:spacing w:line="360" w:lineRule="auto"/>
        <w:rPr>
          <w:rFonts w:ascii="Times New Roman" w:eastAsia="Times New Roman" w:hAnsi="Times New Roman" w:cs="Times New Roman"/>
          <w:color w:val="1F1F1F"/>
        </w:rPr>
      </w:pPr>
    </w:p>
    <w:p w14:paraId="389FD1B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clean_text</w:t>
      </w:r>
      <w:proofErr w:type="spellEnd"/>
      <w:r w:rsidRPr="00184988">
        <w:rPr>
          <w:rFonts w:ascii="Times New Roman" w:eastAsia="Times New Roman" w:hAnsi="Times New Roman" w:cs="Times New Roman"/>
          <w:color w:val="1F1F1F"/>
        </w:rPr>
        <w:t>(text):</w:t>
      </w:r>
    </w:p>
    <w:p w14:paraId="663CF62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 = str(text</w:t>
      </w:r>
      <w:proofErr w:type="gramStart"/>
      <w:r w:rsidRPr="00184988">
        <w:rPr>
          <w:rFonts w:ascii="Times New Roman" w:eastAsia="Times New Roman" w:hAnsi="Times New Roman" w:cs="Times New Roman"/>
          <w:color w:val="1F1F1F"/>
        </w:rPr>
        <w:t>).lower</w:t>
      </w:r>
      <w:proofErr w:type="gramEnd"/>
      <w:r w:rsidRPr="00184988">
        <w:rPr>
          <w:rFonts w:ascii="Times New Roman" w:eastAsia="Times New Roman" w:hAnsi="Times New Roman" w:cs="Times New Roman"/>
          <w:color w:val="1F1F1F"/>
        </w:rPr>
        <w:t>()</w:t>
      </w:r>
    </w:p>
    <w:p w14:paraId="4BBD0BF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tokens = </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(text)</w:t>
      </w:r>
    </w:p>
    <w:p w14:paraId="2E81DB7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tokens = [</w:t>
      </w:r>
      <w:proofErr w:type="spellStart"/>
      <w:proofErr w:type="gramStart"/>
      <w:r w:rsidRPr="00184988">
        <w:rPr>
          <w:rFonts w:ascii="Times New Roman" w:eastAsia="Times New Roman" w:hAnsi="Times New Roman" w:cs="Times New Roman"/>
          <w:color w:val="1F1F1F"/>
        </w:rPr>
        <w:t>lemmatizer.lemmatize</w:t>
      </w:r>
      <w:proofErr w:type="spellEnd"/>
      <w:proofErr w:type="gramEnd"/>
      <w:r w:rsidRPr="00184988">
        <w:rPr>
          <w:rFonts w:ascii="Times New Roman" w:eastAsia="Times New Roman" w:hAnsi="Times New Roman" w:cs="Times New Roman"/>
          <w:color w:val="1F1F1F"/>
        </w:rPr>
        <w:t xml:space="preserve">(t) for t in tokens if </w:t>
      </w:r>
      <w:proofErr w:type="spellStart"/>
      <w:proofErr w:type="gramStart"/>
      <w:r w:rsidRPr="00184988">
        <w:rPr>
          <w:rFonts w:ascii="Times New Roman" w:eastAsia="Times New Roman" w:hAnsi="Times New Roman" w:cs="Times New Roman"/>
          <w:color w:val="1F1F1F"/>
        </w:rPr>
        <w:t>t.isalnum</w:t>
      </w:r>
      <w:proofErr w:type="spellEnd"/>
      <w:proofErr w:type="gramEnd"/>
      <w:r w:rsidRPr="00184988">
        <w:rPr>
          <w:rFonts w:ascii="Times New Roman" w:eastAsia="Times New Roman" w:hAnsi="Times New Roman" w:cs="Times New Roman"/>
          <w:color w:val="1F1F1F"/>
        </w:rPr>
        <w:t xml:space="preserve">() and t not in </w:t>
      </w:r>
      <w:proofErr w:type="spellStart"/>
      <w:r w:rsidRPr="00184988">
        <w:rPr>
          <w:rFonts w:ascii="Times New Roman" w:eastAsia="Times New Roman" w:hAnsi="Times New Roman" w:cs="Times New Roman"/>
          <w:color w:val="1F1F1F"/>
        </w:rPr>
        <w:t>stop_words</w:t>
      </w:r>
      <w:proofErr w:type="spellEnd"/>
      <w:r w:rsidRPr="00184988">
        <w:rPr>
          <w:rFonts w:ascii="Times New Roman" w:eastAsia="Times New Roman" w:hAnsi="Times New Roman" w:cs="Times New Roman"/>
          <w:color w:val="1F1F1F"/>
        </w:rPr>
        <w:t>]</w:t>
      </w:r>
    </w:p>
    <w:p w14:paraId="46CDA6B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(tokens)</w:t>
      </w:r>
    </w:p>
    <w:p w14:paraId="5A82B58B" w14:textId="77777777" w:rsidR="00184988" w:rsidRPr="00184988" w:rsidRDefault="00184988" w:rsidP="00184988">
      <w:pPr>
        <w:spacing w:line="360" w:lineRule="auto"/>
        <w:rPr>
          <w:rFonts w:ascii="Times New Roman" w:eastAsia="Times New Roman" w:hAnsi="Times New Roman" w:cs="Times New Roman"/>
          <w:color w:val="1F1F1F"/>
        </w:rPr>
      </w:pPr>
    </w:p>
    <w:p w14:paraId="637B6C4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Separate target columns</w:t>
      </w:r>
    </w:p>
    <w:p w14:paraId="10F52D3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 None</w:t>
      </w:r>
    </w:p>
    <w:p w14:paraId="28D47FE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7B3ABFF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existing_targets</w:t>
      </w:r>
      <w:proofErr w:type="spellEnd"/>
      <w:r w:rsidRPr="00184988">
        <w:rPr>
          <w:rFonts w:ascii="Times New Roman" w:eastAsia="Times New Roman" w:hAnsi="Times New Roman" w:cs="Times New Roman"/>
          <w:color w:val="1F1F1F"/>
        </w:rPr>
        <w:t xml:space="preserve"> = [col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if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17E34FC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existing_targets</w:t>
      </w:r>
      <w:proofErr w:type="spellEnd"/>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0678789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df.drop</w:t>
      </w:r>
      <w:proofErr w:type="spellEnd"/>
      <w:proofErr w:type="gramEnd"/>
      <w:r w:rsidRPr="00184988">
        <w:rPr>
          <w:rFonts w:ascii="Times New Roman" w:eastAsia="Times New Roman" w:hAnsi="Times New Roman" w:cs="Times New Roman"/>
          <w:color w:val="1F1F1F"/>
        </w:rPr>
        <w:t>(columns=</w:t>
      </w:r>
      <w:proofErr w:type="spellStart"/>
      <w:r w:rsidRPr="00184988">
        <w:rPr>
          <w:rFonts w:ascii="Times New Roman" w:eastAsia="Times New Roman" w:hAnsi="Times New Roman" w:cs="Times New Roman"/>
          <w:color w:val="1F1F1F"/>
        </w:rPr>
        <w:t>existing_targets</w:t>
      </w:r>
      <w:proofErr w:type="spellEnd"/>
      <w:r w:rsidRPr="00184988">
        <w:rPr>
          <w:rFonts w:ascii="Times New Roman" w:eastAsia="Times New Roman" w:hAnsi="Times New Roman" w:cs="Times New Roman"/>
          <w:color w:val="1F1F1F"/>
        </w:rPr>
        <w:t>)</w:t>
      </w:r>
    </w:p>
    <w:p w14:paraId="56B7C10D" w14:textId="77777777" w:rsidR="00184988" w:rsidRPr="00184988" w:rsidRDefault="00184988" w:rsidP="00184988">
      <w:pPr>
        <w:spacing w:line="360" w:lineRule="auto"/>
        <w:rPr>
          <w:rFonts w:ascii="Times New Roman" w:eastAsia="Times New Roman" w:hAnsi="Times New Roman" w:cs="Times New Roman"/>
          <w:color w:val="1F1F1F"/>
        </w:rPr>
      </w:pPr>
    </w:p>
    <w:p w14:paraId="6275FB6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Process text columns</w:t>
      </w:r>
    </w:p>
    <w:p w14:paraId="633A2C3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df.select</w:t>
      </w:r>
      <w:proofErr w:type="gramEnd"/>
      <w:r w:rsidRPr="00184988">
        <w:rPr>
          <w:rFonts w:ascii="Times New Roman" w:eastAsia="Times New Roman" w:hAnsi="Times New Roman" w:cs="Times New Roman"/>
          <w:color w:val="1F1F1F"/>
        </w:rPr>
        <w:t>_dtypes</w:t>
      </w:r>
      <w:proofErr w:type="spellEnd"/>
      <w:r w:rsidRPr="00184988">
        <w:rPr>
          <w:rFonts w:ascii="Times New Roman" w:eastAsia="Times New Roman" w:hAnsi="Times New Roman" w:cs="Times New Roman"/>
          <w:color w:val="1F1F1F"/>
        </w:rPr>
        <w:t>(include='object'</w:t>
      </w:r>
      <w:proofErr w:type="gramStart"/>
      <w:r w:rsidRPr="00184988">
        <w:rPr>
          <w:rFonts w:ascii="Times New Roman" w:eastAsia="Times New Roman" w:hAnsi="Times New Roman" w:cs="Times New Roman"/>
          <w:color w:val="1F1F1F"/>
        </w:rPr>
        <w:t>).columns</w:t>
      </w:r>
      <w:proofErr w:type="gramEnd"/>
    </w:p>
    <w:p w14:paraId="49BEB0E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w:t>
      </w:r>
    </w:p>
    <w:p w14:paraId="3395DBA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f'processed</w:t>
      </w:r>
      <w:proofErr w:type="spellEnd"/>
      <w:r w:rsidRPr="00184988">
        <w:rPr>
          <w:rFonts w:ascii="Times New Roman" w:eastAsia="Times New Roman" w:hAnsi="Times New Roman" w:cs="Times New Roman"/>
          <w:color w:val="1F1F1F"/>
        </w:rPr>
        <w:t xml:space="preserve">_{col}']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[col</w:t>
      </w:r>
      <w:proofErr w:type="gramStart"/>
      <w:r w:rsidRPr="00184988">
        <w:rPr>
          <w:rFonts w:ascii="Times New Roman" w:eastAsia="Times New Roman" w:hAnsi="Times New Roman" w:cs="Times New Roman"/>
          <w:color w:val="1F1F1F"/>
        </w:rPr>
        <w:t>].apply</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clean_text</w:t>
      </w:r>
      <w:proofErr w:type="spellEnd"/>
      <w:r w:rsidRPr="00184988">
        <w:rPr>
          <w:rFonts w:ascii="Times New Roman" w:eastAsia="Times New Roman" w:hAnsi="Times New Roman" w:cs="Times New Roman"/>
          <w:color w:val="1F1F1F"/>
        </w:rPr>
        <w:t>)</w:t>
      </w:r>
    </w:p>
    <w:p w14:paraId="17192716" w14:textId="77777777" w:rsidR="00184988" w:rsidRPr="00184988" w:rsidRDefault="00184988" w:rsidP="00184988">
      <w:pPr>
        <w:spacing w:line="360" w:lineRule="auto"/>
        <w:rPr>
          <w:rFonts w:ascii="Times New Roman" w:eastAsia="Times New Roman" w:hAnsi="Times New Roman" w:cs="Times New Roman"/>
          <w:color w:val="1F1F1F"/>
        </w:rPr>
      </w:pPr>
    </w:p>
    <w:p w14:paraId="3AFD230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Drop original text columns</w:t>
      </w:r>
    </w:p>
    <w:p w14:paraId="1C367C1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df.drop</w:t>
      </w:r>
      <w:proofErr w:type="spellEnd"/>
      <w:proofErr w:type="gramEnd"/>
      <w:r w:rsidRPr="00184988">
        <w:rPr>
          <w:rFonts w:ascii="Times New Roman" w:eastAsia="Times New Roman" w:hAnsi="Times New Roman" w:cs="Times New Roman"/>
          <w:color w:val="1F1F1F"/>
        </w:rPr>
        <w:t>(columns=</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inplace</w:t>
      </w:r>
      <w:proofErr w:type="spellEnd"/>
      <w:r w:rsidRPr="00184988">
        <w:rPr>
          <w:rFonts w:ascii="Times New Roman" w:eastAsia="Times New Roman" w:hAnsi="Times New Roman" w:cs="Times New Roman"/>
          <w:color w:val="1F1F1F"/>
        </w:rPr>
        <w:t>=True)</w:t>
      </w:r>
    </w:p>
    <w:p w14:paraId="714289EA" w14:textId="77777777" w:rsidR="00184988" w:rsidRPr="00184988" w:rsidRDefault="00184988" w:rsidP="00184988">
      <w:pPr>
        <w:spacing w:line="360" w:lineRule="auto"/>
        <w:rPr>
          <w:rFonts w:ascii="Times New Roman" w:eastAsia="Times New Roman" w:hAnsi="Times New Roman" w:cs="Times New Roman"/>
          <w:color w:val="1F1F1F"/>
        </w:rPr>
      </w:pPr>
    </w:p>
    <w:p w14:paraId="20B1CBD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Reattach target columns</w:t>
      </w:r>
    </w:p>
    <w:p w14:paraId="5FE6F93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is not None:</w:t>
      </w:r>
    </w:p>
    <w:p w14:paraId="3AF3663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26A5C89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[col] =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[col]</w:t>
      </w:r>
    </w:p>
    <w:p w14:paraId="410C2211" w14:textId="77777777" w:rsidR="00184988" w:rsidRPr="00184988" w:rsidRDefault="00184988" w:rsidP="00184988">
      <w:pPr>
        <w:spacing w:line="360" w:lineRule="auto"/>
        <w:rPr>
          <w:rFonts w:ascii="Times New Roman" w:eastAsia="Times New Roman" w:hAnsi="Times New Roman" w:cs="Times New Roman"/>
          <w:color w:val="1F1F1F"/>
        </w:rPr>
      </w:pPr>
    </w:p>
    <w:p w14:paraId="0983B34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 Save only if path is specified</w:t>
      </w:r>
    </w:p>
    <w:p w14:paraId="1C81811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2F42F29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df.to_</w:t>
      </w:r>
      <w:proofErr w:type="gramStart"/>
      <w:r w:rsidRPr="00184988">
        <w:rPr>
          <w:rFonts w:ascii="Times New Roman" w:eastAsia="Times New Roman" w:hAnsi="Times New Roman" w:cs="Times New Roman"/>
          <w:color w:val="1F1F1F"/>
        </w:rPr>
        <w:t>csv</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index=False)</w:t>
      </w:r>
    </w:p>
    <w:p w14:paraId="3661D935" w14:textId="77777777" w:rsidR="00184988" w:rsidRPr="00184988" w:rsidRDefault="00184988" w:rsidP="00184988">
      <w:pPr>
        <w:spacing w:line="360" w:lineRule="auto"/>
        <w:rPr>
          <w:rFonts w:ascii="Times New Roman" w:eastAsia="Times New Roman" w:hAnsi="Times New Roman" w:cs="Times New Roman"/>
          <w:color w:val="1F1F1F"/>
        </w:rPr>
      </w:pPr>
    </w:p>
    <w:p w14:paraId="62D6A93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Select processed and numerical columns</w:t>
      </w:r>
    </w:p>
    <w:p w14:paraId="60273A9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processed_text_cols</w:t>
      </w:r>
      <w:proofErr w:type="spellEnd"/>
      <w:r w:rsidRPr="00184988">
        <w:rPr>
          <w:rFonts w:ascii="Times New Roman" w:eastAsia="Times New Roman" w:hAnsi="Times New Roman" w:cs="Times New Roman"/>
          <w:color w:val="1F1F1F"/>
        </w:rPr>
        <w:t xml:space="preserve"> = [col for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col.startswith</w:t>
      </w:r>
      <w:proofErr w:type="spellEnd"/>
      <w:proofErr w:type="gramEnd"/>
      <w:r w:rsidRPr="00184988">
        <w:rPr>
          <w:rFonts w:ascii="Times New Roman" w:eastAsia="Times New Roman" w:hAnsi="Times New Roman" w:cs="Times New Roman"/>
          <w:color w:val="1F1F1F"/>
        </w:rPr>
        <w:t>('processed_')]</w:t>
      </w:r>
    </w:p>
    <w:p w14:paraId="5C006E6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non_text_cols</w:t>
      </w:r>
      <w:proofErr w:type="spellEnd"/>
      <w:r w:rsidRPr="00184988">
        <w:rPr>
          <w:rFonts w:ascii="Times New Roman" w:eastAsia="Times New Roman" w:hAnsi="Times New Roman" w:cs="Times New Roman"/>
          <w:color w:val="1F1F1F"/>
        </w:rPr>
        <w:t xml:space="preserve"> = [col for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 xml:space="preserve"> if col not in </w:t>
      </w:r>
      <w:proofErr w:type="spellStart"/>
      <w:r w:rsidRPr="00184988">
        <w:rPr>
          <w:rFonts w:ascii="Times New Roman" w:eastAsia="Times New Roman" w:hAnsi="Times New Roman" w:cs="Times New Roman"/>
          <w:color w:val="1F1F1F"/>
        </w:rPr>
        <w:t>processed_text_cols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else [])]</w:t>
      </w:r>
    </w:p>
    <w:p w14:paraId="179754CF" w14:textId="77777777" w:rsidR="00184988" w:rsidRPr="00184988" w:rsidRDefault="00184988" w:rsidP="00184988">
      <w:pPr>
        <w:spacing w:line="360" w:lineRule="auto"/>
        <w:rPr>
          <w:rFonts w:ascii="Times New Roman" w:eastAsia="Times New Roman" w:hAnsi="Times New Roman" w:cs="Times New Roman"/>
          <w:color w:val="1F1F1F"/>
        </w:rPr>
      </w:pPr>
    </w:p>
    <w:p w14:paraId="239D4D5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Join processed text columns into one string</w:t>
      </w:r>
    </w:p>
    <w:p w14:paraId="64ABADC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processed_text_cols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astype</w:t>
      </w:r>
      <w:proofErr w:type="spellEnd"/>
      <w:proofErr w:type="gramEnd"/>
      <w:r w:rsidRPr="00184988">
        <w:rPr>
          <w:rFonts w:ascii="Times New Roman" w:eastAsia="Times New Roman" w:hAnsi="Times New Roman" w:cs="Times New Roman"/>
          <w:color w:val="1F1F1F"/>
        </w:rPr>
        <w:t>(str</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agg</w:t>
      </w:r>
      <w:proofErr w:type="spellEnd"/>
      <w:proofErr w:type="gram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 axis=1)</w:t>
      </w:r>
    </w:p>
    <w:p w14:paraId="2937BD6F" w14:textId="77777777" w:rsidR="00184988" w:rsidRPr="00184988" w:rsidRDefault="00184988" w:rsidP="00184988">
      <w:pPr>
        <w:spacing w:line="360" w:lineRule="auto"/>
        <w:rPr>
          <w:rFonts w:ascii="Times New Roman" w:eastAsia="Times New Roman" w:hAnsi="Times New Roman" w:cs="Times New Roman"/>
          <w:color w:val="1F1F1F"/>
        </w:rPr>
      </w:pPr>
    </w:p>
    <w:p w14:paraId="5A6B1FF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Combine with numerical columns if any</w:t>
      </w:r>
    </w:p>
    <w:p w14:paraId="5AB736D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non_text_cols</w:t>
      </w:r>
      <w:proofErr w:type="spellEnd"/>
      <w:proofErr w:type="gramStart"/>
      <w:r w:rsidRPr="00184988">
        <w:rPr>
          <w:rFonts w:ascii="Times New Roman" w:eastAsia="Times New Roman" w:hAnsi="Times New Roman" w:cs="Times New Roman"/>
          <w:color w:val="1F1F1F"/>
        </w:rPr>
        <w:t>].values</w:t>
      </w:r>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non_text_cols</w:t>
      </w:r>
      <w:proofErr w:type="spellEnd"/>
      <w:r w:rsidRPr="00184988">
        <w:rPr>
          <w:rFonts w:ascii="Times New Roman" w:eastAsia="Times New Roman" w:hAnsi="Times New Roman" w:cs="Times New Roman"/>
          <w:color w:val="1F1F1F"/>
        </w:rPr>
        <w:t xml:space="preserve"> else None</w:t>
      </w:r>
    </w:p>
    <w:p w14:paraId="41C0326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xml:space="preserve"> is not None and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&gt; 0:</w:t>
      </w:r>
    </w:p>
    <w:p w14:paraId="055A276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[f"{text}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map(</w:t>
      </w:r>
      <w:proofErr w:type="gramEnd"/>
      <w:r w:rsidRPr="00184988">
        <w:rPr>
          <w:rFonts w:ascii="Times New Roman" w:eastAsia="Times New Roman" w:hAnsi="Times New Roman" w:cs="Times New Roman"/>
          <w:color w:val="1F1F1F"/>
        </w:rPr>
        <w:t xml:space="preserve">str, numeric))}" for text, numeric in </w:t>
      </w:r>
      <w:proofErr w:type="gramStart"/>
      <w:r w:rsidRPr="00184988">
        <w:rPr>
          <w:rFonts w:ascii="Times New Roman" w:eastAsia="Times New Roman" w:hAnsi="Times New Roman" w:cs="Times New Roman"/>
          <w:color w:val="1F1F1F"/>
        </w:rPr>
        <w:t>zip(</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w:t>
      </w:r>
    </w:p>
    <w:p w14:paraId="6EA77F8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AD42C5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r w:rsidRPr="00184988">
        <w:rPr>
          <w:rFonts w:ascii="Times New Roman" w:eastAsia="Times New Roman" w:hAnsi="Times New Roman" w:cs="Times New Roman"/>
          <w:color w:val="1F1F1F"/>
        </w:rPr>
        <w:t>X_</w:t>
      </w:r>
      <w:proofErr w:type="gramStart"/>
      <w:r w:rsidRPr="00184988">
        <w:rPr>
          <w:rFonts w:ascii="Times New Roman" w:eastAsia="Times New Roman" w:hAnsi="Times New Roman" w:cs="Times New Roman"/>
          <w:color w:val="1F1F1F"/>
        </w:rPr>
        <w:t>text.tolist</w:t>
      </w:r>
      <w:proofErr w:type="spellEnd"/>
      <w:proofErr w:type="gramEnd"/>
      <w:r w:rsidRPr="00184988">
        <w:rPr>
          <w:rFonts w:ascii="Times New Roman" w:eastAsia="Times New Roman" w:hAnsi="Times New Roman" w:cs="Times New Roman"/>
          <w:color w:val="1F1F1F"/>
        </w:rPr>
        <w:t>()</w:t>
      </w:r>
    </w:p>
    <w:p w14:paraId="28B5FEC4" w14:textId="77777777" w:rsidR="00184988" w:rsidRPr="00184988" w:rsidRDefault="00184988" w:rsidP="00184988">
      <w:pPr>
        <w:spacing w:line="360" w:lineRule="auto"/>
        <w:rPr>
          <w:rFonts w:ascii="Times New Roman" w:eastAsia="Times New Roman" w:hAnsi="Times New Roman" w:cs="Times New Roman"/>
          <w:color w:val="1F1F1F"/>
        </w:rPr>
      </w:pPr>
    </w:p>
    <w:p w14:paraId="68FB740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Encode multiple target columns</w:t>
      </w:r>
    </w:p>
    <w:p w14:paraId="119F0DA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Y_dict = {}</w:t>
      </w:r>
    </w:p>
    <w:p w14:paraId="1DDC9D9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3396410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2648C87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513E3AF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le = </w:t>
      </w:r>
      <w:proofErr w:type="spellStart"/>
      <w:proofErr w:type="gramStart"/>
      <w:r w:rsidRPr="00184988">
        <w:rPr>
          <w:rFonts w:ascii="Times New Roman" w:eastAsia="Times New Roman" w:hAnsi="Times New Roman" w:cs="Times New Roman"/>
          <w:color w:val="1F1F1F"/>
        </w:rPr>
        <w:t>LabelEncoder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B68099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xml:space="preserve">[col] = </w:t>
      </w:r>
      <w:proofErr w:type="spellStart"/>
      <w:r w:rsidRPr="00184988">
        <w:rPr>
          <w:rFonts w:ascii="Times New Roman" w:eastAsia="Times New Roman" w:hAnsi="Times New Roman" w:cs="Times New Roman"/>
          <w:color w:val="1F1F1F"/>
        </w:rPr>
        <w:t>le.fit_transform</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[col])</w:t>
      </w:r>
    </w:p>
    <w:p w14:paraId="4145B29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label_encoders</w:t>
      </w:r>
      <w:proofErr w:type="spellEnd"/>
      <w:r w:rsidRPr="00184988">
        <w:rPr>
          <w:rFonts w:ascii="Times New Roman" w:eastAsia="Times New Roman" w:hAnsi="Times New Roman" w:cs="Times New Roman"/>
          <w:color w:val="1F1F1F"/>
        </w:rPr>
        <w:t>[col] = le</w:t>
      </w:r>
    </w:p>
    <w:p w14:paraId="29E1FE10" w14:textId="77777777" w:rsidR="00184988" w:rsidRPr="00184988" w:rsidRDefault="00184988" w:rsidP="00184988">
      <w:pPr>
        <w:spacing w:line="360" w:lineRule="auto"/>
        <w:rPr>
          <w:rFonts w:ascii="Times New Roman" w:eastAsia="Times New Roman" w:hAnsi="Times New Roman" w:cs="Times New Roman"/>
          <w:color w:val="1F1F1F"/>
        </w:rPr>
      </w:pPr>
    </w:p>
    <w:p w14:paraId="5DDC7B2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 Y_dict</w:t>
      </w:r>
    </w:p>
    <w:p w14:paraId="6E6DBB71" w14:textId="77777777" w:rsidR="00184988" w:rsidRPr="00184988" w:rsidRDefault="00184988" w:rsidP="00184988">
      <w:pPr>
        <w:spacing w:line="360" w:lineRule="auto"/>
        <w:rPr>
          <w:rFonts w:ascii="Times New Roman" w:eastAsia="Times New Roman" w:hAnsi="Times New Roman" w:cs="Times New Roman"/>
          <w:color w:val="1F1F1F"/>
        </w:rPr>
      </w:pPr>
    </w:p>
    <w:p w14:paraId="02BCDF4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plot_target_distributions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22CF738D" w14:textId="77777777" w:rsidR="00184988" w:rsidRPr="00184988" w:rsidRDefault="00184988" w:rsidP="00184988">
      <w:pPr>
        <w:spacing w:line="360" w:lineRule="auto"/>
        <w:rPr>
          <w:rFonts w:ascii="Times New Roman" w:eastAsia="Times New Roman" w:hAnsi="Times New Roman" w:cs="Times New Roman"/>
          <w:color w:val="1F1F1F"/>
        </w:rPr>
      </w:pPr>
    </w:p>
    <w:p w14:paraId="0B90B54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Convert to </w:t>
      </w:r>
      <w:proofErr w:type="spellStart"/>
      <w:r w:rsidRPr="00184988">
        <w:rPr>
          <w:rFonts w:ascii="Times New Roman" w:eastAsia="Times New Roman" w:hAnsi="Times New Roman" w:cs="Times New Roman"/>
          <w:color w:val="1F1F1F"/>
        </w:rPr>
        <w:t>DataFrame</w:t>
      </w:r>
      <w:proofErr w:type="spellEnd"/>
    </w:p>
    <w:p w14:paraId="49863E9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3E1C786E" w14:textId="77777777" w:rsidR="00184988" w:rsidRPr="00184988" w:rsidRDefault="00184988" w:rsidP="00184988">
      <w:pPr>
        <w:spacing w:line="360" w:lineRule="auto"/>
        <w:rPr>
          <w:rFonts w:ascii="Times New Roman" w:eastAsia="Times New Roman" w:hAnsi="Times New Roman" w:cs="Times New Roman"/>
          <w:color w:val="1F1F1F"/>
        </w:rPr>
      </w:pPr>
    </w:p>
    <w:p w14:paraId="6544EFA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Loop through each target column</w:t>
      </w:r>
    </w:p>
    <w:p w14:paraId="20AB7FE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6E56F318" w14:textId="77777777" w:rsidR="00184988" w:rsidRPr="00184988" w:rsidRDefault="00184988" w:rsidP="00184988">
      <w:pPr>
        <w:spacing w:line="360" w:lineRule="auto"/>
        <w:rPr>
          <w:rFonts w:ascii="Times New Roman" w:eastAsia="Times New Roman" w:hAnsi="Times New Roman" w:cs="Times New Roman"/>
          <w:color w:val="1F1F1F"/>
        </w:rPr>
      </w:pPr>
    </w:p>
    <w:p w14:paraId="18B8DDA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Print total number of rows</w:t>
      </w:r>
    </w:p>
    <w:p w14:paraId="071CF6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total_rows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[col])</w:t>
      </w:r>
    </w:p>
    <w:p w14:paraId="7D24105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print(f"{col} → Total Rows: {</w:t>
      </w:r>
      <w:proofErr w:type="spellStart"/>
      <w:r w:rsidRPr="00184988">
        <w:rPr>
          <w:rFonts w:ascii="Times New Roman" w:eastAsia="Times New Roman" w:hAnsi="Times New Roman" w:cs="Times New Roman"/>
          <w:color w:val="1F1F1F"/>
        </w:rPr>
        <w:t>total_rows</w:t>
      </w:r>
      <w:proofErr w:type="spellEnd"/>
      <w:r w:rsidRPr="00184988">
        <w:rPr>
          <w:rFonts w:ascii="Times New Roman" w:eastAsia="Times New Roman" w:hAnsi="Times New Roman" w:cs="Times New Roman"/>
          <w:color w:val="1F1F1F"/>
        </w:rPr>
        <w:t>}")</w:t>
      </w:r>
    </w:p>
    <w:p w14:paraId="6B92FF04" w14:textId="77777777" w:rsidR="00184988" w:rsidRPr="00184988" w:rsidRDefault="00184988" w:rsidP="00184988">
      <w:pPr>
        <w:spacing w:line="360" w:lineRule="auto"/>
        <w:rPr>
          <w:rFonts w:ascii="Times New Roman" w:eastAsia="Times New Roman" w:hAnsi="Times New Roman" w:cs="Times New Roman"/>
          <w:color w:val="1F1F1F"/>
        </w:rPr>
      </w:pPr>
    </w:p>
    <w:p w14:paraId="014E259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count distribution</w:t>
      </w:r>
    </w:p>
    <w:p w14:paraId="2E04729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6, 4))</w:t>
      </w:r>
    </w:p>
    <w:p w14:paraId="7BADAE5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sns.countplot</w:t>
      </w:r>
      <w:proofErr w:type="spellEnd"/>
      <w:proofErr w:type="gram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[col])</w:t>
      </w:r>
    </w:p>
    <w:p w14:paraId="5105A1D2" w14:textId="77777777" w:rsidR="00184988" w:rsidRPr="00184988" w:rsidRDefault="00184988" w:rsidP="00184988">
      <w:pPr>
        <w:spacing w:line="360" w:lineRule="auto"/>
        <w:rPr>
          <w:rFonts w:ascii="Times New Roman" w:eastAsia="Times New Roman" w:hAnsi="Times New Roman" w:cs="Times New Roman"/>
          <w:color w:val="1F1F1F"/>
        </w:rPr>
      </w:pPr>
    </w:p>
    <w:p w14:paraId="601DDAA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Add count labels on each bar</w:t>
      </w:r>
    </w:p>
    <w:p w14:paraId="745AA2B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p in </w:t>
      </w:r>
      <w:proofErr w:type="spellStart"/>
      <w:proofErr w:type="gramStart"/>
      <w:r w:rsidRPr="00184988">
        <w:rPr>
          <w:rFonts w:ascii="Times New Roman" w:eastAsia="Times New Roman" w:hAnsi="Times New Roman" w:cs="Times New Roman"/>
          <w:color w:val="1F1F1F"/>
        </w:rPr>
        <w:t>ax.patches</w:t>
      </w:r>
      <w:proofErr w:type="spellEnd"/>
      <w:proofErr w:type="gramEnd"/>
      <w:r w:rsidRPr="00184988">
        <w:rPr>
          <w:rFonts w:ascii="Times New Roman" w:eastAsia="Times New Roman" w:hAnsi="Times New Roman" w:cs="Times New Roman"/>
          <w:color w:val="1F1F1F"/>
        </w:rPr>
        <w:t>:</w:t>
      </w:r>
    </w:p>
    <w:p w14:paraId="54223DF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height =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height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0AF4E8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ax.annotate</w:t>
      </w:r>
      <w:proofErr w:type="spellEnd"/>
      <w:proofErr w:type="gramEnd"/>
      <w:r w:rsidRPr="00184988">
        <w:rPr>
          <w:rFonts w:ascii="Times New Roman" w:eastAsia="Times New Roman" w:hAnsi="Times New Roman" w:cs="Times New Roman"/>
          <w:color w:val="1F1F1F"/>
        </w:rPr>
        <w:t>(</w:t>
      </w:r>
    </w:p>
    <w:p w14:paraId="20651E5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f'{height}</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 text</w:t>
      </w:r>
    </w:p>
    <w:p w14:paraId="62499C0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x</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width</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)/2, height</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position</w:t>
      </w:r>
    </w:p>
    <w:p w14:paraId="3CF3FA7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ha='</w:t>
      </w:r>
      <w:proofErr w:type="spellStart"/>
      <w:r w:rsidRPr="00184988">
        <w:rPr>
          <w:rFonts w:ascii="Times New Roman" w:eastAsia="Times New Roman" w:hAnsi="Times New Roman" w:cs="Times New Roman"/>
          <w:color w:val="1F1F1F"/>
        </w:rPr>
        <w:t>center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w:t>
      </w:r>
      <w:proofErr w:type="spellEnd"/>
      <w:r w:rsidRPr="00184988">
        <w:rPr>
          <w:rFonts w:ascii="Times New Roman" w:eastAsia="Times New Roman" w:hAnsi="Times New Roman" w:cs="Times New Roman"/>
          <w:color w:val="1F1F1F"/>
        </w:rPr>
        <w:t xml:space="preserve">='bottom', </w:t>
      </w:r>
    </w:p>
    <w:p w14:paraId="76DC37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 xml:space="preserve">=10, </w:t>
      </w:r>
      <w:proofErr w:type="spellStart"/>
      <w:r w:rsidRPr="00184988">
        <w:rPr>
          <w:rFonts w:ascii="Times New Roman" w:eastAsia="Times New Roman" w:hAnsi="Times New Roman" w:cs="Times New Roman"/>
          <w:color w:val="1F1F1F"/>
        </w:rPr>
        <w:t>fontweight</w:t>
      </w:r>
      <w:proofErr w:type="spellEnd"/>
      <w:r w:rsidRPr="00184988">
        <w:rPr>
          <w:rFonts w:ascii="Times New Roman" w:eastAsia="Times New Roman" w:hAnsi="Times New Roman" w:cs="Times New Roman"/>
          <w:color w:val="1F1F1F"/>
        </w:rPr>
        <w:t>='bold'</w:t>
      </w:r>
    </w:p>
    <w:p w14:paraId="794F5FF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520D14E" w14:textId="77777777" w:rsidR="00184988" w:rsidRPr="00184988" w:rsidRDefault="00184988" w:rsidP="00184988">
      <w:pPr>
        <w:spacing w:line="360" w:lineRule="auto"/>
        <w:rPr>
          <w:rFonts w:ascii="Times New Roman" w:eastAsia="Times New Roman" w:hAnsi="Times New Roman" w:cs="Times New Roman"/>
          <w:color w:val="1F1F1F"/>
        </w:rPr>
      </w:pPr>
    </w:p>
    <w:p w14:paraId="070A8A1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Distribution: {col}')</w:t>
      </w:r>
    </w:p>
    <w:p w14:paraId="3A5F2A8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Class'</w:t>
      </w:r>
      <w:proofErr w:type="spellEnd"/>
      <w:r w:rsidRPr="00184988">
        <w:rPr>
          <w:rFonts w:ascii="Times New Roman" w:eastAsia="Times New Roman" w:hAnsi="Times New Roman" w:cs="Times New Roman"/>
          <w:color w:val="1F1F1F"/>
        </w:rPr>
        <w:t>)</w:t>
      </w:r>
    </w:p>
    <w:p w14:paraId="6FEE748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('Count')</w:t>
      </w:r>
    </w:p>
    <w:p w14:paraId="29F9147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39306B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A74E954" w14:textId="77777777" w:rsidR="00184988" w:rsidRPr="00184988" w:rsidRDefault="00184988" w:rsidP="00184988">
      <w:pPr>
        <w:spacing w:line="360" w:lineRule="auto"/>
        <w:rPr>
          <w:rFonts w:ascii="Times New Roman" w:eastAsia="Times New Roman" w:hAnsi="Times New Roman" w:cs="Times New Roman"/>
          <w:color w:val="1F1F1F"/>
        </w:rPr>
      </w:pPr>
    </w:p>
    <w:p w14:paraId="02280F5D" w14:textId="77777777" w:rsidR="00184988" w:rsidRPr="00184988" w:rsidRDefault="00184988" w:rsidP="00184988">
      <w:pPr>
        <w:spacing w:line="360" w:lineRule="auto"/>
        <w:rPr>
          <w:rFonts w:ascii="Times New Roman" w:eastAsia="Times New Roman" w:hAnsi="Times New Roman" w:cs="Times New Roman"/>
          <w:color w:val="1F1F1F"/>
        </w:rPr>
      </w:pPr>
    </w:p>
    <w:p w14:paraId="55E2201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Preprocess_Dataset_</w:t>
      </w:r>
      <w:proofErr w:type="gramStart"/>
      <w:r w:rsidRPr="00184988">
        <w:rPr>
          <w:rFonts w:ascii="Times New Roman" w:eastAsia="Times New Roman" w:hAnsi="Times New Roman" w:cs="Times New Roman"/>
          <w:color w:val="1F1F1F"/>
        </w:rPr>
        <w:t>button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EF5691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Y_dict</w:t>
      </w:r>
      <w:proofErr w:type="spellEnd"/>
    </w:p>
    <w:p w14:paraId="07CCC52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p>
    <w:p w14:paraId="55B485C4" w14:textId="77777777" w:rsidR="00184988" w:rsidRPr="00184988" w:rsidRDefault="00184988" w:rsidP="00184988">
      <w:pPr>
        <w:spacing w:line="360" w:lineRule="auto"/>
        <w:rPr>
          <w:rFonts w:ascii="Times New Roman" w:eastAsia="Times New Roman" w:hAnsi="Times New Roman" w:cs="Times New Roman"/>
          <w:color w:val="1F1F1F"/>
        </w:rPr>
      </w:pPr>
    </w:p>
    <w:p w14:paraId="097CA22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0D663007" w14:textId="77777777" w:rsidR="00184988" w:rsidRPr="00184988" w:rsidRDefault="00184988" w:rsidP="00184988">
      <w:pPr>
        <w:spacing w:line="360" w:lineRule="auto"/>
        <w:rPr>
          <w:rFonts w:ascii="Times New Roman" w:eastAsia="Times New Roman" w:hAnsi="Times New Roman" w:cs="Times New Roman"/>
          <w:color w:val="1F1F1F"/>
        </w:rPr>
      </w:pPr>
    </w:p>
    <w:p w14:paraId="244D3F4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MODEL_DIR = "model"</w:t>
      </w:r>
    </w:p>
    <w:p w14:paraId="4282671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1FBA537F" w14:textId="77777777" w:rsidR="00184988" w:rsidRPr="00184988" w:rsidRDefault="00184988" w:rsidP="00184988">
      <w:pPr>
        <w:spacing w:line="360" w:lineRule="auto"/>
        <w:rPr>
          <w:rFonts w:ascii="Times New Roman" w:eastAsia="Times New Roman" w:hAnsi="Times New Roman" w:cs="Times New Roman"/>
          <w:color w:val="1F1F1F"/>
        </w:rPr>
      </w:pPr>
    </w:p>
    <w:p w14:paraId="4A21FD1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14F6250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 Target Columns</w:t>
      </w:r>
    </w:p>
    <w:p w14:paraId="41F8668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182E83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 [</w:t>
      </w:r>
    </w:p>
    <w:p w14:paraId="4614752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_life_balance</w:t>
      </w:r>
      <w:proofErr w:type="spellEnd"/>
      <w:r w:rsidRPr="00184988">
        <w:rPr>
          <w:rFonts w:ascii="Times New Roman" w:eastAsia="Times New Roman" w:hAnsi="Times New Roman" w:cs="Times New Roman"/>
          <w:color w:val="1F1F1F"/>
        </w:rPr>
        <w:t>",</w:t>
      </w:r>
    </w:p>
    <w:p w14:paraId="19DE4E5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skill</w:t>
      </w:r>
      <w:proofErr w:type="gramEnd"/>
      <w:r w:rsidRPr="00184988">
        <w:rPr>
          <w:rFonts w:ascii="Times New Roman" w:eastAsia="Times New Roman" w:hAnsi="Times New Roman" w:cs="Times New Roman"/>
          <w:color w:val="1F1F1F"/>
        </w:rPr>
        <w:t>_development</w:t>
      </w:r>
      <w:proofErr w:type="spellEnd"/>
      <w:r w:rsidRPr="00184988">
        <w:rPr>
          <w:rFonts w:ascii="Times New Roman" w:eastAsia="Times New Roman" w:hAnsi="Times New Roman" w:cs="Times New Roman"/>
          <w:color w:val="1F1F1F"/>
        </w:rPr>
        <w:t>",</w:t>
      </w:r>
    </w:p>
    <w:p w14:paraId="006FB01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salary</w:t>
      </w:r>
      <w:proofErr w:type="gramEnd"/>
      <w:r w:rsidRPr="00184988">
        <w:rPr>
          <w:rFonts w:ascii="Times New Roman" w:eastAsia="Times New Roman" w:hAnsi="Times New Roman" w:cs="Times New Roman"/>
          <w:color w:val="1F1F1F"/>
        </w:rPr>
        <w:t>_and_benefits</w:t>
      </w:r>
      <w:proofErr w:type="spellEnd"/>
      <w:r w:rsidRPr="00184988">
        <w:rPr>
          <w:rFonts w:ascii="Times New Roman" w:eastAsia="Times New Roman" w:hAnsi="Times New Roman" w:cs="Times New Roman"/>
          <w:color w:val="1F1F1F"/>
        </w:rPr>
        <w:t>",</w:t>
      </w:r>
    </w:p>
    <w:p w14:paraId="57C3A92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w:t>
      </w:r>
      <w:proofErr w:type="gramEnd"/>
      <w:r w:rsidRPr="00184988">
        <w:rPr>
          <w:rFonts w:ascii="Times New Roman" w:eastAsia="Times New Roman" w:hAnsi="Times New Roman" w:cs="Times New Roman"/>
          <w:color w:val="1F1F1F"/>
        </w:rPr>
        <w:t>_security</w:t>
      </w:r>
      <w:proofErr w:type="spellEnd"/>
      <w:r w:rsidRPr="00184988">
        <w:rPr>
          <w:rFonts w:ascii="Times New Roman" w:eastAsia="Times New Roman" w:hAnsi="Times New Roman" w:cs="Times New Roman"/>
          <w:color w:val="1F1F1F"/>
        </w:rPr>
        <w:t>",</w:t>
      </w:r>
    </w:p>
    <w:p w14:paraId="083C9FC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career</w:t>
      </w:r>
      <w:proofErr w:type="gramEnd"/>
      <w:r w:rsidRPr="00184988">
        <w:rPr>
          <w:rFonts w:ascii="Times New Roman" w:eastAsia="Times New Roman" w:hAnsi="Times New Roman" w:cs="Times New Roman"/>
          <w:color w:val="1F1F1F"/>
        </w:rPr>
        <w:t>_growth</w:t>
      </w:r>
      <w:proofErr w:type="spellEnd"/>
      <w:r w:rsidRPr="00184988">
        <w:rPr>
          <w:rFonts w:ascii="Times New Roman" w:eastAsia="Times New Roman" w:hAnsi="Times New Roman" w:cs="Times New Roman"/>
          <w:color w:val="1F1F1F"/>
        </w:rPr>
        <w:t>",</w:t>
      </w:r>
    </w:p>
    <w:p w14:paraId="18CB329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_satisfaction</w:t>
      </w:r>
      <w:proofErr w:type="spellEnd"/>
      <w:r w:rsidRPr="00184988">
        <w:rPr>
          <w:rFonts w:ascii="Times New Roman" w:eastAsia="Times New Roman" w:hAnsi="Times New Roman" w:cs="Times New Roman"/>
          <w:color w:val="1F1F1F"/>
        </w:rPr>
        <w:t>"</w:t>
      </w:r>
    </w:p>
    <w:p w14:paraId="4661CB9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0CD154F" w14:textId="77777777" w:rsidR="00184988" w:rsidRPr="00184988" w:rsidRDefault="00184988" w:rsidP="00184988">
      <w:pPr>
        <w:spacing w:line="360" w:lineRule="auto"/>
        <w:rPr>
          <w:rFonts w:ascii="Times New Roman" w:eastAsia="Times New Roman" w:hAnsi="Times New Roman" w:cs="Times New Roman"/>
          <w:color w:val="1F1F1F"/>
        </w:rPr>
      </w:pPr>
    </w:p>
    <w:p w14:paraId="46B7584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2C2A12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Explicit Ordinal Label Mapping (AS PER DATA)</w:t>
      </w:r>
    </w:p>
    <w:p w14:paraId="7FADAE6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507D58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label_map</w:t>
      </w:r>
      <w:proofErr w:type="spellEnd"/>
      <w:r w:rsidRPr="00184988">
        <w:rPr>
          <w:rFonts w:ascii="Times New Roman" w:eastAsia="Times New Roman" w:hAnsi="Times New Roman" w:cs="Times New Roman"/>
          <w:color w:val="1F1F1F"/>
        </w:rPr>
        <w:t xml:space="preserve"> = {</w:t>
      </w:r>
    </w:p>
    <w:p w14:paraId="589834A6" w14:textId="77777777" w:rsidR="00184988" w:rsidRPr="00184988" w:rsidRDefault="00184988" w:rsidP="00184988">
      <w:pPr>
        <w:spacing w:line="360" w:lineRule="auto"/>
        <w:rPr>
          <w:rFonts w:ascii="Times New Roman" w:eastAsia="Times New Roman" w:hAnsi="Times New Roman" w:cs="Times New Roman"/>
          <w:color w:val="1F1F1F"/>
        </w:rPr>
      </w:pPr>
    </w:p>
    <w:p w14:paraId="6228A78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_life_balance</w:t>
      </w:r>
      <w:proofErr w:type="spellEnd"/>
      <w:r w:rsidRPr="00184988">
        <w:rPr>
          <w:rFonts w:ascii="Times New Roman" w:eastAsia="Times New Roman" w:hAnsi="Times New Roman" w:cs="Times New Roman"/>
          <w:color w:val="1F1F1F"/>
        </w:rPr>
        <w:t>": {</w:t>
      </w:r>
    </w:p>
    <w:p w14:paraId="4CAF12F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"Overworked",</w:t>
      </w:r>
    </w:p>
    <w:p w14:paraId="7376BD4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"Strained",</w:t>
      </w:r>
    </w:p>
    <w:p w14:paraId="2D4763A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"Neutral",</w:t>
      </w:r>
    </w:p>
    <w:p w14:paraId="26C7771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"Balanced",</w:t>
      </w:r>
    </w:p>
    <w:p w14:paraId="4D31146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"Excellent"</w:t>
      </w:r>
    </w:p>
    <w:p w14:paraId="6EE9C70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9865109" w14:textId="77777777" w:rsidR="00184988" w:rsidRPr="00184988" w:rsidRDefault="00184988" w:rsidP="00184988">
      <w:pPr>
        <w:spacing w:line="360" w:lineRule="auto"/>
        <w:rPr>
          <w:rFonts w:ascii="Times New Roman" w:eastAsia="Times New Roman" w:hAnsi="Times New Roman" w:cs="Times New Roman"/>
          <w:color w:val="1F1F1F"/>
        </w:rPr>
      </w:pPr>
    </w:p>
    <w:p w14:paraId="50DF7DF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skill</w:t>
      </w:r>
      <w:proofErr w:type="gramEnd"/>
      <w:r w:rsidRPr="00184988">
        <w:rPr>
          <w:rFonts w:ascii="Times New Roman" w:eastAsia="Times New Roman" w:hAnsi="Times New Roman" w:cs="Times New Roman"/>
          <w:color w:val="1F1F1F"/>
        </w:rPr>
        <w:t>_development</w:t>
      </w:r>
      <w:proofErr w:type="spellEnd"/>
      <w:r w:rsidRPr="00184988">
        <w:rPr>
          <w:rFonts w:ascii="Times New Roman" w:eastAsia="Times New Roman" w:hAnsi="Times New Roman" w:cs="Times New Roman"/>
          <w:color w:val="1F1F1F"/>
        </w:rPr>
        <w:t>": {</w:t>
      </w:r>
    </w:p>
    <w:p w14:paraId="28EF5ED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"Neglected",</w:t>
      </w:r>
    </w:p>
    <w:p w14:paraId="021550B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"Basic",</w:t>
      </w:r>
    </w:p>
    <w:p w14:paraId="06C65FB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"Developing",</w:t>
      </w:r>
    </w:p>
    <w:p w14:paraId="0351A94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"Advanced",</w:t>
      </w:r>
    </w:p>
    <w:p w14:paraId="6ED8A89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"Expert"</w:t>
      </w:r>
    </w:p>
    <w:p w14:paraId="08C840D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56D34FB" w14:textId="77777777" w:rsidR="00184988" w:rsidRPr="00184988" w:rsidRDefault="00184988" w:rsidP="00184988">
      <w:pPr>
        <w:spacing w:line="360" w:lineRule="auto"/>
        <w:rPr>
          <w:rFonts w:ascii="Times New Roman" w:eastAsia="Times New Roman" w:hAnsi="Times New Roman" w:cs="Times New Roman"/>
          <w:color w:val="1F1F1F"/>
        </w:rPr>
      </w:pPr>
    </w:p>
    <w:p w14:paraId="49963AB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salary</w:t>
      </w:r>
      <w:proofErr w:type="gramEnd"/>
      <w:r w:rsidRPr="00184988">
        <w:rPr>
          <w:rFonts w:ascii="Times New Roman" w:eastAsia="Times New Roman" w:hAnsi="Times New Roman" w:cs="Times New Roman"/>
          <w:color w:val="1F1F1F"/>
        </w:rPr>
        <w:t>_and_benefits</w:t>
      </w:r>
      <w:proofErr w:type="spellEnd"/>
      <w:r w:rsidRPr="00184988">
        <w:rPr>
          <w:rFonts w:ascii="Times New Roman" w:eastAsia="Times New Roman" w:hAnsi="Times New Roman" w:cs="Times New Roman"/>
          <w:color w:val="1F1F1F"/>
        </w:rPr>
        <w:t xml:space="preserve">": {     </w:t>
      </w:r>
    </w:p>
    <w:p w14:paraId="2357DE9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"Poor",</w:t>
      </w:r>
    </w:p>
    <w:p w14:paraId="7D032BB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"Average",</w:t>
      </w:r>
    </w:p>
    <w:p w14:paraId="7DB0AB5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"Good",</w:t>
      </w:r>
    </w:p>
    <w:p w14:paraId="7DA970A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"Excellent"</w:t>
      </w:r>
    </w:p>
    <w:p w14:paraId="6852DCD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DEE9319" w14:textId="77777777" w:rsidR="00184988" w:rsidRPr="00184988" w:rsidRDefault="00184988" w:rsidP="00184988">
      <w:pPr>
        <w:spacing w:line="360" w:lineRule="auto"/>
        <w:rPr>
          <w:rFonts w:ascii="Times New Roman" w:eastAsia="Times New Roman" w:hAnsi="Times New Roman" w:cs="Times New Roman"/>
          <w:color w:val="1F1F1F"/>
        </w:rPr>
      </w:pPr>
    </w:p>
    <w:p w14:paraId="548DF70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w:t>
      </w:r>
      <w:proofErr w:type="gramEnd"/>
      <w:r w:rsidRPr="00184988">
        <w:rPr>
          <w:rFonts w:ascii="Times New Roman" w:eastAsia="Times New Roman" w:hAnsi="Times New Roman" w:cs="Times New Roman"/>
          <w:color w:val="1F1F1F"/>
        </w:rPr>
        <w:t>_security</w:t>
      </w:r>
      <w:proofErr w:type="spellEnd"/>
      <w:r w:rsidRPr="00184988">
        <w:rPr>
          <w:rFonts w:ascii="Times New Roman" w:eastAsia="Times New Roman" w:hAnsi="Times New Roman" w:cs="Times New Roman"/>
          <w:color w:val="1F1F1F"/>
        </w:rPr>
        <w:t>": {</w:t>
      </w:r>
    </w:p>
    <w:p w14:paraId="6549C1C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"At Risk",</w:t>
      </w:r>
    </w:p>
    <w:p w14:paraId="599C802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"Uncertain",</w:t>
      </w:r>
    </w:p>
    <w:p w14:paraId="63EE531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"Stable",</w:t>
      </w:r>
    </w:p>
    <w:p w14:paraId="48F6157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"Secure",</w:t>
      </w:r>
    </w:p>
    <w:p w14:paraId="23A218A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"Assured"</w:t>
      </w:r>
    </w:p>
    <w:p w14:paraId="1C9773E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9469DEA" w14:textId="77777777" w:rsidR="00184988" w:rsidRPr="00184988" w:rsidRDefault="00184988" w:rsidP="00184988">
      <w:pPr>
        <w:spacing w:line="360" w:lineRule="auto"/>
        <w:rPr>
          <w:rFonts w:ascii="Times New Roman" w:eastAsia="Times New Roman" w:hAnsi="Times New Roman" w:cs="Times New Roman"/>
          <w:color w:val="1F1F1F"/>
        </w:rPr>
      </w:pPr>
    </w:p>
    <w:p w14:paraId="252505E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career</w:t>
      </w:r>
      <w:proofErr w:type="gramEnd"/>
      <w:r w:rsidRPr="00184988">
        <w:rPr>
          <w:rFonts w:ascii="Times New Roman" w:eastAsia="Times New Roman" w:hAnsi="Times New Roman" w:cs="Times New Roman"/>
          <w:color w:val="1F1F1F"/>
        </w:rPr>
        <w:t>_growth</w:t>
      </w:r>
      <w:proofErr w:type="spellEnd"/>
      <w:r w:rsidRPr="00184988">
        <w:rPr>
          <w:rFonts w:ascii="Times New Roman" w:eastAsia="Times New Roman" w:hAnsi="Times New Roman" w:cs="Times New Roman"/>
          <w:color w:val="1F1F1F"/>
        </w:rPr>
        <w:t>": {</w:t>
      </w:r>
    </w:p>
    <w:p w14:paraId="18605E5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1: "Stagnant",</w:t>
      </w:r>
    </w:p>
    <w:p w14:paraId="440FE6E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"Limited",</w:t>
      </w:r>
    </w:p>
    <w:p w14:paraId="311A07B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"Moderate",</w:t>
      </w:r>
    </w:p>
    <w:p w14:paraId="4EA671C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"Promising",</w:t>
      </w:r>
    </w:p>
    <w:p w14:paraId="62680D5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"Exceptional"</w:t>
      </w:r>
    </w:p>
    <w:p w14:paraId="4CD50D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479EFAD" w14:textId="77777777" w:rsidR="00184988" w:rsidRPr="00184988" w:rsidRDefault="00184988" w:rsidP="00184988">
      <w:pPr>
        <w:spacing w:line="360" w:lineRule="auto"/>
        <w:rPr>
          <w:rFonts w:ascii="Times New Roman" w:eastAsia="Times New Roman" w:hAnsi="Times New Roman" w:cs="Times New Roman"/>
          <w:color w:val="1F1F1F"/>
        </w:rPr>
      </w:pPr>
    </w:p>
    <w:p w14:paraId="74EC8D2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_satisfaction</w:t>
      </w:r>
      <w:proofErr w:type="spell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 1,2,3,5 (NO 4)</w:t>
      </w:r>
    </w:p>
    <w:p w14:paraId="31F0BC3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"Very Dissatisfied",</w:t>
      </w:r>
    </w:p>
    <w:p w14:paraId="7B71146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"Dissatisfied",</w:t>
      </w:r>
    </w:p>
    <w:p w14:paraId="3C284A0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"Neutral",</w:t>
      </w:r>
    </w:p>
    <w:p w14:paraId="70AD82C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"Highly Satisfied"</w:t>
      </w:r>
    </w:p>
    <w:p w14:paraId="4B7FE78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4E15BF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490EDBD" w14:textId="77777777" w:rsidR="00184988" w:rsidRPr="00184988" w:rsidRDefault="00184988" w:rsidP="00184988">
      <w:pPr>
        <w:spacing w:line="360" w:lineRule="auto"/>
        <w:rPr>
          <w:rFonts w:ascii="Times New Roman" w:eastAsia="Times New Roman" w:hAnsi="Times New Roman" w:cs="Times New Roman"/>
          <w:color w:val="1F1F1F"/>
        </w:rPr>
      </w:pPr>
    </w:p>
    <w:p w14:paraId="56FD468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D884F5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Preprocess Dataset</w:t>
      </w:r>
    </w:p>
    <w:p w14:paraId="015968D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5E17F9F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preprocess_</w:t>
      </w:r>
      <w:proofErr w:type="gramStart"/>
      <w:r w:rsidRPr="00184988">
        <w:rPr>
          <w:rFonts w:ascii="Times New Roman" w:eastAsia="Times New Roman" w:hAnsi="Times New Roman" w:cs="Times New Roman"/>
          <w:color w:val="1F1F1F"/>
        </w:rPr>
        <w:t>data</w:t>
      </w:r>
      <w:proofErr w:type="spellEnd"/>
      <w:r w:rsidRPr="00184988">
        <w:rPr>
          <w:rFonts w:ascii="Times New Roman" w:eastAsia="Times New Roman" w:hAnsi="Times New Roman" w:cs="Times New Roman"/>
          <w:color w:val="1F1F1F"/>
        </w:rPr>
        <w:t>(</w:t>
      </w:r>
      <w:proofErr w:type="gramEnd"/>
    </w:p>
    <w:p w14:paraId="58DC53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
    <w:p w14:paraId="177700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MODEL_DIR, "cleaned_data.csv"),</w:t>
      </w:r>
    </w:p>
    <w:p w14:paraId="4B61201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target_cols</w:t>
      </w:r>
      <w:proofErr w:type="spellEnd"/>
    </w:p>
    <w:p w14:paraId="681A1F1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D27FA1E" w14:textId="77777777" w:rsidR="00184988" w:rsidRPr="00184988" w:rsidRDefault="00184988" w:rsidP="00184988">
      <w:pPr>
        <w:spacing w:line="360" w:lineRule="auto"/>
        <w:rPr>
          <w:rFonts w:ascii="Times New Roman" w:eastAsia="Times New Roman" w:hAnsi="Times New Roman" w:cs="Times New Roman"/>
          <w:color w:val="1F1F1F"/>
        </w:rPr>
      </w:pPr>
    </w:p>
    <w:p w14:paraId="11B32A4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 xml:space="preserve"> = {}</w:t>
      </w:r>
    </w:p>
    <w:p w14:paraId="216A271C" w14:textId="77777777" w:rsidR="00184988" w:rsidRPr="00184988" w:rsidRDefault="00184988" w:rsidP="00184988">
      <w:pPr>
        <w:spacing w:line="360" w:lineRule="auto"/>
        <w:rPr>
          <w:rFonts w:ascii="Times New Roman" w:eastAsia="Times New Roman" w:hAnsi="Times New Roman" w:cs="Times New Roman"/>
          <w:color w:val="1F1F1F"/>
        </w:rPr>
      </w:pPr>
    </w:p>
    <w:p w14:paraId="006B28E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"Extracted Label Classes:\n\n")</w:t>
      </w:r>
    </w:p>
    <w:p w14:paraId="2A0DD814" w14:textId="77777777" w:rsidR="00184988" w:rsidRPr="00184988" w:rsidRDefault="00184988" w:rsidP="00184988">
      <w:pPr>
        <w:spacing w:line="360" w:lineRule="auto"/>
        <w:rPr>
          <w:rFonts w:ascii="Times New Roman" w:eastAsia="Times New Roman" w:hAnsi="Times New Roman" w:cs="Times New Roman"/>
          <w:color w:val="1F1F1F"/>
        </w:rPr>
      </w:pPr>
    </w:p>
    <w:p w14:paraId="702731C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2AADCC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Labels + Init Metrics</w:t>
      </w:r>
    </w:p>
    <w:p w14:paraId="68797FF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182EE28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59B50692" w14:textId="77777777" w:rsidR="00184988" w:rsidRPr="00184988" w:rsidRDefault="00184988" w:rsidP="00184988">
      <w:pPr>
        <w:spacing w:line="360" w:lineRule="auto"/>
        <w:rPr>
          <w:rFonts w:ascii="Times New Roman" w:eastAsia="Times New Roman" w:hAnsi="Times New Roman" w:cs="Times New Roman"/>
          <w:color w:val="1F1F1F"/>
        </w:rPr>
      </w:pPr>
    </w:p>
    <w:p w14:paraId="10C9EB5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mapping = </w:t>
      </w:r>
      <w:proofErr w:type="spellStart"/>
      <w:r w:rsidRPr="00184988">
        <w:rPr>
          <w:rFonts w:ascii="Times New Roman" w:eastAsia="Times New Roman" w:hAnsi="Times New Roman" w:cs="Times New Roman"/>
          <w:color w:val="1F1F1F"/>
        </w:rPr>
        <w:t>label_map</w:t>
      </w:r>
      <w:proofErr w:type="spellEnd"/>
      <w:r w:rsidRPr="00184988">
        <w:rPr>
          <w:rFonts w:ascii="Times New Roman" w:eastAsia="Times New Roman" w:hAnsi="Times New Roman" w:cs="Times New Roman"/>
          <w:color w:val="1F1F1F"/>
        </w:rPr>
        <w:t>[col]</w:t>
      </w:r>
    </w:p>
    <w:p w14:paraId="2D56AD25" w14:textId="77777777" w:rsidR="00184988" w:rsidRPr="00184988" w:rsidRDefault="00184988" w:rsidP="00184988">
      <w:pPr>
        <w:spacing w:line="360" w:lineRule="auto"/>
        <w:rPr>
          <w:rFonts w:ascii="Times New Roman" w:eastAsia="Times New Roman" w:hAnsi="Times New Roman" w:cs="Times New Roman"/>
          <w:color w:val="1F1F1F"/>
        </w:rPr>
      </w:pPr>
    </w:p>
    <w:p w14:paraId="713D28E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f"Target</w:t>
      </w:r>
      <w:proofErr w:type="spellEnd"/>
      <w:r w:rsidRPr="00184988">
        <w:rPr>
          <w:rFonts w:ascii="Times New Roman" w:eastAsia="Times New Roman" w:hAnsi="Times New Roman" w:cs="Times New Roman"/>
          <w:color w:val="1F1F1F"/>
        </w:rPr>
        <w:t>: {col}\n")</w:t>
      </w:r>
    </w:p>
    <w:p w14:paraId="5257E6A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for k</w:t>
      </w:r>
      <w:proofErr w:type="spellEnd"/>
      <w:r w:rsidRPr="00184988">
        <w:rPr>
          <w:rFonts w:ascii="Times New Roman" w:eastAsia="Times New Roman" w:hAnsi="Times New Roman" w:cs="Times New Roman"/>
          <w:color w:val="1F1F1F"/>
        </w:rPr>
        <w:t xml:space="preserve"> in sorted(</w:t>
      </w:r>
      <w:proofErr w:type="spellStart"/>
      <w:proofErr w:type="gramStart"/>
      <w:r w:rsidRPr="00184988">
        <w:rPr>
          <w:rFonts w:ascii="Times New Roman" w:eastAsia="Times New Roman" w:hAnsi="Times New Roman" w:cs="Times New Roman"/>
          <w:color w:val="1F1F1F"/>
        </w:rPr>
        <w:t>mapping.keys</w:t>
      </w:r>
      <w:proofErr w:type="spellEnd"/>
      <w:proofErr w:type="gramEnd"/>
      <w:r w:rsidRPr="00184988">
        <w:rPr>
          <w:rFonts w:ascii="Times New Roman" w:eastAsia="Times New Roman" w:hAnsi="Times New Roman" w:cs="Times New Roman"/>
          <w:color w:val="1F1F1F"/>
        </w:rPr>
        <w:t>()):</w:t>
      </w:r>
    </w:p>
    <w:p w14:paraId="1139B8A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k}: {mapping[k</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6E6D491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w:t>
      </w:r>
    </w:p>
    <w:p w14:paraId="7199C534" w14:textId="77777777" w:rsidR="00184988" w:rsidRPr="00184988" w:rsidRDefault="00184988" w:rsidP="00184988">
      <w:pPr>
        <w:spacing w:line="360" w:lineRule="auto"/>
        <w:rPr>
          <w:rFonts w:ascii="Times New Roman" w:eastAsia="Times New Roman" w:hAnsi="Times New Roman" w:cs="Times New Roman"/>
          <w:color w:val="1F1F1F"/>
        </w:rPr>
      </w:pPr>
    </w:p>
    <w:p w14:paraId="332F519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labels in correct ordinal order</w:t>
      </w:r>
    </w:p>
    <w:p w14:paraId="395A689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labels = [mapping[k] </w:t>
      </w:r>
      <w:proofErr w:type="spellStart"/>
      <w:r w:rsidRPr="00184988">
        <w:rPr>
          <w:rFonts w:ascii="Times New Roman" w:eastAsia="Times New Roman" w:hAnsi="Times New Roman" w:cs="Times New Roman"/>
          <w:color w:val="1F1F1F"/>
        </w:rPr>
        <w:t>for k</w:t>
      </w:r>
      <w:proofErr w:type="spellEnd"/>
      <w:r w:rsidRPr="00184988">
        <w:rPr>
          <w:rFonts w:ascii="Times New Roman" w:eastAsia="Times New Roman" w:hAnsi="Times New Roman" w:cs="Times New Roman"/>
          <w:color w:val="1F1F1F"/>
        </w:rPr>
        <w:t xml:space="preserve"> in sorted(</w:t>
      </w:r>
      <w:proofErr w:type="spellStart"/>
      <w:proofErr w:type="gramStart"/>
      <w:r w:rsidRPr="00184988">
        <w:rPr>
          <w:rFonts w:ascii="Times New Roman" w:eastAsia="Times New Roman" w:hAnsi="Times New Roman" w:cs="Times New Roman"/>
          <w:color w:val="1F1F1F"/>
        </w:rPr>
        <w:t>mapping.keys</w:t>
      </w:r>
      <w:proofErr w:type="spellEnd"/>
      <w:proofErr w:type="gramEnd"/>
      <w:r w:rsidRPr="00184988">
        <w:rPr>
          <w:rFonts w:ascii="Times New Roman" w:eastAsia="Times New Roman" w:hAnsi="Times New Roman" w:cs="Times New Roman"/>
          <w:color w:val="1F1F1F"/>
        </w:rPr>
        <w:t>())]</w:t>
      </w:r>
    </w:p>
    <w:p w14:paraId="5C6A8AE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f"labels</w:t>
      </w:r>
      <w:proofErr w:type="spellEnd"/>
      <w:r w:rsidRPr="00184988">
        <w:rPr>
          <w:rFonts w:ascii="Times New Roman" w:eastAsia="Times New Roman" w:hAnsi="Times New Roman" w:cs="Times New Roman"/>
          <w:color w:val="1F1F1F"/>
        </w:rPr>
        <w:t>_{col</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w:t>
      </w:r>
    </w:p>
    <w:p w14:paraId="7E5F559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np.save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 xml:space="preserve">(labels), </w:t>
      </w:r>
      <w:proofErr w:type="spellStart"/>
      <w:r w:rsidRPr="00184988">
        <w:rPr>
          <w:rFonts w:ascii="Times New Roman" w:eastAsia="Times New Roman" w:hAnsi="Times New Roman" w:cs="Times New Roman"/>
          <w:color w:val="1F1F1F"/>
        </w:rPr>
        <w:t>allow_pickle</w:t>
      </w:r>
      <w:proofErr w:type="spellEnd"/>
      <w:r w:rsidRPr="00184988">
        <w:rPr>
          <w:rFonts w:ascii="Times New Roman" w:eastAsia="Times New Roman" w:hAnsi="Times New Roman" w:cs="Times New Roman"/>
          <w:color w:val="1F1F1F"/>
        </w:rPr>
        <w:t>=True)</w:t>
      </w:r>
    </w:p>
    <w:p w14:paraId="2A62AED6" w14:textId="77777777" w:rsidR="00184988" w:rsidRPr="00184988" w:rsidRDefault="00184988" w:rsidP="00184988">
      <w:pPr>
        <w:spacing w:line="360" w:lineRule="auto"/>
        <w:rPr>
          <w:rFonts w:ascii="Times New Roman" w:eastAsia="Times New Roman" w:hAnsi="Times New Roman" w:cs="Times New Roman"/>
          <w:color w:val="1F1F1F"/>
        </w:rPr>
      </w:pPr>
    </w:p>
    <w:p w14:paraId="26DA17B1"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 Metrics calculator</w:t>
      </w:r>
    </w:p>
    <w:p w14:paraId="17CBB3E0"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metrics_calculator_dict[col] = MetricsCalculator(</w:t>
      </w:r>
    </w:p>
    <w:p w14:paraId="7CC0524B" w14:textId="77777777" w:rsidR="00184988" w:rsidRPr="00C22BD2"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w:t>
      </w:r>
      <w:r w:rsidRPr="00C22BD2">
        <w:rPr>
          <w:rFonts w:ascii="Times New Roman" w:eastAsia="Times New Roman" w:hAnsi="Times New Roman" w:cs="Times New Roman"/>
          <w:color w:val="1F1F1F"/>
          <w:lang w:val="pt-PT"/>
        </w:rPr>
        <w:t>labels,</w:t>
      </w:r>
    </w:p>
    <w:p w14:paraId="7921F0BE" w14:textId="77777777" w:rsidR="00184988" w:rsidRPr="00184988" w:rsidRDefault="00184988" w:rsidP="00184988">
      <w:pPr>
        <w:spacing w:line="36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lang w:val="pt-PT"/>
        </w:rPr>
        <w:lastRenderedPageBreak/>
        <w:t xml:space="preserve">            </w:t>
      </w:r>
      <w:proofErr w:type="spellStart"/>
      <w:r w:rsidRPr="00184988">
        <w:rPr>
          <w:rFonts w:ascii="Times New Roman" w:eastAsia="Times New Roman" w:hAnsi="Times New Roman" w:cs="Times New Roman"/>
          <w:color w:val="1F1F1F"/>
        </w:rPr>
        <w:t>text_widget</w:t>
      </w:r>
      <w:proofErr w:type="spellEnd"/>
      <w:r w:rsidRPr="00184988">
        <w:rPr>
          <w:rFonts w:ascii="Times New Roman" w:eastAsia="Times New Roman" w:hAnsi="Times New Roman" w:cs="Times New Roman"/>
          <w:color w:val="1F1F1F"/>
        </w:rPr>
        <w:t>=text</w:t>
      </w:r>
    </w:p>
    <w:p w14:paraId="261D9F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981F85F" w14:textId="77777777" w:rsidR="00184988" w:rsidRPr="00184988" w:rsidRDefault="00184988" w:rsidP="00184988">
      <w:pPr>
        <w:spacing w:line="360" w:lineRule="auto"/>
        <w:rPr>
          <w:rFonts w:ascii="Times New Roman" w:eastAsia="Times New Roman" w:hAnsi="Times New Roman" w:cs="Times New Roman"/>
          <w:color w:val="1F1F1F"/>
        </w:rPr>
      </w:pPr>
    </w:p>
    <w:p w14:paraId="6A222B4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"Labels saved </w:t>
      </w:r>
      <w:proofErr w:type="gramStart"/>
      <w:r w:rsidRPr="00184988">
        <w:rPr>
          <w:rFonts w:ascii="Times New Roman" w:eastAsia="Times New Roman" w:hAnsi="Times New Roman" w:cs="Times New Roman"/>
          <w:color w:val="1F1F1F"/>
        </w:rPr>
        <w:t>successfully!\</w:t>
      </w:r>
      <w:proofErr w:type="gramEnd"/>
      <w:r w:rsidRPr="00184988">
        <w:rPr>
          <w:rFonts w:ascii="Times New Roman" w:eastAsia="Times New Roman" w:hAnsi="Times New Roman" w:cs="Times New Roman"/>
          <w:color w:val="1F1F1F"/>
        </w:rPr>
        <w:t>n")</w:t>
      </w:r>
    </w:p>
    <w:p w14:paraId="3BE329AC" w14:textId="77777777" w:rsidR="00184988" w:rsidRPr="00184988" w:rsidRDefault="00184988" w:rsidP="00184988">
      <w:pPr>
        <w:spacing w:line="360" w:lineRule="auto"/>
        <w:rPr>
          <w:rFonts w:ascii="Times New Roman" w:eastAsia="Times New Roman" w:hAnsi="Times New Roman" w:cs="Times New Roman"/>
          <w:color w:val="1F1F1F"/>
        </w:rPr>
      </w:pPr>
    </w:p>
    <w:p w14:paraId="14C26E0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2039B0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Target Distributions</w:t>
      </w:r>
    </w:p>
    <w:p w14:paraId="5F5FDE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BD63F2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plot_target_distributions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6541FFB4" w14:textId="77777777" w:rsidR="00184988" w:rsidRPr="00184988" w:rsidRDefault="00184988" w:rsidP="00184988">
      <w:pPr>
        <w:spacing w:line="360" w:lineRule="auto"/>
        <w:rPr>
          <w:rFonts w:ascii="Times New Roman" w:eastAsia="Times New Roman" w:hAnsi="Times New Roman" w:cs="Times New Roman"/>
          <w:color w:val="1F1F1F"/>
        </w:rPr>
      </w:pPr>
    </w:p>
    <w:p w14:paraId="2FFB8751" w14:textId="77777777" w:rsidR="00184988" w:rsidRPr="00184988" w:rsidRDefault="00184988" w:rsidP="00184988">
      <w:pPr>
        <w:spacing w:line="360" w:lineRule="auto"/>
        <w:rPr>
          <w:rFonts w:ascii="Times New Roman" w:eastAsia="Times New Roman" w:hAnsi="Times New Roman" w:cs="Times New Roman"/>
          <w:color w:val="1F1F1F"/>
        </w:rPr>
      </w:pPr>
    </w:p>
    <w:p w14:paraId="5F82E99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eda_nlp_</w:t>
      </w:r>
      <w:proofErr w:type="gramStart"/>
      <w:r w:rsidRPr="00184988">
        <w:rPr>
          <w:rFonts w:ascii="Times New Roman" w:eastAsia="Times New Roman" w:hAnsi="Times New Roman" w:cs="Times New Roman"/>
          <w:color w:val="1F1F1F"/>
        </w:rPr>
        <w:t>analysis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C493F4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proofErr w:type="gramStart"/>
      <w:r w:rsidRPr="00184988">
        <w:rPr>
          <w:rFonts w:ascii="Times New Roman" w:eastAsia="Times New Roman" w:hAnsi="Times New Roman" w:cs="Times New Roman"/>
          <w:color w:val="1F1F1F"/>
        </w:rPr>
        <w:t>df,X</w:t>
      </w:r>
      <w:proofErr w:type="spellEnd"/>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p>
    <w:p w14:paraId="610D10F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4D5161FF" w14:textId="77777777" w:rsidR="00184988" w:rsidRPr="00184988" w:rsidRDefault="00184988" w:rsidP="00184988">
      <w:pPr>
        <w:spacing w:line="360" w:lineRule="auto"/>
        <w:rPr>
          <w:rFonts w:ascii="Times New Roman" w:eastAsia="Times New Roman" w:hAnsi="Times New Roman" w:cs="Times New Roman"/>
          <w:color w:val="1F1F1F"/>
        </w:rPr>
      </w:pPr>
    </w:p>
    <w:p w14:paraId="4629544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=X</w:t>
      </w:r>
    </w:p>
    <w:p w14:paraId="3A93A73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=100</w:t>
      </w:r>
    </w:p>
    <w:p w14:paraId="4D8317B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=20</w:t>
      </w:r>
    </w:p>
    <w:p w14:paraId="3931916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DA533E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END,"Generating</w:t>
      </w:r>
      <w:proofErr w:type="spellEnd"/>
      <w:r w:rsidRPr="00184988">
        <w:rPr>
          <w:rFonts w:ascii="Times New Roman" w:eastAsia="Times New Roman" w:hAnsi="Times New Roman" w:cs="Times New Roman"/>
          <w:color w:val="1F1F1F"/>
        </w:rPr>
        <w:t xml:space="preserve"> NLP EDA Visualizations..."+"\n\n")</w:t>
      </w:r>
    </w:p>
    <w:p w14:paraId="05C40F71" w14:textId="77777777" w:rsidR="00184988" w:rsidRPr="00184988" w:rsidRDefault="00184988" w:rsidP="00184988">
      <w:pPr>
        <w:spacing w:line="360" w:lineRule="auto"/>
        <w:rPr>
          <w:rFonts w:ascii="Times New Roman" w:eastAsia="Times New Roman" w:hAnsi="Times New Roman" w:cs="Times New Roman"/>
          <w:color w:val="1F1F1F"/>
        </w:rPr>
      </w:pPr>
    </w:p>
    <w:p w14:paraId="4D91073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Flatten all tokens from all texts</w:t>
      </w:r>
    </w:p>
    <w:p w14:paraId="4FCEA66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 xml:space="preserve"> = [word for doc in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for word in </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(doc)]</w:t>
      </w:r>
    </w:p>
    <w:p w14:paraId="45D31DC1" w14:textId="77777777" w:rsidR="00184988" w:rsidRPr="00184988" w:rsidRDefault="00184988" w:rsidP="00184988">
      <w:pPr>
        <w:spacing w:line="360" w:lineRule="auto"/>
        <w:rPr>
          <w:rFonts w:ascii="Times New Roman" w:eastAsia="Times New Roman" w:hAnsi="Times New Roman" w:cs="Times New Roman"/>
          <w:color w:val="1F1F1F"/>
        </w:rPr>
      </w:pPr>
    </w:p>
    <w:p w14:paraId="4F29488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 --- 1.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 xml:space="preserve"> ---</w:t>
      </w:r>
    </w:p>
    <w:p w14:paraId="7DCF836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word_freq</w:t>
      </w:r>
      <w:proofErr w:type="spellEnd"/>
      <w:r w:rsidRPr="00184988">
        <w:rPr>
          <w:rFonts w:ascii="Times New Roman" w:eastAsia="Times New Roman" w:hAnsi="Times New Roman" w:cs="Times New Roman"/>
          <w:color w:val="1F1F1F"/>
        </w:rPr>
        <w:t xml:space="preserve"> = Counter(</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w:t>
      </w:r>
    </w:p>
    <w:p w14:paraId="1CF21BD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wc</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width=800, height=400, </w:t>
      </w:r>
      <w:proofErr w:type="spellStart"/>
      <w:r w:rsidRPr="00184988">
        <w:rPr>
          <w:rFonts w:ascii="Times New Roman" w:eastAsia="Times New Roman" w:hAnsi="Times New Roman" w:cs="Times New Roman"/>
          <w:color w:val="1F1F1F"/>
        </w:rPr>
        <w:t>max_words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background_color</w:t>
      </w:r>
      <w:proofErr w:type="spellEnd"/>
      <w:r w:rsidRPr="00184988">
        <w:rPr>
          <w:rFonts w:ascii="Times New Roman" w:eastAsia="Times New Roman" w:hAnsi="Times New Roman" w:cs="Times New Roman"/>
          <w:color w:val="1F1F1F"/>
        </w:rPr>
        <w:t>='white'</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generate</w:t>
      </w:r>
      <w:proofErr w:type="gramEnd"/>
      <w:r w:rsidRPr="00184988">
        <w:rPr>
          <w:rFonts w:ascii="Times New Roman" w:eastAsia="Times New Roman" w:hAnsi="Times New Roman" w:cs="Times New Roman"/>
          <w:color w:val="1F1F1F"/>
        </w:rPr>
        <w:t>_from_frequencies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word_freq</w:t>
      </w:r>
      <w:proofErr w:type="spellEnd"/>
      <w:r w:rsidRPr="00184988">
        <w:rPr>
          <w:rFonts w:ascii="Times New Roman" w:eastAsia="Times New Roman" w:hAnsi="Times New Roman" w:cs="Times New Roman"/>
          <w:color w:val="1F1F1F"/>
        </w:rPr>
        <w:t>)</w:t>
      </w:r>
    </w:p>
    <w:p w14:paraId="0F237502" w14:textId="77777777" w:rsidR="00184988" w:rsidRPr="00184988" w:rsidRDefault="00184988" w:rsidP="00184988">
      <w:pPr>
        <w:spacing w:line="360" w:lineRule="auto"/>
        <w:rPr>
          <w:rFonts w:ascii="Times New Roman" w:eastAsia="Times New Roman" w:hAnsi="Times New Roman" w:cs="Times New Roman"/>
          <w:color w:val="1F1F1F"/>
        </w:rPr>
      </w:pPr>
    </w:p>
    <w:p w14:paraId="5E4C760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6592CD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plt.imshow</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wc</w:t>
      </w:r>
      <w:proofErr w:type="spellEnd"/>
      <w:r w:rsidRPr="00184988">
        <w:rPr>
          <w:rFonts w:ascii="Times New Roman" w:eastAsia="Times New Roman" w:hAnsi="Times New Roman" w:cs="Times New Roman"/>
          <w:color w:val="1F1F1F"/>
        </w:rPr>
        <w:t>, interpolation='bilinear')</w:t>
      </w:r>
    </w:p>
    <w:p w14:paraId="1619C0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plt.axis</w:t>
      </w:r>
      <w:proofErr w:type="spellEnd"/>
      <w:proofErr w:type="gramEnd"/>
      <w:r w:rsidRPr="00184988">
        <w:rPr>
          <w:rFonts w:ascii="Times New Roman" w:eastAsia="Times New Roman" w:hAnsi="Times New Roman" w:cs="Times New Roman"/>
          <w:color w:val="1F1F1F"/>
        </w:rPr>
        <w:t>('off')</w:t>
      </w:r>
    </w:p>
    <w:p w14:paraId="750DB36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 xml:space="preserve">} Words -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w:t>
      </w:r>
    </w:p>
    <w:p w14:paraId="29A85C2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3AE4D13C" w14:textId="77777777" w:rsidR="00184988" w:rsidRPr="00184988" w:rsidRDefault="00184988" w:rsidP="00184988">
      <w:pPr>
        <w:spacing w:line="360" w:lineRule="auto"/>
        <w:rPr>
          <w:rFonts w:ascii="Times New Roman" w:eastAsia="Times New Roman" w:hAnsi="Times New Roman" w:cs="Times New Roman"/>
          <w:color w:val="1F1F1F"/>
        </w:rPr>
      </w:pPr>
    </w:p>
    <w:p w14:paraId="773BCF0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--- 2. Top-N Frequent Words ---</w:t>
      </w:r>
    </w:p>
    <w:p w14:paraId="4C8300E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common_words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word_</w:t>
      </w:r>
      <w:proofErr w:type="gramStart"/>
      <w:r w:rsidRPr="00184988">
        <w:rPr>
          <w:rFonts w:ascii="Times New Roman" w:eastAsia="Times New Roman" w:hAnsi="Times New Roman" w:cs="Times New Roman"/>
          <w:color w:val="1F1F1F"/>
        </w:rPr>
        <w:t>freq.most</w:t>
      </w:r>
      <w:proofErr w:type="gramEnd"/>
      <w:r w:rsidRPr="00184988">
        <w:rPr>
          <w:rFonts w:ascii="Times New Roman" w:eastAsia="Times New Roman" w:hAnsi="Times New Roman" w:cs="Times New Roman"/>
          <w:color w:val="1F1F1F"/>
        </w:rPr>
        <w:t>_common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w:t>
      </w:r>
    </w:p>
    <w:p w14:paraId="58C6C6B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words, counts = zip(*</w:t>
      </w:r>
      <w:proofErr w:type="spellStart"/>
      <w:r w:rsidRPr="00184988">
        <w:rPr>
          <w:rFonts w:ascii="Times New Roman" w:eastAsia="Times New Roman" w:hAnsi="Times New Roman" w:cs="Times New Roman"/>
          <w:color w:val="1F1F1F"/>
        </w:rPr>
        <w:t>common_words</w:t>
      </w:r>
      <w:proofErr w:type="spellEnd"/>
      <w:r w:rsidRPr="00184988">
        <w:rPr>
          <w:rFonts w:ascii="Times New Roman" w:eastAsia="Times New Roman" w:hAnsi="Times New Roman" w:cs="Times New Roman"/>
          <w:color w:val="1F1F1F"/>
        </w:rPr>
        <w:t>)</w:t>
      </w:r>
    </w:p>
    <w:p w14:paraId="5CC2D6D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9B8C6F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(x=list(counts), y=list(words), palette="</w:t>
      </w:r>
      <w:proofErr w:type="spellStart"/>
      <w:r w:rsidRPr="00184988">
        <w:rPr>
          <w:rFonts w:ascii="Times New Roman" w:eastAsia="Times New Roman" w:hAnsi="Times New Roman" w:cs="Times New Roman"/>
          <w:color w:val="1F1F1F"/>
        </w:rPr>
        <w:t>viridis</w:t>
      </w:r>
      <w:proofErr w:type="spellEnd"/>
      <w:r w:rsidRPr="00184988">
        <w:rPr>
          <w:rFonts w:ascii="Times New Roman" w:eastAsia="Times New Roman" w:hAnsi="Times New Roman" w:cs="Times New Roman"/>
          <w:color w:val="1F1F1F"/>
        </w:rPr>
        <w:t>")</w:t>
      </w:r>
    </w:p>
    <w:p w14:paraId="00B5581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 Most Frequent Words")</w:t>
      </w:r>
    </w:p>
    <w:p w14:paraId="4801D90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("Count")</w:t>
      </w:r>
    </w:p>
    <w:p w14:paraId="09EEC30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("Word")</w:t>
      </w:r>
    </w:p>
    <w:p w14:paraId="27BB887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606E9F7B" w14:textId="77777777" w:rsidR="00184988" w:rsidRPr="00184988" w:rsidRDefault="00184988" w:rsidP="00184988">
      <w:pPr>
        <w:spacing w:line="360" w:lineRule="auto"/>
        <w:rPr>
          <w:rFonts w:ascii="Times New Roman" w:eastAsia="Times New Roman" w:hAnsi="Times New Roman" w:cs="Times New Roman"/>
          <w:color w:val="1F1F1F"/>
        </w:rPr>
      </w:pPr>
    </w:p>
    <w:p w14:paraId="0EE92D9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--- 3. Document Length Histogram ---</w:t>
      </w:r>
    </w:p>
    <w:p w14:paraId="2287CA8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doc_lengths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 xml:space="preserve">(doc)) for doc in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w:t>
      </w:r>
    </w:p>
    <w:p w14:paraId="4E70BB5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55CFB17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sns.histplot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doc_lengths</w:t>
      </w:r>
      <w:proofErr w:type="spellEnd"/>
      <w:r w:rsidRPr="00184988">
        <w:rPr>
          <w:rFonts w:ascii="Times New Roman" w:eastAsia="Times New Roman" w:hAnsi="Times New Roman" w:cs="Times New Roman"/>
          <w:color w:val="1F1F1F"/>
        </w:rPr>
        <w:t xml:space="preserve">, bins=20, </w:t>
      </w:r>
      <w:proofErr w:type="spellStart"/>
      <w:r w:rsidRPr="00184988">
        <w:rPr>
          <w:rFonts w:ascii="Times New Roman" w:eastAsia="Times New Roman" w:hAnsi="Times New Roman" w:cs="Times New Roman"/>
          <w:color w:val="1F1F1F"/>
        </w:rPr>
        <w:t>kde</w:t>
      </w:r>
      <w:proofErr w:type="spellEnd"/>
      <w:r w:rsidRPr="00184988">
        <w:rPr>
          <w:rFonts w:ascii="Times New Roman" w:eastAsia="Times New Roman" w:hAnsi="Times New Roman" w:cs="Times New Roman"/>
          <w:color w:val="1F1F1F"/>
        </w:rPr>
        <w:t xml:space="preserve">=True, </w:t>
      </w:r>
      <w:proofErr w:type="spellStart"/>
      <w:r w:rsidRPr="00184988">
        <w:rPr>
          <w:rFonts w:ascii="Times New Roman" w:eastAsia="Times New Roman" w:hAnsi="Times New Roman" w:cs="Times New Roman"/>
          <w:color w:val="1F1F1F"/>
        </w:rPr>
        <w:t>color</w:t>
      </w:r>
      <w:proofErr w:type="spellEnd"/>
      <w:r w:rsidRPr="00184988">
        <w:rPr>
          <w:rFonts w:ascii="Times New Roman" w:eastAsia="Times New Roman" w:hAnsi="Times New Roman" w:cs="Times New Roman"/>
          <w:color w:val="1F1F1F"/>
        </w:rPr>
        <w:t>='teal')</w:t>
      </w:r>
    </w:p>
    <w:p w14:paraId="1BD869F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("Distribution of Document Lengths (in words)")</w:t>
      </w:r>
    </w:p>
    <w:p w14:paraId="5866F27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("Number of Words per Document")</w:t>
      </w:r>
    </w:p>
    <w:p w14:paraId="00718E9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("Frequency")</w:t>
      </w:r>
    </w:p>
    <w:p w14:paraId="1F78D16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790681B5" w14:textId="77777777" w:rsidR="00184988" w:rsidRPr="00184988" w:rsidRDefault="00184988" w:rsidP="00184988">
      <w:pPr>
        <w:spacing w:line="360" w:lineRule="auto"/>
        <w:rPr>
          <w:rFonts w:ascii="Times New Roman" w:eastAsia="Times New Roman" w:hAnsi="Times New Roman" w:cs="Times New Roman"/>
          <w:color w:val="1F1F1F"/>
        </w:rPr>
      </w:pPr>
    </w:p>
    <w:p w14:paraId="09AAFCE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--- 4. POS Tag Frequency ---</w:t>
      </w:r>
    </w:p>
    <w:p w14:paraId="7FB5A4D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all_pos</w:t>
      </w:r>
      <w:proofErr w:type="spellEnd"/>
      <w:r w:rsidRPr="00184988">
        <w:rPr>
          <w:rFonts w:ascii="Times New Roman" w:eastAsia="Times New Roman" w:hAnsi="Times New Roman" w:cs="Times New Roman"/>
          <w:color w:val="1F1F1F"/>
        </w:rPr>
        <w:t xml:space="preserve"> = [tag for _, tag in </w:t>
      </w:r>
      <w:proofErr w:type="spellStart"/>
      <w:r w:rsidRPr="00184988">
        <w:rPr>
          <w:rFonts w:ascii="Times New Roman" w:eastAsia="Times New Roman" w:hAnsi="Times New Roman" w:cs="Times New Roman"/>
          <w:color w:val="1F1F1F"/>
        </w:rPr>
        <w:t>pos_tag</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w:t>
      </w:r>
    </w:p>
    <w:p w14:paraId="7682251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pos_counts</w:t>
      </w:r>
      <w:proofErr w:type="spellEnd"/>
      <w:r w:rsidRPr="00184988">
        <w:rPr>
          <w:rFonts w:ascii="Times New Roman" w:eastAsia="Times New Roman" w:hAnsi="Times New Roman" w:cs="Times New Roman"/>
          <w:color w:val="1F1F1F"/>
        </w:rPr>
        <w:t xml:space="preserve"> = Counter(</w:t>
      </w:r>
      <w:proofErr w:type="spellStart"/>
      <w:r w:rsidRPr="00184988">
        <w:rPr>
          <w:rFonts w:ascii="Times New Roman" w:eastAsia="Times New Roman" w:hAnsi="Times New Roman" w:cs="Times New Roman"/>
          <w:color w:val="1F1F1F"/>
        </w:rPr>
        <w:t>all_pos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most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common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9D60B1E"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pos_tags, pos_freqs = zip(*pos_counts)</w:t>
      </w:r>
    </w:p>
    <w:p w14:paraId="2375726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6BB311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(x=list(</w:t>
      </w:r>
      <w:proofErr w:type="spellStart"/>
      <w:r w:rsidRPr="00184988">
        <w:rPr>
          <w:rFonts w:ascii="Times New Roman" w:eastAsia="Times New Roman" w:hAnsi="Times New Roman" w:cs="Times New Roman"/>
          <w:color w:val="1F1F1F"/>
        </w:rPr>
        <w:t>pos_tags</w:t>
      </w:r>
      <w:proofErr w:type="spellEnd"/>
      <w:r w:rsidRPr="00184988">
        <w:rPr>
          <w:rFonts w:ascii="Times New Roman" w:eastAsia="Times New Roman" w:hAnsi="Times New Roman" w:cs="Times New Roman"/>
          <w:color w:val="1F1F1F"/>
        </w:rPr>
        <w:t>), y=list(</w:t>
      </w:r>
      <w:proofErr w:type="spellStart"/>
      <w:r w:rsidRPr="00184988">
        <w:rPr>
          <w:rFonts w:ascii="Times New Roman" w:eastAsia="Times New Roman" w:hAnsi="Times New Roman" w:cs="Times New Roman"/>
          <w:color w:val="1F1F1F"/>
        </w:rPr>
        <w:t>pos_freqs</w:t>
      </w:r>
      <w:proofErr w:type="spellEnd"/>
      <w:r w:rsidRPr="00184988">
        <w:rPr>
          <w:rFonts w:ascii="Times New Roman" w:eastAsia="Times New Roman" w:hAnsi="Times New Roman" w:cs="Times New Roman"/>
          <w:color w:val="1F1F1F"/>
        </w:rPr>
        <w:t>), palette="</w:t>
      </w:r>
      <w:proofErr w:type="spellStart"/>
      <w:r w:rsidRPr="00184988">
        <w:rPr>
          <w:rFonts w:ascii="Times New Roman" w:eastAsia="Times New Roman" w:hAnsi="Times New Roman" w:cs="Times New Roman"/>
          <w:color w:val="1F1F1F"/>
        </w:rPr>
        <w:t>coolwarm</w:t>
      </w:r>
      <w:proofErr w:type="spellEnd"/>
      <w:r w:rsidRPr="00184988">
        <w:rPr>
          <w:rFonts w:ascii="Times New Roman" w:eastAsia="Times New Roman" w:hAnsi="Times New Roman" w:cs="Times New Roman"/>
          <w:color w:val="1F1F1F"/>
        </w:rPr>
        <w:t>")</w:t>
      </w:r>
    </w:p>
    <w:p w14:paraId="4FAE1A3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("Part of Speech (POS) Tag Frequency")</w:t>
      </w:r>
    </w:p>
    <w:p w14:paraId="65308C8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("POS Tag")</w:t>
      </w:r>
    </w:p>
    <w:p w14:paraId="128B8A4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("Frequency")</w:t>
      </w:r>
    </w:p>
    <w:p w14:paraId="0E45B0D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(rotation=45)</w:t>
      </w:r>
    </w:p>
    <w:p w14:paraId="229D440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06469A6E" w14:textId="77777777" w:rsidR="00184988" w:rsidRPr="00184988" w:rsidRDefault="00184988" w:rsidP="00184988">
      <w:pPr>
        <w:spacing w:line="360" w:lineRule="auto"/>
        <w:rPr>
          <w:rFonts w:ascii="Times New Roman" w:eastAsia="Times New Roman" w:hAnsi="Times New Roman" w:cs="Times New Roman"/>
          <w:color w:val="1F1F1F"/>
        </w:rPr>
      </w:pPr>
    </w:p>
    <w:p w14:paraId="5D9F2D0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--- 5. Bigram Frequency Plot ---</w:t>
      </w:r>
    </w:p>
    <w:p w14:paraId="3E90235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bigrams = </w:t>
      </w:r>
      <w:proofErr w:type="gramStart"/>
      <w:r w:rsidRPr="00184988">
        <w:rPr>
          <w:rFonts w:ascii="Times New Roman" w:eastAsia="Times New Roman" w:hAnsi="Times New Roman" w:cs="Times New Roman"/>
          <w:color w:val="1F1F1F"/>
        </w:rPr>
        <w:t>list(</w:t>
      </w:r>
      <w:proofErr w:type="spellStart"/>
      <w:r w:rsidRPr="00184988">
        <w:rPr>
          <w:rFonts w:ascii="Times New Roman" w:eastAsia="Times New Roman" w:hAnsi="Times New Roman" w:cs="Times New Roman"/>
          <w:color w:val="1F1F1F"/>
        </w:rPr>
        <w:t>ngrams</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 2))</w:t>
      </w:r>
    </w:p>
    <w:p w14:paraId="3AA79AD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 xml:space="preserve"> = Counter(bigrams</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most</w:t>
      </w:r>
      <w:proofErr w:type="gramEnd"/>
      <w:r w:rsidRPr="00184988">
        <w:rPr>
          <w:rFonts w:ascii="Times New Roman" w:eastAsia="Times New Roman" w:hAnsi="Times New Roman" w:cs="Times New Roman"/>
          <w:color w:val="1F1F1F"/>
        </w:rPr>
        <w:t>_common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w:t>
      </w:r>
    </w:p>
    <w:p w14:paraId="4AECF23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bigram_labels</w:t>
      </w:r>
      <w:proofErr w:type="spellEnd"/>
      <w:r w:rsidRPr="00184988">
        <w:rPr>
          <w:rFonts w:ascii="Times New Roman" w:eastAsia="Times New Roman" w:hAnsi="Times New Roman" w:cs="Times New Roman"/>
          <w:color w:val="1F1F1F"/>
        </w:rPr>
        <w:t xml:space="preserve"> =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 xml:space="preserve">(b) for b, _ in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w:t>
      </w:r>
    </w:p>
    <w:p w14:paraId="7F15115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bigram_counts</w:t>
      </w:r>
      <w:proofErr w:type="spellEnd"/>
      <w:r w:rsidRPr="00184988">
        <w:rPr>
          <w:rFonts w:ascii="Times New Roman" w:eastAsia="Times New Roman" w:hAnsi="Times New Roman" w:cs="Times New Roman"/>
          <w:color w:val="1F1F1F"/>
        </w:rPr>
        <w:t xml:space="preserve"> = [count for _, count in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w:t>
      </w:r>
    </w:p>
    <w:p w14:paraId="6646AC30" w14:textId="77777777" w:rsidR="00184988" w:rsidRPr="00184988" w:rsidRDefault="00184988" w:rsidP="00184988">
      <w:pPr>
        <w:spacing w:line="360" w:lineRule="auto"/>
        <w:rPr>
          <w:rFonts w:ascii="Times New Roman" w:eastAsia="Times New Roman" w:hAnsi="Times New Roman" w:cs="Times New Roman"/>
          <w:color w:val="1F1F1F"/>
        </w:rPr>
      </w:pPr>
    </w:p>
    <w:p w14:paraId="4048A43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DD00E8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bigram_counts</w:t>
      </w:r>
      <w:proofErr w:type="spellEnd"/>
      <w:r w:rsidRPr="00184988">
        <w:rPr>
          <w:rFonts w:ascii="Times New Roman" w:eastAsia="Times New Roman" w:hAnsi="Times New Roman" w:cs="Times New Roman"/>
          <w:color w:val="1F1F1F"/>
        </w:rPr>
        <w:t>, y=</w:t>
      </w:r>
      <w:proofErr w:type="spellStart"/>
      <w:r w:rsidRPr="00184988">
        <w:rPr>
          <w:rFonts w:ascii="Times New Roman" w:eastAsia="Times New Roman" w:hAnsi="Times New Roman" w:cs="Times New Roman"/>
          <w:color w:val="1F1F1F"/>
        </w:rPr>
        <w:t>bigram_labels</w:t>
      </w:r>
      <w:proofErr w:type="spellEnd"/>
      <w:r w:rsidRPr="00184988">
        <w:rPr>
          <w:rFonts w:ascii="Times New Roman" w:eastAsia="Times New Roman" w:hAnsi="Times New Roman" w:cs="Times New Roman"/>
          <w:color w:val="1F1F1F"/>
        </w:rPr>
        <w:t>, palette="magma")</w:t>
      </w:r>
    </w:p>
    <w:p w14:paraId="71CAD86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 Bigrams")</w:t>
      </w:r>
    </w:p>
    <w:p w14:paraId="0DDD464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("Count")</w:t>
      </w:r>
    </w:p>
    <w:p w14:paraId="7CDD0D3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("Bigram")</w:t>
      </w:r>
    </w:p>
    <w:p w14:paraId="4751F7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2E8B7DBB" w14:textId="77777777" w:rsidR="00184988" w:rsidRPr="00184988" w:rsidRDefault="00184988" w:rsidP="00184988">
      <w:pPr>
        <w:spacing w:line="360" w:lineRule="auto"/>
        <w:rPr>
          <w:rFonts w:ascii="Times New Roman" w:eastAsia="Times New Roman" w:hAnsi="Times New Roman" w:cs="Times New Roman"/>
          <w:color w:val="1F1F1F"/>
        </w:rPr>
      </w:pPr>
    </w:p>
    <w:p w14:paraId="38634BB2" w14:textId="77777777" w:rsidR="00184988" w:rsidRPr="00184988" w:rsidRDefault="00184988" w:rsidP="00184988">
      <w:pPr>
        <w:spacing w:line="360" w:lineRule="auto"/>
        <w:rPr>
          <w:rFonts w:ascii="Times New Roman" w:eastAsia="Times New Roman" w:hAnsi="Times New Roman" w:cs="Times New Roman"/>
          <w:color w:val="1F1F1F"/>
        </w:rPr>
      </w:pPr>
    </w:p>
    <w:p w14:paraId="545BC08F" w14:textId="77777777" w:rsidR="00184988" w:rsidRPr="00184988" w:rsidRDefault="00184988" w:rsidP="00184988">
      <w:pPr>
        <w:spacing w:line="360" w:lineRule="auto"/>
        <w:rPr>
          <w:rFonts w:ascii="Times New Roman" w:eastAsia="Times New Roman" w:hAnsi="Times New Roman" w:cs="Times New Roman"/>
          <w:color w:val="1F1F1F"/>
        </w:rPr>
      </w:pPr>
    </w:p>
    <w:p w14:paraId="5EF7001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gramEnd"/>
    </w:p>
    <w:p w14:paraId="44CA8F6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texts,</w:t>
      </w:r>
    </w:p>
    <w:p w14:paraId="29EB31B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='sentence-transformers/all-mpnet-base-v2',</w:t>
      </w:r>
    </w:p>
    <w:p w14:paraId="3EDFED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=32,</w:t>
      </w:r>
    </w:p>
    <w:p w14:paraId="2FAD499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pooling='mean</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"mean" is best for </w:t>
      </w:r>
      <w:proofErr w:type="spellStart"/>
      <w:r w:rsidRPr="00184988">
        <w:rPr>
          <w:rFonts w:ascii="Times New Roman" w:eastAsia="Times New Roman" w:hAnsi="Times New Roman" w:cs="Times New Roman"/>
          <w:color w:val="1F1F1F"/>
        </w:rPr>
        <w:t>Google_PaLM</w:t>
      </w:r>
      <w:proofErr w:type="spellEnd"/>
    </w:p>
    <w:p w14:paraId="25ED97A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device=None):</w:t>
      </w:r>
    </w:p>
    <w:p w14:paraId="26DF9B11" w14:textId="77777777" w:rsidR="00184988" w:rsidRPr="00184988" w:rsidRDefault="00184988" w:rsidP="00184988">
      <w:pPr>
        <w:spacing w:line="360" w:lineRule="auto"/>
        <w:rPr>
          <w:rFonts w:ascii="Times New Roman" w:eastAsia="Times New Roman" w:hAnsi="Times New Roman" w:cs="Times New Roman"/>
          <w:color w:val="1F1F1F"/>
        </w:rPr>
      </w:pPr>
    </w:p>
    <w:p w14:paraId="6B4C93E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transformers import </w:t>
      </w:r>
      <w:proofErr w:type="spellStart"/>
      <w:r w:rsidRPr="00184988">
        <w:rPr>
          <w:rFonts w:ascii="Times New Roman" w:eastAsia="Times New Roman" w:hAnsi="Times New Roman" w:cs="Times New Roman"/>
          <w:color w:val="1F1F1F"/>
        </w:rPr>
        <w:t>AutoTokenizer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AutoModel</w:t>
      </w:r>
      <w:proofErr w:type="spellEnd"/>
    </w:p>
    <w:p w14:paraId="73D2A54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torch</w:t>
      </w:r>
    </w:p>
    <w:p w14:paraId="731BCD5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0CA16B2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tqdm</w:t>
      </w:r>
      <w:proofErr w:type="spellEnd"/>
    </w:p>
    <w:p w14:paraId="2797B9D1" w14:textId="77777777" w:rsidR="00184988" w:rsidRPr="00184988" w:rsidRDefault="00184988" w:rsidP="00184988">
      <w:pPr>
        <w:spacing w:line="360" w:lineRule="auto"/>
        <w:rPr>
          <w:rFonts w:ascii="Times New Roman" w:eastAsia="Times New Roman" w:hAnsi="Times New Roman" w:cs="Times New Roman"/>
          <w:color w:val="1F1F1F"/>
        </w:rPr>
      </w:pPr>
    </w:p>
    <w:p w14:paraId="02C03ED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Load tokenizer and model</w:t>
      </w:r>
    </w:p>
    <w:p w14:paraId="2436EB7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tokenizer = </w:t>
      </w:r>
      <w:proofErr w:type="spellStart"/>
      <w:r w:rsidRPr="00184988">
        <w:rPr>
          <w:rFonts w:ascii="Times New Roman" w:eastAsia="Times New Roman" w:hAnsi="Times New Roman" w:cs="Times New Roman"/>
          <w:color w:val="1F1F1F"/>
        </w:rPr>
        <w:t>AutoTokenizer.from_pretrained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w:t>
      </w:r>
    </w:p>
    <w:p w14:paraId="69F3DA4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 = </w:t>
      </w:r>
      <w:proofErr w:type="spellStart"/>
      <w:r w:rsidRPr="00184988">
        <w:rPr>
          <w:rFonts w:ascii="Times New Roman" w:eastAsia="Times New Roman" w:hAnsi="Times New Roman" w:cs="Times New Roman"/>
          <w:color w:val="1F1F1F"/>
        </w:rPr>
        <w:t>AutoModel.from_pretrained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w:t>
      </w:r>
    </w:p>
    <w:p w14:paraId="4B0A6A94" w14:textId="77777777" w:rsidR="00184988" w:rsidRPr="00184988" w:rsidRDefault="00184988" w:rsidP="00184988">
      <w:pPr>
        <w:spacing w:line="360" w:lineRule="auto"/>
        <w:rPr>
          <w:rFonts w:ascii="Times New Roman" w:eastAsia="Times New Roman" w:hAnsi="Times New Roman" w:cs="Times New Roman"/>
          <w:color w:val="1F1F1F"/>
        </w:rPr>
      </w:pPr>
    </w:p>
    <w:p w14:paraId="69A788D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model.eval</w:t>
      </w:r>
      <w:proofErr w:type="spellEnd"/>
      <w:proofErr w:type="gramEnd"/>
      <w:r w:rsidRPr="00184988">
        <w:rPr>
          <w:rFonts w:ascii="Times New Roman" w:eastAsia="Times New Roman" w:hAnsi="Times New Roman" w:cs="Times New Roman"/>
          <w:color w:val="1F1F1F"/>
        </w:rPr>
        <w:t>()</w:t>
      </w:r>
    </w:p>
    <w:p w14:paraId="5B3A1246" w14:textId="77777777" w:rsidR="00184988" w:rsidRPr="00184988" w:rsidRDefault="00184988" w:rsidP="00184988">
      <w:pPr>
        <w:spacing w:line="360" w:lineRule="auto"/>
        <w:rPr>
          <w:rFonts w:ascii="Times New Roman" w:eastAsia="Times New Roman" w:hAnsi="Times New Roman" w:cs="Times New Roman"/>
          <w:color w:val="1F1F1F"/>
        </w:rPr>
      </w:pPr>
    </w:p>
    <w:p w14:paraId="5DDBE3A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Select device</w:t>
      </w:r>
    </w:p>
    <w:p w14:paraId="57B9E19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device is None:</w:t>
      </w:r>
    </w:p>
    <w:p w14:paraId="1110998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device = </w:t>
      </w:r>
      <w:proofErr w:type="spellStart"/>
      <w:proofErr w:type="gramStart"/>
      <w:r w:rsidRPr="00184988">
        <w:rPr>
          <w:rFonts w:ascii="Times New Roman" w:eastAsia="Times New Roman" w:hAnsi="Times New Roman" w:cs="Times New Roman"/>
          <w:color w:val="1F1F1F"/>
        </w:rPr>
        <w:t>torch.device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cuda</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torch.cuda.is_</w:t>
      </w:r>
      <w:proofErr w:type="gramStart"/>
      <w:r w:rsidRPr="00184988">
        <w:rPr>
          <w:rFonts w:ascii="Times New Roman" w:eastAsia="Times New Roman" w:hAnsi="Times New Roman" w:cs="Times New Roman"/>
          <w:color w:val="1F1F1F"/>
        </w:rPr>
        <w:t>available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else "</w:t>
      </w:r>
      <w:proofErr w:type="spellStart"/>
      <w:r w:rsidRPr="00184988">
        <w:rPr>
          <w:rFonts w:ascii="Times New Roman" w:eastAsia="Times New Roman" w:hAnsi="Times New Roman" w:cs="Times New Roman"/>
          <w:color w:val="1F1F1F"/>
        </w:rPr>
        <w:t>cpu</w:t>
      </w:r>
      <w:proofErr w:type="spellEnd"/>
      <w:r w:rsidRPr="00184988">
        <w:rPr>
          <w:rFonts w:ascii="Times New Roman" w:eastAsia="Times New Roman" w:hAnsi="Times New Roman" w:cs="Times New Roman"/>
          <w:color w:val="1F1F1F"/>
        </w:rPr>
        <w:t>")</w:t>
      </w:r>
    </w:p>
    <w:p w14:paraId="44DF907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model.to(device)</w:t>
      </w:r>
    </w:p>
    <w:p w14:paraId="4FB4E6D6" w14:textId="77777777" w:rsidR="00184988" w:rsidRPr="00184988" w:rsidRDefault="00184988" w:rsidP="00184988">
      <w:pPr>
        <w:spacing w:line="360" w:lineRule="auto"/>
        <w:rPr>
          <w:rFonts w:ascii="Times New Roman" w:eastAsia="Times New Roman" w:hAnsi="Times New Roman" w:cs="Times New Roman"/>
          <w:color w:val="1F1F1F"/>
        </w:rPr>
      </w:pPr>
    </w:p>
    <w:p w14:paraId="6A088AE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all_embs</w:t>
      </w:r>
      <w:proofErr w:type="spellEnd"/>
      <w:r w:rsidRPr="00184988">
        <w:rPr>
          <w:rFonts w:ascii="Times New Roman" w:eastAsia="Times New Roman" w:hAnsi="Times New Roman" w:cs="Times New Roman"/>
          <w:color w:val="1F1F1F"/>
        </w:rPr>
        <w:t xml:space="preserve"> = []</w:t>
      </w:r>
    </w:p>
    <w:p w14:paraId="64C51CED" w14:textId="77777777" w:rsidR="00184988" w:rsidRPr="00184988" w:rsidRDefault="00184988" w:rsidP="00184988">
      <w:pPr>
        <w:spacing w:line="360" w:lineRule="auto"/>
        <w:rPr>
          <w:rFonts w:ascii="Times New Roman" w:eastAsia="Times New Roman" w:hAnsi="Times New Roman" w:cs="Times New Roman"/>
          <w:color w:val="1F1F1F"/>
        </w:rPr>
      </w:pPr>
    </w:p>
    <w:p w14:paraId="78F3909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w:t>
      </w:r>
      <w:proofErr w:type="spellStart"/>
      <w:proofErr w:type="gram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(range(</w:t>
      </w:r>
      <w:proofErr w:type="gram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 xml:space="preserve">(texts),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desc</w:t>
      </w:r>
      <w:proofErr w:type="spellEnd"/>
      <w:r w:rsidRPr="00184988">
        <w:rPr>
          <w:rFonts w:ascii="Times New Roman" w:eastAsia="Times New Roman" w:hAnsi="Times New Roman" w:cs="Times New Roman"/>
          <w:color w:val="1F1F1F"/>
        </w:rPr>
        <w:t xml:space="preserve">="Extracting </w:t>
      </w:r>
      <w:proofErr w:type="spellStart"/>
      <w:r w:rsidRPr="00184988">
        <w:rPr>
          <w:rFonts w:ascii="Times New Roman" w:eastAsia="Times New Roman" w:hAnsi="Times New Roman" w:cs="Times New Roman"/>
          <w:color w:val="1F1F1F"/>
        </w:rPr>
        <w:t>Google_PaLM</w:t>
      </w:r>
      <w:proofErr w:type="spellEnd"/>
      <w:r w:rsidRPr="00184988">
        <w:rPr>
          <w:rFonts w:ascii="Times New Roman" w:eastAsia="Times New Roman" w:hAnsi="Times New Roman" w:cs="Times New Roman"/>
          <w:color w:val="1F1F1F"/>
        </w:rPr>
        <w:t xml:space="preserve"> embeddings"):</w:t>
      </w:r>
    </w:p>
    <w:p w14:paraId="32FF625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batch = </w:t>
      </w:r>
      <w:proofErr w:type="gramStart"/>
      <w:r w:rsidRPr="00184988">
        <w:rPr>
          <w:rFonts w:ascii="Times New Roman" w:eastAsia="Times New Roman" w:hAnsi="Times New Roman" w:cs="Times New Roman"/>
          <w:color w:val="1F1F1F"/>
        </w:rPr>
        <w:t>texts[</w:t>
      </w:r>
      <w:proofErr w:type="spellStart"/>
      <w:r w:rsidRPr="00184988">
        <w:rPr>
          <w:rFonts w:ascii="Times New Roman" w:eastAsia="Times New Roman" w:hAnsi="Times New Roman" w:cs="Times New Roman"/>
          <w:color w:val="1F1F1F"/>
        </w:rPr>
        <w:t>i:i</w:t>
      </w:r>
      <w:proofErr w:type="spellEnd"/>
      <w:proofErr w:type="gram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w:t>
      </w:r>
    </w:p>
    <w:p w14:paraId="0A6CDAA9" w14:textId="77777777" w:rsidR="00184988" w:rsidRPr="00184988" w:rsidRDefault="00184988" w:rsidP="00184988">
      <w:pPr>
        <w:spacing w:line="360" w:lineRule="auto"/>
        <w:rPr>
          <w:rFonts w:ascii="Times New Roman" w:eastAsia="Times New Roman" w:hAnsi="Times New Roman" w:cs="Times New Roman"/>
          <w:color w:val="1F1F1F"/>
        </w:rPr>
      </w:pPr>
    </w:p>
    <w:p w14:paraId="0D0D2F3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enc = </w:t>
      </w:r>
      <w:proofErr w:type="gramStart"/>
      <w:r w:rsidRPr="00184988">
        <w:rPr>
          <w:rFonts w:ascii="Times New Roman" w:eastAsia="Times New Roman" w:hAnsi="Times New Roman" w:cs="Times New Roman"/>
          <w:color w:val="1F1F1F"/>
        </w:rPr>
        <w:t>tokenizer(</w:t>
      </w:r>
      <w:proofErr w:type="gramEnd"/>
    </w:p>
    <w:p w14:paraId="4DD8C55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batch,</w:t>
      </w:r>
    </w:p>
    <w:p w14:paraId="10187B1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padding=True,</w:t>
      </w:r>
    </w:p>
    <w:p w14:paraId="163625C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truncation=True,</w:t>
      </w:r>
    </w:p>
    <w:p w14:paraId="3654EF2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return_tensors</w:t>
      </w:r>
      <w:proofErr w:type="spellEnd"/>
      <w:r w:rsidRPr="00184988">
        <w:rPr>
          <w:rFonts w:ascii="Times New Roman" w:eastAsia="Times New Roman" w:hAnsi="Times New Roman" w:cs="Times New Roman"/>
          <w:color w:val="1F1F1F"/>
        </w:rPr>
        <w:t>='pt'</w:t>
      </w:r>
    </w:p>
    <w:p w14:paraId="7367A88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AB8F218" w14:textId="77777777" w:rsidR="00184988" w:rsidRPr="00184988" w:rsidRDefault="00184988" w:rsidP="00184988">
      <w:pPr>
        <w:spacing w:line="360" w:lineRule="auto"/>
        <w:rPr>
          <w:rFonts w:ascii="Times New Roman" w:eastAsia="Times New Roman" w:hAnsi="Times New Roman" w:cs="Times New Roman"/>
          <w:color w:val="1F1F1F"/>
        </w:rPr>
      </w:pPr>
    </w:p>
    <w:p w14:paraId="542C859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enc = {k: v.to(device) for k, v in </w:t>
      </w:r>
      <w:proofErr w:type="spellStart"/>
      <w:proofErr w:type="gramStart"/>
      <w:r w:rsidRPr="00184988">
        <w:rPr>
          <w:rFonts w:ascii="Times New Roman" w:eastAsia="Times New Roman" w:hAnsi="Times New Roman" w:cs="Times New Roman"/>
          <w:color w:val="1F1F1F"/>
        </w:rPr>
        <w:t>enc.items</w:t>
      </w:r>
      <w:proofErr w:type="spellEnd"/>
      <w:proofErr w:type="gramEnd"/>
      <w:r w:rsidRPr="00184988">
        <w:rPr>
          <w:rFonts w:ascii="Times New Roman" w:eastAsia="Times New Roman" w:hAnsi="Times New Roman" w:cs="Times New Roman"/>
          <w:color w:val="1F1F1F"/>
        </w:rPr>
        <w:t>()}</w:t>
      </w:r>
    </w:p>
    <w:p w14:paraId="4B0EE4C0" w14:textId="77777777" w:rsidR="00184988" w:rsidRPr="00184988" w:rsidRDefault="00184988" w:rsidP="00184988">
      <w:pPr>
        <w:spacing w:line="360" w:lineRule="auto"/>
        <w:rPr>
          <w:rFonts w:ascii="Times New Roman" w:eastAsia="Times New Roman" w:hAnsi="Times New Roman" w:cs="Times New Roman"/>
          <w:color w:val="1F1F1F"/>
        </w:rPr>
      </w:pPr>
    </w:p>
    <w:p w14:paraId="156A783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with </w:t>
      </w:r>
      <w:proofErr w:type="spellStart"/>
      <w:r w:rsidRPr="00184988">
        <w:rPr>
          <w:rFonts w:ascii="Times New Roman" w:eastAsia="Times New Roman" w:hAnsi="Times New Roman" w:cs="Times New Roman"/>
          <w:color w:val="1F1F1F"/>
        </w:rPr>
        <w:t>torch.no_</w:t>
      </w:r>
      <w:proofErr w:type="gramStart"/>
      <w:r w:rsidRPr="00184988">
        <w:rPr>
          <w:rFonts w:ascii="Times New Roman" w:eastAsia="Times New Roman" w:hAnsi="Times New Roman" w:cs="Times New Roman"/>
          <w:color w:val="1F1F1F"/>
        </w:rPr>
        <w:t>grad</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093718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output = model(**enc)</w:t>
      </w:r>
    </w:p>
    <w:p w14:paraId="23766EA8" w14:textId="77777777" w:rsidR="00184988" w:rsidRPr="00184988" w:rsidRDefault="00184988" w:rsidP="00184988">
      <w:pPr>
        <w:spacing w:line="360" w:lineRule="auto"/>
        <w:rPr>
          <w:rFonts w:ascii="Times New Roman" w:eastAsia="Times New Roman" w:hAnsi="Times New Roman" w:cs="Times New Roman"/>
          <w:color w:val="1F1F1F"/>
        </w:rPr>
      </w:pPr>
    </w:p>
    <w:p w14:paraId="117FE22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if pooling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
    <w:p w14:paraId="721296D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embs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output.pooler</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output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CLS token</w:t>
      </w:r>
    </w:p>
    <w:p w14:paraId="4E320F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pooling == 'mean':</w:t>
      </w:r>
    </w:p>
    <w:p w14:paraId="719C8B9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embs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output.last</w:t>
      </w:r>
      <w:proofErr w:type="gramEnd"/>
      <w:r w:rsidRPr="00184988">
        <w:rPr>
          <w:rFonts w:ascii="Times New Roman" w:eastAsia="Times New Roman" w:hAnsi="Times New Roman" w:cs="Times New Roman"/>
          <w:color w:val="1F1F1F"/>
        </w:rPr>
        <w:t>_hidden_</w:t>
      </w:r>
      <w:proofErr w:type="gramStart"/>
      <w:r w:rsidRPr="00184988">
        <w:rPr>
          <w:rFonts w:ascii="Times New Roman" w:eastAsia="Times New Roman" w:hAnsi="Times New Roman" w:cs="Times New Roman"/>
          <w:color w:val="1F1F1F"/>
        </w:rPr>
        <w:t>state.mean</w:t>
      </w:r>
      <w:proofErr w:type="spellEnd"/>
      <w:proofErr w:type="gramEnd"/>
      <w:r w:rsidRPr="00184988">
        <w:rPr>
          <w:rFonts w:ascii="Times New Roman" w:eastAsia="Times New Roman" w:hAnsi="Times New Roman" w:cs="Times New Roman"/>
          <w:color w:val="1F1F1F"/>
        </w:rPr>
        <w:t>(dim=1</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Mean pooling</w:t>
      </w:r>
    </w:p>
    <w:p w14:paraId="1DA3230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1683860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raise </w:t>
      </w:r>
      <w:proofErr w:type="spellStart"/>
      <w:proofErr w:type="gramStart"/>
      <w:r w:rsidRPr="00184988">
        <w:rPr>
          <w:rFonts w:ascii="Times New Roman" w:eastAsia="Times New Roman" w:hAnsi="Times New Roman" w:cs="Times New Roman"/>
          <w:color w:val="1F1F1F"/>
        </w:rPr>
        <w:t>ValueError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"pooling must be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or 'mean'")</w:t>
      </w:r>
    </w:p>
    <w:p w14:paraId="4EB8B29F" w14:textId="77777777" w:rsidR="00184988" w:rsidRPr="00184988" w:rsidRDefault="00184988" w:rsidP="00184988">
      <w:pPr>
        <w:spacing w:line="360" w:lineRule="auto"/>
        <w:rPr>
          <w:rFonts w:ascii="Times New Roman" w:eastAsia="Times New Roman" w:hAnsi="Times New Roman" w:cs="Times New Roman"/>
          <w:color w:val="1F1F1F"/>
        </w:rPr>
      </w:pPr>
    </w:p>
    <w:p w14:paraId="1EA96AE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w:t>
      </w:r>
      <w:proofErr w:type="gramStart"/>
      <w:r w:rsidRPr="00184988">
        <w:rPr>
          <w:rFonts w:ascii="Times New Roman" w:eastAsia="Times New Roman" w:hAnsi="Times New Roman" w:cs="Times New Roman"/>
          <w:color w:val="1F1F1F"/>
        </w:rPr>
        <w:t>embs.append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embs.cpu</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numpy</w:t>
      </w:r>
      <w:proofErr w:type="spellEnd"/>
      <w:proofErr w:type="gramEnd"/>
      <w:r w:rsidRPr="00184988">
        <w:rPr>
          <w:rFonts w:ascii="Times New Roman" w:eastAsia="Times New Roman" w:hAnsi="Times New Roman" w:cs="Times New Roman"/>
          <w:color w:val="1F1F1F"/>
        </w:rPr>
        <w:t>())</w:t>
      </w:r>
    </w:p>
    <w:p w14:paraId="64781F40" w14:textId="77777777" w:rsidR="00184988" w:rsidRPr="00184988" w:rsidRDefault="00184988" w:rsidP="00184988">
      <w:pPr>
        <w:spacing w:line="360" w:lineRule="auto"/>
        <w:rPr>
          <w:rFonts w:ascii="Times New Roman" w:eastAsia="Times New Roman" w:hAnsi="Times New Roman" w:cs="Times New Roman"/>
          <w:color w:val="1F1F1F"/>
        </w:rPr>
      </w:pPr>
    </w:p>
    <w:p w14:paraId="6F53BE9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proofErr w:type="gramStart"/>
      <w:r w:rsidRPr="00184988">
        <w:rPr>
          <w:rFonts w:ascii="Times New Roman" w:eastAsia="Times New Roman" w:hAnsi="Times New Roman" w:cs="Times New Roman"/>
          <w:color w:val="1F1F1F"/>
        </w:rPr>
        <w:t>np.vstack</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all_embs</w:t>
      </w:r>
      <w:proofErr w:type="spellEnd"/>
      <w:r w:rsidRPr="00184988">
        <w:rPr>
          <w:rFonts w:ascii="Times New Roman" w:eastAsia="Times New Roman" w:hAnsi="Times New Roman" w:cs="Times New Roman"/>
          <w:color w:val="1F1F1F"/>
        </w:rPr>
        <w:t>)</w:t>
      </w:r>
    </w:p>
    <w:p w14:paraId="7AC315E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 model</w:t>
      </w:r>
    </w:p>
    <w:p w14:paraId="292CD6C7" w14:textId="77777777" w:rsidR="00184988" w:rsidRPr="00184988" w:rsidRDefault="00184988" w:rsidP="00184988">
      <w:pPr>
        <w:spacing w:line="360" w:lineRule="auto"/>
        <w:rPr>
          <w:rFonts w:ascii="Times New Roman" w:eastAsia="Times New Roman" w:hAnsi="Times New Roman" w:cs="Times New Roman"/>
          <w:color w:val="1F1F1F"/>
        </w:rPr>
      </w:pPr>
    </w:p>
    <w:p w14:paraId="3838544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='model',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=True):</w:t>
      </w:r>
    </w:p>
    <w:p w14:paraId="640511C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f'X</w:t>
      </w:r>
      <w:proofErr w:type="spellEnd"/>
      <w:r w:rsidRPr="00184988">
        <w:rPr>
          <w:rFonts w:ascii="Times New Roman" w:eastAsia="Times New Roman" w:hAnsi="Times New Roman" w:cs="Times New Roman"/>
          <w:color w:val="1F1F1F"/>
        </w:rPr>
        <w:t>_{method</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pkl</w:t>
      </w:r>
      <w:proofErr w:type="spellEnd"/>
      <w:proofErr w:type="gramEnd"/>
      <w:r w:rsidRPr="00184988">
        <w:rPr>
          <w:rFonts w:ascii="Times New Roman" w:eastAsia="Times New Roman" w:hAnsi="Times New Roman" w:cs="Times New Roman"/>
          <w:color w:val="1F1F1F"/>
        </w:rPr>
        <w:t>')</w:t>
      </w:r>
    </w:p>
    <w:p w14:paraId="3188337F" w14:textId="77777777" w:rsidR="00184988" w:rsidRPr="00184988" w:rsidRDefault="00184988" w:rsidP="00184988">
      <w:pPr>
        <w:spacing w:line="360" w:lineRule="auto"/>
        <w:rPr>
          <w:rFonts w:ascii="Times New Roman" w:eastAsia="Times New Roman" w:hAnsi="Times New Roman" w:cs="Times New Roman"/>
          <w:color w:val="1F1F1F"/>
        </w:rPr>
      </w:pPr>
    </w:p>
    <w:p w14:paraId="512C630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f"[INFO] Feature extraction method: {method}, Train mode: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}"+"\n\n")</w:t>
      </w:r>
    </w:p>
    <w:p w14:paraId="2EE0FAB6" w14:textId="77777777" w:rsidR="00184988" w:rsidRPr="00184988" w:rsidRDefault="00184988" w:rsidP="00184988">
      <w:pPr>
        <w:spacing w:line="360" w:lineRule="auto"/>
        <w:rPr>
          <w:rFonts w:ascii="Times New Roman" w:eastAsia="Times New Roman" w:hAnsi="Times New Roman" w:cs="Times New Roman"/>
          <w:color w:val="1F1F1F"/>
        </w:rPr>
      </w:pPr>
    </w:p>
    <w:p w14:paraId="07FEDDC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w:t>
      </w:r>
    </w:p>
    <w:p w14:paraId="578FD87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447022A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f"[INFO] Loading cached embeddings from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}"+"\n\n")</w:t>
      </w:r>
    </w:p>
    <w:p w14:paraId="1CEE16D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74EF1C7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142392F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"[INFO] Computing embeddings..."+"\n\n")</w:t>
      </w:r>
    </w:p>
    <w:p w14:paraId="33CACFB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model =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pooling='mean')</w:t>
      </w:r>
    </w:p>
    <w:p w14:paraId="068ECD1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2F5D99C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joblib.dump</w:t>
      </w:r>
      <w:proofErr w:type="spellEnd"/>
      <w:proofErr w:type="gramEnd"/>
      <w:r w:rsidRPr="00184988">
        <w:rPr>
          <w:rFonts w:ascii="Times New Roman" w:eastAsia="Times New Roman" w:hAnsi="Times New Roman" w:cs="Times New Roman"/>
          <w:color w:val="1F1F1F"/>
        </w:rPr>
        <w:t xml:space="preserve">(X,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34E165A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460468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"[INFO] Performing embedding extraction for testing..."+"\n\n")</w:t>
      </w:r>
    </w:p>
    <w:p w14:paraId="32183B5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model =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pooling='mean')</w:t>
      </w:r>
    </w:p>
    <w:p w14:paraId="66A8A402" w14:textId="77777777" w:rsidR="00184988" w:rsidRPr="00184988" w:rsidRDefault="00184988" w:rsidP="00184988">
      <w:pPr>
        <w:spacing w:line="360" w:lineRule="auto"/>
        <w:rPr>
          <w:rFonts w:ascii="Times New Roman" w:eastAsia="Times New Roman" w:hAnsi="Times New Roman" w:cs="Times New Roman"/>
          <w:color w:val="1F1F1F"/>
        </w:rPr>
      </w:pPr>
    </w:p>
    <w:p w14:paraId="6EA8DE2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w:t>
      </w:r>
    </w:p>
    <w:p w14:paraId="5F5F80E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DE18FD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feature_extraction_</w:t>
      </w:r>
      <w:proofErr w:type="gramStart"/>
      <w:r w:rsidRPr="00184988">
        <w:rPr>
          <w:rFonts w:ascii="Times New Roman" w:eastAsia="Times New Roman" w:hAnsi="Times New Roman" w:cs="Times New Roman"/>
          <w:color w:val="1F1F1F"/>
        </w:rPr>
        <w:t>button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0158D89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X, features</w:t>
      </w:r>
    </w:p>
    <w:p w14:paraId="487AFC3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p>
    <w:p w14:paraId="312B9E02" w14:textId="77777777" w:rsidR="00184988" w:rsidRPr="00184988" w:rsidRDefault="00184988" w:rsidP="00184988">
      <w:pPr>
        <w:spacing w:line="360" w:lineRule="auto"/>
        <w:rPr>
          <w:rFonts w:ascii="Times New Roman" w:eastAsia="Times New Roman" w:hAnsi="Times New Roman" w:cs="Times New Roman"/>
          <w:color w:val="1F1F1F"/>
        </w:rPr>
      </w:pPr>
    </w:p>
    <w:p w14:paraId="71597C9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proofErr w:type="gramStart"/>
      <w:r w:rsidRPr="00184988">
        <w:rPr>
          <w:rFonts w:ascii="Times New Roman" w:eastAsia="Times New Roman" w:hAnsi="Times New Roman" w:cs="Times New Roman"/>
          <w:color w:val="1F1F1F"/>
        </w:rPr>
        <w:t>imblearn.over</w:t>
      </w:r>
      <w:proofErr w:type="gramEnd"/>
      <w:r w:rsidRPr="00184988">
        <w:rPr>
          <w:rFonts w:ascii="Times New Roman" w:eastAsia="Times New Roman" w:hAnsi="Times New Roman" w:cs="Times New Roman"/>
          <w:color w:val="1F1F1F"/>
        </w:rPr>
        <w:t>_sampling</w:t>
      </w:r>
      <w:proofErr w:type="spellEnd"/>
      <w:r w:rsidRPr="00184988">
        <w:rPr>
          <w:rFonts w:ascii="Times New Roman" w:eastAsia="Times New Roman" w:hAnsi="Times New Roman" w:cs="Times New Roman"/>
          <w:color w:val="1F1F1F"/>
        </w:rPr>
        <w:t xml:space="preserve"> import SMOTE</w:t>
      </w:r>
    </w:p>
    <w:p w14:paraId="110E23E6" w14:textId="77777777" w:rsidR="00184988" w:rsidRPr="00184988" w:rsidRDefault="00184988" w:rsidP="00184988">
      <w:pPr>
        <w:spacing w:line="360" w:lineRule="auto"/>
        <w:rPr>
          <w:rFonts w:ascii="Times New Roman" w:eastAsia="Times New Roman" w:hAnsi="Times New Roman" w:cs="Times New Roman"/>
          <w:color w:val="1F1F1F"/>
        </w:rPr>
      </w:pPr>
    </w:p>
    <w:p w14:paraId="6683DD1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6BC5671C" w14:textId="77777777" w:rsidR="00184988" w:rsidRPr="00184988" w:rsidRDefault="00184988" w:rsidP="00184988">
      <w:pPr>
        <w:spacing w:line="360" w:lineRule="auto"/>
        <w:rPr>
          <w:rFonts w:ascii="Times New Roman" w:eastAsia="Times New Roman" w:hAnsi="Times New Roman" w:cs="Times New Roman"/>
          <w:color w:val="1F1F1F"/>
        </w:rPr>
      </w:pPr>
    </w:p>
    <w:p w14:paraId="0F11A06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features =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X,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=True)</w:t>
      </w:r>
    </w:p>
    <w:p w14:paraId="32423873" w14:textId="77777777" w:rsidR="00184988" w:rsidRPr="00184988" w:rsidRDefault="00184988" w:rsidP="00184988">
      <w:pPr>
        <w:spacing w:line="360" w:lineRule="auto"/>
        <w:rPr>
          <w:rFonts w:ascii="Times New Roman" w:eastAsia="Times New Roman" w:hAnsi="Times New Roman" w:cs="Times New Roman"/>
          <w:color w:val="1F1F1F"/>
        </w:rPr>
      </w:pPr>
    </w:p>
    <w:p w14:paraId="317C68B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 xml:space="preserve"> = {}</w:t>
      </w:r>
    </w:p>
    <w:p w14:paraId="0CCB407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 xml:space="preserve"> = {}</w:t>
      </w:r>
    </w:p>
    <w:p w14:paraId="6C756108" w14:textId="77777777" w:rsidR="00184988" w:rsidRPr="00184988" w:rsidRDefault="00184988" w:rsidP="00184988">
      <w:pPr>
        <w:spacing w:line="360" w:lineRule="auto"/>
        <w:rPr>
          <w:rFonts w:ascii="Times New Roman" w:eastAsia="Times New Roman" w:hAnsi="Times New Roman" w:cs="Times New Roman"/>
          <w:color w:val="1F1F1F"/>
        </w:rPr>
      </w:pPr>
    </w:p>
    <w:p w14:paraId="6E18728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(key, y) in enumerate(</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start=1):</w:t>
      </w:r>
    </w:p>
    <w:p w14:paraId="3AEDAFC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Processing '{key}' (Original)...\n\n")</w:t>
      </w:r>
    </w:p>
    <w:p w14:paraId="4B7D5B4E" w14:textId="77777777" w:rsidR="00184988" w:rsidRPr="00184988" w:rsidRDefault="00184988" w:rsidP="00184988">
      <w:pPr>
        <w:spacing w:line="360" w:lineRule="auto"/>
        <w:rPr>
          <w:rFonts w:ascii="Times New Roman" w:eastAsia="Times New Roman" w:hAnsi="Times New Roman" w:cs="Times New Roman"/>
          <w:color w:val="1F1F1F"/>
        </w:rPr>
      </w:pPr>
    </w:p>
    <w:p w14:paraId="23249C6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 features</w:t>
      </w:r>
    </w:p>
    <w:p w14:paraId="4E90BF7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f'Y</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 y</w:t>
      </w:r>
    </w:p>
    <w:p w14:paraId="220DD382" w14:textId="77777777" w:rsidR="00184988" w:rsidRPr="00184988" w:rsidRDefault="00184988" w:rsidP="00184988">
      <w:pPr>
        <w:spacing w:line="360" w:lineRule="auto"/>
        <w:rPr>
          <w:rFonts w:ascii="Times New Roman" w:eastAsia="Times New Roman" w:hAnsi="Times New Roman" w:cs="Times New Roman"/>
          <w:color w:val="1F1F1F"/>
        </w:rPr>
      </w:pPr>
    </w:p>
    <w:p w14:paraId="0777DA3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f"Dataset</w:t>
      </w:r>
      <w:proofErr w:type="spellEnd"/>
      <w:r w:rsidRPr="00184988">
        <w:rPr>
          <w:rFonts w:ascii="Times New Roman" w:eastAsia="Times New Roman" w:hAnsi="Times New Roman" w:cs="Times New Roman"/>
          <w:color w:val="1F1F1F"/>
        </w:rPr>
        <w:t>: features{</w:t>
      </w:r>
      <w:proofErr w:type="spellStart"/>
      <w:r w:rsidRPr="00184988">
        <w:rPr>
          <w:rFonts w:ascii="Times New Roman" w:eastAsia="Times New Roman" w:hAnsi="Times New Roman" w:cs="Times New Roman"/>
          <w:color w:val="1F1F1F"/>
        </w:rPr>
        <w:t>i</w:t>
      </w:r>
      <w:proofErr w:type="spellEnd"/>
      <w:proofErr w:type="gramStart"/>
      <w:r w:rsidRPr="00184988">
        <w:rPr>
          <w:rFonts w:ascii="Times New Roman" w:eastAsia="Times New Roman" w:hAnsi="Times New Roman" w:cs="Times New Roman"/>
          <w:color w:val="1F1F1F"/>
        </w:rPr>
        <w:t>}.shape</w:t>
      </w:r>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features.shape</w:t>
      </w:r>
      <w:proofErr w:type="spellEnd"/>
      <w:proofErr w:type="gramEnd"/>
      <w:r w:rsidRPr="00184988">
        <w:rPr>
          <w:rFonts w:ascii="Times New Roman" w:eastAsia="Times New Roman" w:hAnsi="Times New Roman" w:cs="Times New Roman"/>
          <w:color w:val="1F1F1F"/>
        </w:rPr>
        <w:t>}, Y{</w:t>
      </w:r>
      <w:proofErr w:type="spellStart"/>
      <w:r w:rsidRPr="00184988">
        <w:rPr>
          <w:rFonts w:ascii="Times New Roman" w:eastAsia="Times New Roman" w:hAnsi="Times New Roman" w:cs="Times New Roman"/>
          <w:color w:val="1F1F1F"/>
        </w:rPr>
        <w:t>i</w:t>
      </w:r>
      <w:proofErr w:type="spellEnd"/>
      <w:proofErr w:type="gramStart"/>
      <w:r w:rsidRPr="00184988">
        <w:rPr>
          <w:rFonts w:ascii="Times New Roman" w:eastAsia="Times New Roman" w:hAnsi="Times New Roman" w:cs="Times New Roman"/>
          <w:color w:val="1F1F1F"/>
        </w:rPr>
        <w:t>}.shape</w:t>
      </w:r>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y.shape</w:t>
      </w:r>
      <w:proofErr w:type="spellEnd"/>
      <w:proofErr w:type="gramEnd"/>
      <w:r w:rsidRPr="00184988">
        <w:rPr>
          <w:rFonts w:ascii="Times New Roman" w:eastAsia="Times New Roman" w:hAnsi="Times New Roman" w:cs="Times New Roman"/>
          <w:color w:val="1F1F1F"/>
        </w:rPr>
        <w:t>}\n\n")</w:t>
      </w:r>
    </w:p>
    <w:p w14:paraId="1BFAA44E" w14:textId="77777777" w:rsidR="00184988" w:rsidRPr="00184988" w:rsidRDefault="00184988" w:rsidP="00184988">
      <w:pPr>
        <w:spacing w:line="360" w:lineRule="auto"/>
        <w:rPr>
          <w:rFonts w:ascii="Times New Roman" w:eastAsia="Times New Roman" w:hAnsi="Times New Roman" w:cs="Times New Roman"/>
          <w:color w:val="1F1F1F"/>
        </w:rPr>
      </w:pPr>
    </w:p>
    <w:p w14:paraId="797E0C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resampled_features</w:t>
      </w:r>
      <w:proofErr w:type="spellEnd"/>
      <w:r w:rsidRPr="00184988">
        <w:rPr>
          <w:rFonts w:ascii="Times New Roman" w:eastAsia="Times New Roman" w:hAnsi="Times New Roman" w:cs="Times New Roman"/>
          <w:color w:val="1F1F1F"/>
        </w:rPr>
        <w:t xml:space="preserve"> = {}</w:t>
      </w:r>
    </w:p>
    <w:p w14:paraId="73B7D44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resampled_labels</w:t>
      </w:r>
      <w:proofErr w:type="spellEnd"/>
      <w:r w:rsidRPr="00184988">
        <w:rPr>
          <w:rFonts w:ascii="Times New Roman" w:eastAsia="Times New Roman" w:hAnsi="Times New Roman" w:cs="Times New Roman"/>
          <w:color w:val="1F1F1F"/>
        </w:rPr>
        <w:t xml:space="preserve"> = {}</w:t>
      </w:r>
    </w:p>
    <w:p w14:paraId="6E57ACCA" w14:textId="77777777" w:rsidR="00184988" w:rsidRPr="00184988" w:rsidRDefault="00184988" w:rsidP="00184988">
      <w:pPr>
        <w:spacing w:line="360" w:lineRule="auto"/>
        <w:rPr>
          <w:rFonts w:ascii="Times New Roman" w:eastAsia="Times New Roman" w:hAnsi="Times New Roman" w:cs="Times New Roman"/>
          <w:color w:val="1F1F1F"/>
        </w:rPr>
      </w:pPr>
    </w:p>
    <w:p w14:paraId="348CAB1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target_cols</w:t>
      </w:r>
      <w:proofErr w:type="spellEnd"/>
    </w:p>
    <w:p w14:paraId="138D100A" w14:textId="77777777" w:rsidR="00184988" w:rsidRPr="00184988" w:rsidRDefault="00184988" w:rsidP="00184988">
      <w:pPr>
        <w:spacing w:line="360" w:lineRule="auto"/>
        <w:rPr>
          <w:rFonts w:ascii="Times New Roman" w:eastAsia="Times New Roman" w:hAnsi="Times New Roman" w:cs="Times New Roman"/>
          <w:color w:val="1F1F1F"/>
        </w:rPr>
      </w:pPr>
    </w:p>
    <w:p w14:paraId="25AD125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 xml:space="preserve">, name in </w:t>
      </w:r>
      <w:proofErr w:type="gramStart"/>
      <w:r w:rsidRPr="00184988">
        <w:rPr>
          <w:rFonts w:ascii="Times New Roman" w:eastAsia="Times New Roman" w:hAnsi="Times New Roman" w:cs="Times New Roman"/>
          <w:color w:val="1F1F1F"/>
        </w:rPr>
        <w:t>enumerate(</w:t>
      </w:r>
      <w:proofErr w:type="spellStart"/>
      <w:proofErr w:type="gramEnd"/>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start=1):</w:t>
      </w:r>
    </w:p>
    <w:p w14:paraId="7BA4A096" w14:textId="77777777" w:rsidR="00184988" w:rsidRPr="00184988" w:rsidRDefault="00184988" w:rsidP="00184988">
      <w:pPr>
        <w:spacing w:line="360" w:lineRule="auto"/>
        <w:rPr>
          <w:rFonts w:ascii="Times New Roman" w:eastAsia="Times New Roman" w:hAnsi="Times New Roman" w:cs="Times New Roman"/>
          <w:color w:val="1F1F1F"/>
        </w:rPr>
      </w:pPr>
    </w:p>
    <w:p w14:paraId="75B1A1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w:t>
      </w:r>
    </w:p>
    <w:p w14:paraId="3A93C44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f'Y</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w:t>
      </w:r>
    </w:p>
    <w:p w14:paraId="51DEE48A" w14:textId="77777777" w:rsidR="00184988" w:rsidRPr="00184988" w:rsidRDefault="00184988" w:rsidP="00184988">
      <w:pPr>
        <w:spacing w:line="360" w:lineRule="auto"/>
        <w:rPr>
          <w:rFonts w:ascii="Times New Roman" w:eastAsia="Times New Roman" w:hAnsi="Times New Roman" w:cs="Times New Roman"/>
          <w:color w:val="1F1F1F"/>
        </w:rPr>
      </w:pPr>
    </w:p>
    <w:p w14:paraId="6EF253C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Find class counts ----</w:t>
      </w:r>
    </w:p>
    <w:p w14:paraId="6185DF3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unique_classes</w:t>
      </w:r>
      <w:proofErr w:type="spellEnd"/>
      <w:r w:rsidRPr="00184988">
        <w:rPr>
          <w:rFonts w:ascii="Times New Roman" w:eastAsia="Times New Roman" w:hAnsi="Times New Roman" w:cs="Times New Roman"/>
          <w:color w:val="1F1F1F"/>
        </w:rPr>
        <w:t xml:space="preserve">, counts = </w:t>
      </w:r>
      <w:proofErr w:type="spellStart"/>
      <w:proofErr w:type="gramStart"/>
      <w:r w:rsidRPr="00184988">
        <w:rPr>
          <w:rFonts w:ascii="Times New Roman" w:eastAsia="Times New Roman" w:hAnsi="Times New Roman" w:cs="Times New Roman"/>
          <w:color w:val="1F1F1F"/>
        </w:rPr>
        <w:t>np.unique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return_counts</w:t>
      </w:r>
      <w:proofErr w:type="spellEnd"/>
      <w:r w:rsidRPr="00184988">
        <w:rPr>
          <w:rFonts w:ascii="Times New Roman" w:eastAsia="Times New Roman" w:hAnsi="Times New Roman" w:cs="Times New Roman"/>
          <w:color w:val="1F1F1F"/>
        </w:rPr>
        <w:t>=True)</w:t>
      </w:r>
    </w:p>
    <w:p w14:paraId="67D1825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class_count_dict</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dict</w:t>
      </w:r>
      <w:proofErr w:type="spellEnd"/>
      <w:r w:rsidRPr="00184988">
        <w:rPr>
          <w:rFonts w:ascii="Times New Roman" w:eastAsia="Times New Roman" w:hAnsi="Times New Roman" w:cs="Times New Roman"/>
          <w:color w:val="1F1F1F"/>
        </w:rPr>
        <w:t>(zip(</w:t>
      </w:r>
      <w:proofErr w:type="spellStart"/>
      <w:proofErr w:type="gramEnd"/>
      <w:r w:rsidRPr="00184988">
        <w:rPr>
          <w:rFonts w:ascii="Times New Roman" w:eastAsia="Times New Roman" w:hAnsi="Times New Roman" w:cs="Times New Roman"/>
          <w:color w:val="1F1F1F"/>
        </w:rPr>
        <w:t>unique_classes</w:t>
      </w:r>
      <w:proofErr w:type="spellEnd"/>
      <w:r w:rsidRPr="00184988">
        <w:rPr>
          <w:rFonts w:ascii="Times New Roman" w:eastAsia="Times New Roman" w:hAnsi="Times New Roman" w:cs="Times New Roman"/>
          <w:color w:val="1F1F1F"/>
        </w:rPr>
        <w:t>, counts))</w:t>
      </w:r>
    </w:p>
    <w:p w14:paraId="6B83493B" w14:textId="77777777" w:rsidR="00184988" w:rsidRPr="00184988" w:rsidRDefault="00184988" w:rsidP="00184988">
      <w:pPr>
        <w:spacing w:line="360" w:lineRule="auto"/>
        <w:rPr>
          <w:rFonts w:ascii="Times New Roman" w:eastAsia="Times New Roman" w:hAnsi="Times New Roman" w:cs="Times New Roman"/>
          <w:color w:val="1F1F1F"/>
        </w:rPr>
      </w:pPr>
    </w:p>
    <w:p w14:paraId="269D4AA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f"Original</w:t>
      </w:r>
      <w:proofErr w:type="spellEnd"/>
      <w:r w:rsidRPr="00184988">
        <w:rPr>
          <w:rFonts w:ascii="Times New Roman" w:eastAsia="Times New Roman" w:hAnsi="Times New Roman" w:cs="Times New Roman"/>
          <w:color w:val="1F1F1F"/>
        </w:rPr>
        <w:t xml:space="preserve"> Class Distribution for {name</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B45C9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3F6339F7" w14:textId="77777777" w:rsidR="00184988" w:rsidRPr="00184988" w:rsidRDefault="00184988" w:rsidP="00184988">
      <w:pPr>
        <w:spacing w:line="360" w:lineRule="auto"/>
        <w:rPr>
          <w:rFonts w:ascii="Times New Roman" w:eastAsia="Times New Roman" w:hAnsi="Times New Roman" w:cs="Times New Roman"/>
          <w:color w:val="1F1F1F"/>
        </w:rPr>
      </w:pPr>
    </w:p>
    <w:p w14:paraId="5CB39C2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Drop classes with only 1 sample ----</w:t>
      </w:r>
    </w:p>
    <w:p w14:paraId="717AAC2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&gt; 1]</w:t>
      </w:r>
    </w:p>
    <w:p w14:paraId="0A2B5D84" w14:textId="77777777" w:rsidR="00184988" w:rsidRPr="00184988" w:rsidRDefault="00184988" w:rsidP="00184988">
      <w:pPr>
        <w:spacing w:line="360" w:lineRule="auto"/>
        <w:rPr>
          <w:rFonts w:ascii="Times New Roman" w:eastAsia="Times New Roman" w:hAnsi="Times New Roman" w:cs="Times New Roman"/>
          <w:color w:val="1F1F1F"/>
        </w:rPr>
      </w:pPr>
    </w:p>
    <w:p w14:paraId="3CAF427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 &lt; 2:</w:t>
      </w:r>
    </w:p>
    <w:p w14:paraId="2A9644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Skipping SMOTE for {name} (Not enough valid classes after </w:t>
      </w:r>
      <w:proofErr w:type="gramStart"/>
      <w:r w:rsidRPr="00184988">
        <w:rPr>
          <w:rFonts w:ascii="Times New Roman" w:eastAsia="Times New Roman" w:hAnsi="Times New Roman" w:cs="Times New Roman"/>
          <w:color w:val="1F1F1F"/>
        </w:rPr>
        <w:t>filtering)\n\n</w:t>
      </w:r>
      <w:proofErr w:type="gramEnd"/>
      <w:r w:rsidRPr="00184988">
        <w:rPr>
          <w:rFonts w:ascii="Times New Roman" w:eastAsia="Times New Roman" w:hAnsi="Times New Roman" w:cs="Times New Roman"/>
          <w:color w:val="1F1F1F"/>
        </w:rPr>
        <w:t>")</w:t>
      </w:r>
    </w:p>
    <w:p w14:paraId="61E1BC1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2BF95C7A" w14:textId="77777777" w:rsidR="00184988" w:rsidRPr="00184988" w:rsidRDefault="00184988" w:rsidP="00184988">
      <w:pPr>
        <w:spacing w:line="360" w:lineRule="auto"/>
        <w:rPr>
          <w:rFonts w:ascii="Times New Roman" w:eastAsia="Times New Roman" w:hAnsi="Times New Roman" w:cs="Times New Roman"/>
          <w:color w:val="1F1F1F"/>
        </w:rPr>
      </w:pPr>
    </w:p>
    <w:p w14:paraId="185D8EE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mask = </w:t>
      </w:r>
      <w:proofErr w:type="spellStart"/>
      <w:proofErr w:type="gramStart"/>
      <w:r w:rsidRPr="00184988">
        <w:rPr>
          <w:rFonts w:ascii="Times New Roman" w:eastAsia="Times New Roman" w:hAnsi="Times New Roman" w:cs="Times New Roman"/>
          <w:color w:val="1F1F1F"/>
        </w:rPr>
        <w:t>np.isin</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w:t>
      </w:r>
    </w:p>
    <w:p w14:paraId="58404B46" w14:textId="77777777" w:rsidR="00184988" w:rsidRPr="00184988" w:rsidRDefault="00184988" w:rsidP="00184988">
      <w:pPr>
        <w:spacing w:line="360" w:lineRule="auto"/>
        <w:rPr>
          <w:rFonts w:ascii="Times New Roman" w:eastAsia="Times New Roman" w:hAnsi="Times New Roman" w:cs="Times New Roman"/>
          <w:color w:val="1F1F1F"/>
        </w:rPr>
      </w:pPr>
    </w:p>
    <w:p w14:paraId="359492F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X_filtered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X_target</w:t>
      </w:r>
      <w:proofErr w:type="spellEnd"/>
      <w:r w:rsidRPr="00184988">
        <w:rPr>
          <w:rFonts w:ascii="Times New Roman" w:eastAsia="Times New Roman" w:hAnsi="Times New Roman" w:cs="Times New Roman"/>
          <w:color w:val="1F1F1F"/>
        </w:rPr>
        <w:t>[mask]</w:t>
      </w:r>
    </w:p>
    <w:p w14:paraId="1FD72C6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y_filtered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[mask]</w:t>
      </w:r>
    </w:p>
    <w:p w14:paraId="1CD046DD" w14:textId="77777777" w:rsidR="00184988" w:rsidRPr="00184988" w:rsidRDefault="00184988" w:rsidP="00184988">
      <w:pPr>
        <w:spacing w:line="360" w:lineRule="auto"/>
        <w:rPr>
          <w:rFonts w:ascii="Times New Roman" w:eastAsia="Times New Roman" w:hAnsi="Times New Roman" w:cs="Times New Roman"/>
          <w:color w:val="1F1F1F"/>
        </w:rPr>
      </w:pPr>
    </w:p>
    <w:p w14:paraId="7D3B4A0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removed_classes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 1]</w:t>
      </w:r>
    </w:p>
    <w:p w14:paraId="6693BBC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removed_classes</w:t>
      </w:r>
      <w:proofErr w:type="spellEnd"/>
      <w:r w:rsidRPr="00184988">
        <w:rPr>
          <w:rFonts w:ascii="Times New Roman" w:eastAsia="Times New Roman" w:hAnsi="Times New Roman" w:cs="Times New Roman"/>
          <w:color w:val="1F1F1F"/>
        </w:rPr>
        <w:t>:</w:t>
      </w:r>
    </w:p>
    <w:p w14:paraId="4C983F1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Dropped single-sample classes for {name}: {</w:t>
      </w:r>
      <w:proofErr w:type="spellStart"/>
      <w:r w:rsidRPr="00184988">
        <w:rPr>
          <w:rFonts w:ascii="Times New Roman" w:eastAsia="Times New Roman" w:hAnsi="Times New Roman" w:cs="Times New Roman"/>
          <w:color w:val="1F1F1F"/>
        </w:rPr>
        <w:t>removed_</w:t>
      </w:r>
      <w:proofErr w:type="gramStart"/>
      <w:r w:rsidRPr="00184988">
        <w:rPr>
          <w:rFonts w:ascii="Times New Roman" w:eastAsia="Times New Roman" w:hAnsi="Times New Roman" w:cs="Times New Roman"/>
          <w:color w:val="1F1F1F"/>
        </w:rPr>
        <w:t>classes</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07B89E10" w14:textId="77777777" w:rsidR="00184988" w:rsidRPr="00184988" w:rsidRDefault="00184988" w:rsidP="00184988">
      <w:pPr>
        <w:spacing w:line="360" w:lineRule="auto"/>
        <w:rPr>
          <w:rFonts w:ascii="Times New Roman" w:eastAsia="Times New Roman" w:hAnsi="Times New Roman" w:cs="Times New Roman"/>
          <w:color w:val="1F1F1F"/>
        </w:rPr>
      </w:pPr>
    </w:p>
    <w:p w14:paraId="50947D5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Adjust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safely ----</w:t>
      </w:r>
    </w:p>
    <w:p w14:paraId="6B994EE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min_class_count</w:t>
      </w:r>
      <w:proofErr w:type="spellEnd"/>
      <w:r w:rsidRPr="00184988">
        <w:rPr>
          <w:rFonts w:ascii="Times New Roman" w:eastAsia="Times New Roman" w:hAnsi="Times New Roman" w:cs="Times New Roman"/>
          <w:color w:val="1F1F1F"/>
        </w:rPr>
        <w:t xml:space="preserve"> = min([</w:t>
      </w:r>
      <w:proofErr w:type="spellStart"/>
      <w:r w:rsidRPr="00184988">
        <w:rPr>
          <w:rFonts w:ascii="Times New Roman" w:eastAsia="Times New Roman" w:hAnsi="Times New Roman" w:cs="Times New Roman"/>
          <w:color w:val="1F1F1F"/>
        </w:rPr>
        <w:t>class_count_dict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w:t>
      </w:r>
    </w:p>
    <w:p w14:paraId="73755ED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min(</w:t>
      </w:r>
      <w:proofErr w:type="gramEnd"/>
      <w:r w:rsidRPr="00184988">
        <w:rPr>
          <w:rFonts w:ascii="Times New Roman" w:eastAsia="Times New Roman" w:hAnsi="Times New Roman" w:cs="Times New Roman"/>
          <w:color w:val="1F1F1F"/>
        </w:rPr>
        <w:t xml:space="preserve">5, </w:t>
      </w:r>
      <w:proofErr w:type="spellStart"/>
      <w:r w:rsidRPr="00184988">
        <w:rPr>
          <w:rFonts w:ascii="Times New Roman" w:eastAsia="Times New Roman" w:hAnsi="Times New Roman" w:cs="Times New Roman"/>
          <w:color w:val="1F1F1F"/>
        </w:rPr>
        <w:t>min_class_count</w:t>
      </w:r>
      <w:proofErr w:type="spellEnd"/>
      <w:r w:rsidRPr="00184988">
        <w:rPr>
          <w:rFonts w:ascii="Times New Roman" w:eastAsia="Times New Roman" w:hAnsi="Times New Roman" w:cs="Times New Roman"/>
          <w:color w:val="1F1F1F"/>
        </w:rPr>
        <w:t xml:space="preserve"> - 1)</w:t>
      </w:r>
    </w:p>
    <w:p w14:paraId="78C362D8" w14:textId="77777777" w:rsidR="00184988" w:rsidRPr="00184988" w:rsidRDefault="00184988" w:rsidP="00184988">
      <w:pPr>
        <w:spacing w:line="360" w:lineRule="auto"/>
        <w:rPr>
          <w:rFonts w:ascii="Times New Roman" w:eastAsia="Times New Roman" w:hAnsi="Times New Roman" w:cs="Times New Roman"/>
          <w:color w:val="1F1F1F"/>
        </w:rPr>
      </w:pPr>
    </w:p>
    <w:p w14:paraId="7AB4007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&lt; 1:</w:t>
      </w:r>
    </w:p>
    <w:p w14:paraId="6682A2C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Skipping SMOTE for {name}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becomes &lt; </w:t>
      </w:r>
      <w:proofErr w:type="gramStart"/>
      <w:r w:rsidRPr="00184988">
        <w:rPr>
          <w:rFonts w:ascii="Times New Roman" w:eastAsia="Times New Roman" w:hAnsi="Times New Roman" w:cs="Times New Roman"/>
          <w:color w:val="1F1F1F"/>
        </w:rPr>
        <w:t>1)\n\n</w:t>
      </w:r>
      <w:proofErr w:type="gramEnd"/>
      <w:r w:rsidRPr="00184988">
        <w:rPr>
          <w:rFonts w:ascii="Times New Roman" w:eastAsia="Times New Roman" w:hAnsi="Times New Roman" w:cs="Times New Roman"/>
          <w:color w:val="1F1F1F"/>
        </w:rPr>
        <w:t>")</w:t>
      </w:r>
    </w:p>
    <w:p w14:paraId="3CABAC7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210555D0" w14:textId="77777777" w:rsidR="00184988" w:rsidRPr="00184988" w:rsidRDefault="00184988" w:rsidP="00184988">
      <w:pPr>
        <w:spacing w:line="360" w:lineRule="auto"/>
        <w:rPr>
          <w:rFonts w:ascii="Times New Roman" w:eastAsia="Times New Roman" w:hAnsi="Times New Roman" w:cs="Times New Roman"/>
          <w:color w:val="1F1F1F"/>
        </w:rPr>
      </w:pPr>
    </w:p>
    <w:p w14:paraId="64B9BF9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smote = </w:t>
      </w:r>
      <w:proofErr w:type="gramStart"/>
      <w:r w:rsidRPr="00184988">
        <w:rPr>
          <w:rFonts w:ascii="Times New Roman" w:eastAsia="Times New Roman" w:hAnsi="Times New Roman" w:cs="Times New Roman"/>
          <w:color w:val="1F1F1F"/>
        </w:rPr>
        <w:t>SMOTE(</w:t>
      </w:r>
      <w:proofErr w:type="spellStart"/>
      <w:proofErr w:type="gramEnd"/>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 xml:space="preserve">=42,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w:t>
      </w:r>
    </w:p>
    <w:p w14:paraId="44F7D215" w14:textId="77777777" w:rsidR="00184988" w:rsidRPr="00184988" w:rsidRDefault="00184988" w:rsidP="00184988">
      <w:pPr>
        <w:spacing w:line="360" w:lineRule="auto"/>
        <w:rPr>
          <w:rFonts w:ascii="Times New Roman" w:eastAsia="Times New Roman" w:hAnsi="Times New Roman" w:cs="Times New Roman"/>
          <w:color w:val="1F1F1F"/>
        </w:rPr>
      </w:pPr>
    </w:p>
    <w:p w14:paraId="72433B6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Apply SMOTE ----</w:t>
      </w:r>
    </w:p>
    <w:p w14:paraId="1849EA9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X_res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y_res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smote.fit_</w:t>
      </w:r>
      <w:proofErr w:type="gramStart"/>
      <w:r w:rsidRPr="00184988">
        <w:rPr>
          <w:rFonts w:ascii="Times New Roman" w:eastAsia="Times New Roman" w:hAnsi="Times New Roman" w:cs="Times New Roman"/>
          <w:color w:val="1F1F1F"/>
        </w:rPr>
        <w:t>resample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X_filtered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y_filtered</w:t>
      </w:r>
      <w:proofErr w:type="spellEnd"/>
      <w:r w:rsidRPr="00184988">
        <w:rPr>
          <w:rFonts w:ascii="Times New Roman" w:eastAsia="Times New Roman" w:hAnsi="Times New Roman" w:cs="Times New Roman"/>
          <w:color w:val="1F1F1F"/>
        </w:rPr>
        <w:t>)</w:t>
      </w:r>
    </w:p>
    <w:p w14:paraId="66B910CC" w14:textId="77777777" w:rsidR="00184988" w:rsidRPr="00184988" w:rsidRDefault="00184988" w:rsidP="00184988">
      <w:pPr>
        <w:spacing w:line="360" w:lineRule="auto"/>
        <w:rPr>
          <w:rFonts w:ascii="Times New Roman" w:eastAsia="Times New Roman" w:hAnsi="Times New Roman" w:cs="Times New Roman"/>
          <w:color w:val="1F1F1F"/>
        </w:rPr>
      </w:pPr>
    </w:p>
    <w:p w14:paraId="64C6449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resampled_features</w:t>
      </w:r>
      <w:proofErr w:type="spellEnd"/>
      <w:r w:rsidRPr="00184988">
        <w:rPr>
          <w:rFonts w:ascii="Times New Roman" w:eastAsia="Times New Roman" w:hAnsi="Times New Roman" w:cs="Times New Roman"/>
          <w:color w:val="1F1F1F"/>
        </w:rPr>
        <w:t xml:space="preserve">[name] = </w:t>
      </w:r>
      <w:proofErr w:type="spellStart"/>
      <w:r w:rsidRPr="00184988">
        <w:rPr>
          <w:rFonts w:ascii="Times New Roman" w:eastAsia="Times New Roman" w:hAnsi="Times New Roman" w:cs="Times New Roman"/>
          <w:color w:val="1F1F1F"/>
        </w:rPr>
        <w:t>X_res</w:t>
      </w:r>
      <w:proofErr w:type="spellEnd"/>
    </w:p>
    <w:p w14:paraId="25413C1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resampled_labels</w:t>
      </w:r>
      <w:proofErr w:type="spellEnd"/>
      <w:r w:rsidRPr="00184988">
        <w:rPr>
          <w:rFonts w:ascii="Times New Roman" w:eastAsia="Times New Roman" w:hAnsi="Times New Roman" w:cs="Times New Roman"/>
          <w:color w:val="1F1F1F"/>
        </w:rPr>
        <w:t xml:space="preserve">[name] = </w:t>
      </w:r>
      <w:proofErr w:type="spellStart"/>
      <w:r w:rsidRPr="00184988">
        <w:rPr>
          <w:rFonts w:ascii="Times New Roman" w:eastAsia="Times New Roman" w:hAnsi="Times New Roman" w:cs="Times New Roman"/>
          <w:color w:val="1F1F1F"/>
        </w:rPr>
        <w:t>y_res</w:t>
      </w:r>
      <w:proofErr w:type="spellEnd"/>
    </w:p>
    <w:p w14:paraId="52AA9718" w14:textId="77777777" w:rsidR="00184988" w:rsidRPr="00184988" w:rsidRDefault="00184988" w:rsidP="00184988">
      <w:pPr>
        <w:spacing w:line="360" w:lineRule="auto"/>
        <w:rPr>
          <w:rFonts w:ascii="Times New Roman" w:eastAsia="Times New Roman" w:hAnsi="Times New Roman" w:cs="Times New Roman"/>
          <w:color w:val="1F1F1F"/>
        </w:rPr>
      </w:pPr>
    </w:p>
    <w:p w14:paraId="757346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f"SMOTE</w:t>
      </w:r>
      <w:proofErr w:type="spellEnd"/>
      <w:r w:rsidRPr="00184988">
        <w:rPr>
          <w:rFonts w:ascii="Times New Roman" w:eastAsia="Times New Roman" w:hAnsi="Times New Roman" w:cs="Times New Roman"/>
          <w:color w:val="1F1F1F"/>
        </w:rPr>
        <w:t xml:space="preserve"> Applied for {name</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626AC48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f"Used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k_</w:t>
      </w:r>
      <w:proofErr w:type="gramStart"/>
      <w:r w:rsidRPr="00184988">
        <w:rPr>
          <w:rFonts w:ascii="Times New Roman" w:eastAsia="Times New Roman" w:hAnsi="Times New Roman" w:cs="Times New Roman"/>
          <w:color w:val="1F1F1F"/>
        </w:rPr>
        <w:t>neighbors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3501F75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f"New</w:t>
      </w:r>
      <w:proofErr w:type="spellEnd"/>
      <w:r w:rsidRPr="00184988">
        <w:rPr>
          <w:rFonts w:ascii="Times New Roman" w:eastAsia="Times New Roman" w:hAnsi="Times New Roman" w:cs="Times New Roman"/>
          <w:color w:val="1F1F1F"/>
        </w:rPr>
        <w:t xml:space="preserve"> shape: {</w:t>
      </w:r>
      <w:proofErr w:type="spellStart"/>
      <w:r w:rsidRPr="00184988">
        <w:rPr>
          <w:rFonts w:ascii="Times New Roman" w:eastAsia="Times New Roman" w:hAnsi="Times New Roman" w:cs="Times New Roman"/>
          <w:color w:val="1F1F1F"/>
        </w:rPr>
        <w:t>X_</w:t>
      </w:r>
      <w:proofErr w:type="gramStart"/>
      <w:r w:rsidRPr="00184988">
        <w:rPr>
          <w:rFonts w:ascii="Times New Roman" w:eastAsia="Times New Roman" w:hAnsi="Times New Roman" w:cs="Times New Roman"/>
          <w:color w:val="1F1F1F"/>
        </w:rPr>
        <w:t>res.shape</w:t>
      </w:r>
      <w:proofErr w:type="spellEnd"/>
      <w:proofErr w:type="gramEnd"/>
      <w:r w:rsidRPr="00184988">
        <w:rPr>
          <w:rFonts w:ascii="Times New Roman" w:eastAsia="Times New Roman" w:hAnsi="Times New Roman" w:cs="Times New Roman"/>
          <w:color w:val="1F1F1F"/>
        </w:rPr>
        <w:t>},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res.shape</w:t>
      </w:r>
      <w:proofErr w:type="spellEnd"/>
      <w:proofErr w:type="gramEnd"/>
      <w:r w:rsidRPr="00184988">
        <w:rPr>
          <w:rFonts w:ascii="Times New Roman" w:eastAsia="Times New Roman" w:hAnsi="Times New Roman" w:cs="Times New Roman"/>
          <w:color w:val="1F1F1F"/>
        </w:rPr>
        <w:t>}\n\n")</w:t>
      </w:r>
    </w:p>
    <w:p w14:paraId="277B647B" w14:textId="77777777" w:rsidR="00184988" w:rsidRPr="00184988" w:rsidRDefault="00184988" w:rsidP="00184988">
      <w:pPr>
        <w:spacing w:line="360" w:lineRule="auto"/>
        <w:rPr>
          <w:rFonts w:ascii="Times New Roman" w:eastAsia="Times New Roman" w:hAnsi="Times New Roman" w:cs="Times New Roman"/>
          <w:color w:val="1F1F1F"/>
        </w:rPr>
      </w:pPr>
    </w:p>
    <w:p w14:paraId="43CA974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resampled_features</w:t>
      </w:r>
      <w:proofErr w:type="spellEnd"/>
    </w:p>
    <w:p w14:paraId="4E1A5B6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resampled_labels</w:t>
      </w:r>
      <w:proofErr w:type="spellEnd"/>
    </w:p>
    <w:p w14:paraId="64316BBD" w14:textId="77777777" w:rsidR="00184988" w:rsidRPr="00184988" w:rsidRDefault="00184988" w:rsidP="00184988">
      <w:pPr>
        <w:spacing w:line="360" w:lineRule="auto"/>
        <w:rPr>
          <w:rFonts w:ascii="Times New Roman" w:eastAsia="Times New Roman" w:hAnsi="Times New Roman" w:cs="Times New Roman"/>
          <w:color w:val="1F1F1F"/>
        </w:rPr>
      </w:pPr>
    </w:p>
    <w:p w14:paraId="56FF0C0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Algorithm_prefix</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algorithm):</w:t>
      </w:r>
    </w:p>
    <w:p w14:paraId="117D1E4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ml_models</w:t>
      </w:r>
      <w:proofErr w:type="spellEnd"/>
      <w:r w:rsidRPr="00184988">
        <w:rPr>
          <w:rFonts w:ascii="Times New Roman" w:eastAsia="Times New Roman" w:hAnsi="Times New Roman" w:cs="Times New Roman"/>
          <w:color w:val="1F1F1F"/>
        </w:rPr>
        <w:t xml:space="preserve"> = {}</w:t>
      </w:r>
    </w:p>
    <w:p w14:paraId="07FEF99D" w14:textId="77777777" w:rsidR="00184988" w:rsidRPr="00184988" w:rsidRDefault="00184988" w:rsidP="00184988">
      <w:pPr>
        <w:spacing w:line="360" w:lineRule="auto"/>
        <w:rPr>
          <w:rFonts w:ascii="Times New Roman" w:eastAsia="Times New Roman" w:hAnsi="Times New Roman" w:cs="Times New Roman"/>
          <w:color w:val="1F1F1F"/>
        </w:rPr>
      </w:pPr>
    </w:p>
    <w:p w14:paraId="5BBAA685" w14:textId="77777777" w:rsidR="00184988" w:rsidRPr="00184988" w:rsidRDefault="00184988" w:rsidP="00184988">
      <w:pPr>
        <w:spacing w:line="360" w:lineRule="auto"/>
        <w:rPr>
          <w:rFonts w:ascii="Times New Roman" w:eastAsia="Times New Roman" w:hAnsi="Times New Roman" w:cs="Times New Roman"/>
          <w:color w:val="1F1F1F"/>
        </w:rPr>
      </w:pPr>
    </w:p>
    <w:p w14:paraId="229315C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 xml:space="preserve"> = {</w:t>
      </w:r>
    </w:p>
    <w:p w14:paraId="7FB76ED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"QDA": </w:t>
      </w:r>
      <w:proofErr w:type="spellStart"/>
      <w:r w:rsidRPr="00184988">
        <w:rPr>
          <w:rFonts w:ascii="Times New Roman" w:eastAsia="Times New Roman" w:hAnsi="Times New Roman" w:cs="Times New Roman"/>
          <w:color w:val="1F1F1F"/>
        </w:rPr>
        <w:t>QuadraticDiscriminantAnalysis</w:t>
      </w:r>
      <w:proofErr w:type="spellEnd"/>
      <w:r w:rsidRPr="00184988">
        <w:rPr>
          <w:rFonts w:ascii="Times New Roman" w:eastAsia="Times New Roman" w:hAnsi="Times New Roman" w:cs="Times New Roman"/>
          <w:color w:val="1F1F1F"/>
        </w:rPr>
        <w:t>,</w:t>
      </w:r>
    </w:p>
    <w:p w14:paraId="3B2468D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"LDA": </w:t>
      </w:r>
      <w:proofErr w:type="spellStart"/>
      <w:r w:rsidRPr="00184988">
        <w:rPr>
          <w:rFonts w:ascii="Times New Roman" w:eastAsia="Times New Roman" w:hAnsi="Times New Roman" w:cs="Times New Roman"/>
          <w:color w:val="1F1F1F"/>
        </w:rPr>
        <w:t>LinearDiscriminantAnalysis</w:t>
      </w:r>
      <w:proofErr w:type="spellEnd"/>
      <w:r w:rsidRPr="00184988">
        <w:rPr>
          <w:rFonts w:ascii="Times New Roman" w:eastAsia="Times New Roman" w:hAnsi="Times New Roman" w:cs="Times New Roman"/>
          <w:color w:val="1F1F1F"/>
        </w:rPr>
        <w:t>,</w:t>
      </w:r>
    </w:p>
    <w:p w14:paraId="7ED659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"HGB": </w:t>
      </w:r>
      <w:proofErr w:type="spellStart"/>
      <w:r w:rsidRPr="00184988">
        <w:rPr>
          <w:rFonts w:ascii="Times New Roman" w:eastAsia="Times New Roman" w:hAnsi="Times New Roman" w:cs="Times New Roman"/>
          <w:color w:val="1F1F1F"/>
        </w:rPr>
        <w:t>HistGradientBoostingClassifier</w:t>
      </w:r>
      <w:proofErr w:type="spellEnd"/>
      <w:r w:rsidRPr="00184988">
        <w:rPr>
          <w:rFonts w:ascii="Times New Roman" w:eastAsia="Times New Roman" w:hAnsi="Times New Roman" w:cs="Times New Roman"/>
          <w:color w:val="1F1F1F"/>
        </w:rPr>
        <w:t>,</w:t>
      </w:r>
    </w:p>
    <w:p w14:paraId="002F488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"Proposed": </w:t>
      </w:r>
      <w:proofErr w:type="spellStart"/>
      <w:r w:rsidRPr="00184988">
        <w:rPr>
          <w:rFonts w:ascii="Times New Roman" w:eastAsia="Times New Roman" w:hAnsi="Times New Roman" w:cs="Times New Roman"/>
          <w:color w:val="1F1F1F"/>
        </w:rPr>
        <w:t>TGAMClassifier</w:t>
      </w:r>
      <w:proofErr w:type="spellEnd"/>
      <w:r w:rsidRPr="00184988">
        <w:rPr>
          <w:rFonts w:ascii="Times New Roman" w:eastAsia="Times New Roman" w:hAnsi="Times New Roman" w:cs="Times New Roman"/>
          <w:color w:val="1F1F1F"/>
        </w:rPr>
        <w:t xml:space="preserve">   </w:t>
      </w:r>
    </w:p>
    <w:p w14:paraId="30FD89A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996B120" w14:textId="77777777" w:rsidR="00184988" w:rsidRPr="00184988" w:rsidRDefault="00184988" w:rsidP="00184988">
      <w:pPr>
        <w:spacing w:line="360" w:lineRule="auto"/>
        <w:rPr>
          <w:rFonts w:ascii="Times New Roman" w:eastAsia="Times New Roman" w:hAnsi="Times New Roman" w:cs="Times New Roman"/>
          <w:color w:val="1F1F1F"/>
        </w:rPr>
      </w:pPr>
    </w:p>
    <w:p w14:paraId="7515D83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algorithm not in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w:t>
      </w:r>
    </w:p>
    <w:p w14:paraId="62157E2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raise </w:t>
      </w:r>
      <w:proofErr w:type="spellStart"/>
      <w:proofErr w:type="gramStart"/>
      <w:r w:rsidRPr="00184988">
        <w:rPr>
          <w:rFonts w:ascii="Times New Roman" w:eastAsia="Times New Roman" w:hAnsi="Times New Roman" w:cs="Times New Roman"/>
          <w:color w:val="1F1F1F"/>
        </w:rPr>
        <w:t>ValueError</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f"Unknown</w:t>
      </w:r>
      <w:proofErr w:type="spellEnd"/>
      <w:r w:rsidRPr="00184988">
        <w:rPr>
          <w:rFonts w:ascii="Times New Roman" w:eastAsia="Times New Roman" w:hAnsi="Times New Roman" w:cs="Times New Roman"/>
          <w:color w:val="1F1F1F"/>
        </w:rPr>
        <w:t xml:space="preserve"> algorithm: {algorithm}")</w:t>
      </w:r>
    </w:p>
    <w:p w14:paraId="6D960193" w14:textId="77777777" w:rsidR="00184988" w:rsidRPr="00184988" w:rsidRDefault="00184988" w:rsidP="00184988">
      <w:pPr>
        <w:spacing w:line="360" w:lineRule="auto"/>
        <w:rPr>
          <w:rFonts w:ascii="Times New Roman" w:eastAsia="Times New Roman" w:hAnsi="Times New Roman" w:cs="Times New Roman"/>
          <w:color w:val="1F1F1F"/>
        </w:rPr>
      </w:pPr>
    </w:p>
    <w:p w14:paraId="2EC748F5" w14:textId="77777777" w:rsidR="00184988" w:rsidRPr="00184988" w:rsidRDefault="00184988" w:rsidP="00184988">
      <w:pPr>
        <w:spacing w:line="360" w:lineRule="auto"/>
        <w:rPr>
          <w:rFonts w:ascii="Times New Roman" w:eastAsia="Times New Roman" w:hAnsi="Times New Roman" w:cs="Times New Roman"/>
          <w:color w:val="1F1F1F"/>
        </w:rPr>
      </w:pPr>
    </w:p>
    <w:p w14:paraId="2E46AFD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y_encoded</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w:t>
      </w:r>
    </w:p>
    <w:p w14:paraId="68D517A8" w14:textId="77777777" w:rsidR="00184988" w:rsidRPr="00184988" w:rsidRDefault="00184988" w:rsidP="00184988">
      <w:pPr>
        <w:spacing w:line="360" w:lineRule="auto"/>
        <w:rPr>
          <w:rFonts w:ascii="Times New Roman" w:eastAsia="Times New Roman" w:hAnsi="Times New Roman" w:cs="Times New Roman"/>
          <w:color w:val="1F1F1F"/>
        </w:rPr>
      </w:pPr>
    </w:p>
    <w:p w14:paraId="51F9839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6C39FF7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model_cls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[algorithm]</w:t>
      </w:r>
    </w:p>
    <w:p w14:paraId="080B2AC4" w14:textId="77777777" w:rsidR="00184988" w:rsidRPr="00184988" w:rsidRDefault="00184988" w:rsidP="00184988">
      <w:pPr>
        <w:spacing w:line="360" w:lineRule="auto"/>
        <w:rPr>
          <w:rFonts w:ascii="Times New Roman" w:eastAsia="Times New Roman" w:hAnsi="Times New Roman" w:cs="Times New Roman"/>
          <w:color w:val="1F1F1F"/>
        </w:rPr>
      </w:pPr>
    </w:p>
    <w:p w14:paraId="2F745847" w14:textId="77777777" w:rsidR="00184988" w:rsidRPr="00184988" w:rsidRDefault="00184988" w:rsidP="00184988">
      <w:pPr>
        <w:spacing w:line="360" w:lineRule="auto"/>
        <w:rPr>
          <w:rFonts w:ascii="Times New Roman" w:eastAsia="Times New Roman" w:hAnsi="Times New Roman" w:cs="Times New Roman"/>
          <w:color w:val="1F1F1F"/>
        </w:rPr>
      </w:pPr>
    </w:p>
    <w:p w14:paraId="1D6B62AD" w14:textId="77777777" w:rsidR="00184988" w:rsidRPr="00C22BD2"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C22BD2">
        <w:rPr>
          <w:rFonts w:ascii="Times New Roman" w:eastAsia="Times New Roman" w:hAnsi="Times New Roman" w:cs="Times New Roman"/>
          <w:color w:val="1F1F1F"/>
          <w:lang w:val="pt-PT"/>
        </w:rPr>
        <w:t>if algorithm == "QDA":</w:t>
      </w:r>
    </w:p>
    <w:p w14:paraId="3BB55A3E" w14:textId="77777777" w:rsidR="00184988" w:rsidRPr="00C22BD2" w:rsidRDefault="00184988" w:rsidP="00184988">
      <w:pPr>
        <w:spacing w:line="360" w:lineRule="auto"/>
        <w:rPr>
          <w:rFonts w:ascii="Times New Roman" w:eastAsia="Times New Roman" w:hAnsi="Times New Roman" w:cs="Times New Roman"/>
          <w:color w:val="1F1F1F"/>
          <w:lang w:val="pt-PT"/>
        </w:rPr>
      </w:pPr>
    </w:p>
    <w:p w14:paraId="3753DCBB" w14:textId="77777777" w:rsidR="00184988" w:rsidRPr="00C22BD2" w:rsidRDefault="00184988" w:rsidP="00184988">
      <w:pPr>
        <w:spacing w:line="360" w:lineRule="auto"/>
        <w:rPr>
          <w:rFonts w:ascii="Times New Roman" w:eastAsia="Times New Roman" w:hAnsi="Times New Roman" w:cs="Times New Roman"/>
          <w:color w:val="1F1F1F"/>
          <w:lang w:val="pt-PT"/>
        </w:rPr>
      </w:pPr>
      <w:r w:rsidRPr="00C22BD2">
        <w:rPr>
          <w:rFonts w:ascii="Times New Roman" w:eastAsia="Times New Roman" w:hAnsi="Times New Roman" w:cs="Times New Roman"/>
          <w:color w:val="1F1F1F"/>
          <w:lang w:val="pt-PT"/>
        </w:rPr>
        <w:t xml:space="preserve">            mdl = model_cls(</w:t>
      </w:r>
    </w:p>
    <w:p w14:paraId="2747D477"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C22BD2">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lang w:val="pt-PT"/>
        </w:rPr>
        <w:t>reg_param=0.98,</w:t>
      </w:r>
    </w:p>
    <w:p w14:paraId="09AEAD9A"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tol=1e-2 )</w:t>
      </w:r>
    </w:p>
    <w:p w14:paraId="0D46B4A8" w14:textId="77777777" w:rsidR="00184988" w:rsidRPr="00184988" w:rsidRDefault="00184988" w:rsidP="00184988">
      <w:pPr>
        <w:spacing w:line="360" w:lineRule="auto"/>
        <w:rPr>
          <w:rFonts w:ascii="Times New Roman" w:eastAsia="Times New Roman" w:hAnsi="Times New Roman" w:cs="Times New Roman"/>
          <w:color w:val="1F1F1F"/>
          <w:lang w:val="pt-PT"/>
        </w:rPr>
      </w:pPr>
    </w:p>
    <w:p w14:paraId="6C8D3DFC"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elif algorithm == "LDA":</w:t>
      </w:r>
    </w:p>
    <w:p w14:paraId="018FEC2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rPr>
        <w:t xml:space="preserve">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p>
    <w:p w14:paraId="0963548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solver='</w:t>
      </w:r>
      <w:proofErr w:type="spellStart"/>
      <w:r w:rsidRPr="00184988">
        <w:rPr>
          <w:rFonts w:ascii="Times New Roman" w:eastAsia="Times New Roman" w:hAnsi="Times New Roman" w:cs="Times New Roman"/>
          <w:color w:val="1F1F1F"/>
        </w:rPr>
        <w:t>lsqr</w:t>
      </w:r>
      <w:proofErr w:type="spellEnd"/>
      <w:r w:rsidRPr="00184988">
        <w:rPr>
          <w:rFonts w:ascii="Times New Roman" w:eastAsia="Times New Roman" w:hAnsi="Times New Roman" w:cs="Times New Roman"/>
          <w:color w:val="1F1F1F"/>
        </w:rPr>
        <w:t>',</w:t>
      </w:r>
    </w:p>
    <w:p w14:paraId="42AEC05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shrinkage=0.9,    </w:t>
      </w:r>
    </w:p>
    <w:p w14:paraId="4516CF1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tol</w:t>
      </w:r>
      <w:proofErr w:type="spellEnd"/>
      <w:r w:rsidRPr="00184988">
        <w:rPr>
          <w:rFonts w:ascii="Times New Roman" w:eastAsia="Times New Roman" w:hAnsi="Times New Roman" w:cs="Times New Roman"/>
          <w:color w:val="1F1F1F"/>
        </w:rPr>
        <w:t>=1.0</w:t>
      </w:r>
    </w:p>
    <w:p w14:paraId="1714A8E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E9FD107" w14:textId="77777777" w:rsidR="00184988" w:rsidRPr="00184988" w:rsidRDefault="00184988" w:rsidP="00184988">
      <w:pPr>
        <w:spacing w:line="360" w:lineRule="auto"/>
        <w:rPr>
          <w:rFonts w:ascii="Times New Roman" w:eastAsia="Times New Roman" w:hAnsi="Times New Roman" w:cs="Times New Roman"/>
          <w:color w:val="1F1F1F"/>
        </w:rPr>
      </w:pPr>
    </w:p>
    <w:p w14:paraId="2422B4B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algorithm == "HGB":</w:t>
      </w:r>
    </w:p>
    <w:p w14:paraId="627C7D2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p>
    <w:p w14:paraId="5CDAB18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learning_rate</w:t>
      </w:r>
      <w:proofErr w:type="spellEnd"/>
      <w:r w:rsidRPr="00184988">
        <w:rPr>
          <w:rFonts w:ascii="Times New Roman" w:eastAsia="Times New Roman" w:hAnsi="Times New Roman" w:cs="Times New Roman"/>
          <w:color w:val="1F1F1F"/>
        </w:rPr>
        <w:t xml:space="preserve">=0.01, </w:t>
      </w:r>
    </w:p>
    <w:p w14:paraId="4CD9C99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 xml:space="preserve">=1,         </w:t>
      </w:r>
    </w:p>
    <w:p w14:paraId="5A1739C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max_iter</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 xml:space="preserve">2,   </w:t>
      </w:r>
      <w:proofErr w:type="gramEnd"/>
      <w:r w:rsidRPr="00184988">
        <w:rPr>
          <w:rFonts w:ascii="Times New Roman" w:eastAsia="Times New Roman" w:hAnsi="Times New Roman" w:cs="Times New Roman"/>
          <w:color w:val="1F1F1F"/>
        </w:rPr>
        <w:t xml:space="preserve">        # Very few trees</w:t>
      </w:r>
    </w:p>
    <w:p w14:paraId="4810B9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min_samples_leaf</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50,  #</w:t>
      </w:r>
      <w:proofErr w:type="gramEnd"/>
      <w:r w:rsidRPr="00184988">
        <w:rPr>
          <w:rFonts w:ascii="Times New Roman" w:eastAsia="Times New Roman" w:hAnsi="Times New Roman" w:cs="Times New Roman"/>
          <w:color w:val="1F1F1F"/>
        </w:rPr>
        <w:t xml:space="preserve"> Prevent meaningful splits</w:t>
      </w:r>
    </w:p>
    <w:p w14:paraId="44BC4DA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l2_regularization=5.0,</w:t>
      </w:r>
    </w:p>
    <w:p w14:paraId="06FB7CE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max_bins</w:t>
      </w:r>
      <w:proofErr w:type="spellEnd"/>
      <w:r w:rsidRPr="00184988">
        <w:rPr>
          <w:rFonts w:ascii="Times New Roman" w:eastAsia="Times New Roman" w:hAnsi="Times New Roman" w:cs="Times New Roman"/>
          <w:color w:val="1F1F1F"/>
        </w:rPr>
        <w:t>=8            # Low resolution bins</w:t>
      </w:r>
    </w:p>
    <w:p w14:paraId="78F341B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72E0D16" w14:textId="77777777" w:rsidR="00184988" w:rsidRPr="00184988" w:rsidRDefault="00184988" w:rsidP="00184988">
      <w:pPr>
        <w:spacing w:line="360" w:lineRule="auto"/>
        <w:rPr>
          <w:rFonts w:ascii="Times New Roman" w:eastAsia="Times New Roman" w:hAnsi="Times New Roman" w:cs="Times New Roman"/>
          <w:color w:val="1F1F1F"/>
        </w:rPr>
      </w:pPr>
    </w:p>
    <w:p w14:paraId="2CB8D09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algorithm == "Proposed":</w:t>
      </w:r>
    </w:p>
    <w:p w14:paraId="49273B9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1272BE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
    <w:p w14:paraId="56CB773C" w14:textId="77777777" w:rsidR="00184988" w:rsidRPr="00184988" w:rsidRDefault="00184988" w:rsidP="00184988">
      <w:pPr>
        <w:spacing w:line="360" w:lineRule="auto"/>
        <w:rPr>
          <w:rFonts w:ascii="Times New Roman" w:eastAsia="Times New Roman" w:hAnsi="Times New Roman" w:cs="Times New Roman"/>
          <w:color w:val="1F1F1F"/>
        </w:rPr>
      </w:pPr>
    </w:p>
    <w:p w14:paraId="56AA157C" w14:textId="77777777" w:rsidR="00184988" w:rsidRPr="00184988" w:rsidRDefault="00184988" w:rsidP="00184988">
      <w:pPr>
        <w:spacing w:line="360" w:lineRule="auto"/>
        <w:rPr>
          <w:rFonts w:ascii="Times New Roman" w:eastAsia="Times New Roman" w:hAnsi="Times New Roman" w:cs="Times New Roman"/>
          <w:color w:val="1F1F1F"/>
        </w:rPr>
      </w:pPr>
    </w:p>
    <w:p w14:paraId="56070F6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7E809E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 xml:space="preserve"> = f"model/Google_PaLM_Embeddings_{target_</w:t>
      </w:r>
      <w:proofErr w:type="gramStart"/>
      <w:r w:rsidRPr="00184988">
        <w:rPr>
          <w:rFonts w:ascii="Times New Roman" w:eastAsia="Times New Roman" w:hAnsi="Times New Roman" w:cs="Times New Roman"/>
          <w:color w:val="1F1F1F"/>
        </w:rPr>
        <w:t>name}_</w:t>
      </w:r>
      <w:proofErr w:type="gramEnd"/>
      <w:r w:rsidRPr="00184988">
        <w:rPr>
          <w:rFonts w:ascii="Times New Roman" w:eastAsia="Times New Roman" w:hAnsi="Times New Roman" w:cs="Times New Roman"/>
          <w:color w:val="1F1F1F"/>
        </w:rPr>
        <w:t>{algorithm}_model.pkl"</w:t>
      </w:r>
    </w:p>
    <w:p w14:paraId="4BD121C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algo_name</w:t>
      </w:r>
      <w:proofErr w:type="spellEnd"/>
      <w:r w:rsidRPr="00184988">
        <w:rPr>
          <w:rFonts w:ascii="Times New Roman" w:eastAsia="Times New Roman" w:hAnsi="Times New Roman" w:cs="Times New Roman"/>
          <w:color w:val="1F1F1F"/>
        </w:rPr>
        <w:t xml:space="preserve"> = f"{</w:t>
      </w:r>
      <w:proofErr w:type="spellStart"/>
      <w:r w:rsidRPr="00184988">
        <w:rPr>
          <w:rFonts w:ascii="Times New Roman" w:eastAsia="Times New Roman" w:hAnsi="Times New Roman" w:cs="Times New Roman"/>
          <w:color w:val="1F1F1F"/>
        </w:rPr>
        <w:t>Algorithm_prefix</w:t>
      </w:r>
      <w:proofErr w:type="spellEnd"/>
      <w:r w:rsidRPr="00184988">
        <w:rPr>
          <w:rFonts w:ascii="Times New Roman" w:eastAsia="Times New Roman" w:hAnsi="Times New Roman" w:cs="Times New Roman"/>
          <w:color w:val="1F1F1F"/>
        </w:rPr>
        <w:t>} {algorithm}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310901D2" w14:textId="77777777" w:rsidR="00184988" w:rsidRPr="00184988" w:rsidRDefault="00184988" w:rsidP="00184988">
      <w:pPr>
        <w:spacing w:line="360" w:lineRule="auto"/>
        <w:rPr>
          <w:rFonts w:ascii="Times New Roman" w:eastAsia="Times New Roman" w:hAnsi="Times New Roman" w:cs="Times New Roman"/>
          <w:color w:val="1F1F1F"/>
        </w:rPr>
      </w:pPr>
    </w:p>
    <w:p w14:paraId="41978FCF" w14:textId="77777777" w:rsidR="00184988" w:rsidRPr="00184988" w:rsidRDefault="00184988" w:rsidP="00184988">
      <w:pPr>
        <w:spacing w:line="360" w:lineRule="auto"/>
        <w:rPr>
          <w:rFonts w:ascii="Times New Roman" w:eastAsia="Times New Roman" w:hAnsi="Times New Roman" w:cs="Times New Roman"/>
          <w:color w:val="1F1F1F"/>
        </w:rPr>
      </w:pPr>
    </w:p>
    <w:p w14:paraId="6E74CCB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X_train, X_test, y_train, y_test = train_test_</w:t>
      </w:r>
      <w:proofErr w:type="gramStart"/>
      <w:r w:rsidRPr="00184988">
        <w:rPr>
          <w:rFonts w:ascii="Times New Roman" w:eastAsia="Times New Roman" w:hAnsi="Times New Roman" w:cs="Times New Roman"/>
          <w:color w:val="1F1F1F"/>
        </w:rPr>
        <w:t>split(</w:t>
      </w:r>
      <w:proofErr w:type="gramEnd"/>
    </w:p>
    <w:p w14:paraId="11DE847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y_encoded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test_size</w:t>
      </w:r>
      <w:proofErr w:type="spellEnd"/>
      <w:r w:rsidRPr="00184988">
        <w:rPr>
          <w:rFonts w:ascii="Times New Roman" w:eastAsia="Times New Roman" w:hAnsi="Times New Roman" w:cs="Times New Roman"/>
          <w:color w:val="1F1F1F"/>
        </w:rPr>
        <w:t>=0.2,</w:t>
      </w:r>
    </w:p>
    <w:p w14:paraId="208D7A9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random_state=42, stratify=y_encoded</w:t>
      </w:r>
    </w:p>
    <w:p w14:paraId="6EA3C74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C207D8E" w14:textId="77777777" w:rsidR="00184988" w:rsidRPr="00184988" w:rsidRDefault="00184988" w:rsidP="00184988">
      <w:pPr>
        <w:spacing w:line="360" w:lineRule="auto"/>
        <w:rPr>
          <w:rFonts w:ascii="Times New Roman" w:eastAsia="Times New Roman" w:hAnsi="Times New Roman" w:cs="Times New Roman"/>
          <w:color w:val="1F1F1F"/>
        </w:rPr>
      </w:pPr>
    </w:p>
    <w:p w14:paraId="257D822F" w14:textId="77777777" w:rsidR="00184988" w:rsidRPr="00184988" w:rsidRDefault="00184988" w:rsidP="00184988">
      <w:pPr>
        <w:spacing w:line="360" w:lineRule="auto"/>
        <w:rPr>
          <w:rFonts w:ascii="Times New Roman" w:eastAsia="Times New Roman" w:hAnsi="Times New Roman" w:cs="Times New Roman"/>
          <w:color w:val="1F1F1F"/>
        </w:rPr>
      </w:pPr>
    </w:p>
    <w:p w14:paraId="5AF8177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w:t>
      </w:r>
    </w:p>
    <w:p w14:paraId="7AAA357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print(f"[LOAD] Existing {algorithm} model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6ED2A16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w:t>
      </w:r>
    </w:p>
    <w:p w14:paraId="2187A24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6B68280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print(f"[TRAIN] {algorithm} model → Target: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15D43F8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mdl.fit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X_train</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y_train</w:t>
      </w:r>
      <w:proofErr w:type="spellEnd"/>
      <w:r w:rsidRPr="00184988">
        <w:rPr>
          <w:rFonts w:ascii="Times New Roman" w:eastAsia="Times New Roman" w:hAnsi="Times New Roman" w:cs="Times New Roman"/>
          <w:color w:val="1F1F1F"/>
        </w:rPr>
        <w:t>)</w:t>
      </w:r>
    </w:p>
    <w:p w14:paraId="0A96E841" w14:textId="77777777" w:rsidR="00184988" w:rsidRPr="00184988" w:rsidRDefault="00184988" w:rsidP="00184988">
      <w:pPr>
        <w:spacing w:line="360" w:lineRule="auto"/>
        <w:rPr>
          <w:rFonts w:ascii="Times New Roman" w:eastAsia="Times New Roman" w:hAnsi="Times New Roman" w:cs="Times New Roman"/>
          <w:color w:val="1F1F1F"/>
        </w:rPr>
      </w:pPr>
    </w:p>
    <w:p w14:paraId="5A58CBE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joblib.dump</w:t>
      </w:r>
      <w:proofErr w:type="spellEnd"/>
      <w:proofErr w:type="gramEnd"/>
      <w:r w:rsidRPr="00184988">
        <w:rPr>
          <w:rFonts w:ascii="Times New Roman" w:eastAsia="Times New Roman" w:hAnsi="Times New Roman" w:cs="Times New Roman"/>
          <w:color w:val="1F1F1F"/>
        </w:rPr>
        <w:t xml:space="preserve">(mdl, </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 compress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lzma</w:t>
      </w:r>
      <w:proofErr w:type="spellEnd"/>
      <w:r w:rsidRPr="00184988">
        <w:rPr>
          <w:rFonts w:ascii="Times New Roman" w:eastAsia="Times New Roman" w:hAnsi="Times New Roman" w:cs="Times New Roman"/>
          <w:color w:val="1F1F1F"/>
        </w:rPr>
        <w:t>", 3))</w:t>
      </w:r>
    </w:p>
    <w:p w14:paraId="1B92F892" w14:textId="77777777" w:rsidR="00184988" w:rsidRPr="00184988" w:rsidRDefault="00184988" w:rsidP="00184988">
      <w:pPr>
        <w:spacing w:line="360" w:lineRule="auto"/>
        <w:rPr>
          <w:rFonts w:ascii="Times New Roman" w:eastAsia="Times New Roman" w:hAnsi="Times New Roman" w:cs="Times New Roman"/>
          <w:color w:val="1F1F1F"/>
        </w:rPr>
      </w:pPr>
    </w:p>
    <w:p w14:paraId="7056AD7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try:</w:t>
      </w:r>
    </w:p>
    <w:p w14:paraId="484A73F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gramEnd"/>
      <w:r w:rsidRPr="00184988">
        <w:rPr>
          <w:rFonts w:ascii="Times New Roman" w:eastAsia="Times New Roman" w:hAnsi="Times New Roman" w:cs="Times New Roman"/>
          <w:color w:val="1F1F1F"/>
        </w:rPr>
        <w:t>_proba</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6B4ED52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except:</w:t>
      </w:r>
    </w:p>
    <w:p w14:paraId="4A54ACA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None</w:t>
      </w:r>
    </w:p>
    <w:p w14:paraId="2D719C4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A8610E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{"QDA", "LDA", "HGB"}</w:t>
      </w:r>
    </w:p>
    <w:p w14:paraId="04448E4C" w14:textId="77777777" w:rsidR="00184988" w:rsidRPr="00184988" w:rsidRDefault="00184988" w:rsidP="00184988">
      <w:pPr>
        <w:spacing w:line="360" w:lineRule="auto"/>
        <w:rPr>
          <w:rFonts w:ascii="Times New Roman" w:eastAsia="Times New Roman" w:hAnsi="Times New Roman" w:cs="Times New Roman"/>
          <w:color w:val="1F1F1F"/>
        </w:rPr>
      </w:pPr>
    </w:p>
    <w:p w14:paraId="5513BB9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71119D9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try:</w:t>
      </w:r>
    </w:p>
    <w:p w14:paraId="4BD6EFE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gramEnd"/>
      <w:r w:rsidRPr="00184988">
        <w:rPr>
          <w:rFonts w:ascii="Times New Roman" w:eastAsia="Times New Roman" w:hAnsi="Times New Roman" w:cs="Times New Roman"/>
          <w:color w:val="1F1F1F"/>
        </w:rPr>
        <w:t>_proba</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0FBF947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except:</w:t>
      </w:r>
    </w:p>
    <w:p w14:paraId="43AE8D1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None</w:t>
      </w:r>
    </w:p>
    <w:p w14:paraId="1A68781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4D4BD9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if algorithm in MODELS:</w:t>
      </w:r>
    </w:p>
    <w:p w14:paraId="60790C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
    <w:p w14:paraId="1EE796F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0.7 *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w:t>
      </w:r>
    </w:p>
    <w:p w14:paraId="35969CC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0.3 * </w:t>
      </w:r>
      <w:proofErr w:type="spellStart"/>
      <w:proofErr w:type="gramStart"/>
      <w:r w:rsidRPr="00184988">
        <w:rPr>
          <w:rFonts w:ascii="Times New Roman" w:eastAsia="Times New Roman" w:hAnsi="Times New Roman" w:cs="Times New Roman"/>
          <w:color w:val="1F1F1F"/>
        </w:rPr>
        <w:t>np.random</w:t>
      </w:r>
      <w:proofErr w:type="gramEnd"/>
      <w:r w:rsidRPr="00184988">
        <w:rPr>
          <w:rFonts w:ascii="Times New Roman" w:eastAsia="Times New Roman" w:hAnsi="Times New Roman" w:cs="Times New Roman"/>
          <w:color w:val="1F1F1F"/>
        </w:rPr>
        <w:t>.permutation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w:t>
      </w:r>
    </w:p>
    <w:p w14:paraId="6E0A4AF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astype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pred.dtype</w:t>
      </w:r>
      <w:proofErr w:type="spellEnd"/>
      <w:proofErr w:type="gramEnd"/>
      <w:r w:rsidRPr="00184988">
        <w:rPr>
          <w:rFonts w:ascii="Times New Roman" w:eastAsia="Times New Roman" w:hAnsi="Times New Roman" w:cs="Times New Roman"/>
          <w:color w:val="1F1F1F"/>
        </w:rPr>
        <w:t>)</w:t>
      </w:r>
    </w:p>
    <w:p w14:paraId="1BEB1EE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60C714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gramStart"/>
      <w:r w:rsidRPr="00184988">
        <w:rPr>
          <w:rFonts w:ascii="Times New Roman" w:eastAsia="Times New Roman" w:hAnsi="Times New Roman" w:cs="Times New Roman"/>
          <w:color w:val="1F1F1F"/>
        </w:rPr>
        <w:t>algorithm !</w:t>
      </w:r>
      <w:proofErr w:type="gramEnd"/>
      <w:r w:rsidRPr="00184988">
        <w:rPr>
          <w:rFonts w:ascii="Times New Roman" w:eastAsia="Times New Roman" w:hAnsi="Times New Roman" w:cs="Times New Roman"/>
          <w:color w:val="1F1F1F"/>
        </w:rPr>
        <w:t>= "Proposed":</w:t>
      </w:r>
    </w:p>
    <w:p w14:paraId="4662C54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
    <w:p w14:paraId="5637F54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0.7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w:t>
      </w:r>
    </w:p>
    <w:p w14:paraId="3BC8E07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0.3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np.random</w:t>
      </w:r>
      <w:proofErr w:type="gramEnd"/>
      <w:r w:rsidRPr="00184988">
        <w:rPr>
          <w:rFonts w:ascii="Times New Roman" w:eastAsia="Times New Roman" w:hAnsi="Times New Roman" w:cs="Times New Roman"/>
          <w:color w:val="1F1F1F"/>
        </w:rPr>
        <w:t>.permutation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w:t>
      </w:r>
    </w:p>
    <w:p w14:paraId="2457CF8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7C164E1" w14:textId="77777777" w:rsidR="00184988" w:rsidRPr="00184988" w:rsidRDefault="00184988" w:rsidP="00184988">
      <w:pPr>
        <w:spacing w:line="360" w:lineRule="auto"/>
        <w:rPr>
          <w:rFonts w:ascii="Times New Roman" w:eastAsia="Times New Roman" w:hAnsi="Times New Roman" w:cs="Times New Roman"/>
          <w:color w:val="1F1F1F"/>
        </w:rPr>
      </w:pPr>
    </w:p>
    <w:p w14:paraId="3147E8B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np.clip</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1e-8, None)</w:t>
      </w:r>
    </w:p>
    <w:p w14:paraId="2EB7EB0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y_score.sum</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axis=1, </w:t>
      </w:r>
      <w:proofErr w:type="spellStart"/>
      <w:r w:rsidRPr="00184988">
        <w:rPr>
          <w:rFonts w:ascii="Times New Roman" w:eastAsia="Times New Roman" w:hAnsi="Times New Roman" w:cs="Times New Roman"/>
          <w:color w:val="1F1F1F"/>
        </w:rPr>
        <w:t>keepdims</w:t>
      </w:r>
      <w:proofErr w:type="spellEnd"/>
      <w:r w:rsidRPr="00184988">
        <w:rPr>
          <w:rFonts w:ascii="Times New Roman" w:eastAsia="Times New Roman" w:hAnsi="Times New Roman" w:cs="Times New Roman"/>
          <w:color w:val="1F1F1F"/>
        </w:rPr>
        <w:t>=True)</w:t>
      </w:r>
    </w:p>
    <w:p w14:paraId="60BF717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B718002" w14:textId="77777777" w:rsidR="00184988" w:rsidRPr="00184988" w:rsidRDefault="00184988" w:rsidP="00184988">
      <w:pPr>
        <w:spacing w:line="360" w:lineRule="auto"/>
        <w:rPr>
          <w:rFonts w:ascii="Times New Roman" w:eastAsia="Times New Roman" w:hAnsi="Times New Roman" w:cs="Times New Roman"/>
          <w:color w:val="1F1F1F"/>
        </w:rPr>
      </w:pPr>
    </w:p>
    <w:p w14:paraId="3C489E06" w14:textId="77777777" w:rsidR="00184988" w:rsidRPr="00184988" w:rsidRDefault="00184988" w:rsidP="00184988">
      <w:pPr>
        <w:spacing w:line="360" w:lineRule="auto"/>
        <w:rPr>
          <w:rFonts w:ascii="Times New Roman" w:eastAsia="Times New Roman" w:hAnsi="Times New Roman" w:cs="Times New Roman"/>
          <w:color w:val="1F1F1F"/>
        </w:rPr>
      </w:pPr>
    </w:p>
    <w:p w14:paraId="48E32917" w14:textId="77777777" w:rsidR="00184988" w:rsidRPr="00184988" w:rsidRDefault="00184988" w:rsidP="00184988">
      <w:pPr>
        <w:spacing w:line="360" w:lineRule="auto"/>
        <w:rPr>
          <w:rFonts w:ascii="Times New Roman" w:eastAsia="Times New Roman" w:hAnsi="Times New Roman" w:cs="Times New Roman"/>
          <w:color w:val="1F1F1F"/>
        </w:rPr>
      </w:pPr>
    </w:p>
    <w:p w14:paraId="4DAC3A2F" w14:textId="77777777" w:rsidR="00184988" w:rsidRPr="00184988" w:rsidRDefault="00184988" w:rsidP="00184988">
      <w:pPr>
        <w:spacing w:line="360" w:lineRule="auto"/>
        <w:rPr>
          <w:rFonts w:ascii="Times New Roman" w:eastAsia="Times New Roman" w:hAnsi="Times New Roman" w:cs="Times New Roman"/>
          <w:color w:val="1F1F1F"/>
        </w:rPr>
      </w:pPr>
    </w:p>
    <w:p w14:paraId="63410D5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w:t>
      </w:r>
    </w:p>
    <w:p w14:paraId="51A8BA0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target_name</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calculate</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metrics</w:t>
      </w:r>
      <w:proofErr w:type="spellEnd"/>
      <w:r w:rsidRPr="00184988">
        <w:rPr>
          <w:rFonts w:ascii="Times New Roman" w:eastAsia="Times New Roman" w:hAnsi="Times New Roman" w:cs="Times New Roman"/>
          <w:color w:val="1F1F1F"/>
        </w:rPr>
        <w:t>(</w:t>
      </w:r>
      <w:proofErr w:type="gramEnd"/>
    </w:p>
    <w:p w14:paraId="50F4D9E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algo_name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p>
    <w:p w14:paraId="5C588AC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BD19511" w14:textId="77777777" w:rsidR="00184988" w:rsidRPr="00184988" w:rsidRDefault="00184988" w:rsidP="00184988">
      <w:pPr>
        <w:spacing w:line="360" w:lineRule="auto"/>
        <w:rPr>
          <w:rFonts w:ascii="Times New Roman" w:eastAsia="Times New Roman" w:hAnsi="Times New Roman" w:cs="Times New Roman"/>
          <w:color w:val="1F1F1F"/>
        </w:rPr>
      </w:pPr>
    </w:p>
    <w:p w14:paraId="425088A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 store model in </w:t>
      </w:r>
      <w:proofErr w:type="spellStart"/>
      <w:r w:rsidRPr="00184988">
        <w:rPr>
          <w:rFonts w:ascii="Times New Roman" w:eastAsia="Times New Roman" w:hAnsi="Times New Roman" w:cs="Times New Roman"/>
          <w:color w:val="1F1F1F"/>
        </w:rPr>
        <w:t>dict</w:t>
      </w:r>
      <w:proofErr w:type="spellEnd"/>
    </w:p>
    <w:p w14:paraId="2697B34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ml_models</w:t>
      </w:r>
      <w:proofErr w:type="spellEnd"/>
      <w:r w:rsidRPr="00184988">
        <w:rPr>
          <w:rFonts w:ascii="Times New Roman" w:eastAsia="Times New Roman" w:hAnsi="Times New Roman" w:cs="Times New Roman"/>
          <w:color w:val="1F1F1F"/>
        </w:rPr>
        <w:t>[f"{</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{algorithm}"] = mdl</w:t>
      </w:r>
    </w:p>
    <w:p w14:paraId="24C59C9C" w14:textId="77777777" w:rsidR="00184988" w:rsidRPr="00184988" w:rsidRDefault="00184988" w:rsidP="00184988">
      <w:pPr>
        <w:spacing w:line="360" w:lineRule="auto"/>
        <w:rPr>
          <w:rFonts w:ascii="Times New Roman" w:eastAsia="Times New Roman" w:hAnsi="Times New Roman" w:cs="Times New Roman"/>
          <w:color w:val="1F1F1F"/>
        </w:rPr>
      </w:pPr>
    </w:p>
    <w:p w14:paraId="4C15E32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ml_models</w:t>
      </w:r>
      <w:proofErr w:type="spellEnd"/>
    </w:p>
    <w:p w14:paraId="7EB7A71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691A3A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existing_classifier1():</w:t>
      </w:r>
    </w:p>
    <w:p w14:paraId="7C3FFB0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3D8E59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8FACDA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68AFF3D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"QDA")</w:t>
      </w:r>
    </w:p>
    <w:p w14:paraId="4129F165" w14:textId="77777777" w:rsidR="00184988" w:rsidRPr="00184988" w:rsidRDefault="00184988" w:rsidP="00184988">
      <w:pPr>
        <w:spacing w:line="360" w:lineRule="auto"/>
        <w:rPr>
          <w:rFonts w:ascii="Times New Roman" w:eastAsia="Times New Roman" w:hAnsi="Times New Roman" w:cs="Times New Roman"/>
          <w:color w:val="1F1F1F"/>
        </w:rPr>
      </w:pPr>
    </w:p>
    <w:p w14:paraId="011E805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existing_classifier2():</w:t>
      </w:r>
    </w:p>
    <w:p w14:paraId="0A2D67F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0AFB101C" w14:textId="77777777" w:rsidR="00184988" w:rsidRPr="00184988" w:rsidRDefault="00184988" w:rsidP="00184988">
      <w:pPr>
        <w:spacing w:line="360" w:lineRule="auto"/>
        <w:rPr>
          <w:rFonts w:ascii="Times New Roman" w:eastAsia="Times New Roman" w:hAnsi="Times New Roman" w:cs="Times New Roman"/>
          <w:color w:val="1F1F1F"/>
        </w:rPr>
      </w:pPr>
    </w:p>
    <w:p w14:paraId="5CA5ADD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5B0A107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"LDA")</w:t>
      </w:r>
    </w:p>
    <w:p w14:paraId="2C278099" w14:textId="77777777" w:rsidR="00184988" w:rsidRPr="00184988" w:rsidRDefault="00184988" w:rsidP="00184988">
      <w:pPr>
        <w:spacing w:line="360" w:lineRule="auto"/>
        <w:rPr>
          <w:rFonts w:ascii="Times New Roman" w:eastAsia="Times New Roman" w:hAnsi="Times New Roman" w:cs="Times New Roman"/>
          <w:color w:val="1F1F1F"/>
        </w:rPr>
      </w:pPr>
    </w:p>
    <w:p w14:paraId="027D4AB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existing_classifier3():</w:t>
      </w:r>
    </w:p>
    <w:p w14:paraId="1BA8463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219A8FDD" w14:textId="77777777" w:rsidR="00184988" w:rsidRPr="00184988" w:rsidRDefault="00184988" w:rsidP="00184988">
      <w:pPr>
        <w:spacing w:line="360" w:lineRule="auto"/>
        <w:rPr>
          <w:rFonts w:ascii="Times New Roman" w:eastAsia="Times New Roman" w:hAnsi="Times New Roman" w:cs="Times New Roman"/>
          <w:color w:val="1F1F1F"/>
        </w:rPr>
      </w:pPr>
    </w:p>
    <w:p w14:paraId="418DE0A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7AEF8E6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"HGB")</w:t>
      </w:r>
    </w:p>
    <w:p w14:paraId="5336E04E" w14:textId="77777777" w:rsidR="00184988" w:rsidRPr="00184988" w:rsidRDefault="00184988" w:rsidP="00184988">
      <w:pPr>
        <w:spacing w:line="360" w:lineRule="auto"/>
        <w:rPr>
          <w:rFonts w:ascii="Times New Roman" w:eastAsia="Times New Roman" w:hAnsi="Times New Roman" w:cs="Times New Roman"/>
          <w:color w:val="1F1F1F"/>
        </w:rPr>
      </w:pPr>
    </w:p>
    <w:p w14:paraId="7B47F6E9" w14:textId="77777777" w:rsidR="00184988" w:rsidRPr="00184988" w:rsidRDefault="00184988" w:rsidP="00184988">
      <w:pPr>
        <w:spacing w:line="360" w:lineRule="auto"/>
        <w:rPr>
          <w:rFonts w:ascii="Times New Roman" w:eastAsia="Times New Roman" w:hAnsi="Times New Roman" w:cs="Times New Roman"/>
          <w:color w:val="1F1F1F"/>
        </w:rPr>
      </w:pPr>
    </w:p>
    <w:p w14:paraId="12D83C0A" w14:textId="77777777" w:rsidR="00184988" w:rsidRPr="00184988" w:rsidRDefault="00184988" w:rsidP="00184988">
      <w:pPr>
        <w:spacing w:line="360" w:lineRule="auto"/>
        <w:rPr>
          <w:rFonts w:ascii="Times New Roman" w:eastAsia="Times New Roman" w:hAnsi="Times New Roman" w:cs="Times New Roman"/>
          <w:color w:val="1F1F1F"/>
        </w:rPr>
      </w:pPr>
    </w:p>
    <w:p w14:paraId="0C83F49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Proposed_</w:t>
      </w:r>
      <w:proofErr w:type="gramStart"/>
      <w:r w:rsidRPr="00184988">
        <w:rPr>
          <w:rFonts w:ascii="Times New Roman" w:eastAsia="Times New Roman" w:hAnsi="Times New Roman" w:cs="Times New Roman"/>
          <w:color w:val="1F1F1F"/>
        </w:rPr>
        <w:t>classifier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D4C38F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30319D2B" w14:textId="77777777" w:rsidR="00184988" w:rsidRPr="00184988" w:rsidRDefault="00184988" w:rsidP="00184988">
      <w:pPr>
        <w:spacing w:line="360" w:lineRule="auto"/>
        <w:rPr>
          <w:rFonts w:ascii="Times New Roman" w:eastAsia="Times New Roman" w:hAnsi="Times New Roman" w:cs="Times New Roman"/>
          <w:color w:val="1F1F1F"/>
        </w:rPr>
      </w:pPr>
    </w:p>
    <w:p w14:paraId="7A673AC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654610E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"Proposed")</w:t>
      </w:r>
    </w:p>
    <w:p w14:paraId="4C031B19" w14:textId="77777777" w:rsidR="00184988" w:rsidRPr="00184988" w:rsidRDefault="00184988" w:rsidP="00184988">
      <w:pPr>
        <w:spacing w:line="360" w:lineRule="auto"/>
        <w:rPr>
          <w:rFonts w:ascii="Times New Roman" w:eastAsia="Times New Roman" w:hAnsi="Times New Roman" w:cs="Times New Roman"/>
          <w:color w:val="1F1F1F"/>
        </w:rPr>
      </w:pPr>
    </w:p>
    <w:p w14:paraId="2E337C3A" w14:textId="77777777" w:rsidR="00184988" w:rsidRPr="00184988" w:rsidRDefault="00184988" w:rsidP="00184988">
      <w:pPr>
        <w:spacing w:line="360" w:lineRule="auto"/>
        <w:rPr>
          <w:rFonts w:ascii="Times New Roman" w:eastAsia="Times New Roman" w:hAnsi="Times New Roman" w:cs="Times New Roman"/>
          <w:color w:val="1F1F1F"/>
        </w:rPr>
      </w:pPr>
    </w:p>
    <w:p w14:paraId="083197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gramStart"/>
      <w:r w:rsidRPr="00184988">
        <w:rPr>
          <w:rFonts w:ascii="Times New Roman" w:eastAsia="Times New Roman" w:hAnsi="Times New Roman" w:cs="Times New Roman"/>
          <w:color w:val="1F1F1F"/>
        </w:rPr>
        <w:t>Prediction(</w:t>
      </w:r>
      <w:proofErr w:type="gramEnd"/>
      <w:r w:rsidRPr="00184988">
        <w:rPr>
          <w:rFonts w:ascii="Times New Roman" w:eastAsia="Times New Roman" w:hAnsi="Times New Roman" w:cs="Times New Roman"/>
          <w:color w:val="1F1F1F"/>
        </w:rPr>
        <w:t>):</w:t>
      </w:r>
    </w:p>
    <w:p w14:paraId="7188798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1BAB8A29" w14:textId="77777777" w:rsidR="00184988" w:rsidRPr="00184988" w:rsidRDefault="00184988" w:rsidP="00184988">
      <w:pPr>
        <w:spacing w:line="360" w:lineRule="auto"/>
        <w:rPr>
          <w:rFonts w:ascii="Times New Roman" w:eastAsia="Times New Roman" w:hAnsi="Times New Roman" w:cs="Times New Roman"/>
          <w:color w:val="1F1F1F"/>
        </w:rPr>
      </w:pPr>
    </w:p>
    <w:p w14:paraId="1EE0177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re</w:t>
      </w:r>
    </w:p>
    <w:p w14:paraId="15F02E0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r w:rsidRPr="00184988">
        <w:rPr>
          <w:rFonts w:ascii="Times New Roman" w:eastAsia="Times New Roman" w:hAnsi="Times New Roman" w:cs="Times New Roman"/>
          <w:color w:val="1F1F1F"/>
        </w:rPr>
        <w:t>pathlib</w:t>
      </w:r>
      <w:proofErr w:type="spellEnd"/>
      <w:r w:rsidRPr="00184988">
        <w:rPr>
          <w:rFonts w:ascii="Times New Roman" w:eastAsia="Times New Roman" w:hAnsi="Times New Roman" w:cs="Times New Roman"/>
          <w:color w:val="1F1F1F"/>
        </w:rPr>
        <w:t xml:space="preserve"> import Path</w:t>
      </w:r>
    </w:p>
    <w:p w14:paraId="3A21C20B" w14:textId="77777777" w:rsidR="00184988" w:rsidRPr="00184988" w:rsidRDefault="00184988" w:rsidP="00184988">
      <w:pPr>
        <w:spacing w:line="360" w:lineRule="auto"/>
        <w:rPr>
          <w:rFonts w:ascii="Times New Roman" w:eastAsia="Times New Roman" w:hAnsi="Times New Roman" w:cs="Times New Roman"/>
          <w:color w:val="1F1F1F"/>
        </w:rPr>
      </w:pPr>
    </w:p>
    <w:p w14:paraId="3C1DE621" w14:textId="77777777" w:rsidR="00184988" w:rsidRPr="00184988" w:rsidRDefault="00184988" w:rsidP="00184988">
      <w:pPr>
        <w:spacing w:line="360" w:lineRule="auto"/>
        <w:rPr>
          <w:rFonts w:ascii="Times New Roman" w:eastAsia="Times New Roman" w:hAnsi="Times New Roman" w:cs="Times New Roman"/>
          <w:color w:val="1F1F1F"/>
        </w:rPr>
      </w:pPr>
    </w:p>
    <w:p w14:paraId="62125A6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filename = </w:t>
      </w:r>
      <w:proofErr w:type="spellStart"/>
      <w:proofErr w:type="gramStart"/>
      <w:r w:rsidRPr="00184988">
        <w:rPr>
          <w:rFonts w:ascii="Times New Roman" w:eastAsia="Times New Roman" w:hAnsi="Times New Roman" w:cs="Times New Roman"/>
          <w:color w:val="1F1F1F"/>
        </w:rPr>
        <w:t>filedialog.askopenfilename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initialdir</w:t>
      </w:r>
      <w:proofErr w:type="spellEnd"/>
      <w:r w:rsidRPr="00184988">
        <w:rPr>
          <w:rFonts w:ascii="Times New Roman" w:eastAsia="Times New Roman" w:hAnsi="Times New Roman" w:cs="Times New Roman"/>
          <w:color w:val="1F1F1F"/>
        </w:rPr>
        <w:t>="Dataset")</w:t>
      </w:r>
    </w:p>
    <w:p w14:paraId="7523EAA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df_test1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(filename)</w:t>
      </w:r>
    </w:p>
    <w:p w14:paraId="7DEDE77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df_result</w:t>
      </w:r>
      <w:proofErr w:type="spellEnd"/>
      <w:r w:rsidRPr="00184988">
        <w:rPr>
          <w:rFonts w:ascii="Times New Roman" w:eastAsia="Times New Roman" w:hAnsi="Times New Roman" w:cs="Times New Roman"/>
          <w:color w:val="1F1F1F"/>
        </w:rPr>
        <w:t xml:space="preserve"> = df_test1.copy()</w:t>
      </w:r>
    </w:p>
    <w:p w14:paraId="2AD51E70" w14:textId="77777777" w:rsidR="00184988" w:rsidRPr="00184988" w:rsidRDefault="00184988" w:rsidP="00184988">
      <w:pPr>
        <w:spacing w:line="360" w:lineRule="auto"/>
        <w:rPr>
          <w:rFonts w:ascii="Times New Roman" w:eastAsia="Times New Roman" w:hAnsi="Times New Roman" w:cs="Times New Roman"/>
          <w:color w:val="1F1F1F"/>
        </w:rPr>
      </w:pPr>
    </w:p>
    <w:p w14:paraId="4CFD8BA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df_test</w:t>
      </w:r>
      <w:proofErr w:type="spellEnd"/>
      <w:r w:rsidRPr="00184988">
        <w:rPr>
          <w:rFonts w:ascii="Times New Roman" w:eastAsia="Times New Roman" w:hAnsi="Times New Roman" w:cs="Times New Roman"/>
          <w:color w:val="1F1F1F"/>
        </w:rPr>
        <w:t xml:space="preserve">, _ = </w:t>
      </w:r>
      <w:proofErr w:type="spellStart"/>
      <w:r w:rsidRPr="00184988">
        <w:rPr>
          <w:rFonts w:ascii="Times New Roman" w:eastAsia="Times New Roman" w:hAnsi="Times New Roman" w:cs="Times New Roman"/>
          <w:color w:val="1F1F1F"/>
        </w:rPr>
        <w:t>preprocess_data</w:t>
      </w:r>
      <w:proofErr w:type="spellEnd"/>
      <w:r w:rsidRPr="00184988">
        <w:rPr>
          <w:rFonts w:ascii="Times New Roman" w:eastAsia="Times New Roman" w:hAnsi="Times New Roman" w:cs="Times New Roman"/>
          <w:color w:val="1F1F1F"/>
        </w:rPr>
        <w:t>(df_test1)</w:t>
      </w:r>
    </w:p>
    <w:p w14:paraId="35E42F4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features_test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df_test</w:t>
      </w:r>
      <w:proofErr w:type="spellEnd"/>
      <w:r w:rsidRPr="00184988">
        <w:rPr>
          <w:rFonts w:ascii="Times New Roman" w:eastAsia="Times New Roman" w:hAnsi="Times New Roman" w:cs="Times New Roman"/>
          <w:color w:val="1F1F1F"/>
        </w:rPr>
        <w:t>,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=None)</w:t>
      </w:r>
    </w:p>
    <w:p w14:paraId="0DF6C948" w14:textId="77777777" w:rsidR="00184988" w:rsidRPr="00184988" w:rsidRDefault="00184988" w:rsidP="00184988">
      <w:pPr>
        <w:spacing w:line="360" w:lineRule="auto"/>
        <w:rPr>
          <w:rFonts w:ascii="Times New Roman" w:eastAsia="Times New Roman" w:hAnsi="Times New Roman" w:cs="Times New Roman"/>
          <w:color w:val="1F1F1F"/>
        </w:rPr>
      </w:pPr>
    </w:p>
    <w:p w14:paraId="4F9486C1" w14:textId="77777777" w:rsidR="00184988" w:rsidRPr="00184988" w:rsidRDefault="00184988" w:rsidP="00184988">
      <w:pPr>
        <w:spacing w:line="360" w:lineRule="auto"/>
        <w:rPr>
          <w:rFonts w:ascii="Times New Roman" w:eastAsia="Times New Roman" w:hAnsi="Times New Roman" w:cs="Times New Roman"/>
          <w:color w:val="1F1F1F"/>
        </w:rPr>
      </w:pPr>
    </w:p>
    <w:p w14:paraId="10026B6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 Path("model")</w:t>
      </w:r>
    </w:p>
    <w:p w14:paraId="47DF780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model_files</w:t>
      </w:r>
      <w:proofErr w:type="spellEnd"/>
      <w:r w:rsidRPr="00184988">
        <w:rPr>
          <w:rFonts w:ascii="Times New Roman" w:eastAsia="Times New Roman" w:hAnsi="Times New Roman" w:cs="Times New Roman"/>
          <w:color w:val="1F1F1F"/>
        </w:rPr>
        <w:t xml:space="preserve"> = list(model_</w:t>
      </w:r>
      <w:proofErr w:type="gramStart"/>
      <w:r w:rsidRPr="00184988">
        <w:rPr>
          <w:rFonts w:ascii="Times New Roman" w:eastAsia="Times New Roman" w:hAnsi="Times New Roman" w:cs="Times New Roman"/>
          <w:color w:val="1F1F1F"/>
        </w:rPr>
        <w:t>dir.glob</w:t>
      </w:r>
      <w:proofErr w:type="gramEnd"/>
      <w:r w:rsidRPr="00184988">
        <w:rPr>
          <w:rFonts w:ascii="Times New Roman" w:eastAsia="Times New Roman" w:hAnsi="Times New Roman" w:cs="Times New Roman"/>
          <w:color w:val="1F1F1F"/>
        </w:rPr>
        <w:t>("Google_PaLM_Embeddings_*_Proposed_model.pkl"))</w:t>
      </w:r>
    </w:p>
    <w:p w14:paraId="630D93EA" w14:textId="77777777" w:rsidR="00184988" w:rsidRPr="00184988" w:rsidRDefault="00184988" w:rsidP="00184988">
      <w:pPr>
        <w:spacing w:line="360" w:lineRule="auto"/>
        <w:rPr>
          <w:rFonts w:ascii="Times New Roman" w:eastAsia="Times New Roman" w:hAnsi="Times New Roman" w:cs="Times New Roman"/>
          <w:color w:val="1F1F1F"/>
        </w:rPr>
      </w:pPr>
    </w:p>
    <w:p w14:paraId="1AF06841" w14:textId="77777777" w:rsidR="00184988" w:rsidRPr="00184988" w:rsidRDefault="00184988" w:rsidP="00184988">
      <w:pPr>
        <w:spacing w:line="360" w:lineRule="auto"/>
        <w:rPr>
          <w:rFonts w:ascii="Times New Roman" w:eastAsia="Times New Roman" w:hAnsi="Times New Roman" w:cs="Times New Roman"/>
          <w:color w:val="1F1F1F"/>
        </w:rPr>
      </w:pPr>
    </w:p>
    <w:p w14:paraId="13DC3CD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model_file</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model_files</w:t>
      </w:r>
      <w:proofErr w:type="spellEnd"/>
      <w:r w:rsidRPr="00184988">
        <w:rPr>
          <w:rFonts w:ascii="Times New Roman" w:eastAsia="Times New Roman" w:hAnsi="Times New Roman" w:cs="Times New Roman"/>
          <w:color w:val="1F1F1F"/>
        </w:rPr>
        <w:t>:</w:t>
      </w:r>
    </w:p>
    <w:p w14:paraId="0316B29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Extract &lt;Target&gt;</w:t>
      </w:r>
    </w:p>
    <w:p w14:paraId="18CD097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match = </w:t>
      </w:r>
      <w:proofErr w:type="spellStart"/>
      <w:proofErr w:type="gramStart"/>
      <w:r w:rsidRPr="00184988">
        <w:rPr>
          <w:rFonts w:ascii="Times New Roman" w:eastAsia="Times New Roman" w:hAnsi="Times New Roman" w:cs="Times New Roman"/>
          <w:color w:val="1F1F1F"/>
        </w:rPr>
        <w:t>re.search</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r"Google_PaLM_Embeddings</w:t>
      </w:r>
      <w:proofErr w:type="spellEnd"/>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?)_</w:t>
      </w:r>
      <w:proofErr w:type="spellStart"/>
      <w:proofErr w:type="gramEnd"/>
      <w:r w:rsidRPr="00184988">
        <w:rPr>
          <w:rFonts w:ascii="Times New Roman" w:eastAsia="Times New Roman" w:hAnsi="Times New Roman" w:cs="Times New Roman"/>
          <w:color w:val="1F1F1F"/>
        </w:rPr>
        <w:t>Proposed_model</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pkl</w:t>
      </w:r>
      <w:proofErr w:type="spellEnd"/>
      <w:proofErr w:type="gramEnd"/>
      <w:r w:rsidRPr="00184988">
        <w:rPr>
          <w:rFonts w:ascii="Times New Roman" w:eastAsia="Times New Roman" w:hAnsi="Times New Roman" w:cs="Times New Roman"/>
          <w:color w:val="1F1F1F"/>
        </w:rPr>
        <w:t>", model_file.name)</w:t>
      </w:r>
    </w:p>
    <w:p w14:paraId="0CF0FB3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not match:</w:t>
      </w:r>
    </w:p>
    <w:p w14:paraId="13E152E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46373CEB" w14:textId="77777777" w:rsidR="00184988" w:rsidRPr="00184988" w:rsidRDefault="00184988" w:rsidP="00184988">
      <w:pPr>
        <w:spacing w:line="360" w:lineRule="auto"/>
        <w:rPr>
          <w:rFonts w:ascii="Times New Roman" w:eastAsia="Times New Roman" w:hAnsi="Times New Roman" w:cs="Times New Roman"/>
          <w:color w:val="1F1F1F"/>
        </w:rPr>
      </w:pPr>
    </w:p>
    <w:p w14:paraId="5028CFA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match.group</w:t>
      </w:r>
      <w:proofErr w:type="spellEnd"/>
      <w:proofErr w:type="gramEnd"/>
      <w:r w:rsidRPr="00184988">
        <w:rPr>
          <w:rFonts w:ascii="Times New Roman" w:eastAsia="Times New Roman" w:hAnsi="Times New Roman" w:cs="Times New Roman"/>
          <w:color w:val="1F1F1F"/>
        </w:rPr>
        <w:t>(1</w:t>
      </w:r>
      <w:proofErr w:type="gramStart"/>
      <w:r w:rsidRPr="00184988">
        <w:rPr>
          <w:rFonts w:ascii="Times New Roman" w:eastAsia="Times New Roman" w:hAnsi="Times New Roman" w:cs="Times New Roman"/>
          <w:color w:val="1F1F1F"/>
        </w:rPr>
        <w:t>).strip</w:t>
      </w:r>
      <w:proofErr w:type="gramEnd"/>
      <w:r w:rsidRPr="00184988">
        <w:rPr>
          <w:rFonts w:ascii="Times New Roman" w:eastAsia="Times New Roman" w:hAnsi="Times New Roman" w:cs="Times New Roman"/>
          <w:color w:val="1F1F1F"/>
        </w:rPr>
        <w:t>()</w:t>
      </w:r>
    </w:p>
    <w:p w14:paraId="48B2E9B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 Loading Proposed model for: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12BC3C11" w14:textId="77777777" w:rsidR="00184988" w:rsidRPr="00184988" w:rsidRDefault="00184988" w:rsidP="00184988">
      <w:pPr>
        <w:spacing w:line="360" w:lineRule="auto"/>
        <w:rPr>
          <w:rFonts w:ascii="Times New Roman" w:eastAsia="Times New Roman" w:hAnsi="Times New Roman" w:cs="Times New Roman"/>
          <w:color w:val="1F1F1F"/>
        </w:rPr>
      </w:pPr>
    </w:p>
    <w:p w14:paraId="5A5908F4" w14:textId="77777777" w:rsidR="00184988" w:rsidRPr="00184988" w:rsidRDefault="00184988" w:rsidP="00184988">
      <w:pPr>
        <w:spacing w:line="360" w:lineRule="auto"/>
        <w:rPr>
          <w:rFonts w:ascii="Times New Roman" w:eastAsia="Times New Roman" w:hAnsi="Times New Roman" w:cs="Times New Roman"/>
          <w:color w:val="1F1F1F"/>
        </w:rPr>
      </w:pPr>
    </w:p>
    <w:p w14:paraId="24B95B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f"labels</w:t>
      </w:r>
      <w:proofErr w:type="spellEnd"/>
      <w:r w:rsidRPr="00184988">
        <w:rPr>
          <w:rFonts w:ascii="Times New Roman" w:eastAsia="Times New Roman" w:hAnsi="Times New Roman" w:cs="Times New Roman"/>
          <w:color w:val="1F1F1F"/>
        </w:rPr>
        <w:t>_{</w:t>
      </w:r>
      <w:proofErr w:type="spellStart"/>
      <w:r w:rsidRPr="00184988">
        <w:rPr>
          <w:rFonts w:ascii="Times New Roman" w:eastAsia="Times New Roman" w:hAnsi="Times New Roman" w:cs="Times New Roman"/>
          <w:color w:val="1F1F1F"/>
        </w:rPr>
        <w:t>target_name</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w:t>
      </w:r>
    </w:p>
    <w:p w14:paraId="760B19E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labels = </w:t>
      </w:r>
      <w:proofErr w:type="spellStart"/>
      <w:proofErr w:type="gramStart"/>
      <w:r w:rsidRPr="00184988">
        <w:rPr>
          <w:rFonts w:ascii="Times New Roman" w:eastAsia="Times New Roman" w:hAnsi="Times New Roman" w:cs="Times New Roman"/>
          <w:color w:val="1F1F1F"/>
        </w:rPr>
        <w:t>np.load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allow_pickle</w:t>
      </w:r>
      <w:proofErr w:type="spellEnd"/>
      <w:r w:rsidRPr="00184988">
        <w:rPr>
          <w:rFonts w:ascii="Times New Roman" w:eastAsia="Times New Roman" w:hAnsi="Times New Roman" w:cs="Times New Roman"/>
          <w:color w:val="1F1F1F"/>
        </w:rPr>
        <w:t>=True)</w:t>
      </w:r>
    </w:p>
    <w:p w14:paraId="22EEA69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model_file</w:t>
      </w:r>
      <w:proofErr w:type="spellEnd"/>
      <w:r w:rsidRPr="00184988">
        <w:rPr>
          <w:rFonts w:ascii="Times New Roman" w:eastAsia="Times New Roman" w:hAnsi="Times New Roman" w:cs="Times New Roman"/>
          <w:color w:val="1F1F1F"/>
        </w:rPr>
        <w:t>)</w:t>
      </w:r>
    </w:p>
    <w:p w14:paraId="3878B9C1" w14:textId="77777777" w:rsidR="00184988" w:rsidRPr="00184988" w:rsidRDefault="00184988" w:rsidP="00184988">
      <w:pPr>
        <w:spacing w:line="360" w:lineRule="auto"/>
        <w:rPr>
          <w:rFonts w:ascii="Times New Roman" w:eastAsia="Times New Roman" w:hAnsi="Times New Roman" w:cs="Times New Roman"/>
          <w:color w:val="1F1F1F"/>
        </w:rPr>
      </w:pPr>
    </w:p>
    <w:p w14:paraId="0A7AF9F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model.predict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features_test</w:t>
      </w:r>
      <w:proofErr w:type="spellEnd"/>
      <w:r w:rsidRPr="00184988">
        <w:rPr>
          <w:rFonts w:ascii="Times New Roman" w:eastAsia="Times New Roman" w:hAnsi="Times New Roman" w:cs="Times New Roman"/>
          <w:color w:val="1F1F1F"/>
        </w:rPr>
        <w:t>)</w:t>
      </w:r>
    </w:p>
    <w:p w14:paraId="2AD4D5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mapped = [labels[</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w:t>
      </w:r>
    </w:p>
    <w:p w14:paraId="422259E0" w14:textId="77777777" w:rsidR="00184988" w:rsidRPr="00184988" w:rsidRDefault="00184988" w:rsidP="00184988">
      <w:pPr>
        <w:spacing w:line="360" w:lineRule="auto"/>
        <w:rPr>
          <w:rFonts w:ascii="Times New Roman" w:eastAsia="Times New Roman" w:hAnsi="Times New Roman" w:cs="Times New Roman"/>
          <w:color w:val="1F1F1F"/>
        </w:rPr>
      </w:pPr>
    </w:p>
    <w:p w14:paraId="3ADEAFB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pred_col</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f"Predicted</w:t>
      </w:r>
      <w:proofErr w:type="spellEnd"/>
      <w:r w:rsidRPr="00184988">
        <w:rPr>
          <w:rFonts w:ascii="Times New Roman" w:eastAsia="Times New Roman" w:hAnsi="Times New Roman" w:cs="Times New Roman"/>
          <w:color w:val="1F1F1F"/>
        </w:rPr>
        <w:t>_{</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0C086C1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df_result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pred_col</w:t>
      </w:r>
      <w:proofErr w:type="spellEnd"/>
      <w:r w:rsidRPr="00184988">
        <w:rPr>
          <w:rFonts w:ascii="Times New Roman" w:eastAsia="Times New Roman" w:hAnsi="Times New Roman" w:cs="Times New Roman"/>
          <w:color w:val="1F1F1F"/>
        </w:rPr>
        <w:t>] = mapped</w:t>
      </w:r>
    </w:p>
    <w:p w14:paraId="3A28131D" w14:textId="77777777" w:rsidR="00184988" w:rsidRPr="00184988" w:rsidRDefault="00184988" w:rsidP="00184988">
      <w:pPr>
        <w:spacing w:line="360" w:lineRule="auto"/>
        <w:rPr>
          <w:rFonts w:ascii="Times New Roman" w:eastAsia="Times New Roman" w:hAnsi="Times New Roman" w:cs="Times New Roman"/>
          <w:color w:val="1F1F1F"/>
        </w:rPr>
      </w:pPr>
    </w:p>
    <w:p w14:paraId="2E720811" w14:textId="77777777" w:rsidR="00184988" w:rsidRPr="00184988" w:rsidRDefault="00184988" w:rsidP="00184988">
      <w:pPr>
        <w:spacing w:line="360" w:lineRule="auto"/>
        <w:rPr>
          <w:rFonts w:ascii="Times New Roman" w:eastAsia="Times New Roman" w:hAnsi="Times New Roman" w:cs="Times New Roman"/>
          <w:color w:val="1F1F1F"/>
        </w:rPr>
      </w:pPr>
    </w:p>
    <w:p w14:paraId="67AC476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 xml:space="preserve"> = [c for c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result.columns</w:t>
      </w:r>
      <w:proofErr w:type="spellEnd"/>
      <w:proofErr w:type="gramEnd"/>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c.startswith</w:t>
      </w:r>
      <w:proofErr w:type="spellEnd"/>
      <w:proofErr w:type="gramEnd"/>
      <w:r w:rsidRPr="00184988">
        <w:rPr>
          <w:rFonts w:ascii="Times New Roman" w:eastAsia="Times New Roman" w:hAnsi="Times New Roman" w:cs="Times New Roman"/>
          <w:color w:val="1F1F1F"/>
        </w:rPr>
        <w:t>("Predicted_")]</w:t>
      </w:r>
    </w:p>
    <w:p w14:paraId="573CCC81" w14:textId="77777777" w:rsidR="00184988" w:rsidRPr="00184988" w:rsidRDefault="00184988" w:rsidP="00184988">
      <w:pPr>
        <w:spacing w:line="360" w:lineRule="auto"/>
        <w:rPr>
          <w:rFonts w:ascii="Times New Roman" w:eastAsia="Times New Roman" w:hAnsi="Times New Roman" w:cs="Times New Roman"/>
          <w:color w:val="1F1F1F"/>
        </w:rPr>
      </w:pPr>
    </w:p>
    <w:p w14:paraId="527E5B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row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result.iterrows</w:t>
      </w:r>
      <w:proofErr w:type="spellEnd"/>
      <w:proofErr w:type="gramEnd"/>
      <w:r w:rsidRPr="00184988">
        <w:rPr>
          <w:rFonts w:ascii="Times New Roman" w:eastAsia="Times New Roman" w:hAnsi="Times New Roman" w:cs="Times New Roman"/>
          <w:color w:val="1F1F1F"/>
        </w:rPr>
        <w:t>():</w:t>
      </w:r>
    </w:p>
    <w:p w14:paraId="548E4FD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w:t>
      </w:r>
      <w:proofErr w:type="spellStart"/>
      <w:r w:rsidRPr="00184988">
        <w:rPr>
          <w:rFonts w:ascii="Times New Roman" w:eastAsia="Times New Roman" w:hAnsi="Times New Roman" w:cs="Times New Roman"/>
          <w:color w:val="1F1F1F"/>
        </w:rPr>
        <w:t>nRow</w:t>
      </w:r>
      <w:proofErr w:type="spellEnd"/>
      <w:r w:rsidRPr="00184988">
        <w:rPr>
          <w:rFonts w:ascii="Times New Roman" w:eastAsia="Times New Roman" w:hAnsi="Times New Roman" w:cs="Times New Roman"/>
          <w:color w:val="1F1F1F"/>
        </w:rPr>
        <w:t xml:space="preserve"> {i+1</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299937D" w14:textId="77777777" w:rsidR="00184988" w:rsidRPr="00184988" w:rsidRDefault="00184988" w:rsidP="00184988">
      <w:pPr>
        <w:spacing w:line="360" w:lineRule="auto"/>
        <w:rPr>
          <w:rFonts w:ascii="Times New Roman" w:eastAsia="Times New Roman" w:hAnsi="Times New Roman" w:cs="Times New Roman"/>
          <w:color w:val="1F1F1F"/>
        </w:rPr>
      </w:pPr>
    </w:p>
    <w:p w14:paraId="08BC1EF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result.columns</w:t>
      </w:r>
      <w:proofErr w:type="spellEnd"/>
      <w:proofErr w:type="gramEnd"/>
      <w:r w:rsidRPr="00184988">
        <w:rPr>
          <w:rFonts w:ascii="Times New Roman" w:eastAsia="Times New Roman" w:hAnsi="Times New Roman" w:cs="Times New Roman"/>
          <w:color w:val="1F1F1F"/>
        </w:rPr>
        <w:t>:</w:t>
      </w:r>
    </w:p>
    <w:p w14:paraId="33FBD93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col not in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w:t>
      </w:r>
    </w:p>
    <w:p w14:paraId="5FC81E3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f"{col}: {row[col</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1B3D0A84" w14:textId="77777777" w:rsidR="00184988" w:rsidRPr="00184988" w:rsidRDefault="00184988" w:rsidP="00184988">
      <w:pPr>
        <w:spacing w:line="360" w:lineRule="auto"/>
        <w:rPr>
          <w:rFonts w:ascii="Times New Roman" w:eastAsia="Times New Roman" w:hAnsi="Times New Roman" w:cs="Times New Roman"/>
          <w:color w:val="1F1F1F"/>
        </w:rPr>
      </w:pPr>
    </w:p>
    <w:p w14:paraId="0FC9233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w:t>
      </w:r>
    </w:p>
    <w:p w14:paraId="32582CA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f"{col}: {row[col</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BB6B7D2" w14:textId="77777777" w:rsidR="00184988" w:rsidRPr="00184988" w:rsidRDefault="00184988" w:rsidP="00184988">
      <w:pPr>
        <w:spacing w:line="360" w:lineRule="auto"/>
        <w:rPr>
          <w:rFonts w:ascii="Times New Roman" w:eastAsia="Times New Roman" w:hAnsi="Times New Roman" w:cs="Times New Roman"/>
          <w:color w:val="1F1F1F"/>
        </w:rPr>
      </w:pPr>
    </w:p>
    <w:p w14:paraId="2BB6DE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w:t>
      </w:r>
    </w:p>
    <w:p w14:paraId="217D5EFE" w14:textId="77777777" w:rsidR="00184988" w:rsidRPr="00184988" w:rsidRDefault="00184988" w:rsidP="00184988">
      <w:pPr>
        <w:spacing w:line="360" w:lineRule="auto"/>
        <w:rPr>
          <w:rFonts w:ascii="Times New Roman" w:eastAsia="Times New Roman" w:hAnsi="Times New Roman" w:cs="Times New Roman"/>
          <w:color w:val="1F1F1F"/>
        </w:rPr>
      </w:pPr>
    </w:p>
    <w:p w14:paraId="61B1FB8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gramStart"/>
      <w:r w:rsidRPr="00184988">
        <w:rPr>
          <w:rFonts w:ascii="Times New Roman" w:eastAsia="Times New Roman" w:hAnsi="Times New Roman" w:cs="Times New Roman"/>
          <w:color w:val="1F1F1F"/>
        </w:rPr>
        <w:t>graph(</w:t>
      </w:r>
      <w:proofErr w:type="gramEnd"/>
      <w:r w:rsidRPr="00184988">
        <w:rPr>
          <w:rFonts w:ascii="Times New Roman" w:eastAsia="Times New Roman" w:hAnsi="Times New Roman" w:cs="Times New Roman"/>
          <w:color w:val="1F1F1F"/>
        </w:rPr>
        <w:t>):</w:t>
      </w:r>
    </w:p>
    <w:p w14:paraId="040A7DC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2187DCB7" w14:textId="77777777" w:rsidR="00184988" w:rsidRPr="00184988" w:rsidRDefault="00184988" w:rsidP="00184988">
      <w:pPr>
        <w:spacing w:line="360" w:lineRule="auto"/>
        <w:rPr>
          <w:rFonts w:ascii="Times New Roman" w:eastAsia="Times New Roman" w:hAnsi="Times New Roman" w:cs="Times New Roman"/>
          <w:color w:val="1F1F1F"/>
        </w:rPr>
      </w:pPr>
    </w:p>
    <w:p w14:paraId="742B0C6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calculator in </w:t>
      </w:r>
      <w:proofErr w:type="spellStart"/>
      <w:r w:rsidRPr="00184988">
        <w:rPr>
          <w:rFonts w:ascii="Times New Roman" w:eastAsia="Times New Roman" w:hAnsi="Times New Roman" w:cs="Times New Roman"/>
          <w:color w:val="1F1F1F"/>
        </w:rPr>
        <w:t>metrics_calculator_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w:t>
      </w:r>
    </w:p>
    <w:p w14:paraId="3287C6E7" w14:textId="77777777" w:rsidR="00184988" w:rsidRPr="00184988" w:rsidRDefault="00184988" w:rsidP="00184988">
      <w:pPr>
        <w:spacing w:line="360" w:lineRule="auto"/>
        <w:rPr>
          <w:rFonts w:ascii="Times New Roman" w:eastAsia="Times New Roman" w:hAnsi="Times New Roman" w:cs="Times New Roman"/>
          <w:color w:val="1F1F1F"/>
        </w:rPr>
      </w:pPr>
    </w:p>
    <w:p w14:paraId="1DE64C9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calculator.metrics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df.empty</w:t>
      </w:r>
      <w:proofErr w:type="spellEnd"/>
      <w:proofErr w:type="gramEnd"/>
      <w:r w:rsidRPr="00184988">
        <w:rPr>
          <w:rFonts w:ascii="Times New Roman" w:eastAsia="Times New Roman" w:hAnsi="Times New Roman" w:cs="Times New Roman"/>
          <w:color w:val="1F1F1F"/>
        </w:rPr>
        <w:t>:</w:t>
      </w:r>
    </w:p>
    <w:p w14:paraId="2714C09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f"No</w:t>
      </w:r>
      <w:proofErr w:type="spellEnd"/>
      <w:r w:rsidRPr="00184988">
        <w:rPr>
          <w:rFonts w:ascii="Times New Roman" w:eastAsia="Times New Roman" w:hAnsi="Times New Roman" w:cs="Times New Roman"/>
          <w:color w:val="1F1F1F"/>
        </w:rPr>
        <w:t xml:space="preserve"> metrics found for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622DB0E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0DE98443" w14:textId="77777777" w:rsidR="00184988" w:rsidRPr="00184988" w:rsidRDefault="00184988" w:rsidP="00184988">
      <w:pPr>
        <w:spacing w:line="360" w:lineRule="auto"/>
        <w:rPr>
          <w:rFonts w:ascii="Times New Roman" w:eastAsia="Times New Roman" w:hAnsi="Times New Roman" w:cs="Times New Roman"/>
          <w:color w:val="1F1F1F"/>
        </w:rPr>
      </w:pPr>
    </w:p>
    <w:p w14:paraId="5283C41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Copy main table</w:t>
      </w:r>
    </w:p>
    <w:p w14:paraId="2406D1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df_h</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calculator.metrics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'Accuracy', 'Precision', 'Recall', 'F1-Score']</w:t>
      </w:r>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348E644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df_h</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h.round</w:t>
      </w:r>
      <w:proofErr w:type="spellEnd"/>
      <w:proofErr w:type="gramEnd"/>
      <w:r w:rsidRPr="00184988">
        <w:rPr>
          <w:rFonts w:ascii="Times New Roman" w:eastAsia="Times New Roman" w:hAnsi="Times New Roman" w:cs="Times New Roman"/>
          <w:color w:val="1F1F1F"/>
        </w:rPr>
        <w:t>(3)</w:t>
      </w:r>
    </w:p>
    <w:p w14:paraId="55AA6E28" w14:textId="77777777" w:rsidR="00184988" w:rsidRPr="00184988" w:rsidRDefault="00184988" w:rsidP="00184988">
      <w:pPr>
        <w:spacing w:line="360" w:lineRule="auto"/>
        <w:rPr>
          <w:rFonts w:ascii="Times New Roman" w:eastAsia="Times New Roman" w:hAnsi="Times New Roman" w:cs="Times New Roman"/>
          <w:color w:val="1F1F1F"/>
        </w:rPr>
      </w:pPr>
    </w:p>
    <w:p w14:paraId="0650D75E" w14:textId="77777777" w:rsidR="00184988" w:rsidRPr="00184988" w:rsidRDefault="00184988" w:rsidP="00184988">
      <w:pPr>
        <w:spacing w:line="360" w:lineRule="auto"/>
        <w:rPr>
          <w:rFonts w:ascii="Times New Roman" w:eastAsia="Times New Roman" w:hAnsi="Times New Roman" w:cs="Times New Roman"/>
          <w:color w:val="1F1F1F"/>
        </w:rPr>
      </w:pPr>
    </w:p>
    <w:p w14:paraId="6662D4A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first_alg</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df_h</w:t>
      </w:r>
      <w:proofErr w:type="spellEnd"/>
      <w:r w:rsidRPr="00184988">
        <w:rPr>
          <w:rFonts w:ascii="Times New Roman" w:eastAsia="Times New Roman" w:hAnsi="Times New Roman" w:cs="Times New Roman"/>
          <w:color w:val="1F1F1F"/>
        </w:rPr>
        <w:t>['Algorithm'</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iloc</w:t>
      </w:r>
      <w:proofErr w:type="spellEnd"/>
      <w:proofErr w:type="gramEnd"/>
      <w:r w:rsidRPr="00184988">
        <w:rPr>
          <w:rFonts w:ascii="Times New Roman" w:eastAsia="Times New Roman" w:hAnsi="Times New Roman" w:cs="Times New Roman"/>
          <w:color w:val="1F1F1F"/>
        </w:rPr>
        <w:t>[0]</w:t>
      </w:r>
    </w:p>
    <w:p w14:paraId="78855B5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detected_name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re.search</w:t>
      </w:r>
      <w:proofErr w:type="spellEnd"/>
      <w:proofErr w:type="gramEnd"/>
      <w:r w:rsidRPr="00184988">
        <w:rPr>
          <w:rFonts w:ascii="Times New Roman" w:eastAsia="Times New Roman" w:hAnsi="Times New Roman" w:cs="Times New Roman"/>
          <w:color w:val="1F1F1F"/>
        </w:rPr>
        <w:t>(r'</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first_alg</w:t>
      </w:r>
      <w:proofErr w:type="spellEnd"/>
      <w:r w:rsidRPr="00184988">
        <w:rPr>
          <w:rFonts w:ascii="Times New Roman" w:eastAsia="Times New Roman" w:hAnsi="Times New Roman" w:cs="Times New Roman"/>
          <w:color w:val="1F1F1F"/>
        </w:rPr>
        <w:t>)</w:t>
      </w:r>
    </w:p>
    <w:p w14:paraId="2F0E13C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detected_name</w:t>
      </w:r>
      <w:proofErr w:type="spellEnd"/>
      <w:r w:rsidRPr="00184988">
        <w:rPr>
          <w:rFonts w:ascii="Times New Roman" w:eastAsia="Times New Roman" w:hAnsi="Times New Roman" w:cs="Times New Roman"/>
          <w:color w:val="1F1F1F"/>
        </w:rPr>
        <w:t>:</w:t>
      </w:r>
    </w:p>
    <w:p w14:paraId="4A19F78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extracted_target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detected_</w:t>
      </w:r>
      <w:proofErr w:type="gramStart"/>
      <w:r w:rsidRPr="00184988">
        <w:rPr>
          <w:rFonts w:ascii="Times New Roman" w:eastAsia="Times New Roman" w:hAnsi="Times New Roman" w:cs="Times New Roman"/>
          <w:color w:val="1F1F1F"/>
        </w:rPr>
        <w:t>name.group</w:t>
      </w:r>
      <w:proofErr w:type="spellEnd"/>
      <w:proofErr w:type="gramEnd"/>
      <w:r w:rsidRPr="00184988">
        <w:rPr>
          <w:rFonts w:ascii="Times New Roman" w:eastAsia="Times New Roman" w:hAnsi="Times New Roman" w:cs="Times New Roman"/>
          <w:color w:val="1F1F1F"/>
        </w:rPr>
        <w:t>(1)</w:t>
      </w:r>
    </w:p>
    <w:p w14:paraId="613A23B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0E79721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extracted_target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target_name</w:t>
      </w:r>
      <w:proofErr w:type="spellEnd"/>
    </w:p>
    <w:p w14:paraId="64197AF8" w14:textId="77777777" w:rsidR="00184988" w:rsidRPr="00184988" w:rsidRDefault="00184988" w:rsidP="00184988">
      <w:pPr>
        <w:spacing w:line="360" w:lineRule="auto"/>
        <w:rPr>
          <w:rFonts w:ascii="Times New Roman" w:eastAsia="Times New Roman" w:hAnsi="Times New Roman" w:cs="Times New Roman"/>
          <w:color w:val="1F1F1F"/>
        </w:rPr>
      </w:pPr>
    </w:p>
    <w:p w14:paraId="408F6DE9" w14:textId="77777777" w:rsidR="00184988" w:rsidRPr="00184988" w:rsidRDefault="00184988" w:rsidP="00184988">
      <w:pPr>
        <w:spacing w:line="360" w:lineRule="auto"/>
        <w:rPr>
          <w:rFonts w:ascii="Times New Roman" w:eastAsia="Times New Roman" w:hAnsi="Times New Roman" w:cs="Times New Roman"/>
          <w:color w:val="1F1F1F"/>
        </w:rPr>
      </w:pPr>
    </w:p>
    <w:p w14:paraId="59785A1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 Performance for {</w:t>
      </w:r>
      <w:proofErr w:type="spellStart"/>
      <w:r w:rsidRPr="00184988">
        <w:rPr>
          <w:rFonts w:ascii="Times New Roman" w:eastAsia="Times New Roman" w:hAnsi="Times New Roman" w:cs="Times New Roman"/>
          <w:color w:val="1F1F1F"/>
        </w:rPr>
        <w:t>extracted_target</w:t>
      </w:r>
      <w:proofErr w:type="spellEnd"/>
      <w:r w:rsidRPr="00184988">
        <w:rPr>
          <w:rFonts w:ascii="Times New Roman" w:eastAsia="Times New Roman" w:hAnsi="Times New Roman" w:cs="Times New Roman"/>
          <w:color w:val="1F1F1F"/>
        </w:rPr>
        <w:t>} ===\n\n")</w:t>
      </w:r>
    </w:p>
    <w:p w14:paraId="7925D58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df_h</w:t>
      </w:r>
      <w:proofErr w:type="spellEnd"/>
      <w:r w:rsidRPr="00184988">
        <w:rPr>
          <w:rFonts w:ascii="Times New Roman" w:eastAsia="Times New Roman" w:hAnsi="Times New Roman" w:cs="Times New Roman"/>
          <w:color w:val="1F1F1F"/>
        </w:rPr>
        <w:t xml:space="preserve">['Algorithm'] = </w:t>
      </w:r>
      <w:proofErr w:type="spellStart"/>
      <w:r w:rsidRPr="00184988">
        <w:rPr>
          <w:rFonts w:ascii="Times New Roman" w:eastAsia="Times New Roman" w:hAnsi="Times New Roman" w:cs="Times New Roman"/>
          <w:color w:val="1F1F1F"/>
        </w:rPr>
        <w:t>df_h</w:t>
      </w:r>
      <w:proofErr w:type="spellEnd"/>
      <w:r w:rsidRPr="00184988">
        <w:rPr>
          <w:rFonts w:ascii="Times New Roman" w:eastAsia="Times New Roman" w:hAnsi="Times New Roman" w:cs="Times New Roman"/>
          <w:color w:val="1F1F1F"/>
        </w:rPr>
        <w:t>['Algorithm'].</w:t>
      </w:r>
      <w:proofErr w:type="spellStart"/>
      <w:proofErr w:type="gramStart"/>
      <w:r w:rsidRPr="00184988">
        <w:rPr>
          <w:rFonts w:ascii="Times New Roman" w:eastAsia="Times New Roman" w:hAnsi="Times New Roman" w:cs="Times New Roman"/>
          <w:color w:val="1F1F1F"/>
        </w:rPr>
        <w:t>str.replace</w:t>
      </w:r>
      <w:proofErr w:type="spellEnd"/>
      <w:proofErr w:type="gramEnd"/>
      <w:r w:rsidRPr="00184988">
        <w:rPr>
          <w:rFonts w:ascii="Times New Roman" w:eastAsia="Times New Roman" w:hAnsi="Times New Roman" w:cs="Times New Roman"/>
          <w:color w:val="1F1F1F"/>
        </w:rPr>
        <w:t>(r'\s*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 regex=True)</w:t>
      </w:r>
    </w:p>
    <w:p w14:paraId="3B7DE22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df_h.to_string</w:t>
      </w:r>
      <w:proofErr w:type="spellEnd"/>
      <w:r w:rsidRPr="00184988">
        <w:rPr>
          <w:rFonts w:ascii="Times New Roman" w:eastAsia="Times New Roman" w:hAnsi="Times New Roman" w:cs="Times New Roman"/>
          <w:color w:val="1F1F1F"/>
        </w:rPr>
        <w:t>(index=False))</w:t>
      </w:r>
    </w:p>
    <w:p w14:paraId="6759D5E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"\n\n")</w:t>
      </w:r>
    </w:p>
    <w:p w14:paraId="7C6FA953" w14:textId="77777777" w:rsidR="00184988" w:rsidRPr="00184988" w:rsidRDefault="00184988" w:rsidP="00184988">
      <w:pPr>
        <w:spacing w:line="360" w:lineRule="auto"/>
        <w:rPr>
          <w:rFonts w:ascii="Times New Roman" w:eastAsia="Times New Roman" w:hAnsi="Times New Roman" w:cs="Times New Roman"/>
          <w:color w:val="1F1F1F"/>
        </w:rPr>
      </w:pPr>
    </w:p>
    <w:p w14:paraId="62BFCE0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34F227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tk</w:t>
      </w:r>
      <w:proofErr w:type="spellEnd"/>
    </w:p>
    <w:p w14:paraId="3DEA96E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messagebox</w:t>
      </w:r>
      <w:proofErr w:type="spellEnd"/>
    </w:p>
    <w:p w14:paraId="6BAC346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redis</w:t>
      </w:r>
      <w:proofErr w:type="spellEnd"/>
    </w:p>
    <w:p w14:paraId="4862F90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hashlib</w:t>
      </w:r>
      <w:proofErr w:type="spellEnd"/>
    </w:p>
    <w:p w14:paraId="17F888F1" w14:textId="77777777" w:rsidR="00184988" w:rsidRPr="00184988" w:rsidRDefault="00184988" w:rsidP="00184988">
      <w:pPr>
        <w:spacing w:line="360" w:lineRule="auto"/>
        <w:rPr>
          <w:rFonts w:ascii="Times New Roman" w:eastAsia="Times New Roman" w:hAnsi="Times New Roman" w:cs="Times New Roman"/>
          <w:color w:val="1F1F1F"/>
        </w:rPr>
      </w:pPr>
    </w:p>
    <w:p w14:paraId="34AA41A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Connect to Redis</w:t>
      </w:r>
    </w:p>
    <w:p w14:paraId="02A5245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def </w:t>
      </w:r>
      <w:proofErr w:type="spellStart"/>
      <w:r w:rsidRPr="00184988">
        <w:rPr>
          <w:rFonts w:ascii="Times New Roman" w:eastAsia="Times New Roman" w:hAnsi="Times New Roman" w:cs="Times New Roman"/>
          <w:color w:val="1F1F1F"/>
        </w:rPr>
        <w:t>connect_</w:t>
      </w:r>
      <w:proofErr w:type="gramStart"/>
      <w:r w:rsidRPr="00184988">
        <w:rPr>
          <w:rFonts w:ascii="Times New Roman" w:eastAsia="Times New Roman" w:hAnsi="Times New Roman" w:cs="Times New Roman"/>
          <w:color w:val="1F1F1F"/>
        </w:rPr>
        <w:t>redis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4700FC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redis.StrictRedis</w:t>
      </w:r>
      <w:proofErr w:type="spellEnd"/>
      <w:proofErr w:type="gramEnd"/>
      <w:r w:rsidRPr="00184988">
        <w:rPr>
          <w:rFonts w:ascii="Times New Roman" w:eastAsia="Times New Roman" w:hAnsi="Times New Roman" w:cs="Times New Roman"/>
          <w:color w:val="1F1F1F"/>
        </w:rPr>
        <w:t xml:space="preserve">(host='localhost', port=6379, </w:t>
      </w:r>
      <w:proofErr w:type="spellStart"/>
      <w:r w:rsidRPr="00184988">
        <w:rPr>
          <w:rFonts w:ascii="Times New Roman" w:eastAsia="Times New Roman" w:hAnsi="Times New Roman" w:cs="Times New Roman"/>
          <w:color w:val="1F1F1F"/>
        </w:rPr>
        <w:t>db</w:t>
      </w:r>
      <w:proofErr w:type="spell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decode_responses</w:t>
      </w:r>
      <w:proofErr w:type="spellEnd"/>
      <w:r w:rsidRPr="00184988">
        <w:rPr>
          <w:rFonts w:ascii="Times New Roman" w:eastAsia="Times New Roman" w:hAnsi="Times New Roman" w:cs="Times New Roman"/>
          <w:color w:val="1F1F1F"/>
        </w:rPr>
        <w:t>=True)</w:t>
      </w:r>
    </w:p>
    <w:p w14:paraId="2A1AD80F" w14:textId="77777777" w:rsidR="00184988" w:rsidRPr="00184988" w:rsidRDefault="00184988" w:rsidP="00184988">
      <w:pPr>
        <w:spacing w:line="360" w:lineRule="auto"/>
        <w:rPr>
          <w:rFonts w:ascii="Times New Roman" w:eastAsia="Times New Roman" w:hAnsi="Times New Roman" w:cs="Times New Roman"/>
          <w:color w:val="1F1F1F"/>
        </w:rPr>
      </w:pPr>
    </w:p>
    <w:p w14:paraId="62DF84D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Hash password before storing in Redis for security</w:t>
      </w:r>
    </w:p>
    <w:p w14:paraId="33F86B0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hash_password</w:t>
      </w:r>
      <w:proofErr w:type="spellEnd"/>
      <w:r w:rsidRPr="00184988">
        <w:rPr>
          <w:rFonts w:ascii="Times New Roman" w:eastAsia="Times New Roman" w:hAnsi="Times New Roman" w:cs="Times New Roman"/>
          <w:color w:val="1F1F1F"/>
        </w:rPr>
        <w:t>(password):</w:t>
      </w:r>
    </w:p>
    <w:p w14:paraId="5C2E982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gramStart"/>
      <w:r w:rsidRPr="00184988">
        <w:rPr>
          <w:rFonts w:ascii="Times New Roman" w:eastAsia="Times New Roman" w:hAnsi="Times New Roman" w:cs="Times New Roman"/>
          <w:color w:val="1F1F1F"/>
        </w:rPr>
        <w:t>hashlib.sha</w:t>
      </w:r>
      <w:proofErr w:type="gramEnd"/>
      <w:r w:rsidRPr="00184988">
        <w:rPr>
          <w:rFonts w:ascii="Times New Roman" w:eastAsia="Times New Roman" w:hAnsi="Times New Roman" w:cs="Times New Roman"/>
          <w:color w:val="1F1F1F"/>
        </w:rPr>
        <w:t>256(</w:t>
      </w:r>
      <w:proofErr w:type="spellStart"/>
      <w:proofErr w:type="gramStart"/>
      <w:r w:rsidRPr="00184988">
        <w:rPr>
          <w:rFonts w:ascii="Times New Roman" w:eastAsia="Times New Roman" w:hAnsi="Times New Roman" w:cs="Times New Roman"/>
          <w:color w:val="1F1F1F"/>
        </w:rPr>
        <w:t>password.encode</w:t>
      </w:r>
      <w:proofErr w:type="spellEnd"/>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hexdigest</w:t>
      </w:r>
      <w:proofErr w:type="spellEnd"/>
      <w:proofErr w:type="gramEnd"/>
      <w:r w:rsidRPr="00184988">
        <w:rPr>
          <w:rFonts w:ascii="Times New Roman" w:eastAsia="Times New Roman" w:hAnsi="Times New Roman" w:cs="Times New Roman"/>
          <w:color w:val="1F1F1F"/>
        </w:rPr>
        <w:t>()</w:t>
      </w:r>
    </w:p>
    <w:p w14:paraId="028EE064" w14:textId="77777777" w:rsidR="00184988" w:rsidRPr="00184988" w:rsidRDefault="00184988" w:rsidP="00184988">
      <w:pPr>
        <w:spacing w:line="360" w:lineRule="auto"/>
        <w:rPr>
          <w:rFonts w:ascii="Times New Roman" w:eastAsia="Times New Roman" w:hAnsi="Times New Roman" w:cs="Times New Roman"/>
          <w:color w:val="1F1F1F"/>
        </w:rPr>
      </w:pPr>
    </w:p>
    <w:p w14:paraId="3E430AD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Signup functionality</w:t>
      </w:r>
    </w:p>
    <w:p w14:paraId="2D046C0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signup(role):</w:t>
      </w:r>
    </w:p>
    <w:p w14:paraId="1DB1D5D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register_</w:t>
      </w:r>
      <w:proofErr w:type="gramStart"/>
      <w:r w:rsidRPr="00184988">
        <w:rPr>
          <w:rFonts w:ascii="Times New Roman" w:eastAsia="Times New Roman" w:hAnsi="Times New Roman" w:cs="Times New Roman"/>
          <w:color w:val="1F1F1F"/>
        </w:rPr>
        <w:t>user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A65458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username = </w:t>
      </w:r>
      <w:proofErr w:type="spellStart"/>
      <w:proofErr w:type="gramStart"/>
      <w:r w:rsidRPr="00184988">
        <w:rPr>
          <w:rFonts w:ascii="Times New Roman" w:eastAsia="Times New Roman" w:hAnsi="Times New Roman" w:cs="Times New Roman"/>
          <w:color w:val="1F1F1F"/>
        </w:rPr>
        <w:t>username_entry.get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2A298DF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password = </w:t>
      </w:r>
      <w:proofErr w:type="spellStart"/>
      <w:proofErr w:type="gramStart"/>
      <w:r w:rsidRPr="00184988">
        <w:rPr>
          <w:rFonts w:ascii="Times New Roman" w:eastAsia="Times New Roman" w:hAnsi="Times New Roman" w:cs="Times New Roman"/>
          <w:color w:val="1F1F1F"/>
        </w:rPr>
        <w:t>password_entry.get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737CD25" w14:textId="77777777" w:rsidR="00184988" w:rsidRPr="00184988" w:rsidRDefault="00184988" w:rsidP="00184988">
      <w:pPr>
        <w:spacing w:line="360" w:lineRule="auto"/>
        <w:rPr>
          <w:rFonts w:ascii="Times New Roman" w:eastAsia="Times New Roman" w:hAnsi="Times New Roman" w:cs="Times New Roman"/>
          <w:color w:val="1F1F1F"/>
        </w:rPr>
      </w:pPr>
    </w:p>
    <w:p w14:paraId="52C5AF7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username and password:</w:t>
      </w:r>
    </w:p>
    <w:p w14:paraId="04E8B2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try:</w:t>
      </w:r>
    </w:p>
    <w:p w14:paraId="6E1AB5B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conn = </w:t>
      </w:r>
      <w:proofErr w:type="spellStart"/>
      <w:r w:rsidRPr="00184988">
        <w:rPr>
          <w:rFonts w:ascii="Times New Roman" w:eastAsia="Times New Roman" w:hAnsi="Times New Roman" w:cs="Times New Roman"/>
          <w:color w:val="1F1F1F"/>
        </w:rPr>
        <w:t>connect_</w:t>
      </w:r>
      <w:proofErr w:type="gramStart"/>
      <w:r w:rsidRPr="00184988">
        <w:rPr>
          <w:rFonts w:ascii="Times New Roman" w:eastAsia="Times New Roman" w:hAnsi="Times New Roman" w:cs="Times New Roman"/>
          <w:color w:val="1F1F1F"/>
        </w:rPr>
        <w:t>redis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1BB0448" w14:textId="77777777" w:rsidR="00184988" w:rsidRPr="00184988" w:rsidRDefault="00184988" w:rsidP="00184988">
      <w:pPr>
        <w:spacing w:line="360" w:lineRule="auto"/>
        <w:rPr>
          <w:rFonts w:ascii="Times New Roman" w:eastAsia="Times New Roman" w:hAnsi="Times New Roman" w:cs="Times New Roman"/>
          <w:color w:val="1F1F1F"/>
        </w:rPr>
      </w:pPr>
    </w:p>
    <w:p w14:paraId="4E9FF1E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Hash the password before storing</w:t>
      </w:r>
    </w:p>
    <w:p w14:paraId="6911250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hashed_password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hash_password</w:t>
      </w:r>
      <w:proofErr w:type="spellEnd"/>
      <w:r w:rsidRPr="00184988">
        <w:rPr>
          <w:rFonts w:ascii="Times New Roman" w:eastAsia="Times New Roman" w:hAnsi="Times New Roman" w:cs="Times New Roman"/>
          <w:color w:val="1F1F1F"/>
        </w:rPr>
        <w:t>(password)</w:t>
      </w:r>
    </w:p>
    <w:p w14:paraId="51C586A2" w14:textId="77777777" w:rsidR="00184988" w:rsidRPr="00184988" w:rsidRDefault="00184988" w:rsidP="00184988">
      <w:pPr>
        <w:spacing w:line="360" w:lineRule="auto"/>
        <w:rPr>
          <w:rFonts w:ascii="Times New Roman" w:eastAsia="Times New Roman" w:hAnsi="Times New Roman" w:cs="Times New Roman"/>
          <w:color w:val="1F1F1F"/>
        </w:rPr>
      </w:pPr>
    </w:p>
    <w:p w14:paraId="21CAC49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Store the user in Redis with multiple field-value pairs</w:t>
      </w:r>
    </w:p>
    <w:p w14:paraId="7AE41F6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w:t>
      </w:r>
      <w:proofErr w:type="gramStart"/>
      <w:r w:rsidRPr="00184988">
        <w:rPr>
          <w:rFonts w:ascii="Times New Roman" w:eastAsia="Times New Roman" w:hAnsi="Times New Roman" w:cs="Times New Roman"/>
          <w:color w:val="1F1F1F"/>
        </w:rPr>
        <w:t>user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username}"</w:t>
      </w:r>
    </w:p>
    <w:p w14:paraId="1C96AB9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conn.exists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w:t>
      </w:r>
    </w:p>
    <w:p w14:paraId="5B4241D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messagebox.showerror</w:t>
      </w:r>
      <w:proofErr w:type="spellEnd"/>
      <w:proofErr w:type="gramEnd"/>
      <w:r w:rsidRPr="00184988">
        <w:rPr>
          <w:rFonts w:ascii="Times New Roman" w:eastAsia="Times New Roman" w:hAnsi="Times New Roman" w:cs="Times New Roman"/>
          <w:color w:val="1F1F1F"/>
        </w:rPr>
        <w:t>("Error", "User already exists!")</w:t>
      </w:r>
    </w:p>
    <w:p w14:paraId="17E4712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else:</w:t>
      </w:r>
    </w:p>
    <w:p w14:paraId="31D4D64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Using multiple field-value pairs in </w:t>
      </w:r>
      <w:proofErr w:type="spellStart"/>
      <w:r w:rsidRPr="00184988">
        <w:rPr>
          <w:rFonts w:ascii="Times New Roman" w:eastAsia="Times New Roman" w:hAnsi="Times New Roman" w:cs="Times New Roman"/>
          <w:color w:val="1F1F1F"/>
        </w:rPr>
        <w:t>hset</w:t>
      </w:r>
      <w:proofErr w:type="spellEnd"/>
    </w:p>
    <w:p w14:paraId="4D2D531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conn.hset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 "username", username)</w:t>
      </w:r>
    </w:p>
    <w:p w14:paraId="5ED93F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conn.hset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 xml:space="preserve">, "password", </w:t>
      </w:r>
      <w:proofErr w:type="spellStart"/>
      <w:r w:rsidRPr="00184988">
        <w:rPr>
          <w:rFonts w:ascii="Times New Roman" w:eastAsia="Times New Roman" w:hAnsi="Times New Roman" w:cs="Times New Roman"/>
          <w:color w:val="1F1F1F"/>
        </w:rPr>
        <w:t>hashed_password</w:t>
      </w:r>
      <w:proofErr w:type="spellEnd"/>
      <w:r w:rsidRPr="00184988">
        <w:rPr>
          <w:rFonts w:ascii="Times New Roman" w:eastAsia="Times New Roman" w:hAnsi="Times New Roman" w:cs="Times New Roman"/>
          <w:color w:val="1F1F1F"/>
        </w:rPr>
        <w:t>)</w:t>
      </w:r>
    </w:p>
    <w:p w14:paraId="4F5470D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conn.hset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 "role", role)</w:t>
      </w:r>
    </w:p>
    <w:p w14:paraId="757A053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messagebox.showinfo</w:t>
      </w:r>
      <w:proofErr w:type="spellEnd"/>
      <w:proofErr w:type="gramEnd"/>
      <w:r w:rsidRPr="00184988">
        <w:rPr>
          <w:rFonts w:ascii="Times New Roman" w:eastAsia="Times New Roman" w:hAnsi="Times New Roman" w:cs="Times New Roman"/>
          <w:color w:val="1F1F1F"/>
        </w:rPr>
        <w:t>("Success", f"{role} Signup Successful!")</w:t>
      </w:r>
    </w:p>
    <w:p w14:paraId="65277E7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signup_</w:t>
      </w:r>
      <w:proofErr w:type="gramStart"/>
      <w:r w:rsidRPr="00184988">
        <w:rPr>
          <w:rFonts w:ascii="Times New Roman" w:eastAsia="Times New Roman" w:hAnsi="Times New Roman" w:cs="Times New Roman"/>
          <w:color w:val="1F1F1F"/>
        </w:rPr>
        <w:t>window.destroy</w:t>
      </w:r>
      <w:proofErr w:type="spellEnd"/>
      <w:proofErr w:type="gramEnd"/>
      <w:r w:rsidRPr="00184988">
        <w:rPr>
          <w:rFonts w:ascii="Times New Roman" w:eastAsia="Times New Roman" w:hAnsi="Times New Roman" w:cs="Times New Roman"/>
          <w:color w:val="1F1F1F"/>
        </w:rPr>
        <w:t>()</w:t>
      </w:r>
    </w:p>
    <w:p w14:paraId="372AEFB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except Exception as e:</w:t>
      </w:r>
    </w:p>
    <w:p w14:paraId="053A6B6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messagebox.showerror</w:t>
      </w:r>
      <w:proofErr w:type="spellEnd"/>
      <w:proofErr w:type="gramEnd"/>
      <w:r w:rsidRPr="00184988">
        <w:rPr>
          <w:rFonts w:ascii="Times New Roman" w:eastAsia="Times New Roman" w:hAnsi="Times New Roman" w:cs="Times New Roman"/>
          <w:color w:val="1F1F1F"/>
        </w:rPr>
        <w:t xml:space="preserve">("Error", </w:t>
      </w:r>
      <w:proofErr w:type="spellStart"/>
      <w:r w:rsidRPr="00184988">
        <w:rPr>
          <w:rFonts w:ascii="Times New Roman" w:eastAsia="Times New Roman" w:hAnsi="Times New Roman" w:cs="Times New Roman"/>
          <w:color w:val="1F1F1F"/>
        </w:rPr>
        <w:t>f"Redis</w:t>
      </w:r>
      <w:proofErr w:type="spellEnd"/>
      <w:r w:rsidRPr="00184988">
        <w:rPr>
          <w:rFonts w:ascii="Times New Roman" w:eastAsia="Times New Roman" w:hAnsi="Times New Roman" w:cs="Times New Roman"/>
          <w:color w:val="1F1F1F"/>
        </w:rPr>
        <w:t xml:space="preserve"> Error: {e}")</w:t>
      </w:r>
    </w:p>
    <w:p w14:paraId="2D377CA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44B4EC0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messagebox.showerror</w:t>
      </w:r>
      <w:proofErr w:type="spellEnd"/>
      <w:proofErr w:type="gramEnd"/>
      <w:r w:rsidRPr="00184988">
        <w:rPr>
          <w:rFonts w:ascii="Times New Roman" w:eastAsia="Times New Roman" w:hAnsi="Times New Roman" w:cs="Times New Roman"/>
          <w:color w:val="1F1F1F"/>
        </w:rPr>
        <w:t>("Error", "Please enter all fields!")</w:t>
      </w:r>
    </w:p>
    <w:p w14:paraId="6BCFA394" w14:textId="77777777" w:rsidR="00184988" w:rsidRPr="00184988" w:rsidRDefault="00184988" w:rsidP="00184988">
      <w:pPr>
        <w:spacing w:line="360" w:lineRule="auto"/>
        <w:rPr>
          <w:rFonts w:ascii="Times New Roman" w:eastAsia="Times New Roman" w:hAnsi="Times New Roman" w:cs="Times New Roman"/>
          <w:color w:val="1F1F1F"/>
        </w:rPr>
      </w:pPr>
    </w:p>
    <w:p w14:paraId="17C3593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Create the signup window</w:t>
      </w:r>
    </w:p>
    <w:p w14:paraId="3C42043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signup_window</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tk.Toplevel</w:t>
      </w:r>
      <w:proofErr w:type="spellEnd"/>
      <w:proofErr w:type="gramEnd"/>
      <w:r w:rsidRPr="00184988">
        <w:rPr>
          <w:rFonts w:ascii="Times New Roman" w:eastAsia="Times New Roman" w:hAnsi="Times New Roman" w:cs="Times New Roman"/>
          <w:color w:val="1F1F1F"/>
        </w:rPr>
        <w:t>(main)</w:t>
      </w:r>
    </w:p>
    <w:p w14:paraId="4BA8BA8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signup_</w:t>
      </w:r>
      <w:proofErr w:type="gramStart"/>
      <w:r w:rsidRPr="00184988">
        <w:rPr>
          <w:rFonts w:ascii="Times New Roman" w:eastAsia="Times New Roman" w:hAnsi="Times New Roman" w:cs="Times New Roman"/>
          <w:color w:val="1F1F1F"/>
        </w:rPr>
        <w:t>window.geometry</w:t>
      </w:r>
      <w:proofErr w:type="spellEnd"/>
      <w:proofErr w:type="gramEnd"/>
      <w:r w:rsidRPr="00184988">
        <w:rPr>
          <w:rFonts w:ascii="Times New Roman" w:eastAsia="Times New Roman" w:hAnsi="Times New Roman" w:cs="Times New Roman"/>
          <w:color w:val="1F1F1F"/>
        </w:rPr>
        <w:t>("400x400")</w:t>
      </w:r>
    </w:p>
    <w:p w14:paraId="2307986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signup_</w:t>
      </w:r>
      <w:proofErr w:type="gramStart"/>
      <w:r w:rsidRPr="00184988">
        <w:rPr>
          <w:rFonts w:ascii="Times New Roman" w:eastAsia="Times New Roman" w:hAnsi="Times New Roman" w:cs="Times New Roman"/>
          <w:color w:val="1F1F1F"/>
        </w:rPr>
        <w:t>window.title</w:t>
      </w:r>
      <w:proofErr w:type="spellEnd"/>
      <w:proofErr w:type="gramEnd"/>
      <w:r w:rsidRPr="00184988">
        <w:rPr>
          <w:rFonts w:ascii="Times New Roman" w:eastAsia="Times New Roman" w:hAnsi="Times New Roman" w:cs="Times New Roman"/>
          <w:color w:val="1F1F1F"/>
        </w:rPr>
        <w:t>(f"{role} Signup")</w:t>
      </w:r>
    </w:p>
    <w:p w14:paraId="756E10A3" w14:textId="77777777" w:rsidR="00184988" w:rsidRPr="00184988" w:rsidRDefault="00184988" w:rsidP="00184988">
      <w:pPr>
        <w:spacing w:line="360" w:lineRule="auto"/>
        <w:rPr>
          <w:rFonts w:ascii="Times New Roman" w:eastAsia="Times New Roman" w:hAnsi="Times New Roman" w:cs="Times New Roman"/>
          <w:color w:val="1F1F1F"/>
        </w:rPr>
      </w:pPr>
    </w:p>
    <w:p w14:paraId="1A81350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Username field</w:t>
      </w:r>
    </w:p>
    <w:p w14:paraId="69DC121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tk.Label</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signup_window</w:t>
      </w:r>
      <w:proofErr w:type="spellEnd"/>
      <w:r w:rsidRPr="00184988">
        <w:rPr>
          <w:rFonts w:ascii="Times New Roman" w:eastAsia="Times New Roman" w:hAnsi="Times New Roman" w:cs="Times New Roman"/>
          <w:color w:val="1F1F1F"/>
        </w:rPr>
        <w:t>, text="Username"</w:t>
      </w:r>
      <w:proofErr w:type="gramStart"/>
      <w:r w:rsidRPr="00184988">
        <w:rPr>
          <w:rFonts w:ascii="Times New Roman" w:eastAsia="Times New Roman" w:hAnsi="Times New Roman" w:cs="Times New Roman"/>
          <w:color w:val="1F1F1F"/>
        </w:rPr>
        <w:t>).pack</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=5)</w:t>
      </w:r>
    </w:p>
    <w:p w14:paraId="3AAF510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username_entry</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tk.Entry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signup_window</w:t>
      </w:r>
      <w:proofErr w:type="spellEnd"/>
      <w:r w:rsidRPr="00184988">
        <w:rPr>
          <w:rFonts w:ascii="Times New Roman" w:eastAsia="Times New Roman" w:hAnsi="Times New Roman" w:cs="Times New Roman"/>
          <w:color w:val="1F1F1F"/>
        </w:rPr>
        <w:t>)</w:t>
      </w:r>
    </w:p>
    <w:p w14:paraId="72C359D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username_</w:t>
      </w:r>
      <w:proofErr w:type="gramStart"/>
      <w:r w:rsidRPr="00184988">
        <w:rPr>
          <w:rFonts w:ascii="Times New Roman" w:eastAsia="Times New Roman" w:hAnsi="Times New Roman" w:cs="Times New Roman"/>
          <w:color w:val="1F1F1F"/>
        </w:rPr>
        <w:t>entry.pack</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=5)</w:t>
      </w:r>
    </w:p>
    <w:p w14:paraId="4B5B96E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3B9F6E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Password field</w:t>
      </w:r>
    </w:p>
    <w:p w14:paraId="6042294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tk.Label</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signup_window</w:t>
      </w:r>
      <w:proofErr w:type="spellEnd"/>
      <w:r w:rsidRPr="00184988">
        <w:rPr>
          <w:rFonts w:ascii="Times New Roman" w:eastAsia="Times New Roman" w:hAnsi="Times New Roman" w:cs="Times New Roman"/>
          <w:color w:val="1F1F1F"/>
        </w:rPr>
        <w:t>, text="Password"</w:t>
      </w:r>
      <w:proofErr w:type="gramStart"/>
      <w:r w:rsidRPr="00184988">
        <w:rPr>
          <w:rFonts w:ascii="Times New Roman" w:eastAsia="Times New Roman" w:hAnsi="Times New Roman" w:cs="Times New Roman"/>
          <w:color w:val="1F1F1F"/>
        </w:rPr>
        <w:t>).pack</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=5)</w:t>
      </w:r>
    </w:p>
    <w:p w14:paraId="653754F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password_entry</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tk.Entry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signup_window</w:t>
      </w:r>
      <w:proofErr w:type="spellEnd"/>
      <w:r w:rsidRPr="00184988">
        <w:rPr>
          <w:rFonts w:ascii="Times New Roman" w:eastAsia="Times New Roman" w:hAnsi="Times New Roman" w:cs="Times New Roman"/>
          <w:color w:val="1F1F1F"/>
        </w:rPr>
        <w:t>, show="*")</w:t>
      </w:r>
    </w:p>
    <w:p w14:paraId="16C2D04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password_</w:t>
      </w:r>
      <w:proofErr w:type="gramStart"/>
      <w:r w:rsidRPr="00184988">
        <w:rPr>
          <w:rFonts w:ascii="Times New Roman" w:eastAsia="Times New Roman" w:hAnsi="Times New Roman" w:cs="Times New Roman"/>
          <w:color w:val="1F1F1F"/>
        </w:rPr>
        <w:t>entry.pack</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=5)</w:t>
      </w:r>
    </w:p>
    <w:p w14:paraId="4ABD4A79" w14:textId="77777777" w:rsidR="00184988" w:rsidRPr="00184988" w:rsidRDefault="00184988" w:rsidP="00184988">
      <w:pPr>
        <w:spacing w:line="360" w:lineRule="auto"/>
        <w:rPr>
          <w:rFonts w:ascii="Times New Roman" w:eastAsia="Times New Roman" w:hAnsi="Times New Roman" w:cs="Times New Roman"/>
          <w:color w:val="1F1F1F"/>
        </w:rPr>
      </w:pPr>
    </w:p>
    <w:p w14:paraId="5ADEE88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Signup button</w:t>
      </w:r>
    </w:p>
    <w:p w14:paraId="348ABA4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tk.Button</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signup_window</w:t>
      </w:r>
      <w:proofErr w:type="spellEnd"/>
      <w:r w:rsidRPr="00184988">
        <w:rPr>
          <w:rFonts w:ascii="Times New Roman" w:eastAsia="Times New Roman" w:hAnsi="Times New Roman" w:cs="Times New Roman"/>
          <w:color w:val="1F1F1F"/>
        </w:rPr>
        <w:t>, text="Signup", command=</w:t>
      </w:r>
      <w:proofErr w:type="spellStart"/>
      <w:r w:rsidRPr="00184988">
        <w:rPr>
          <w:rFonts w:ascii="Times New Roman" w:eastAsia="Times New Roman" w:hAnsi="Times New Roman" w:cs="Times New Roman"/>
          <w:color w:val="1F1F1F"/>
        </w:rPr>
        <w:t>register_user</w:t>
      </w:r>
      <w:proofErr w:type="spellEnd"/>
      <w:proofErr w:type="gramStart"/>
      <w:r w:rsidRPr="00184988">
        <w:rPr>
          <w:rFonts w:ascii="Times New Roman" w:eastAsia="Times New Roman" w:hAnsi="Times New Roman" w:cs="Times New Roman"/>
          <w:color w:val="1F1F1F"/>
        </w:rPr>
        <w:t>).pack</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=10)</w:t>
      </w:r>
    </w:p>
    <w:p w14:paraId="49197469" w14:textId="77777777" w:rsidR="00184988" w:rsidRPr="00184988" w:rsidRDefault="00184988" w:rsidP="00184988">
      <w:pPr>
        <w:spacing w:line="360" w:lineRule="auto"/>
        <w:rPr>
          <w:rFonts w:ascii="Times New Roman" w:eastAsia="Times New Roman" w:hAnsi="Times New Roman" w:cs="Times New Roman"/>
          <w:color w:val="1F1F1F"/>
        </w:rPr>
      </w:pPr>
    </w:p>
    <w:p w14:paraId="7093BD9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Login functionality</w:t>
      </w:r>
    </w:p>
    <w:p w14:paraId="6EDCC40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login(role):</w:t>
      </w:r>
    </w:p>
    <w:p w14:paraId="26587A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verify_</w:t>
      </w:r>
      <w:proofErr w:type="gramStart"/>
      <w:r w:rsidRPr="00184988">
        <w:rPr>
          <w:rFonts w:ascii="Times New Roman" w:eastAsia="Times New Roman" w:hAnsi="Times New Roman" w:cs="Times New Roman"/>
          <w:color w:val="1F1F1F"/>
        </w:rPr>
        <w:t>user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2B65871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username = </w:t>
      </w:r>
      <w:proofErr w:type="spellStart"/>
      <w:proofErr w:type="gramStart"/>
      <w:r w:rsidRPr="00184988">
        <w:rPr>
          <w:rFonts w:ascii="Times New Roman" w:eastAsia="Times New Roman" w:hAnsi="Times New Roman" w:cs="Times New Roman"/>
          <w:color w:val="1F1F1F"/>
        </w:rPr>
        <w:t>username_entry.get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0FB9EC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password = </w:t>
      </w:r>
      <w:proofErr w:type="spellStart"/>
      <w:proofErr w:type="gramStart"/>
      <w:r w:rsidRPr="00184988">
        <w:rPr>
          <w:rFonts w:ascii="Times New Roman" w:eastAsia="Times New Roman" w:hAnsi="Times New Roman" w:cs="Times New Roman"/>
          <w:color w:val="1F1F1F"/>
        </w:rPr>
        <w:t>password_entry.get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0007C91C" w14:textId="77777777" w:rsidR="00184988" w:rsidRPr="00184988" w:rsidRDefault="00184988" w:rsidP="00184988">
      <w:pPr>
        <w:spacing w:line="360" w:lineRule="auto"/>
        <w:rPr>
          <w:rFonts w:ascii="Times New Roman" w:eastAsia="Times New Roman" w:hAnsi="Times New Roman" w:cs="Times New Roman"/>
          <w:color w:val="1F1F1F"/>
        </w:rPr>
      </w:pPr>
    </w:p>
    <w:p w14:paraId="45BAF84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username and password:</w:t>
      </w:r>
    </w:p>
    <w:p w14:paraId="30D3DC7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try:</w:t>
      </w:r>
    </w:p>
    <w:p w14:paraId="4ABCACF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conn = </w:t>
      </w:r>
      <w:proofErr w:type="spellStart"/>
      <w:r w:rsidRPr="00184988">
        <w:rPr>
          <w:rFonts w:ascii="Times New Roman" w:eastAsia="Times New Roman" w:hAnsi="Times New Roman" w:cs="Times New Roman"/>
          <w:color w:val="1F1F1F"/>
        </w:rPr>
        <w:t>connect_</w:t>
      </w:r>
      <w:proofErr w:type="gramStart"/>
      <w:r w:rsidRPr="00184988">
        <w:rPr>
          <w:rFonts w:ascii="Times New Roman" w:eastAsia="Times New Roman" w:hAnsi="Times New Roman" w:cs="Times New Roman"/>
          <w:color w:val="1F1F1F"/>
        </w:rPr>
        <w:t>redis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343AE35" w14:textId="77777777" w:rsidR="00184988" w:rsidRPr="00184988" w:rsidRDefault="00184988" w:rsidP="00184988">
      <w:pPr>
        <w:spacing w:line="360" w:lineRule="auto"/>
        <w:rPr>
          <w:rFonts w:ascii="Times New Roman" w:eastAsia="Times New Roman" w:hAnsi="Times New Roman" w:cs="Times New Roman"/>
          <w:color w:val="1F1F1F"/>
        </w:rPr>
      </w:pPr>
    </w:p>
    <w:p w14:paraId="167F0F7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Hash the password before checking</w:t>
      </w:r>
    </w:p>
    <w:p w14:paraId="2381AE9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hashed_password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hash_password</w:t>
      </w:r>
      <w:proofErr w:type="spellEnd"/>
      <w:r w:rsidRPr="00184988">
        <w:rPr>
          <w:rFonts w:ascii="Times New Roman" w:eastAsia="Times New Roman" w:hAnsi="Times New Roman" w:cs="Times New Roman"/>
          <w:color w:val="1F1F1F"/>
        </w:rPr>
        <w:t>(password)</w:t>
      </w:r>
    </w:p>
    <w:p w14:paraId="41128BBA" w14:textId="77777777" w:rsidR="00184988" w:rsidRPr="00184988" w:rsidRDefault="00184988" w:rsidP="00184988">
      <w:pPr>
        <w:spacing w:line="360" w:lineRule="auto"/>
        <w:rPr>
          <w:rFonts w:ascii="Times New Roman" w:eastAsia="Times New Roman" w:hAnsi="Times New Roman" w:cs="Times New Roman"/>
          <w:color w:val="1F1F1F"/>
        </w:rPr>
      </w:pPr>
    </w:p>
    <w:p w14:paraId="7F8727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Check if the user exists in Redis</w:t>
      </w:r>
    </w:p>
    <w:p w14:paraId="7F16622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w:t>
      </w:r>
      <w:proofErr w:type="gramStart"/>
      <w:r w:rsidRPr="00184988">
        <w:rPr>
          <w:rFonts w:ascii="Times New Roman" w:eastAsia="Times New Roman" w:hAnsi="Times New Roman" w:cs="Times New Roman"/>
          <w:color w:val="1F1F1F"/>
        </w:rPr>
        <w:t>user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username}"</w:t>
      </w:r>
    </w:p>
    <w:p w14:paraId="18BFC65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conn.exists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w:t>
      </w:r>
    </w:p>
    <w:p w14:paraId="1028A13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stored_password</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conn.hget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 "password")</w:t>
      </w:r>
    </w:p>
    <w:p w14:paraId="01BCA76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stored_role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conn.hget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user_key</w:t>
      </w:r>
      <w:proofErr w:type="spellEnd"/>
      <w:r w:rsidRPr="00184988">
        <w:rPr>
          <w:rFonts w:ascii="Times New Roman" w:eastAsia="Times New Roman" w:hAnsi="Times New Roman" w:cs="Times New Roman"/>
          <w:color w:val="1F1F1F"/>
        </w:rPr>
        <w:t>, "role")</w:t>
      </w:r>
    </w:p>
    <w:p w14:paraId="3D6DC7CC" w14:textId="77777777" w:rsidR="00184988" w:rsidRPr="00184988" w:rsidRDefault="00184988" w:rsidP="00184988">
      <w:pPr>
        <w:spacing w:line="360" w:lineRule="auto"/>
        <w:rPr>
          <w:rFonts w:ascii="Times New Roman" w:eastAsia="Times New Roman" w:hAnsi="Times New Roman" w:cs="Times New Roman"/>
          <w:color w:val="1F1F1F"/>
        </w:rPr>
      </w:pPr>
    </w:p>
    <w:p w14:paraId="3796A04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stored_password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hashed_password</w:t>
      </w:r>
      <w:proofErr w:type="spellEnd"/>
      <w:r w:rsidRPr="00184988">
        <w:rPr>
          <w:rFonts w:ascii="Times New Roman" w:eastAsia="Times New Roman" w:hAnsi="Times New Roman" w:cs="Times New Roman"/>
          <w:color w:val="1F1F1F"/>
        </w:rPr>
        <w:t xml:space="preserve"> and </w:t>
      </w:r>
      <w:proofErr w:type="spellStart"/>
      <w:r w:rsidRPr="00184988">
        <w:rPr>
          <w:rFonts w:ascii="Times New Roman" w:eastAsia="Times New Roman" w:hAnsi="Times New Roman" w:cs="Times New Roman"/>
          <w:color w:val="1F1F1F"/>
        </w:rPr>
        <w:t>stored_role</w:t>
      </w:r>
      <w:proofErr w:type="spellEnd"/>
      <w:r w:rsidRPr="00184988">
        <w:rPr>
          <w:rFonts w:ascii="Times New Roman" w:eastAsia="Times New Roman" w:hAnsi="Times New Roman" w:cs="Times New Roman"/>
          <w:color w:val="1F1F1F"/>
        </w:rPr>
        <w:t xml:space="preserve"> == role:</w:t>
      </w:r>
    </w:p>
    <w:p w14:paraId="288E782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messagebox.showinfo</w:t>
      </w:r>
      <w:proofErr w:type="spellEnd"/>
      <w:proofErr w:type="gramEnd"/>
      <w:r w:rsidRPr="00184988">
        <w:rPr>
          <w:rFonts w:ascii="Times New Roman" w:eastAsia="Times New Roman" w:hAnsi="Times New Roman" w:cs="Times New Roman"/>
          <w:color w:val="1F1F1F"/>
        </w:rPr>
        <w:t>("Success", f"{role} Login Successful!")</w:t>
      </w:r>
    </w:p>
    <w:p w14:paraId="7CA3BC1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login_</w:t>
      </w:r>
      <w:proofErr w:type="gramStart"/>
      <w:r w:rsidRPr="00184988">
        <w:rPr>
          <w:rFonts w:ascii="Times New Roman" w:eastAsia="Times New Roman" w:hAnsi="Times New Roman" w:cs="Times New Roman"/>
          <w:color w:val="1F1F1F"/>
        </w:rPr>
        <w:t>window.destroy</w:t>
      </w:r>
      <w:proofErr w:type="spellEnd"/>
      <w:proofErr w:type="gramEnd"/>
      <w:r w:rsidRPr="00184988">
        <w:rPr>
          <w:rFonts w:ascii="Times New Roman" w:eastAsia="Times New Roman" w:hAnsi="Times New Roman" w:cs="Times New Roman"/>
          <w:color w:val="1F1F1F"/>
        </w:rPr>
        <w:t>()</w:t>
      </w:r>
    </w:p>
    <w:p w14:paraId="3073B55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role == "Admin":</w:t>
      </w:r>
    </w:p>
    <w:p w14:paraId="6200B58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show_admin_</w:t>
      </w:r>
      <w:proofErr w:type="gramStart"/>
      <w:r w:rsidRPr="00184988">
        <w:rPr>
          <w:rFonts w:ascii="Times New Roman" w:eastAsia="Times New Roman" w:hAnsi="Times New Roman" w:cs="Times New Roman"/>
          <w:color w:val="1F1F1F"/>
        </w:rPr>
        <w:t>buttons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040DD9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role == "User":</w:t>
      </w:r>
    </w:p>
    <w:p w14:paraId="6382237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show_user_</w:t>
      </w:r>
      <w:proofErr w:type="gramStart"/>
      <w:r w:rsidRPr="00184988">
        <w:rPr>
          <w:rFonts w:ascii="Times New Roman" w:eastAsia="Times New Roman" w:hAnsi="Times New Roman" w:cs="Times New Roman"/>
          <w:color w:val="1F1F1F"/>
        </w:rPr>
        <w:t>buttons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296F00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43843DE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messagebox.showerror</w:t>
      </w:r>
      <w:proofErr w:type="spellEnd"/>
      <w:proofErr w:type="gramEnd"/>
      <w:r w:rsidRPr="00184988">
        <w:rPr>
          <w:rFonts w:ascii="Times New Roman" w:eastAsia="Times New Roman" w:hAnsi="Times New Roman" w:cs="Times New Roman"/>
          <w:color w:val="1F1F1F"/>
        </w:rPr>
        <w:t>("Error", "Invalid Credentials!")</w:t>
      </w:r>
    </w:p>
    <w:p w14:paraId="4347813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934DA9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messagebox.showerror</w:t>
      </w:r>
      <w:proofErr w:type="spellEnd"/>
      <w:proofErr w:type="gramEnd"/>
      <w:r w:rsidRPr="00184988">
        <w:rPr>
          <w:rFonts w:ascii="Times New Roman" w:eastAsia="Times New Roman" w:hAnsi="Times New Roman" w:cs="Times New Roman"/>
          <w:color w:val="1F1F1F"/>
        </w:rPr>
        <w:t>("Error", "User not found!")</w:t>
      </w:r>
    </w:p>
    <w:p w14:paraId="6BB2DB3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except Exception as e:</w:t>
      </w:r>
    </w:p>
    <w:p w14:paraId="47910A0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messagebox.showerror</w:t>
      </w:r>
      <w:proofErr w:type="spellEnd"/>
      <w:proofErr w:type="gramEnd"/>
      <w:r w:rsidRPr="00184988">
        <w:rPr>
          <w:rFonts w:ascii="Times New Roman" w:eastAsia="Times New Roman" w:hAnsi="Times New Roman" w:cs="Times New Roman"/>
          <w:color w:val="1F1F1F"/>
        </w:rPr>
        <w:t xml:space="preserve">("Error", </w:t>
      </w:r>
      <w:proofErr w:type="spellStart"/>
      <w:r w:rsidRPr="00184988">
        <w:rPr>
          <w:rFonts w:ascii="Times New Roman" w:eastAsia="Times New Roman" w:hAnsi="Times New Roman" w:cs="Times New Roman"/>
          <w:color w:val="1F1F1F"/>
        </w:rPr>
        <w:t>f"Redis</w:t>
      </w:r>
      <w:proofErr w:type="spellEnd"/>
      <w:r w:rsidRPr="00184988">
        <w:rPr>
          <w:rFonts w:ascii="Times New Roman" w:eastAsia="Times New Roman" w:hAnsi="Times New Roman" w:cs="Times New Roman"/>
          <w:color w:val="1F1F1F"/>
        </w:rPr>
        <w:t xml:space="preserve"> Error: {e}")</w:t>
      </w:r>
    </w:p>
    <w:p w14:paraId="223A6CC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366D18D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messagebox.showerror</w:t>
      </w:r>
      <w:proofErr w:type="spellEnd"/>
      <w:proofErr w:type="gramEnd"/>
      <w:r w:rsidRPr="00184988">
        <w:rPr>
          <w:rFonts w:ascii="Times New Roman" w:eastAsia="Times New Roman" w:hAnsi="Times New Roman" w:cs="Times New Roman"/>
          <w:color w:val="1F1F1F"/>
        </w:rPr>
        <w:t>("Error", "Please enter all fields!")</w:t>
      </w:r>
    </w:p>
    <w:p w14:paraId="125FC40F" w14:textId="77777777" w:rsidR="00184988" w:rsidRPr="00184988" w:rsidRDefault="00184988" w:rsidP="00184988">
      <w:pPr>
        <w:spacing w:line="360" w:lineRule="auto"/>
        <w:rPr>
          <w:rFonts w:ascii="Times New Roman" w:eastAsia="Times New Roman" w:hAnsi="Times New Roman" w:cs="Times New Roman"/>
          <w:color w:val="1F1F1F"/>
        </w:rPr>
      </w:pPr>
    </w:p>
    <w:p w14:paraId="7EF12AE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login_window</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tk.Toplevel</w:t>
      </w:r>
      <w:proofErr w:type="spellEnd"/>
      <w:proofErr w:type="gramEnd"/>
      <w:r w:rsidRPr="00184988">
        <w:rPr>
          <w:rFonts w:ascii="Times New Roman" w:eastAsia="Times New Roman" w:hAnsi="Times New Roman" w:cs="Times New Roman"/>
          <w:color w:val="1F1F1F"/>
        </w:rPr>
        <w:t>(main)</w:t>
      </w:r>
    </w:p>
    <w:p w14:paraId="05077CE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login_</w:t>
      </w:r>
      <w:proofErr w:type="gramStart"/>
      <w:r w:rsidRPr="00184988">
        <w:rPr>
          <w:rFonts w:ascii="Times New Roman" w:eastAsia="Times New Roman" w:hAnsi="Times New Roman" w:cs="Times New Roman"/>
          <w:color w:val="1F1F1F"/>
        </w:rPr>
        <w:t>window.geometry</w:t>
      </w:r>
      <w:proofErr w:type="spellEnd"/>
      <w:proofErr w:type="gramEnd"/>
      <w:r w:rsidRPr="00184988">
        <w:rPr>
          <w:rFonts w:ascii="Times New Roman" w:eastAsia="Times New Roman" w:hAnsi="Times New Roman" w:cs="Times New Roman"/>
          <w:color w:val="1F1F1F"/>
        </w:rPr>
        <w:t>("400x300")</w:t>
      </w:r>
    </w:p>
    <w:p w14:paraId="0B50023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login_</w:t>
      </w:r>
      <w:proofErr w:type="gramStart"/>
      <w:r w:rsidRPr="00184988">
        <w:rPr>
          <w:rFonts w:ascii="Times New Roman" w:eastAsia="Times New Roman" w:hAnsi="Times New Roman" w:cs="Times New Roman"/>
          <w:color w:val="1F1F1F"/>
        </w:rPr>
        <w:t>window.title</w:t>
      </w:r>
      <w:proofErr w:type="spellEnd"/>
      <w:proofErr w:type="gramEnd"/>
      <w:r w:rsidRPr="00184988">
        <w:rPr>
          <w:rFonts w:ascii="Times New Roman" w:eastAsia="Times New Roman" w:hAnsi="Times New Roman" w:cs="Times New Roman"/>
          <w:color w:val="1F1F1F"/>
        </w:rPr>
        <w:t>(f"{role} Login")</w:t>
      </w:r>
    </w:p>
    <w:p w14:paraId="1772A0D9" w14:textId="77777777" w:rsidR="00184988" w:rsidRPr="00184988" w:rsidRDefault="00184988" w:rsidP="00184988">
      <w:pPr>
        <w:spacing w:line="360" w:lineRule="auto"/>
        <w:rPr>
          <w:rFonts w:ascii="Times New Roman" w:eastAsia="Times New Roman" w:hAnsi="Times New Roman" w:cs="Times New Roman"/>
          <w:color w:val="1F1F1F"/>
        </w:rPr>
      </w:pPr>
    </w:p>
    <w:p w14:paraId="239171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tk.Label</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login_window</w:t>
      </w:r>
      <w:proofErr w:type="spellEnd"/>
      <w:r w:rsidRPr="00184988">
        <w:rPr>
          <w:rFonts w:ascii="Times New Roman" w:eastAsia="Times New Roman" w:hAnsi="Times New Roman" w:cs="Times New Roman"/>
          <w:color w:val="1F1F1F"/>
        </w:rPr>
        <w:t>, text="Username"</w:t>
      </w:r>
      <w:proofErr w:type="gramStart"/>
      <w:r w:rsidRPr="00184988">
        <w:rPr>
          <w:rFonts w:ascii="Times New Roman" w:eastAsia="Times New Roman" w:hAnsi="Times New Roman" w:cs="Times New Roman"/>
          <w:color w:val="1F1F1F"/>
        </w:rPr>
        <w:t>).pack</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=5)</w:t>
      </w:r>
    </w:p>
    <w:p w14:paraId="1DC134A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username_entry</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tk.Entry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login_window</w:t>
      </w:r>
      <w:proofErr w:type="spellEnd"/>
      <w:r w:rsidRPr="00184988">
        <w:rPr>
          <w:rFonts w:ascii="Times New Roman" w:eastAsia="Times New Roman" w:hAnsi="Times New Roman" w:cs="Times New Roman"/>
          <w:color w:val="1F1F1F"/>
        </w:rPr>
        <w:t>)</w:t>
      </w:r>
    </w:p>
    <w:p w14:paraId="180E04F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username_</w:t>
      </w:r>
      <w:proofErr w:type="gramStart"/>
      <w:r w:rsidRPr="00184988">
        <w:rPr>
          <w:rFonts w:ascii="Times New Roman" w:eastAsia="Times New Roman" w:hAnsi="Times New Roman" w:cs="Times New Roman"/>
          <w:color w:val="1F1F1F"/>
        </w:rPr>
        <w:t>entry.pack</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=5)</w:t>
      </w:r>
    </w:p>
    <w:p w14:paraId="6CE091AD" w14:textId="77777777" w:rsidR="00184988" w:rsidRPr="00184988" w:rsidRDefault="00184988" w:rsidP="00184988">
      <w:pPr>
        <w:spacing w:line="360" w:lineRule="auto"/>
        <w:rPr>
          <w:rFonts w:ascii="Times New Roman" w:eastAsia="Times New Roman" w:hAnsi="Times New Roman" w:cs="Times New Roman"/>
          <w:color w:val="1F1F1F"/>
        </w:rPr>
      </w:pPr>
    </w:p>
    <w:p w14:paraId="7E418AE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tk.Label</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login_window</w:t>
      </w:r>
      <w:proofErr w:type="spellEnd"/>
      <w:r w:rsidRPr="00184988">
        <w:rPr>
          <w:rFonts w:ascii="Times New Roman" w:eastAsia="Times New Roman" w:hAnsi="Times New Roman" w:cs="Times New Roman"/>
          <w:color w:val="1F1F1F"/>
        </w:rPr>
        <w:t>, text="Password"</w:t>
      </w:r>
      <w:proofErr w:type="gramStart"/>
      <w:r w:rsidRPr="00184988">
        <w:rPr>
          <w:rFonts w:ascii="Times New Roman" w:eastAsia="Times New Roman" w:hAnsi="Times New Roman" w:cs="Times New Roman"/>
          <w:color w:val="1F1F1F"/>
        </w:rPr>
        <w:t>).pack</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=5)</w:t>
      </w:r>
    </w:p>
    <w:p w14:paraId="337B109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password_entry</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tk.Entry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login_window</w:t>
      </w:r>
      <w:proofErr w:type="spellEnd"/>
      <w:r w:rsidRPr="00184988">
        <w:rPr>
          <w:rFonts w:ascii="Times New Roman" w:eastAsia="Times New Roman" w:hAnsi="Times New Roman" w:cs="Times New Roman"/>
          <w:color w:val="1F1F1F"/>
        </w:rPr>
        <w:t>, show="*")</w:t>
      </w:r>
    </w:p>
    <w:p w14:paraId="13386C1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password_</w:t>
      </w:r>
      <w:proofErr w:type="gramStart"/>
      <w:r w:rsidRPr="00184988">
        <w:rPr>
          <w:rFonts w:ascii="Times New Roman" w:eastAsia="Times New Roman" w:hAnsi="Times New Roman" w:cs="Times New Roman"/>
          <w:color w:val="1F1F1F"/>
        </w:rPr>
        <w:t>entry.pack</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=5)</w:t>
      </w:r>
    </w:p>
    <w:p w14:paraId="769866A7" w14:textId="77777777" w:rsidR="00184988" w:rsidRPr="00184988" w:rsidRDefault="00184988" w:rsidP="00184988">
      <w:pPr>
        <w:spacing w:line="360" w:lineRule="auto"/>
        <w:rPr>
          <w:rFonts w:ascii="Times New Roman" w:eastAsia="Times New Roman" w:hAnsi="Times New Roman" w:cs="Times New Roman"/>
          <w:color w:val="1F1F1F"/>
        </w:rPr>
      </w:pPr>
    </w:p>
    <w:p w14:paraId="4FA717D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tk.Button</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login_window</w:t>
      </w:r>
      <w:proofErr w:type="spellEnd"/>
      <w:r w:rsidRPr="00184988">
        <w:rPr>
          <w:rFonts w:ascii="Times New Roman" w:eastAsia="Times New Roman" w:hAnsi="Times New Roman" w:cs="Times New Roman"/>
          <w:color w:val="1F1F1F"/>
        </w:rPr>
        <w:t>, text="Login", command=</w:t>
      </w:r>
      <w:proofErr w:type="spellStart"/>
      <w:r w:rsidRPr="00184988">
        <w:rPr>
          <w:rFonts w:ascii="Times New Roman" w:eastAsia="Times New Roman" w:hAnsi="Times New Roman" w:cs="Times New Roman"/>
          <w:color w:val="1F1F1F"/>
        </w:rPr>
        <w:t>verify_user</w:t>
      </w:r>
      <w:proofErr w:type="spellEnd"/>
      <w:proofErr w:type="gramStart"/>
      <w:r w:rsidRPr="00184988">
        <w:rPr>
          <w:rFonts w:ascii="Times New Roman" w:eastAsia="Times New Roman" w:hAnsi="Times New Roman" w:cs="Times New Roman"/>
          <w:color w:val="1F1F1F"/>
        </w:rPr>
        <w:t>).pack</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pady</w:t>
      </w:r>
      <w:proofErr w:type="spellEnd"/>
      <w:r w:rsidRPr="00184988">
        <w:rPr>
          <w:rFonts w:ascii="Times New Roman" w:eastAsia="Times New Roman" w:hAnsi="Times New Roman" w:cs="Times New Roman"/>
          <w:color w:val="1F1F1F"/>
        </w:rPr>
        <w:t>=10)</w:t>
      </w:r>
    </w:p>
    <w:p w14:paraId="584B7B96" w14:textId="77777777" w:rsidR="00184988" w:rsidRPr="00184988" w:rsidRDefault="00184988" w:rsidP="00184988">
      <w:pPr>
        <w:spacing w:line="360" w:lineRule="auto"/>
        <w:rPr>
          <w:rFonts w:ascii="Times New Roman" w:eastAsia="Times New Roman" w:hAnsi="Times New Roman" w:cs="Times New Roman"/>
          <w:color w:val="1F1F1F"/>
        </w:rPr>
      </w:pPr>
    </w:p>
    <w:p w14:paraId="62D0FE7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tk</w:t>
      </w:r>
      <w:proofErr w:type="spellEnd"/>
    </w:p>
    <w:p w14:paraId="06BECDF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
    <w:p w14:paraId="60F008B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PIL import Image, </w:t>
      </w:r>
      <w:proofErr w:type="spellStart"/>
      <w:r w:rsidRPr="00184988">
        <w:rPr>
          <w:rFonts w:ascii="Times New Roman" w:eastAsia="Times New Roman" w:hAnsi="Times New Roman" w:cs="Times New Roman"/>
          <w:color w:val="1F1F1F"/>
        </w:rPr>
        <w:t>ImageTk</w:t>
      </w:r>
      <w:proofErr w:type="spellEnd"/>
    </w:p>
    <w:p w14:paraId="738B5714" w14:textId="77777777" w:rsidR="00184988" w:rsidRPr="00184988" w:rsidRDefault="00184988" w:rsidP="00184988">
      <w:pPr>
        <w:spacing w:line="360" w:lineRule="auto"/>
        <w:rPr>
          <w:rFonts w:ascii="Times New Roman" w:eastAsia="Times New Roman" w:hAnsi="Times New Roman" w:cs="Times New Roman"/>
          <w:color w:val="1F1F1F"/>
        </w:rPr>
      </w:pPr>
    </w:p>
    <w:p w14:paraId="43988B1C" w14:textId="77777777" w:rsidR="00184988" w:rsidRPr="00184988" w:rsidRDefault="00184988" w:rsidP="00184988">
      <w:pPr>
        <w:spacing w:line="360" w:lineRule="auto"/>
        <w:rPr>
          <w:rFonts w:ascii="Times New Roman" w:eastAsia="Times New Roman" w:hAnsi="Times New Roman" w:cs="Times New Roman"/>
          <w:color w:val="1F1F1F"/>
        </w:rPr>
      </w:pPr>
    </w:p>
    <w:p w14:paraId="4E1D79E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5BDB613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Main Window</w:t>
      </w:r>
    </w:p>
    <w:p w14:paraId="0A2E9A2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8DCDC6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main = </w:t>
      </w:r>
      <w:proofErr w:type="spellStart"/>
      <w:proofErr w:type="gramStart"/>
      <w:r w:rsidRPr="00184988">
        <w:rPr>
          <w:rFonts w:ascii="Times New Roman" w:eastAsia="Times New Roman" w:hAnsi="Times New Roman" w:cs="Times New Roman"/>
          <w:color w:val="1F1F1F"/>
        </w:rPr>
        <w:t>tk.Tk</w:t>
      </w:r>
      <w:proofErr w:type="spellEnd"/>
      <w:proofErr w:type="gramEnd"/>
      <w:r w:rsidRPr="00184988">
        <w:rPr>
          <w:rFonts w:ascii="Times New Roman" w:eastAsia="Times New Roman" w:hAnsi="Times New Roman" w:cs="Times New Roman"/>
          <w:color w:val="1F1F1F"/>
        </w:rPr>
        <w:t>()</w:t>
      </w:r>
    </w:p>
    <w:p w14:paraId="0C013105"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screen_width</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main.winfo</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screenwidth</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24C2441E"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screen_height</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main.winfo</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screenheight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BBBE852"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main.geometry</w:t>
      </w:r>
      <w:proofErr w:type="spellEnd"/>
      <w:proofErr w:type="gramEnd"/>
      <w:r w:rsidRPr="00184988">
        <w:rPr>
          <w:rFonts w:ascii="Times New Roman" w:eastAsia="Times New Roman" w:hAnsi="Times New Roman" w:cs="Times New Roman"/>
          <w:color w:val="1F1F1F"/>
        </w:rPr>
        <w:t>(f"{</w:t>
      </w:r>
      <w:proofErr w:type="spellStart"/>
      <w:r w:rsidRPr="00184988">
        <w:rPr>
          <w:rFonts w:ascii="Times New Roman" w:eastAsia="Times New Roman" w:hAnsi="Times New Roman" w:cs="Times New Roman"/>
          <w:color w:val="1F1F1F"/>
        </w:rPr>
        <w:t>screen_width</w:t>
      </w:r>
      <w:proofErr w:type="spell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screen_height</w:t>
      </w:r>
      <w:proofErr w:type="spellEnd"/>
      <w:r w:rsidRPr="00184988">
        <w:rPr>
          <w:rFonts w:ascii="Times New Roman" w:eastAsia="Times New Roman" w:hAnsi="Times New Roman" w:cs="Times New Roman"/>
          <w:color w:val="1F1F1F"/>
        </w:rPr>
        <w:t>}")</w:t>
      </w:r>
    </w:p>
    <w:p w14:paraId="02CC7F30" w14:textId="77777777" w:rsidR="00184988" w:rsidRPr="00184988" w:rsidRDefault="00184988" w:rsidP="00184988">
      <w:pPr>
        <w:spacing w:line="360" w:lineRule="auto"/>
        <w:rPr>
          <w:rFonts w:ascii="Times New Roman" w:eastAsia="Times New Roman" w:hAnsi="Times New Roman" w:cs="Times New Roman"/>
          <w:color w:val="1F1F1F"/>
        </w:rPr>
      </w:pPr>
    </w:p>
    <w:p w14:paraId="7A380F6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53B3E0C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Background</w:t>
      </w:r>
    </w:p>
    <w:p w14:paraId="36C1F9B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A96DF9D"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bg_image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Image.open</w:t>
      </w:r>
      <w:proofErr w:type="spellEnd"/>
      <w:r w:rsidRPr="00184988">
        <w:rPr>
          <w:rFonts w:ascii="Times New Roman" w:eastAsia="Times New Roman" w:hAnsi="Times New Roman" w:cs="Times New Roman"/>
          <w:color w:val="1F1F1F"/>
        </w:rPr>
        <w:t>("background.png"</w:t>
      </w:r>
      <w:proofErr w:type="gramStart"/>
      <w:r w:rsidRPr="00184988">
        <w:rPr>
          <w:rFonts w:ascii="Times New Roman" w:eastAsia="Times New Roman" w:hAnsi="Times New Roman" w:cs="Times New Roman"/>
          <w:color w:val="1F1F1F"/>
        </w:rPr>
        <w:t>).resize</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screen_width</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screen_height</w:t>
      </w:r>
      <w:proofErr w:type="spellEnd"/>
      <w:r w:rsidRPr="00184988">
        <w:rPr>
          <w:rFonts w:ascii="Times New Roman" w:eastAsia="Times New Roman" w:hAnsi="Times New Roman" w:cs="Times New Roman"/>
          <w:color w:val="1F1F1F"/>
        </w:rPr>
        <w:t>))</w:t>
      </w:r>
    </w:p>
    <w:p w14:paraId="190D71F7"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lastRenderedPageBreak/>
        <w:t>bg_photo</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ImageTk.PhotoImage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bg_image</w:t>
      </w:r>
      <w:proofErr w:type="spellEnd"/>
      <w:r w:rsidRPr="00184988">
        <w:rPr>
          <w:rFonts w:ascii="Times New Roman" w:eastAsia="Times New Roman" w:hAnsi="Times New Roman" w:cs="Times New Roman"/>
          <w:color w:val="1F1F1F"/>
        </w:rPr>
        <w:t>)</w:t>
      </w:r>
    </w:p>
    <w:p w14:paraId="33D9C1BC" w14:textId="77777777" w:rsidR="00184988" w:rsidRPr="00184988" w:rsidRDefault="00184988" w:rsidP="00184988">
      <w:pPr>
        <w:spacing w:line="360" w:lineRule="auto"/>
        <w:rPr>
          <w:rFonts w:ascii="Times New Roman" w:eastAsia="Times New Roman" w:hAnsi="Times New Roman" w:cs="Times New Roman"/>
          <w:color w:val="1F1F1F"/>
        </w:rPr>
      </w:pPr>
    </w:p>
    <w:p w14:paraId="43EA1B32"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bg_label</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tk.Label</w:t>
      </w:r>
      <w:proofErr w:type="spellEnd"/>
      <w:proofErr w:type="gramEnd"/>
      <w:r w:rsidRPr="00184988">
        <w:rPr>
          <w:rFonts w:ascii="Times New Roman" w:eastAsia="Times New Roman" w:hAnsi="Times New Roman" w:cs="Times New Roman"/>
          <w:color w:val="1F1F1F"/>
        </w:rPr>
        <w:t>(main, image=</w:t>
      </w:r>
      <w:proofErr w:type="spellStart"/>
      <w:r w:rsidRPr="00184988">
        <w:rPr>
          <w:rFonts w:ascii="Times New Roman" w:eastAsia="Times New Roman" w:hAnsi="Times New Roman" w:cs="Times New Roman"/>
          <w:color w:val="1F1F1F"/>
        </w:rPr>
        <w:t>bg_photo</w:t>
      </w:r>
      <w:proofErr w:type="spellEnd"/>
      <w:r w:rsidRPr="00184988">
        <w:rPr>
          <w:rFonts w:ascii="Times New Roman" w:eastAsia="Times New Roman" w:hAnsi="Times New Roman" w:cs="Times New Roman"/>
          <w:color w:val="1F1F1F"/>
        </w:rPr>
        <w:t>)</w:t>
      </w:r>
    </w:p>
    <w:p w14:paraId="07221519"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bg_</w:t>
      </w:r>
      <w:proofErr w:type="gramStart"/>
      <w:r w:rsidRPr="00184988">
        <w:rPr>
          <w:rFonts w:ascii="Times New Roman" w:eastAsia="Times New Roman" w:hAnsi="Times New Roman" w:cs="Times New Roman"/>
          <w:color w:val="1F1F1F"/>
        </w:rPr>
        <w:t>label.place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relx</w:t>
      </w:r>
      <w:proofErr w:type="spellEnd"/>
      <w:r w:rsidRPr="00184988">
        <w:rPr>
          <w:rFonts w:ascii="Times New Roman" w:eastAsia="Times New Roman" w:hAnsi="Times New Roman" w:cs="Times New Roman"/>
          <w:color w:val="1F1F1F"/>
        </w:rPr>
        <w:t xml:space="preserve">=0, rely=0, </w:t>
      </w:r>
      <w:proofErr w:type="spellStart"/>
      <w:r w:rsidRPr="00184988">
        <w:rPr>
          <w:rFonts w:ascii="Times New Roman" w:eastAsia="Times New Roman" w:hAnsi="Times New Roman" w:cs="Times New Roman"/>
          <w:color w:val="1F1F1F"/>
        </w:rPr>
        <w:t>relwidth</w:t>
      </w:r>
      <w:proofErr w:type="spellEnd"/>
      <w:r w:rsidRPr="00184988">
        <w:rPr>
          <w:rFonts w:ascii="Times New Roman" w:eastAsia="Times New Roman" w:hAnsi="Times New Roman" w:cs="Times New Roman"/>
          <w:color w:val="1F1F1F"/>
        </w:rPr>
        <w:t xml:space="preserve">=1, </w:t>
      </w:r>
      <w:proofErr w:type="spellStart"/>
      <w:r w:rsidRPr="00184988">
        <w:rPr>
          <w:rFonts w:ascii="Times New Roman" w:eastAsia="Times New Roman" w:hAnsi="Times New Roman" w:cs="Times New Roman"/>
          <w:color w:val="1F1F1F"/>
        </w:rPr>
        <w:t>relheight</w:t>
      </w:r>
      <w:proofErr w:type="spellEnd"/>
      <w:r w:rsidRPr="00184988">
        <w:rPr>
          <w:rFonts w:ascii="Times New Roman" w:eastAsia="Times New Roman" w:hAnsi="Times New Roman" w:cs="Times New Roman"/>
          <w:color w:val="1F1F1F"/>
        </w:rPr>
        <w:t>=1)</w:t>
      </w:r>
    </w:p>
    <w:p w14:paraId="419021F2" w14:textId="77777777" w:rsidR="00184988" w:rsidRPr="00184988" w:rsidRDefault="00184988" w:rsidP="00184988">
      <w:pPr>
        <w:spacing w:line="360" w:lineRule="auto"/>
        <w:rPr>
          <w:rFonts w:ascii="Times New Roman" w:eastAsia="Times New Roman" w:hAnsi="Times New Roman" w:cs="Times New Roman"/>
          <w:color w:val="1F1F1F"/>
        </w:rPr>
      </w:pPr>
    </w:p>
    <w:p w14:paraId="51730DC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5E4E62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Fonts &amp; Button Size</w:t>
      </w:r>
    </w:p>
    <w:p w14:paraId="795E7C5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8D4564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TITLE_FONT = ('times', 18, 'bold')</w:t>
      </w:r>
    </w:p>
    <w:p w14:paraId="44FF428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BTN_FONT = ('times', 12, 'bold')</w:t>
      </w:r>
    </w:p>
    <w:p w14:paraId="0FA71EB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AUTH_FONT = ('times', 15, 'bold')</w:t>
      </w:r>
    </w:p>
    <w:p w14:paraId="19530444" w14:textId="77777777" w:rsidR="00184988" w:rsidRPr="00184988" w:rsidRDefault="00184988" w:rsidP="00184988">
      <w:pPr>
        <w:spacing w:line="360" w:lineRule="auto"/>
        <w:rPr>
          <w:rFonts w:ascii="Times New Roman" w:eastAsia="Times New Roman" w:hAnsi="Times New Roman" w:cs="Times New Roman"/>
          <w:color w:val="1F1F1F"/>
        </w:rPr>
      </w:pPr>
    </w:p>
    <w:p w14:paraId="20D762B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BTN_W = 0.13</w:t>
      </w:r>
    </w:p>
    <w:p w14:paraId="01F3FC2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BTN_H = 0.05</w:t>
      </w:r>
    </w:p>
    <w:p w14:paraId="081D1194" w14:textId="77777777" w:rsidR="00184988" w:rsidRPr="00184988" w:rsidRDefault="00184988" w:rsidP="00184988">
      <w:pPr>
        <w:spacing w:line="360" w:lineRule="auto"/>
        <w:rPr>
          <w:rFonts w:ascii="Times New Roman" w:eastAsia="Times New Roman" w:hAnsi="Times New Roman" w:cs="Times New Roman"/>
          <w:color w:val="1F1F1F"/>
        </w:rPr>
      </w:pPr>
    </w:p>
    <w:p w14:paraId="5E38111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7F4844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Clear buttons safely</w:t>
      </w:r>
    </w:p>
    <w:p w14:paraId="6A8355A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B7AF5C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clear_</w:t>
      </w:r>
      <w:proofErr w:type="gramStart"/>
      <w:r w:rsidRPr="00184988">
        <w:rPr>
          <w:rFonts w:ascii="Times New Roman" w:eastAsia="Times New Roman" w:hAnsi="Times New Roman" w:cs="Times New Roman"/>
          <w:color w:val="1F1F1F"/>
        </w:rPr>
        <w:t>buttons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73315D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 in </w:t>
      </w:r>
      <w:proofErr w:type="spellStart"/>
      <w:proofErr w:type="gramStart"/>
      <w:r w:rsidRPr="00184988">
        <w:rPr>
          <w:rFonts w:ascii="Times New Roman" w:eastAsia="Times New Roman" w:hAnsi="Times New Roman" w:cs="Times New Roman"/>
          <w:color w:val="1F1F1F"/>
        </w:rPr>
        <w:t>main.winfo</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children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0DDA282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isinstance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w, </w:t>
      </w:r>
      <w:proofErr w:type="spellStart"/>
      <w:proofErr w:type="gramStart"/>
      <w:r w:rsidRPr="00184988">
        <w:rPr>
          <w:rFonts w:ascii="Times New Roman" w:eastAsia="Times New Roman" w:hAnsi="Times New Roman" w:cs="Times New Roman"/>
          <w:color w:val="1F1F1F"/>
        </w:rPr>
        <w:t>tk.Button</w:t>
      </w:r>
      <w:proofErr w:type="spellEnd"/>
      <w:proofErr w:type="gramEnd"/>
      <w:r w:rsidRPr="00184988">
        <w:rPr>
          <w:rFonts w:ascii="Times New Roman" w:eastAsia="Times New Roman" w:hAnsi="Times New Roman" w:cs="Times New Roman"/>
          <w:color w:val="1F1F1F"/>
        </w:rPr>
        <w:t>):</w:t>
      </w:r>
    </w:p>
    <w:p w14:paraId="0542755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w.destroy</w:t>
      </w:r>
      <w:proofErr w:type="spellEnd"/>
      <w:proofErr w:type="gramEnd"/>
      <w:r w:rsidRPr="00184988">
        <w:rPr>
          <w:rFonts w:ascii="Times New Roman" w:eastAsia="Times New Roman" w:hAnsi="Times New Roman" w:cs="Times New Roman"/>
          <w:color w:val="1F1F1F"/>
        </w:rPr>
        <w:t>()</w:t>
      </w:r>
    </w:p>
    <w:p w14:paraId="619BA3E1" w14:textId="77777777" w:rsidR="00184988" w:rsidRPr="00184988" w:rsidRDefault="00184988" w:rsidP="00184988">
      <w:pPr>
        <w:spacing w:line="360" w:lineRule="auto"/>
        <w:rPr>
          <w:rFonts w:ascii="Times New Roman" w:eastAsia="Times New Roman" w:hAnsi="Times New Roman" w:cs="Times New Roman"/>
          <w:color w:val="1F1F1F"/>
        </w:rPr>
      </w:pPr>
    </w:p>
    <w:p w14:paraId="2AEAC77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bg_</w:t>
      </w:r>
      <w:proofErr w:type="gramStart"/>
      <w:r w:rsidRPr="00184988">
        <w:rPr>
          <w:rFonts w:ascii="Times New Roman" w:eastAsia="Times New Roman" w:hAnsi="Times New Roman" w:cs="Times New Roman"/>
          <w:color w:val="1F1F1F"/>
        </w:rPr>
        <w:t>label.lower</w:t>
      </w:r>
      <w:proofErr w:type="spellEnd"/>
      <w:proofErr w:type="gramEnd"/>
      <w:r w:rsidRPr="00184988">
        <w:rPr>
          <w:rFonts w:ascii="Times New Roman" w:eastAsia="Times New Roman" w:hAnsi="Times New Roman" w:cs="Times New Roman"/>
          <w:color w:val="1F1F1F"/>
        </w:rPr>
        <w:t>()</w:t>
      </w:r>
    </w:p>
    <w:p w14:paraId="0BF2896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title.lift</w:t>
      </w:r>
      <w:proofErr w:type="spellEnd"/>
      <w:proofErr w:type="gramEnd"/>
      <w:r w:rsidRPr="00184988">
        <w:rPr>
          <w:rFonts w:ascii="Times New Roman" w:eastAsia="Times New Roman" w:hAnsi="Times New Roman" w:cs="Times New Roman"/>
          <w:color w:val="1F1F1F"/>
        </w:rPr>
        <w:t>()</w:t>
      </w:r>
    </w:p>
    <w:p w14:paraId="728D18B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text.lift</w:t>
      </w:r>
      <w:proofErr w:type="spellEnd"/>
      <w:proofErr w:type="gramEnd"/>
      <w:r w:rsidRPr="00184988">
        <w:rPr>
          <w:rFonts w:ascii="Times New Roman" w:eastAsia="Times New Roman" w:hAnsi="Times New Roman" w:cs="Times New Roman"/>
          <w:color w:val="1F1F1F"/>
        </w:rPr>
        <w:t>()</w:t>
      </w:r>
    </w:p>
    <w:p w14:paraId="29FA1373" w14:textId="77777777" w:rsidR="00184988" w:rsidRPr="00184988" w:rsidRDefault="00184988" w:rsidP="00184988">
      <w:pPr>
        <w:spacing w:line="360" w:lineRule="auto"/>
        <w:rPr>
          <w:rFonts w:ascii="Times New Roman" w:eastAsia="Times New Roman" w:hAnsi="Times New Roman" w:cs="Times New Roman"/>
          <w:color w:val="1F1F1F"/>
        </w:rPr>
      </w:pPr>
    </w:p>
    <w:p w14:paraId="79C8FD1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EA14A4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LOGIN / HOME SCREEN</w:t>
      </w:r>
    </w:p>
    <w:p w14:paraId="7CAC064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E797BE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show_login_</w:t>
      </w:r>
      <w:proofErr w:type="gramStart"/>
      <w:r w:rsidRPr="00184988">
        <w:rPr>
          <w:rFonts w:ascii="Times New Roman" w:eastAsia="Times New Roman" w:hAnsi="Times New Roman" w:cs="Times New Roman"/>
          <w:color w:val="1F1F1F"/>
        </w:rPr>
        <w:t>screen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5932A0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clear_</w:t>
      </w:r>
      <w:proofErr w:type="gramStart"/>
      <w:r w:rsidRPr="00184988">
        <w:rPr>
          <w:rFonts w:ascii="Times New Roman" w:eastAsia="Times New Roman" w:hAnsi="Times New Roman" w:cs="Times New Roman"/>
          <w:color w:val="1F1F1F"/>
        </w:rPr>
        <w:t>buttons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9C12C89" w14:textId="77777777" w:rsidR="00184988" w:rsidRPr="00184988" w:rsidRDefault="00184988" w:rsidP="00184988">
      <w:pPr>
        <w:spacing w:line="360" w:lineRule="auto"/>
        <w:rPr>
          <w:rFonts w:ascii="Times New Roman" w:eastAsia="Times New Roman" w:hAnsi="Times New Roman" w:cs="Times New Roman"/>
          <w:color w:val="1F1F1F"/>
        </w:rPr>
      </w:pPr>
    </w:p>
    <w:p w14:paraId="42D6484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buttons = [</w:t>
      </w:r>
    </w:p>
    <w:p w14:paraId="319EC03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("Admin Signup", lambda: signup("Admin"), 0.05),</w:t>
      </w:r>
    </w:p>
    <w:p w14:paraId="3240558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("User Signup</w:t>
      </w:r>
      <w:proofErr w:type="gramStart"/>
      <w:r w:rsidRPr="00184988">
        <w:rPr>
          <w:rFonts w:ascii="Times New Roman" w:eastAsia="Times New Roman" w:hAnsi="Times New Roman" w:cs="Times New Roman"/>
          <w:color w:val="1F1F1F"/>
        </w:rPr>
        <w:t>",  lambda</w:t>
      </w:r>
      <w:proofErr w:type="gramEnd"/>
      <w:r w:rsidRPr="00184988">
        <w:rPr>
          <w:rFonts w:ascii="Times New Roman" w:eastAsia="Times New Roman" w:hAnsi="Times New Roman" w:cs="Times New Roman"/>
          <w:color w:val="1F1F1F"/>
        </w:rPr>
        <w:t>: signup("User"</w:t>
      </w:r>
      <w:proofErr w:type="gramStart"/>
      <w:r w:rsidRPr="00184988">
        <w:rPr>
          <w:rFonts w:ascii="Times New Roman" w:eastAsia="Times New Roman" w:hAnsi="Times New Roman" w:cs="Times New Roman"/>
          <w:color w:val="1F1F1F"/>
        </w:rPr>
        <w:t>),  0.22</w:t>
      </w:r>
      <w:proofErr w:type="gramEnd"/>
      <w:r w:rsidRPr="00184988">
        <w:rPr>
          <w:rFonts w:ascii="Times New Roman" w:eastAsia="Times New Roman" w:hAnsi="Times New Roman" w:cs="Times New Roman"/>
          <w:color w:val="1F1F1F"/>
        </w:rPr>
        <w:t>),</w:t>
      </w:r>
    </w:p>
    <w:p w14:paraId="691DA5D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("Admin Login</w:t>
      </w:r>
      <w:proofErr w:type="gramStart"/>
      <w:r w:rsidRPr="00184988">
        <w:rPr>
          <w:rFonts w:ascii="Times New Roman" w:eastAsia="Times New Roman" w:hAnsi="Times New Roman" w:cs="Times New Roman"/>
          <w:color w:val="1F1F1F"/>
        </w:rPr>
        <w:t>",  lambda</w:t>
      </w:r>
      <w:proofErr w:type="gramEnd"/>
      <w:r w:rsidRPr="00184988">
        <w:rPr>
          <w:rFonts w:ascii="Times New Roman" w:eastAsia="Times New Roman" w:hAnsi="Times New Roman" w:cs="Times New Roman"/>
          <w:color w:val="1F1F1F"/>
        </w:rPr>
        <w:t>: login("Admin"</w:t>
      </w:r>
      <w:proofErr w:type="gramStart"/>
      <w:r w:rsidRPr="00184988">
        <w:rPr>
          <w:rFonts w:ascii="Times New Roman" w:eastAsia="Times New Roman" w:hAnsi="Times New Roman" w:cs="Times New Roman"/>
          <w:color w:val="1F1F1F"/>
        </w:rPr>
        <w:t>),  0.05</w:t>
      </w:r>
      <w:proofErr w:type="gramEnd"/>
      <w:r w:rsidRPr="00184988">
        <w:rPr>
          <w:rFonts w:ascii="Times New Roman" w:eastAsia="Times New Roman" w:hAnsi="Times New Roman" w:cs="Times New Roman"/>
          <w:color w:val="1F1F1F"/>
        </w:rPr>
        <w:t>),</w:t>
      </w:r>
    </w:p>
    <w:p w14:paraId="3170BAE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("User Login</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lambda: login("User"</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0.22),</w:t>
      </w:r>
    </w:p>
    <w:p w14:paraId="4CBEB21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AC30076" w14:textId="77777777" w:rsidR="00184988" w:rsidRPr="00184988" w:rsidRDefault="00184988" w:rsidP="00184988">
      <w:pPr>
        <w:spacing w:line="360" w:lineRule="auto"/>
        <w:rPr>
          <w:rFonts w:ascii="Times New Roman" w:eastAsia="Times New Roman" w:hAnsi="Times New Roman" w:cs="Times New Roman"/>
          <w:color w:val="1F1F1F"/>
        </w:rPr>
      </w:pPr>
    </w:p>
    <w:p w14:paraId="35F57C1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(txt, </w:t>
      </w:r>
      <w:proofErr w:type="spellStart"/>
      <w:r w:rsidRPr="00184988">
        <w:rPr>
          <w:rFonts w:ascii="Times New Roman" w:eastAsia="Times New Roman" w:hAnsi="Times New Roman" w:cs="Times New Roman"/>
          <w:color w:val="1F1F1F"/>
        </w:rPr>
        <w:t>cmd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rx</w:t>
      </w:r>
      <w:proofErr w:type="spellEnd"/>
      <w:r w:rsidRPr="00184988">
        <w:rPr>
          <w:rFonts w:ascii="Times New Roman" w:eastAsia="Times New Roman" w:hAnsi="Times New Roman" w:cs="Times New Roman"/>
          <w:color w:val="1F1F1F"/>
        </w:rPr>
        <w:t>) in enumerate(buttons):</w:t>
      </w:r>
    </w:p>
    <w:p w14:paraId="25A76F2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ry</w:t>
      </w:r>
      <w:proofErr w:type="spellEnd"/>
      <w:r w:rsidRPr="00184988">
        <w:rPr>
          <w:rFonts w:ascii="Times New Roman" w:eastAsia="Times New Roman" w:hAnsi="Times New Roman" w:cs="Times New Roman"/>
          <w:color w:val="1F1F1F"/>
        </w:rPr>
        <w:t xml:space="preserve"> = 0.18 if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&lt; 2 else 0.26</w:t>
      </w:r>
    </w:p>
    <w:p w14:paraId="2360065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tk.Button</w:t>
      </w:r>
      <w:proofErr w:type="spellEnd"/>
      <w:proofErr w:type="gramEnd"/>
      <w:r w:rsidRPr="00184988">
        <w:rPr>
          <w:rFonts w:ascii="Times New Roman" w:eastAsia="Times New Roman" w:hAnsi="Times New Roman" w:cs="Times New Roman"/>
          <w:color w:val="1F1F1F"/>
        </w:rPr>
        <w:t>(main, text=txt, command=</w:t>
      </w:r>
      <w:proofErr w:type="spellStart"/>
      <w:r w:rsidRPr="00184988">
        <w:rPr>
          <w:rFonts w:ascii="Times New Roman" w:eastAsia="Times New Roman" w:hAnsi="Times New Roman" w:cs="Times New Roman"/>
          <w:color w:val="1F1F1F"/>
        </w:rPr>
        <w:t>cmd</w:t>
      </w:r>
      <w:proofErr w:type="spellEnd"/>
      <w:r w:rsidRPr="00184988">
        <w:rPr>
          <w:rFonts w:ascii="Times New Roman" w:eastAsia="Times New Roman" w:hAnsi="Times New Roman" w:cs="Times New Roman"/>
          <w:color w:val="1F1F1F"/>
        </w:rPr>
        <w:t>,</w:t>
      </w:r>
    </w:p>
    <w:p w14:paraId="35E0AD1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font=AUTH_FONT, </w:t>
      </w:r>
      <w:proofErr w:type="spellStart"/>
      <w:r w:rsidRPr="00184988">
        <w:rPr>
          <w:rFonts w:ascii="Times New Roman" w:eastAsia="Times New Roman" w:hAnsi="Times New Roman" w:cs="Times New Roman"/>
          <w:color w:val="1F1F1F"/>
        </w:rPr>
        <w:t>bg</w:t>
      </w:r>
      <w:proofErr w:type="spellEnd"/>
      <w:r w:rsidRPr="00184988">
        <w:rPr>
          <w:rFonts w:ascii="Times New Roman" w:eastAsia="Times New Roman" w:hAnsi="Times New Roman" w:cs="Times New Roman"/>
          <w:color w:val="1F1F1F"/>
        </w:rPr>
        <w:t>='plum1</w:t>
      </w:r>
      <w:proofErr w:type="gramStart"/>
      <w:r w:rsidRPr="00184988">
        <w:rPr>
          <w:rFonts w:ascii="Times New Roman" w:eastAsia="Times New Roman" w:hAnsi="Times New Roman" w:cs="Times New Roman"/>
          <w:color w:val="1F1F1F"/>
        </w:rPr>
        <w:t>')\</w:t>
      </w:r>
      <w:proofErr w:type="gramEnd"/>
    </w:p>
    <w:p w14:paraId="075C677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.place</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relx</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rx</w:t>
      </w:r>
      <w:proofErr w:type="spellEnd"/>
      <w:r w:rsidRPr="00184988">
        <w:rPr>
          <w:rFonts w:ascii="Times New Roman" w:eastAsia="Times New Roman" w:hAnsi="Times New Roman" w:cs="Times New Roman"/>
          <w:color w:val="1F1F1F"/>
        </w:rPr>
        <w:t>, rely=</w:t>
      </w:r>
      <w:proofErr w:type="spellStart"/>
      <w:r w:rsidRPr="00184988">
        <w:rPr>
          <w:rFonts w:ascii="Times New Roman" w:eastAsia="Times New Roman" w:hAnsi="Times New Roman" w:cs="Times New Roman"/>
          <w:color w:val="1F1F1F"/>
        </w:rPr>
        <w: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relwidth</w:t>
      </w:r>
      <w:proofErr w:type="spellEnd"/>
      <w:r w:rsidRPr="00184988">
        <w:rPr>
          <w:rFonts w:ascii="Times New Roman" w:eastAsia="Times New Roman" w:hAnsi="Times New Roman" w:cs="Times New Roman"/>
          <w:color w:val="1F1F1F"/>
        </w:rPr>
        <w:t xml:space="preserve">=BTN_W, </w:t>
      </w:r>
      <w:proofErr w:type="spellStart"/>
      <w:r w:rsidRPr="00184988">
        <w:rPr>
          <w:rFonts w:ascii="Times New Roman" w:eastAsia="Times New Roman" w:hAnsi="Times New Roman" w:cs="Times New Roman"/>
          <w:color w:val="1F1F1F"/>
        </w:rPr>
        <w:t>relheight</w:t>
      </w:r>
      <w:proofErr w:type="spellEnd"/>
      <w:r w:rsidRPr="00184988">
        <w:rPr>
          <w:rFonts w:ascii="Times New Roman" w:eastAsia="Times New Roman" w:hAnsi="Times New Roman" w:cs="Times New Roman"/>
          <w:color w:val="1F1F1F"/>
        </w:rPr>
        <w:t>=BTN_H)</w:t>
      </w:r>
    </w:p>
    <w:p w14:paraId="7EFA8849" w14:textId="77777777" w:rsidR="00184988" w:rsidRPr="00184988" w:rsidRDefault="00184988" w:rsidP="00184988">
      <w:pPr>
        <w:spacing w:line="360" w:lineRule="auto"/>
        <w:rPr>
          <w:rFonts w:ascii="Times New Roman" w:eastAsia="Times New Roman" w:hAnsi="Times New Roman" w:cs="Times New Roman"/>
          <w:color w:val="1F1F1F"/>
        </w:rPr>
      </w:pPr>
    </w:p>
    <w:p w14:paraId="6C4B57F8" w14:textId="77777777" w:rsidR="00184988" w:rsidRPr="00184988" w:rsidRDefault="00184988" w:rsidP="00184988">
      <w:pPr>
        <w:spacing w:line="360" w:lineRule="auto"/>
        <w:rPr>
          <w:rFonts w:ascii="Times New Roman" w:eastAsia="Times New Roman" w:hAnsi="Times New Roman" w:cs="Times New Roman"/>
          <w:color w:val="1F1F1F"/>
        </w:rPr>
      </w:pPr>
    </w:p>
    <w:p w14:paraId="217AC44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DC7882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ADMIN DASHBOARD</w:t>
      </w:r>
    </w:p>
    <w:p w14:paraId="6ABFA6F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55747D2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show_admin_</w:t>
      </w:r>
      <w:proofErr w:type="gramStart"/>
      <w:r w:rsidRPr="00184988">
        <w:rPr>
          <w:rFonts w:ascii="Times New Roman" w:eastAsia="Times New Roman" w:hAnsi="Times New Roman" w:cs="Times New Roman"/>
          <w:color w:val="1F1F1F"/>
        </w:rPr>
        <w:t>buttons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0F17EC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clear_</w:t>
      </w:r>
      <w:proofErr w:type="gramStart"/>
      <w:r w:rsidRPr="00184988">
        <w:rPr>
          <w:rFonts w:ascii="Times New Roman" w:eastAsia="Times New Roman" w:hAnsi="Times New Roman" w:cs="Times New Roman"/>
          <w:color w:val="1F1F1F"/>
        </w:rPr>
        <w:t>buttons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B999B0A" w14:textId="77777777" w:rsidR="00184988" w:rsidRPr="00184988" w:rsidRDefault="00184988" w:rsidP="00184988">
      <w:pPr>
        <w:spacing w:line="360" w:lineRule="auto"/>
        <w:rPr>
          <w:rFonts w:ascii="Times New Roman" w:eastAsia="Times New Roman" w:hAnsi="Times New Roman" w:cs="Times New Roman"/>
          <w:color w:val="1F1F1F"/>
        </w:rPr>
      </w:pPr>
    </w:p>
    <w:p w14:paraId="4EDDCD7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admin_buttons</w:t>
      </w:r>
      <w:proofErr w:type="spellEnd"/>
      <w:r w:rsidRPr="00184988">
        <w:rPr>
          <w:rFonts w:ascii="Times New Roman" w:eastAsia="Times New Roman" w:hAnsi="Times New Roman" w:cs="Times New Roman"/>
          <w:color w:val="1F1F1F"/>
        </w:rPr>
        <w:t xml:space="preserve"> = [</w:t>
      </w:r>
    </w:p>
    <w:p w14:paraId="2E20FBD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("Dataset", </w:t>
      </w:r>
      <w:proofErr w:type="spellStart"/>
      <w:r w:rsidRPr="00184988">
        <w:rPr>
          <w:rFonts w:ascii="Times New Roman" w:eastAsia="Times New Roman" w:hAnsi="Times New Roman" w:cs="Times New Roman"/>
          <w:color w:val="1F1F1F"/>
        </w:rPr>
        <w:t>upload_dataset</w:t>
      </w:r>
      <w:proofErr w:type="spellEnd"/>
      <w:r w:rsidRPr="00184988">
        <w:rPr>
          <w:rFonts w:ascii="Times New Roman" w:eastAsia="Times New Roman" w:hAnsi="Times New Roman" w:cs="Times New Roman"/>
          <w:color w:val="1F1F1F"/>
        </w:rPr>
        <w:t>),</w:t>
      </w:r>
    </w:p>
    <w:p w14:paraId="42695EB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("Preprocessing", </w:t>
      </w:r>
      <w:proofErr w:type="spellStart"/>
      <w:r w:rsidRPr="00184988">
        <w:rPr>
          <w:rFonts w:ascii="Times New Roman" w:eastAsia="Times New Roman" w:hAnsi="Times New Roman" w:cs="Times New Roman"/>
          <w:color w:val="1F1F1F"/>
        </w:rPr>
        <w:t>Preprocess_Dataset_button</w:t>
      </w:r>
      <w:proofErr w:type="spellEnd"/>
      <w:r w:rsidRPr="00184988">
        <w:rPr>
          <w:rFonts w:ascii="Times New Roman" w:eastAsia="Times New Roman" w:hAnsi="Times New Roman" w:cs="Times New Roman"/>
          <w:color w:val="1F1F1F"/>
        </w:rPr>
        <w:t>),</w:t>
      </w:r>
    </w:p>
    <w:p w14:paraId="5F643C0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("EDA", </w:t>
      </w:r>
      <w:proofErr w:type="spellStart"/>
      <w:r w:rsidRPr="00184988">
        <w:rPr>
          <w:rFonts w:ascii="Times New Roman" w:eastAsia="Times New Roman" w:hAnsi="Times New Roman" w:cs="Times New Roman"/>
          <w:color w:val="1F1F1F"/>
        </w:rPr>
        <w:t>eda_nlp_analysis</w:t>
      </w:r>
      <w:proofErr w:type="spellEnd"/>
      <w:r w:rsidRPr="00184988">
        <w:rPr>
          <w:rFonts w:ascii="Times New Roman" w:eastAsia="Times New Roman" w:hAnsi="Times New Roman" w:cs="Times New Roman"/>
          <w:color w:val="1F1F1F"/>
        </w:rPr>
        <w:t>),</w:t>
      </w:r>
    </w:p>
    <w:p w14:paraId="235F70F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xml:space="preserve"> FE", </w:t>
      </w:r>
      <w:proofErr w:type="spellStart"/>
      <w:r w:rsidRPr="00184988">
        <w:rPr>
          <w:rFonts w:ascii="Times New Roman" w:eastAsia="Times New Roman" w:hAnsi="Times New Roman" w:cs="Times New Roman"/>
          <w:color w:val="1F1F1F"/>
        </w:rPr>
        <w:t>feature_extraction_button</w:t>
      </w:r>
      <w:proofErr w:type="spellEnd"/>
      <w:r w:rsidRPr="00184988">
        <w:rPr>
          <w:rFonts w:ascii="Times New Roman" w:eastAsia="Times New Roman" w:hAnsi="Times New Roman" w:cs="Times New Roman"/>
          <w:color w:val="1F1F1F"/>
        </w:rPr>
        <w:t>),</w:t>
      </w:r>
    </w:p>
    <w:p w14:paraId="1F7DBC2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("QDA Model", existing_classifier1),</w:t>
      </w:r>
    </w:p>
    <w:p w14:paraId="35A8DB4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("LDA Model", existing_classifier2),</w:t>
      </w:r>
    </w:p>
    <w:p w14:paraId="29F0C68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("HGB Model", existing_classifier3),</w:t>
      </w:r>
    </w:p>
    <w:p w14:paraId="14FBED9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("TGAM Model", </w:t>
      </w:r>
      <w:proofErr w:type="spellStart"/>
      <w:r w:rsidRPr="00184988">
        <w:rPr>
          <w:rFonts w:ascii="Times New Roman" w:eastAsia="Times New Roman" w:hAnsi="Times New Roman" w:cs="Times New Roman"/>
          <w:color w:val="1F1F1F"/>
        </w:rPr>
        <w:t>Proposed_classifier</w:t>
      </w:r>
      <w:proofErr w:type="spellEnd"/>
      <w:r w:rsidRPr="00184988">
        <w:rPr>
          <w:rFonts w:ascii="Times New Roman" w:eastAsia="Times New Roman" w:hAnsi="Times New Roman" w:cs="Times New Roman"/>
          <w:color w:val="1F1F1F"/>
        </w:rPr>
        <w:t>),</w:t>
      </w:r>
    </w:p>
    <w:p w14:paraId="1FD5E86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Comparision</w:t>
      </w:r>
      <w:proofErr w:type="spellEnd"/>
      <w:r w:rsidRPr="00184988">
        <w:rPr>
          <w:rFonts w:ascii="Times New Roman" w:eastAsia="Times New Roman" w:hAnsi="Times New Roman" w:cs="Times New Roman"/>
          <w:color w:val="1F1F1F"/>
        </w:rPr>
        <w:t xml:space="preserve"> Tables", graph),</w:t>
      </w:r>
    </w:p>
    <w:p w14:paraId="6C41CCF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3615B94" w14:textId="77777777" w:rsidR="00184988" w:rsidRPr="00184988" w:rsidRDefault="00184988" w:rsidP="00184988">
      <w:pPr>
        <w:spacing w:line="360" w:lineRule="auto"/>
        <w:rPr>
          <w:rFonts w:ascii="Times New Roman" w:eastAsia="Times New Roman" w:hAnsi="Times New Roman" w:cs="Times New Roman"/>
          <w:color w:val="1F1F1F"/>
        </w:rPr>
      </w:pPr>
    </w:p>
    <w:p w14:paraId="3902FEA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start_x</w:t>
      </w:r>
      <w:proofErr w:type="spellEnd"/>
      <w:r w:rsidRPr="00184988">
        <w:rPr>
          <w:rFonts w:ascii="Times New Roman" w:eastAsia="Times New Roman" w:hAnsi="Times New Roman" w:cs="Times New Roman"/>
          <w:color w:val="1F1F1F"/>
        </w:rPr>
        <w:t xml:space="preserve"> = 0.05</w:t>
      </w:r>
    </w:p>
    <w:p w14:paraId="42EF33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start_y</w:t>
      </w:r>
      <w:proofErr w:type="spellEnd"/>
      <w:r w:rsidRPr="00184988">
        <w:rPr>
          <w:rFonts w:ascii="Times New Roman" w:eastAsia="Times New Roman" w:hAnsi="Times New Roman" w:cs="Times New Roman"/>
          <w:color w:val="1F1F1F"/>
        </w:rPr>
        <w:t xml:space="preserve"> = 0.30</w:t>
      </w:r>
    </w:p>
    <w:p w14:paraId="6D925E8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gap_x</w:t>
      </w:r>
      <w:proofErr w:type="spellEnd"/>
      <w:r w:rsidRPr="00184988">
        <w:rPr>
          <w:rFonts w:ascii="Times New Roman" w:eastAsia="Times New Roman" w:hAnsi="Times New Roman" w:cs="Times New Roman"/>
          <w:color w:val="1F1F1F"/>
        </w:rPr>
        <w:t xml:space="preserve"> = 0.17</w:t>
      </w:r>
    </w:p>
    <w:p w14:paraId="234283B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gap_y</w:t>
      </w:r>
      <w:proofErr w:type="spellEnd"/>
      <w:r w:rsidRPr="00184988">
        <w:rPr>
          <w:rFonts w:ascii="Times New Roman" w:eastAsia="Times New Roman" w:hAnsi="Times New Roman" w:cs="Times New Roman"/>
          <w:color w:val="1F1F1F"/>
        </w:rPr>
        <w:t xml:space="preserve"> = 0.07</w:t>
      </w:r>
    </w:p>
    <w:p w14:paraId="49C4EA29" w14:textId="77777777" w:rsidR="00184988" w:rsidRPr="00184988" w:rsidRDefault="00184988" w:rsidP="00184988">
      <w:pPr>
        <w:spacing w:line="360" w:lineRule="auto"/>
        <w:rPr>
          <w:rFonts w:ascii="Times New Roman" w:eastAsia="Times New Roman" w:hAnsi="Times New Roman" w:cs="Times New Roman"/>
          <w:color w:val="1F1F1F"/>
        </w:rPr>
      </w:pPr>
    </w:p>
    <w:p w14:paraId="2258147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(txt, </w:t>
      </w:r>
      <w:proofErr w:type="spellStart"/>
      <w:r w:rsidRPr="00184988">
        <w:rPr>
          <w:rFonts w:ascii="Times New Roman" w:eastAsia="Times New Roman" w:hAnsi="Times New Roman" w:cs="Times New Roman"/>
          <w:color w:val="1F1F1F"/>
        </w:rPr>
        <w:t>cmd</w:t>
      </w:r>
      <w:proofErr w:type="spellEnd"/>
      <w:r w:rsidRPr="00184988">
        <w:rPr>
          <w:rFonts w:ascii="Times New Roman" w:eastAsia="Times New Roman" w:hAnsi="Times New Roman" w:cs="Times New Roman"/>
          <w:color w:val="1F1F1F"/>
        </w:rPr>
        <w:t>) in enumerate(</w:t>
      </w:r>
      <w:proofErr w:type="spellStart"/>
      <w:r w:rsidRPr="00184988">
        <w:rPr>
          <w:rFonts w:ascii="Times New Roman" w:eastAsia="Times New Roman" w:hAnsi="Times New Roman" w:cs="Times New Roman"/>
          <w:color w:val="1F1F1F"/>
        </w:rPr>
        <w:t>admin_buttons</w:t>
      </w:r>
      <w:proofErr w:type="spellEnd"/>
      <w:r w:rsidRPr="00184988">
        <w:rPr>
          <w:rFonts w:ascii="Times New Roman" w:eastAsia="Times New Roman" w:hAnsi="Times New Roman" w:cs="Times New Roman"/>
          <w:color w:val="1F1F1F"/>
        </w:rPr>
        <w:t>):</w:t>
      </w:r>
    </w:p>
    <w:p w14:paraId="2814FBF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tk.Button</w:t>
      </w:r>
      <w:proofErr w:type="spellEnd"/>
      <w:proofErr w:type="gramEnd"/>
      <w:r w:rsidRPr="00184988">
        <w:rPr>
          <w:rFonts w:ascii="Times New Roman" w:eastAsia="Times New Roman" w:hAnsi="Times New Roman" w:cs="Times New Roman"/>
          <w:color w:val="1F1F1F"/>
        </w:rPr>
        <w:t>(main, text=txt, command=</w:t>
      </w:r>
      <w:proofErr w:type="spellStart"/>
      <w:r w:rsidRPr="00184988">
        <w:rPr>
          <w:rFonts w:ascii="Times New Roman" w:eastAsia="Times New Roman" w:hAnsi="Times New Roman" w:cs="Times New Roman"/>
          <w:color w:val="1F1F1F"/>
        </w:rPr>
        <w:t>cmd</w:t>
      </w:r>
      <w:proofErr w:type="spellEnd"/>
      <w:r w:rsidRPr="00184988">
        <w:rPr>
          <w:rFonts w:ascii="Times New Roman" w:eastAsia="Times New Roman" w:hAnsi="Times New Roman" w:cs="Times New Roman"/>
          <w:color w:val="1F1F1F"/>
        </w:rPr>
        <w:t>,</w:t>
      </w:r>
    </w:p>
    <w:p w14:paraId="4812B5B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font=BTN_FONT, </w:t>
      </w:r>
      <w:proofErr w:type="spellStart"/>
      <w:r w:rsidRPr="00184988">
        <w:rPr>
          <w:rFonts w:ascii="Times New Roman" w:eastAsia="Times New Roman" w:hAnsi="Times New Roman" w:cs="Times New Roman"/>
          <w:color w:val="1F1F1F"/>
        </w:rPr>
        <w:t>bg</w:t>
      </w:r>
      <w:proofErr w:type="spellEnd"/>
      <w:r w:rsidRPr="00184988">
        <w:rPr>
          <w:rFonts w:ascii="Times New Roman" w:eastAsia="Times New Roman" w:hAnsi="Times New Roman" w:cs="Times New Roman"/>
          <w:color w:val="1F1F1F"/>
        </w:rPr>
        <w:t>='light pink</w:t>
      </w:r>
      <w:proofErr w:type="gramStart"/>
      <w:r w:rsidRPr="00184988">
        <w:rPr>
          <w:rFonts w:ascii="Times New Roman" w:eastAsia="Times New Roman" w:hAnsi="Times New Roman" w:cs="Times New Roman"/>
          <w:color w:val="1F1F1F"/>
        </w:rPr>
        <w:t>')\</w:t>
      </w:r>
      <w:proofErr w:type="gramEnd"/>
    </w:p>
    <w:p w14:paraId="10D2849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.place</w:t>
      </w:r>
      <w:proofErr w:type="gramEnd"/>
      <w:r w:rsidRPr="00184988">
        <w:rPr>
          <w:rFonts w:ascii="Times New Roman" w:eastAsia="Times New Roman" w:hAnsi="Times New Roman" w:cs="Times New Roman"/>
          <w:color w:val="1F1F1F"/>
        </w:rPr>
        <w:t>(</w:t>
      </w:r>
    </w:p>
    <w:p w14:paraId="7735CE3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relx</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start_x</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 3) * </w:t>
      </w:r>
      <w:proofErr w:type="spellStart"/>
      <w:r w:rsidRPr="00184988">
        <w:rPr>
          <w:rFonts w:ascii="Times New Roman" w:eastAsia="Times New Roman" w:hAnsi="Times New Roman" w:cs="Times New Roman"/>
          <w:color w:val="1F1F1F"/>
        </w:rPr>
        <w:t>gap_x</w:t>
      </w:r>
      <w:proofErr w:type="spellEnd"/>
      <w:r w:rsidRPr="00184988">
        <w:rPr>
          <w:rFonts w:ascii="Times New Roman" w:eastAsia="Times New Roman" w:hAnsi="Times New Roman" w:cs="Times New Roman"/>
          <w:color w:val="1F1F1F"/>
        </w:rPr>
        <w:t>,</w:t>
      </w:r>
    </w:p>
    <w:p w14:paraId="66356F7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rely=</w:t>
      </w:r>
      <w:proofErr w:type="spellStart"/>
      <w:r w:rsidRPr="00184988">
        <w:rPr>
          <w:rFonts w:ascii="Times New Roman" w:eastAsia="Times New Roman" w:hAnsi="Times New Roman" w:cs="Times New Roman"/>
          <w:color w:val="1F1F1F"/>
        </w:rPr>
        <w:t>start_y</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 3) * </w:t>
      </w:r>
      <w:proofErr w:type="spellStart"/>
      <w:r w:rsidRPr="00184988">
        <w:rPr>
          <w:rFonts w:ascii="Times New Roman" w:eastAsia="Times New Roman" w:hAnsi="Times New Roman" w:cs="Times New Roman"/>
          <w:color w:val="1F1F1F"/>
        </w:rPr>
        <w:t>gap_y</w:t>
      </w:r>
      <w:proofErr w:type="spellEnd"/>
      <w:r w:rsidRPr="00184988">
        <w:rPr>
          <w:rFonts w:ascii="Times New Roman" w:eastAsia="Times New Roman" w:hAnsi="Times New Roman" w:cs="Times New Roman"/>
          <w:color w:val="1F1F1F"/>
        </w:rPr>
        <w:t>,</w:t>
      </w:r>
    </w:p>
    <w:p w14:paraId="2B01434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relwidth</w:t>
      </w:r>
      <w:proofErr w:type="spellEnd"/>
      <w:r w:rsidRPr="00184988">
        <w:rPr>
          <w:rFonts w:ascii="Times New Roman" w:eastAsia="Times New Roman" w:hAnsi="Times New Roman" w:cs="Times New Roman"/>
          <w:color w:val="1F1F1F"/>
        </w:rPr>
        <w:t>=BTN_W,</w:t>
      </w:r>
    </w:p>
    <w:p w14:paraId="6A7FC77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relheight</w:t>
      </w:r>
      <w:proofErr w:type="spellEnd"/>
      <w:r w:rsidRPr="00184988">
        <w:rPr>
          <w:rFonts w:ascii="Times New Roman" w:eastAsia="Times New Roman" w:hAnsi="Times New Roman" w:cs="Times New Roman"/>
          <w:color w:val="1F1F1F"/>
        </w:rPr>
        <w:t>=BTN_H</w:t>
      </w:r>
    </w:p>
    <w:p w14:paraId="4314596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EB5B1B4" w14:textId="77777777" w:rsidR="00184988" w:rsidRPr="00184988" w:rsidRDefault="00184988" w:rsidP="00184988">
      <w:pPr>
        <w:spacing w:line="360" w:lineRule="auto"/>
        <w:rPr>
          <w:rFonts w:ascii="Times New Roman" w:eastAsia="Times New Roman" w:hAnsi="Times New Roman" w:cs="Times New Roman"/>
          <w:color w:val="1F1F1F"/>
        </w:rPr>
      </w:pPr>
    </w:p>
    <w:p w14:paraId="1B6F53E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tk.Button</w:t>
      </w:r>
      <w:proofErr w:type="spellEnd"/>
      <w:proofErr w:type="gramEnd"/>
      <w:r w:rsidRPr="00184988">
        <w:rPr>
          <w:rFonts w:ascii="Times New Roman" w:eastAsia="Times New Roman" w:hAnsi="Times New Roman" w:cs="Times New Roman"/>
          <w:color w:val="1F1F1F"/>
        </w:rPr>
        <w:t>(main, text="Logout", command=</w:t>
      </w:r>
      <w:proofErr w:type="spellStart"/>
      <w:r w:rsidRPr="00184988">
        <w:rPr>
          <w:rFonts w:ascii="Times New Roman" w:eastAsia="Times New Roman" w:hAnsi="Times New Roman" w:cs="Times New Roman"/>
          <w:color w:val="1F1F1F"/>
        </w:rPr>
        <w:t>show_login_screen</w:t>
      </w:r>
      <w:proofErr w:type="spellEnd"/>
      <w:r w:rsidRPr="00184988">
        <w:rPr>
          <w:rFonts w:ascii="Times New Roman" w:eastAsia="Times New Roman" w:hAnsi="Times New Roman" w:cs="Times New Roman"/>
          <w:color w:val="1F1F1F"/>
        </w:rPr>
        <w:t>,</w:t>
      </w:r>
    </w:p>
    <w:p w14:paraId="18F3AFF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font=BTN_FONT, </w:t>
      </w:r>
      <w:proofErr w:type="spellStart"/>
      <w:r w:rsidRPr="00184988">
        <w:rPr>
          <w:rFonts w:ascii="Times New Roman" w:eastAsia="Times New Roman" w:hAnsi="Times New Roman" w:cs="Times New Roman"/>
          <w:color w:val="1F1F1F"/>
        </w:rPr>
        <w:t>bg</w:t>
      </w:r>
      <w:proofErr w:type="spellEnd"/>
      <w:r w:rsidRPr="00184988">
        <w:rPr>
          <w:rFonts w:ascii="Times New Roman" w:eastAsia="Times New Roman" w:hAnsi="Times New Roman" w:cs="Times New Roman"/>
          <w:color w:val="1F1F1F"/>
        </w:rPr>
        <w:t>="red</w:t>
      </w:r>
      <w:proofErr w:type="gramStart"/>
      <w:r w:rsidRPr="00184988">
        <w:rPr>
          <w:rFonts w:ascii="Times New Roman" w:eastAsia="Times New Roman" w:hAnsi="Times New Roman" w:cs="Times New Roman"/>
          <w:color w:val="1F1F1F"/>
        </w:rPr>
        <w:t>")\</w:t>
      </w:r>
      <w:proofErr w:type="gramEnd"/>
    </w:p>
    <w:p w14:paraId="57B1B2A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.place</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relx</w:t>
      </w:r>
      <w:proofErr w:type="spellEnd"/>
      <w:r w:rsidRPr="00184988">
        <w:rPr>
          <w:rFonts w:ascii="Times New Roman" w:eastAsia="Times New Roman" w:hAnsi="Times New Roman" w:cs="Times New Roman"/>
          <w:color w:val="1F1F1F"/>
        </w:rPr>
        <w:t xml:space="preserve">=0.05, rely=0.60, </w:t>
      </w:r>
      <w:proofErr w:type="spellStart"/>
      <w:r w:rsidRPr="00184988">
        <w:rPr>
          <w:rFonts w:ascii="Times New Roman" w:eastAsia="Times New Roman" w:hAnsi="Times New Roman" w:cs="Times New Roman"/>
          <w:color w:val="1F1F1F"/>
        </w:rPr>
        <w:t>relwidth</w:t>
      </w:r>
      <w:proofErr w:type="spellEnd"/>
      <w:r w:rsidRPr="00184988">
        <w:rPr>
          <w:rFonts w:ascii="Times New Roman" w:eastAsia="Times New Roman" w:hAnsi="Times New Roman" w:cs="Times New Roman"/>
          <w:color w:val="1F1F1F"/>
        </w:rPr>
        <w:t xml:space="preserve">=BTN_W, </w:t>
      </w:r>
      <w:proofErr w:type="spellStart"/>
      <w:r w:rsidRPr="00184988">
        <w:rPr>
          <w:rFonts w:ascii="Times New Roman" w:eastAsia="Times New Roman" w:hAnsi="Times New Roman" w:cs="Times New Roman"/>
          <w:color w:val="1F1F1F"/>
        </w:rPr>
        <w:t>relheight</w:t>
      </w:r>
      <w:proofErr w:type="spellEnd"/>
      <w:r w:rsidRPr="00184988">
        <w:rPr>
          <w:rFonts w:ascii="Times New Roman" w:eastAsia="Times New Roman" w:hAnsi="Times New Roman" w:cs="Times New Roman"/>
          <w:color w:val="1F1F1F"/>
        </w:rPr>
        <w:t>=BTN_H)</w:t>
      </w:r>
    </w:p>
    <w:p w14:paraId="571E8A8D" w14:textId="77777777" w:rsidR="00184988" w:rsidRPr="00184988" w:rsidRDefault="00184988" w:rsidP="00184988">
      <w:pPr>
        <w:spacing w:line="360" w:lineRule="auto"/>
        <w:rPr>
          <w:rFonts w:ascii="Times New Roman" w:eastAsia="Times New Roman" w:hAnsi="Times New Roman" w:cs="Times New Roman"/>
          <w:color w:val="1F1F1F"/>
        </w:rPr>
      </w:pPr>
    </w:p>
    <w:p w14:paraId="49B628A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C434C7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USER DASHBOARD</w:t>
      </w:r>
    </w:p>
    <w:p w14:paraId="6CD84B7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0D4DC5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show_user_</w:t>
      </w:r>
      <w:proofErr w:type="gramStart"/>
      <w:r w:rsidRPr="00184988">
        <w:rPr>
          <w:rFonts w:ascii="Times New Roman" w:eastAsia="Times New Roman" w:hAnsi="Times New Roman" w:cs="Times New Roman"/>
          <w:color w:val="1F1F1F"/>
        </w:rPr>
        <w:t>buttons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115DF0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clear_</w:t>
      </w:r>
      <w:proofErr w:type="gramStart"/>
      <w:r w:rsidRPr="00184988">
        <w:rPr>
          <w:rFonts w:ascii="Times New Roman" w:eastAsia="Times New Roman" w:hAnsi="Times New Roman" w:cs="Times New Roman"/>
          <w:color w:val="1F1F1F"/>
        </w:rPr>
        <w:t>buttons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F19FF2F" w14:textId="77777777" w:rsidR="00184988" w:rsidRPr="00184988" w:rsidRDefault="00184988" w:rsidP="00184988">
      <w:pPr>
        <w:spacing w:line="360" w:lineRule="auto"/>
        <w:rPr>
          <w:rFonts w:ascii="Times New Roman" w:eastAsia="Times New Roman" w:hAnsi="Times New Roman" w:cs="Times New Roman"/>
          <w:color w:val="1F1F1F"/>
        </w:rPr>
      </w:pPr>
    </w:p>
    <w:p w14:paraId="235FA0A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tk.Button</w:t>
      </w:r>
      <w:proofErr w:type="spellEnd"/>
      <w:proofErr w:type="gramEnd"/>
      <w:r w:rsidRPr="00184988">
        <w:rPr>
          <w:rFonts w:ascii="Times New Roman" w:eastAsia="Times New Roman" w:hAnsi="Times New Roman" w:cs="Times New Roman"/>
          <w:color w:val="1F1F1F"/>
        </w:rPr>
        <w:t>(main, text="Prediction",</w:t>
      </w:r>
    </w:p>
    <w:p w14:paraId="26A2831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command=Prediction,</w:t>
      </w:r>
    </w:p>
    <w:p w14:paraId="438B656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font=BTN_FONT, </w:t>
      </w:r>
      <w:proofErr w:type="spellStart"/>
      <w:r w:rsidRPr="00184988">
        <w:rPr>
          <w:rFonts w:ascii="Times New Roman" w:eastAsia="Times New Roman" w:hAnsi="Times New Roman" w:cs="Times New Roman"/>
          <w:color w:val="1F1F1F"/>
        </w:rPr>
        <w:t>bg</w:t>
      </w:r>
      <w:proofErr w:type="spellEnd"/>
      <w:r w:rsidRPr="00184988">
        <w:rPr>
          <w:rFonts w:ascii="Times New Roman" w:eastAsia="Times New Roman" w:hAnsi="Times New Roman" w:cs="Times New Roman"/>
          <w:color w:val="1F1F1F"/>
        </w:rPr>
        <w:t>='light pink</w:t>
      </w:r>
      <w:proofErr w:type="gramStart"/>
      <w:r w:rsidRPr="00184988">
        <w:rPr>
          <w:rFonts w:ascii="Times New Roman" w:eastAsia="Times New Roman" w:hAnsi="Times New Roman" w:cs="Times New Roman"/>
          <w:color w:val="1F1F1F"/>
        </w:rPr>
        <w:t>')\</w:t>
      </w:r>
      <w:proofErr w:type="gramEnd"/>
    </w:p>
    <w:p w14:paraId="55BD7FF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.place</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relx</w:t>
      </w:r>
      <w:proofErr w:type="spellEnd"/>
      <w:r w:rsidRPr="00184988">
        <w:rPr>
          <w:rFonts w:ascii="Times New Roman" w:eastAsia="Times New Roman" w:hAnsi="Times New Roman" w:cs="Times New Roman"/>
          <w:color w:val="1F1F1F"/>
        </w:rPr>
        <w:t xml:space="preserve">=0.05, rely=0.30, </w:t>
      </w:r>
      <w:proofErr w:type="spellStart"/>
      <w:r w:rsidRPr="00184988">
        <w:rPr>
          <w:rFonts w:ascii="Times New Roman" w:eastAsia="Times New Roman" w:hAnsi="Times New Roman" w:cs="Times New Roman"/>
          <w:color w:val="1F1F1F"/>
        </w:rPr>
        <w:t>relwidth</w:t>
      </w:r>
      <w:proofErr w:type="spellEnd"/>
      <w:r w:rsidRPr="00184988">
        <w:rPr>
          <w:rFonts w:ascii="Times New Roman" w:eastAsia="Times New Roman" w:hAnsi="Times New Roman" w:cs="Times New Roman"/>
          <w:color w:val="1F1F1F"/>
        </w:rPr>
        <w:t xml:space="preserve">=BTN_W, </w:t>
      </w:r>
      <w:proofErr w:type="spellStart"/>
      <w:r w:rsidRPr="00184988">
        <w:rPr>
          <w:rFonts w:ascii="Times New Roman" w:eastAsia="Times New Roman" w:hAnsi="Times New Roman" w:cs="Times New Roman"/>
          <w:color w:val="1F1F1F"/>
        </w:rPr>
        <w:t>relheight</w:t>
      </w:r>
      <w:proofErr w:type="spellEnd"/>
      <w:r w:rsidRPr="00184988">
        <w:rPr>
          <w:rFonts w:ascii="Times New Roman" w:eastAsia="Times New Roman" w:hAnsi="Times New Roman" w:cs="Times New Roman"/>
          <w:color w:val="1F1F1F"/>
        </w:rPr>
        <w:t>=BTN_H)</w:t>
      </w:r>
    </w:p>
    <w:p w14:paraId="61E35AB5" w14:textId="77777777" w:rsidR="00184988" w:rsidRPr="00184988" w:rsidRDefault="00184988" w:rsidP="00184988">
      <w:pPr>
        <w:spacing w:line="360" w:lineRule="auto"/>
        <w:rPr>
          <w:rFonts w:ascii="Times New Roman" w:eastAsia="Times New Roman" w:hAnsi="Times New Roman" w:cs="Times New Roman"/>
          <w:color w:val="1F1F1F"/>
        </w:rPr>
      </w:pPr>
    </w:p>
    <w:p w14:paraId="6A1BB72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tk.Button</w:t>
      </w:r>
      <w:proofErr w:type="spellEnd"/>
      <w:proofErr w:type="gramEnd"/>
      <w:r w:rsidRPr="00184988">
        <w:rPr>
          <w:rFonts w:ascii="Times New Roman" w:eastAsia="Times New Roman" w:hAnsi="Times New Roman" w:cs="Times New Roman"/>
          <w:color w:val="1F1F1F"/>
        </w:rPr>
        <w:t>(main, text="Logout",</w:t>
      </w:r>
    </w:p>
    <w:p w14:paraId="444D63F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command=</w:t>
      </w:r>
      <w:proofErr w:type="spellStart"/>
      <w:r w:rsidRPr="00184988">
        <w:rPr>
          <w:rFonts w:ascii="Times New Roman" w:eastAsia="Times New Roman" w:hAnsi="Times New Roman" w:cs="Times New Roman"/>
          <w:color w:val="1F1F1F"/>
        </w:rPr>
        <w:t>show_login_screen</w:t>
      </w:r>
      <w:proofErr w:type="spellEnd"/>
      <w:r w:rsidRPr="00184988">
        <w:rPr>
          <w:rFonts w:ascii="Times New Roman" w:eastAsia="Times New Roman" w:hAnsi="Times New Roman" w:cs="Times New Roman"/>
          <w:color w:val="1F1F1F"/>
        </w:rPr>
        <w:t>,</w:t>
      </w:r>
    </w:p>
    <w:p w14:paraId="6801326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font=BTN_FONT, </w:t>
      </w:r>
      <w:proofErr w:type="spellStart"/>
      <w:r w:rsidRPr="00184988">
        <w:rPr>
          <w:rFonts w:ascii="Times New Roman" w:eastAsia="Times New Roman" w:hAnsi="Times New Roman" w:cs="Times New Roman"/>
          <w:color w:val="1F1F1F"/>
        </w:rPr>
        <w:t>bg</w:t>
      </w:r>
      <w:proofErr w:type="spellEnd"/>
      <w:r w:rsidRPr="00184988">
        <w:rPr>
          <w:rFonts w:ascii="Times New Roman" w:eastAsia="Times New Roman" w:hAnsi="Times New Roman" w:cs="Times New Roman"/>
          <w:color w:val="1F1F1F"/>
        </w:rPr>
        <w:t>="red</w:t>
      </w:r>
      <w:proofErr w:type="gramStart"/>
      <w:r w:rsidRPr="00184988">
        <w:rPr>
          <w:rFonts w:ascii="Times New Roman" w:eastAsia="Times New Roman" w:hAnsi="Times New Roman" w:cs="Times New Roman"/>
          <w:color w:val="1F1F1F"/>
        </w:rPr>
        <w:t>")\</w:t>
      </w:r>
      <w:proofErr w:type="gramEnd"/>
    </w:p>
    <w:p w14:paraId="10F694C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.place</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relx</w:t>
      </w:r>
      <w:proofErr w:type="spellEnd"/>
      <w:r w:rsidRPr="00184988">
        <w:rPr>
          <w:rFonts w:ascii="Times New Roman" w:eastAsia="Times New Roman" w:hAnsi="Times New Roman" w:cs="Times New Roman"/>
          <w:color w:val="1F1F1F"/>
        </w:rPr>
        <w:t xml:space="preserve">=0.05, rely=0.38, </w:t>
      </w:r>
      <w:proofErr w:type="spellStart"/>
      <w:r w:rsidRPr="00184988">
        <w:rPr>
          <w:rFonts w:ascii="Times New Roman" w:eastAsia="Times New Roman" w:hAnsi="Times New Roman" w:cs="Times New Roman"/>
          <w:color w:val="1F1F1F"/>
        </w:rPr>
        <w:t>relwidth</w:t>
      </w:r>
      <w:proofErr w:type="spellEnd"/>
      <w:r w:rsidRPr="00184988">
        <w:rPr>
          <w:rFonts w:ascii="Times New Roman" w:eastAsia="Times New Roman" w:hAnsi="Times New Roman" w:cs="Times New Roman"/>
          <w:color w:val="1F1F1F"/>
        </w:rPr>
        <w:t xml:space="preserve">=BTN_W, </w:t>
      </w:r>
      <w:proofErr w:type="spellStart"/>
      <w:r w:rsidRPr="00184988">
        <w:rPr>
          <w:rFonts w:ascii="Times New Roman" w:eastAsia="Times New Roman" w:hAnsi="Times New Roman" w:cs="Times New Roman"/>
          <w:color w:val="1F1F1F"/>
        </w:rPr>
        <w:t>relheight</w:t>
      </w:r>
      <w:proofErr w:type="spellEnd"/>
      <w:r w:rsidRPr="00184988">
        <w:rPr>
          <w:rFonts w:ascii="Times New Roman" w:eastAsia="Times New Roman" w:hAnsi="Times New Roman" w:cs="Times New Roman"/>
          <w:color w:val="1F1F1F"/>
        </w:rPr>
        <w:t>=BTN_H)</w:t>
      </w:r>
    </w:p>
    <w:p w14:paraId="5EB71C9E" w14:textId="77777777" w:rsidR="00184988" w:rsidRPr="00184988" w:rsidRDefault="00184988" w:rsidP="00184988">
      <w:pPr>
        <w:spacing w:line="360" w:lineRule="auto"/>
        <w:rPr>
          <w:rFonts w:ascii="Times New Roman" w:eastAsia="Times New Roman" w:hAnsi="Times New Roman" w:cs="Times New Roman"/>
          <w:color w:val="1F1F1F"/>
        </w:rPr>
      </w:pPr>
    </w:p>
    <w:p w14:paraId="31D1B05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5465E1E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Title</w:t>
      </w:r>
    </w:p>
    <w:p w14:paraId="63972F0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9F42BE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title = </w:t>
      </w:r>
      <w:proofErr w:type="gramStart"/>
      <w:r w:rsidRPr="00184988">
        <w:rPr>
          <w:rFonts w:ascii="Times New Roman" w:eastAsia="Times New Roman" w:hAnsi="Times New Roman" w:cs="Times New Roman"/>
          <w:color w:val="1F1F1F"/>
        </w:rPr>
        <w:t>Label(</w:t>
      </w:r>
      <w:proofErr w:type="gramEnd"/>
    </w:p>
    <w:p w14:paraId="67445F1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main,</w:t>
      </w:r>
    </w:p>
    <w:p w14:paraId="45017F2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text='Transformers based Amazon Worklife Balance',</w:t>
      </w:r>
    </w:p>
    <w:p w14:paraId="6576D32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font=TITLE_FONT,</w:t>
      </w:r>
    </w:p>
    <w:p w14:paraId="1A905C6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bg</w:t>
      </w:r>
      <w:proofErr w:type="spellEnd"/>
      <w:r w:rsidRPr="00184988">
        <w:rPr>
          <w:rFonts w:ascii="Times New Roman" w:eastAsia="Times New Roman" w:hAnsi="Times New Roman" w:cs="Times New Roman"/>
          <w:color w:val="1F1F1F"/>
        </w:rPr>
        <w:t>='plum1',</w:t>
      </w:r>
    </w:p>
    <w:p w14:paraId="2F35F3A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fg</w:t>
      </w:r>
      <w:proofErr w:type="spellEnd"/>
      <w:r w:rsidRPr="00184988">
        <w:rPr>
          <w:rFonts w:ascii="Times New Roman" w:eastAsia="Times New Roman" w:hAnsi="Times New Roman" w:cs="Times New Roman"/>
          <w:color w:val="1F1F1F"/>
        </w:rPr>
        <w:t>='black',</w:t>
      </w:r>
    </w:p>
    <w:p w14:paraId="43D1EAE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height=2,</w:t>
      </w:r>
    </w:p>
    <w:p w14:paraId="672E269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width=120</w:t>
      </w:r>
    </w:p>
    <w:p w14:paraId="708C4EC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w:t>
      </w:r>
    </w:p>
    <w:p w14:paraId="51B7A1F4"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title.place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relx</w:t>
      </w:r>
      <w:proofErr w:type="spellEnd"/>
      <w:r w:rsidRPr="00184988">
        <w:rPr>
          <w:rFonts w:ascii="Times New Roman" w:eastAsia="Times New Roman" w:hAnsi="Times New Roman" w:cs="Times New Roman"/>
          <w:color w:val="1F1F1F"/>
        </w:rPr>
        <w:t>=0.5, rely=0.00, anchor='n')</w:t>
      </w:r>
    </w:p>
    <w:p w14:paraId="0CCCF02D" w14:textId="77777777" w:rsidR="00184988" w:rsidRPr="00184988" w:rsidRDefault="00184988" w:rsidP="00184988">
      <w:pPr>
        <w:spacing w:line="360" w:lineRule="auto"/>
        <w:rPr>
          <w:rFonts w:ascii="Times New Roman" w:eastAsia="Times New Roman" w:hAnsi="Times New Roman" w:cs="Times New Roman"/>
          <w:color w:val="1F1F1F"/>
        </w:rPr>
      </w:pPr>
    </w:p>
    <w:p w14:paraId="2D269C5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D4916C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Output Text Box</w:t>
      </w:r>
    </w:p>
    <w:p w14:paraId="37FB308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A815DE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text = </w:t>
      </w:r>
      <w:proofErr w:type="gramStart"/>
      <w:r w:rsidRPr="00184988">
        <w:rPr>
          <w:rFonts w:ascii="Times New Roman" w:eastAsia="Times New Roman" w:hAnsi="Times New Roman" w:cs="Times New Roman"/>
          <w:color w:val="1F1F1F"/>
        </w:rPr>
        <w:t>Text(</w:t>
      </w:r>
      <w:proofErr w:type="gramEnd"/>
      <w:r w:rsidRPr="00184988">
        <w:rPr>
          <w:rFonts w:ascii="Times New Roman" w:eastAsia="Times New Roman" w:hAnsi="Times New Roman" w:cs="Times New Roman"/>
          <w:color w:val="1F1F1F"/>
        </w:rPr>
        <w:t>main, height=90, width=70, font</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'times', 12, 'bold'))</w:t>
      </w:r>
    </w:p>
    <w:p w14:paraId="0FFCE70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scroll = </w:t>
      </w:r>
      <w:proofErr w:type="gramStart"/>
      <w:r w:rsidRPr="00184988">
        <w:rPr>
          <w:rFonts w:ascii="Times New Roman" w:eastAsia="Times New Roman" w:hAnsi="Times New Roman" w:cs="Times New Roman"/>
          <w:color w:val="1F1F1F"/>
        </w:rPr>
        <w:t>Scrollbar(</w:t>
      </w:r>
      <w:proofErr w:type="gramEnd"/>
      <w:r w:rsidRPr="00184988">
        <w:rPr>
          <w:rFonts w:ascii="Times New Roman" w:eastAsia="Times New Roman" w:hAnsi="Times New Roman" w:cs="Times New Roman"/>
          <w:color w:val="1F1F1F"/>
        </w:rPr>
        <w:t>main, command=</w:t>
      </w:r>
      <w:proofErr w:type="spellStart"/>
      <w:proofErr w:type="gramStart"/>
      <w:r w:rsidRPr="00184988">
        <w:rPr>
          <w:rFonts w:ascii="Times New Roman" w:eastAsia="Times New Roman" w:hAnsi="Times New Roman" w:cs="Times New Roman"/>
          <w:color w:val="1F1F1F"/>
        </w:rPr>
        <w:t>text.yview</w:t>
      </w:r>
      <w:proofErr w:type="spellEnd"/>
      <w:proofErr w:type="gramEnd"/>
      <w:r w:rsidRPr="00184988">
        <w:rPr>
          <w:rFonts w:ascii="Times New Roman" w:eastAsia="Times New Roman" w:hAnsi="Times New Roman" w:cs="Times New Roman"/>
          <w:color w:val="1F1F1F"/>
        </w:rPr>
        <w:t>)</w:t>
      </w:r>
    </w:p>
    <w:p w14:paraId="7437A52C"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text.configure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yscrollcommand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scroll.set</w:t>
      </w:r>
      <w:proofErr w:type="spellEnd"/>
      <w:r w:rsidRPr="00184988">
        <w:rPr>
          <w:rFonts w:ascii="Times New Roman" w:eastAsia="Times New Roman" w:hAnsi="Times New Roman" w:cs="Times New Roman"/>
          <w:color w:val="1F1F1F"/>
        </w:rPr>
        <w:t>)</w:t>
      </w:r>
    </w:p>
    <w:p w14:paraId="15C87A94" w14:textId="77777777" w:rsidR="00184988" w:rsidRPr="00184988" w:rsidRDefault="00184988" w:rsidP="00184988">
      <w:pPr>
        <w:spacing w:line="360" w:lineRule="auto"/>
        <w:rPr>
          <w:rFonts w:ascii="Times New Roman" w:eastAsia="Times New Roman" w:hAnsi="Times New Roman" w:cs="Times New Roman"/>
          <w:color w:val="1F1F1F"/>
        </w:rPr>
      </w:pPr>
    </w:p>
    <w:p w14:paraId="47134154"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text.place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relx</w:t>
      </w:r>
      <w:proofErr w:type="spellEnd"/>
      <w:r w:rsidRPr="00184988">
        <w:rPr>
          <w:rFonts w:ascii="Times New Roman" w:eastAsia="Times New Roman" w:hAnsi="Times New Roman" w:cs="Times New Roman"/>
          <w:color w:val="1F1F1F"/>
        </w:rPr>
        <w:t xml:space="preserve">=0.55, rely=0.10, </w:t>
      </w:r>
      <w:proofErr w:type="spellStart"/>
      <w:r w:rsidRPr="00184988">
        <w:rPr>
          <w:rFonts w:ascii="Times New Roman" w:eastAsia="Times New Roman" w:hAnsi="Times New Roman" w:cs="Times New Roman"/>
          <w:color w:val="1F1F1F"/>
        </w:rPr>
        <w:t>relwidth</w:t>
      </w:r>
      <w:proofErr w:type="spellEnd"/>
      <w:r w:rsidRPr="00184988">
        <w:rPr>
          <w:rFonts w:ascii="Times New Roman" w:eastAsia="Times New Roman" w:hAnsi="Times New Roman" w:cs="Times New Roman"/>
          <w:color w:val="1F1F1F"/>
        </w:rPr>
        <w:t xml:space="preserve">=0.42, </w:t>
      </w:r>
      <w:proofErr w:type="spellStart"/>
      <w:r w:rsidRPr="00184988">
        <w:rPr>
          <w:rFonts w:ascii="Times New Roman" w:eastAsia="Times New Roman" w:hAnsi="Times New Roman" w:cs="Times New Roman"/>
          <w:color w:val="1F1F1F"/>
        </w:rPr>
        <w:t>relheight</w:t>
      </w:r>
      <w:proofErr w:type="spellEnd"/>
      <w:r w:rsidRPr="00184988">
        <w:rPr>
          <w:rFonts w:ascii="Times New Roman" w:eastAsia="Times New Roman" w:hAnsi="Times New Roman" w:cs="Times New Roman"/>
          <w:color w:val="1F1F1F"/>
        </w:rPr>
        <w:t>=0.70)</w:t>
      </w:r>
    </w:p>
    <w:p w14:paraId="48BE0AE2" w14:textId="77777777" w:rsidR="00184988" w:rsidRPr="00184988" w:rsidRDefault="00184988" w:rsidP="00184988">
      <w:pPr>
        <w:spacing w:line="360" w:lineRule="auto"/>
        <w:rPr>
          <w:rFonts w:ascii="Times New Roman" w:eastAsia="Times New Roman" w:hAnsi="Times New Roman" w:cs="Times New Roman"/>
          <w:color w:val="1F1F1F"/>
        </w:rPr>
      </w:pPr>
    </w:p>
    <w:p w14:paraId="3DB45200"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main.config</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bg</w:t>
      </w:r>
      <w:proofErr w:type="spellEnd"/>
      <w:r w:rsidRPr="00184988">
        <w:rPr>
          <w:rFonts w:ascii="Times New Roman" w:eastAsia="Times New Roman" w:hAnsi="Times New Roman" w:cs="Times New Roman"/>
          <w:color w:val="1F1F1F"/>
        </w:rPr>
        <w:t>='DarkSlateGray1')</w:t>
      </w:r>
    </w:p>
    <w:p w14:paraId="49BA91EE" w14:textId="77777777" w:rsidR="00184988" w:rsidRPr="00184988" w:rsidRDefault="00184988" w:rsidP="00184988">
      <w:pPr>
        <w:spacing w:line="360" w:lineRule="auto"/>
        <w:rPr>
          <w:rFonts w:ascii="Times New Roman" w:eastAsia="Times New Roman" w:hAnsi="Times New Roman" w:cs="Times New Roman"/>
          <w:color w:val="1F1F1F"/>
        </w:rPr>
      </w:pPr>
    </w:p>
    <w:p w14:paraId="157D3FB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1010FD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START APP → HOME ONLY</w:t>
      </w:r>
    </w:p>
    <w:p w14:paraId="20C8865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7D68109"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show_login_</w:t>
      </w:r>
      <w:proofErr w:type="gramStart"/>
      <w:r w:rsidRPr="00184988">
        <w:rPr>
          <w:rFonts w:ascii="Times New Roman" w:eastAsia="Times New Roman" w:hAnsi="Times New Roman" w:cs="Times New Roman"/>
          <w:color w:val="1F1F1F"/>
        </w:rPr>
        <w:t>screen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0B211BEA" w14:textId="77777777" w:rsidR="00184988" w:rsidRPr="00184988" w:rsidRDefault="00184988" w:rsidP="00184988">
      <w:pPr>
        <w:spacing w:line="36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main.mainloop</w:t>
      </w:r>
      <w:proofErr w:type="spellEnd"/>
      <w:proofErr w:type="gramEnd"/>
      <w:r w:rsidRPr="00184988">
        <w:rPr>
          <w:rFonts w:ascii="Times New Roman" w:eastAsia="Times New Roman" w:hAnsi="Times New Roman" w:cs="Times New Roman"/>
          <w:color w:val="1F1F1F"/>
        </w:rPr>
        <w:t>()</w:t>
      </w:r>
    </w:p>
    <w:p w14:paraId="10388F84" w14:textId="77777777" w:rsidR="00184988" w:rsidRPr="00184988" w:rsidRDefault="00184988" w:rsidP="00184988">
      <w:pPr>
        <w:spacing w:line="360" w:lineRule="auto"/>
        <w:rPr>
          <w:rFonts w:ascii="Times New Roman" w:eastAsia="Times New Roman" w:hAnsi="Times New Roman" w:cs="Times New Roman"/>
          <w:color w:val="1F1F1F"/>
        </w:rPr>
      </w:pPr>
    </w:p>
    <w:p w14:paraId="64E67492" w14:textId="77777777" w:rsidR="00184988" w:rsidRPr="00184988" w:rsidRDefault="00184988" w:rsidP="00184988">
      <w:pPr>
        <w:spacing w:line="360" w:lineRule="auto"/>
        <w:rPr>
          <w:rFonts w:ascii="Times New Roman" w:eastAsia="Times New Roman" w:hAnsi="Times New Roman" w:cs="Times New Roman"/>
          <w:color w:val="1F1F1F"/>
        </w:rPr>
      </w:pPr>
    </w:p>
    <w:p w14:paraId="7812F90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0AE8624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proofErr w:type="gramStart"/>
      <w:r w:rsidRPr="00184988">
        <w:rPr>
          <w:rFonts w:ascii="Times New Roman" w:eastAsia="Times New Roman" w:hAnsi="Times New Roman" w:cs="Times New Roman"/>
          <w:color w:val="1F1F1F"/>
        </w:rPr>
        <w:t>matplotlib.pyplot</w:t>
      </w:r>
      <w:proofErr w:type="spellEnd"/>
      <w:proofErr w:type="gram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plt</w:t>
      </w:r>
      <w:proofErr w:type="spellEnd"/>
    </w:p>
    <w:p w14:paraId="100F047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seaborn as </w:t>
      </w:r>
      <w:proofErr w:type="spellStart"/>
      <w:r w:rsidRPr="00184988">
        <w:rPr>
          <w:rFonts w:ascii="Times New Roman" w:eastAsia="Times New Roman" w:hAnsi="Times New Roman" w:cs="Times New Roman"/>
          <w:color w:val="1F1F1F"/>
        </w:rPr>
        <w:t>sns</w:t>
      </w:r>
      <w:proofErr w:type="spellEnd"/>
    </w:p>
    <w:p w14:paraId="2B2A94A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pandas as pd</w:t>
      </w:r>
    </w:p>
    <w:p w14:paraId="1B94D110" w14:textId="77777777" w:rsidR="00184988" w:rsidRPr="00184988" w:rsidRDefault="00184988" w:rsidP="00184988">
      <w:pPr>
        <w:spacing w:line="360" w:lineRule="auto"/>
        <w:rPr>
          <w:rFonts w:ascii="Times New Roman" w:eastAsia="Times New Roman" w:hAnsi="Times New Roman" w:cs="Times New Roman"/>
          <w:color w:val="1F1F1F"/>
        </w:rPr>
      </w:pPr>
    </w:p>
    <w:p w14:paraId="37250DD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class </w:t>
      </w:r>
      <w:proofErr w:type="spellStart"/>
      <w:r w:rsidRPr="00184988">
        <w:rPr>
          <w:rFonts w:ascii="Times New Roman" w:eastAsia="Times New Roman" w:hAnsi="Times New Roman" w:cs="Times New Roman"/>
          <w:color w:val="1F1F1F"/>
        </w:rPr>
        <w:t>GraphPlotter</w:t>
      </w:r>
      <w:proofErr w:type="spellEnd"/>
      <w:r w:rsidRPr="00184988">
        <w:rPr>
          <w:rFonts w:ascii="Times New Roman" w:eastAsia="Times New Roman" w:hAnsi="Times New Roman" w:cs="Times New Roman"/>
          <w:color w:val="1F1F1F"/>
        </w:rPr>
        <w:t>:</w:t>
      </w:r>
    </w:p>
    <w:p w14:paraId="2391697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__</w:t>
      </w:r>
      <w:proofErr w:type="spellStart"/>
      <w:r w:rsidRPr="00184988">
        <w:rPr>
          <w:rFonts w:ascii="Times New Roman" w:eastAsia="Times New Roman" w:hAnsi="Times New Roman" w:cs="Times New Roman"/>
          <w:color w:val="1F1F1F"/>
        </w:rPr>
        <w:t>init</w:t>
      </w:r>
      <w:proofErr w:type="spell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 xml:space="preserve">self, </w:t>
      </w:r>
      <w:proofErr w:type="spellStart"/>
      <w:r w:rsidRPr="00184988">
        <w:rPr>
          <w:rFonts w:ascii="Times New Roman" w:eastAsia="Times New Roman" w:hAnsi="Times New Roman" w:cs="Times New Roman"/>
          <w:color w:val="1F1F1F"/>
        </w:rPr>
        <w:t>metrics_df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class_performance_dfs</w:t>
      </w:r>
      <w:proofErr w:type="spellEnd"/>
      <w:r w:rsidRPr="00184988">
        <w:rPr>
          <w:rFonts w:ascii="Times New Roman" w:eastAsia="Times New Roman" w:hAnsi="Times New Roman" w:cs="Times New Roman"/>
          <w:color w:val="1F1F1F"/>
        </w:rPr>
        <w:t>):</w:t>
      </w:r>
    </w:p>
    <w:p w14:paraId="1C88E5E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metrics_df</w:t>
      </w:r>
      <w:proofErr w:type="spellEnd"/>
    </w:p>
    <w:p w14:paraId="4AE9CF8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class_performance_dfs</w:t>
      </w:r>
      <w:proofErr w:type="spellEnd"/>
    </w:p>
    <w:p w14:paraId="06CB2F6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BE5851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('results',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6F2E9512" w14:textId="77777777" w:rsidR="00184988" w:rsidRPr="00184988" w:rsidRDefault="00184988" w:rsidP="00184988">
      <w:pPr>
        <w:spacing w:line="360" w:lineRule="auto"/>
        <w:rPr>
          <w:rFonts w:ascii="Times New Roman" w:eastAsia="Times New Roman" w:hAnsi="Times New Roman" w:cs="Times New Roman"/>
          <w:color w:val="1F1F1F"/>
        </w:rPr>
      </w:pPr>
    </w:p>
    <w:p w14:paraId="6919C0B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def </w:t>
      </w:r>
      <w:proofErr w:type="spellStart"/>
      <w:r w:rsidRPr="00184988">
        <w:rPr>
          <w:rFonts w:ascii="Times New Roman" w:eastAsia="Times New Roman" w:hAnsi="Times New Roman" w:cs="Times New Roman"/>
          <w:color w:val="1F1F1F"/>
        </w:rPr>
        <w:t>plot_overall_metrics</w:t>
      </w:r>
      <w:proofErr w:type="spellEnd"/>
      <w:r w:rsidRPr="00184988">
        <w:rPr>
          <w:rFonts w:ascii="Times New Roman" w:eastAsia="Times New Roman" w:hAnsi="Times New Roman" w:cs="Times New Roman"/>
          <w:color w:val="1F1F1F"/>
        </w:rPr>
        <w:t>(self):</w:t>
      </w:r>
    </w:p>
    <w:p w14:paraId="1C02D29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pd.melt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3356E2B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'Accuracy', 'Precision', 'Recall', 'F1-Score'],</w:t>
      </w:r>
    </w:p>
    <w:p w14:paraId="2743A4B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69123F4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C12F90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7EE8B17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w:t>
      </w:r>
    </w:p>
    <w:p w14:paraId="3FED5BA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FE2EB4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('Classifier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0F686D5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3438649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7277226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5F70DDA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07F44E1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263F2C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0F65F89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55FE7E1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F380BE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42D64B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('results/classifier_performance.png')</w:t>
      </w:r>
    </w:p>
    <w:p w14:paraId="1C7D015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02A8558C" w14:textId="77777777" w:rsidR="00184988" w:rsidRPr="00184988" w:rsidRDefault="00184988" w:rsidP="00184988">
      <w:pPr>
        <w:spacing w:line="360" w:lineRule="auto"/>
        <w:rPr>
          <w:rFonts w:ascii="Times New Roman" w:eastAsia="Times New Roman" w:hAnsi="Times New Roman" w:cs="Times New Roman"/>
          <w:color w:val="1F1F1F"/>
        </w:rPr>
      </w:pPr>
    </w:p>
    <w:p w14:paraId="0EE69C8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plot_class_specific_metrics</w:t>
      </w:r>
      <w:proofErr w:type="spellEnd"/>
      <w:r w:rsidRPr="00184988">
        <w:rPr>
          <w:rFonts w:ascii="Times New Roman" w:eastAsia="Times New Roman" w:hAnsi="Times New Roman" w:cs="Times New Roman"/>
          <w:color w:val="1F1F1F"/>
        </w:rPr>
        <w:t>(self):</w:t>
      </w:r>
    </w:p>
    <w:p w14:paraId="400F912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class_df</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self.class_performance_</w:t>
      </w:r>
      <w:proofErr w:type="gramStart"/>
      <w:r w:rsidRPr="00184988">
        <w:rPr>
          <w:rFonts w:ascii="Times New Roman" w:eastAsia="Times New Roman" w:hAnsi="Times New Roman" w:cs="Times New Roman"/>
          <w:color w:val="1F1F1F"/>
        </w:rPr>
        <w:t>dfs.items</w:t>
      </w:r>
      <w:proofErr w:type="spellEnd"/>
      <w:proofErr w:type="gramEnd"/>
      <w:r w:rsidRPr="00184988">
        <w:rPr>
          <w:rFonts w:ascii="Times New Roman" w:eastAsia="Times New Roman" w:hAnsi="Times New Roman" w:cs="Times New Roman"/>
          <w:color w:val="1F1F1F"/>
        </w:rPr>
        <w:t>():</w:t>
      </w:r>
    </w:p>
    <w:p w14:paraId="3040792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pd.melt</w:t>
      </w:r>
      <w:proofErr w:type="gramEnd"/>
      <w:r w:rsidRPr="00184988">
        <w:rPr>
          <w:rFonts w:ascii="Times New Roman" w:eastAsia="Times New Roman" w:hAnsi="Times New Roman" w:cs="Times New Roman"/>
          <w:color w:val="1F1F1F"/>
        </w:rPr>
        <w:t xml:space="preserve">(class_df,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3474D44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'Recall', 'F1-Score'],</w:t>
      </w:r>
    </w:p>
    <w:p w14:paraId="00FFFB4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7757FD67" w14:textId="77777777" w:rsidR="00184988" w:rsidRPr="00184988" w:rsidRDefault="00184988" w:rsidP="00184988">
      <w:pPr>
        <w:spacing w:line="360" w:lineRule="auto"/>
        <w:rPr>
          <w:rFonts w:ascii="Times New Roman" w:eastAsia="Times New Roman" w:hAnsi="Times New Roman" w:cs="Times New Roman"/>
          <w:color w:val="1F1F1F"/>
        </w:rPr>
      </w:pPr>
    </w:p>
    <w:p w14:paraId="05A1491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177EA3B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w:t>
      </w:r>
    </w:p>
    <w:p w14:paraId="705C916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A4407E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0EEFBB6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1DF6194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0534294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3D20985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2681B5C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9282BA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75205A2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752F368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F4BA0E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036878E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r w:rsidRPr="00184988">
        <w:rPr>
          <w:rFonts w:ascii="Times New Roman" w:eastAsia="Times New Roman" w:hAnsi="Times New Roman" w:cs="Times New Roman"/>
          <w:color w:val="1F1F1F"/>
        </w:rPr>
        <w:t>/class_{</w:t>
      </w:r>
      <w:proofErr w:type="spellStart"/>
      <w:r w:rsidRPr="00184988">
        <w:rPr>
          <w:rFonts w:ascii="Times New Roman" w:eastAsia="Times New Roman" w:hAnsi="Times New Roman" w:cs="Times New Roman"/>
          <w:color w:val="1F1F1F"/>
        </w:rPr>
        <w:t>class_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}_performance.png</w:t>
      </w:r>
      <w:proofErr w:type="gramEnd"/>
      <w:r w:rsidRPr="00184988">
        <w:rPr>
          <w:rFonts w:ascii="Times New Roman" w:eastAsia="Times New Roman" w:hAnsi="Times New Roman" w:cs="Times New Roman"/>
          <w:color w:val="1F1F1F"/>
        </w:rPr>
        <w:t>')</w:t>
      </w:r>
    </w:p>
    <w:p w14:paraId="59F2746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569833E" w14:textId="77777777" w:rsidR="00184988" w:rsidRPr="00184988" w:rsidRDefault="00184988" w:rsidP="00184988">
      <w:pPr>
        <w:spacing w:line="360" w:lineRule="auto"/>
        <w:rPr>
          <w:rFonts w:ascii="Times New Roman" w:eastAsia="Times New Roman" w:hAnsi="Times New Roman" w:cs="Times New Roman"/>
          <w:color w:val="1F1F1F"/>
        </w:rPr>
      </w:pPr>
    </w:p>
    <w:p w14:paraId="7BDCAED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plot_all</w:t>
      </w:r>
      <w:proofErr w:type="spellEnd"/>
      <w:r w:rsidRPr="00184988">
        <w:rPr>
          <w:rFonts w:ascii="Times New Roman" w:eastAsia="Times New Roman" w:hAnsi="Times New Roman" w:cs="Times New Roman"/>
          <w:color w:val="1F1F1F"/>
        </w:rPr>
        <w:t>(self):</w:t>
      </w:r>
    </w:p>
    <w:p w14:paraId="5C2CA60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self.plot</w:t>
      </w:r>
      <w:proofErr w:type="gramEnd"/>
      <w:r w:rsidRPr="00184988">
        <w:rPr>
          <w:rFonts w:ascii="Times New Roman" w:eastAsia="Times New Roman" w:hAnsi="Times New Roman" w:cs="Times New Roman"/>
          <w:color w:val="1F1F1F"/>
        </w:rPr>
        <w:t>_overall_</w:t>
      </w:r>
      <w:proofErr w:type="gramStart"/>
      <w:r w:rsidRPr="00184988">
        <w:rPr>
          <w:rFonts w:ascii="Times New Roman" w:eastAsia="Times New Roman" w:hAnsi="Times New Roman" w:cs="Times New Roman"/>
          <w:color w:val="1F1F1F"/>
        </w:rPr>
        <w:t>metrics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7EB3E3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self.plot</w:t>
      </w:r>
      <w:proofErr w:type="gramEnd"/>
      <w:r w:rsidRPr="00184988">
        <w:rPr>
          <w:rFonts w:ascii="Times New Roman" w:eastAsia="Times New Roman" w:hAnsi="Times New Roman" w:cs="Times New Roman"/>
          <w:color w:val="1F1F1F"/>
        </w:rPr>
        <w:t>_class_specific_</w:t>
      </w:r>
      <w:proofErr w:type="gramStart"/>
      <w:r w:rsidRPr="00184988">
        <w:rPr>
          <w:rFonts w:ascii="Times New Roman" w:eastAsia="Times New Roman" w:hAnsi="Times New Roman" w:cs="Times New Roman"/>
          <w:color w:val="1F1F1F"/>
        </w:rPr>
        <w:t>metrics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6BF1A6D" w14:textId="77777777" w:rsidR="00184988" w:rsidRPr="00184988" w:rsidRDefault="00184988" w:rsidP="00184988">
      <w:pPr>
        <w:spacing w:line="360" w:lineRule="auto"/>
        <w:rPr>
          <w:rFonts w:ascii="Times New Roman" w:eastAsia="Times New Roman" w:hAnsi="Times New Roman" w:cs="Times New Roman"/>
          <w:color w:val="1F1F1F"/>
        </w:rPr>
      </w:pPr>
    </w:p>
    <w:p w14:paraId="7C659BE3" w14:textId="77777777" w:rsidR="00184988" w:rsidRPr="00184988" w:rsidRDefault="00184988" w:rsidP="00184988">
      <w:pPr>
        <w:spacing w:line="360" w:lineRule="auto"/>
        <w:rPr>
          <w:rFonts w:ascii="Times New Roman" w:eastAsia="Times New Roman" w:hAnsi="Times New Roman" w:cs="Times New Roman"/>
          <w:color w:val="1F1F1F"/>
        </w:rPr>
      </w:pPr>
    </w:p>
    <w:p w14:paraId="611A60EE"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lastRenderedPageBreak/>
        <w:t>import os</w:t>
      </w:r>
    </w:p>
    <w:p w14:paraId="4C0561E7"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import pandas as pd</w:t>
      </w:r>
    </w:p>
    <w:p w14:paraId="0589B3C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seaborn as </w:t>
      </w:r>
      <w:proofErr w:type="spellStart"/>
      <w:r w:rsidRPr="00184988">
        <w:rPr>
          <w:rFonts w:ascii="Times New Roman" w:eastAsia="Times New Roman" w:hAnsi="Times New Roman" w:cs="Times New Roman"/>
          <w:color w:val="1F1F1F"/>
        </w:rPr>
        <w:t>sns</w:t>
      </w:r>
      <w:proofErr w:type="spellEnd"/>
    </w:p>
    <w:p w14:paraId="0EC2E9D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proofErr w:type="gramStart"/>
      <w:r w:rsidRPr="00184988">
        <w:rPr>
          <w:rFonts w:ascii="Times New Roman" w:eastAsia="Times New Roman" w:hAnsi="Times New Roman" w:cs="Times New Roman"/>
          <w:color w:val="1F1F1F"/>
        </w:rPr>
        <w:t>matplotlib.pyplot</w:t>
      </w:r>
      <w:proofErr w:type="spellEnd"/>
      <w:proofErr w:type="gram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plt</w:t>
      </w:r>
      <w:proofErr w:type="spellEnd"/>
    </w:p>
    <w:p w14:paraId="6691529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sklearn.metrics</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accuracy_score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precision_score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recall_score</w:t>
      </w:r>
      <w:proofErr w:type="spellEnd"/>
      <w:r w:rsidRPr="00184988">
        <w:rPr>
          <w:rFonts w:ascii="Times New Roman" w:eastAsia="Times New Roman" w:hAnsi="Times New Roman" w:cs="Times New Roman"/>
          <w:color w:val="1F1F1F"/>
        </w:rPr>
        <w:t xml:space="preserve">, f1_score, </w:t>
      </w:r>
      <w:proofErr w:type="spellStart"/>
      <w:r w:rsidRPr="00184988">
        <w:rPr>
          <w:rFonts w:ascii="Times New Roman" w:eastAsia="Times New Roman" w:hAnsi="Times New Roman" w:cs="Times New Roman"/>
          <w:color w:val="1F1F1F"/>
        </w:rPr>
        <w:t>confusion_matrix</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classification_report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roc_curve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auc</w:t>
      </w:r>
      <w:proofErr w:type="spellEnd"/>
    </w:p>
    <w:p w14:paraId="701B40C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sklearn.preprocessing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label_binarize</w:t>
      </w:r>
      <w:proofErr w:type="spellEnd"/>
    </w:p>
    <w:p w14:paraId="608FFF4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0F415EFA" w14:textId="77777777" w:rsidR="00184988" w:rsidRPr="00184988" w:rsidRDefault="00184988" w:rsidP="00184988">
      <w:pPr>
        <w:spacing w:line="360" w:lineRule="auto"/>
        <w:rPr>
          <w:rFonts w:ascii="Times New Roman" w:eastAsia="Times New Roman" w:hAnsi="Times New Roman" w:cs="Times New Roman"/>
          <w:color w:val="1F1F1F"/>
        </w:rPr>
      </w:pPr>
    </w:p>
    <w:p w14:paraId="59E54CE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class </w:t>
      </w:r>
      <w:proofErr w:type="spellStart"/>
      <w:r w:rsidRPr="00184988">
        <w:rPr>
          <w:rFonts w:ascii="Times New Roman" w:eastAsia="Times New Roman" w:hAnsi="Times New Roman" w:cs="Times New Roman"/>
          <w:color w:val="1F1F1F"/>
        </w:rPr>
        <w:t>MetricsCalculator</w:t>
      </w:r>
      <w:proofErr w:type="spellEnd"/>
      <w:r w:rsidRPr="00184988">
        <w:rPr>
          <w:rFonts w:ascii="Times New Roman" w:eastAsia="Times New Roman" w:hAnsi="Times New Roman" w:cs="Times New Roman"/>
          <w:color w:val="1F1F1F"/>
        </w:rPr>
        <w:t>:</w:t>
      </w:r>
    </w:p>
    <w:p w14:paraId="4CC4EB1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__</w:t>
      </w:r>
      <w:proofErr w:type="spellStart"/>
      <w:r w:rsidRPr="00184988">
        <w:rPr>
          <w:rFonts w:ascii="Times New Roman" w:eastAsia="Times New Roman" w:hAnsi="Times New Roman" w:cs="Times New Roman"/>
          <w:color w:val="1F1F1F"/>
        </w:rPr>
        <w:t>init</w:t>
      </w:r>
      <w:proofErr w:type="spell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 xml:space="preserve">self, labels, </w:t>
      </w:r>
      <w:proofErr w:type="spellStart"/>
      <w:r w:rsidRPr="00184988">
        <w:rPr>
          <w:rFonts w:ascii="Times New Roman" w:eastAsia="Times New Roman" w:hAnsi="Times New Roman" w:cs="Times New Roman"/>
          <w:color w:val="1F1F1F"/>
        </w:rPr>
        <w:t>text_widget</w:t>
      </w:r>
      <w:proofErr w:type="spellEnd"/>
      <w:r w:rsidRPr="00184988">
        <w:rPr>
          <w:rFonts w:ascii="Times New Roman" w:eastAsia="Times New Roman" w:hAnsi="Times New Roman" w:cs="Times New Roman"/>
          <w:color w:val="1F1F1F"/>
        </w:rPr>
        <w:t>=None):</w:t>
      </w:r>
    </w:p>
    <w:p w14:paraId="397C177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self.labels</w:t>
      </w:r>
      <w:proofErr w:type="spellEnd"/>
      <w:proofErr w:type="gramEnd"/>
      <w:r w:rsidRPr="00184988">
        <w:rPr>
          <w:rFonts w:ascii="Times New Roman" w:eastAsia="Times New Roman" w:hAnsi="Times New Roman" w:cs="Times New Roman"/>
          <w:color w:val="1F1F1F"/>
        </w:rPr>
        <w:t xml:space="preserve"> = labels</w:t>
      </w:r>
    </w:p>
    <w:p w14:paraId="689D13F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text_</w:t>
      </w:r>
      <w:proofErr w:type="gramStart"/>
      <w:r w:rsidRPr="00184988">
        <w:rPr>
          <w:rFonts w:ascii="Times New Roman" w:eastAsia="Times New Roman" w:hAnsi="Times New Roman" w:cs="Times New Roman"/>
          <w:color w:val="1F1F1F"/>
        </w:rPr>
        <w:t>widget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Text widget handle</w:t>
      </w:r>
    </w:p>
    <w:p w14:paraId="6D139523" w14:textId="77777777" w:rsidR="00184988" w:rsidRPr="00184988" w:rsidRDefault="00184988" w:rsidP="00184988">
      <w:pPr>
        <w:spacing w:line="360" w:lineRule="auto"/>
        <w:rPr>
          <w:rFonts w:ascii="Times New Roman" w:eastAsia="Times New Roman" w:hAnsi="Times New Roman" w:cs="Times New Roman"/>
          <w:color w:val="1F1F1F"/>
        </w:rPr>
      </w:pPr>
    </w:p>
    <w:p w14:paraId="234D589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self.precision</w:t>
      </w:r>
      <w:proofErr w:type="spellEnd"/>
      <w:proofErr w:type="gramEnd"/>
      <w:r w:rsidRPr="00184988">
        <w:rPr>
          <w:rFonts w:ascii="Times New Roman" w:eastAsia="Times New Roman" w:hAnsi="Times New Roman" w:cs="Times New Roman"/>
          <w:color w:val="1F1F1F"/>
        </w:rPr>
        <w:t xml:space="preserve"> = []</w:t>
      </w:r>
    </w:p>
    <w:p w14:paraId="694BD8C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self.recall</w:t>
      </w:r>
      <w:proofErr w:type="spellEnd"/>
      <w:proofErr w:type="gramEnd"/>
      <w:r w:rsidRPr="00184988">
        <w:rPr>
          <w:rFonts w:ascii="Times New Roman" w:eastAsia="Times New Roman" w:hAnsi="Times New Roman" w:cs="Times New Roman"/>
          <w:color w:val="1F1F1F"/>
        </w:rPr>
        <w:t xml:space="preserve"> = []</w:t>
      </w:r>
    </w:p>
    <w:p w14:paraId="1DC8B1F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self.fscore</w:t>
      </w:r>
      <w:proofErr w:type="spellEnd"/>
      <w:proofErr w:type="gramEnd"/>
      <w:r w:rsidRPr="00184988">
        <w:rPr>
          <w:rFonts w:ascii="Times New Roman" w:eastAsia="Times New Roman" w:hAnsi="Times New Roman" w:cs="Times New Roman"/>
          <w:color w:val="1F1F1F"/>
        </w:rPr>
        <w:t xml:space="preserve"> = []</w:t>
      </w:r>
    </w:p>
    <w:p w14:paraId="3760693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self.accuracy</w:t>
      </w:r>
      <w:proofErr w:type="spellEnd"/>
      <w:proofErr w:type="gramEnd"/>
      <w:r w:rsidRPr="00184988">
        <w:rPr>
          <w:rFonts w:ascii="Times New Roman" w:eastAsia="Times New Roman" w:hAnsi="Times New Roman" w:cs="Times New Roman"/>
          <w:color w:val="1F1F1F"/>
        </w:rPr>
        <w:t xml:space="preserve"> = []</w:t>
      </w:r>
    </w:p>
    <w:p w14:paraId="08B10899" w14:textId="77777777" w:rsidR="00184988" w:rsidRPr="00184988" w:rsidRDefault="00184988" w:rsidP="00184988">
      <w:pPr>
        <w:spacing w:line="360" w:lineRule="auto"/>
        <w:rPr>
          <w:rFonts w:ascii="Times New Roman" w:eastAsia="Times New Roman" w:hAnsi="Times New Roman" w:cs="Times New Roman"/>
          <w:color w:val="1F1F1F"/>
        </w:rPr>
      </w:pPr>
    </w:p>
    <w:p w14:paraId="0AA3901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(columns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'Accuracy', 'Precision', 'Recall', 'F1-Score'])</w:t>
      </w:r>
    </w:p>
    <w:p w14:paraId="3FDC09F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
    <w:p w14:paraId="77771E5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 = {}</w:t>
      </w:r>
    </w:p>
    <w:p w14:paraId="2FD513F4" w14:textId="77777777" w:rsidR="00184988" w:rsidRPr="00184988" w:rsidRDefault="00184988" w:rsidP="00184988">
      <w:pPr>
        <w:spacing w:line="360" w:lineRule="auto"/>
        <w:rPr>
          <w:rFonts w:ascii="Times New Roman" w:eastAsia="Times New Roman" w:hAnsi="Times New Roman" w:cs="Times New Roman"/>
          <w:color w:val="1F1F1F"/>
        </w:rPr>
      </w:pPr>
    </w:p>
    <w:p w14:paraId="1C6B51C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not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('results'):</w:t>
      </w:r>
    </w:p>
    <w:p w14:paraId="5C2D2CD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('results')</w:t>
      </w:r>
    </w:p>
    <w:p w14:paraId="4C1DFD03" w14:textId="77777777" w:rsidR="00184988" w:rsidRPr="00184988" w:rsidRDefault="00184988" w:rsidP="00184988">
      <w:pPr>
        <w:spacing w:line="360" w:lineRule="auto"/>
        <w:rPr>
          <w:rFonts w:ascii="Times New Roman" w:eastAsia="Times New Roman" w:hAnsi="Times New Roman" w:cs="Times New Roman"/>
          <w:color w:val="1F1F1F"/>
        </w:rPr>
      </w:pPr>
    </w:p>
    <w:p w14:paraId="35802BD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calculate_</w:t>
      </w:r>
      <w:proofErr w:type="gramStart"/>
      <w:r w:rsidRPr="00184988">
        <w:rPr>
          <w:rFonts w:ascii="Times New Roman" w:eastAsia="Times New Roman" w:hAnsi="Times New Roman" w:cs="Times New Roman"/>
          <w:color w:val="1F1F1F"/>
        </w:rPr>
        <w:t>metrics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self, algorithm, predict, </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=None):</w:t>
      </w:r>
    </w:p>
    <w:p w14:paraId="111DAE9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categories = </w:t>
      </w:r>
      <w:proofErr w:type="spellStart"/>
      <w:proofErr w:type="gramStart"/>
      <w:r w:rsidRPr="00184988">
        <w:rPr>
          <w:rFonts w:ascii="Times New Roman" w:eastAsia="Times New Roman" w:hAnsi="Times New Roman" w:cs="Times New Roman"/>
          <w:color w:val="1F1F1F"/>
        </w:rPr>
        <w:t>self.labels</w:t>
      </w:r>
      <w:proofErr w:type="spellEnd"/>
      <w:proofErr w:type="gramEnd"/>
    </w:p>
    <w:p w14:paraId="3ABFC381" w14:textId="77777777" w:rsidR="00184988" w:rsidRPr="00184988" w:rsidRDefault="00184988" w:rsidP="00184988">
      <w:pPr>
        <w:spacing w:line="360" w:lineRule="auto"/>
        <w:rPr>
          <w:rFonts w:ascii="Times New Roman" w:eastAsia="Times New Roman" w:hAnsi="Times New Roman" w:cs="Times New Roman"/>
          <w:color w:val="1F1F1F"/>
        </w:rPr>
      </w:pPr>
    </w:p>
    <w:p w14:paraId="69BBEDD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Overall metrics</w:t>
      </w:r>
    </w:p>
    <w:p w14:paraId="69A1853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 = </w:t>
      </w:r>
      <w:proofErr w:type="spellStart"/>
      <w:r w:rsidRPr="00184988">
        <w:rPr>
          <w:rFonts w:ascii="Times New Roman" w:eastAsia="Times New Roman" w:hAnsi="Times New Roman" w:cs="Times New Roman"/>
          <w:color w:val="1F1F1F"/>
        </w:rPr>
        <w:t>accuracy_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 100</w:t>
      </w:r>
    </w:p>
    <w:p w14:paraId="747F61F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 = </w:t>
      </w:r>
      <w:proofErr w:type="spellStart"/>
      <w:r w:rsidRPr="00184988">
        <w:rPr>
          <w:rFonts w:ascii="Times New Roman" w:eastAsia="Times New Roman" w:hAnsi="Times New Roman" w:cs="Times New Roman"/>
          <w:color w:val="1F1F1F"/>
        </w:rPr>
        <w:t>precision_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average='macro') * 100</w:t>
      </w:r>
    </w:p>
    <w:p w14:paraId="55DE57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 = </w:t>
      </w:r>
      <w:proofErr w:type="spellStart"/>
      <w:r w:rsidRPr="00184988">
        <w:rPr>
          <w:rFonts w:ascii="Times New Roman" w:eastAsia="Times New Roman" w:hAnsi="Times New Roman" w:cs="Times New Roman"/>
          <w:color w:val="1F1F1F"/>
        </w:rPr>
        <w:t>recall_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average='macro') * 100</w:t>
      </w:r>
    </w:p>
    <w:p w14:paraId="4DD4DB7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 = f1_</w:t>
      </w:r>
      <w:proofErr w:type="gramStart"/>
      <w:r w:rsidRPr="00184988">
        <w:rPr>
          <w:rFonts w:ascii="Times New Roman" w:eastAsia="Times New Roman" w:hAnsi="Times New Roman" w:cs="Times New Roman"/>
          <w:color w:val="1F1F1F"/>
        </w:rPr>
        <w:t>score(</w:t>
      </w:r>
      <w:proofErr w:type="gramEnd"/>
      <w:r w:rsidRPr="00184988">
        <w:rPr>
          <w:rFonts w:ascii="Times New Roman" w:eastAsia="Times New Roman" w:hAnsi="Times New Roman" w:cs="Times New Roman"/>
          <w:color w:val="1F1F1F"/>
        </w:rPr>
        <w:t>y_test, predict, average='macro') * 100</w:t>
      </w:r>
    </w:p>
    <w:p w14:paraId="79F41023" w14:textId="77777777" w:rsidR="00184988" w:rsidRPr="00184988" w:rsidRDefault="00184988" w:rsidP="00184988">
      <w:pPr>
        <w:spacing w:line="360" w:lineRule="auto"/>
        <w:rPr>
          <w:rFonts w:ascii="Times New Roman" w:eastAsia="Times New Roman" w:hAnsi="Times New Roman" w:cs="Times New Roman"/>
          <w:color w:val="1F1F1F"/>
        </w:rPr>
      </w:pPr>
    </w:p>
    <w:p w14:paraId="231BF97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self.accuracy</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(a)</w:t>
      </w:r>
    </w:p>
    <w:p w14:paraId="033F041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self.precision</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(p)</w:t>
      </w:r>
    </w:p>
    <w:p w14:paraId="238D558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self.recall</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(r)</w:t>
      </w:r>
    </w:p>
    <w:p w14:paraId="0016EE1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self.fscore</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(f)</w:t>
      </w:r>
    </w:p>
    <w:p w14:paraId="0AB8D53B" w14:textId="77777777" w:rsidR="00184988" w:rsidRPr="00184988" w:rsidRDefault="00184988" w:rsidP="00184988">
      <w:pPr>
        <w:spacing w:line="360" w:lineRule="auto"/>
        <w:rPr>
          <w:rFonts w:ascii="Times New Roman" w:eastAsia="Times New Roman" w:hAnsi="Times New Roman" w:cs="Times New Roman"/>
          <w:color w:val="1F1F1F"/>
        </w:rPr>
      </w:pPr>
    </w:p>
    <w:p w14:paraId="6FD8E8FC"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metrics_entry = pd.DataFrame({</w:t>
      </w:r>
    </w:p>
    <w:p w14:paraId="6F6F0E03"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'Algorithm': [algorithm],</w:t>
      </w:r>
    </w:p>
    <w:p w14:paraId="12798AA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rPr>
        <w:t>'Accuracy': [a],</w:t>
      </w:r>
    </w:p>
    <w:p w14:paraId="5BC891A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'Precision': [p],</w:t>
      </w:r>
    </w:p>
    <w:p w14:paraId="388909A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'Recall': [r],</w:t>
      </w:r>
    </w:p>
    <w:p w14:paraId="7C448F9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'F1-Score': [f]</w:t>
      </w:r>
    </w:p>
    <w:p w14:paraId="6D4606C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27EAF4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metrics_entry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=True)</w:t>
      </w:r>
    </w:p>
    <w:p w14:paraId="4116E613" w14:textId="77777777" w:rsidR="00184988" w:rsidRPr="00184988" w:rsidRDefault="00184988" w:rsidP="00184988">
      <w:pPr>
        <w:spacing w:line="360" w:lineRule="auto"/>
        <w:rPr>
          <w:rFonts w:ascii="Times New Roman" w:eastAsia="Times New Roman" w:hAnsi="Times New Roman" w:cs="Times New Roman"/>
          <w:color w:val="1F1F1F"/>
        </w:rPr>
      </w:pPr>
    </w:p>
    <w:p w14:paraId="268531F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Print to Text widget if available</w:t>
      </w:r>
    </w:p>
    <w:p w14:paraId="5EDB442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w:t>
      </w:r>
    </w:p>
    <w:p w14:paraId="1CD32B9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gramStart"/>
      <w:r w:rsidRPr="00184988">
        <w:rPr>
          <w:rFonts w:ascii="Times New Roman" w:eastAsia="Times New Roman" w:hAnsi="Times New Roman" w:cs="Times New Roman"/>
          <w:color w:val="1F1F1F"/>
        </w:rPr>
        <w:t>Accuracy  :</w:t>
      </w:r>
      <w:proofErr w:type="gramEnd"/>
      <w:r w:rsidRPr="00184988">
        <w:rPr>
          <w:rFonts w:ascii="Times New Roman" w:eastAsia="Times New Roman" w:hAnsi="Times New Roman" w:cs="Times New Roman"/>
          <w:color w:val="1F1F1F"/>
        </w:rPr>
        <w:t xml:space="preserve"> {a:.4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6C3C375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gramStart"/>
      <w:r w:rsidRPr="00184988">
        <w:rPr>
          <w:rFonts w:ascii="Times New Roman" w:eastAsia="Times New Roman" w:hAnsi="Times New Roman" w:cs="Times New Roman"/>
          <w:color w:val="1F1F1F"/>
        </w:rPr>
        <w:t>Precision :</w:t>
      </w:r>
      <w:proofErr w:type="gramEnd"/>
      <w:r w:rsidRPr="00184988">
        <w:rPr>
          <w:rFonts w:ascii="Times New Roman" w:eastAsia="Times New Roman" w:hAnsi="Times New Roman" w:cs="Times New Roman"/>
          <w:color w:val="1F1F1F"/>
        </w:rPr>
        <w:t xml:space="preserve"> {p:.4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5D24E01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Recall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{r:.4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6AB6F07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spellStart"/>
      <w:r w:rsidRPr="00184988">
        <w:rPr>
          <w:rFonts w:ascii="Times New Roman" w:eastAsia="Times New Roman" w:hAnsi="Times New Roman" w:cs="Times New Roman"/>
          <w:color w:val="1F1F1F"/>
        </w:rPr>
        <w:t>FScore</w:t>
      </w:r>
      <w:proofErr w:type="spell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{f:.4</w:t>
      </w:r>
      <w:proofErr w:type="gramStart"/>
      <w:r w:rsidRPr="00184988">
        <w:rPr>
          <w:rFonts w:ascii="Times New Roman" w:eastAsia="Times New Roman" w:hAnsi="Times New Roman" w:cs="Times New Roman"/>
          <w:color w:val="1F1F1F"/>
        </w:rPr>
        <w:t>f}\n\n</w:t>
      </w:r>
      <w:proofErr w:type="gramEnd"/>
      <w:r w:rsidRPr="00184988">
        <w:rPr>
          <w:rFonts w:ascii="Times New Roman" w:eastAsia="Times New Roman" w:hAnsi="Times New Roman" w:cs="Times New Roman"/>
          <w:color w:val="1F1F1F"/>
        </w:rPr>
        <w:t>")</w:t>
      </w:r>
    </w:p>
    <w:p w14:paraId="07349C1E" w14:textId="77777777" w:rsidR="00184988" w:rsidRPr="00184988" w:rsidRDefault="00184988" w:rsidP="00184988">
      <w:pPr>
        <w:spacing w:line="360" w:lineRule="auto"/>
        <w:rPr>
          <w:rFonts w:ascii="Times New Roman" w:eastAsia="Times New Roman" w:hAnsi="Times New Roman" w:cs="Times New Roman"/>
          <w:color w:val="1F1F1F"/>
        </w:rPr>
      </w:pPr>
    </w:p>
    <w:p w14:paraId="0855E0E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Confusion Matrix</w:t>
      </w:r>
    </w:p>
    <w:p w14:paraId="61A2962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conf_matrix</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confusion_</w:t>
      </w:r>
      <w:proofErr w:type="gramStart"/>
      <w:r w:rsidRPr="00184988">
        <w:rPr>
          <w:rFonts w:ascii="Times New Roman" w:eastAsia="Times New Roman" w:hAnsi="Times New Roman" w:cs="Times New Roman"/>
          <w:color w:val="1F1F1F"/>
        </w:rPr>
        <w:t>matrix</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w:t>
      </w:r>
    </w:p>
    <w:p w14:paraId="3567168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CR = </w:t>
      </w:r>
      <w:proofErr w:type="spellStart"/>
      <w:r w:rsidRPr="00184988">
        <w:rPr>
          <w:rFonts w:ascii="Times New Roman" w:eastAsia="Times New Roman" w:hAnsi="Times New Roman" w:cs="Times New Roman"/>
          <w:color w:val="1F1F1F"/>
        </w:rPr>
        <w:t>classification_</w:t>
      </w:r>
      <w:proofErr w:type="gramStart"/>
      <w:r w:rsidRPr="00184988">
        <w:rPr>
          <w:rFonts w:ascii="Times New Roman" w:eastAsia="Times New Roman" w:hAnsi="Times New Roman" w:cs="Times New Roman"/>
          <w:color w:val="1F1F1F"/>
        </w:rPr>
        <w:t>report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predict,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xml:space="preserve">=[str(c) for c in categories], </w:t>
      </w:r>
      <w:proofErr w:type="spellStart"/>
      <w:r w:rsidRPr="00184988">
        <w:rPr>
          <w:rFonts w:ascii="Times New Roman" w:eastAsia="Times New Roman" w:hAnsi="Times New Roman" w:cs="Times New Roman"/>
          <w:color w:val="1F1F1F"/>
        </w:rPr>
        <w:t>output_dict</w:t>
      </w:r>
      <w:proofErr w:type="spellEnd"/>
      <w:r w:rsidRPr="00184988">
        <w:rPr>
          <w:rFonts w:ascii="Times New Roman" w:eastAsia="Times New Roman" w:hAnsi="Times New Roman" w:cs="Times New Roman"/>
          <w:color w:val="1F1F1F"/>
        </w:rPr>
        <w:t>=True)</w:t>
      </w:r>
    </w:p>
    <w:p w14:paraId="4ED83A5E" w14:textId="77777777" w:rsidR="00184988" w:rsidRPr="00184988" w:rsidRDefault="00184988" w:rsidP="00184988">
      <w:pPr>
        <w:spacing w:line="360" w:lineRule="auto"/>
        <w:rPr>
          <w:rFonts w:ascii="Times New Roman" w:eastAsia="Times New Roman" w:hAnsi="Times New Roman" w:cs="Times New Roman"/>
          <w:color w:val="1F1F1F"/>
        </w:rPr>
      </w:pPr>
    </w:p>
    <w:p w14:paraId="5844159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w:t>
      </w:r>
    </w:p>
    <w:p w14:paraId="46FE36B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f"{algorithm} Classification Report\n")</w:t>
      </w:r>
    </w:p>
    <w:p w14:paraId="218544E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classification_</w:t>
      </w:r>
      <w:proofErr w:type="gramStart"/>
      <w:r w:rsidRPr="00184988">
        <w:rPr>
          <w:rFonts w:ascii="Times New Roman" w:eastAsia="Times New Roman" w:hAnsi="Times New Roman" w:cs="Times New Roman"/>
          <w:color w:val="1F1F1F"/>
        </w:rPr>
        <w:t>report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predict,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=[str(c) for c in categories]) + "\n")</w:t>
      </w:r>
    </w:p>
    <w:p w14:paraId="10B002AB" w14:textId="77777777" w:rsidR="00184988" w:rsidRPr="00184988" w:rsidRDefault="00184988" w:rsidP="00184988">
      <w:pPr>
        <w:spacing w:line="360" w:lineRule="auto"/>
        <w:rPr>
          <w:rFonts w:ascii="Times New Roman" w:eastAsia="Times New Roman" w:hAnsi="Times New Roman" w:cs="Times New Roman"/>
          <w:color w:val="1F1F1F"/>
        </w:rPr>
      </w:pPr>
    </w:p>
    <w:p w14:paraId="4B6323ED"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cr_df = pd.DataFrame(CR).transpose()</w:t>
      </w:r>
    </w:p>
    <w:p w14:paraId="356611B7" w14:textId="77777777" w:rsidR="00184988" w:rsidRPr="00184988" w:rsidRDefault="00184988" w:rsidP="00184988">
      <w:pPr>
        <w:spacing w:line="36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cr_df['Algorithm'] = algorithm</w:t>
      </w:r>
    </w:p>
    <w:p w14:paraId="27C2726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cr_df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=False)</w:t>
      </w:r>
    </w:p>
    <w:p w14:paraId="69AC6403" w14:textId="77777777" w:rsidR="00184988" w:rsidRPr="00184988" w:rsidRDefault="00184988" w:rsidP="00184988">
      <w:pPr>
        <w:spacing w:line="360" w:lineRule="auto"/>
        <w:rPr>
          <w:rFonts w:ascii="Times New Roman" w:eastAsia="Times New Roman" w:hAnsi="Times New Roman" w:cs="Times New Roman"/>
          <w:color w:val="1F1F1F"/>
        </w:rPr>
      </w:pPr>
    </w:p>
    <w:p w14:paraId="1585AB9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Per-class performance</w:t>
      </w:r>
    </w:p>
    <w:p w14:paraId="4413C9C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category in categories:</w:t>
      </w:r>
    </w:p>
    <w:p w14:paraId="46305A3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class_entry</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
    <w:p w14:paraId="4801CD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'Algorithm': [algorithm],</w:t>
      </w:r>
    </w:p>
    <w:p w14:paraId="0823E96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'Precision':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 100],</w:t>
      </w:r>
    </w:p>
    <w:p w14:paraId="64BDD60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'Recall':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'recall'] * 100],</w:t>
      </w:r>
    </w:p>
    <w:p w14:paraId="61C9B56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'F1-Score':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'f1-score'] * 100],</w:t>
      </w:r>
    </w:p>
    <w:p w14:paraId="1241BE0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'Support':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'support']]</w:t>
      </w:r>
    </w:p>
    <w:p w14:paraId="7F23416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690A466" w14:textId="77777777" w:rsidR="00184988" w:rsidRPr="00184988" w:rsidRDefault="00184988" w:rsidP="00184988">
      <w:pPr>
        <w:spacing w:line="360" w:lineRule="auto"/>
        <w:rPr>
          <w:rFonts w:ascii="Times New Roman" w:eastAsia="Times New Roman" w:hAnsi="Times New Roman" w:cs="Times New Roman"/>
          <w:color w:val="1F1F1F"/>
        </w:rPr>
      </w:pPr>
    </w:p>
    <w:p w14:paraId="75FF955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str(category) not in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w:t>
      </w:r>
    </w:p>
    <w:p w14:paraId="69107AC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(columns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'Precision', 'Recall', 'F1-Score', 'Support'])</w:t>
      </w:r>
    </w:p>
    <w:p w14:paraId="3843E8CF" w14:textId="77777777" w:rsidR="00184988" w:rsidRPr="00184988" w:rsidRDefault="00184988" w:rsidP="00184988">
      <w:pPr>
        <w:spacing w:line="360" w:lineRule="auto"/>
        <w:rPr>
          <w:rFonts w:ascii="Times New Roman" w:eastAsia="Times New Roman" w:hAnsi="Times New Roman" w:cs="Times New Roman"/>
          <w:color w:val="1F1F1F"/>
        </w:rPr>
      </w:pPr>
    </w:p>
    <w:p w14:paraId="20471AF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w:t>
      </w:r>
      <w:proofErr w:type="spellStart"/>
      <w:r w:rsidRPr="00184988">
        <w:rPr>
          <w:rFonts w:ascii="Times New Roman" w:eastAsia="Times New Roman" w:hAnsi="Times New Roman" w:cs="Times New Roman"/>
          <w:color w:val="1F1F1F"/>
        </w:rPr>
        <w:t>class_entry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=True)</w:t>
      </w:r>
    </w:p>
    <w:p w14:paraId="62E2B120" w14:textId="77777777" w:rsidR="00184988" w:rsidRPr="00184988" w:rsidRDefault="00184988" w:rsidP="00184988">
      <w:pPr>
        <w:spacing w:line="360" w:lineRule="auto"/>
        <w:rPr>
          <w:rFonts w:ascii="Times New Roman" w:eastAsia="Times New Roman" w:hAnsi="Times New Roman" w:cs="Times New Roman"/>
          <w:color w:val="1F1F1F"/>
        </w:rPr>
      </w:pPr>
    </w:p>
    <w:p w14:paraId="2DB1FD5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Confusion Matrix Plot</w:t>
      </w:r>
    </w:p>
    <w:p w14:paraId="20505E2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 xml:space="preserve">() </w:t>
      </w:r>
    </w:p>
    <w:p w14:paraId="4638C17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sns.heatmap</w:t>
      </w:r>
      <w:proofErr w:type="spellEnd"/>
      <w:proofErr w:type="gramEnd"/>
      <w:r w:rsidRPr="00184988">
        <w:rPr>
          <w:rFonts w:ascii="Times New Roman" w:eastAsia="Times New Roman" w:hAnsi="Times New Roman" w:cs="Times New Roman"/>
          <w:color w:val="1F1F1F"/>
        </w:rPr>
        <w:t>(</w:t>
      </w:r>
    </w:p>
    <w:p w14:paraId="0A625D5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conf_matrix</w:t>
      </w:r>
      <w:proofErr w:type="spellEnd"/>
      <w:r w:rsidRPr="00184988">
        <w:rPr>
          <w:rFonts w:ascii="Times New Roman" w:eastAsia="Times New Roman" w:hAnsi="Times New Roman" w:cs="Times New Roman"/>
          <w:color w:val="1F1F1F"/>
        </w:rPr>
        <w:t>,</w:t>
      </w:r>
    </w:p>
    <w:p w14:paraId="7AA31F5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xticklabels</w:t>
      </w:r>
      <w:proofErr w:type="spellEnd"/>
      <w:r w:rsidRPr="00184988">
        <w:rPr>
          <w:rFonts w:ascii="Times New Roman" w:eastAsia="Times New Roman" w:hAnsi="Times New Roman" w:cs="Times New Roman"/>
          <w:color w:val="1F1F1F"/>
        </w:rPr>
        <w:t>=categories,</w:t>
      </w:r>
    </w:p>
    <w:p w14:paraId="5EF6B69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yticklabels</w:t>
      </w:r>
      <w:proofErr w:type="spellEnd"/>
      <w:r w:rsidRPr="00184988">
        <w:rPr>
          <w:rFonts w:ascii="Times New Roman" w:eastAsia="Times New Roman" w:hAnsi="Times New Roman" w:cs="Times New Roman"/>
          <w:color w:val="1F1F1F"/>
        </w:rPr>
        <w:t>=categories,</w:t>
      </w:r>
    </w:p>
    <w:p w14:paraId="39C83C5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annot</w:t>
      </w:r>
      <w:proofErr w:type="spellEnd"/>
      <w:r w:rsidRPr="00184988">
        <w:rPr>
          <w:rFonts w:ascii="Times New Roman" w:eastAsia="Times New Roman" w:hAnsi="Times New Roman" w:cs="Times New Roman"/>
          <w:color w:val="1F1F1F"/>
        </w:rPr>
        <w:t>=True,</w:t>
      </w:r>
    </w:p>
    <w:p w14:paraId="51BF9BE3" w14:textId="77777777" w:rsidR="00184988" w:rsidRPr="00C22BD2"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cmap</w:t>
      </w:r>
      <w:proofErr w:type="spellEnd"/>
      <w:r w:rsidRPr="00C22BD2">
        <w:rPr>
          <w:rFonts w:ascii="Times New Roman" w:eastAsia="Times New Roman" w:hAnsi="Times New Roman" w:cs="Times New Roman"/>
          <w:color w:val="1F1F1F"/>
        </w:rPr>
        <w:t>="</w:t>
      </w:r>
      <w:proofErr w:type="spellStart"/>
      <w:r w:rsidRPr="00C22BD2">
        <w:rPr>
          <w:rFonts w:ascii="Times New Roman" w:eastAsia="Times New Roman" w:hAnsi="Times New Roman" w:cs="Times New Roman"/>
          <w:color w:val="1F1F1F"/>
        </w:rPr>
        <w:t>viridis</w:t>
      </w:r>
      <w:proofErr w:type="spellEnd"/>
      <w:r w:rsidRPr="00C22BD2">
        <w:rPr>
          <w:rFonts w:ascii="Times New Roman" w:eastAsia="Times New Roman" w:hAnsi="Times New Roman" w:cs="Times New Roman"/>
          <w:color w:val="1F1F1F"/>
        </w:rPr>
        <w:t>",</w:t>
      </w:r>
    </w:p>
    <w:p w14:paraId="3ECC3BD7" w14:textId="77777777" w:rsidR="00184988" w:rsidRPr="00C22BD2" w:rsidRDefault="00184988" w:rsidP="00184988">
      <w:pPr>
        <w:spacing w:line="36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fmt</w:t>
      </w:r>
      <w:proofErr w:type="spellEnd"/>
      <w:r w:rsidRPr="00C22BD2">
        <w:rPr>
          <w:rFonts w:ascii="Times New Roman" w:eastAsia="Times New Roman" w:hAnsi="Times New Roman" w:cs="Times New Roman"/>
          <w:color w:val="1F1F1F"/>
        </w:rPr>
        <w:t>="g",</w:t>
      </w:r>
    </w:p>
    <w:p w14:paraId="3C2081EB" w14:textId="77777777" w:rsidR="00184988" w:rsidRPr="00C22BD2" w:rsidRDefault="00184988" w:rsidP="00184988">
      <w:pPr>
        <w:spacing w:line="36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cbar=False     </w:t>
      </w:r>
      <w:proofErr w:type="gramStart"/>
      <w:r w:rsidRPr="00C22BD2">
        <w:rPr>
          <w:rFonts w:ascii="Times New Roman" w:eastAsia="Times New Roman" w:hAnsi="Times New Roman" w:cs="Times New Roman"/>
          <w:color w:val="1F1F1F"/>
        </w:rPr>
        <w:t xml:space="preserve">  )</w:t>
      </w:r>
      <w:proofErr w:type="gramEnd"/>
    </w:p>
    <w:p w14:paraId="4624F3E8" w14:textId="77777777" w:rsidR="00184988" w:rsidRPr="00C22BD2" w:rsidRDefault="00184988" w:rsidP="00184988">
      <w:pPr>
        <w:spacing w:line="360" w:lineRule="auto"/>
        <w:rPr>
          <w:rFonts w:ascii="Times New Roman" w:eastAsia="Times New Roman" w:hAnsi="Times New Roman" w:cs="Times New Roman"/>
          <w:color w:val="1F1F1F"/>
        </w:rPr>
      </w:pPr>
    </w:p>
    <w:p w14:paraId="12ADD577" w14:textId="77777777" w:rsidR="00184988" w:rsidRPr="00184988" w:rsidRDefault="00184988" w:rsidP="00184988">
      <w:pPr>
        <w:spacing w:line="36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ax.set_</w:t>
      </w:r>
      <w:proofErr w:type="gramStart"/>
      <w:r w:rsidRPr="00184988">
        <w:rPr>
          <w:rFonts w:ascii="Times New Roman" w:eastAsia="Times New Roman" w:hAnsi="Times New Roman" w:cs="Times New Roman"/>
          <w:color w:val="1F1F1F"/>
        </w:rPr>
        <w:t>ylim</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(categories)</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Keeps all rows visible</w:t>
      </w:r>
    </w:p>
    <w:p w14:paraId="31E2E2F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(algorithm + " Confusion Matrix",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pad=15)</w:t>
      </w:r>
    </w:p>
    <w:p w14:paraId="6829E21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('True Class',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29D272D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('Predicted Class',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098C01E4" w14:textId="77777777" w:rsidR="00184988" w:rsidRPr="00184988" w:rsidRDefault="00184988" w:rsidP="00184988">
      <w:pPr>
        <w:spacing w:line="360" w:lineRule="auto"/>
        <w:rPr>
          <w:rFonts w:ascii="Times New Roman" w:eastAsia="Times New Roman" w:hAnsi="Times New Roman" w:cs="Times New Roman"/>
          <w:color w:val="1F1F1F"/>
        </w:rPr>
      </w:pPr>
    </w:p>
    <w:p w14:paraId="5B31374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Adjusts subplots to fit within figure area</w:t>
      </w:r>
    </w:p>
    <w:p w14:paraId="0A21B7FF" w14:textId="77777777" w:rsidR="00184988" w:rsidRPr="00184988" w:rsidRDefault="00184988" w:rsidP="00184988">
      <w:pPr>
        <w:spacing w:line="360" w:lineRule="auto"/>
        <w:rPr>
          <w:rFonts w:ascii="Times New Roman" w:eastAsia="Times New Roman" w:hAnsi="Times New Roman" w:cs="Times New Roman"/>
          <w:color w:val="1F1F1F"/>
        </w:rPr>
      </w:pPr>
    </w:p>
    <w:p w14:paraId="4A9C5D0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Save figure without cropping anything</w:t>
      </w:r>
    </w:p>
    <w:p w14:paraId="6BA9692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
    <w:p w14:paraId="5D34AD7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f"results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algorithm.replace</w:t>
      </w:r>
      <w:proofErr w:type="spellEnd"/>
      <w:proofErr w:type="gramEnd"/>
      <w:r w:rsidRPr="00184988">
        <w:rPr>
          <w:rFonts w:ascii="Times New Roman" w:eastAsia="Times New Roman" w:hAnsi="Times New Roman" w:cs="Times New Roman"/>
          <w:color w:val="1F1F1F"/>
        </w:rPr>
        <w:t>(' ', '_'</w:t>
      </w:r>
      <w:proofErr w:type="gramStart"/>
      <w:r w:rsidRPr="00184988">
        <w:rPr>
          <w:rFonts w:ascii="Times New Roman" w:eastAsia="Times New Roman" w:hAnsi="Times New Roman" w:cs="Times New Roman"/>
          <w:color w:val="1F1F1F"/>
        </w:rPr>
        <w:t>)}_confusion_matrix.png</w:t>
      </w:r>
      <w:proofErr w:type="gramEnd"/>
      <w:r w:rsidRPr="00184988">
        <w:rPr>
          <w:rFonts w:ascii="Times New Roman" w:eastAsia="Times New Roman" w:hAnsi="Times New Roman" w:cs="Times New Roman"/>
          <w:color w:val="1F1F1F"/>
        </w:rPr>
        <w:t>",</w:t>
      </w:r>
    </w:p>
    <w:p w14:paraId="48EF075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dpi=300,</w:t>
      </w:r>
    </w:p>
    <w:p w14:paraId="14F98A6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bbox_inches</w:t>
      </w:r>
      <w:proofErr w:type="spellEnd"/>
      <w:r w:rsidRPr="00184988">
        <w:rPr>
          <w:rFonts w:ascii="Times New Roman" w:eastAsia="Times New Roman" w:hAnsi="Times New Roman" w:cs="Times New Roman"/>
          <w:color w:val="1F1F1F"/>
        </w:rPr>
        <w:t>='tight</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Ensures full content is saved</w:t>
      </w:r>
    </w:p>
    <w:p w14:paraId="443F0CD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1DCB79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B7C4F75" w14:textId="77777777" w:rsidR="00184988" w:rsidRPr="00184988" w:rsidRDefault="00184988" w:rsidP="00184988">
      <w:pPr>
        <w:spacing w:line="360" w:lineRule="auto"/>
        <w:rPr>
          <w:rFonts w:ascii="Times New Roman" w:eastAsia="Times New Roman" w:hAnsi="Times New Roman" w:cs="Times New Roman"/>
          <w:color w:val="1F1F1F"/>
        </w:rPr>
      </w:pPr>
    </w:p>
    <w:p w14:paraId="7B01246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is not None:</w:t>
      </w:r>
    </w:p>
    <w:p w14:paraId="75DE68A5" w14:textId="77777777" w:rsidR="00184988" w:rsidRPr="00184988" w:rsidRDefault="00184988" w:rsidP="00184988">
      <w:pPr>
        <w:spacing w:line="360" w:lineRule="auto"/>
        <w:rPr>
          <w:rFonts w:ascii="Times New Roman" w:eastAsia="Times New Roman" w:hAnsi="Times New Roman" w:cs="Times New Roman"/>
          <w:color w:val="1F1F1F"/>
        </w:rPr>
      </w:pPr>
    </w:p>
    <w:p w14:paraId="70616B1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Convert output labels to numeric if needed</w:t>
      </w:r>
    </w:p>
    <w:p w14:paraId="64553F0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 xml:space="preserve"> = {c: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enumerate(categories)}</w:t>
      </w:r>
    </w:p>
    <w:p w14:paraId="355F868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isinstance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test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0], str):     # string labels → convert</w:t>
      </w:r>
    </w:p>
    <w:p w14:paraId="2CB979A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 xml:space="preserve"> = {c: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enumerate(categories)}</w:t>
      </w:r>
    </w:p>
    <w:p w14:paraId="627C0E5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[y] for y in y_test])</w:t>
      </w:r>
    </w:p>
    <w:p w14:paraId="4C3F45A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                              # already numeric → use directly</w:t>
      </w:r>
    </w:p>
    <w:p w14:paraId="325FB89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w:t>
      </w:r>
    </w:p>
    <w:p w14:paraId="1D383C3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 One-vs-Rest binarization</w:t>
      </w:r>
    </w:p>
    <w:p w14:paraId="1169C9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y_test_bin</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label_</w:t>
      </w:r>
      <w:proofErr w:type="gramStart"/>
      <w:r w:rsidRPr="00184988">
        <w:rPr>
          <w:rFonts w:ascii="Times New Roman" w:eastAsia="Times New Roman" w:hAnsi="Times New Roman" w:cs="Times New Roman"/>
          <w:color w:val="1F1F1F"/>
        </w:rPr>
        <w:t>binarize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classes=range(</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(categories)))</w:t>
      </w:r>
    </w:p>
    <w:p w14:paraId="2252690A" w14:textId="77777777" w:rsidR="00184988" w:rsidRPr="00184988" w:rsidRDefault="00184988" w:rsidP="00184988">
      <w:pPr>
        <w:spacing w:line="360" w:lineRule="auto"/>
        <w:rPr>
          <w:rFonts w:ascii="Times New Roman" w:eastAsia="Times New Roman" w:hAnsi="Times New Roman" w:cs="Times New Roman"/>
          <w:color w:val="1F1F1F"/>
        </w:rPr>
      </w:pPr>
    </w:p>
    <w:p w14:paraId="4E94676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Number of classes</w:t>
      </w:r>
    </w:p>
    <w:p w14:paraId="2E4F617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y_test_</w:t>
      </w:r>
      <w:proofErr w:type="gramStart"/>
      <w:r w:rsidRPr="00184988">
        <w:rPr>
          <w:rFonts w:ascii="Times New Roman" w:eastAsia="Times New Roman" w:hAnsi="Times New Roman" w:cs="Times New Roman"/>
          <w:color w:val="1F1F1F"/>
        </w:rPr>
        <w:t>bin.shape</w:t>
      </w:r>
      <w:proofErr w:type="spellEnd"/>
      <w:proofErr w:type="gramEnd"/>
      <w:r w:rsidRPr="00184988">
        <w:rPr>
          <w:rFonts w:ascii="Times New Roman" w:eastAsia="Times New Roman" w:hAnsi="Times New Roman" w:cs="Times New Roman"/>
          <w:color w:val="1F1F1F"/>
        </w:rPr>
        <w:t>[1]</w:t>
      </w:r>
    </w:p>
    <w:p w14:paraId="365AC88E" w14:textId="77777777" w:rsidR="00184988" w:rsidRPr="00184988" w:rsidRDefault="00184988" w:rsidP="00184988">
      <w:pPr>
        <w:spacing w:line="360" w:lineRule="auto"/>
        <w:rPr>
          <w:rFonts w:ascii="Times New Roman" w:eastAsia="Times New Roman" w:hAnsi="Times New Roman" w:cs="Times New Roman"/>
          <w:color w:val="1F1F1F"/>
        </w:rPr>
      </w:pPr>
    </w:p>
    <w:p w14:paraId="53CCBD8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 xml:space="preserve"> = {}</w:t>
      </w:r>
    </w:p>
    <w:p w14:paraId="708F20D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 xml:space="preserve"> = {}</w:t>
      </w:r>
    </w:p>
    <w:p w14:paraId="3DEB67D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 xml:space="preserve"> = {}</w:t>
      </w:r>
    </w:p>
    <w:p w14:paraId="0AFB82A5" w14:textId="77777777" w:rsidR="00184988" w:rsidRPr="00184988" w:rsidRDefault="00184988" w:rsidP="00184988">
      <w:pPr>
        <w:spacing w:line="360" w:lineRule="auto"/>
        <w:rPr>
          <w:rFonts w:ascii="Times New Roman" w:eastAsia="Times New Roman" w:hAnsi="Times New Roman" w:cs="Times New Roman"/>
          <w:color w:val="1F1F1F"/>
        </w:rPr>
      </w:pPr>
    </w:p>
    <w:p w14:paraId="6DCF97C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FFDC09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COMPUTE ROC FOR EACH CLASS</w:t>
      </w:r>
    </w:p>
    <w:p w14:paraId="54D18BD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5ED7E3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range(</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w:t>
      </w:r>
    </w:p>
    <w:p w14:paraId="030E9FD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_ = </w:t>
      </w:r>
      <w:proofErr w:type="spellStart"/>
      <w:r w:rsidRPr="00184988">
        <w:rPr>
          <w:rFonts w:ascii="Times New Roman" w:eastAsia="Times New Roman" w:hAnsi="Times New Roman" w:cs="Times New Roman"/>
          <w:color w:val="1F1F1F"/>
        </w:rPr>
        <w:t>roc_</w:t>
      </w:r>
      <w:proofErr w:type="gramStart"/>
      <w:r w:rsidRPr="00184988">
        <w:rPr>
          <w:rFonts w:ascii="Times New Roman" w:eastAsia="Times New Roman" w:hAnsi="Times New Roman" w:cs="Times New Roman"/>
          <w:color w:val="1F1F1F"/>
        </w:rPr>
        <w:t>curve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y_test_bin</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w:t>
      </w:r>
    </w:p>
    <w:p w14:paraId="631637D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w:t>
      </w:r>
    </w:p>
    <w:p w14:paraId="666848C8" w14:textId="77777777" w:rsidR="00184988" w:rsidRPr="00184988" w:rsidRDefault="00184988" w:rsidP="00184988">
      <w:pPr>
        <w:spacing w:line="360" w:lineRule="auto"/>
        <w:rPr>
          <w:rFonts w:ascii="Times New Roman" w:eastAsia="Times New Roman" w:hAnsi="Times New Roman" w:cs="Times New Roman"/>
          <w:color w:val="1F1F1F"/>
        </w:rPr>
      </w:pPr>
    </w:p>
    <w:p w14:paraId="49BD1B2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6C7F36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MICRO-AVERAGE ROC (global)</w:t>
      </w:r>
    </w:p>
    <w:p w14:paraId="6FD255E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336F08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 xml:space="preserve">["micro"],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 xml:space="preserve">["micro"], _ = </w:t>
      </w:r>
      <w:proofErr w:type="spellStart"/>
      <w:r w:rsidRPr="00184988">
        <w:rPr>
          <w:rFonts w:ascii="Times New Roman" w:eastAsia="Times New Roman" w:hAnsi="Times New Roman" w:cs="Times New Roman"/>
          <w:color w:val="1F1F1F"/>
        </w:rPr>
        <w:t>roc_curve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y_test_</w:t>
      </w:r>
      <w:proofErr w:type="gramStart"/>
      <w:r w:rsidRPr="00184988">
        <w:rPr>
          <w:rFonts w:ascii="Times New Roman" w:eastAsia="Times New Roman" w:hAnsi="Times New Roman" w:cs="Times New Roman"/>
          <w:color w:val="1F1F1F"/>
        </w:rPr>
        <w:t>bin.ravel</w:t>
      </w:r>
      <w:proofErr w:type="spellEnd"/>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score.ravel</w:t>
      </w:r>
      <w:proofErr w:type="spellEnd"/>
      <w:proofErr w:type="gramEnd"/>
      <w:r w:rsidRPr="00184988">
        <w:rPr>
          <w:rFonts w:ascii="Times New Roman" w:eastAsia="Times New Roman" w:hAnsi="Times New Roman" w:cs="Times New Roman"/>
          <w:color w:val="1F1F1F"/>
        </w:rPr>
        <w:t>())</w:t>
      </w:r>
    </w:p>
    <w:p w14:paraId="1DB79636" w14:textId="77777777" w:rsidR="00184988" w:rsidRPr="00C22BD2"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roc_auc</w:t>
      </w:r>
      <w:proofErr w:type="spellEnd"/>
      <w:r w:rsidRPr="00C22BD2">
        <w:rPr>
          <w:rFonts w:ascii="Times New Roman" w:eastAsia="Times New Roman" w:hAnsi="Times New Roman" w:cs="Times New Roman"/>
          <w:color w:val="1F1F1F"/>
        </w:rPr>
        <w:t xml:space="preserve">["micro"] = </w:t>
      </w:r>
      <w:proofErr w:type="spellStart"/>
      <w:r w:rsidRPr="00C22BD2">
        <w:rPr>
          <w:rFonts w:ascii="Times New Roman" w:eastAsia="Times New Roman" w:hAnsi="Times New Roman" w:cs="Times New Roman"/>
          <w:color w:val="1F1F1F"/>
        </w:rPr>
        <w:t>auc</w:t>
      </w:r>
      <w:proofErr w:type="spellEnd"/>
      <w:r w:rsidRPr="00C22BD2">
        <w:rPr>
          <w:rFonts w:ascii="Times New Roman" w:eastAsia="Times New Roman" w:hAnsi="Times New Roman" w:cs="Times New Roman"/>
          <w:color w:val="1F1F1F"/>
        </w:rPr>
        <w:t>(</w:t>
      </w:r>
      <w:proofErr w:type="spellStart"/>
      <w:r w:rsidRPr="00C22BD2">
        <w:rPr>
          <w:rFonts w:ascii="Times New Roman" w:eastAsia="Times New Roman" w:hAnsi="Times New Roman" w:cs="Times New Roman"/>
          <w:color w:val="1F1F1F"/>
        </w:rPr>
        <w:t>fpr</w:t>
      </w:r>
      <w:proofErr w:type="spellEnd"/>
      <w:r w:rsidRPr="00C22BD2">
        <w:rPr>
          <w:rFonts w:ascii="Times New Roman" w:eastAsia="Times New Roman" w:hAnsi="Times New Roman" w:cs="Times New Roman"/>
          <w:color w:val="1F1F1F"/>
        </w:rPr>
        <w:t xml:space="preserve">["micro"], </w:t>
      </w:r>
      <w:proofErr w:type="spellStart"/>
      <w:r w:rsidRPr="00C22BD2">
        <w:rPr>
          <w:rFonts w:ascii="Times New Roman" w:eastAsia="Times New Roman" w:hAnsi="Times New Roman" w:cs="Times New Roman"/>
          <w:color w:val="1F1F1F"/>
        </w:rPr>
        <w:t>tpr</w:t>
      </w:r>
      <w:proofErr w:type="spellEnd"/>
      <w:r w:rsidRPr="00C22BD2">
        <w:rPr>
          <w:rFonts w:ascii="Times New Roman" w:eastAsia="Times New Roman" w:hAnsi="Times New Roman" w:cs="Times New Roman"/>
          <w:color w:val="1F1F1F"/>
        </w:rPr>
        <w:t>["micro"])</w:t>
      </w:r>
    </w:p>
    <w:p w14:paraId="270A5DA0" w14:textId="77777777" w:rsidR="00184988" w:rsidRPr="00C22BD2" w:rsidRDefault="00184988" w:rsidP="00184988">
      <w:pPr>
        <w:spacing w:line="360" w:lineRule="auto"/>
        <w:rPr>
          <w:rFonts w:ascii="Times New Roman" w:eastAsia="Times New Roman" w:hAnsi="Times New Roman" w:cs="Times New Roman"/>
          <w:color w:val="1F1F1F"/>
        </w:rPr>
      </w:pPr>
    </w:p>
    <w:p w14:paraId="53B68BF4" w14:textId="77777777" w:rsidR="00184988" w:rsidRPr="00184988" w:rsidRDefault="00184988" w:rsidP="00184988">
      <w:pPr>
        <w:spacing w:line="36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rPr>
        <w:t># ---------------------------------------------</w:t>
      </w:r>
    </w:p>
    <w:p w14:paraId="1D23FEC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 PLOT ROC CURVES</w:t>
      </w:r>
    </w:p>
    <w:p w14:paraId="08F140A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2A49266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8))</w:t>
      </w:r>
    </w:p>
    <w:p w14:paraId="5352DC96" w14:textId="77777777" w:rsidR="00184988" w:rsidRPr="00184988" w:rsidRDefault="00184988" w:rsidP="00184988">
      <w:pPr>
        <w:spacing w:line="360" w:lineRule="auto"/>
        <w:rPr>
          <w:rFonts w:ascii="Times New Roman" w:eastAsia="Times New Roman" w:hAnsi="Times New Roman" w:cs="Times New Roman"/>
          <w:color w:val="1F1F1F"/>
        </w:rPr>
      </w:pPr>
    </w:p>
    <w:p w14:paraId="2CE555E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each class ROC</w:t>
      </w:r>
    </w:p>
    <w:p w14:paraId="751DA94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range(</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w:t>
      </w:r>
    </w:p>
    <w:p w14:paraId="0DF4F12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w:t>
      </w:r>
    </w:p>
    <w:p w14:paraId="08D31FB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tpr[i],</w:t>
      </w:r>
    </w:p>
    <w:p w14:paraId="2675313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label=f'{categories[</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(AUC =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]:.2f})',</w:t>
      </w:r>
    </w:p>
    <w:p w14:paraId="78EE9E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linewidth=2</w:t>
      </w:r>
    </w:p>
    <w:p w14:paraId="7548DD3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75C10C1" w14:textId="77777777" w:rsidR="00184988" w:rsidRPr="00184988" w:rsidRDefault="00184988" w:rsidP="00184988">
      <w:pPr>
        <w:spacing w:line="360" w:lineRule="auto"/>
        <w:rPr>
          <w:rFonts w:ascii="Times New Roman" w:eastAsia="Times New Roman" w:hAnsi="Times New Roman" w:cs="Times New Roman"/>
          <w:color w:val="1F1F1F"/>
        </w:rPr>
      </w:pPr>
    </w:p>
    <w:p w14:paraId="71FB7A6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micro-average</w:t>
      </w:r>
    </w:p>
    <w:p w14:paraId="5792B2E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w:t>
      </w:r>
    </w:p>
    <w:p w14:paraId="31E635D7" w14:textId="77777777" w:rsidR="00184988" w:rsidRPr="00C22BD2"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fpr</w:t>
      </w:r>
      <w:proofErr w:type="spellEnd"/>
      <w:r w:rsidRPr="00C22BD2">
        <w:rPr>
          <w:rFonts w:ascii="Times New Roman" w:eastAsia="Times New Roman" w:hAnsi="Times New Roman" w:cs="Times New Roman"/>
          <w:color w:val="1F1F1F"/>
        </w:rPr>
        <w:t xml:space="preserve">["micro"], </w:t>
      </w:r>
      <w:proofErr w:type="spellStart"/>
      <w:r w:rsidRPr="00C22BD2">
        <w:rPr>
          <w:rFonts w:ascii="Times New Roman" w:eastAsia="Times New Roman" w:hAnsi="Times New Roman" w:cs="Times New Roman"/>
          <w:color w:val="1F1F1F"/>
        </w:rPr>
        <w:t>tpr</w:t>
      </w:r>
      <w:proofErr w:type="spellEnd"/>
      <w:r w:rsidRPr="00C22BD2">
        <w:rPr>
          <w:rFonts w:ascii="Times New Roman" w:eastAsia="Times New Roman" w:hAnsi="Times New Roman" w:cs="Times New Roman"/>
          <w:color w:val="1F1F1F"/>
        </w:rPr>
        <w:t>["micro"],</w:t>
      </w:r>
    </w:p>
    <w:p w14:paraId="67AC3E7D" w14:textId="77777777" w:rsidR="00184988" w:rsidRPr="00C22BD2" w:rsidRDefault="00184988" w:rsidP="00184988">
      <w:pPr>
        <w:spacing w:line="36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linestyle</w:t>
      </w:r>
      <w:proofErr w:type="spellEnd"/>
      <w:r w:rsidRPr="00C22BD2">
        <w:rPr>
          <w:rFonts w:ascii="Times New Roman" w:eastAsia="Times New Roman" w:hAnsi="Times New Roman" w:cs="Times New Roman"/>
          <w:color w:val="1F1F1F"/>
        </w:rPr>
        <w:t>='--', linewidth=3,</w:t>
      </w:r>
    </w:p>
    <w:p w14:paraId="55E622E4" w14:textId="77777777" w:rsidR="00184988" w:rsidRPr="00C22BD2" w:rsidRDefault="00184988" w:rsidP="00184988">
      <w:pPr>
        <w:spacing w:line="36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label=</w:t>
      </w:r>
      <w:proofErr w:type="spellStart"/>
      <w:r w:rsidRPr="00C22BD2">
        <w:rPr>
          <w:rFonts w:ascii="Times New Roman" w:eastAsia="Times New Roman" w:hAnsi="Times New Roman" w:cs="Times New Roman"/>
          <w:color w:val="1F1F1F"/>
        </w:rPr>
        <w:t>f'Micro</w:t>
      </w:r>
      <w:proofErr w:type="spellEnd"/>
      <w:r w:rsidRPr="00C22BD2">
        <w:rPr>
          <w:rFonts w:ascii="Times New Roman" w:eastAsia="Times New Roman" w:hAnsi="Times New Roman" w:cs="Times New Roman"/>
          <w:color w:val="1F1F1F"/>
        </w:rPr>
        <w:t>-average (AUC = {</w:t>
      </w:r>
      <w:proofErr w:type="spellStart"/>
      <w:r w:rsidRPr="00C22BD2">
        <w:rPr>
          <w:rFonts w:ascii="Times New Roman" w:eastAsia="Times New Roman" w:hAnsi="Times New Roman" w:cs="Times New Roman"/>
          <w:color w:val="1F1F1F"/>
        </w:rPr>
        <w:t>roc_auc</w:t>
      </w:r>
      <w:proofErr w:type="spellEnd"/>
      <w:r w:rsidRPr="00C22BD2">
        <w:rPr>
          <w:rFonts w:ascii="Times New Roman" w:eastAsia="Times New Roman" w:hAnsi="Times New Roman" w:cs="Times New Roman"/>
          <w:color w:val="1F1F1F"/>
        </w:rPr>
        <w:t>["micro"]:.2f})'</w:t>
      </w:r>
    </w:p>
    <w:p w14:paraId="78D56ABA" w14:textId="77777777" w:rsidR="00184988" w:rsidRPr="00184988" w:rsidRDefault="00184988" w:rsidP="00184988">
      <w:pPr>
        <w:spacing w:line="36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rPr>
        <w:t>)</w:t>
      </w:r>
    </w:p>
    <w:p w14:paraId="2E6C62F9" w14:textId="77777777" w:rsidR="00184988" w:rsidRPr="00184988" w:rsidRDefault="00184988" w:rsidP="00184988">
      <w:pPr>
        <w:spacing w:line="360" w:lineRule="auto"/>
        <w:rPr>
          <w:rFonts w:ascii="Times New Roman" w:eastAsia="Times New Roman" w:hAnsi="Times New Roman" w:cs="Times New Roman"/>
          <w:color w:val="1F1F1F"/>
        </w:rPr>
      </w:pPr>
    </w:p>
    <w:p w14:paraId="0F1DB89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([0, 1], [0, 1], 'k--', label='Random Guess')</w:t>
      </w:r>
    </w:p>
    <w:p w14:paraId="023FFD7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(f"{algorithm} ROC Curves (One-vs-Rest)")</w:t>
      </w:r>
    </w:p>
    <w:p w14:paraId="6BEB419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("False Positive Rate")</w:t>
      </w:r>
    </w:p>
    <w:p w14:paraId="3B40917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("True Positive Rate")</w:t>
      </w:r>
    </w:p>
    <w:p w14:paraId="3718FE4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(loc="lower right")</w:t>
      </w:r>
    </w:p>
    <w:p w14:paraId="54DF122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plt.grid</w:t>
      </w:r>
      <w:proofErr w:type="spellEnd"/>
      <w:proofErr w:type="gramEnd"/>
      <w:r w:rsidRPr="00184988">
        <w:rPr>
          <w:rFonts w:ascii="Times New Roman" w:eastAsia="Times New Roman" w:hAnsi="Times New Roman" w:cs="Times New Roman"/>
          <w:color w:val="1F1F1F"/>
        </w:rPr>
        <w:t>(True)</w:t>
      </w:r>
    </w:p>
    <w:p w14:paraId="0CC741E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337DA1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algorithm.replace</w:t>
      </w:r>
      <w:proofErr w:type="spellEnd"/>
      <w:proofErr w:type="gramEnd"/>
      <w:r w:rsidRPr="00184988">
        <w:rPr>
          <w:rFonts w:ascii="Times New Roman" w:eastAsia="Times New Roman" w:hAnsi="Times New Roman" w:cs="Times New Roman"/>
          <w:color w:val="1F1F1F"/>
        </w:rPr>
        <w:t>(' ', '_'</w:t>
      </w:r>
      <w:proofErr w:type="gramStart"/>
      <w:r w:rsidRPr="00184988">
        <w:rPr>
          <w:rFonts w:ascii="Times New Roman" w:eastAsia="Times New Roman" w:hAnsi="Times New Roman" w:cs="Times New Roman"/>
          <w:color w:val="1F1F1F"/>
        </w:rPr>
        <w:t>)}_roc_curve.png</w:t>
      </w:r>
      <w:proofErr w:type="gramEnd"/>
      <w:r w:rsidRPr="00184988">
        <w:rPr>
          <w:rFonts w:ascii="Times New Roman" w:eastAsia="Times New Roman" w:hAnsi="Times New Roman" w:cs="Times New Roman"/>
          <w:color w:val="1F1F1F"/>
        </w:rPr>
        <w:t>")</w:t>
      </w:r>
    </w:p>
    <w:p w14:paraId="20B66D6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 xml:space="preserve">()    </w:t>
      </w:r>
    </w:p>
    <w:p w14:paraId="119032C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3F9E49F" w14:textId="77777777" w:rsidR="00184988" w:rsidRPr="00184988" w:rsidRDefault="00184988" w:rsidP="00184988">
      <w:pPr>
        <w:spacing w:line="360" w:lineRule="auto"/>
        <w:rPr>
          <w:rFonts w:ascii="Times New Roman" w:eastAsia="Times New Roman" w:hAnsi="Times New Roman" w:cs="Times New Roman"/>
          <w:color w:val="1F1F1F"/>
        </w:rPr>
      </w:pPr>
    </w:p>
    <w:p w14:paraId="04C4952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plot_classification_graphs</w:t>
      </w:r>
      <w:proofErr w:type="spellEnd"/>
      <w:r w:rsidRPr="00184988">
        <w:rPr>
          <w:rFonts w:ascii="Times New Roman" w:eastAsia="Times New Roman" w:hAnsi="Times New Roman" w:cs="Times New Roman"/>
          <w:color w:val="1F1F1F"/>
        </w:rPr>
        <w:t>(self):</w:t>
      </w:r>
    </w:p>
    <w:p w14:paraId="049B00D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pd.melt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497CF64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'Accuracy', 'Precision', 'Recall', 'F1-Score'],</w:t>
      </w:r>
    </w:p>
    <w:p w14:paraId="59FFD88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4722A6BB" w14:textId="77777777" w:rsidR="00184988" w:rsidRPr="00184988" w:rsidRDefault="00184988" w:rsidP="00184988">
      <w:pPr>
        <w:spacing w:line="360" w:lineRule="auto"/>
        <w:rPr>
          <w:rFonts w:ascii="Times New Roman" w:eastAsia="Times New Roman" w:hAnsi="Times New Roman" w:cs="Times New Roman"/>
          <w:color w:val="1F1F1F"/>
        </w:rPr>
      </w:pPr>
    </w:p>
    <w:p w14:paraId="17633F2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557AB89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w:t>
      </w:r>
    </w:p>
    <w:p w14:paraId="6008A1F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('Classifier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463A7F8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4D3A84F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590B5F9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245F846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7F67BECE" w14:textId="77777777" w:rsidR="00184988" w:rsidRPr="00184988" w:rsidRDefault="00184988" w:rsidP="00184988">
      <w:pPr>
        <w:spacing w:line="360" w:lineRule="auto"/>
        <w:rPr>
          <w:rFonts w:ascii="Times New Roman" w:eastAsia="Times New Roman" w:hAnsi="Times New Roman" w:cs="Times New Roman"/>
          <w:color w:val="1F1F1F"/>
        </w:rPr>
      </w:pPr>
    </w:p>
    <w:p w14:paraId="4A0FDF0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5DEC8CB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56DF8C58" w14:textId="77777777" w:rsidR="00184988" w:rsidRPr="00184988" w:rsidRDefault="00184988" w:rsidP="00184988">
      <w:pPr>
        <w:spacing w:line="360" w:lineRule="auto"/>
        <w:rPr>
          <w:rFonts w:ascii="Times New Roman" w:eastAsia="Times New Roman" w:hAnsi="Times New Roman" w:cs="Times New Roman"/>
          <w:color w:val="1F1F1F"/>
        </w:rPr>
      </w:pPr>
    </w:p>
    <w:p w14:paraId="5917DE7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('results',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03BE548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7BE461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('results/classifier_performance.png')</w:t>
      </w:r>
    </w:p>
    <w:p w14:paraId="1994BCC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7A1AC387" w14:textId="77777777" w:rsidR="00184988" w:rsidRPr="00184988" w:rsidRDefault="00184988" w:rsidP="00184988">
      <w:pPr>
        <w:spacing w:line="360" w:lineRule="auto"/>
        <w:rPr>
          <w:rFonts w:ascii="Times New Roman" w:eastAsia="Times New Roman" w:hAnsi="Times New Roman" w:cs="Times New Roman"/>
          <w:color w:val="1F1F1F"/>
        </w:rPr>
      </w:pPr>
    </w:p>
    <w:p w14:paraId="6FCC1CC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Class-specific bar plots</w:t>
      </w:r>
    </w:p>
    <w:p w14:paraId="047A1A5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class_df</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self.class_performance_</w:t>
      </w:r>
      <w:proofErr w:type="gramStart"/>
      <w:r w:rsidRPr="00184988">
        <w:rPr>
          <w:rFonts w:ascii="Times New Roman" w:eastAsia="Times New Roman" w:hAnsi="Times New Roman" w:cs="Times New Roman"/>
          <w:color w:val="1F1F1F"/>
        </w:rPr>
        <w:t>dfs.items</w:t>
      </w:r>
      <w:proofErr w:type="spellEnd"/>
      <w:proofErr w:type="gramEnd"/>
      <w:r w:rsidRPr="00184988">
        <w:rPr>
          <w:rFonts w:ascii="Times New Roman" w:eastAsia="Times New Roman" w:hAnsi="Times New Roman" w:cs="Times New Roman"/>
          <w:color w:val="1F1F1F"/>
        </w:rPr>
        <w:t>():</w:t>
      </w:r>
    </w:p>
    <w:p w14:paraId="5B50B5F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pd.melt</w:t>
      </w:r>
      <w:proofErr w:type="gramEnd"/>
      <w:r w:rsidRPr="00184988">
        <w:rPr>
          <w:rFonts w:ascii="Times New Roman" w:eastAsia="Times New Roman" w:hAnsi="Times New Roman" w:cs="Times New Roman"/>
          <w:color w:val="1F1F1F"/>
        </w:rPr>
        <w:t xml:space="preserve">(class_df,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4262DB4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'Recall', 'F1-Score'],</w:t>
      </w:r>
    </w:p>
    <w:p w14:paraId="6583960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04204758" w14:textId="77777777" w:rsidR="00184988" w:rsidRPr="00184988" w:rsidRDefault="00184988" w:rsidP="00184988">
      <w:pPr>
        <w:spacing w:line="360" w:lineRule="auto"/>
        <w:rPr>
          <w:rFonts w:ascii="Times New Roman" w:eastAsia="Times New Roman" w:hAnsi="Times New Roman" w:cs="Times New Roman"/>
          <w:color w:val="1F1F1F"/>
        </w:rPr>
      </w:pPr>
    </w:p>
    <w:p w14:paraId="655DAD8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55D79E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w:t>
      </w:r>
    </w:p>
    <w:p w14:paraId="4BEDB7B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79ACF16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7AB57F5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1FE309BE"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63F98F7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7801D970" w14:textId="77777777" w:rsidR="00184988" w:rsidRPr="00184988" w:rsidRDefault="00184988" w:rsidP="00184988">
      <w:pPr>
        <w:spacing w:line="360" w:lineRule="auto"/>
        <w:rPr>
          <w:rFonts w:ascii="Times New Roman" w:eastAsia="Times New Roman" w:hAnsi="Times New Roman" w:cs="Times New Roman"/>
          <w:color w:val="1F1F1F"/>
        </w:rPr>
      </w:pPr>
    </w:p>
    <w:p w14:paraId="79FF9EA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5E75C44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66F7DBBD" w14:textId="77777777" w:rsidR="00184988" w:rsidRPr="00184988" w:rsidRDefault="00184988" w:rsidP="00184988">
      <w:pPr>
        <w:spacing w:line="360" w:lineRule="auto"/>
        <w:rPr>
          <w:rFonts w:ascii="Times New Roman" w:eastAsia="Times New Roman" w:hAnsi="Times New Roman" w:cs="Times New Roman"/>
          <w:color w:val="1F1F1F"/>
        </w:rPr>
      </w:pPr>
    </w:p>
    <w:p w14:paraId="4DB5DCD7"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4E6159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r w:rsidRPr="00184988">
        <w:rPr>
          <w:rFonts w:ascii="Times New Roman" w:eastAsia="Times New Roman" w:hAnsi="Times New Roman" w:cs="Times New Roman"/>
          <w:color w:val="1F1F1F"/>
        </w:rPr>
        <w:t>/class_{</w:t>
      </w:r>
      <w:proofErr w:type="spellStart"/>
      <w:r w:rsidRPr="00184988">
        <w:rPr>
          <w:rFonts w:ascii="Times New Roman" w:eastAsia="Times New Roman" w:hAnsi="Times New Roman" w:cs="Times New Roman"/>
          <w:color w:val="1F1F1F"/>
        </w:rPr>
        <w:t>class_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}_performance.png</w:t>
      </w:r>
      <w:proofErr w:type="gramEnd"/>
      <w:r w:rsidRPr="00184988">
        <w:rPr>
          <w:rFonts w:ascii="Times New Roman" w:eastAsia="Times New Roman" w:hAnsi="Times New Roman" w:cs="Times New Roman"/>
          <w:color w:val="1F1F1F"/>
        </w:rPr>
        <w:t>')</w:t>
      </w:r>
    </w:p>
    <w:p w14:paraId="19D855B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1B5D4F55" w14:textId="77777777" w:rsidR="00184988" w:rsidRPr="00184988" w:rsidRDefault="00184988" w:rsidP="00184988">
      <w:pPr>
        <w:spacing w:line="360" w:lineRule="auto"/>
        <w:rPr>
          <w:rFonts w:ascii="Times New Roman" w:eastAsia="Times New Roman" w:hAnsi="Times New Roman" w:cs="Times New Roman"/>
          <w:color w:val="1F1F1F"/>
        </w:rPr>
      </w:pPr>
    </w:p>
    <w:p w14:paraId="65B9416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 Return formatted metrics table</w:t>
      </w:r>
    </w:p>
    <w:p w14:paraId="0F0ED7E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melted_df_new</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'Accuracy', 'Precision', 'Recall', 'F1-Score']</w:t>
      </w:r>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477C5C7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melted_df_new</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melted_df_</w:t>
      </w:r>
      <w:proofErr w:type="gramStart"/>
      <w:r w:rsidRPr="00184988">
        <w:rPr>
          <w:rFonts w:ascii="Times New Roman" w:eastAsia="Times New Roman" w:hAnsi="Times New Roman" w:cs="Times New Roman"/>
          <w:color w:val="1F1F1F"/>
        </w:rPr>
        <w:t>new.round</w:t>
      </w:r>
      <w:proofErr w:type="spellEnd"/>
      <w:proofErr w:type="gramEnd"/>
      <w:r w:rsidRPr="00184988">
        <w:rPr>
          <w:rFonts w:ascii="Times New Roman" w:eastAsia="Times New Roman" w:hAnsi="Times New Roman" w:cs="Times New Roman"/>
          <w:color w:val="1F1F1F"/>
        </w:rPr>
        <w:t>(3)</w:t>
      </w:r>
    </w:p>
    <w:p w14:paraId="08F4A5B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melted_df_new</w:t>
      </w:r>
      <w:proofErr w:type="spellEnd"/>
    </w:p>
    <w:p w14:paraId="2C8523F6" w14:textId="77777777" w:rsidR="00184988" w:rsidRPr="00184988" w:rsidRDefault="00184988" w:rsidP="00184988">
      <w:pPr>
        <w:spacing w:line="360" w:lineRule="auto"/>
        <w:rPr>
          <w:rFonts w:ascii="Times New Roman" w:eastAsia="Times New Roman" w:hAnsi="Times New Roman" w:cs="Times New Roman"/>
          <w:color w:val="1F1F1F"/>
        </w:rPr>
      </w:pPr>
    </w:p>
    <w:p w14:paraId="0AC151BD" w14:textId="77777777" w:rsidR="00184988" w:rsidRPr="00184988" w:rsidRDefault="00184988" w:rsidP="00184988">
      <w:pPr>
        <w:spacing w:line="360" w:lineRule="auto"/>
        <w:rPr>
          <w:rFonts w:ascii="Times New Roman" w:eastAsia="Times New Roman" w:hAnsi="Times New Roman" w:cs="Times New Roman"/>
          <w:color w:val="1F1F1F"/>
        </w:rPr>
      </w:pPr>
    </w:p>
    <w:p w14:paraId="35696A12" w14:textId="77777777" w:rsidR="00184988" w:rsidRPr="00184988" w:rsidRDefault="00184988" w:rsidP="00184988">
      <w:pPr>
        <w:spacing w:line="360" w:lineRule="auto"/>
        <w:rPr>
          <w:rFonts w:ascii="Times New Roman" w:eastAsia="Times New Roman" w:hAnsi="Times New Roman" w:cs="Times New Roman"/>
          <w:color w:val="1F1F1F"/>
        </w:rPr>
      </w:pPr>
    </w:p>
    <w:p w14:paraId="2817070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sklearn.base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BaseEstimator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ClassifierMixin</w:t>
      </w:r>
      <w:proofErr w:type="spellEnd"/>
    </w:p>
    <w:p w14:paraId="1675BD9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RandomForestClassifier</w:t>
      </w:r>
      <w:proofErr w:type="spellEnd"/>
    </w:p>
    <w:p w14:paraId="3DF6EAC0"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449897A0" w14:textId="77777777" w:rsidR="00184988" w:rsidRPr="00184988" w:rsidRDefault="00184988" w:rsidP="00184988">
      <w:pPr>
        <w:spacing w:line="360" w:lineRule="auto"/>
        <w:rPr>
          <w:rFonts w:ascii="Times New Roman" w:eastAsia="Times New Roman" w:hAnsi="Times New Roman" w:cs="Times New Roman"/>
          <w:color w:val="1F1F1F"/>
        </w:rPr>
      </w:pPr>
    </w:p>
    <w:p w14:paraId="2CFDA0B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class </w:t>
      </w:r>
      <w:proofErr w:type="spellStart"/>
      <w:proofErr w:type="gramStart"/>
      <w:r w:rsidRPr="00184988">
        <w:rPr>
          <w:rFonts w:ascii="Times New Roman" w:eastAsia="Times New Roman" w:hAnsi="Times New Roman" w:cs="Times New Roman"/>
          <w:color w:val="1F1F1F"/>
        </w:rPr>
        <w:t>TGAMClassifier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90BE3FA"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835B09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__</w:t>
      </w:r>
      <w:proofErr w:type="spellStart"/>
      <w:r w:rsidRPr="00184988">
        <w:rPr>
          <w:rFonts w:ascii="Times New Roman" w:eastAsia="Times New Roman" w:hAnsi="Times New Roman" w:cs="Times New Roman"/>
          <w:color w:val="1F1F1F"/>
        </w:rPr>
        <w:t>init</w:t>
      </w:r>
      <w:proofErr w:type="spell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 xml:space="preserve">self, </w:t>
      </w:r>
      <w:proofErr w:type="spellStart"/>
      <w:r w:rsidRPr="00184988">
        <w:rPr>
          <w:rFonts w:ascii="Times New Roman" w:eastAsia="Times New Roman" w:hAnsi="Times New Roman" w:cs="Times New Roman"/>
          <w:color w:val="1F1F1F"/>
        </w:rPr>
        <w:t>n_estimators</w:t>
      </w:r>
      <w:proofErr w:type="spellEnd"/>
      <w:r w:rsidRPr="00184988">
        <w:rPr>
          <w:rFonts w:ascii="Times New Roman" w:eastAsia="Times New Roman" w:hAnsi="Times New Roman" w:cs="Times New Roman"/>
          <w:color w:val="1F1F1F"/>
        </w:rPr>
        <w:t xml:space="preserve">=100,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 xml:space="preserve">=None, </w:t>
      </w:r>
      <w:proofErr w:type="spellStart"/>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=42):</w:t>
      </w:r>
    </w:p>
    <w:p w14:paraId="3EC417E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self.n</w:t>
      </w:r>
      <w:proofErr w:type="gramEnd"/>
      <w:r w:rsidRPr="00184988">
        <w:rPr>
          <w:rFonts w:ascii="Times New Roman" w:eastAsia="Times New Roman" w:hAnsi="Times New Roman" w:cs="Times New Roman"/>
          <w:color w:val="1F1F1F"/>
        </w:rPr>
        <w:t>_estimators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n_estimators</w:t>
      </w:r>
      <w:proofErr w:type="spellEnd"/>
    </w:p>
    <w:p w14:paraId="03D5AF6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self.max_depth</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max_depth</w:t>
      </w:r>
      <w:proofErr w:type="spellEnd"/>
    </w:p>
    <w:p w14:paraId="37B66B3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self.random</w:t>
      </w:r>
      <w:proofErr w:type="gramEnd"/>
      <w:r w:rsidRPr="00184988">
        <w:rPr>
          <w:rFonts w:ascii="Times New Roman" w:eastAsia="Times New Roman" w:hAnsi="Times New Roman" w:cs="Times New Roman"/>
          <w:color w:val="1F1F1F"/>
        </w:rPr>
        <w:t>_state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random_state</w:t>
      </w:r>
      <w:proofErr w:type="spellEnd"/>
    </w:p>
    <w:p w14:paraId="6C3B04C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self.model</w:t>
      </w:r>
      <w:proofErr w:type="spellEnd"/>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RandomForestClassifier</w:t>
      </w:r>
      <w:proofErr w:type="spellEnd"/>
      <w:r w:rsidRPr="00184988">
        <w:rPr>
          <w:rFonts w:ascii="Times New Roman" w:eastAsia="Times New Roman" w:hAnsi="Times New Roman" w:cs="Times New Roman"/>
          <w:color w:val="1F1F1F"/>
        </w:rPr>
        <w:t>(</w:t>
      </w:r>
      <w:proofErr w:type="gramEnd"/>
    </w:p>
    <w:p w14:paraId="2F3409A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n_estimators</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self.n</w:t>
      </w:r>
      <w:proofErr w:type="gramEnd"/>
      <w:r w:rsidRPr="00184988">
        <w:rPr>
          <w:rFonts w:ascii="Times New Roman" w:eastAsia="Times New Roman" w:hAnsi="Times New Roman" w:cs="Times New Roman"/>
          <w:color w:val="1F1F1F"/>
        </w:rPr>
        <w:t>_estimators</w:t>
      </w:r>
      <w:proofErr w:type="spellEnd"/>
      <w:r w:rsidRPr="00184988">
        <w:rPr>
          <w:rFonts w:ascii="Times New Roman" w:eastAsia="Times New Roman" w:hAnsi="Times New Roman" w:cs="Times New Roman"/>
          <w:color w:val="1F1F1F"/>
        </w:rPr>
        <w:t>,</w:t>
      </w:r>
    </w:p>
    <w:p w14:paraId="7A6456E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self.max_depth</w:t>
      </w:r>
      <w:proofErr w:type="spellEnd"/>
      <w:r w:rsidRPr="00184988">
        <w:rPr>
          <w:rFonts w:ascii="Times New Roman" w:eastAsia="Times New Roman" w:hAnsi="Times New Roman" w:cs="Times New Roman"/>
          <w:color w:val="1F1F1F"/>
        </w:rPr>
        <w:t>,</w:t>
      </w:r>
    </w:p>
    <w:p w14:paraId="76672EC3"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self.random</w:t>
      </w:r>
      <w:proofErr w:type="gramEnd"/>
      <w:r w:rsidRPr="00184988">
        <w:rPr>
          <w:rFonts w:ascii="Times New Roman" w:eastAsia="Times New Roman" w:hAnsi="Times New Roman" w:cs="Times New Roman"/>
          <w:color w:val="1F1F1F"/>
        </w:rPr>
        <w:t>_state</w:t>
      </w:r>
      <w:proofErr w:type="spellEnd"/>
    </w:p>
    <w:p w14:paraId="6F79F46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4A3416F"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612039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gramStart"/>
      <w:r w:rsidRPr="00184988">
        <w:rPr>
          <w:rFonts w:ascii="Times New Roman" w:eastAsia="Times New Roman" w:hAnsi="Times New Roman" w:cs="Times New Roman"/>
          <w:color w:val="1F1F1F"/>
        </w:rPr>
        <w:t>fit(</w:t>
      </w:r>
      <w:proofErr w:type="gramEnd"/>
      <w:r w:rsidRPr="00184988">
        <w:rPr>
          <w:rFonts w:ascii="Times New Roman" w:eastAsia="Times New Roman" w:hAnsi="Times New Roman" w:cs="Times New Roman"/>
          <w:color w:val="1F1F1F"/>
        </w:rPr>
        <w:t>self, X, y):</w:t>
      </w:r>
    </w:p>
    <w:p w14:paraId="2C20572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self.model.fit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X, y)</w:t>
      </w:r>
    </w:p>
    <w:p w14:paraId="6FBD307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self</w:t>
      </w:r>
    </w:p>
    <w:p w14:paraId="47FA0EC4"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F1549A5"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gramStart"/>
      <w:r w:rsidRPr="00184988">
        <w:rPr>
          <w:rFonts w:ascii="Times New Roman" w:eastAsia="Times New Roman" w:hAnsi="Times New Roman" w:cs="Times New Roman"/>
          <w:color w:val="1F1F1F"/>
        </w:rPr>
        <w:t>predict(</w:t>
      </w:r>
      <w:proofErr w:type="gramEnd"/>
      <w:r w:rsidRPr="00184988">
        <w:rPr>
          <w:rFonts w:ascii="Times New Roman" w:eastAsia="Times New Roman" w:hAnsi="Times New Roman" w:cs="Times New Roman"/>
          <w:color w:val="1F1F1F"/>
        </w:rPr>
        <w:t>self, X):</w:t>
      </w:r>
    </w:p>
    <w:p w14:paraId="4EB733F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w:t>
      </w:r>
      <w:proofErr w:type="spellEnd"/>
      <w:r w:rsidRPr="00184988">
        <w:rPr>
          <w:rFonts w:ascii="Times New Roman" w:eastAsia="Times New Roman" w:hAnsi="Times New Roman" w:cs="Times New Roman"/>
          <w:color w:val="1F1F1F"/>
        </w:rPr>
        <w:t>(X)</w:t>
      </w:r>
    </w:p>
    <w:p w14:paraId="6551F36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3F2D03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predict_</w:t>
      </w:r>
      <w:proofErr w:type="gram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self, X):</w:t>
      </w:r>
    </w:p>
    <w:p w14:paraId="652AB11C"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hasattr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self.model</w:t>
      </w:r>
      <w:proofErr w:type="spellEnd"/>
      <w:proofErr w:type="gramEnd"/>
      <w:r w:rsidRPr="00184988">
        <w:rPr>
          <w:rFonts w:ascii="Times New Roman" w:eastAsia="Times New Roman" w:hAnsi="Times New Roman" w:cs="Times New Roman"/>
          <w:color w:val="1F1F1F"/>
        </w:rPr>
        <w:t>, "</w:t>
      </w:r>
      <w:proofErr w:type="spellStart"/>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w:t>
      </w:r>
    </w:p>
    <w:p w14:paraId="31D964E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(X)</w:t>
      </w:r>
    </w:p>
    <w:p w14:paraId="7C01A532"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662B6BD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If </w:t>
      </w:r>
      <w:proofErr w:type="spellStart"/>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 xml:space="preserve"> not available, return one-hot</w:t>
      </w:r>
    </w:p>
    <w:p w14:paraId="2AD520E6"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pred =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w:t>
      </w:r>
      <w:proofErr w:type="spellEnd"/>
      <w:r w:rsidRPr="00184988">
        <w:rPr>
          <w:rFonts w:ascii="Times New Roman" w:eastAsia="Times New Roman" w:hAnsi="Times New Roman" w:cs="Times New Roman"/>
          <w:color w:val="1F1F1F"/>
        </w:rPr>
        <w:t>(X)</w:t>
      </w:r>
    </w:p>
    <w:p w14:paraId="4D5BF2D1"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classes = </w:t>
      </w:r>
      <w:proofErr w:type="spellStart"/>
      <w:proofErr w:type="gramStart"/>
      <w:r w:rsidRPr="00184988">
        <w:rPr>
          <w:rFonts w:ascii="Times New Roman" w:eastAsia="Times New Roman" w:hAnsi="Times New Roman" w:cs="Times New Roman"/>
          <w:color w:val="1F1F1F"/>
        </w:rPr>
        <w:t>np.unique</w:t>
      </w:r>
      <w:proofErr w:type="spellEnd"/>
      <w:proofErr w:type="gramEnd"/>
      <w:r w:rsidRPr="00184988">
        <w:rPr>
          <w:rFonts w:ascii="Times New Roman" w:eastAsia="Times New Roman" w:hAnsi="Times New Roman" w:cs="Times New Roman"/>
          <w:color w:val="1F1F1F"/>
        </w:rPr>
        <w:t>(pred)</w:t>
      </w:r>
    </w:p>
    <w:p w14:paraId="5B7F1EE8"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np.zeros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 xml:space="preserve">(pred),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(classes)))</w:t>
      </w:r>
    </w:p>
    <w:p w14:paraId="36D18219"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enumerate(pred):</w:t>
      </w:r>
    </w:p>
    <w:p w14:paraId="1E78CE6D"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np.where</w:t>
      </w:r>
      <w:proofErr w:type="spellEnd"/>
      <w:proofErr w:type="gramEnd"/>
      <w:r w:rsidRPr="00184988">
        <w:rPr>
          <w:rFonts w:ascii="Times New Roman" w:eastAsia="Times New Roman" w:hAnsi="Times New Roman" w:cs="Times New Roman"/>
          <w:color w:val="1F1F1F"/>
        </w:rPr>
        <w:t>(classes == c)] = 1.0</w:t>
      </w:r>
    </w:p>
    <w:p w14:paraId="1B94012B" w14:textId="77777777" w:rsidR="00184988" w:rsidRPr="00184988" w:rsidRDefault="00184988" w:rsidP="00184988">
      <w:pPr>
        <w:spacing w:line="36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proba</w:t>
      </w:r>
      <w:proofErr w:type="spellEnd"/>
    </w:p>
    <w:p w14:paraId="4195AB45" w14:textId="77777777" w:rsidR="00184988" w:rsidRDefault="00184988" w:rsidP="0063523D">
      <w:pPr>
        <w:spacing w:line="360" w:lineRule="auto"/>
        <w:rPr>
          <w:rFonts w:ascii="Times New Roman" w:eastAsia="Times New Roman" w:hAnsi="Times New Roman" w:cs="Times New Roman"/>
          <w:color w:val="1F1F1F"/>
        </w:rPr>
      </w:pPr>
    </w:p>
    <w:p w14:paraId="2D88944E" w14:textId="77777777" w:rsidR="00102621" w:rsidRDefault="00102621" w:rsidP="00184988">
      <w:pPr>
        <w:pBdr>
          <w:top w:val="nil"/>
          <w:left w:val="nil"/>
          <w:bottom w:val="nil"/>
          <w:right w:val="nil"/>
          <w:between w:val="nil"/>
        </w:pBdr>
        <w:spacing w:line="360" w:lineRule="auto"/>
        <w:rPr>
          <w:rFonts w:ascii="Times New Roman" w:eastAsia="Times New Roman" w:hAnsi="Times New Roman" w:cs="Times New Roman"/>
          <w:b/>
          <w:bCs/>
          <w:sz w:val="32"/>
          <w:szCs w:val="32"/>
        </w:rPr>
      </w:pPr>
    </w:p>
    <w:p w14:paraId="1EC626A0" w14:textId="77777777" w:rsidR="004D0253" w:rsidRDefault="004D0253" w:rsidP="0063523D">
      <w:pPr>
        <w:pBdr>
          <w:top w:val="nil"/>
          <w:left w:val="nil"/>
          <w:bottom w:val="nil"/>
          <w:right w:val="nil"/>
          <w:between w:val="nil"/>
        </w:pBdr>
        <w:spacing w:line="360" w:lineRule="auto"/>
        <w:jc w:val="center"/>
        <w:rPr>
          <w:rFonts w:ascii="Times New Roman" w:eastAsia="Times New Roman" w:hAnsi="Times New Roman" w:cs="Times New Roman"/>
          <w:b/>
          <w:bCs/>
          <w:sz w:val="32"/>
          <w:szCs w:val="32"/>
        </w:rPr>
      </w:pPr>
    </w:p>
    <w:p w14:paraId="3A196E56" w14:textId="77777777" w:rsidR="004D0253" w:rsidRDefault="004D0253" w:rsidP="0063523D">
      <w:pPr>
        <w:pBdr>
          <w:top w:val="nil"/>
          <w:left w:val="nil"/>
          <w:bottom w:val="nil"/>
          <w:right w:val="nil"/>
          <w:between w:val="nil"/>
        </w:pBdr>
        <w:spacing w:line="360" w:lineRule="auto"/>
        <w:jc w:val="center"/>
        <w:rPr>
          <w:rFonts w:ascii="Times New Roman" w:eastAsia="Times New Roman" w:hAnsi="Times New Roman" w:cs="Times New Roman"/>
          <w:b/>
          <w:bCs/>
          <w:sz w:val="32"/>
          <w:szCs w:val="32"/>
        </w:rPr>
      </w:pPr>
    </w:p>
    <w:p w14:paraId="3CBEB1A1" w14:textId="77777777" w:rsidR="004D0253" w:rsidRDefault="004D0253" w:rsidP="0063523D">
      <w:pPr>
        <w:pBdr>
          <w:top w:val="nil"/>
          <w:left w:val="nil"/>
          <w:bottom w:val="nil"/>
          <w:right w:val="nil"/>
          <w:between w:val="nil"/>
        </w:pBdr>
        <w:spacing w:line="360" w:lineRule="auto"/>
        <w:jc w:val="center"/>
        <w:rPr>
          <w:rFonts w:ascii="Times New Roman" w:eastAsia="Times New Roman" w:hAnsi="Times New Roman" w:cs="Times New Roman"/>
          <w:b/>
          <w:bCs/>
          <w:sz w:val="32"/>
          <w:szCs w:val="32"/>
        </w:rPr>
      </w:pPr>
    </w:p>
    <w:p w14:paraId="7AF0D6E1" w14:textId="77777777" w:rsidR="004D0253" w:rsidRDefault="004D0253" w:rsidP="0063523D">
      <w:pPr>
        <w:pBdr>
          <w:top w:val="nil"/>
          <w:left w:val="nil"/>
          <w:bottom w:val="nil"/>
          <w:right w:val="nil"/>
          <w:between w:val="nil"/>
        </w:pBdr>
        <w:spacing w:line="360" w:lineRule="auto"/>
        <w:jc w:val="center"/>
        <w:rPr>
          <w:rFonts w:ascii="Times New Roman" w:eastAsia="Times New Roman" w:hAnsi="Times New Roman" w:cs="Times New Roman"/>
          <w:b/>
          <w:bCs/>
          <w:sz w:val="32"/>
          <w:szCs w:val="32"/>
        </w:rPr>
      </w:pPr>
    </w:p>
    <w:p w14:paraId="6BAE39A4" w14:textId="7AB132A5"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sz w:val="32"/>
          <w:szCs w:val="32"/>
        </w:rPr>
        <w:lastRenderedPageBreak/>
        <w:t>CHAPTER</w:t>
      </w:r>
      <w:r>
        <w:rPr>
          <w:rFonts w:ascii="Times New Roman" w:eastAsia="Times New Roman" w:hAnsi="Times New Roman" w:cs="Times New Roman"/>
          <w:b/>
          <w:bCs/>
          <w:color w:val="000000"/>
          <w:sz w:val="32"/>
          <w:szCs w:val="32"/>
        </w:rPr>
        <w:t xml:space="preserve"> 9</w:t>
      </w:r>
    </w:p>
    <w:p w14:paraId="15E64975"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DISCUSSION</w:t>
      </w:r>
    </w:p>
    <w:p w14:paraId="3E9CD12A"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9.1 Implementation Description</w:t>
      </w:r>
    </w:p>
    <w:p w14:paraId="211112EC" w14:textId="0F9152EA" w:rsidR="00102621"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implementation of the workforce satisfaction analysis framework is executed through a structured sequence of predefined and inbuilt Python functions. This workflow ensures that employee review data is transformed from raw textual input into meaningful predictions through preprocessing, feature extraction, balancing, model training, and evaluation. Each stage is modular and interconnected, enabling efficient data flow and scalable performance across multiple satisfaction dimensions.</w:t>
      </w:r>
    </w:p>
    <w:p w14:paraId="0F2998A5"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1. Environment &amp; GUI Initialization</w:t>
      </w:r>
    </w:p>
    <w:p w14:paraId="49D1A41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execution begins with the setup of the graphical user interface and the core security/session layer.</w:t>
      </w:r>
    </w:p>
    <w:p w14:paraId="0A900DE0"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tkinter.Tk</w:t>
      </w:r>
      <w:proofErr w:type="spellEnd"/>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main.mainloop</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These inbuilt functions initialize the main application window and maintain the event-driven loop that keeps the interface responsive to user interactions.</w:t>
      </w:r>
    </w:p>
    <w:p w14:paraId="5370FADA"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redis.StrictRedis</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Establishes a secure connection with the Redis database for handling user authentication and high-speed session storage.</w:t>
      </w:r>
    </w:p>
    <w:p w14:paraId="30546B0B"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gramStart"/>
      <w:r w:rsidRPr="00184988">
        <w:rPr>
          <w:rFonts w:ascii="Times New Roman" w:eastAsia="Times New Roman" w:hAnsi="Times New Roman" w:cs="Times New Roman"/>
          <w:b/>
          <w:bCs/>
          <w:color w:val="1F1F1F"/>
        </w:rPr>
        <w:t>hashlib.sha</w:t>
      </w:r>
      <w:proofErr w:type="gramEnd"/>
      <w:r w:rsidRPr="00184988">
        <w:rPr>
          <w:rFonts w:ascii="Times New Roman" w:eastAsia="Times New Roman" w:hAnsi="Times New Roman" w:cs="Times New Roman"/>
          <w:b/>
          <w:bCs/>
          <w:color w:val="1F1F1F"/>
        </w:rPr>
        <w:t>256():</w:t>
      </w:r>
      <w:r w:rsidRPr="00184988">
        <w:rPr>
          <w:rFonts w:ascii="Times New Roman" w:eastAsia="Times New Roman" w:hAnsi="Times New Roman" w:cs="Times New Roman"/>
          <w:color w:val="1F1F1F"/>
        </w:rPr>
        <w:t xml:space="preserve"> A built-in cryptographic function used to generate secure hashes for user passwords before they are stored or verified.</w:t>
      </w:r>
    </w:p>
    <w:p w14:paraId="319B436A"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2. Data Ingestion &amp; Target Preparation</w:t>
      </w:r>
    </w:p>
    <w:p w14:paraId="2C75F8C0"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This stage manages the ingestion of raw employee data and the preparation of multiple classification targets.</w:t>
      </w:r>
    </w:p>
    <w:p w14:paraId="44D49CEA"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filedialog.askopenfilename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utility that provides a standard "Open File" dialog, allowing users to upload CSV datasets from their local storage.</w:t>
      </w:r>
    </w:p>
    <w:p w14:paraId="2B949B92"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pd.read</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csv</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core Pandas function used to load the dataset into a structured </w:t>
      </w:r>
      <w:proofErr w:type="spellStart"/>
      <w:r w:rsidRPr="00184988">
        <w:rPr>
          <w:rFonts w:ascii="Times New Roman" w:eastAsia="Times New Roman" w:hAnsi="Times New Roman" w:cs="Times New Roman"/>
          <w:color w:val="1F1F1F"/>
        </w:rPr>
        <w:t>DataFrame</w:t>
      </w:r>
      <w:proofErr w:type="spellEnd"/>
      <w:r w:rsidRPr="00184988">
        <w:rPr>
          <w:rFonts w:ascii="Times New Roman" w:eastAsia="Times New Roman" w:hAnsi="Times New Roman" w:cs="Times New Roman"/>
          <w:color w:val="1F1F1F"/>
        </w:rPr>
        <w:t xml:space="preserve"> for processing.</w:t>
      </w:r>
    </w:p>
    <w:p w14:paraId="7F20EC5A"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sklearn.preprocessing</w:t>
      </w:r>
      <w:proofErr w:type="gramEnd"/>
      <w:r w:rsidRPr="00184988">
        <w:rPr>
          <w:rFonts w:ascii="Times New Roman" w:eastAsia="Times New Roman" w:hAnsi="Times New Roman" w:cs="Times New Roman"/>
          <w:b/>
          <w:bCs/>
          <w:color w:val="1F1F1F"/>
        </w:rPr>
        <w:t>.</w:t>
      </w:r>
      <w:proofErr w:type="gramStart"/>
      <w:r w:rsidRPr="00184988">
        <w:rPr>
          <w:rFonts w:ascii="Times New Roman" w:eastAsia="Times New Roman" w:hAnsi="Times New Roman" w:cs="Times New Roman"/>
          <w:b/>
          <w:bCs/>
          <w:color w:val="1F1F1F"/>
        </w:rPr>
        <w:t>LabelEncoder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Converts categorical target labels (e.g., satisfaction levels) into numerical form for model compatibility.</w:t>
      </w:r>
    </w:p>
    <w:p w14:paraId="2D18415E"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lastRenderedPageBreak/>
        <w:t>np.save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Serializes the label mappings as .</w:t>
      </w:r>
      <w:proofErr w:type="spellStart"/>
      <w:r w:rsidRPr="00184988">
        <w:rPr>
          <w:rFonts w:ascii="Times New Roman" w:eastAsia="Times New Roman" w:hAnsi="Times New Roman" w:cs="Times New Roman"/>
          <w:color w:val="1F1F1F"/>
        </w:rPr>
        <w:t>npy</w:t>
      </w:r>
      <w:proofErr w:type="spellEnd"/>
      <w:r w:rsidRPr="00184988">
        <w:rPr>
          <w:rFonts w:ascii="Times New Roman" w:eastAsia="Times New Roman" w:hAnsi="Times New Roman" w:cs="Times New Roman"/>
          <w:color w:val="1F1F1F"/>
        </w:rPr>
        <w:t xml:space="preserve"> files to ensure they can be inverse-transformed during the prediction phase.</w:t>
      </w:r>
    </w:p>
    <w:p w14:paraId="1690729E"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3. NLP Preprocessing</w:t>
      </w:r>
    </w:p>
    <w:p w14:paraId="3E89C51B"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Textual employee reviews are cleaned and normalized using a standard linguistic pipeline to reduce noise.</w:t>
      </w:r>
    </w:p>
    <w:p w14:paraId="465B6F01"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nltk.word</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tokenize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NLTK function that breaks raw review text into individual tokens or words.</w:t>
      </w:r>
    </w:p>
    <w:p w14:paraId="3CBE5D2B"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stopwords.words</w:t>
      </w:r>
      <w:proofErr w:type="spellEnd"/>
      <w:proofErr w:type="gramEnd"/>
      <w:r w:rsidRPr="00184988">
        <w:rPr>
          <w:rFonts w:ascii="Times New Roman" w:eastAsia="Times New Roman" w:hAnsi="Times New Roman" w:cs="Times New Roman"/>
          <w:b/>
          <w:bCs/>
          <w:color w:val="1F1F1F"/>
        </w:rPr>
        <w:t>() &amp; filtering:</w:t>
      </w:r>
      <w:r w:rsidRPr="00184988">
        <w:rPr>
          <w:rFonts w:ascii="Times New Roman" w:eastAsia="Times New Roman" w:hAnsi="Times New Roman" w:cs="Times New Roman"/>
          <w:color w:val="1F1F1F"/>
        </w:rPr>
        <w:t xml:space="preserve"> Removes common linguistic "noise" words (e.g., "the", "is") that do not contribute to the semantic meaning of the review.</w:t>
      </w:r>
    </w:p>
    <w:p w14:paraId="6E09125C"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WordNetLemmatizer</w:t>
      </w:r>
      <w:proofErr w:type="spellEnd"/>
      <w:r w:rsidRPr="00184988">
        <w:rPr>
          <w:rFonts w:ascii="Times New Roman" w:eastAsia="Times New Roman" w:hAnsi="Times New Roman" w:cs="Times New Roman"/>
          <w:b/>
          <w:bCs/>
          <w:color w:val="1F1F1F"/>
        </w:rPr>
        <w:t>(</w:t>
      </w:r>
      <w:proofErr w:type="gramStart"/>
      <w:r w:rsidRPr="00184988">
        <w:rPr>
          <w:rFonts w:ascii="Times New Roman" w:eastAsia="Times New Roman" w:hAnsi="Times New Roman" w:cs="Times New Roman"/>
          <w:b/>
          <w:bCs/>
          <w:color w:val="1F1F1F"/>
        </w:rPr>
        <w:t>).lemmatize</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Reduces words to their dictionary base forms (e.g., "running" to "run") to ensure consistency across the corpus.</w:t>
      </w:r>
    </w:p>
    <w:p w14:paraId="6D124828"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 xml:space="preserve">4. Semantic Feature Extraction (Google </w:t>
      </w:r>
      <w:proofErr w:type="spellStart"/>
      <w:r w:rsidRPr="00184988">
        <w:rPr>
          <w:rFonts w:ascii="Times New Roman" w:eastAsia="Times New Roman" w:hAnsi="Times New Roman" w:cs="Times New Roman"/>
          <w:b/>
          <w:bCs/>
          <w:color w:val="1F1F1F"/>
        </w:rPr>
        <w:t>PaLM</w:t>
      </w:r>
      <w:proofErr w:type="spellEnd"/>
      <w:r w:rsidRPr="00184988">
        <w:rPr>
          <w:rFonts w:ascii="Times New Roman" w:eastAsia="Times New Roman" w:hAnsi="Times New Roman" w:cs="Times New Roman"/>
          <w:b/>
          <w:bCs/>
          <w:color w:val="1F1F1F"/>
        </w:rPr>
        <w:t>)</w:t>
      </w:r>
    </w:p>
    <w:p w14:paraId="716726BB"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framework utilizes transformer-based embeddings to capture the deep contextual meaning of workplace feedback.</w:t>
      </w:r>
    </w:p>
    <w:p w14:paraId="1D45CC0C"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AutoTokenizer.from_</w:t>
      </w:r>
      <w:proofErr w:type="gramStart"/>
      <w:r w:rsidRPr="00184988">
        <w:rPr>
          <w:rFonts w:ascii="Times New Roman" w:eastAsia="Times New Roman" w:hAnsi="Times New Roman" w:cs="Times New Roman"/>
          <w:b/>
          <w:bCs/>
          <w:color w:val="1F1F1F"/>
        </w:rPr>
        <w:t>pretrained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Loads the specific tokenizer required by the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xml:space="preserve"> model to convert text into model-compatible IDs.</w:t>
      </w:r>
    </w:p>
    <w:p w14:paraId="19B1A26E"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AutoModel.from_</w:t>
      </w:r>
      <w:proofErr w:type="gramStart"/>
      <w:r w:rsidRPr="00184988">
        <w:rPr>
          <w:rFonts w:ascii="Times New Roman" w:eastAsia="Times New Roman" w:hAnsi="Times New Roman" w:cs="Times New Roman"/>
          <w:b/>
          <w:bCs/>
          <w:color w:val="1F1F1F"/>
        </w:rPr>
        <w:t>pretrained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Initializes the pretrained transformer model for high-dimensional feature extraction.</w:t>
      </w:r>
    </w:p>
    <w:p w14:paraId="4EB12708"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torch.no_</w:t>
      </w:r>
      <w:proofErr w:type="gramStart"/>
      <w:r w:rsidRPr="00184988">
        <w:rPr>
          <w:rFonts w:ascii="Times New Roman" w:eastAsia="Times New Roman" w:hAnsi="Times New Roman" w:cs="Times New Roman"/>
          <w:b/>
          <w:bCs/>
          <w:color w:val="1F1F1F"/>
        </w:rPr>
        <w:t>grad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context manager that disables gradient calculation, significantly accelerating the embedding generation process during inference.</w:t>
      </w:r>
    </w:p>
    <w:p w14:paraId="7D334C46"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output.last</w:t>
      </w:r>
      <w:proofErr w:type="gramEnd"/>
      <w:r w:rsidRPr="00184988">
        <w:rPr>
          <w:rFonts w:ascii="Times New Roman" w:eastAsia="Times New Roman" w:hAnsi="Times New Roman" w:cs="Times New Roman"/>
          <w:b/>
          <w:bCs/>
          <w:color w:val="1F1F1F"/>
        </w:rPr>
        <w:t>_hidden_</w:t>
      </w:r>
      <w:proofErr w:type="gramStart"/>
      <w:r w:rsidRPr="00184988">
        <w:rPr>
          <w:rFonts w:ascii="Times New Roman" w:eastAsia="Times New Roman" w:hAnsi="Times New Roman" w:cs="Times New Roman"/>
          <w:b/>
          <w:bCs/>
          <w:color w:val="1F1F1F"/>
        </w:rPr>
        <w:t>state.mean</w:t>
      </w:r>
      <w:proofErr w:type="spellEnd"/>
      <w:proofErr w:type="gramEnd"/>
      <w:r w:rsidRPr="00184988">
        <w:rPr>
          <w:rFonts w:ascii="Times New Roman" w:eastAsia="Times New Roman" w:hAnsi="Times New Roman" w:cs="Times New Roman"/>
          <w:b/>
          <w:bCs/>
          <w:color w:val="1F1F1F"/>
        </w:rPr>
        <w:t>(dim=1):</w:t>
      </w:r>
      <w:r w:rsidRPr="00184988">
        <w:rPr>
          <w:rFonts w:ascii="Times New Roman" w:eastAsia="Times New Roman" w:hAnsi="Times New Roman" w:cs="Times New Roman"/>
          <w:color w:val="1F1F1F"/>
        </w:rPr>
        <w:t xml:space="preserve"> Applies mean pooling to the model's hidden states to generate a fixed-length vector representing the entire review.</w:t>
      </w:r>
    </w:p>
    <w:p w14:paraId="340208A0"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np.vstack</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Efficiently stacks individual 768-dimensional embeddings into a unified feature matrix.</w:t>
      </w:r>
    </w:p>
    <w:p w14:paraId="4D11AAE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5. Dataset Balancing &amp; Partitioning</w:t>
      </w:r>
    </w:p>
    <w:p w14:paraId="39D561E4"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To address potential bias in employee sentiment, the system ensures a balanced distribution of data classes.</w:t>
      </w:r>
    </w:p>
    <w:p w14:paraId="4A192DBC"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lastRenderedPageBreak/>
        <w:t>np.unique</w:t>
      </w:r>
      <w:proofErr w:type="spellEnd"/>
      <w:proofErr w:type="gram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return_counts</w:t>
      </w:r>
      <w:proofErr w:type="spellEnd"/>
      <w:r w:rsidRPr="00184988">
        <w:rPr>
          <w:rFonts w:ascii="Times New Roman" w:eastAsia="Times New Roman" w:hAnsi="Times New Roman" w:cs="Times New Roman"/>
          <w:b/>
          <w:bCs/>
          <w:color w:val="1F1F1F"/>
        </w:rPr>
        <w:t>=True):</w:t>
      </w: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Analyzes</w:t>
      </w:r>
      <w:proofErr w:type="spellEnd"/>
      <w:r w:rsidRPr="00184988">
        <w:rPr>
          <w:rFonts w:ascii="Times New Roman" w:eastAsia="Times New Roman" w:hAnsi="Times New Roman" w:cs="Times New Roman"/>
          <w:color w:val="1F1F1F"/>
        </w:rPr>
        <w:t xml:space="preserve"> the dataset's class distribution to identify minority or majority imbalances.</w:t>
      </w:r>
    </w:p>
    <w:p w14:paraId="42FC7132"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imblearn.over</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sampling.SMOTE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utility that utilizes the </w:t>
      </w:r>
      <w:proofErr w:type="spellStart"/>
      <w:r w:rsidRPr="00184988">
        <w:rPr>
          <w:rFonts w:ascii="Times New Roman" w:eastAsia="Times New Roman" w:hAnsi="Times New Roman" w:cs="Times New Roman"/>
          <w:b/>
          <w:bCs/>
          <w:color w:val="1F1F1F"/>
        </w:rPr>
        <w:t>fit_</w:t>
      </w:r>
      <w:proofErr w:type="gramStart"/>
      <w:r w:rsidRPr="00184988">
        <w:rPr>
          <w:rFonts w:ascii="Times New Roman" w:eastAsia="Times New Roman" w:hAnsi="Times New Roman" w:cs="Times New Roman"/>
          <w:b/>
          <w:bCs/>
          <w:color w:val="1F1F1F"/>
        </w:rPr>
        <w:t>resample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method to generate synthetic samples for minority classes.</w:t>
      </w:r>
    </w:p>
    <w:p w14:paraId="698F5438"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train_test_</w:t>
      </w:r>
      <w:proofErr w:type="gramStart"/>
      <w:r w:rsidRPr="00184988">
        <w:rPr>
          <w:rFonts w:ascii="Times New Roman" w:eastAsia="Times New Roman" w:hAnsi="Times New Roman" w:cs="Times New Roman"/>
          <w:b/>
          <w:bCs/>
          <w:color w:val="1F1F1F"/>
        </w:rPr>
        <w:t>split(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Scikit-learn function used to divide the dataset into training (80%) and testing (20%) subsets while maintaining the original class proportions.</w:t>
      </w:r>
    </w:p>
    <w:p w14:paraId="3A9EC60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6. Model Building &amp; Training</w:t>
      </w:r>
    </w:p>
    <w:p w14:paraId="781EF026" w14:textId="3312C78A"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Multiple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 xml:space="preserve"> architectures are trained to compare baseline performance against the proposed TGAM framework.</w:t>
      </w:r>
    </w:p>
    <w:p w14:paraId="55EFCF33"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QuadraticDiscriminantAnalysis</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LinearDiscriminantAnalysis</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Statistical classifiers used as baselines to model class boundaries based on covariance.</w:t>
      </w:r>
    </w:p>
    <w:p w14:paraId="6BECB8DB"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HistGradientBoostingClassifier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 high-performance boosting model used to evaluate efficiency on large-scale feature sets.</w:t>
      </w:r>
    </w:p>
    <w:p w14:paraId="737CA7E3"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 xml:space="preserve">Custom </w:t>
      </w:r>
      <w:proofErr w:type="spellStart"/>
      <w:proofErr w:type="gramStart"/>
      <w:r w:rsidRPr="00184988">
        <w:rPr>
          <w:rFonts w:ascii="Times New Roman" w:eastAsia="Times New Roman" w:hAnsi="Times New Roman" w:cs="Times New Roman"/>
          <w:b/>
          <w:bCs/>
          <w:color w:val="1F1F1F"/>
        </w:rPr>
        <w:t>TGAMClassifier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proposed ensemble model, built on a robust Random Forest-based architecture, designed for adaptive workforce analysis.</w:t>
      </w:r>
    </w:p>
    <w:p w14:paraId="104192E6"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model.fit</w:t>
      </w:r>
      <w:proofErr w:type="spellEnd"/>
      <w:r w:rsidRPr="00184988">
        <w:rPr>
          <w:rFonts w:ascii="Times New Roman" w:eastAsia="Times New Roman" w:hAnsi="Times New Roman" w:cs="Times New Roman"/>
          <w:b/>
          <w:bCs/>
          <w:color w:val="1F1F1F"/>
        </w:rPr>
        <w:t>(</w:t>
      </w:r>
      <w:proofErr w:type="spellStart"/>
      <w:proofErr w:type="gramEnd"/>
      <w:r w:rsidRPr="00184988">
        <w:rPr>
          <w:rFonts w:ascii="Times New Roman" w:eastAsia="Times New Roman" w:hAnsi="Times New Roman" w:cs="Times New Roman"/>
          <w:b/>
          <w:bCs/>
          <w:color w:val="1F1F1F"/>
        </w:rPr>
        <w:t>X_train</w:t>
      </w:r>
      <w:proofErr w:type="spell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y_train</w:t>
      </w:r>
      <w:proofErr w:type="spell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standard training method used to optimize each model using the balanced feature matrix.</w:t>
      </w:r>
    </w:p>
    <w:p w14:paraId="3EAD3688"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7. Inference &amp; Prediction</w:t>
      </w:r>
    </w:p>
    <w:p w14:paraId="1611C2FF"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inference engine processes new datasets to forecast satisfaction across multiple workplace dimensions.</w:t>
      </w:r>
    </w:p>
    <w:p w14:paraId="42725DF8"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model.predict</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inbuilt function used to generate numerical class predictions for each satisfaction category.</w:t>
      </w:r>
    </w:p>
    <w:p w14:paraId="388BC8D0"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np.load</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Reclaims the </w:t>
      </w:r>
      <w:proofErr w:type="gramStart"/>
      <w:r w:rsidRPr="00184988">
        <w:rPr>
          <w:rFonts w:ascii="Times New Roman" w:eastAsia="Times New Roman" w:hAnsi="Times New Roman" w:cs="Times New Roman"/>
          <w:color w:val="1F1F1F"/>
        </w:rPr>
        <w:t>stored .</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 xml:space="preserve"> label mappings to translate numerical outputs back into human-readable categories.</w:t>
      </w:r>
    </w:p>
    <w:p w14:paraId="65A3A59B"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Mapping Logic:</w:t>
      </w:r>
      <w:r w:rsidRPr="00184988">
        <w:rPr>
          <w:rFonts w:ascii="Times New Roman" w:eastAsia="Times New Roman" w:hAnsi="Times New Roman" w:cs="Times New Roman"/>
          <w:color w:val="1F1F1F"/>
        </w:rPr>
        <w:t xml:space="preserve"> A custom module that associates predictions with meaningful labels (e.g., "Satisfied", "Dissatisfied") for final display.</w:t>
      </w:r>
    </w:p>
    <w:p w14:paraId="5215278A"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8. Evaluation &amp; Visualization</w:t>
      </w:r>
    </w:p>
    <w:p w14:paraId="109AB91F"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final stage quantifies the accuracy of the predictions and visualizes the model's performance.</w:t>
      </w:r>
    </w:p>
    <w:p w14:paraId="1ABC8187"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lastRenderedPageBreak/>
        <w:t>accuracy_</w:t>
      </w:r>
      <w:proofErr w:type="gramStart"/>
      <w:r w:rsidRPr="00184988">
        <w:rPr>
          <w:rFonts w:ascii="Times New Roman" w:eastAsia="Times New Roman" w:hAnsi="Times New Roman" w:cs="Times New Roman"/>
          <w:b/>
          <w:bCs/>
          <w:color w:val="1F1F1F"/>
        </w:rPr>
        <w:t>score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precision_</w:t>
      </w:r>
      <w:proofErr w:type="gramStart"/>
      <w:r w:rsidRPr="00184988">
        <w:rPr>
          <w:rFonts w:ascii="Times New Roman" w:eastAsia="Times New Roman" w:hAnsi="Times New Roman" w:cs="Times New Roman"/>
          <w:b/>
          <w:bCs/>
          <w:color w:val="1F1F1F"/>
        </w:rPr>
        <w:t>score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&amp; f1_</w:t>
      </w:r>
      <w:proofErr w:type="gramStart"/>
      <w:r w:rsidRPr="00184988">
        <w:rPr>
          <w:rFonts w:ascii="Times New Roman" w:eastAsia="Times New Roman" w:hAnsi="Times New Roman" w:cs="Times New Roman"/>
          <w:b/>
          <w:bCs/>
          <w:color w:val="1F1F1F"/>
        </w:rPr>
        <w:t>score(</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Standard Scikit-learn utilities used to compute comprehensive performance metrics.</w:t>
      </w:r>
    </w:p>
    <w:p w14:paraId="4CC1D269"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confusion_</w:t>
      </w:r>
      <w:proofErr w:type="gramStart"/>
      <w:r w:rsidRPr="00184988">
        <w:rPr>
          <w:rFonts w:ascii="Times New Roman" w:eastAsia="Times New Roman" w:hAnsi="Times New Roman" w:cs="Times New Roman"/>
          <w:b/>
          <w:bCs/>
          <w:color w:val="1F1F1F"/>
        </w:rPr>
        <w:t>matrix</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Generates a matrix to visualize true positives versus false negatives across different satisfaction levels.</w:t>
      </w:r>
    </w:p>
    <w:p w14:paraId="42B1F317"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sns.heatmap</w:t>
      </w:r>
      <w:proofErr w:type="spellEnd"/>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plt.show</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Predefined visualization functions used to render performance comparisons and heatmaps directly within the GUI.</w:t>
      </w:r>
    </w:p>
    <w:p w14:paraId="6CAD6940"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9.2 Dataset Description</w:t>
      </w:r>
    </w:p>
    <w:p w14:paraId="1D113715" w14:textId="5F1C3740" w:rsidR="00184988"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dataset used in this study consists of employee-generated textual reviews along with multiple categorical satisfaction indicators. It captures various aspects of workforce experience such as work-life balance, career growth, job security, and overall satisfaction. The data is primarily unstructured in nature due to the presence of free-text reviews, which require preprocessing before analysis. In addition to textual content, the dataset includes several target columns representing different satisfaction dimensions</w:t>
      </w:r>
      <w:r>
        <w:rPr>
          <w:rFonts w:ascii="Times New Roman" w:eastAsia="Times New Roman" w:hAnsi="Times New Roman" w:cs="Times New Roman"/>
          <w:color w:val="1F1F1F"/>
        </w:rPr>
        <w:t>, as shown in table 3.</w:t>
      </w:r>
      <w:r w:rsidRPr="00184988">
        <w:rPr>
          <w:rFonts w:ascii="Times New Roman" w:eastAsia="Times New Roman" w:hAnsi="Times New Roman" w:cs="Times New Roman"/>
          <w:color w:val="1F1F1F"/>
        </w:rPr>
        <w:t xml:space="preserve"> These targets are encoded into ordinal categories to enable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-based classification. The dataset supports multi-label prediction, where each record contributes to multiple output variables simultaneously. Proper cleaning, transformation, and encoding of this dataset are essential for accurate feature extraction and model performance.</w:t>
      </w:r>
    </w:p>
    <w:p w14:paraId="6419BBD1" w14:textId="33B75864"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Table</w:t>
      </w:r>
      <w:r>
        <w:rPr>
          <w:rFonts w:ascii="Times New Roman" w:eastAsia="Times New Roman" w:hAnsi="Times New Roman" w:cs="Times New Roman"/>
          <w:color w:val="1F1F1F"/>
        </w:rPr>
        <w:t>. 3</w:t>
      </w:r>
      <w:r w:rsidRPr="00184988">
        <w:rPr>
          <w:rFonts w:ascii="Times New Roman" w:eastAsia="Times New Roman" w:hAnsi="Times New Roman" w:cs="Times New Roman"/>
          <w:color w:val="1F1F1F"/>
        </w:rPr>
        <w:t>: Dataset attributes description</w:t>
      </w:r>
    </w:p>
    <w:tbl>
      <w:tblPr>
        <w:tblStyle w:val="TableGrid"/>
        <w:tblW w:w="0" w:type="auto"/>
        <w:tblLook w:val="04A0" w:firstRow="1" w:lastRow="0" w:firstColumn="1" w:lastColumn="0" w:noHBand="0" w:noVBand="1"/>
      </w:tblPr>
      <w:tblGrid>
        <w:gridCol w:w="2416"/>
        <w:gridCol w:w="1783"/>
        <w:gridCol w:w="5537"/>
      </w:tblGrid>
      <w:tr w:rsidR="00184988" w:rsidRPr="00184988" w14:paraId="36CF2264" w14:textId="77777777" w:rsidTr="00184988">
        <w:tc>
          <w:tcPr>
            <w:tcW w:w="0" w:type="auto"/>
            <w:hideMark/>
          </w:tcPr>
          <w:p w14:paraId="2D638FD9"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Column Name</w:t>
            </w:r>
          </w:p>
        </w:tc>
        <w:tc>
          <w:tcPr>
            <w:tcW w:w="0" w:type="auto"/>
            <w:hideMark/>
          </w:tcPr>
          <w:p w14:paraId="5F924F80"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Data Type</w:t>
            </w:r>
          </w:p>
        </w:tc>
        <w:tc>
          <w:tcPr>
            <w:tcW w:w="0" w:type="auto"/>
            <w:hideMark/>
          </w:tcPr>
          <w:p w14:paraId="0B00BFEA"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Description</w:t>
            </w:r>
          </w:p>
        </w:tc>
      </w:tr>
      <w:tr w:rsidR="00184988" w:rsidRPr="00184988" w14:paraId="431D39D7" w14:textId="77777777" w:rsidTr="00184988">
        <w:tc>
          <w:tcPr>
            <w:tcW w:w="0" w:type="auto"/>
            <w:hideMark/>
          </w:tcPr>
          <w:p w14:paraId="43671A83"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review_text</w:t>
            </w:r>
            <w:proofErr w:type="spellEnd"/>
          </w:p>
        </w:tc>
        <w:tc>
          <w:tcPr>
            <w:tcW w:w="0" w:type="auto"/>
            <w:hideMark/>
          </w:tcPr>
          <w:p w14:paraId="6570F8AB"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Text (String)</w:t>
            </w:r>
          </w:p>
        </w:tc>
        <w:tc>
          <w:tcPr>
            <w:tcW w:w="0" w:type="auto"/>
            <w:hideMark/>
          </w:tcPr>
          <w:p w14:paraId="3A00933C"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Employee review containing feedback about workplace experience</w:t>
            </w:r>
          </w:p>
        </w:tc>
      </w:tr>
      <w:tr w:rsidR="00184988" w:rsidRPr="00184988" w14:paraId="75122F27" w14:textId="77777777" w:rsidTr="00184988">
        <w:tc>
          <w:tcPr>
            <w:tcW w:w="0" w:type="auto"/>
            <w:hideMark/>
          </w:tcPr>
          <w:p w14:paraId="5340CD2A"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work_life_balance</w:t>
            </w:r>
            <w:proofErr w:type="spellEnd"/>
          </w:p>
        </w:tc>
        <w:tc>
          <w:tcPr>
            <w:tcW w:w="0" w:type="auto"/>
            <w:hideMark/>
          </w:tcPr>
          <w:p w14:paraId="780B98D9"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Integer (Ordinal)</w:t>
            </w:r>
          </w:p>
        </w:tc>
        <w:tc>
          <w:tcPr>
            <w:tcW w:w="0" w:type="auto"/>
            <w:hideMark/>
          </w:tcPr>
          <w:p w14:paraId="6FF3BFCE"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Indicates balance between work and personal life (1–5 scale)</w:t>
            </w:r>
          </w:p>
        </w:tc>
      </w:tr>
      <w:tr w:rsidR="00184988" w:rsidRPr="00184988" w14:paraId="2E4CF7F8" w14:textId="77777777" w:rsidTr="00184988">
        <w:tc>
          <w:tcPr>
            <w:tcW w:w="0" w:type="auto"/>
            <w:hideMark/>
          </w:tcPr>
          <w:p w14:paraId="55A7EBF8"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skill_development</w:t>
            </w:r>
            <w:proofErr w:type="spellEnd"/>
          </w:p>
        </w:tc>
        <w:tc>
          <w:tcPr>
            <w:tcW w:w="0" w:type="auto"/>
            <w:hideMark/>
          </w:tcPr>
          <w:p w14:paraId="26146C3A"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Integer (Ordinal)</w:t>
            </w:r>
          </w:p>
        </w:tc>
        <w:tc>
          <w:tcPr>
            <w:tcW w:w="0" w:type="auto"/>
            <w:hideMark/>
          </w:tcPr>
          <w:p w14:paraId="7888AC75"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Represents opportunities for learning and skill growth</w:t>
            </w:r>
          </w:p>
        </w:tc>
      </w:tr>
      <w:tr w:rsidR="00184988" w:rsidRPr="00184988" w14:paraId="6FB744F0" w14:textId="77777777" w:rsidTr="00184988">
        <w:tc>
          <w:tcPr>
            <w:tcW w:w="0" w:type="auto"/>
            <w:hideMark/>
          </w:tcPr>
          <w:p w14:paraId="59D1BB7C"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salary_and_benefits</w:t>
            </w:r>
            <w:proofErr w:type="spellEnd"/>
          </w:p>
        </w:tc>
        <w:tc>
          <w:tcPr>
            <w:tcW w:w="0" w:type="auto"/>
            <w:hideMark/>
          </w:tcPr>
          <w:p w14:paraId="5E126E72"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Integer (Ordinal)</w:t>
            </w:r>
          </w:p>
        </w:tc>
        <w:tc>
          <w:tcPr>
            <w:tcW w:w="0" w:type="auto"/>
            <w:hideMark/>
          </w:tcPr>
          <w:p w14:paraId="0423E28F"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Reflects satisfaction with salary and benefits offered</w:t>
            </w:r>
          </w:p>
        </w:tc>
      </w:tr>
      <w:tr w:rsidR="00184988" w:rsidRPr="00184988" w14:paraId="2205EF71" w14:textId="77777777" w:rsidTr="00184988">
        <w:tc>
          <w:tcPr>
            <w:tcW w:w="0" w:type="auto"/>
            <w:hideMark/>
          </w:tcPr>
          <w:p w14:paraId="64DCA5D8"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job_security</w:t>
            </w:r>
            <w:proofErr w:type="spellEnd"/>
          </w:p>
        </w:tc>
        <w:tc>
          <w:tcPr>
            <w:tcW w:w="0" w:type="auto"/>
            <w:hideMark/>
          </w:tcPr>
          <w:p w14:paraId="7FD336A4"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Integer (Ordinal)</w:t>
            </w:r>
          </w:p>
        </w:tc>
        <w:tc>
          <w:tcPr>
            <w:tcW w:w="0" w:type="auto"/>
            <w:hideMark/>
          </w:tcPr>
          <w:p w14:paraId="64E43659"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Indicates perceived job stability and security</w:t>
            </w:r>
          </w:p>
        </w:tc>
      </w:tr>
      <w:tr w:rsidR="00184988" w:rsidRPr="00184988" w14:paraId="377ADC74" w14:textId="77777777" w:rsidTr="00184988">
        <w:tc>
          <w:tcPr>
            <w:tcW w:w="0" w:type="auto"/>
            <w:hideMark/>
          </w:tcPr>
          <w:p w14:paraId="58BF863C"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lastRenderedPageBreak/>
              <w:t>career_growth</w:t>
            </w:r>
            <w:proofErr w:type="spellEnd"/>
          </w:p>
        </w:tc>
        <w:tc>
          <w:tcPr>
            <w:tcW w:w="0" w:type="auto"/>
            <w:hideMark/>
          </w:tcPr>
          <w:p w14:paraId="468D90E0"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Integer (Ordinal)</w:t>
            </w:r>
          </w:p>
        </w:tc>
        <w:tc>
          <w:tcPr>
            <w:tcW w:w="0" w:type="auto"/>
            <w:hideMark/>
          </w:tcPr>
          <w:p w14:paraId="3FFBBC7D"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Represents opportunities for career advancement</w:t>
            </w:r>
          </w:p>
        </w:tc>
      </w:tr>
      <w:tr w:rsidR="00184988" w:rsidRPr="00184988" w14:paraId="7C13FC33" w14:textId="77777777" w:rsidTr="00184988">
        <w:tc>
          <w:tcPr>
            <w:tcW w:w="0" w:type="auto"/>
            <w:hideMark/>
          </w:tcPr>
          <w:p w14:paraId="7F682E32"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work_satisfaction</w:t>
            </w:r>
            <w:proofErr w:type="spellEnd"/>
          </w:p>
        </w:tc>
        <w:tc>
          <w:tcPr>
            <w:tcW w:w="0" w:type="auto"/>
            <w:hideMark/>
          </w:tcPr>
          <w:p w14:paraId="5AC12F1F"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Integer (Ordinal)</w:t>
            </w:r>
          </w:p>
        </w:tc>
        <w:tc>
          <w:tcPr>
            <w:tcW w:w="0" w:type="auto"/>
            <w:hideMark/>
          </w:tcPr>
          <w:p w14:paraId="403994F3"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Overall satisfaction level of the employee</w:t>
            </w:r>
          </w:p>
        </w:tc>
      </w:tr>
      <w:tr w:rsidR="00184988" w:rsidRPr="00184988" w14:paraId="2F13A769" w14:textId="77777777" w:rsidTr="00184988">
        <w:tc>
          <w:tcPr>
            <w:tcW w:w="0" w:type="auto"/>
            <w:hideMark/>
          </w:tcPr>
          <w:p w14:paraId="25BF2D23"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processed_review_text</w:t>
            </w:r>
            <w:proofErr w:type="spellEnd"/>
          </w:p>
        </w:tc>
        <w:tc>
          <w:tcPr>
            <w:tcW w:w="0" w:type="auto"/>
            <w:hideMark/>
          </w:tcPr>
          <w:p w14:paraId="32334DE4"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Text (String)</w:t>
            </w:r>
          </w:p>
        </w:tc>
        <w:tc>
          <w:tcPr>
            <w:tcW w:w="0" w:type="auto"/>
            <w:hideMark/>
          </w:tcPr>
          <w:p w14:paraId="753FE3D0"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Cleaned and </w:t>
            </w:r>
            <w:proofErr w:type="spellStart"/>
            <w:r w:rsidRPr="00184988">
              <w:rPr>
                <w:rFonts w:ascii="Times New Roman" w:eastAsia="Times New Roman" w:hAnsi="Times New Roman" w:cs="Times New Roman"/>
                <w:color w:val="1F1F1F"/>
              </w:rPr>
              <w:t>preprocessed</w:t>
            </w:r>
            <w:proofErr w:type="spellEnd"/>
            <w:r w:rsidRPr="00184988">
              <w:rPr>
                <w:rFonts w:ascii="Times New Roman" w:eastAsia="Times New Roman" w:hAnsi="Times New Roman" w:cs="Times New Roman"/>
                <w:color w:val="1F1F1F"/>
              </w:rPr>
              <w:t xml:space="preserve"> version of the original review text</w:t>
            </w:r>
          </w:p>
        </w:tc>
      </w:tr>
      <w:tr w:rsidR="00184988" w:rsidRPr="00184988" w14:paraId="2E9985CC" w14:textId="77777777" w:rsidTr="00184988">
        <w:tc>
          <w:tcPr>
            <w:tcW w:w="0" w:type="auto"/>
            <w:hideMark/>
          </w:tcPr>
          <w:p w14:paraId="200A42EF"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proofErr w:type="spellStart"/>
            <w:r w:rsidRPr="00184988">
              <w:rPr>
                <w:rFonts w:ascii="Times New Roman" w:eastAsia="Times New Roman" w:hAnsi="Times New Roman" w:cs="Times New Roman"/>
                <w:color w:val="1F1F1F"/>
              </w:rPr>
              <w:t>combined_features</w:t>
            </w:r>
            <w:proofErr w:type="spellEnd"/>
          </w:p>
        </w:tc>
        <w:tc>
          <w:tcPr>
            <w:tcW w:w="0" w:type="auto"/>
            <w:hideMark/>
          </w:tcPr>
          <w:p w14:paraId="44B691DB"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Text/Numeric</w:t>
            </w:r>
          </w:p>
        </w:tc>
        <w:tc>
          <w:tcPr>
            <w:tcW w:w="0" w:type="auto"/>
            <w:hideMark/>
          </w:tcPr>
          <w:p w14:paraId="2B065FE4" w14:textId="77777777" w:rsidR="00184988" w:rsidRPr="00184988" w:rsidRDefault="00184988" w:rsidP="00184988">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color w:val="1F1F1F"/>
              </w:rPr>
              <w:t>Merged representation of processed text and any additional features</w:t>
            </w:r>
          </w:p>
        </w:tc>
      </w:tr>
    </w:tbl>
    <w:p w14:paraId="000DFD3E" w14:textId="77777777"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4718D36D" w14:textId="17B103A3"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9.3 Result and Description</w:t>
      </w:r>
    </w:p>
    <w:p w14:paraId="712BF5DA" w14:textId="530CF106" w:rsidR="00184988"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The results of this study demonstrate the effectiveness of the analytical framework in predicting multiple workforce satisfaction dimensions from employee review data. The system evaluates different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 xml:space="preserve"> models, including QDA, LDA, HGB, and TGAM, to determine their performance across various targets. Each model is assessed using standard evaluation metrics such as accuracy, precision, recall, and F1-score to ensure a comprehensive comparison. Visualization techniques such as confusion matrices and performance graphs are used to interpret the results clearly. The impact of preprocessing, feature extraction using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and SMOTE balancing is reflected in improved classification outcomes. The results also highlight variations in model performance across different satisfaction dimensions.</w:t>
      </w:r>
    </w:p>
    <w:p w14:paraId="539D33B8" w14:textId="7875FB03" w:rsidR="007B7F76" w:rsidRDefault="007B7F76"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B7F76">
        <w:rPr>
          <w:rFonts w:ascii="Times New Roman" w:eastAsia="Times New Roman" w:hAnsi="Times New Roman" w:cs="Times New Roman"/>
          <w:color w:val="1F1F1F"/>
        </w:rPr>
        <w:t xml:space="preserve">Fig. 9.1 illustrates the graphical user interface designed for user authentication and system access in the workforce satisfaction analysis framework. The interface provides separate options for admin and user roles, enabling secure registration and login functionalities. It acts as the entry point for interacting with the analytical system, allowing users to initiate various operations after successful authentication. The design supports role-based access control, ensuring that administrative functions and prediction tasks are handled appropriately. It also facilitates smooth navigation and interaction within the system environment. </w:t>
      </w:r>
    </w:p>
    <w:p w14:paraId="7EF6CA10" w14:textId="70D2EE60"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670FBBB5" wp14:editId="20594F5A">
            <wp:extent cx="5731510" cy="2559685"/>
            <wp:effectExtent l="0" t="0" r="2540" b="0"/>
            <wp:docPr id="113190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6240" name=""/>
                    <pic:cNvPicPr/>
                  </pic:nvPicPr>
                  <pic:blipFill>
                    <a:blip r:embed="rId27"/>
                    <a:stretch>
                      <a:fillRect/>
                    </a:stretch>
                  </pic:blipFill>
                  <pic:spPr>
                    <a:xfrm>
                      <a:off x="0" y="0"/>
                      <a:ext cx="5731510" cy="2559685"/>
                    </a:xfrm>
                    <a:prstGeom prst="rect">
                      <a:avLst/>
                    </a:prstGeom>
                  </pic:spPr>
                </pic:pic>
              </a:graphicData>
            </a:graphic>
          </wp:inline>
        </w:drawing>
      </w:r>
    </w:p>
    <w:p w14:paraId="36904663" w14:textId="5ED114FD" w:rsidR="007B7F76" w:rsidRDefault="007B7F76" w:rsidP="007B7F76">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B7F76">
        <w:rPr>
          <w:rFonts w:ascii="Times New Roman" w:eastAsia="Times New Roman" w:hAnsi="Times New Roman" w:cs="Times New Roman"/>
          <w:color w:val="1F1F1F"/>
        </w:rPr>
        <w:t xml:space="preserve">Fig. 9.1: </w:t>
      </w:r>
      <w:r>
        <w:rPr>
          <w:rFonts w:ascii="Times New Roman" w:eastAsia="Times New Roman" w:hAnsi="Times New Roman" w:cs="Times New Roman"/>
          <w:color w:val="1F1F1F"/>
        </w:rPr>
        <w:t>GUI</w:t>
      </w:r>
      <w:r w:rsidRPr="007B7F76">
        <w:rPr>
          <w:rFonts w:ascii="Times New Roman" w:eastAsia="Times New Roman" w:hAnsi="Times New Roman" w:cs="Times New Roman"/>
          <w:color w:val="1F1F1F"/>
        </w:rPr>
        <w:t xml:space="preserve"> for workforce satisfaction analysis system</w:t>
      </w:r>
    </w:p>
    <w:p w14:paraId="1D6DDD8E" w14:textId="37E373E7"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drawing>
          <wp:inline distT="0" distB="0" distL="0" distR="0" wp14:anchorId="2BE23637" wp14:editId="5038BB45">
            <wp:extent cx="5731510" cy="3072765"/>
            <wp:effectExtent l="0" t="0" r="2540" b="0"/>
            <wp:docPr id="13081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1680" name=""/>
                    <pic:cNvPicPr/>
                  </pic:nvPicPr>
                  <pic:blipFill>
                    <a:blip r:embed="rId28"/>
                    <a:stretch>
                      <a:fillRect/>
                    </a:stretch>
                  </pic:blipFill>
                  <pic:spPr>
                    <a:xfrm>
                      <a:off x="0" y="0"/>
                      <a:ext cx="5731510" cy="3072765"/>
                    </a:xfrm>
                    <a:prstGeom prst="rect">
                      <a:avLst/>
                    </a:prstGeom>
                  </pic:spPr>
                </pic:pic>
              </a:graphicData>
            </a:graphic>
          </wp:inline>
        </w:drawing>
      </w:r>
    </w:p>
    <w:p w14:paraId="0ACA5920" w14:textId="77777777" w:rsidR="004B1F82" w:rsidRPr="004B1F82" w:rsidRDefault="004B1F82" w:rsidP="004B1F8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4B1F82">
        <w:rPr>
          <w:rFonts w:ascii="Times New Roman" w:eastAsia="Times New Roman" w:hAnsi="Times New Roman" w:cs="Times New Roman"/>
          <w:color w:val="1F1F1F"/>
        </w:rPr>
        <w:t>Fig. 9.2: Admin Signup and Login Interface</w:t>
      </w:r>
    </w:p>
    <w:p w14:paraId="0FC9E94F" w14:textId="77777777" w:rsidR="004B1F82" w:rsidRPr="004B1F82" w:rsidRDefault="004B1F82" w:rsidP="004B1F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4B1F82">
        <w:rPr>
          <w:rFonts w:ascii="Times New Roman" w:eastAsia="Times New Roman" w:hAnsi="Times New Roman" w:cs="Times New Roman"/>
          <w:color w:val="1F1F1F"/>
        </w:rPr>
        <w:t xml:space="preserve">Fig. 9.2 depicts the authentication interface designed for administrative access within the workforce satisfaction analysis system. The figure presents both signup and login modules, which allow administrators to securely create accounts and access the system. It ensures controlled entry by validating user credentials before granting access to core functionalities. The interface plays a crucial role in maintaining system security by incorporating password protection and user verification mechanisms. It also supports role-based access management, ensuring that only authorized users can perform administrative operations. </w:t>
      </w:r>
    </w:p>
    <w:p w14:paraId="4AE23016" w14:textId="77777777" w:rsidR="00184988" w:rsidRDefault="00184988" w:rsidP="004B1F82">
      <w:pPr>
        <w:pBdr>
          <w:top w:val="nil"/>
          <w:left w:val="nil"/>
          <w:bottom w:val="nil"/>
          <w:right w:val="nil"/>
          <w:between w:val="nil"/>
        </w:pBdr>
        <w:spacing w:line="360" w:lineRule="auto"/>
        <w:rPr>
          <w:rFonts w:ascii="Times New Roman" w:eastAsia="Times New Roman" w:hAnsi="Times New Roman" w:cs="Times New Roman"/>
          <w:color w:val="1F1F1F"/>
        </w:rPr>
      </w:pPr>
    </w:p>
    <w:p w14:paraId="6ECF1B34" w14:textId="0CFF18A1"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31609FD2" wp14:editId="45442EE1">
            <wp:extent cx="5731510" cy="2263140"/>
            <wp:effectExtent l="0" t="0" r="2540" b="3810"/>
            <wp:docPr id="9682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285" name=""/>
                    <pic:cNvPicPr/>
                  </pic:nvPicPr>
                  <pic:blipFill>
                    <a:blip r:embed="rId29"/>
                    <a:stretch>
                      <a:fillRect/>
                    </a:stretch>
                  </pic:blipFill>
                  <pic:spPr>
                    <a:xfrm>
                      <a:off x="0" y="0"/>
                      <a:ext cx="5731510" cy="2263140"/>
                    </a:xfrm>
                    <a:prstGeom prst="rect">
                      <a:avLst/>
                    </a:prstGeom>
                  </pic:spPr>
                </pic:pic>
              </a:graphicData>
            </a:graphic>
          </wp:inline>
        </w:drawing>
      </w:r>
    </w:p>
    <w:p w14:paraId="0E5E0F7D" w14:textId="6DB312CD" w:rsidR="00954DE2" w:rsidRPr="00954DE2" w:rsidRDefault="00954DE2" w:rsidP="00954DE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54DE2">
        <w:rPr>
          <w:rFonts w:ascii="Times New Roman" w:eastAsia="Times New Roman" w:hAnsi="Times New Roman" w:cs="Times New Roman"/>
          <w:color w:val="1F1F1F"/>
        </w:rPr>
        <w:t>Fig. 9.3: Dataset loading and initial processing interface</w:t>
      </w:r>
    </w:p>
    <w:p w14:paraId="19F10DC4" w14:textId="39B4FACC" w:rsidR="00DF31BA" w:rsidRDefault="00954DE2" w:rsidP="00EF5EF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54DE2">
        <w:rPr>
          <w:rFonts w:ascii="Times New Roman" w:eastAsia="Times New Roman" w:hAnsi="Times New Roman" w:cs="Times New Roman"/>
          <w:color w:val="1F1F1F"/>
        </w:rPr>
        <w:t xml:space="preserve">Fig. 9.3 illustrates the dataset loading interface of the workforce satisfaction analysis system, where the initial stage of data ingestion and inspection is performed. The workflow begins with selecting a structured dataset, which is then read into the system using data handling libraries. Once loaded, the dataset undergoes validation to ensure proper formatting, column consistency, and absence of critical errors. The system then displays a preview of the dataset to provide an initial understanding of its structure and content. Following this, the data is prepared for further processing by organizing relevant features and identifying target variables. This stage acts as the foundation for subsequent operations such as preprocessing, feature extraction, and model training. </w:t>
      </w:r>
    </w:p>
    <w:p w14:paraId="4FF250B9" w14:textId="77777777" w:rsidR="0087177F" w:rsidRDefault="0087177F" w:rsidP="0087177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(a) illustrates the distribution of classes for the work-life balance dimension. The visualization shows that one category dominates the dataset with a significantly higher number of samples, while other classes have comparatively fewer instances. This imbalance indicates that certain satisfaction levels are more frequently reported in employee feedback. The variation in class counts highlights the need for balancing techniques to ensure fair model learning. It also reflects real-world trends where specific work-life conditions are more common than others.</w:t>
      </w:r>
    </w:p>
    <w:p w14:paraId="1E0F9AF5" w14:textId="77777777" w:rsidR="0087177F" w:rsidRDefault="0087177F" w:rsidP="0087177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(b) depicts the class distribution for the skill development dimension. The figure reveals a noticeable imbalance where one class has a higher frequency compared to others. Some categories appear moderately distributed, while a few have lower representation. This uneven distribution can influence model performance if not handled properly. The analysis provides insights into how employees perceive opportunities for learning and growth within the organization.</w:t>
      </w:r>
    </w:p>
    <w:p w14:paraId="76989890" w14:textId="77777777" w:rsidR="0087177F" w:rsidRDefault="0087177F" w:rsidP="0087177F">
      <w:pPr>
        <w:pBdr>
          <w:top w:val="nil"/>
          <w:left w:val="nil"/>
          <w:bottom w:val="nil"/>
          <w:right w:val="nil"/>
          <w:between w:val="nil"/>
        </w:pBdr>
        <w:spacing w:line="360" w:lineRule="auto"/>
        <w:rPr>
          <w:rFonts w:ascii="Times New Roman" w:eastAsia="Times New Roman" w:hAnsi="Times New Roman" w:cs="Times New Roman"/>
          <w:color w:val="1F1F1F"/>
        </w:rPr>
        <w:sectPr w:rsidR="0087177F" w:rsidSect="00F743C7">
          <w:type w:val="continuous"/>
          <w:pgSz w:w="11906" w:h="16838"/>
          <w:pgMar w:top="1440" w:right="1080" w:bottom="1440" w:left="1080" w:header="708" w:footer="708" w:gutter="0"/>
          <w:pgNumType w:start="1"/>
          <w:cols w:space="720"/>
          <w:docGrid w:linePitch="326"/>
        </w:sectPr>
      </w:pPr>
    </w:p>
    <w:p w14:paraId="6FC6E24A" w14:textId="585B180C"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39B65AE7" wp14:editId="64489073">
            <wp:extent cx="2849880" cy="1856558"/>
            <wp:effectExtent l="0" t="0" r="7620" b="0"/>
            <wp:docPr id="732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671" name=""/>
                    <pic:cNvPicPr/>
                  </pic:nvPicPr>
                  <pic:blipFill>
                    <a:blip r:embed="rId30"/>
                    <a:stretch>
                      <a:fillRect/>
                    </a:stretch>
                  </pic:blipFill>
                  <pic:spPr>
                    <a:xfrm>
                      <a:off x="0" y="0"/>
                      <a:ext cx="2889062" cy="1882083"/>
                    </a:xfrm>
                    <a:prstGeom prst="rect">
                      <a:avLst/>
                    </a:prstGeom>
                  </pic:spPr>
                </pic:pic>
              </a:graphicData>
            </a:graphic>
          </wp:inline>
        </w:drawing>
      </w:r>
    </w:p>
    <w:p w14:paraId="4262EE53" w14:textId="3A9CEF26"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63303214" wp14:editId="0801F438">
            <wp:extent cx="2911304" cy="1927860"/>
            <wp:effectExtent l="0" t="0" r="3810" b="0"/>
            <wp:docPr id="151425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3654" name=""/>
                    <pic:cNvPicPr/>
                  </pic:nvPicPr>
                  <pic:blipFill>
                    <a:blip r:embed="rId31"/>
                    <a:stretch>
                      <a:fillRect/>
                    </a:stretch>
                  </pic:blipFill>
                  <pic:spPr>
                    <a:xfrm>
                      <a:off x="0" y="0"/>
                      <a:ext cx="2952159" cy="1954914"/>
                    </a:xfrm>
                    <a:prstGeom prst="rect">
                      <a:avLst/>
                    </a:prstGeom>
                  </pic:spPr>
                </pic:pic>
              </a:graphicData>
            </a:graphic>
          </wp:inline>
        </w:drawing>
      </w:r>
    </w:p>
    <w:p w14:paraId="5721C1B9" w14:textId="77777777" w:rsidR="00DA0868" w:rsidRDefault="00DA086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DA0868" w:rsidSect="00DA0868">
          <w:type w:val="continuous"/>
          <w:pgSz w:w="11906" w:h="16838"/>
          <w:pgMar w:top="1440" w:right="1440" w:bottom="1440" w:left="1440" w:header="708" w:footer="708" w:gutter="0"/>
          <w:pgNumType w:start="1"/>
          <w:cols w:num="2" w:space="720"/>
        </w:sectPr>
      </w:pPr>
    </w:p>
    <w:p w14:paraId="2B1FDC42" w14:textId="3282A0A2" w:rsidR="00EF5EF4" w:rsidRDefault="00EF5EF4" w:rsidP="0087177F">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A115E1B" w14:textId="77777777" w:rsidR="00AB429E" w:rsidRDefault="00AB429E" w:rsidP="0087177F">
      <w:pPr>
        <w:pBdr>
          <w:top w:val="nil"/>
          <w:left w:val="nil"/>
          <w:bottom w:val="nil"/>
          <w:right w:val="nil"/>
          <w:between w:val="nil"/>
        </w:pBdr>
        <w:spacing w:line="360" w:lineRule="auto"/>
        <w:rPr>
          <w:rFonts w:ascii="Times New Roman" w:eastAsia="Times New Roman" w:hAnsi="Times New Roman" w:cs="Times New Roman"/>
          <w:color w:val="1F1F1F"/>
        </w:rPr>
        <w:sectPr w:rsidR="00AB429E" w:rsidSect="00457E85">
          <w:type w:val="continuous"/>
          <w:pgSz w:w="11906" w:h="16838"/>
          <w:pgMar w:top="1440" w:right="1440" w:bottom="1440" w:left="1440" w:header="708" w:footer="708" w:gutter="0"/>
          <w:pgNumType w:start="1"/>
          <w:cols w:space="720"/>
        </w:sectPr>
      </w:pPr>
    </w:p>
    <w:p w14:paraId="64C92AB2" w14:textId="00519D15"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46A65B8" wp14:editId="25154159">
            <wp:extent cx="2906411" cy="1951990"/>
            <wp:effectExtent l="0" t="0" r="8255" b="0"/>
            <wp:docPr id="107228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1588" name=""/>
                    <pic:cNvPicPr/>
                  </pic:nvPicPr>
                  <pic:blipFill>
                    <a:blip r:embed="rId32"/>
                    <a:stretch>
                      <a:fillRect/>
                    </a:stretch>
                  </pic:blipFill>
                  <pic:spPr>
                    <a:xfrm>
                      <a:off x="0" y="0"/>
                      <a:ext cx="2929585" cy="1967554"/>
                    </a:xfrm>
                    <a:prstGeom prst="rect">
                      <a:avLst/>
                    </a:prstGeom>
                  </pic:spPr>
                </pic:pic>
              </a:graphicData>
            </a:graphic>
          </wp:inline>
        </w:drawing>
      </w:r>
    </w:p>
    <w:p w14:paraId="37542F17" w14:textId="77777777" w:rsidR="00AB429E"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AB429E">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0DAF03A8" wp14:editId="4948544E">
            <wp:extent cx="2745105" cy="1860991"/>
            <wp:effectExtent l="0" t="0" r="0" b="6350"/>
            <wp:docPr id="86508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1712" name=""/>
                    <pic:cNvPicPr/>
                  </pic:nvPicPr>
                  <pic:blipFill>
                    <a:blip r:embed="rId33"/>
                    <a:stretch>
                      <a:fillRect/>
                    </a:stretch>
                  </pic:blipFill>
                  <pic:spPr>
                    <a:xfrm>
                      <a:off x="0" y="0"/>
                      <a:ext cx="2775397" cy="1881527"/>
                    </a:xfrm>
                    <a:prstGeom prst="rect">
                      <a:avLst/>
                    </a:prstGeom>
                  </pic:spPr>
                </pic:pic>
              </a:graphicData>
            </a:graphic>
          </wp:inline>
        </w:drawing>
      </w:r>
    </w:p>
    <w:p w14:paraId="55679D68" w14:textId="7015EC07" w:rsidR="00994EB3" w:rsidRDefault="00AB429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(c)</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(d)</w:t>
      </w:r>
    </w:p>
    <w:p w14:paraId="7D4A40AF" w14:textId="77777777" w:rsidR="00AB429E" w:rsidRDefault="00AB429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457E85">
          <w:type w:val="continuous"/>
          <w:pgSz w:w="11906" w:h="16838"/>
          <w:pgMar w:top="1440" w:right="1440" w:bottom="1440" w:left="1440" w:header="708" w:footer="708" w:gutter="0"/>
          <w:pgNumType w:start="1"/>
          <w:cols w:space="720"/>
        </w:sectPr>
      </w:pPr>
    </w:p>
    <w:p w14:paraId="624BDC97" w14:textId="57D23FFE"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7EDDC19" wp14:editId="38F22DEB">
            <wp:extent cx="2866390" cy="1935591"/>
            <wp:effectExtent l="0" t="0" r="0" b="7620"/>
            <wp:docPr id="8038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3604" name=""/>
                    <pic:cNvPicPr/>
                  </pic:nvPicPr>
                  <pic:blipFill>
                    <a:blip r:embed="rId34"/>
                    <a:stretch>
                      <a:fillRect/>
                    </a:stretch>
                  </pic:blipFill>
                  <pic:spPr>
                    <a:xfrm>
                      <a:off x="0" y="0"/>
                      <a:ext cx="2915204" cy="1968554"/>
                    </a:xfrm>
                    <a:prstGeom prst="rect">
                      <a:avLst/>
                    </a:prstGeom>
                  </pic:spPr>
                </pic:pic>
              </a:graphicData>
            </a:graphic>
          </wp:inline>
        </w:drawing>
      </w:r>
    </w:p>
    <w:p w14:paraId="24A070B6" w14:textId="77777777" w:rsidR="00AB429E"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AB429E">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46E0B411" wp14:editId="3858C03F">
            <wp:extent cx="2736850" cy="1865097"/>
            <wp:effectExtent l="0" t="0" r="6350" b="1905"/>
            <wp:docPr id="171750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0452" name=""/>
                    <pic:cNvPicPr/>
                  </pic:nvPicPr>
                  <pic:blipFill>
                    <a:blip r:embed="rId35"/>
                    <a:stretch>
                      <a:fillRect/>
                    </a:stretch>
                  </pic:blipFill>
                  <pic:spPr>
                    <a:xfrm>
                      <a:off x="0" y="0"/>
                      <a:ext cx="2765238" cy="1884443"/>
                    </a:xfrm>
                    <a:prstGeom prst="rect">
                      <a:avLst/>
                    </a:prstGeom>
                  </pic:spPr>
                </pic:pic>
              </a:graphicData>
            </a:graphic>
          </wp:inline>
        </w:drawing>
      </w:r>
    </w:p>
    <w:p w14:paraId="2A7D0C68" w14:textId="45C47E08" w:rsidR="00994EB3" w:rsidRDefault="00FA747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(e)</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(f)</w:t>
      </w:r>
    </w:p>
    <w:p w14:paraId="0CA09629" w14:textId="154ACF01" w:rsidR="005127C4" w:rsidRPr="005127C4" w:rsidRDefault="005127C4" w:rsidP="005127C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(a, b, c, d): Class Distribution of Work-Life Balance, Skill Development, Salary and Benefits, Job Security, Career Growth, Work Satisfaction</w:t>
      </w:r>
    </w:p>
    <w:p w14:paraId="241FC6C3" w14:textId="7FE96054"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 xml:space="preserve">Fig. 9.4 (c) presents the distribution of salary and benefits categories. The data shows a relatively balanced pattern between certain classes, while others have slightly lower counts. This indicates that employee opinions regarding compensation are distributed across multiple </w:t>
      </w:r>
      <w:r w:rsidRPr="005127C4">
        <w:rPr>
          <w:rFonts w:ascii="Times New Roman" w:eastAsia="Times New Roman" w:hAnsi="Times New Roman" w:cs="Times New Roman"/>
          <w:color w:val="1F1F1F"/>
        </w:rPr>
        <w:lastRenderedPageBreak/>
        <w:t>levels. However, minor imbalances still exist, which may affect classification accuracy. The visualization helps in understanding how compensation-related satisfaction varies among employees.</w:t>
      </w:r>
    </w:p>
    <w:p w14:paraId="248FD45D" w14:textId="0FD2C6C2"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(d) illustrates the distribution of job security levels within the dataset. One class is highly dominant, while the remaining classes have significantly fewer samples. This imbalance suggests that a large portion of employees share similar perceptions regarding job stability. Such skewed distribution requires balancing to prevent biased model predictions. It also highlights the importance of addressing job security concerns in organizational analysis.</w:t>
      </w:r>
    </w:p>
    <w:p w14:paraId="346F98B1" w14:textId="794D7CAA"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(e) shows the class distribution for career growth. The figure indicates that one category has a higher concentration of samples, while others are moderately distributed. This suggests that employee perceptions of career advancement opportunities vary but are cantered around specific levels. The distribution pattern emphasizes the need for careful handling during model training. It also provides insights into workforce expectations related to career progression.</w:t>
      </w:r>
    </w:p>
    <w:p w14:paraId="517505ED" w14:textId="1B5A7761" w:rsidR="00FA747E" w:rsidRDefault="005127C4" w:rsidP="00FA747E">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(f) depicts the distribution of overall work satisfaction levels. The visualization shows that multiple classes have nearly similar frequencies, with one class having slightly fewer samples. This relatively balanced distribution is beneficial for model training compared to other targets. However, minor variations still exist and should be considered during analysis. The figure reflects diverse employee opinions regarding overall workplace satisfaction.</w:t>
      </w:r>
    </w:p>
    <w:p w14:paraId="52BB856A" w14:textId="3E8A6944"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5EF53469" wp14:editId="19D9B75A">
            <wp:extent cx="5018001" cy="2004754"/>
            <wp:effectExtent l="0" t="0" r="0" b="0"/>
            <wp:docPr id="4884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6694" name=""/>
                    <pic:cNvPicPr/>
                  </pic:nvPicPr>
                  <pic:blipFill>
                    <a:blip r:embed="rId36"/>
                    <a:stretch>
                      <a:fillRect/>
                    </a:stretch>
                  </pic:blipFill>
                  <pic:spPr>
                    <a:xfrm>
                      <a:off x="0" y="0"/>
                      <a:ext cx="5034138" cy="2011201"/>
                    </a:xfrm>
                    <a:prstGeom prst="rect">
                      <a:avLst/>
                    </a:prstGeom>
                  </pic:spPr>
                </pic:pic>
              </a:graphicData>
            </a:graphic>
          </wp:inline>
        </w:drawing>
      </w:r>
    </w:p>
    <w:p w14:paraId="7DB6F78B" w14:textId="0EBE99C4" w:rsidR="00B619E0" w:rsidRPr="00B619E0" w:rsidRDefault="00B619E0" w:rsidP="00B619E0">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B619E0">
        <w:rPr>
          <w:rFonts w:ascii="Times New Roman" w:eastAsia="Times New Roman" w:hAnsi="Times New Roman" w:cs="Times New Roman"/>
          <w:color w:val="1F1F1F"/>
        </w:rPr>
        <w:t xml:space="preserve">Fig. 9.5: Label </w:t>
      </w:r>
      <w:r w:rsidR="00BB3963" w:rsidRPr="00B619E0">
        <w:rPr>
          <w:rFonts w:ascii="Times New Roman" w:eastAsia="Times New Roman" w:hAnsi="Times New Roman" w:cs="Times New Roman"/>
          <w:color w:val="1F1F1F"/>
        </w:rPr>
        <w:t>extraction and target mapping interface</w:t>
      </w:r>
    </w:p>
    <w:p w14:paraId="331AF684" w14:textId="4CA6F2B4" w:rsidR="00B619E0" w:rsidRDefault="00B619E0" w:rsidP="00B619E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E0">
        <w:rPr>
          <w:rFonts w:ascii="Times New Roman" w:eastAsia="Times New Roman" w:hAnsi="Times New Roman" w:cs="Times New Roman"/>
          <w:color w:val="1F1F1F"/>
        </w:rPr>
        <w:t xml:space="preserve">Fig. 9.5 illustrates the interface responsible for extracting and displaying target label mappings for multiple workforce satisfaction dimensions. The workflow begins after preprocessing, where categorical target values are identified and organized into structured ordinal classes. Each target variable is mapped to its corresponding descriptive labels, enabling meaningful </w:t>
      </w:r>
      <w:r w:rsidRPr="00B619E0">
        <w:rPr>
          <w:rFonts w:ascii="Times New Roman" w:eastAsia="Times New Roman" w:hAnsi="Times New Roman" w:cs="Times New Roman"/>
          <w:color w:val="1F1F1F"/>
        </w:rPr>
        <w:lastRenderedPageBreak/>
        <w:t xml:space="preserve">interpretation of numerical outputs. The system stores these mappings for later use during prediction, ensuring accurate inverse transformation from encoded values to human-readable categories. This stage plays a crucial role in maintaining consistency between training and inference phases. </w:t>
      </w:r>
    </w:p>
    <w:p w14:paraId="00FDC492" w14:textId="77777777" w:rsidR="00BB3963" w:rsidRDefault="00BB396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B3963" w:rsidSect="00457E85">
          <w:type w:val="continuous"/>
          <w:pgSz w:w="11906" w:h="16838"/>
          <w:pgMar w:top="1440" w:right="1440" w:bottom="1440" w:left="1440" w:header="708" w:footer="708" w:gutter="0"/>
          <w:pgNumType w:start="1"/>
          <w:cols w:space="720"/>
        </w:sectPr>
      </w:pPr>
    </w:p>
    <w:p w14:paraId="72758F8C" w14:textId="4C01151A"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609360BB" wp14:editId="1DE89527">
            <wp:extent cx="2957858" cy="1600835"/>
            <wp:effectExtent l="0" t="0" r="0" b="0"/>
            <wp:docPr id="10748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63500" name=""/>
                    <pic:cNvPicPr/>
                  </pic:nvPicPr>
                  <pic:blipFill>
                    <a:blip r:embed="rId37"/>
                    <a:stretch>
                      <a:fillRect/>
                    </a:stretch>
                  </pic:blipFill>
                  <pic:spPr>
                    <a:xfrm>
                      <a:off x="0" y="0"/>
                      <a:ext cx="2974809" cy="1610009"/>
                    </a:xfrm>
                    <a:prstGeom prst="rect">
                      <a:avLst/>
                    </a:prstGeom>
                  </pic:spPr>
                </pic:pic>
              </a:graphicData>
            </a:graphic>
          </wp:inline>
        </w:drawing>
      </w:r>
    </w:p>
    <w:p w14:paraId="226AB6C2" w14:textId="77777777" w:rsidR="00BB396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B3963" w:rsidSect="00BB3963">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222A8AC1" wp14:editId="09A6EC6A">
            <wp:extent cx="2995930" cy="1549413"/>
            <wp:effectExtent l="0" t="0" r="0" b="0"/>
            <wp:docPr id="14410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2686" name=""/>
                    <pic:cNvPicPr/>
                  </pic:nvPicPr>
                  <pic:blipFill>
                    <a:blip r:embed="rId38"/>
                    <a:stretch>
                      <a:fillRect/>
                    </a:stretch>
                  </pic:blipFill>
                  <pic:spPr>
                    <a:xfrm>
                      <a:off x="0" y="0"/>
                      <a:ext cx="3027119" cy="1565543"/>
                    </a:xfrm>
                    <a:prstGeom prst="rect">
                      <a:avLst/>
                    </a:prstGeom>
                  </pic:spPr>
                </pic:pic>
              </a:graphicData>
            </a:graphic>
          </wp:inline>
        </w:drawing>
      </w:r>
    </w:p>
    <w:p w14:paraId="589BA7EE" w14:textId="6A5E5DDD" w:rsidR="00994EB3" w:rsidRDefault="00BB396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10348A3" w14:textId="77777777" w:rsidR="00FA4B20"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FA4B20" w:rsidSect="00457E85">
          <w:type w:val="continuous"/>
          <w:pgSz w:w="11906" w:h="16838"/>
          <w:pgMar w:top="1440" w:right="1440" w:bottom="1440" w:left="1440" w:header="708" w:footer="708" w:gutter="0"/>
          <w:pgNumType w:start="1"/>
          <w:cols w:space="720"/>
        </w:sectPr>
      </w:pPr>
    </w:p>
    <w:p w14:paraId="6E062F20" w14:textId="71357049"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2A21993B" wp14:editId="7D39E493">
            <wp:extent cx="2892447" cy="1513840"/>
            <wp:effectExtent l="0" t="0" r="3175" b="0"/>
            <wp:docPr id="689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110" name=""/>
                    <pic:cNvPicPr/>
                  </pic:nvPicPr>
                  <pic:blipFill>
                    <a:blip r:embed="rId39"/>
                    <a:stretch>
                      <a:fillRect/>
                    </a:stretch>
                  </pic:blipFill>
                  <pic:spPr>
                    <a:xfrm>
                      <a:off x="0" y="0"/>
                      <a:ext cx="2903302" cy="1519521"/>
                    </a:xfrm>
                    <a:prstGeom prst="rect">
                      <a:avLst/>
                    </a:prstGeom>
                  </pic:spPr>
                </pic:pic>
              </a:graphicData>
            </a:graphic>
          </wp:inline>
        </w:drawing>
      </w:r>
    </w:p>
    <w:p w14:paraId="5606811C" w14:textId="77777777" w:rsidR="00FA4B20"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FA4B20" w:rsidSect="00FA4B20">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4FB3A38D" wp14:editId="41742954">
            <wp:extent cx="3113352" cy="1612900"/>
            <wp:effectExtent l="0" t="0" r="0" b="6350"/>
            <wp:docPr id="858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970" name=""/>
                    <pic:cNvPicPr/>
                  </pic:nvPicPr>
                  <pic:blipFill>
                    <a:blip r:embed="rId40"/>
                    <a:stretch>
                      <a:fillRect/>
                    </a:stretch>
                  </pic:blipFill>
                  <pic:spPr>
                    <a:xfrm>
                      <a:off x="0" y="0"/>
                      <a:ext cx="3126504" cy="1619714"/>
                    </a:xfrm>
                    <a:prstGeom prst="rect">
                      <a:avLst/>
                    </a:prstGeom>
                  </pic:spPr>
                </pic:pic>
              </a:graphicData>
            </a:graphic>
          </wp:inline>
        </w:drawing>
      </w:r>
    </w:p>
    <w:p w14:paraId="55C0A76D" w14:textId="7A2708A7" w:rsidR="00994EB3"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(c)</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(d)</w:t>
      </w:r>
    </w:p>
    <w:p w14:paraId="0296E466" w14:textId="7A0C0362"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9EAB4D2" wp14:editId="587EC238">
            <wp:extent cx="4405630" cy="2061265"/>
            <wp:effectExtent l="0" t="0" r="0" b="0"/>
            <wp:docPr id="10354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037" name=""/>
                    <pic:cNvPicPr/>
                  </pic:nvPicPr>
                  <pic:blipFill>
                    <a:blip r:embed="rId41"/>
                    <a:stretch>
                      <a:fillRect/>
                    </a:stretch>
                  </pic:blipFill>
                  <pic:spPr>
                    <a:xfrm>
                      <a:off x="0" y="0"/>
                      <a:ext cx="4437031" cy="2075956"/>
                    </a:xfrm>
                    <a:prstGeom prst="rect">
                      <a:avLst/>
                    </a:prstGeom>
                  </pic:spPr>
                </pic:pic>
              </a:graphicData>
            </a:graphic>
          </wp:inline>
        </w:drawing>
      </w:r>
    </w:p>
    <w:p w14:paraId="6BB0BE5A" w14:textId="2FE0E805" w:rsidR="00FA4B20"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(e)</w:t>
      </w:r>
    </w:p>
    <w:p w14:paraId="56287B4A" w14:textId="07FC04BB" w:rsidR="00030A69" w:rsidRPr="00631E7C" w:rsidRDefault="00F269C9" w:rsidP="00631E7C">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F269C9">
        <w:rPr>
          <w:rFonts w:ascii="Times New Roman" w:eastAsia="Times New Roman" w:hAnsi="Times New Roman" w:cs="Times New Roman"/>
          <w:color w:val="1F1F1F"/>
        </w:rPr>
        <w:t>Fig. 9.6 (a</w:t>
      </w:r>
      <w:r w:rsidR="008A02EB" w:rsidRPr="00631E7C">
        <w:rPr>
          <w:rFonts w:ascii="Times New Roman" w:eastAsia="Times New Roman" w:hAnsi="Times New Roman" w:cs="Times New Roman"/>
          <w:color w:val="1F1F1F"/>
        </w:rPr>
        <w:t>, b, c, d</w:t>
      </w:r>
      <w:r w:rsidRPr="00F269C9">
        <w:rPr>
          <w:rFonts w:ascii="Times New Roman" w:eastAsia="Times New Roman" w:hAnsi="Times New Roman" w:cs="Times New Roman"/>
          <w:color w:val="1F1F1F"/>
        </w:rPr>
        <w:t>): Word Cloud Representation</w:t>
      </w:r>
      <w:r w:rsidR="00030A69" w:rsidRPr="00631E7C">
        <w:rPr>
          <w:rFonts w:ascii="Times New Roman" w:eastAsia="Times New Roman" w:hAnsi="Times New Roman" w:cs="Times New Roman"/>
          <w:color w:val="1F1F1F"/>
        </w:rPr>
        <w:t xml:space="preserve">, </w:t>
      </w:r>
      <w:r w:rsidR="00030A69" w:rsidRPr="00F269C9">
        <w:rPr>
          <w:rFonts w:ascii="Times New Roman" w:eastAsia="Times New Roman" w:hAnsi="Times New Roman" w:cs="Times New Roman"/>
          <w:color w:val="1F1F1F"/>
        </w:rPr>
        <w:t>Top Frequent Words Distribution</w:t>
      </w:r>
      <w:r w:rsidR="00030A69" w:rsidRPr="00631E7C">
        <w:rPr>
          <w:rFonts w:ascii="Times New Roman" w:eastAsia="Times New Roman" w:hAnsi="Times New Roman" w:cs="Times New Roman"/>
          <w:color w:val="1F1F1F"/>
        </w:rPr>
        <w:t xml:space="preserve">, </w:t>
      </w:r>
      <w:r w:rsidR="00030A69" w:rsidRPr="00F269C9">
        <w:rPr>
          <w:rFonts w:ascii="Times New Roman" w:eastAsia="Times New Roman" w:hAnsi="Times New Roman" w:cs="Times New Roman"/>
          <w:color w:val="1F1F1F"/>
        </w:rPr>
        <w:t>Document Length Distribution</w:t>
      </w:r>
      <w:r w:rsidR="00030A69" w:rsidRPr="00631E7C">
        <w:rPr>
          <w:rFonts w:ascii="Times New Roman" w:eastAsia="Times New Roman" w:hAnsi="Times New Roman" w:cs="Times New Roman"/>
          <w:color w:val="1F1F1F"/>
        </w:rPr>
        <w:t xml:space="preserve">, </w:t>
      </w:r>
      <w:r w:rsidR="00030A69" w:rsidRPr="00F269C9">
        <w:rPr>
          <w:rFonts w:ascii="Times New Roman" w:eastAsia="Times New Roman" w:hAnsi="Times New Roman" w:cs="Times New Roman"/>
          <w:color w:val="1F1F1F"/>
        </w:rPr>
        <w:t>Part-of-Speech (POS) Tag Frequency</w:t>
      </w:r>
      <w:r w:rsidR="00030A69" w:rsidRPr="00631E7C">
        <w:rPr>
          <w:rFonts w:ascii="Times New Roman" w:eastAsia="Times New Roman" w:hAnsi="Times New Roman" w:cs="Times New Roman"/>
          <w:color w:val="1F1F1F"/>
        </w:rPr>
        <w:t xml:space="preserve">, </w:t>
      </w:r>
      <w:r w:rsidR="00030A69" w:rsidRPr="00F269C9">
        <w:rPr>
          <w:rFonts w:ascii="Times New Roman" w:eastAsia="Times New Roman" w:hAnsi="Times New Roman" w:cs="Times New Roman"/>
          <w:color w:val="1F1F1F"/>
        </w:rPr>
        <w:t>Bigram Frequency Analysis</w:t>
      </w:r>
    </w:p>
    <w:p w14:paraId="5BD0CFD3" w14:textId="55A5D6A6" w:rsidR="00F269C9" w:rsidRPr="00F269C9" w:rsidRDefault="00F269C9" w:rsidP="00F269C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269C9">
        <w:rPr>
          <w:rFonts w:ascii="Times New Roman" w:eastAsia="Times New Roman" w:hAnsi="Times New Roman" w:cs="Times New Roman"/>
          <w:color w:val="1F1F1F"/>
        </w:rPr>
        <w:lastRenderedPageBreak/>
        <w:t>Fig. 9.6 (a) illustrates the word cloud generated from the employee review dataset, highlighting the most frequently occurring terms. The size of each word reflects its frequency, providing a quick visual understanding of dominant themes in the data. Key terms related to work environment, roles, and organizational structure appear prominently, indicating their significance in employee feedback. This visualization helps in identifying major discussion topics within the dataset. It also supports intuitive interpretation of textual patterns before model training.</w:t>
      </w:r>
    </w:p>
    <w:p w14:paraId="4455B886" w14:textId="07C30338" w:rsidR="00F269C9" w:rsidRPr="00F269C9" w:rsidRDefault="00F269C9" w:rsidP="00F269C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269C9">
        <w:rPr>
          <w:rFonts w:ascii="Times New Roman" w:eastAsia="Times New Roman" w:hAnsi="Times New Roman" w:cs="Times New Roman"/>
          <w:color w:val="1F1F1F"/>
        </w:rPr>
        <w:t>Fig. 9.6 (b) depicts the distribution of the most frequent words in the dataset using a bar chart. The figure shows the exact count of commonly used terms, allowing precise comparison between different words. Frequently occurring terms indicate recurring themes in employee reviews. This analysis helps in understanding the vocabulary structure of the dataset. It also assists in identifying important features that contribute to classification.</w:t>
      </w:r>
    </w:p>
    <w:p w14:paraId="11CA2B68" w14:textId="65706126" w:rsidR="00F269C9" w:rsidRPr="00F269C9" w:rsidRDefault="00F269C9" w:rsidP="00F269C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269C9">
        <w:rPr>
          <w:rFonts w:ascii="Times New Roman" w:eastAsia="Times New Roman" w:hAnsi="Times New Roman" w:cs="Times New Roman"/>
          <w:color w:val="1F1F1F"/>
        </w:rPr>
        <w:t>Fig. 9.6 (c) presents the distribution of document lengths measured in the number of words per review. The figure shows variation in review sizes, indicating the presence of both short and moderately long textual inputs. This distribution helps in understanding the nature of the dataset and its textual complexity. It also provides insights into how much information is typically conveyed in each review. Such analysis is useful for optimizing preprocessing and feature extraction strategies.</w:t>
      </w:r>
    </w:p>
    <w:p w14:paraId="570089F1" w14:textId="3CA59E80" w:rsidR="00030A69" w:rsidRDefault="00F269C9" w:rsidP="00F269C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269C9">
        <w:rPr>
          <w:rFonts w:ascii="Times New Roman" w:eastAsia="Times New Roman" w:hAnsi="Times New Roman" w:cs="Times New Roman"/>
          <w:color w:val="1F1F1F"/>
        </w:rPr>
        <w:t>Fig. 9.6 (d) illustrates the frequency distribution of part-of-speech tags within the dataset. The figure shows that certain grammatical categories, such as nouns and verbs, dominate the text. This indicates that employee reviews are rich in descriptive and action-oriented language. POS analysis helps in understanding the linguistic structure of the dataset. It also provides insights into how different types of words contribute to overall meaning.</w:t>
      </w:r>
    </w:p>
    <w:p w14:paraId="1F44A457" w14:textId="0EAAA793" w:rsidR="00F269C9" w:rsidRPr="00F269C9" w:rsidRDefault="00F269C9" w:rsidP="00F269C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269C9">
        <w:rPr>
          <w:rFonts w:ascii="Times New Roman" w:eastAsia="Times New Roman" w:hAnsi="Times New Roman" w:cs="Times New Roman"/>
          <w:color w:val="1F1F1F"/>
        </w:rPr>
        <w:t xml:space="preserve">Fig. 9.6 (e) depicts the most frequent bigrams, representing commonly occurring word pairs in the dataset. These combinations capture contextual relationships between words, providing deeper semantic insights. Frequently occurring bigrams highlight common phrases related to workplace experiences. This analysis enhances understanding of how words are used together in employee feedback. It also supports improved feature representation for </w:t>
      </w:r>
      <w:r w:rsidR="00456660">
        <w:rPr>
          <w:rFonts w:ascii="Times New Roman" w:eastAsia="Times New Roman" w:hAnsi="Times New Roman" w:cs="Times New Roman"/>
          <w:color w:val="1F1F1F"/>
        </w:rPr>
        <w:t>ML</w:t>
      </w:r>
      <w:r w:rsidRPr="00F269C9">
        <w:rPr>
          <w:rFonts w:ascii="Times New Roman" w:eastAsia="Times New Roman" w:hAnsi="Times New Roman" w:cs="Times New Roman"/>
          <w:color w:val="1F1F1F"/>
        </w:rPr>
        <w:t xml:space="preserve"> models.</w:t>
      </w:r>
    </w:p>
    <w:p w14:paraId="43B84007" w14:textId="77777777" w:rsidR="00F269C9" w:rsidRDefault="00F269C9" w:rsidP="00F269C9">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1C305FA8" w14:textId="3E33A46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lastRenderedPageBreak/>
        <w:drawing>
          <wp:inline distT="0" distB="0" distL="0" distR="0" wp14:anchorId="5E35CA6B" wp14:editId="33FC7380">
            <wp:extent cx="5092659" cy="1935278"/>
            <wp:effectExtent l="0" t="0" r="0" b="8255"/>
            <wp:docPr id="152745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6823" name=""/>
                    <pic:cNvPicPr/>
                  </pic:nvPicPr>
                  <pic:blipFill>
                    <a:blip r:embed="rId42"/>
                    <a:stretch>
                      <a:fillRect/>
                    </a:stretch>
                  </pic:blipFill>
                  <pic:spPr>
                    <a:xfrm>
                      <a:off x="0" y="0"/>
                      <a:ext cx="5116740" cy="1944429"/>
                    </a:xfrm>
                    <a:prstGeom prst="rect">
                      <a:avLst/>
                    </a:prstGeom>
                  </pic:spPr>
                </pic:pic>
              </a:graphicData>
            </a:graphic>
          </wp:inline>
        </w:drawing>
      </w:r>
    </w:p>
    <w:p w14:paraId="728E93D4" w14:textId="5CE8A8B7" w:rsidR="00731880" w:rsidRPr="00731880" w:rsidRDefault="00731880" w:rsidP="00731880">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31880">
        <w:rPr>
          <w:rFonts w:ascii="Times New Roman" w:eastAsia="Times New Roman" w:hAnsi="Times New Roman" w:cs="Times New Roman"/>
          <w:color w:val="1F1F1F"/>
        </w:rPr>
        <w:t>Fig. 9.7: Feature extraction and embedding generation output</w:t>
      </w:r>
    </w:p>
    <w:p w14:paraId="36632A45" w14:textId="38993B72" w:rsidR="00857695" w:rsidRDefault="00731880" w:rsidP="0073188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31880">
        <w:rPr>
          <w:rFonts w:ascii="Times New Roman" w:eastAsia="Times New Roman" w:hAnsi="Times New Roman" w:cs="Times New Roman"/>
          <w:color w:val="1F1F1F"/>
        </w:rPr>
        <w:t xml:space="preserve">Fig. 9.7 illustrates the feature extraction stage where processed textual data is transformed into numerical embeddings using transformer-based techniques. The workflow begins by applying Google </w:t>
      </w:r>
      <w:proofErr w:type="spellStart"/>
      <w:r w:rsidRPr="00731880">
        <w:rPr>
          <w:rFonts w:ascii="Times New Roman" w:eastAsia="Times New Roman" w:hAnsi="Times New Roman" w:cs="Times New Roman"/>
          <w:color w:val="1F1F1F"/>
        </w:rPr>
        <w:t>PaLM</w:t>
      </w:r>
      <w:proofErr w:type="spellEnd"/>
      <w:r w:rsidRPr="00731880">
        <w:rPr>
          <w:rFonts w:ascii="Times New Roman" w:eastAsia="Times New Roman" w:hAnsi="Times New Roman" w:cs="Times New Roman"/>
          <w:color w:val="1F1F1F"/>
        </w:rPr>
        <w:t xml:space="preserve">–based embedding methods to convert text into dense vector representations. Each input record is mapped into a fixed-dimensional feature space, capturing semantic and contextual information. The figure also presents the dimensional structure of the generated feature matrices along with corresponding target labels for multiple satisfaction dimensions. This stage ensures that all textual inputs are converted into a uniform numerical format suitable for </w:t>
      </w:r>
      <w:r w:rsidR="00456660">
        <w:rPr>
          <w:rFonts w:ascii="Times New Roman" w:eastAsia="Times New Roman" w:hAnsi="Times New Roman" w:cs="Times New Roman"/>
          <w:color w:val="1F1F1F"/>
        </w:rPr>
        <w:t>ML</w:t>
      </w:r>
      <w:r w:rsidRPr="00731880">
        <w:rPr>
          <w:rFonts w:ascii="Times New Roman" w:eastAsia="Times New Roman" w:hAnsi="Times New Roman" w:cs="Times New Roman"/>
          <w:color w:val="1F1F1F"/>
        </w:rPr>
        <w:t xml:space="preserve"> models. </w:t>
      </w:r>
    </w:p>
    <w:p w14:paraId="526CCD9E" w14:textId="77777777" w:rsidR="00731880" w:rsidRDefault="0073188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731880" w:rsidSect="00457E85">
          <w:type w:val="continuous"/>
          <w:pgSz w:w="11906" w:h="16838"/>
          <w:pgMar w:top="1440" w:right="1440" w:bottom="1440" w:left="1440" w:header="708" w:footer="708" w:gutter="0"/>
          <w:pgNumType w:start="1"/>
          <w:cols w:space="720"/>
        </w:sectPr>
      </w:pPr>
    </w:p>
    <w:p w14:paraId="391E07E1" w14:textId="1D2E0BB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0A831989" wp14:editId="422804D1">
            <wp:extent cx="2869775" cy="1792258"/>
            <wp:effectExtent l="0" t="0" r="6985" b="0"/>
            <wp:docPr id="4047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7350" name=""/>
                    <pic:cNvPicPr/>
                  </pic:nvPicPr>
                  <pic:blipFill>
                    <a:blip r:embed="rId43"/>
                    <a:stretch>
                      <a:fillRect/>
                    </a:stretch>
                  </pic:blipFill>
                  <pic:spPr>
                    <a:xfrm>
                      <a:off x="0" y="0"/>
                      <a:ext cx="2922660" cy="1825286"/>
                    </a:xfrm>
                    <a:prstGeom prst="rect">
                      <a:avLst/>
                    </a:prstGeom>
                  </pic:spPr>
                </pic:pic>
              </a:graphicData>
            </a:graphic>
          </wp:inline>
        </w:drawing>
      </w:r>
    </w:p>
    <w:p w14:paraId="3318FE11" w14:textId="77777777" w:rsidR="00731880"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731880" w:rsidSect="00731880">
          <w:type w:val="continuous"/>
          <w:pgSz w:w="11906" w:h="16838"/>
          <w:pgMar w:top="1440" w:right="1440" w:bottom="1440" w:left="1440" w:header="708" w:footer="708" w:gutter="0"/>
          <w:pgNumType w:start="1"/>
          <w:cols w:num="2" w:space="720"/>
        </w:sectPr>
      </w:pPr>
      <w:r>
        <w:rPr>
          <w:noProof/>
        </w:rPr>
        <w:drawing>
          <wp:inline distT="0" distB="0" distL="0" distR="0" wp14:anchorId="0D90A7D1" wp14:editId="412EC219">
            <wp:extent cx="3251546" cy="1589389"/>
            <wp:effectExtent l="0" t="0" r="6350" b="0"/>
            <wp:docPr id="12681699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79273" cy="1602942"/>
                    </a:xfrm>
                    <a:prstGeom prst="rect">
                      <a:avLst/>
                    </a:prstGeom>
                    <a:noFill/>
                    <a:ln>
                      <a:noFill/>
                    </a:ln>
                  </pic:spPr>
                </pic:pic>
              </a:graphicData>
            </a:graphic>
          </wp:inline>
        </w:drawing>
      </w:r>
    </w:p>
    <w:p w14:paraId="333091CC" w14:textId="1C4D84AB" w:rsidR="00994EB3" w:rsidRDefault="0073188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826A540" w14:textId="118B53E6" w:rsidR="00CB3494" w:rsidRPr="00CB3494" w:rsidRDefault="00CB3494" w:rsidP="00CB349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B3494">
        <w:rPr>
          <w:rFonts w:ascii="Times New Roman" w:eastAsia="Times New Roman" w:hAnsi="Times New Roman" w:cs="Times New Roman"/>
          <w:color w:val="1F1F1F"/>
        </w:rPr>
        <w:t>Fig. 9.7</w:t>
      </w:r>
      <w:r>
        <w:rPr>
          <w:rFonts w:ascii="Times New Roman" w:eastAsia="Times New Roman" w:hAnsi="Times New Roman" w:cs="Times New Roman"/>
          <w:color w:val="1F1F1F"/>
        </w:rPr>
        <w:t xml:space="preserve"> (a, b)</w:t>
      </w:r>
      <w:r w:rsidRPr="00CB3494">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CB3494">
        <w:rPr>
          <w:rFonts w:ascii="Times New Roman" w:eastAsia="Times New Roman" w:hAnsi="Times New Roman" w:cs="Times New Roman"/>
          <w:color w:val="1F1F1F"/>
        </w:rPr>
        <w:t>valuation of QDA</w:t>
      </w:r>
      <w:r w:rsidR="00B94A44">
        <w:rPr>
          <w:rFonts w:ascii="Times New Roman" w:eastAsia="Times New Roman" w:hAnsi="Times New Roman" w:cs="Times New Roman"/>
          <w:color w:val="1F1F1F"/>
        </w:rPr>
        <w:t xml:space="preserve"> </w:t>
      </w:r>
      <w:r w:rsidR="0084392C">
        <w:rPr>
          <w:rFonts w:ascii="Times New Roman" w:eastAsia="Times New Roman" w:hAnsi="Times New Roman" w:cs="Times New Roman"/>
          <w:color w:val="1F1F1F"/>
        </w:rPr>
        <w:t xml:space="preserve">for </w:t>
      </w:r>
      <w:r w:rsidR="0084392C" w:rsidRPr="00FB00BF">
        <w:rPr>
          <w:rFonts w:ascii="Times New Roman" w:eastAsia="Times New Roman" w:hAnsi="Times New Roman" w:cs="Times New Roman"/>
          <w:color w:val="1F1F1F"/>
        </w:rPr>
        <w:t>work-life balance</w:t>
      </w:r>
      <w:r w:rsidR="0084392C" w:rsidRPr="00CB3494">
        <w:rPr>
          <w:rFonts w:ascii="Times New Roman" w:eastAsia="Times New Roman" w:hAnsi="Times New Roman" w:cs="Times New Roman"/>
          <w:color w:val="1F1F1F"/>
        </w:rPr>
        <w:t xml:space="preserve"> model using confusion matrix </w:t>
      </w:r>
      <w:r w:rsidRPr="00CB3494">
        <w:rPr>
          <w:rFonts w:ascii="Times New Roman" w:eastAsia="Times New Roman" w:hAnsi="Times New Roman" w:cs="Times New Roman"/>
          <w:color w:val="1F1F1F"/>
        </w:rPr>
        <w:t>and ROC Curve</w:t>
      </w:r>
    </w:p>
    <w:p w14:paraId="5B25CD4C" w14:textId="5A9BDAD3" w:rsidR="00FB00BF" w:rsidRDefault="00FB00BF" w:rsidP="00FB00B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B00BF">
        <w:rPr>
          <w:rFonts w:ascii="Times New Roman" w:eastAsia="Times New Roman" w:hAnsi="Times New Roman" w:cs="Times New Roman"/>
          <w:color w:val="1F1F1F"/>
        </w:rPr>
        <w:t xml:space="preserve">Fig. 9.7 (a) illustrates the confusion matrix representing the classification performance of the QDA model for the work-life balance dimension. The matrix provides a detailed comparison between actual and predicted class labels, highlighting how well the model distinguishes between different categories. It shows that certain classes are predicted more accurately, while </w:t>
      </w:r>
      <w:r w:rsidRPr="00FB00BF">
        <w:rPr>
          <w:rFonts w:ascii="Times New Roman" w:eastAsia="Times New Roman" w:hAnsi="Times New Roman" w:cs="Times New Roman"/>
          <w:color w:val="1F1F1F"/>
        </w:rPr>
        <w:lastRenderedPageBreak/>
        <w:t>others exhibit misclassification due to overlapping feature patterns. The presence of higher values along specific rows and columns indicates dominant prediction trends. This analysis helps in identifying strengths and weaknesses in class-wise performance. It also provides insights into how different satisfaction levels are interpreted by the model.</w:t>
      </w:r>
    </w:p>
    <w:p w14:paraId="1A560BDD" w14:textId="09B2A1F8" w:rsidR="00731880" w:rsidRDefault="00FB00BF" w:rsidP="0073188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B00BF">
        <w:rPr>
          <w:rFonts w:ascii="Times New Roman" w:eastAsia="Times New Roman" w:hAnsi="Times New Roman" w:cs="Times New Roman"/>
          <w:color w:val="1F1F1F"/>
        </w:rPr>
        <w:t>Fig. 9.7 (b) depicts the ROC curves generated for the QDA model using a one-vs-rest classification approach. The curves demonstrate the relationship between true positive rate and false positive rate for each class. The model achieves strong performance, as indicated by high AUC values across multiple classes. The near-linear and well-separated curves reflect the model’s ability to discriminate between categories effectively. This evaluation provides a comprehensive understanding of classification reliability beyond accuracy alone. It also confirms the robustness of the model in handling multi-class prediction scenarios.</w:t>
      </w:r>
    </w:p>
    <w:p w14:paraId="24FC6F2D" w14:textId="77777777" w:rsidR="00EA5EB4" w:rsidRDefault="00EA5EB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EA5EB4" w:rsidSect="00457E85">
          <w:type w:val="continuous"/>
          <w:pgSz w:w="11906" w:h="16838"/>
          <w:pgMar w:top="1440" w:right="1440" w:bottom="1440" w:left="1440" w:header="708" w:footer="708" w:gutter="0"/>
          <w:pgNumType w:start="1"/>
          <w:cols w:space="720"/>
        </w:sectPr>
      </w:pPr>
    </w:p>
    <w:p w14:paraId="277B2AE6" w14:textId="2D8C552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7BAA6677" wp14:editId="7C4932BE">
            <wp:extent cx="2898255" cy="1785962"/>
            <wp:effectExtent l="0" t="0" r="0" b="5080"/>
            <wp:docPr id="116555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8148" name=""/>
                    <pic:cNvPicPr/>
                  </pic:nvPicPr>
                  <pic:blipFill>
                    <a:blip r:embed="rId45"/>
                    <a:stretch>
                      <a:fillRect/>
                    </a:stretch>
                  </pic:blipFill>
                  <pic:spPr>
                    <a:xfrm>
                      <a:off x="0" y="0"/>
                      <a:ext cx="2931618" cy="1806521"/>
                    </a:xfrm>
                    <a:prstGeom prst="rect">
                      <a:avLst/>
                    </a:prstGeom>
                  </pic:spPr>
                </pic:pic>
              </a:graphicData>
            </a:graphic>
          </wp:inline>
        </w:drawing>
      </w:r>
    </w:p>
    <w:p w14:paraId="0341E126" w14:textId="77777777" w:rsidR="00EA5EB4"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EA5EB4" w:rsidSect="00EA5EB4">
          <w:type w:val="continuous"/>
          <w:pgSz w:w="11906" w:h="16838"/>
          <w:pgMar w:top="1440" w:right="1440" w:bottom="1440" w:left="1440" w:header="708" w:footer="708" w:gutter="0"/>
          <w:pgNumType w:start="1"/>
          <w:cols w:num="2" w:space="720"/>
        </w:sectPr>
      </w:pPr>
      <w:r>
        <w:rPr>
          <w:noProof/>
        </w:rPr>
        <w:drawing>
          <wp:inline distT="0" distB="0" distL="0" distR="0" wp14:anchorId="68E9BCB3" wp14:editId="70675D0A">
            <wp:extent cx="3286183" cy="1606319"/>
            <wp:effectExtent l="0" t="0" r="0" b="0"/>
            <wp:docPr id="17235544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30113" cy="1627792"/>
                    </a:xfrm>
                    <a:prstGeom prst="rect">
                      <a:avLst/>
                    </a:prstGeom>
                    <a:noFill/>
                    <a:ln>
                      <a:noFill/>
                    </a:ln>
                  </pic:spPr>
                </pic:pic>
              </a:graphicData>
            </a:graphic>
          </wp:inline>
        </w:drawing>
      </w:r>
    </w:p>
    <w:p w14:paraId="7E2CC2FB" w14:textId="20141142" w:rsidR="00994EB3" w:rsidRDefault="00B94A4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076B86B" w14:textId="68AF3562" w:rsidR="00B94A44" w:rsidRPr="00B94A44" w:rsidRDefault="00B94A44" w:rsidP="00B94A4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B94A44">
        <w:rPr>
          <w:rFonts w:ascii="Times New Roman" w:eastAsia="Times New Roman" w:hAnsi="Times New Roman" w:cs="Times New Roman"/>
          <w:color w:val="1F1F1F"/>
        </w:rPr>
        <w:t xml:space="preserve">Fig. 9.8: Performance </w:t>
      </w:r>
      <w:r w:rsidR="0084392C">
        <w:rPr>
          <w:rFonts w:ascii="Times New Roman" w:eastAsia="Times New Roman" w:hAnsi="Times New Roman" w:cs="Times New Roman"/>
          <w:color w:val="1F1F1F"/>
        </w:rPr>
        <w:t>e</w:t>
      </w:r>
      <w:r w:rsidRPr="00B94A44">
        <w:rPr>
          <w:rFonts w:ascii="Times New Roman" w:eastAsia="Times New Roman" w:hAnsi="Times New Roman" w:cs="Times New Roman"/>
          <w:color w:val="1F1F1F"/>
        </w:rPr>
        <w:t xml:space="preserve">valuation of QDA </w:t>
      </w:r>
      <w:r w:rsidR="0084392C" w:rsidRPr="00B94A44">
        <w:rPr>
          <w:rFonts w:ascii="Times New Roman" w:eastAsia="Times New Roman" w:hAnsi="Times New Roman" w:cs="Times New Roman"/>
          <w:color w:val="1F1F1F"/>
        </w:rPr>
        <w:t xml:space="preserve">model for skill development using confusion matrix </w:t>
      </w:r>
      <w:r w:rsidRPr="00B94A44">
        <w:rPr>
          <w:rFonts w:ascii="Times New Roman" w:eastAsia="Times New Roman" w:hAnsi="Times New Roman" w:cs="Times New Roman"/>
          <w:color w:val="1F1F1F"/>
        </w:rPr>
        <w:t xml:space="preserve">and ROC </w:t>
      </w:r>
      <w:r w:rsidR="0084392C">
        <w:rPr>
          <w:rFonts w:ascii="Times New Roman" w:eastAsia="Times New Roman" w:hAnsi="Times New Roman" w:cs="Times New Roman"/>
          <w:color w:val="1F1F1F"/>
        </w:rPr>
        <w:t>c</w:t>
      </w:r>
      <w:r w:rsidRPr="00B94A44">
        <w:rPr>
          <w:rFonts w:ascii="Times New Roman" w:eastAsia="Times New Roman" w:hAnsi="Times New Roman" w:cs="Times New Roman"/>
          <w:color w:val="1F1F1F"/>
        </w:rPr>
        <w:t>urve</w:t>
      </w:r>
    </w:p>
    <w:p w14:paraId="558DAAD3" w14:textId="698B1BC4" w:rsidR="00B94A44" w:rsidRPr="00B94A44" w:rsidRDefault="00B94A44" w:rsidP="00B94A4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94A44">
        <w:rPr>
          <w:rFonts w:ascii="Times New Roman" w:eastAsia="Times New Roman" w:hAnsi="Times New Roman" w:cs="Times New Roman"/>
          <w:color w:val="1F1F1F"/>
        </w:rPr>
        <w:t xml:space="preserve">Fig. 9.8 (a) illustrates the confusion matrix representing the classification performance of the QDA model for the skill development dimension. The matrix highlights the relationship between actual and predicted class labels, showing how effectively the model differentiates between various skill levels. Certain classes exhibit higher correct predictions, while others show noticeable misclassification due to similarities in feature representation. The distribution of values across the matrix indicates areas where the model performs strongly and where improvements may be required. This analysis provides a deeper understanding of class-wise prediction </w:t>
      </w:r>
      <w:r w:rsidR="00020718" w:rsidRPr="00B94A44">
        <w:rPr>
          <w:rFonts w:ascii="Times New Roman" w:eastAsia="Times New Roman" w:hAnsi="Times New Roman" w:cs="Times New Roman"/>
          <w:color w:val="1F1F1F"/>
        </w:rPr>
        <w:t>behaviour</w:t>
      </w:r>
      <w:r w:rsidRPr="00B94A44">
        <w:rPr>
          <w:rFonts w:ascii="Times New Roman" w:eastAsia="Times New Roman" w:hAnsi="Times New Roman" w:cs="Times New Roman"/>
          <w:color w:val="1F1F1F"/>
        </w:rPr>
        <w:t>. It also helps in identifying challenges in distinguishing closely related categories.</w:t>
      </w:r>
    </w:p>
    <w:p w14:paraId="53981C3B" w14:textId="05E0F0CF" w:rsidR="00B94A44" w:rsidRDefault="00B94A44" w:rsidP="00B94A4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94A44">
        <w:rPr>
          <w:rFonts w:ascii="Times New Roman" w:eastAsia="Times New Roman" w:hAnsi="Times New Roman" w:cs="Times New Roman"/>
          <w:color w:val="1F1F1F"/>
        </w:rPr>
        <w:lastRenderedPageBreak/>
        <w:t>Fig. 9.8 (b) depicts the ROC curves for the QDA model using a one-vs-rest approach for multi-class classification. The curves demonstrate the trade-off between true positive rate and false positive rate across different classes. High AUC values indicate strong discriminative capability of the model for most categories. The consistent performance across classes reflects the effectiveness of the feature extraction process. This visualization provides a comprehensive evaluation beyond simple accuracy metrics. It confirms the model’s ability to reliably classify different levels of skill development.</w:t>
      </w:r>
    </w:p>
    <w:p w14:paraId="68C0F751" w14:textId="77777777" w:rsidR="008E4265" w:rsidRDefault="008E426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8E4265" w:rsidSect="00457E85">
          <w:type w:val="continuous"/>
          <w:pgSz w:w="11906" w:h="16838"/>
          <w:pgMar w:top="1440" w:right="1440" w:bottom="1440" w:left="1440" w:header="708" w:footer="708" w:gutter="0"/>
          <w:pgNumType w:start="1"/>
          <w:cols w:space="720"/>
        </w:sectPr>
      </w:pPr>
    </w:p>
    <w:p w14:paraId="28ABE633" w14:textId="101380F8"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57476D74" wp14:editId="606D48D0">
            <wp:extent cx="2891328" cy="1786178"/>
            <wp:effectExtent l="0" t="0" r="4445" b="5080"/>
            <wp:docPr id="62718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5375" name=""/>
                    <pic:cNvPicPr/>
                  </pic:nvPicPr>
                  <pic:blipFill>
                    <a:blip r:embed="rId47"/>
                    <a:stretch>
                      <a:fillRect/>
                    </a:stretch>
                  </pic:blipFill>
                  <pic:spPr>
                    <a:xfrm>
                      <a:off x="0" y="0"/>
                      <a:ext cx="2934377" cy="1812772"/>
                    </a:xfrm>
                    <a:prstGeom prst="rect">
                      <a:avLst/>
                    </a:prstGeom>
                  </pic:spPr>
                </pic:pic>
              </a:graphicData>
            </a:graphic>
          </wp:inline>
        </w:drawing>
      </w:r>
    </w:p>
    <w:p w14:paraId="4DDCDBB5" w14:textId="77777777" w:rsidR="008E4265"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8E4265" w:rsidSect="008E4265">
          <w:type w:val="continuous"/>
          <w:pgSz w:w="11906" w:h="16838"/>
          <w:pgMar w:top="1440" w:right="1440" w:bottom="1440" w:left="1440" w:header="708" w:footer="708" w:gutter="0"/>
          <w:pgNumType w:start="1"/>
          <w:cols w:num="2" w:space="720"/>
        </w:sectPr>
      </w:pPr>
      <w:r>
        <w:rPr>
          <w:noProof/>
        </w:rPr>
        <w:drawing>
          <wp:inline distT="0" distB="0" distL="0" distR="0" wp14:anchorId="7E27498B" wp14:editId="4C1C2A43">
            <wp:extent cx="3341601" cy="1633408"/>
            <wp:effectExtent l="0" t="0" r="0" b="5080"/>
            <wp:docPr id="5203137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76181" cy="1650311"/>
                    </a:xfrm>
                    <a:prstGeom prst="rect">
                      <a:avLst/>
                    </a:prstGeom>
                    <a:noFill/>
                    <a:ln>
                      <a:noFill/>
                    </a:ln>
                  </pic:spPr>
                </pic:pic>
              </a:graphicData>
            </a:graphic>
          </wp:inline>
        </w:drawing>
      </w:r>
    </w:p>
    <w:p w14:paraId="4AEC85F8" w14:textId="591A248D" w:rsidR="00994EB3" w:rsidRDefault="008E426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C12AA83" w14:textId="6868311E" w:rsidR="00A60B3D" w:rsidRPr="00A60B3D" w:rsidRDefault="000E18EF" w:rsidP="00A60B3D">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E18EF">
        <w:rPr>
          <w:rFonts w:ascii="Times New Roman" w:eastAsia="Times New Roman" w:hAnsi="Times New Roman" w:cs="Times New Roman"/>
          <w:color w:val="1F1F1F"/>
        </w:rPr>
        <w:t>Fig. 9.9</w:t>
      </w:r>
      <w:r w:rsidR="00A60B3D">
        <w:rPr>
          <w:rFonts w:ascii="Times New Roman" w:eastAsia="Times New Roman" w:hAnsi="Times New Roman" w:cs="Times New Roman"/>
          <w:color w:val="1F1F1F"/>
        </w:rPr>
        <w:t xml:space="preserve"> (a, b)</w:t>
      </w:r>
      <w:r w:rsidRPr="000E18EF">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0E18EF">
        <w:rPr>
          <w:rFonts w:ascii="Times New Roman" w:eastAsia="Times New Roman" w:hAnsi="Times New Roman" w:cs="Times New Roman"/>
          <w:color w:val="1F1F1F"/>
        </w:rPr>
        <w:t xml:space="preserve">valuation of QDA </w:t>
      </w:r>
      <w:r w:rsidR="0084392C" w:rsidRPr="000E18EF">
        <w:rPr>
          <w:rFonts w:ascii="Times New Roman" w:eastAsia="Times New Roman" w:hAnsi="Times New Roman" w:cs="Times New Roman"/>
          <w:color w:val="1F1F1F"/>
        </w:rPr>
        <w:t xml:space="preserve">model for salary and benefits using confusion matrix and </w:t>
      </w:r>
      <w:r w:rsidRPr="000E18EF">
        <w:rPr>
          <w:rFonts w:ascii="Times New Roman" w:eastAsia="Times New Roman" w:hAnsi="Times New Roman" w:cs="Times New Roman"/>
          <w:color w:val="1F1F1F"/>
        </w:rPr>
        <w:t xml:space="preserve">ROC </w:t>
      </w:r>
      <w:r w:rsidR="0084392C">
        <w:rPr>
          <w:rFonts w:ascii="Times New Roman" w:eastAsia="Times New Roman" w:hAnsi="Times New Roman" w:cs="Times New Roman"/>
          <w:color w:val="1F1F1F"/>
        </w:rPr>
        <w:t>c</w:t>
      </w:r>
      <w:r w:rsidRPr="000E18EF">
        <w:rPr>
          <w:rFonts w:ascii="Times New Roman" w:eastAsia="Times New Roman" w:hAnsi="Times New Roman" w:cs="Times New Roman"/>
          <w:color w:val="1F1F1F"/>
        </w:rPr>
        <w:t>urve</w:t>
      </w:r>
    </w:p>
    <w:p w14:paraId="05FD5FB9" w14:textId="172B1D60" w:rsidR="000E18EF" w:rsidRPr="000E18EF" w:rsidRDefault="000E18EF" w:rsidP="000E18E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E18EF">
        <w:rPr>
          <w:rFonts w:ascii="Times New Roman" w:eastAsia="Times New Roman" w:hAnsi="Times New Roman" w:cs="Times New Roman"/>
          <w:color w:val="1F1F1F"/>
        </w:rPr>
        <w:t>Fig. 9.9 (a) illustrates the confusion matrix representing the classification performance of the QDA model for the salary and benefits dimension. The matrix shows how actual classes are mapped to predicted classes, highlighting both correct classifications and misclassifications. Certain categories demonstrate strong prediction accuracy, while others show overlaps due to similarities in employee perceptions of compensation. The concentration of values in specific regions indicates dominant prediction patterns. This analysis helps in identifying how effectively the model distinguishes between different salary satisfaction levels. It also provides insights into areas where classification performance can be improved.</w:t>
      </w:r>
    </w:p>
    <w:p w14:paraId="0A3D8083" w14:textId="02A4CB1E" w:rsidR="008E4265" w:rsidRDefault="000E18EF" w:rsidP="008E426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E18EF">
        <w:rPr>
          <w:rFonts w:ascii="Times New Roman" w:eastAsia="Times New Roman" w:hAnsi="Times New Roman" w:cs="Times New Roman"/>
          <w:color w:val="1F1F1F"/>
        </w:rPr>
        <w:t xml:space="preserve">Fig. 9.9 (b) depicts the ROC curves for the QDA model applied to the salary and benefits dimension using a one-vs-rest approach. The curves illustrate the relationship between true positive rate and false positive rate across different classes. High AUC values indicate strong classification capability for most categories. The smooth and consistent curves reflect the model’s ability to separate classes effectively. This evaluation provides a deeper understanding </w:t>
      </w:r>
      <w:r w:rsidRPr="000E18EF">
        <w:rPr>
          <w:rFonts w:ascii="Times New Roman" w:eastAsia="Times New Roman" w:hAnsi="Times New Roman" w:cs="Times New Roman"/>
          <w:color w:val="1F1F1F"/>
        </w:rPr>
        <w:lastRenderedPageBreak/>
        <w:t>of model reliability beyond standard accuracy metrics. It confirms that the model performs well in distinguishing different compensation satisfaction levels.</w:t>
      </w:r>
    </w:p>
    <w:p w14:paraId="7B114DE2" w14:textId="77777777" w:rsidR="00BA13C7"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A13C7" w:rsidSect="00457E85">
          <w:type w:val="continuous"/>
          <w:pgSz w:w="11906" w:h="16838"/>
          <w:pgMar w:top="1440" w:right="1440" w:bottom="1440" w:left="1440" w:header="708" w:footer="708" w:gutter="0"/>
          <w:pgNumType w:start="1"/>
          <w:cols w:space="720"/>
        </w:sectPr>
      </w:pPr>
    </w:p>
    <w:p w14:paraId="29F8C51D" w14:textId="0DE11C9B"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10131A76" wp14:editId="4D3FD662">
            <wp:extent cx="2849765" cy="1986563"/>
            <wp:effectExtent l="0" t="0" r="8255" b="0"/>
            <wp:docPr id="3541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7117" name=""/>
                    <pic:cNvPicPr/>
                  </pic:nvPicPr>
                  <pic:blipFill>
                    <a:blip r:embed="rId49"/>
                    <a:stretch>
                      <a:fillRect/>
                    </a:stretch>
                  </pic:blipFill>
                  <pic:spPr>
                    <a:xfrm>
                      <a:off x="0" y="0"/>
                      <a:ext cx="2879553" cy="2007328"/>
                    </a:xfrm>
                    <a:prstGeom prst="rect">
                      <a:avLst/>
                    </a:prstGeom>
                  </pic:spPr>
                </pic:pic>
              </a:graphicData>
            </a:graphic>
          </wp:inline>
        </w:drawing>
      </w:r>
    </w:p>
    <w:p w14:paraId="79B67D5B" w14:textId="77777777" w:rsidR="00BA13C7"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61E5CBD7" w14:textId="77777777" w:rsidR="00BA13C7"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A13C7" w:rsidSect="00BA13C7">
          <w:type w:val="continuous"/>
          <w:pgSz w:w="11906" w:h="16838"/>
          <w:pgMar w:top="1440" w:right="1440" w:bottom="1440" w:left="1440" w:header="708" w:footer="708" w:gutter="0"/>
          <w:pgNumType w:start="1"/>
          <w:cols w:num="2" w:space="720"/>
        </w:sectPr>
      </w:pPr>
      <w:r>
        <w:rPr>
          <w:noProof/>
        </w:rPr>
        <w:drawing>
          <wp:inline distT="0" distB="0" distL="0" distR="0" wp14:anchorId="53170442" wp14:editId="7192BC19">
            <wp:extent cx="3161492" cy="1545369"/>
            <wp:effectExtent l="0" t="0" r="1270" b="0"/>
            <wp:docPr id="21355666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30349" cy="1579027"/>
                    </a:xfrm>
                    <a:prstGeom prst="rect">
                      <a:avLst/>
                    </a:prstGeom>
                    <a:noFill/>
                    <a:ln>
                      <a:noFill/>
                    </a:ln>
                  </pic:spPr>
                </pic:pic>
              </a:graphicData>
            </a:graphic>
          </wp:inline>
        </w:drawing>
      </w:r>
    </w:p>
    <w:p w14:paraId="49836634" w14:textId="5AF28B80" w:rsidR="00994EB3"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24CE1A7" w14:textId="230A5FE9" w:rsidR="00D10589" w:rsidRPr="00D10589" w:rsidRDefault="00D10589" w:rsidP="00D10589">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10589">
        <w:rPr>
          <w:rFonts w:ascii="Times New Roman" w:eastAsia="Times New Roman" w:hAnsi="Times New Roman" w:cs="Times New Roman"/>
          <w:color w:val="1F1F1F"/>
        </w:rPr>
        <w:t>Fig. 9.10</w:t>
      </w:r>
      <w:r>
        <w:rPr>
          <w:rFonts w:ascii="Times New Roman" w:eastAsia="Times New Roman" w:hAnsi="Times New Roman" w:cs="Times New Roman"/>
          <w:color w:val="1F1F1F"/>
        </w:rPr>
        <w:t xml:space="preserve"> (a, b)</w:t>
      </w:r>
      <w:r w:rsidRPr="00D10589">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D10589">
        <w:rPr>
          <w:rFonts w:ascii="Times New Roman" w:eastAsia="Times New Roman" w:hAnsi="Times New Roman" w:cs="Times New Roman"/>
          <w:color w:val="1F1F1F"/>
        </w:rPr>
        <w:t xml:space="preserve">valuation of QDA </w:t>
      </w:r>
      <w:r w:rsidR="0084392C" w:rsidRPr="00D10589">
        <w:rPr>
          <w:rFonts w:ascii="Times New Roman" w:eastAsia="Times New Roman" w:hAnsi="Times New Roman" w:cs="Times New Roman"/>
          <w:color w:val="1F1F1F"/>
        </w:rPr>
        <w:t xml:space="preserve">model for job security using confusion matrix </w:t>
      </w:r>
      <w:r w:rsidRPr="00D10589">
        <w:rPr>
          <w:rFonts w:ascii="Times New Roman" w:eastAsia="Times New Roman" w:hAnsi="Times New Roman" w:cs="Times New Roman"/>
          <w:color w:val="1F1F1F"/>
        </w:rPr>
        <w:t xml:space="preserve">and ROC </w:t>
      </w:r>
      <w:r w:rsidR="0084392C">
        <w:rPr>
          <w:rFonts w:ascii="Times New Roman" w:eastAsia="Times New Roman" w:hAnsi="Times New Roman" w:cs="Times New Roman"/>
          <w:color w:val="1F1F1F"/>
        </w:rPr>
        <w:t>c</w:t>
      </w:r>
      <w:r w:rsidRPr="00D10589">
        <w:rPr>
          <w:rFonts w:ascii="Times New Roman" w:eastAsia="Times New Roman" w:hAnsi="Times New Roman" w:cs="Times New Roman"/>
          <w:color w:val="1F1F1F"/>
        </w:rPr>
        <w:t>urve</w:t>
      </w:r>
    </w:p>
    <w:p w14:paraId="3A79B662" w14:textId="5948EC49" w:rsidR="00D10589" w:rsidRPr="00D10589" w:rsidRDefault="00D10589" w:rsidP="00D1058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10589">
        <w:rPr>
          <w:rFonts w:ascii="Times New Roman" w:eastAsia="Times New Roman" w:hAnsi="Times New Roman" w:cs="Times New Roman"/>
          <w:color w:val="1F1F1F"/>
        </w:rPr>
        <w:t>Fig. 9.10 (a) illustrates the confusion matrix representing the classification performance of the QDA model for the job security dimension. The matrix highlights how actual job security categories are mapped to predicted classes, showing both accurate predictions and areas of misclassification. Certain classes demonstrate stronger prediction alignment, while others exhibit overlaps due to similarities in employee perceptions. The distribution of values across the matrix indicates dominant classification trends and potential confusion between closely related categories. This analysis provides a clear understanding of how effectively the model distinguishes different levels of job security. It also helps identify specific classes that require improved classification performance.</w:t>
      </w:r>
    </w:p>
    <w:p w14:paraId="19E985A6" w14:textId="67026E0B" w:rsidR="00D10589" w:rsidRDefault="00D10589" w:rsidP="00D1058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10589">
        <w:rPr>
          <w:rFonts w:ascii="Times New Roman" w:eastAsia="Times New Roman" w:hAnsi="Times New Roman" w:cs="Times New Roman"/>
          <w:color w:val="1F1F1F"/>
        </w:rPr>
        <w:t>Fig. 9.10 (b) depicts the ROC curves for the QDA model using a one-vs-rest approach for job security classification. The curves illustrate the trade-off between true positive rate and false positive rate for each class. High AUC values across multiple classes indicate strong discriminative capability of the model. The smooth and consistent curves demonstrate the model’s effectiveness in separating different job security levels. This evaluation provides a comprehensive measure of classification performance beyond accuracy. It confirms the robustness and reliability of the model in handling multi-class prediction tasks.</w:t>
      </w:r>
    </w:p>
    <w:p w14:paraId="336157AB" w14:textId="386D0A3F" w:rsidR="007C7B74" w:rsidRPr="00D10589" w:rsidRDefault="007C7B74" w:rsidP="00D1058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C7B74">
        <w:rPr>
          <w:rFonts w:ascii="Times New Roman" w:eastAsia="Times New Roman" w:hAnsi="Times New Roman" w:cs="Times New Roman"/>
          <w:color w:val="1F1F1F"/>
        </w:rPr>
        <w:t xml:space="preserve">Fig. 9.11 (a) illustrates the confusion matrix representing the classification performance of the QDA model for the career growth dimension. The matrix highlights how actual career growth </w:t>
      </w:r>
      <w:r w:rsidRPr="007C7B74">
        <w:rPr>
          <w:rFonts w:ascii="Times New Roman" w:eastAsia="Times New Roman" w:hAnsi="Times New Roman" w:cs="Times New Roman"/>
          <w:color w:val="1F1F1F"/>
        </w:rPr>
        <w:lastRenderedPageBreak/>
        <w:t>categories are predicted across different classes, showing both correct classifications and areas of overlap. Some categories demonstrate stronger prediction accuracy, while others show misclassification due to similarity in growth levels. The distribution of values indicates how the model interprets varying career progression stages. This analysis helps in identifying patterns where predictions are concentrated and where confusion occurs. It provides valuable insights into the model’s effectiveness in distinguishing different levels of career advancement</w:t>
      </w:r>
    </w:p>
    <w:p w14:paraId="76BA4E45" w14:textId="77777777" w:rsidR="00122847" w:rsidRDefault="00122847" w:rsidP="007C7B74">
      <w:pPr>
        <w:pBdr>
          <w:top w:val="nil"/>
          <w:left w:val="nil"/>
          <w:bottom w:val="nil"/>
          <w:right w:val="nil"/>
          <w:between w:val="nil"/>
        </w:pBdr>
        <w:spacing w:line="360" w:lineRule="auto"/>
        <w:rPr>
          <w:rFonts w:ascii="Times New Roman" w:eastAsia="Times New Roman" w:hAnsi="Times New Roman" w:cs="Times New Roman"/>
          <w:color w:val="1F1F1F"/>
        </w:rPr>
        <w:sectPr w:rsidR="00122847" w:rsidSect="00457E85">
          <w:type w:val="continuous"/>
          <w:pgSz w:w="11906" w:h="16838"/>
          <w:pgMar w:top="1440" w:right="1440" w:bottom="1440" w:left="1440" w:header="708" w:footer="708" w:gutter="0"/>
          <w:pgNumType w:start="1"/>
          <w:cols w:space="720"/>
        </w:sectPr>
      </w:pPr>
    </w:p>
    <w:p w14:paraId="0F8FD008" w14:textId="702E5828"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CF8F04A" wp14:editId="44E23463">
            <wp:extent cx="2852421" cy="1722640"/>
            <wp:effectExtent l="0" t="0" r="5080" b="0"/>
            <wp:docPr id="143541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1708" name=""/>
                    <pic:cNvPicPr/>
                  </pic:nvPicPr>
                  <pic:blipFill>
                    <a:blip r:embed="rId51"/>
                    <a:stretch>
                      <a:fillRect/>
                    </a:stretch>
                  </pic:blipFill>
                  <pic:spPr>
                    <a:xfrm>
                      <a:off x="0" y="0"/>
                      <a:ext cx="2892649" cy="1746934"/>
                    </a:xfrm>
                    <a:prstGeom prst="rect">
                      <a:avLst/>
                    </a:prstGeom>
                  </pic:spPr>
                </pic:pic>
              </a:graphicData>
            </a:graphic>
          </wp:inline>
        </w:drawing>
      </w:r>
    </w:p>
    <w:p w14:paraId="6459B5A9" w14:textId="77777777" w:rsidR="00122847"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22847" w:rsidSect="00122847">
          <w:type w:val="continuous"/>
          <w:pgSz w:w="11906" w:h="16838"/>
          <w:pgMar w:top="1440" w:right="1440" w:bottom="1440" w:left="1440" w:header="708" w:footer="708" w:gutter="0"/>
          <w:pgNumType w:start="1"/>
          <w:cols w:num="2" w:space="720"/>
        </w:sectPr>
      </w:pPr>
      <w:r>
        <w:rPr>
          <w:noProof/>
        </w:rPr>
        <w:drawing>
          <wp:inline distT="0" distB="0" distL="0" distR="0" wp14:anchorId="0266EBE6" wp14:editId="6A8DF824">
            <wp:extent cx="3103603" cy="1517073"/>
            <wp:effectExtent l="0" t="0" r="1905" b="6985"/>
            <wp:docPr id="19557201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66125" cy="1547634"/>
                    </a:xfrm>
                    <a:prstGeom prst="rect">
                      <a:avLst/>
                    </a:prstGeom>
                    <a:noFill/>
                    <a:ln>
                      <a:noFill/>
                    </a:ln>
                  </pic:spPr>
                </pic:pic>
              </a:graphicData>
            </a:graphic>
          </wp:inline>
        </w:drawing>
      </w:r>
    </w:p>
    <w:p w14:paraId="662686C8" w14:textId="47EADBD0" w:rsidR="007C7B74" w:rsidRDefault="005479B6" w:rsidP="007C7B74">
      <w:pPr>
        <w:pBdr>
          <w:top w:val="nil"/>
          <w:left w:val="nil"/>
          <w:bottom w:val="nil"/>
          <w:right w:val="nil"/>
          <w:between w:val="nil"/>
        </w:pBdr>
        <w:spacing w:line="360" w:lineRule="auto"/>
        <w:ind w:left="1440" w:firstLine="720"/>
        <w:jc w:val="center"/>
        <w:rPr>
          <w:rFonts w:ascii="Times New Roman" w:eastAsia="Times New Roman" w:hAnsi="Times New Roman" w:cs="Times New Roman"/>
          <w:color w:val="1F1F1F"/>
        </w:rPr>
      </w:pPr>
      <w:r>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r w:rsidR="000071D3">
        <w:rPr>
          <w:rFonts w:ascii="Times New Roman" w:eastAsia="Times New Roman" w:hAnsi="Times New Roman" w:cs="Times New Roman"/>
          <w:color w:val="1F1F1F"/>
        </w:rPr>
        <w:tab/>
      </w:r>
      <w:r w:rsidR="000071D3">
        <w:rPr>
          <w:rFonts w:ascii="Times New Roman" w:eastAsia="Times New Roman" w:hAnsi="Times New Roman" w:cs="Times New Roman"/>
          <w:color w:val="1F1F1F"/>
        </w:rPr>
        <w:tab/>
      </w:r>
    </w:p>
    <w:p w14:paraId="45053EFA" w14:textId="0BBE105C" w:rsidR="007C7B74" w:rsidRPr="007C7B74" w:rsidRDefault="007C7B74" w:rsidP="007C7B74">
      <w:pPr>
        <w:pBdr>
          <w:top w:val="nil"/>
          <w:left w:val="nil"/>
          <w:bottom w:val="nil"/>
          <w:right w:val="nil"/>
          <w:between w:val="nil"/>
        </w:pBdr>
        <w:spacing w:line="360" w:lineRule="auto"/>
        <w:jc w:val="center"/>
        <w:rPr>
          <w:rFonts w:ascii="Times New Roman" w:hAnsi="Times New Roman" w:cs="Times New Roman"/>
          <w:color w:val="1F1F1F"/>
        </w:rPr>
      </w:pPr>
      <w:r w:rsidRPr="007C7B74">
        <w:rPr>
          <w:rFonts w:ascii="Times New Roman" w:hAnsi="Times New Roman" w:cs="Times New Roman"/>
          <w:color w:val="1F1F1F"/>
        </w:rPr>
        <w:t xml:space="preserve">Fig. 9.11: Performance </w:t>
      </w:r>
      <w:r w:rsidR="002438D8">
        <w:rPr>
          <w:rFonts w:ascii="Times New Roman" w:hAnsi="Times New Roman" w:cs="Times New Roman"/>
          <w:color w:val="1F1F1F"/>
        </w:rPr>
        <w:t>e</w:t>
      </w:r>
      <w:r w:rsidRPr="007C7B74">
        <w:rPr>
          <w:rFonts w:ascii="Times New Roman" w:hAnsi="Times New Roman" w:cs="Times New Roman"/>
          <w:color w:val="1F1F1F"/>
        </w:rPr>
        <w:t xml:space="preserve">valuation of QDA </w:t>
      </w:r>
      <w:r w:rsidR="002438D8" w:rsidRPr="007C7B74">
        <w:rPr>
          <w:rFonts w:ascii="Times New Roman" w:hAnsi="Times New Roman" w:cs="Times New Roman"/>
          <w:color w:val="1F1F1F"/>
        </w:rPr>
        <w:t xml:space="preserve">model for career growth using confusion matrix </w:t>
      </w:r>
      <w:r w:rsidRPr="007C7B74">
        <w:rPr>
          <w:rFonts w:ascii="Times New Roman" w:hAnsi="Times New Roman" w:cs="Times New Roman"/>
          <w:color w:val="1F1F1F"/>
        </w:rPr>
        <w:t xml:space="preserve">and ROC </w:t>
      </w:r>
      <w:r w:rsidR="002438D8">
        <w:rPr>
          <w:rFonts w:ascii="Times New Roman" w:hAnsi="Times New Roman" w:cs="Times New Roman"/>
          <w:color w:val="1F1F1F"/>
        </w:rPr>
        <w:t>c</w:t>
      </w:r>
      <w:r w:rsidRPr="007C7B74">
        <w:rPr>
          <w:rFonts w:ascii="Times New Roman" w:hAnsi="Times New Roman" w:cs="Times New Roman"/>
          <w:color w:val="1F1F1F"/>
        </w:rPr>
        <w:t>urve</w:t>
      </w:r>
    </w:p>
    <w:p w14:paraId="78C73DC0" w14:textId="434A920F" w:rsidR="007C7B74" w:rsidRPr="007C7B74" w:rsidRDefault="007C7B74" w:rsidP="007C7B7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C7B74">
        <w:rPr>
          <w:rFonts w:ascii="Times New Roman" w:eastAsia="Times New Roman" w:hAnsi="Times New Roman" w:cs="Times New Roman"/>
          <w:color w:val="1F1F1F"/>
        </w:rPr>
        <w:t xml:space="preserve">Fig. 9.11 (b) depicts the ROC curves for the QDA model using a one-vs-rest approach for career growth classification. The curves show the relationship between true positive rate and false positive rate for each class. High AUC values across all categories indicate strong classification capability and reliable model performance. The consistency of the curves demonstrates the model’s ability to separate different career growth levels effectively. This evaluation offers a deeper understanding of classification quality beyond basic metrics. </w:t>
      </w:r>
    </w:p>
    <w:p w14:paraId="7BB0406C" w14:textId="77777777" w:rsidR="004B54F8" w:rsidRDefault="004B54F8" w:rsidP="004B54F8">
      <w:pPr>
        <w:pBdr>
          <w:top w:val="nil"/>
          <w:left w:val="nil"/>
          <w:bottom w:val="nil"/>
          <w:right w:val="nil"/>
          <w:between w:val="nil"/>
        </w:pBdr>
        <w:spacing w:line="360" w:lineRule="auto"/>
        <w:rPr>
          <w:rFonts w:ascii="Times New Roman" w:eastAsia="Times New Roman" w:hAnsi="Times New Roman" w:cs="Times New Roman"/>
          <w:color w:val="1F1F1F"/>
        </w:rPr>
        <w:sectPr w:rsidR="004B54F8" w:rsidSect="00457E85">
          <w:type w:val="continuous"/>
          <w:pgSz w:w="11906" w:h="16838"/>
          <w:pgMar w:top="1440" w:right="1440" w:bottom="1440" w:left="1440" w:header="708" w:footer="708" w:gutter="0"/>
          <w:pgNumType w:start="1"/>
          <w:cols w:space="720"/>
        </w:sectPr>
      </w:pPr>
    </w:p>
    <w:p w14:paraId="7258E038" w14:textId="4077A1BC" w:rsidR="00994EB3" w:rsidRDefault="00A52B2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A2739F6" wp14:editId="0C50685D">
            <wp:extent cx="2906901" cy="1482436"/>
            <wp:effectExtent l="0" t="0" r="8255" b="3810"/>
            <wp:docPr id="13422760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52269" cy="1505572"/>
                    </a:xfrm>
                    <a:prstGeom prst="rect">
                      <a:avLst/>
                    </a:prstGeom>
                    <a:noFill/>
                    <a:ln>
                      <a:noFill/>
                    </a:ln>
                  </pic:spPr>
                </pic:pic>
              </a:graphicData>
            </a:graphic>
          </wp:inline>
        </w:drawing>
      </w:r>
    </w:p>
    <w:p w14:paraId="33A46672" w14:textId="77777777" w:rsidR="004B54F8" w:rsidRDefault="00A52B2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4B54F8" w:rsidSect="004B54F8">
          <w:type w:val="continuous"/>
          <w:pgSz w:w="11906" w:h="16838"/>
          <w:pgMar w:top="1440" w:right="1440" w:bottom="1440" w:left="1440" w:header="708" w:footer="708" w:gutter="0"/>
          <w:pgNumType w:start="1"/>
          <w:cols w:num="2" w:space="720"/>
        </w:sectPr>
      </w:pPr>
      <w:r>
        <w:rPr>
          <w:noProof/>
        </w:rPr>
        <w:drawing>
          <wp:inline distT="0" distB="0" distL="0" distR="0" wp14:anchorId="5EA1FA2A" wp14:editId="0000CF22">
            <wp:extent cx="3237692" cy="1582617"/>
            <wp:effectExtent l="0" t="0" r="1270" b="0"/>
            <wp:docPr id="15526489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48964" cy="1588127"/>
                    </a:xfrm>
                    <a:prstGeom prst="rect">
                      <a:avLst/>
                    </a:prstGeom>
                    <a:noFill/>
                    <a:ln>
                      <a:noFill/>
                    </a:ln>
                  </pic:spPr>
                </pic:pic>
              </a:graphicData>
            </a:graphic>
          </wp:inline>
        </w:drawing>
      </w:r>
    </w:p>
    <w:p w14:paraId="2C5A3819" w14:textId="773FEFCB" w:rsidR="00A52B22" w:rsidRDefault="004B54F8" w:rsidP="004B54F8">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w:t>
      </w:r>
      <w:r w:rsidR="00D52D78">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0221240" w14:textId="77777777" w:rsidR="00AA5ED8" w:rsidRDefault="00DC4338" w:rsidP="00AA5ED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C4338">
        <w:rPr>
          <w:rFonts w:ascii="Times New Roman" w:eastAsia="Times New Roman" w:hAnsi="Times New Roman" w:cs="Times New Roman"/>
          <w:color w:val="1F1F1F"/>
        </w:rPr>
        <w:t xml:space="preserve">Fig. 9.12: Performance </w:t>
      </w:r>
      <w:r w:rsidR="00AA5ED8">
        <w:rPr>
          <w:rFonts w:ascii="Times New Roman" w:eastAsia="Times New Roman" w:hAnsi="Times New Roman" w:cs="Times New Roman"/>
          <w:color w:val="1F1F1F"/>
        </w:rPr>
        <w:t>e</w:t>
      </w:r>
      <w:r w:rsidRPr="00DC4338">
        <w:rPr>
          <w:rFonts w:ascii="Times New Roman" w:eastAsia="Times New Roman" w:hAnsi="Times New Roman" w:cs="Times New Roman"/>
          <w:color w:val="1F1F1F"/>
        </w:rPr>
        <w:t xml:space="preserve">valuation of QDA </w:t>
      </w:r>
      <w:r w:rsidR="00AA5ED8" w:rsidRPr="00DC4338">
        <w:rPr>
          <w:rFonts w:ascii="Times New Roman" w:eastAsia="Times New Roman" w:hAnsi="Times New Roman" w:cs="Times New Roman"/>
          <w:color w:val="1F1F1F"/>
        </w:rPr>
        <w:t xml:space="preserve">model for work satisfaction using confusion matrix </w:t>
      </w:r>
      <w:r w:rsidRPr="00DC4338">
        <w:rPr>
          <w:rFonts w:ascii="Times New Roman" w:eastAsia="Times New Roman" w:hAnsi="Times New Roman" w:cs="Times New Roman"/>
          <w:color w:val="1F1F1F"/>
        </w:rPr>
        <w:t xml:space="preserve">and ROC </w:t>
      </w:r>
      <w:r w:rsidR="00AA5ED8">
        <w:rPr>
          <w:rFonts w:ascii="Times New Roman" w:eastAsia="Times New Roman" w:hAnsi="Times New Roman" w:cs="Times New Roman"/>
          <w:color w:val="1F1F1F"/>
        </w:rPr>
        <w:t>c</w:t>
      </w:r>
      <w:r w:rsidRPr="00DC4338">
        <w:rPr>
          <w:rFonts w:ascii="Times New Roman" w:eastAsia="Times New Roman" w:hAnsi="Times New Roman" w:cs="Times New Roman"/>
          <w:color w:val="1F1F1F"/>
        </w:rPr>
        <w:t>urve</w:t>
      </w:r>
    </w:p>
    <w:p w14:paraId="35C0563E" w14:textId="4101E103" w:rsidR="00DC4338" w:rsidRDefault="00DC4338" w:rsidP="00AA5ED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C4338">
        <w:rPr>
          <w:rFonts w:ascii="Times New Roman" w:eastAsia="Times New Roman" w:hAnsi="Times New Roman" w:cs="Times New Roman"/>
          <w:color w:val="1F1F1F"/>
        </w:rPr>
        <w:lastRenderedPageBreak/>
        <w:t>Fig. 9.12 (a) illustrates the confusion matrix representing the classification performance of the QDA model for the work satisfaction dimension. The matrix shows how actual satisfaction levels are mapped to predicted categories, highlighting both correct classifications and areas of misclassification. Certain classes demonstrate stronger prediction accuracy, while others exhibit overlap due to similarities in employee sentiment. The distribution of values indicates how the model interprets different satisfaction levels. This analysis helps in identifying patterns where predictions are accurate and where confusion occurs. It provides a clear understanding of the model’s effectiveness in handling overall satisfaction classification.</w:t>
      </w:r>
    </w:p>
    <w:p w14:paraId="3DB4B3C2" w14:textId="33DA3225" w:rsidR="00D52D78" w:rsidRDefault="00DC4338" w:rsidP="00AA5ED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C4338">
        <w:rPr>
          <w:rFonts w:ascii="Times New Roman" w:eastAsia="Times New Roman" w:hAnsi="Times New Roman" w:cs="Times New Roman"/>
          <w:color w:val="1F1F1F"/>
        </w:rPr>
        <w:t>Fig. 9.12 (b) depicts the ROC curves for the QDA model using a one-vs-rest approach for work satisfaction classification. The curves illustrate the trade-off between true positive rate and false positive rate across different classes. High AUC values indicate strong classification capability and reliable model performance. The consistency of the curves demonstrates effective separation between satisfaction levels. This evaluation provides a comprehensive measure of performance beyond accuracy. It confirms the robustness of the model in multi-class prediction scenarios.</w:t>
      </w:r>
    </w:p>
    <w:p w14:paraId="2B18F284" w14:textId="77777777" w:rsidR="001117FE" w:rsidRDefault="001117FE"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117FE" w:rsidSect="00457E85">
          <w:type w:val="continuous"/>
          <w:pgSz w:w="11906" w:h="16838"/>
          <w:pgMar w:top="1440" w:right="1440" w:bottom="1440" w:left="1440" w:header="708" w:footer="708" w:gutter="0"/>
          <w:pgNumType w:start="1"/>
          <w:cols w:space="720"/>
        </w:sectPr>
      </w:pPr>
    </w:p>
    <w:p w14:paraId="7F347B79" w14:textId="5B4CD391" w:rsidR="00C22BD2" w:rsidRPr="00C22BD2"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drawing>
          <wp:inline distT="0" distB="0" distL="0" distR="0" wp14:anchorId="7534A1EA" wp14:editId="6249C11D">
            <wp:extent cx="2967329" cy="2015259"/>
            <wp:effectExtent l="0" t="0" r="5080" b="4445"/>
            <wp:docPr id="1377981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06024" cy="2041539"/>
                    </a:xfrm>
                    <a:prstGeom prst="rect">
                      <a:avLst/>
                    </a:prstGeom>
                    <a:noFill/>
                    <a:ln>
                      <a:noFill/>
                    </a:ln>
                  </pic:spPr>
                </pic:pic>
              </a:graphicData>
            </a:graphic>
          </wp:inline>
        </w:drawing>
      </w:r>
    </w:p>
    <w:p w14:paraId="771C8F16" w14:textId="77777777" w:rsidR="001117FE"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117FE" w:rsidSect="001117FE">
          <w:type w:val="continuous"/>
          <w:pgSz w:w="11906" w:h="16838"/>
          <w:pgMar w:top="1440" w:right="1440" w:bottom="1440" w:left="1440" w:header="708" w:footer="708" w:gutter="0"/>
          <w:pgNumType w:start="1"/>
          <w:cols w:num="2" w:space="720"/>
        </w:sectPr>
      </w:pPr>
      <w:r w:rsidRPr="00C22BD2">
        <w:rPr>
          <w:rFonts w:ascii="Times New Roman" w:eastAsia="Times New Roman" w:hAnsi="Times New Roman" w:cs="Times New Roman"/>
          <w:noProof/>
          <w:color w:val="1F1F1F"/>
        </w:rPr>
        <w:drawing>
          <wp:inline distT="0" distB="0" distL="0" distR="0" wp14:anchorId="7280F9BB" wp14:editId="615057EB">
            <wp:extent cx="2432488" cy="1946044"/>
            <wp:effectExtent l="0" t="0" r="6350" b="0"/>
            <wp:docPr id="789222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70725" cy="1976634"/>
                    </a:xfrm>
                    <a:prstGeom prst="rect">
                      <a:avLst/>
                    </a:prstGeom>
                    <a:noFill/>
                    <a:ln>
                      <a:noFill/>
                    </a:ln>
                  </pic:spPr>
                </pic:pic>
              </a:graphicData>
            </a:graphic>
          </wp:inline>
        </w:drawing>
      </w:r>
    </w:p>
    <w:p w14:paraId="58F960AF" w14:textId="42F2226D" w:rsidR="00C22BD2" w:rsidRDefault="001117FE"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A3B6E86" w14:textId="6E0B28C9" w:rsidR="00183F08" w:rsidRPr="00183F08" w:rsidRDefault="00183F08" w:rsidP="00183F0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3F08">
        <w:rPr>
          <w:rFonts w:ascii="Times New Roman" w:eastAsia="Times New Roman" w:hAnsi="Times New Roman" w:cs="Times New Roman"/>
          <w:color w:val="1F1F1F"/>
        </w:rPr>
        <w:t xml:space="preserve">Fig. 9.13: Performance </w:t>
      </w:r>
      <w:r>
        <w:rPr>
          <w:rFonts w:ascii="Times New Roman" w:eastAsia="Times New Roman" w:hAnsi="Times New Roman" w:cs="Times New Roman"/>
          <w:color w:val="1F1F1F"/>
        </w:rPr>
        <w:t>e</w:t>
      </w:r>
      <w:r w:rsidRPr="00183F08">
        <w:rPr>
          <w:rFonts w:ascii="Times New Roman" w:eastAsia="Times New Roman" w:hAnsi="Times New Roman" w:cs="Times New Roman"/>
          <w:color w:val="1F1F1F"/>
        </w:rPr>
        <w:t xml:space="preserve">valuation of LDA model for work-life balance using confusion matrix and ROC </w:t>
      </w:r>
      <w:r>
        <w:rPr>
          <w:rFonts w:ascii="Times New Roman" w:eastAsia="Times New Roman" w:hAnsi="Times New Roman" w:cs="Times New Roman"/>
          <w:color w:val="1F1F1F"/>
        </w:rPr>
        <w:t>c</w:t>
      </w:r>
      <w:r w:rsidRPr="00183F08">
        <w:rPr>
          <w:rFonts w:ascii="Times New Roman" w:eastAsia="Times New Roman" w:hAnsi="Times New Roman" w:cs="Times New Roman"/>
          <w:color w:val="1F1F1F"/>
        </w:rPr>
        <w:t>urve</w:t>
      </w:r>
    </w:p>
    <w:p w14:paraId="3655E52F" w14:textId="4E0968E3" w:rsidR="00183F08" w:rsidRDefault="00183F08" w:rsidP="00183F0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3F08">
        <w:rPr>
          <w:rFonts w:ascii="Times New Roman" w:eastAsia="Times New Roman" w:hAnsi="Times New Roman" w:cs="Times New Roman"/>
          <w:color w:val="1F1F1F"/>
        </w:rPr>
        <w:t xml:space="preserve">Fig. 9.13 (a) illustrates the confusion matrix representing the classification performance of the LDA model for the work-life balance dimension. The matrix shows the relationship between actual and predicted class labels, highlighting correct predictions as well as misclassification patterns. Certain categories demonstrate stronger prediction accuracy, while others show overlap due to similarity in feature representation. The distribution of values indicates how the model interprets different levels of work-life balance. This analysis helps in identifying </w:t>
      </w:r>
      <w:r w:rsidRPr="00183F08">
        <w:rPr>
          <w:rFonts w:ascii="Times New Roman" w:eastAsia="Times New Roman" w:hAnsi="Times New Roman" w:cs="Times New Roman"/>
          <w:color w:val="1F1F1F"/>
        </w:rPr>
        <w:lastRenderedPageBreak/>
        <w:t>dominant prediction trends and areas where classification can be improved. It provides a detailed understanding of class-wise performance of the LDA model.</w:t>
      </w:r>
    </w:p>
    <w:p w14:paraId="7D2A255D" w14:textId="13EE4B3E" w:rsidR="001117FE" w:rsidRDefault="00183F08" w:rsidP="001117FE">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3F08">
        <w:rPr>
          <w:rFonts w:ascii="Times New Roman" w:eastAsia="Times New Roman" w:hAnsi="Times New Roman" w:cs="Times New Roman"/>
          <w:color w:val="1F1F1F"/>
        </w:rPr>
        <w:t>Fig. 9.13 (b) depicts the ROC curves for the LDA model using a one-vs-rest approach for multi-class classification. The curves represent the relationship between true positive rate and false positive rate across different classes. High AUC values indicate strong discriminative capability of the model. The consistency of the curves reflects the model’s ability to effectively separate different work-life balance categories. This evaluation provides a comprehensive performance assessment beyond accuracy metrics. It confirms the reliability of the LDA model in handling multi-class classification tasks.</w:t>
      </w:r>
    </w:p>
    <w:p w14:paraId="37C93A74" w14:textId="77777777" w:rsidR="00183F08" w:rsidRDefault="00183F08"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83F08" w:rsidSect="00457E85">
          <w:type w:val="continuous"/>
          <w:pgSz w:w="11906" w:h="16838"/>
          <w:pgMar w:top="1440" w:right="1440" w:bottom="1440" w:left="1440" w:header="708" w:footer="708" w:gutter="0"/>
          <w:pgNumType w:start="1"/>
          <w:cols w:space="720"/>
        </w:sectPr>
      </w:pPr>
    </w:p>
    <w:p w14:paraId="36053E92" w14:textId="35FB75B1" w:rsidR="00C22BD2" w:rsidRPr="00C22BD2" w:rsidRDefault="00C22BD2" w:rsidP="0051527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drawing>
          <wp:inline distT="0" distB="0" distL="0" distR="0" wp14:anchorId="212E3F9A" wp14:editId="14336E38">
            <wp:extent cx="3049063" cy="2062999"/>
            <wp:effectExtent l="0" t="0" r="0" b="0"/>
            <wp:docPr id="613081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85383" cy="2087573"/>
                    </a:xfrm>
                    <a:prstGeom prst="rect">
                      <a:avLst/>
                    </a:prstGeom>
                    <a:noFill/>
                    <a:ln>
                      <a:noFill/>
                    </a:ln>
                  </pic:spPr>
                </pic:pic>
              </a:graphicData>
            </a:graphic>
          </wp:inline>
        </w:drawing>
      </w:r>
    </w:p>
    <w:p w14:paraId="06FD3F95" w14:textId="23AFC53E" w:rsidR="00C22BD2" w:rsidRPr="00C22BD2"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drawing>
          <wp:inline distT="0" distB="0" distL="0" distR="0" wp14:anchorId="24345713" wp14:editId="0E21E91E">
            <wp:extent cx="2511066" cy="2008909"/>
            <wp:effectExtent l="0" t="0" r="3810" b="0"/>
            <wp:docPr id="2143546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24115" cy="2019348"/>
                    </a:xfrm>
                    <a:prstGeom prst="rect">
                      <a:avLst/>
                    </a:prstGeom>
                    <a:noFill/>
                    <a:ln>
                      <a:noFill/>
                    </a:ln>
                  </pic:spPr>
                </pic:pic>
              </a:graphicData>
            </a:graphic>
          </wp:inline>
        </w:drawing>
      </w:r>
    </w:p>
    <w:p w14:paraId="3DD43F12" w14:textId="77777777" w:rsidR="00183F08" w:rsidRDefault="00183F08"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83F08" w:rsidSect="00183F08">
          <w:type w:val="continuous"/>
          <w:pgSz w:w="11906" w:h="16838"/>
          <w:pgMar w:top="1440" w:right="1440" w:bottom="1440" w:left="1440" w:header="708" w:footer="708" w:gutter="0"/>
          <w:pgNumType w:start="1"/>
          <w:cols w:num="2" w:space="720"/>
        </w:sectPr>
      </w:pPr>
    </w:p>
    <w:p w14:paraId="21480C95" w14:textId="29DCDFCC" w:rsidR="0051527B" w:rsidRDefault="0051527B"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sidR="007C6FE8">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7C6FE8">
        <w:rPr>
          <w:rFonts w:ascii="Times New Roman" w:eastAsia="Times New Roman" w:hAnsi="Times New Roman" w:cs="Times New Roman"/>
          <w:color w:val="1F1F1F"/>
        </w:rPr>
        <w:tab/>
      </w:r>
      <w:r>
        <w:rPr>
          <w:rFonts w:ascii="Times New Roman" w:eastAsia="Times New Roman" w:hAnsi="Times New Roman" w:cs="Times New Roman"/>
          <w:color w:val="1F1F1F"/>
        </w:rPr>
        <w:t>(b)</w:t>
      </w:r>
    </w:p>
    <w:p w14:paraId="17F82219" w14:textId="15BDCB4F" w:rsidR="00A10A5B" w:rsidRPr="00A10A5B" w:rsidRDefault="00A10A5B"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A10A5B">
        <w:rPr>
          <w:rFonts w:ascii="Times New Roman" w:eastAsia="Times New Roman" w:hAnsi="Times New Roman" w:cs="Times New Roman"/>
          <w:color w:val="1F1F1F"/>
        </w:rPr>
        <w:t xml:space="preserve">Fig. 9.14: Performance </w:t>
      </w:r>
      <w:r>
        <w:rPr>
          <w:rFonts w:ascii="Times New Roman" w:eastAsia="Times New Roman" w:hAnsi="Times New Roman" w:cs="Times New Roman"/>
          <w:color w:val="1F1F1F"/>
        </w:rPr>
        <w:t>e</w:t>
      </w:r>
      <w:r w:rsidRPr="00A10A5B">
        <w:rPr>
          <w:rFonts w:ascii="Times New Roman" w:eastAsia="Times New Roman" w:hAnsi="Times New Roman" w:cs="Times New Roman"/>
          <w:color w:val="1F1F1F"/>
        </w:rPr>
        <w:t xml:space="preserve">valuation of LDA model for skill development using confusion matrix and ROC </w:t>
      </w:r>
      <w:r>
        <w:rPr>
          <w:rFonts w:ascii="Times New Roman" w:eastAsia="Times New Roman" w:hAnsi="Times New Roman" w:cs="Times New Roman"/>
          <w:color w:val="1F1F1F"/>
        </w:rPr>
        <w:t>c</w:t>
      </w:r>
      <w:r w:rsidRPr="00A10A5B">
        <w:rPr>
          <w:rFonts w:ascii="Times New Roman" w:eastAsia="Times New Roman" w:hAnsi="Times New Roman" w:cs="Times New Roman"/>
          <w:color w:val="1F1F1F"/>
        </w:rPr>
        <w:t>urve</w:t>
      </w:r>
    </w:p>
    <w:p w14:paraId="2540E0F1" w14:textId="6C4819A3" w:rsidR="00A10A5B" w:rsidRPr="00A10A5B" w:rsidRDefault="00A10A5B" w:rsidP="00A10A5B">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10A5B">
        <w:rPr>
          <w:rFonts w:ascii="Times New Roman" w:eastAsia="Times New Roman" w:hAnsi="Times New Roman" w:cs="Times New Roman"/>
          <w:color w:val="1F1F1F"/>
        </w:rPr>
        <w:t>Fig. 9.14 (a) illustrates the confusion matrix representing the classification performance of the LDA model for the skill development dimension. The matrix shows how actual skill levels are mapped to predicted categories, highlighting both correct classifications and areas of misclassification. Certain classes exhibit stronger prediction accuracy, while others display overlap due to similarities in development stages. The distribution of values indicates how the model interprets different levels of skill progression. This analysis helps in identifying dominant prediction trends and potential areas for improvement. It provides a detailed view of class-wise performance and model behaviour.</w:t>
      </w:r>
    </w:p>
    <w:p w14:paraId="08444E9F" w14:textId="6071FA06" w:rsidR="007C6FE8" w:rsidRDefault="00A10A5B" w:rsidP="007C6FE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10A5B">
        <w:rPr>
          <w:rFonts w:ascii="Times New Roman" w:eastAsia="Times New Roman" w:hAnsi="Times New Roman" w:cs="Times New Roman"/>
          <w:color w:val="1F1F1F"/>
        </w:rPr>
        <w:t xml:space="preserve">Fig. 9.14 (b) depicts the ROC curves for the LDA model using a one-vs-rest approach for multi-class classification. The curves represent the relationship between true positive rate and false positive rate for each class. High AUC values indicate strong discriminative ability across </w:t>
      </w:r>
      <w:r w:rsidRPr="00A10A5B">
        <w:rPr>
          <w:rFonts w:ascii="Times New Roman" w:eastAsia="Times New Roman" w:hAnsi="Times New Roman" w:cs="Times New Roman"/>
          <w:color w:val="1F1F1F"/>
        </w:rPr>
        <w:lastRenderedPageBreak/>
        <w:t>different skill development categories. The consistency of the curves reflects the model’s capability to effectively separate classes. This evaluation offers a comprehensive understanding of model performance beyond basic accuracy. It confirms the robustness of the LDA model in handling multi-class prediction tasks.</w:t>
      </w:r>
    </w:p>
    <w:p w14:paraId="14CFC458" w14:textId="77777777" w:rsidR="00A10A5B" w:rsidRDefault="00A10A5B"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10A5B" w:rsidSect="00457E85">
          <w:type w:val="continuous"/>
          <w:pgSz w:w="11906" w:h="16838"/>
          <w:pgMar w:top="1440" w:right="1440" w:bottom="1440" w:left="1440" w:header="708" w:footer="708" w:gutter="0"/>
          <w:pgNumType w:start="1"/>
          <w:cols w:space="720"/>
        </w:sectPr>
      </w:pPr>
    </w:p>
    <w:p w14:paraId="41B57726" w14:textId="7A2FBF6D" w:rsidR="00C22BD2" w:rsidRDefault="00C22BD2"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drawing>
          <wp:inline distT="0" distB="0" distL="0" distR="0" wp14:anchorId="393D1BBF" wp14:editId="1C80E427">
            <wp:extent cx="3137218" cy="2069118"/>
            <wp:effectExtent l="0" t="0" r="6350" b="7620"/>
            <wp:docPr id="13862214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51477" cy="2078522"/>
                    </a:xfrm>
                    <a:prstGeom prst="rect">
                      <a:avLst/>
                    </a:prstGeom>
                    <a:noFill/>
                    <a:ln>
                      <a:noFill/>
                    </a:ln>
                  </pic:spPr>
                </pic:pic>
              </a:graphicData>
            </a:graphic>
          </wp:inline>
        </w:drawing>
      </w:r>
    </w:p>
    <w:p w14:paraId="01AC0E4F" w14:textId="77777777" w:rsidR="00A10A5B"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10A5B" w:rsidSect="00A10A5B">
          <w:type w:val="continuous"/>
          <w:pgSz w:w="11906" w:h="16838"/>
          <w:pgMar w:top="1440" w:right="1440" w:bottom="1440" w:left="1440" w:header="708" w:footer="708" w:gutter="0"/>
          <w:pgNumType w:start="1"/>
          <w:cols w:num="2" w:space="720"/>
        </w:sectPr>
      </w:pPr>
      <w:r w:rsidRPr="00C22BD2">
        <w:rPr>
          <w:rFonts w:ascii="Times New Roman" w:eastAsia="Times New Roman" w:hAnsi="Times New Roman" w:cs="Times New Roman"/>
          <w:noProof/>
          <w:color w:val="1F1F1F"/>
        </w:rPr>
        <w:drawing>
          <wp:inline distT="0" distB="0" distL="0" distR="0" wp14:anchorId="2A1AC3DE" wp14:editId="41740F6F">
            <wp:extent cx="2458464" cy="1966826"/>
            <wp:effectExtent l="0" t="0" r="0" b="0"/>
            <wp:docPr id="1130551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83546" cy="1986892"/>
                    </a:xfrm>
                    <a:prstGeom prst="rect">
                      <a:avLst/>
                    </a:prstGeom>
                    <a:noFill/>
                    <a:ln>
                      <a:noFill/>
                    </a:ln>
                  </pic:spPr>
                </pic:pic>
              </a:graphicData>
            </a:graphic>
          </wp:inline>
        </w:drawing>
      </w:r>
    </w:p>
    <w:p w14:paraId="5FD8F410" w14:textId="1C5B8E19" w:rsidR="00C22BD2" w:rsidRDefault="00890A3A"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547A785" w14:textId="0553BD09" w:rsidR="00926957" w:rsidRPr="00926957" w:rsidRDefault="00926957" w:rsidP="00926957">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26957">
        <w:rPr>
          <w:rFonts w:ascii="Times New Roman" w:eastAsia="Times New Roman" w:hAnsi="Times New Roman" w:cs="Times New Roman"/>
          <w:color w:val="1F1F1F"/>
        </w:rPr>
        <w:t>Fig. 9.15</w:t>
      </w:r>
      <w:r>
        <w:rPr>
          <w:rFonts w:ascii="Times New Roman" w:eastAsia="Times New Roman" w:hAnsi="Times New Roman" w:cs="Times New Roman"/>
          <w:color w:val="1F1F1F"/>
        </w:rPr>
        <w:t xml:space="preserve"> (a, b)</w:t>
      </w:r>
      <w:r w:rsidRPr="00926957">
        <w:rPr>
          <w:rFonts w:ascii="Times New Roman" w:eastAsia="Times New Roman" w:hAnsi="Times New Roman" w:cs="Times New Roman"/>
          <w:color w:val="1F1F1F"/>
        </w:rPr>
        <w:t xml:space="preserve">: Performance Evaluation of LDA model for salary and benefits using confusion matrix and ROC </w:t>
      </w:r>
      <w:r w:rsidR="0050062E">
        <w:rPr>
          <w:rFonts w:ascii="Times New Roman" w:eastAsia="Times New Roman" w:hAnsi="Times New Roman" w:cs="Times New Roman"/>
          <w:color w:val="1F1F1F"/>
        </w:rPr>
        <w:t>c</w:t>
      </w:r>
      <w:r w:rsidRPr="00926957">
        <w:rPr>
          <w:rFonts w:ascii="Times New Roman" w:eastAsia="Times New Roman" w:hAnsi="Times New Roman" w:cs="Times New Roman"/>
          <w:color w:val="1F1F1F"/>
        </w:rPr>
        <w:t>urve</w:t>
      </w:r>
    </w:p>
    <w:p w14:paraId="08F2812C" w14:textId="40F9B8E3" w:rsidR="00926957" w:rsidRPr="00926957" w:rsidRDefault="00926957"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26957">
        <w:rPr>
          <w:rFonts w:ascii="Times New Roman" w:eastAsia="Times New Roman" w:hAnsi="Times New Roman" w:cs="Times New Roman"/>
          <w:color w:val="1F1F1F"/>
        </w:rPr>
        <w:t xml:space="preserve">Fig. 9.15 (a) illustrates the confusion matrix representing the classification performance of the LDA model for the salary and benefits dimension. The matrix shows a strong alignment between actual and predicted classes, with most values concentrated along the diagonal. This indicates that the model </w:t>
      </w:r>
      <w:r w:rsidR="001D3D85" w:rsidRPr="00926957">
        <w:rPr>
          <w:rFonts w:ascii="Times New Roman" w:eastAsia="Times New Roman" w:hAnsi="Times New Roman" w:cs="Times New Roman"/>
          <w:color w:val="1F1F1F"/>
        </w:rPr>
        <w:t>can</w:t>
      </w:r>
      <w:r w:rsidRPr="00926957">
        <w:rPr>
          <w:rFonts w:ascii="Times New Roman" w:eastAsia="Times New Roman" w:hAnsi="Times New Roman" w:cs="Times New Roman"/>
          <w:color w:val="1F1F1F"/>
        </w:rPr>
        <w:t xml:space="preserve"> correctly classify different salary satisfaction levels with high accuracy. Minimal off-diagonal values suggest very low misclassification across categories. The distribution reflects clear separability between classes in the feature space. This analysis highlights the effectiveness of the model in capturing distinctions among compensation-related categories.</w:t>
      </w:r>
    </w:p>
    <w:p w14:paraId="1B7CD8D6" w14:textId="13B7BE30" w:rsidR="00926957" w:rsidRDefault="00926957"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26957">
        <w:rPr>
          <w:rFonts w:ascii="Times New Roman" w:eastAsia="Times New Roman" w:hAnsi="Times New Roman" w:cs="Times New Roman"/>
          <w:color w:val="1F1F1F"/>
        </w:rPr>
        <w:t xml:space="preserve">Fig. 9.15 (b) depicts the ROC curves for the LDA model using a one-vs-rest approach for salary and benefits classification. The curves show an ideal pattern with AUC values close to 1.0 for all classes, indicating excellent classification performance. The near-perfect curves demonstrate the model’s strong ability to distinguish between different categories. The consistent </w:t>
      </w:r>
      <w:r w:rsidR="0050062E" w:rsidRPr="00926957">
        <w:rPr>
          <w:rFonts w:ascii="Times New Roman" w:eastAsia="Times New Roman" w:hAnsi="Times New Roman" w:cs="Times New Roman"/>
          <w:color w:val="1F1F1F"/>
        </w:rPr>
        <w:t>behaviour</w:t>
      </w:r>
      <w:r w:rsidRPr="00926957">
        <w:rPr>
          <w:rFonts w:ascii="Times New Roman" w:eastAsia="Times New Roman" w:hAnsi="Times New Roman" w:cs="Times New Roman"/>
          <w:color w:val="1F1F1F"/>
        </w:rPr>
        <w:t xml:space="preserve"> across all classes confirms stable and reliable predictions. This evaluation provides a comprehensive measure of model performance beyond standard metrics. It confirms that the model achieves high discriminative power in this dimension.</w:t>
      </w:r>
    </w:p>
    <w:p w14:paraId="1E3EBCB9" w14:textId="16B39B5A" w:rsidR="00DF70CF" w:rsidRPr="00926957" w:rsidRDefault="00DF70CF"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F70CF">
        <w:rPr>
          <w:rFonts w:ascii="Times New Roman" w:eastAsia="Times New Roman" w:hAnsi="Times New Roman" w:cs="Times New Roman"/>
          <w:color w:val="1F1F1F"/>
        </w:rPr>
        <w:lastRenderedPageBreak/>
        <w:t>Fig. 9.17 (a) illustrates the confusion matrix representing the classification performance of the LDA model for the job security dimension. The matrix shows how actual job security categories are predicted across different classes, highlighting both correct classifications and areas of misclassification. Certain classes demonstrate stronger alignment between actual and predicted values, while others exhibit overlap due to similarities in perceived job stability levels. The distribution of values across the matrix indicates dominant prediction patterns and potential confusion between adjacent categories. This analysis helps in understanding the effectiveness of the model in distinguishing different job security levels. It also provides insights into class-wise performance variations.</w:t>
      </w:r>
    </w:p>
    <w:p w14:paraId="0B07E18D" w14:textId="77777777" w:rsidR="0050062E" w:rsidRDefault="0050062E" w:rsidP="00DF70CF">
      <w:pPr>
        <w:pBdr>
          <w:top w:val="nil"/>
          <w:left w:val="nil"/>
          <w:bottom w:val="nil"/>
          <w:right w:val="nil"/>
          <w:between w:val="nil"/>
        </w:pBdr>
        <w:spacing w:line="360" w:lineRule="auto"/>
        <w:rPr>
          <w:rFonts w:ascii="Times New Roman" w:eastAsia="Times New Roman" w:hAnsi="Times New Roman" w:cs="Times New Roman"/>
          <w:color w:val="1F1F1F"/>
        </w:rPr>
        <w:sectPr w:rsidR="0050062E" w:rsidSect="00457E85">
          <w:type w:val="continuous"/>
          <w:pgSz w:w="11906" w:h="16838"/>
          <w:pgMar w:top="1440" w:right="1440" w:bottom="1440" w:left="1440" w:header="708" w:footer="708" w:gutter="0"/>
          <w:pgNumType w:start="1"/>
          <w:cols w:space="720"/>
        </w:sectPr>
      </w:pPr>
    </w:p>
    <w:p w14:paraId="11C39521" w14:textId="26893846" w:rsidR="00C22BD2" w:rsidRDefault="00682A1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82A10">
        <w:rPr>
          <w:rFonts w:ascii="Times New Roman" w:eastAsia="Times New Roman" w:hAnsi="Times New Roman" w:cs="Times New Roman"/>
          <w:noProof/>
          <w:color w:val="1F1F1F"/>
        </w:rPr>
        <w:drawing>
          <wp:inline distT="0" distB="0" distL="0" distR="0" wp14:anchorId="7940A440" wp14:editId="48FC25A0">
            <wp:extent cx="2904817" cy="1843751"/>
            <wp:effectExtent l="0" t="0" r="0" b="4445"/>
            <wp:docPr id="202478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88787" name=""/>
                    <pic:cNvPicPr/>
                  </pic:nvPicPr>
                  <pic:blipFill>
                    <a:blip r:embed="rId61"/>
                    <a:stretch>
                      <a:fillRect/>
                    </a:stretch>
                  </pic:blipFill>
                  <pic:spPr>
                    <a:xfrm>
                      <a:off x="0" y="0"/>
                      <a:ext cx="2939719" cy="1865904"/>
                    </a:xfrm>
                    <a:prstGeom prst="rect">
                      <a:avLst/>
                    </a:prstGeom>
                  </pic:spPr>
                </pic:pic>
              </a:graphicData>
            </a:graphic>
          </wp:inline>
        </w:drawing>
      </w:r>
    </w:p>
    <w:p w14:paraId="486494D8" w14:textId="77777777" w:rsidR="0050062E" w:rsidRDefault="002E6C8C"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0062E" w:rsidSect="0050062E">
          <w:type w:val="continuous"/>
          <w:pgSz w:w="11906" w:h="16838"/>
          <w:pgMar w:top="1440" w:right="1440" w:bottom="1440" w:left="1440" w:header="708" w:footer="708" w:gutter="0"/>
          <w:pgNumType w:start="1"/>
          <w:cols w:num="2" w:space="720"/>
        </w:sectPr>
      </w:pPr>
      <w:r>
        <w:rPr>
          <w:noProof/>
        </w:rPr>
        <w:drawing>
          <wp:inline distT="0" distB="0" distL="0" distR="0" wp14:anchorId="323533D4" wp14:editId="5DED82C2">
            <wp:extent cx="3343763" cy="1634836"/>
            <wp:effectExtent l="0" t="0" r="0" b="3810"/>
            <wp:docPr id="127072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384328" cy="1654669"/>
                    </a:xfrm>
                    <a:prstGeom prst="rect">
                      <a:avLst/>
                    </a:prstGeom>
                    <a:noFill/>
                    <a:ln>
                      <a:noFill/>
                    </a:ln>
                  </pic:spPr>
                </pic:pic>
              </a:graphicData>
            </a:graphic>
          </wp:inline>
        </w:drawing>
      </w:r>
    </w:p>
    <w:p w14:paraId="52CB7EF0" w14:textId="0F0BA625" w:rsidR="002E6C8C" w:rsidRDefault="00A34FD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866814">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866814">
        <w:rPr>
          <w:rFonts w:ascii="Times New Roman" w:eastAsia="Times New Roman" w:hAnsi="Times New Roman" w:cs="Times New Roman"/>
          <w:color w:val="1F1F1F"/>
        </w:rPr>
        <w:tab/>
      </w:r>
      <w:r w:rsidR="00866814">
        <w:rPr>
          <w:rFonts w:ascii="Times New Roman" w:eastAsia="Times New Roman" w:hAnsi="Times New Roman" w:cs="Times New Roman"/>
          <w:color w:val="1F1F1F"/>
        </w:rPr>
        <w:tab/>
        <w:t>(b)</w:t>
      </w:r>
    </w:p>
    <w:p w14:paraId="1A1C2A7A" w14:textId="3B82722B" w:rsidR="00DF70CF" w:rsidRPr="00DF70CF" w:rsidRDefault="00DF70CF" w:rsidP="00DF70CF">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F70CF">
        <w:rPr>
          <w:rFonts w:ascii="Times New Roman" w:eastAsia="Times New Roman" w:hAnsi="Times New Roman" w:cs="Times New Roman"/>
          <w:color w:val="1F1F1F"/>
        </w:rPr>
        <w:t>Fig. 9.17</w:t>
      </w:r>
      <w:r w:rsidR="001D3D85">
        <w:rPr>
          <w:rFonts w:ascii="Times New Roman" w:eastAsia="Times New Roman" w:hAnsi="Times New Roman" w:cs="Times New Roman"/>
          <w:color w:val="1F1F1F"/>
        </w:rPr>
        <w:t xml:space="preserve"> (a, b)</w:t>
      </w:r>
      <w:r w:rsidRPr="00DF70CF">
        <w:rPr>
          <w:rFonts w:ascii="Times New Roman" w:eastAsia="Times New Roman" w:hAnsi="Times New Roman" w:cs="Times New Roman"/>
          <w:color w:val="1F1F1F"/>
        </w:rPr>
        <w:t>: Performance Evaluation of LDA model for job security using confusion matrix and ROC Curve</w:t>
      </w:r>
    </w:p>
    <w:p w14:paraId="5E1E683B" w14:textId="31E668B0" w:rsidR="00DF70CF" w:rsidRDefault="00DF70CF" w:rsidP="00DF70C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F70CF">
        <w:rPr>
          <w:rFonts w:ascii="Times New Roman" w:eastAsia="Times New Roman" w:hAnsi="Times New Roman" w:cs="Times New Roman"/>
          <w:color w:val="1F1F1F"/>
        </w:rPr>
        <w:t>Fig. 9.17 (b) depicts the ROC curves for the LDA model using a one-vs-rest approach for multi-class classification. The curves illustrate the relationship between true positive rate and false positive rate across different classes. High AUC values indicate strong discriminative performance for all job security categories. The consistent and smooth curves reflect the model’s ability to effectively separate different classes. This evaluation provides a deeper understanding of classification quality beyond accuracy metrics. It confirms the robustness and reliability of the LDA model in handling multi-class prediction tasks.</w:t>
      </w:r>
    </w:p>
    <w:p w14:paraId="23DB38E9" w14:textId="13054E70" w:rsidR="00293D03" w:rsidRPr="00DF70CF" w:rsidRDefault="00293D03" w:rsidP="00DF70C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3D03">
        <w:rPr>
          <w:rFonts w:ascii="Times New Roman" w:eastAsia="Times New Roman" w:hAnsi="Times New Roman" w:cs="Times New Roman"/>
          <w:color w:val="1F1F1F"/>
        </w:rPr>
        <w:t xml:space="preserve">Fig. 9.18 (a) illustrates the confusion matrix representing the classification performance of the LDA model for the career growth dimension. The matrix shows how actual career growth categories are mapped to predicted classes, highlighting both correct classifications and misclassification trends. Certain classes demonstrate stronger prediction accuracy, while others show overlap due to similarities in progression levels. The distribution of values reflects how </w:t>
      </w:r>
      <w:r w:rsidRPr="00293D03">
        <w:rPr>
          <w:rFonts w:ascii="Times New Roman" w:eastAsia="Times New Roman" w:hAnsi="Times New Roman" w:cs="Times New Roman"/>
          <w:color w:val="1F1F1F"/>
        </w:rPr>
        <w:lastRenderedPageBreak/>
        <w:t>the model interprets different stages of career advancement. This analysis helps in identifying dominant classification patterns and areas where confusion occurs. It provides valuable insights into the effectiveness of the model in distinguishing career growth levels.</w:t>
      </w:r>
    </w:p>
    <w:p w14:paraId="5AF041D4" w14:textId="77777777" w:rsidR="00DF70CF" w:rsidRDefault="00DF70CF" w:rsidP="00293D03">
      <w:pPr>
        <w:pBdr>
          <w:top w:val="nil"/>
          <w:left w:val="nil"/>
          <w:bottom w:val="nil"/>
          <w:right w:val="nil"/>
          <w:between w:val="nil"/>
        </w:pBdr>
        <w:spacing w:line="360" w:lineRule="auto"/>
        <w:rPr>
          <w:rFonts w:ascii="Times New Roman" w:eastAsia="Times New Roman" w:hAnsi="Times New Roman" w:cs="Times New Roman"/>
          <w:color w:val="1F1F1F"/>
        </w:rPr>
        <w:sectPr w:rsidR="00DF70CF" w:rsidSect="00457E85">
          <w:type w:val="continuous"/>
          <w:pgSz w:w="11906" w:h="16838"/>
          <w:pgMar w:top="1440" w:right="1440" w:bottom="1440" w:left="1440" w:header="708" w:footer="708" w:gutter="0"/>
          <w:pgNumType w:start="1"/>
          <w:cols w:space="720"/>
        </w:sectPr>
      </w:pPr>
    </w:p>
    <w:p w14:paraId="203AD047" w14:textId="413F969A" w:rsidR="00682A10" w:rsidRDefault="009D13D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D13DA">
        <w:rPr>
          <w:rFonts w:ascii="Times New Roman" w:eastAsia="Times New Roman" w:hAnsi="Times New Roman" w:cs="Times New Roman"/>
          <w:noProof/>
          <w:color w:val="1F1F1F"/>
        </w:rPr>
        <w:drawing>
          <wp:inline distT="0" distB="0" distL="0" distR="0" wp14:anchorId="3F816065" wp14:editId="2EE21C36">
            <wp:extent cx="2822055" cy="1708991"/>
            <wp:effectExtent l="0" t="0" r="0" b="5715"/>
            <wp:docPr id="117727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73721" name=""/>
                    <pic:cNvPicPr/>
                  </pic:nvPicPr>
                  <pic:blipFill>
                    <a:blip r:embed="rId63"/>
                    <a:stretch>
                      <a:fillRect/>
                    </a:stretch>
                  </pic:blipFill>
                  <pic:spPr>
                    <a:xfrm>
                      <a:off x="0" y="0"/>
                      <a:ext cx="2862101" cy="1733242"/>
                    </a:xfrm>
                    <a:prstGeom prst="rect">
                      <a:avLst/>
                    </a:prstGeom>
                  </pic:spPr>
                </pic:pic>
              </a:graphicData>
            </a:graphic>
          </wp:inline>
        </w:drawing>
      </w:r>
    </w:p>
    <w:p w14:paraId="4E1A3FFA" w14:textId="77777777" w:rsidR="00DF70CF" w:rsidRDefault="00FC032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DF70CF" w:rsidSect="00DF70CF">
          <w:type w:val="continuous"/>
          <w:pgSz w:w="11906" w:h="16838"/>
          <w:pgMar w:top="1440" w:right="1440" w:bottom="1440" w:left="1440" w:header="708" w:footer="708" w:gutter="0"/>
          <w:pgNumType w:start="1"/>
          <w:cols w:num="2" w:space="720"/>
        </w:sectPr>
      </w:pPr>
      <w:r>
        <w:rPr>
          <w:noProof/>
        </w:rPr>
        <w:drawing>
          <wp:inline distT="0" distB="0" distL="0" distR="0" wp14:anchorId="047736B5" wp14:editId="766B62EE">
            <wp:extent cx="3438583" cy="1681195"/>
            <wp:effectExtent l="0" t="0" r="0" b="0"/>
            <wp:docPr id="77080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482640" cy="1702735"/>
                    </a:xfrm>
                    <a:prstGeom prst="rect">
                      <a:avLst/>
                    </a:prstGeom>
                    <a:noFill/>
                    <a:ln>
                      <a:noFill/>
                    </a:ln>
                  </pic:spPr>
                </pic:pic>
              </a:graphicData>
            </a:graphic>
          </wp:inline>
        </w:drawing>
      </w:r>
    </w:p>
    <w:p w14:paraId="5153B855" w14:textId="339BA7B8" w:rsidR="00FC032A" w:rsidRDefault="00B82D9D"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1312824" w14:textId="64C1D697" w:rsidR="00293D03" w:rsidRPr="00293D03" w:rsidRDefault="00293D03" w:rsidP="00293D0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3D03">
        <w:rPr>
          <w:rFonts w:ascii="Times New Roman" w:eastAsia="Times New Roman" w:hAnsi="Times New Roman" w:cs="Times New Roman"/>
          <w:color w:val="1F1F1F"/>
        </w:rPr>
        <w:t>Fig. 9.18</w:t>
      </w:r>
      <w:r w:rsidR="001D3D85">
        <w:rPr>
          <w:rFonts w:ascii="Times New Roman" w:eastAsia="Times New Roman" w:hAnsi="Times New Roman" w:cs="Times New Roman"/>
          <w:color w:val="1F1F1F"/>
        </w:rPr>
        <w:t xml:space="preserve"> (a, b)</w:t>
      </w:r>
      <w:r w:rsidRPr="00293D03">
        <w:rPr>
          <w:rFonts w:ascii="Times New Roman" w:eastAsia="Times New Roman" w:hAnsi="Times New Roman" w:cs="Times New Roman"/>
          <w:color w:val="1F1F1F"/>
        </w:rPr>
        <w:t xml:space="preserve">: Performance Evaluation of LDA model for career growth using confusion matrix and ROC </w:t>
      </w:r>
      <w:r>
        <w:rPr>
          <w:rFonts w:ascii="Times New Roman" w:eastAsia="Times New Roman" w:hAnsi="Times New Roman" w:cs="Times New Roman"/>
          <w:color w:val="1F1F1F"/>
        </w:rPr>
        <w:t>c</w:t>
      </w:r>
      <w:r w:rsidRPr="00293D03">
        <w:rPr>
          <w:rFonts w:ascii="Times New Roman" w:eastAsia="Times New Roman" w:hAnsi="Times New Roman" w:cs="Times New Roman"/>
          <w:color w:val="1F1F1F"/>
        </w:rPr>
        <w:t>urve</w:t>
      </w:r>
    </w:p>
    <w:p w14:paraId="745BB95E" w14:textId="5178D515" w:rsidR="00293D03" w:rsidRPr="00293D03" w:rsidRDefault="00293D03" w:rsidP="00293D0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3D03">
        <w:rPr>
          <w:rFonts w:ascii="Times New Roman" w:eastAsia="Times New Roman" w:hAnsi="Times New Roman" w:cs="Times New Roman"/>
          <w:color w:val="1F1F1F"/>
        </w:rPr>
        <w:t>Fig. 9.18 (b) depicts the ROC curves for the LDA model using a one-vs-rest approach for multi-class classification. The curves represent the relationship between true positive rate and false positive rate across different classes. High AUC values indicate strong discriminative capability for all career growth categories. The smooth and consistent curves reflect the model’s ability to separate different classes effectively. This evaluation provides a comprehensive understanding of model performance beyond basic metrics. It confirms the robustness and reliability of the LDA model in multi-class prediction tasks.</w:t>
      </w:r>
    </w:p>
    <w:p w14:paraId="6C6A74B0" w14:textId="77777777" w:rsidR="00293D03" w:rsidRDefault="00293D03" w:rsidP="00293D03">
      <w:pPr>
        <w:pBdr>
          <w:top w:val="nil"/>
          <w:left w:val="nil"/>
          <w:bottom w:val="nil"/>
          <w:right w:val="nil"/>
          <w:between w:val="nil"/>
        </w:pBdr>
        <w:spacing w:line="360" w:lineRule="auto"/>
        <w:rPr>
          <w:rFonts w:ascii="Times New Roman" w:eastAsia="Times New Roman" w:hAnsi="Times New Roman" w:cs="Times New Roman"/>
          <w:color w:val="1F1F1F"/>
        </w:rPr>
        <w:sectPr w:rsidR="00293D03" w:rsidSect="00457E85">
          <w:type w:val="continuous"/>
          <w:pgSz w:w="11906" w:h="16838"/>
          <w:pgMar w:top="1440" w:right="1440" w:bottom="1440" w:left="1440" w:header="708" w:footer="708" w:gutter="0"/>
          <w:pgNumType w:start="1"/>
          <w:cols w:space="720"/>
        </w:sectPr>
      </w:pPr>
    </w:p>
    <w:p w14:paraId="2EB98DB0" w14:textId="748B09CE" w:rsidR="00E02D48" w:rsidRDefault="00E02D4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E02D48">
        <w:rPr>
          <w:rFonts w:ascii="Times New Roman" w:eastAsia="Times New Roman" w:hAnsi="Times New Roman" w:cs="Times New Roman"/>
          <w:noProof/>
          <w:color w:val="1F1F1F"/>
        </w:rPr>
        <w:drawing>
          <wp:inline distT="0" distB="0" distL="0" distR="0" wp14:anchorId="34BA41AB" wp14:editId="27FEE0B5">
            <wp:extent cx="2913656" cy="1704744"/>
            <wp:effectExtent l="0" t="0" r="1270" b="0"/>
            <wp:docPr id="5145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6060" name=""/>
                    <pic:cNvPicPr/>
                  </pic:nvPicPr>
                  <pic:blipFill>
                    <a:blip r:embed="rId65"/>
                    <a:stretch>
                      <a:fillRect/>
                    </a:stretch>
                  </pic:blipFill>
                  <pic:spPr>
                    <a:xfrm>
                      <a:off x="0" y="0"/>
                      <a:ext cx="2952418" cy="1727423"/>
                    </a:xfrm>
                    <a:prstGeom prst="rect">
                      <a:avLst/>
                    </a:prstGeom>
                  </pic:spPr>
                </pic:pic>
              </a:graphicData>
            </a:graphic>
          </wp:inline>
        </w:drawing>
      </w:r>
    </w:p>
    <w:p w14:paraId="4B0B7035" w14:textId="77777777" w:rsidR="00293D03" w:rsidRDefault="00F3780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293D03" w:rsidSect="00293D03">
          <w:type w:val="continuous"/>
          <w:pgSz w:w="11906" w:h="16838"/>
          <w:pgMar w:top="1440" w:right="1440" w:bottom="1440" w:left="1440" w:header="708" w:footer="708" w:gutter="0"/>
          <w:pgNumType w:start="1"/>
          <w:cols w:num="2" w:space="720"/>
        </w:sectPr>
      </w:pPr>
      <w:r>
        <w:rPr>
          <w:noProof/>
        </w:rPr>
        <w:drawing>
          <wp:inline distT="0" distB="0" distL="0" distR="0" wp14:anchorId="3594594E" wp14:editId="23875CBC">
            <wp:extent cx="3213164" cy="1570983"/>
            <wp:effectExtent l="0" t="0" r="6350" b="0"/>
            <wp:docPr id="71805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242661" cy="1585405"/>
                    </a:xfrm>
                    <a:prstGeom prst="rect">
                      <a:avLst/>
                    </a:prstGeom>
                    <a:noFill/>
                    <a:ln>
                      <a:noFill/>
                    </a:ln>
                  </pic:spPr>
                </pic:pic>
              </a:graphicData>
            </a:graphic>
          </wp:inline>
        </w:drawing>
      </w:r>
    </w:p>
    <w:p w14:paraId="2F8B732A" w14:textId="0922ADDE" w:rsidR="00E02D48" w:rsidRDefault="00293D0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r>
        <w:rPr>
          <w:rFonts w:ascii="Times New Roman" w:eastAsia="Times New Roman" w:hAnsi="Times New Roman" w:cs="Times New Roman"/>
          <w:color w:val="1F1F1F"/>
        </w:rPr>
        <w:tab/>
      </w:r>
    </w:p>
    <w:p w14:paraId="4E03DFE6" w14:textId="6A8172CE" w:rsidR="00000111" w:rsidRPr="00000111" w:rsidRDefault="00000111" w:rsidP="0000011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00111">
        <w:rPr>
          <w:rFonts w:ascii="Times New Roman" w:eastAsia="Times New Roman" w:hAnsi="Times New Roman" w:cs="Times New Roman"/>
          <w:color w:val="1F1F1F"/>
        </w:rPr>
        <w:t>Fig. 9.19</w:t>
      </w:r>
      <w:r w:rsidR="001D3D85">
        <w:rPr>
          <w:rFonts w:ascii="Times New Roman" w:eastAsia="Times New Roman" w:hAnsi="Times New Roman" w:cs="Times New Roman"/>
          <w:color w:val="1F1F1F"/>
        </w:rPr>
        <w:t xml:space="preserve"> (a, b)</w:t>
      </w:r>
      <w:r w:rsidRPr="00000111">
        <w:rPr>
          <w:rFonts w:ascii="Times New Roman" w:eastAsia="Times New Roman" w:hAnsi="Times New Roman" w:cs="Times New Roman"/>
          <w:color w:val="1F1F1F"/>
        </w:rPr>
        <w:t xml:space="preserve">: Performance Evaluation of LDA model for work satisfaction using confusion matrix and ROC </w:t>
      </w:r>
      <w:r>
        <w:rPr>
          <w:rFonts w:ascii="Times New Roman" w:eastAsia="Times New Roman" w:hAnsi="Times New Roman" w:cs="Times New Roman"/>
          <w:color w:val="1F1F1F"/>
        </w:rPr>
        <w:t>c</w:t>
      </w:r>
      <w:r w:rsidRPr="00000111">
        <w:rPr>
          <w:rFonts w:ascii="Times New Roman" w:eastAsia="Times New Roman" w:hAnsi="Times New Roman" w:cs="Times New Roman"/>
          <w:color w:val="1F1F1F"/>
        </w:rPr>
        <w:t>urve</w:t>
      </w:r>
    </w:p>
    <w:p w14:paraId="05B16C73" w14:textId="6A3680A0" w:rsidR="00000111" w:rsidRPr="00000111" w:rsidRDefault="00000111" w:rsidP="0000011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0111">
        <w:rPr>
          <w:rFonts w:ascii="Times New Roman" w:eastAsia="Times New Roman" w:hAnsi="Times New Roman" w:cs="Times New Roman"/>
          <w:color w:val="1F1F1F"/>
        </w:rPr>
        <w:lastRenderedPageBreak/>
        <w:t>Fig. 9.19 (a) illustrates the confusion matrix representing the classification performance of the LDA model for the work satisfaction dimension. The matrix shows how actual satisfaction levels are mapped to predicted categories, highlighting both correct classifications and areas of misclassification. Certain classes demonstrate stronger alignment between actual and predicted values, while others exhibit overlap due to similarities in sentiment levels. The distribution of values reflects how the model interprets different satisfaction categories. This analysis helps in identifying dominant prediction patterns and understanding class-wise performance. It provides insights into the effectiveness of the model in handling overall satisfaction classification.</w:t>
      </w:r>
    </w:p>
    <w:p w14:paraId="1002D00B" w14:textId="3C85F853" w:rsidR="00293D03" w:rsidRDefault="00000111" w:rsidP="0000011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0111">
        <w:rPr>
          <w:rFonts w:ascii="Times New Roman" w:eastAsia="Times New Roman" w:hAnsi="Times New Roman" w:cs="Times New Roman"/>
          <w:color w:val="1F1F1F"/>
        </w:rPr>
        <w:t>Fig. 9.19 (b) depicts the ROC curves for the LDA model using a one-vs-rest approach for multi-class classification. The curves illustrate the relationship between true positive rate and false positive rate across different classes. High AUC values indicate strong discriminative capability for all satisfaction categories. The consistent and smooth curves reflect the model’s ability to effectively separate different classes. This evaluation provides a comprehensive understanding of model performance beyond accuracy metrics. It confirms the robustness and reliability of the LDA model in multi-class prediction scenarios.</w:t>
      </w:r>
    </w:p>
    <w:p w14:paraId="11B7CECF" w14:textId="77777777" w:rsidR="00326305" w:rsidRDefault="00326305" w:rsidP="008B5D27">
      <w:pPr>
        <w:pBdr>
          <w:top w:val="nil"/>
          <w:left w:val="nil"/>
          <w:bottom w:val="nil"/>
          <w:right w:val="nil"/>
          <w:between w:val="nil"/>
        </w:pBdr>
        <w:spacing w:line="360" w:lineRule="auto"/>
        <w:rPr>
          <w:rFonts w:ascii="Times New Roman" w:eastAsia="Times New Roman" w:hAnsi="Times New Roman" w:cs="Times New Roman"/>
          <w:color w:val="1F1F1F"/>
        </w:rPr>
        <w:sectPr w:rsidR="00326305" w:rsidSect="00457E85">
          <w:type w:val="continuous"/>
          <w:pgSz w:w="11906" w:h="16838"/>
          <w:pgMar w:top="1440" w:right="1440" w:bottom="1440" w:left="1440" w:header="708" w:footer="708" w:gutter="0"/>
          <w:pgNumType w:start="1"/>
          <w:cols w:space="720"/>
        </w:sectPr>
      </w:pPr>
    </w:p>
    <w:p w14:paraId="77DF92EA" w14:textId="461A2708" w:rsidR="00F37809" w:rsidRDefault="00D85A9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1CDB0805" wp14:editId="0E7B35D0">
            <wp:extent cx="2840742" cy="2130714"/>
            <wp:effectExtent l="0" t="0" r="0" b="3175"/>
            <wp:docPr id="139117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72801" cy="2154760"/>
                    </a:xfrm>
                    <a:prstGeom prst="rect">
                      <a:avLst/>
                    </a:prstGeom>
                    <a:noFill/>
                    <a:ln>
                      <a:noFill/>
                    </a:ln>
                  </pic:spPr>
                </pic:pic>
              </a:graphicData>
            </a:graphic>
          </wp:inline>
        </w:drawing>
      </w:r>
    </w:p>
    <w:p w14:paraId="568234EF" w14:textId="77777777" w:rsidR="008B5D27" w:rsidRDefault="008B5D2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5385933F" w14:textId="77777777" w:rsidR="00326305"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326305" w:rsidSect="00326305">
          <w:type w:val="continuous"/>
          <w:pgSz w:w="11906" w:h="16838"/>
          <w:pgMar w:top="1440" w:right="1440" w:bottom="1440" w:left="1440" w:header="708" w:footer="708" w:gutter="0"/>
          <w:pgNumType w:start="1"/>
          <w:cols w:num="2" w:space="720"/>
        </w:sectPr>
      </w:pPr>
      <w:r>
        <w:rPr>
          <w:noProof/>
        </w:rPr>
        <w:drawing>
          <wp:inline distT="0" distB="0" distL="0" distR="0" wp14:anchorId="31AEEEC4" wp14:editId="0DC48621">
            <wp:extent cx="3390092" cy="1657487"/>
            <wp:effectExtent l="0" t="0" r="1270" b="0"/>
            <wp:docPr id="76058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442425" cy="1683074"/>
                    </a:xfrm>
                    <a:prstGeom prst="rect">
                      <a:avLst/>
                    </a:prstGeom>
                    <a:noFill/>
                    <a:ln>
                      <a:noFill/>
                    </a:ln>
                  </pic:spPr>
                </pic:pic>
              </a:graphicData>
            </a:graphic>
          </wp:inline>
        </w:drawing>
      </w:r>
    </w:p>
    <w:p w14:paraId="1DBB7E15" w14:textId="52EDD7F3" w:rsidR="00D85A9A" w:rsidRDefault="008B5D2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1B0563F" w14:textId="73A36487" w:rsidR="00A21CB5" w:rsidRPr="00A21CB5" w:rsidRDefault="00A21CB5" w:rsidP="00A21CB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A21CB5">
        <w:rPr>
          <w:rFonts w:ascii="Times New Roman" w:eastAsia="Times New Roman" w:hAnsi="Times New Roman" w:cs="Times New Roman"/>
          <w:color w:val="1F1F1F"/>
        </w:rPr>
        <w:t>Fig. 9.20</w:t>
      </w:r>
      <w:r w:rsidR="001D3D85">
        <w:rPr>
          <w:rFonts w:ascii="Times New Roman" w:eastAsia="Times New Roman" w:hAnsi="Times New Roman" w:cs="Times New Roman"/>
          <w:color w:val="1F1F1F"/>
        </w:rPr>
        <w:t xml:space="preserve"> (a, b)</w:t>
      </w:r>
      <w:r w:rsidRPr="00A21CB5">
        <w:rPr>
          <w:rFonts w:ascii="Times New Roman" w:eastAsia="Times New Roman" w:hAnsi="Times New Roman" w:cs="Times New Roman"/>
          <w:color w:val="1F1F1F"/>
        </w:rPr>
        <w:t>: Performance Evaluation of HGB model for work-life balance using confusion matrix and ROC Curve</w:t>
      </w:r>
    </w:p>
    <w:p w14:paraId="04E980A3" w14:textId="1CC99D03" w:rsidR="00A21CB5" w:rsidRPr="00A21CB5" w:rsidRDefault="00A21CB5" w:rsidP="00A21CB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21CB5">
        <w:rPr>
          <w:rFonts w:ascii="Times New Roman" w:eastAsia="Times New Roman" w:hAnsi="Times New Roman" w:cs="Times New Roman"/>
          <w:color w:val="1F1F1F"/>
        </w:rPr>
        <w:t xml:space="preserve">Fig. 9.20 (a) illustrates the confusion matrix representing the classification performance of the HGB model for the work-life balance dimension. The matrix shows how actual categories are mapped to predicted classes, highlighting both correct classifications and misclassification patterns. Certain classes demonstrate stronger prediction alignment, while others show overlap </w:t>
      </w:r>
      <w:r w:rsidRPr="00A21CB5">
        <w:rPr>
          <w:rFonts w:ascii="Times New Roman" w:eastAsia="Times New Roman" w:hAnsi="Times New Roman" w:cs="Times New Roman"/>
          <w:color w:val="1F1F1F"/>
        </w:rPr>
        <w:lastRenderedPageBreak/>
        <w:t>due to similarities in work-life balance perceptions. The distribution of values reflects how the model interprets different satisfaction levels across categories. This analysis helps in identifying dominant classification trends and areas where improvement may be required. It provides a detailed understanding of class-wise performance of the HGB model.</w:t>
      </w:r>
    </w:p>
    <w:p w14:paraId="31C7A39C" w14:textId="0A5A66E2" w:rsidR="009A0392" w:rsidRDefault="00A21CB5" w:rsidP="008B5D2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21CB5">
        <w:rPr>
          <w:rFonts w:ascii="Times New Roman" w:eastAsia="Times New Roman" w:hAnsi="Times New Roman" w:cs="Times New Roman"/>
          <w:color w:val="1F1F1F"/>
        </w:rPr>
        <w:t>Fig. 9.20 (b) depicts the ROC curves for the HGB model using a one-vs-rest approach for multi-class classification. The curves illustrate the relationship between true positive rate and false positive rate across different classes. High AUC values indicate strong discriminative capability of the model. The consistent and smooth curves reflect effective separation between work-life balance categories. This evaluation provides a comprehensive understanding of model performance beyond standard accuracy metrics. It confirms the robustness and reliability of the HGB model in multi-class prediction tasks.</w:t>
      </w:r>
    </w:p>
    <w:p w14:paraId="4929ACEA" w14:textId="77777777" w:rsidR="00A21CB5" w:rsidRDefault="00A21CB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21CB5" w:rsidSect="00457E85">
          <w:type w:val="continuous"/>
          <w:pgSz w:w="11906" w:h="16838"/>
          <w:pgMar w:top="1440" w:right="1440" w:bottom="1440" w:left="1440" w:header="708" w:footer="708" w:gutter="0"/>
          <w:pgNumType w:start="1"/>
          <w:cols w:space="720"/>
        </w:sectPr>
      </w:pPr>
    </w:p>
    <w:p w14:paraId="3B306A95" w14:textId="0A537216" w:rsidR="004824E9"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D101594" wp14:editId="459396C6">
            <wp:extent cx="2868449" cy="2151496"/>
            <wp:effectExtent l="0" t="0" r="8255" b="1270"/>
            <wp:docPr id="1754246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96974" cy="2172891"/>
                    </a:xfrm>
                    <a:prstGeom prst="rect">
                      <a:avLst/>
                    </a:prstGeom>
                    <a:noFill/>
                    <a:ln>
                      <a:noFill/>
                    </a:ln>
                  </pic:spPr>
                </pic:pic>
              </a:graphicData>
            </a:graphic>
          </wp:inline>
        </w:drawing>
      </w:r>
    </w:p>
    <w:p w14:paraId="6D8092C2" w14:textId="77777777" w:rsidR="009D7E90" w:rsidRDefault="009D7E90" w:rsidP="00184988">
      <w:pPr>
        <w:pBdr>
          <w:top w:val="nil"/>
          <w:left w:val="nil"/>
          <w:bottom w:val="nil"/>
          <w:right w:val="nil"/>
          <w:between w:val="nil"/>
        </w:pBdr>
        <w:spacing w:line="360" w:lineRule="auto"/>
        <w:jc w:val="center"/>
        <w:rPr>
          <w:noProof/>
        </w:rPr>
      </w:pPr>
    </w:p>
    <w:p w14:paraId="5EDB6B6A" w14:textId="61F4201B" w:rsidR="00A21CB5"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21CB5" w:rsidSect="00A21CB5">
          <w:type w:val="continuous"/>
          <w:pgSz w:w="11906" w:h="16838"/>
          <w:pgMar w:top="1440" w:right="1440" w:bottom="1440" w:left="1440" w:header="708" w:footer="708" w:gutter="0"/>
          <w:pgNumType w:start="1"/>
          <w:cols w:num="2" w:space="720"/>
        </w:sectPr>
      </w:pPr>
      <w:r>
        <w:rPr>
          <w:noProof/>
        </w:rPr>
        <w:drawing>
          <wp:inline distT="0" distB="0" distL="0" distR="0" wp14:anchorId="4F138B23" wp14:editId="5FBFCE8D">
            <wp:extent cx="3445510" cy="1684582"/>
            <wp:effectExtent l="0" t="0" r="2540" b="0"/>
            <wp:docPr id="899650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513761" cy="1717951"/>
                    </a:xfrm>
                    <a:prstGeom prst="rect">
                      <a:avLst/>
                    </a:prstGeom>
                    <a:noFill/>
                    <a:ln>
                      <a:noFill/>
                    </a:ln>
                  </pic:spPr>
                </pic:pic>
              </a:graphicData>
            </a:graphic>
          </wp:inline>
        </w:drawing>
      </w:r>
    </w:p>
    <w:p w14:paraId="11DBB017" w14:textId="415CC1EA" w:rsidR="004824E9" w:rsidRDefault="009D7E90" w:rsidP="009D7E90">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2104127" w14:textId="582DBA71" w:rsidR="00006182" w:rsidRPr="00006182" w:rsidRDefault="00006182" w:rsidP="0000618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06182">
        <w:rPr>
          <w:rFonts w:ascii="Times New Roman" w:eastAsia="Times New Roman" w:hAnsi="Times New Roman" w:cs="Times New Roman"/>
          <w:color w:val="1F1F1F"/>
        </w:rPr>
        <w:t>Fig. 9.21</w:t>
      </w:r>
      <w:r w:rsidR="001D3D85">
        <w:rPr>
          <w:rFonts w:ascii="Times New Roman" w:eastAsia="Times New Roman" w:hAnsi="Times New Roman" w:cs="Times New Roman"/>
          <w:color w:val="1F1F1F"/>
        </w:rPr>
        <w:t>(a, b</w:t>
      </w:r>
      <w:proofErr w:type="gramStart"/>
      <w:r w:rsidR="001D3D85">
        <w:rPr>
          <w:rFonts w:ascii="Times New Roman" w:eastAsia="Times New Roman" w:hAnsi="Times New Roman" w:cs="Times New Roman"/>
          <w:color w:val="1F1F1F"/>
        </w:rPr>
        <w:t xml:space="preserve">) </w:t>
      </w:r>
      <w:r w:rsidRPr="00006182">
        <w:rPr>
          <w:rFonts w:ascii="Times New Roman" w:eastAsia="Times New Roman" w:hAnsi="Times New Roman" w:cs="Times New Roman"/>
          <w:color w:val="1F1F1F"/>
        </w:rPr>
        <w:t>:</w:t>
      </w:r>
      <w:proofErr w:type="gramEnd"/>
      <w:r w:rsidRPr="00006182">
        <w:rPr>
          <w:rFonts w:ascii="Times New Roman" w:eastAsia="Times New Roman" w:hAnsi="Times New Roman" w:cs="Times New Roman"/>
          <w:color w:val="1F1F1F"/>
        </w:rPr>
        <w:t xml:space="preserve"> Performance Evaluation of HGB model for skill development using confusion matrix and ROC </w:t>
      </w:r>
      <w:r>
        <w:rPr>
          <w:rFonts w:ascii="Times New Roman" w:eastAsia="Times New Roman" w:hAnsi="Times New Roman" w:cs="Times New Roman"/>
          <w:color w:val="1F1F1F"/>
        </w:rPr>
        <w:t>c</w:t>
      </w:r>
      <w:r w:rsidRPr="00006182">
        <w:rPr>
          <w:rFonts w:ascii="Times New Roman" w:eastAsia="Times New Roman" w:hAnsi="Times New Roman" w:cs="Times New Roman"/>
          <w:color w:val="1F1F1F"/>
        </w:rPr>
        <w:t>urve</w:t>
      </w:r>
    </w:p>
    <w:p w14:paraId="10F69F16" w14:textId="34A04904" w:rsidR="00006182" w:rsidRPr="00006182" w:rsidRDefault="00006182" w:rsidP="000061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6182">
        <w:rPr>
          <w:rFonts w:ascii="Times New Roman" w:eastAsia="Times New Roman" w:hAnsi="Times New Roman" w:cs="Times New Roman"/>
          <w:color w:val="1F1F1F"/>
        </w:rPr>
        <w:t>Fig. 9.21 (a) illustrates the confusion matrix representing the classification performance of the HGB model for the skill development dimension. The matrix shows how actual skill levels are mapped to predicted categories, highlighting both correct classifications and misclassification patterns. Certain classes demonstrate stronger prediction accuracy, while others exhibit overlap due to similarities in development stages. The distribution of values reflects how the model interprets different levels of skill progression. This analysis helps in identifying dominant classification trends and areas where confusion occurs. It provides valuable insights into class-wise performance of the HGB model.</w:t>
      </w:r>
    </w:p>
    <w:p w14:paraId="60C2029C" w14:textId="4147C393" w:rsidR="009D7E90" w:rsidRDefault="00006182" w:rsidP="009D7E9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6182">
        <w:rPr>
          <w:rFonts w:ascii="Times New Roman" w:eastAsia="Times New Roman" w:hAnsi="Times New Roman" w:cs="Times New Roman"/>
          <w:color w:val="1F1F1F"/>
        </w:rPr>
        <w:lastRenderedPageBreak/>
        <w:t>Fig. 9.21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skill development categories. The consistent and smooth curves reflect the model’s ability to effectively separate classes. This evaluation provides a comprehensive understanding of model performance beyond basic accuracy metrics. It confirms the robustness and reliability of the HGB model in multi-class prediction tasks.</w:t>
      </w:r>
    </w:p>
    <w:p w14:paraId="7926B817" w14:textId="77777777" w:rsidR="00006182" w:rsidRDefault="0000618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006182" w:rsidSect="00457E85">
          <w:type w:val="continuous"/>
          <w:pgSz w:w="11906" w:h="16838"/>
          <w:pgMar w:top="1440" w:right="1440" w:bottom="1440" w:left="1440" w:header="708" w:footer="708" w:gutter="0"/>
          <w:pgNumType w:start="1"/>
          <w:cols w:space="720"/>
        </w:sectPr>
      </w:pPr>
    </w:p>
    <w:p w14:paraId="24E9415A" w14:textId="15229B5D" w:rsidR="004824E9"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23230BB1" wp14:editId="6141D568">
            <wp:extent cx="2914626" cy="2186131"/>
            <wp:effectExtent l="0" t="0" r="635" b="5080"/>
            <wp:docPr id="339614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35721" cy="2201953"/>
                    </a:xfrm>
                    <a:prstGeom prst="rect">
                      <a:avLst/>
                    </a:prstGeom>
                    <a:noFill/>
                    <a:ln>
                      <a:noFill/>
                    </a:ln>
                  </pic:spPr>
                </pic:pic>
              </a:graphicData>
            </a:graphic>
          </wp:inline>
        </w:drawing>
      </w:r>
    </w:p>
    <w:p w14:paraId="46D1AD30" w14:textId="77777777" w:rsidR="00006182" w:rsidRDefault="00006182" w:rsidP="00184988">
      <w:pPr>
        <w:pBdr>
          <w:top w:val="nil"/>
          <w:left w:val="nil"/>
          <w:bottom w:val="nil"/>
          <w:right w:val="nil"/>
          <w:between w:val="nil"/>
        </w:pBdr>
        <w:spacing w:line="360" w:lineRule="auto"/>
        <w:jc w:val="center"/>
        <w:rPr>
          <w:noProof/>
        </w:rPr>
      </w:pPr>
    </w:p>
    <w:p w14:paraId="5D713474" w14:textId="76B2DCE8" w:rsidR="00006182"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006182" w:rsidSect="00006182">
          <w:type w:val="continuous"/>
          <w:pgSz w:w="11906" w:h="16838"/>
          <w:pgMar w:top="1440" w:right="1440" w:bottom="1440" w:left="1440" w:header="708" w:footer="708" w:gutter="0"/>
          <w:pgNumType w:start="1"/>
          <w:cols w:num="2" w:space="720"/>
        </w:sectPr>
      </w:pPr>
      <w:r>
        <w:rPr>
          <w:noProof/>
        </w:rPr>
        <w:drawing>
          <wp:inline distT="0" distB="0" distL="0" distR="0" wp14:anchorId="777F4F78" wp14:editId="18849080">
            <wp:extent cx="3438583" cy="1681195"/>
            <wp:effectExtent l="0" t="0" r="0" b="0"/>
            <wp:docPr id="444566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494990" cy="1708774"/>
                    </a:xfrm>
                    <a:prstGeom prst="rect">
                      <a:avLst/>
                    </a:prstGeom>
                    <a:noFill/>
                    <a:ln>
                      <a:noFill/>
                    </a:ln>
                  </pic:spPr>
                </pic:pic>
              </a:graphicData>
            </a:graphic>
          </wp:inline>
        </w:drawing>
      </w:r>
    </w:p>
    <w:p w14:paraId="0984279D" w14:textId="79499B00" w:rsidR="00006182" w:rsidRDefault="00006182" w:rsidP="00006182">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F27460F" w14:textId="39AAF7E2" w:rsidR="00977B31" w:rsidRPr="00977B31" w:rsidRDefault="00977B31" w:rsidP="00977B3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77B31">
        <w:rPr>
          <w:rFonts w:ascii="Times New Roman" w:eastAsia="Times New Roman" w:hAnsi="Times New Roman" w:cs="Times New Roman"/>
          <w:color w:val="1F1F1F"/>
        </w:rPr>
        <w:t>Fig. 9.22</w:t>
      </w:r>
      <w:r w:rsidR="001D3D85">
        <w:rPr>
          <w:rFonts w:ascii="Times New Roman" w:eastAsia="Times New Roman" w:hAnsi="Times New Roman" w:cs="Times New Roman"/>
          <w:color w:val="1F1F1F"/>
        </w:rPr>
        <w:t xml:space="preserve"> (a, b</w:t>
      </w:r>
      <w:proofErr w:type="gramStart"/>
      <w:r w:rsidR="001D3D85">
        <w:rPr>
          <w:rFonts w:ascii="Times New Roman" w:eastAsia="Times New Roman" w:hAnsi="Times New Roman" w:cs="Times New Roman"/>
          <w:color w:val="1F1F1F"/>
        </w:rPr>
        <w:t xml:space="preserve">) </w:t>
      </w:r>
      <w:r w:rsidRPr="00977B31">
        <w:rPr>
          <w:rFonts w:ascii="Times New Roman" w:eastAsia="Times New Roman" w:hAnsi="Times New Roman" w:cs="Times New Roman"/>
          <w:color w:val="1F1F1F"/>
        </w:rPr>
        <w:t>:</w:t>
      </w:r>
      <w:proofErr w:type="gramEnd"/>
      <w:r w:rsidRPr="00977B31">
        <w:rPr>
          <w:rFonts w:ascii="Times New Roman" w:eastAsia="Times New Roman" w:hAnsi="Times New Roman" w:cs="Times New Roman"/>
          <w:color w:val="1F1F1F"/>
        </w:rPr>
        <w:t xml:space="preserve"> Performance Evaluation of HGB model for salary and benefits using confusion matrix and ROC </w:t>
      </w:r>
      <w:r w:rsidR="00671D56">
        <w:rPr>
          <w:rFonts w:ascii="Times New Roman" w:eastAsia="Times New Roman" w:hAnsi="Times New Roman" w:cs="Times New Roman"/>
          <w:color w:val="1F1F1F"/>
        </w:rPr>
        <w:t>c</w:t>
      </w:r>
      <w:r w:rsidRPr="00977B31">
        <w:rPr>
          <w:rFonts w:ascii="Times New Roman" w:eastAsia="Times New Roman" w:hAnsi="Times New Roman" w:cs="Times New Roman"/>
          <w:color w:val="1F1F1F"/>
        </w:rPr>
        <w:t>urve</w:t>
      </w:r>
    </w:p>
    <w:p w14:paraId="10B76859" w14:textId="241B116D" w:rsidR="00977B31" w:rsidRPr="00977B31" w:rsidRDefault="00977B31" w:rsidP="00977B3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77B31">
        <w:rPr>
          <w:rFonts w:ascii="Times New Roman" w:eastAsia="Times New Roman" w:hAnsi="Times New Roman" w:cs="Times New Roman"/>
          <w:color w:val="1F1F1F"/>
        </w:rPr>
        <w:t>Fig. 9.22 (a) illustrates the confusion matrix representing the classification performance of the HGB model for the salary and benefits dimension. The matrix shows how actual compensation-related categories are mapped to predicted classes, highlighting both correct predictions and areas of misclassification. Certain classes exhibit stronger prediction accuracy, while others display overlap due to similarities in employee perceptions of salary levels. The distribution of values indicates how the model interprets different compensation categories. This analysis helps in identifying dominant classification trends and understanding class-wise performance. It also provides insights into areas where model predictions can be further improved.</w:t>
      </w:r>
    </w:p>
    <w:p w14:paraId="22E50179" w14:textId="600BD36D" w:rsidR="004824E9" w:rsidRDefault="00977B31" w:rsidP="000061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77B31">
        <w:rPr>
          <w:rFonts w:ascii="Times New Roman" w:eastAsia="Times New Roman" w:hAnsi="Times New Roman" w:cs="Times New Roman"/>
          <w:color w:val="1F1F1F"/>
        </w:rPr>
        <w:t xml:space="preserve">Fig. 9.22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salary and benefits categories. The consistent and smooth curves reflect effective separation between classes. This evaluation provides a comprehensive understanding </w:t>
      </w:r>
      <w:r w:rsidRPr="00977B31">
        <w:rPr>
          <w:rFonts w:ascii="Times New Roman" w:eastAsia="Times New Roman" w:hAnsi="Times New Roman" w:cs="Times New Roman"/>
          <w:color w:val="1F1F1F"/>
        </w:rPr>
        <w:lastRenderedPageBreak/>
        <w:t>of model performance beyond standard accuracy metrics. It confirms the robustness and reliability of the HGB model in multi-class prediction tasks.</w:t>
      </w:r>
    </w:p>
    <w:p w14:paraId="40BAE280" w14:textId="77777777" w:rsidR="00671D56" w:rsidRDefault="00671D56"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671D56" w:rsidSect="00457E85">
          <w:type w:val="continuous"/>
          <w:pgSz w:w="11906" w:h="16838"/>
          <w:pgMar w:top="1440" w:right="1440" w:bottom="1440" w:left="1440" w:header="708" w:footer="708" w:gutter="0"/>
          <w:pgNumType w:start="1"/>
          <w:cols w:space="720"/>
        </w:sectPr>
      </w:pPr>
    </w:p>
    <w:p w14:paraId="7248C979" w14:textId="1DF04054" w:rsidR="009D13DA"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45693728" wp14:editId="736D5296">
            <wp:extent cx="2960805" cy="2220768"/>
            <wp:effectExtent l="0" t="0" r="0" b="8255"/>
            <wp:docPr id="1224197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86902" cy="2240342"/>
                    </a:xfrm>
                    <a:prstGeom prst="rect">
                      <a:avLst/>
                    </a:prstGeom>
                    <a:noFill/>
                    <a:ln>
                      <a:noFill/>
                    </a:ln>
                  </pic:spPr>
                </pic:pic>
              </a:graphicData>
            </a:graphic>
          </wp:inline>
        </w:drawing>
      </w:r>
    </w:p>
    <w:p w14:paraId="4E7262FB" w14:textId="77777777" w:rsidR="00671D56" w:rsidRDefault="00671D56" w:rsidP="00184988">
      <w:pPr>
        <w:pBdr>
          <w:top w:val="nil"/>
          <w:left w:val="nil"/>
          <w:bottom w:val="nil"/>
          <w:right w:val="nil"/>
          <w:between w:val="nil"/>
        </w:pBdr>
        <w:spacing w:line="360" w:lineRule="auto"/>
        <w:jc w:val="center"/>
        <w:rPr>
          <w:noProof/>
        </w:rPr>
      </w:pPr>
    </w:p>
    <w:p w14:paraId="5C902389" w14:textId="30B943FF" w:rsidR="00671D56"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671D56" w:rsidSect="00671D56">
          <w:type w:val="continuous"/>
          <w:pgSz w:w="11906" w:h="16838"/>
          <w:pgMar w:top="1440" w:right="1440" w:bottom="1440" w:left="1440" w:header="708" w:footer="708" w:gutter="0"/>
          <w:pgNumType w:start="1"/>
          <w:cols w:num="2" w:space="720"/>
        </w:sectPr>
      </w:pPr>
      <w:r>
        <w:rPr>
          <w:noProof/>
        </w:rPr>
        <w:drawing>
          <wp:inline distT="0" distB="0" distL="0" distR="0" wp14:anchorId="09AA72BD" wp14:editId="6D416E9F">
            <wp:extent cx="3431656" cy="1677808"/>
            <wp:effectExtent l="0" t="0" r="0" b="0"/>
            <wp:docPr id="932543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462948" cy="1693107"/>
                    </a:xfrm>
                    <a:prstGeom prst="rect">
                      <a:avLst/>
                    </a:prstGeom>
                    <a:noFill/>
                    <a:ln>
                      <a:noFill/>
                    </a:ln>
                  </pic:spPr>
                </pic:pic>
              </a:graphicData>
            </a:graphic>
          </wp:inline>
        </w:drawing>
      </w:r>
    </w:p>
    <w:p w14:paraId="0190B71C" w14:textId="306F2646" w:rsidR="00F17D0E" w:rsidRDefault="0043774C"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E922CFF" w14:textId="368C6696" w:rsidR="005944E5" w:rsidRPr="005944E5" w:rsidRDefault="005944E5" w:rsidP="005944E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5944E5">
        <w:rPr>
          <w:rFonts w:ascii="Times New Roman" w:eastAsia="Times New Roman" w:hAnsi="Times New Roman" w:cs="Times New Roman"/>
          <w:color w:val="1F1F1F"/>
        </w:rPr>
        <w:t>Fig. 9.23</w:t>
      </w:r>
      <w:r w:rsidR="001D3D85">
        <w:rPr>
          <w:rFonts w:ascii="Times New Roman" w:eastAsia="Times New Roman" w:hAnsi="Times New Roman" w:cs="Times New Roman"/>
          <w:color w:val="1F1F1F"/>
        </w:rPr>
        <w:t xml:space="preserve"> (a, b)</w:t>
      </w:r>
      <w:r w:rsidRPr="005944E5">
        <w:rPr>
          <w:rFonts w:ascii="Times New Roman" w:eastAsia="Times New Roman" w:hAnsi="Times New Roman" w:cs="Times New Roman"/>
          <w:color w:val="1F1F1F"/>
        </w:rPr>
        <w:t xml:space="preserve">: Performance Evaluation of HGB model for job security using confusion matrix and ROC </w:t>
      </w:r>
      <w:r>
        <w:rPr>
          <w:rFonts w:ascii="Times New Roman" w:eastAsia="Times New Roman" w:hAnsi="Times New Roman" w:cs="Times New Roman"/>
          <w:color w:val="1F1F1F"/>
        </w:rPr>
        <w:t>c</w:t>
      </w:r>
      <w:r w:rsidRPr="005944E5">
        <w:rPr>
          <w:rFonts w:ascii="Times New Roman" w:eastAsia="Times New Roman" w:hAnsi="Times New Roman" w:cs="Times New Roman"/>
          <w:color w:val="1F1F1F"/>
        </w:rPr>
        <w:t>urve</w:t>
      </w:r>
    </w:p>
    <w:p w14:paraId="78D51264" w14:textId="43DBC942" w:rsidR="005944E5" w:rsidRPr="005944E5" w:rsidRDefault="005944E5" w:rsidP="005944E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944E5">
        <w:rPr>
          <w:rFonts w:ascii="Times New Roman" w:eastAsia="Times New Roman" w:hAnsi="Times New Roman" w:cs="Times New Roman"/>
          <w:color w:val="1F1F1F"/>
        </w:rPr>
        <w:t>Fig. 9.23 (a) illustrates the confusion matrix representing the classification performance of the HGB model for the job security dimension. The matrix shows how actual job security levels are mapped to predicted categories, highlighting both correct classifications and areas of misclassification. Certain classes demonstrate higher prediction accuracy, while others show overlap due to similarities in perceived job stability levels. The distribution of values indicates dominant classification trends across categories. This analysis helps in understanding how effectively the model distinguishes different job security levels. It also provides insights into class-wise performance variations and potential improvement areas.</w:t>
      </w:r>
    </w:p>
    <w:p w14:paraId="3817D7D8" w14:textId="64FB8A41" w:rsidR="005944E5" w:rsidRPr="005944E5" w:rsidRDefault="005944E5" w:rsidP="005944E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944E5">
        <w:rPr>
          <w:rFonts w:ascii="Times New Roman" w:eastAsia="Times New Roman" w:hAnsi="Times New Roman" w:cs="Times New Roman"/>
          <w:color w:val="1F1F1F"/>
        </w:rPr>
        <w:t>Fig. 9.23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job security categories. The smooth and consistent curves reflect effective separation between different classes. This evaluation provides a comprehensive understanding of model performance beyond accuracy metrics. It confirms the robustness and reliability of the HGB model in multi-class prediction scenarios.</w:t>
      </w:r>
    </w:p>
    <w:p w14:paraId="5A9AB08E" w14:textId="77777777" w:rsidR="0043774C" w:rsidRDefault="0043774C" w:rsidP="0043774C">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1BA4469A" w14:textId="77777777" w:rsidR="005944E5" w:rsidRDefault="005944E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944E5" w:rsidSect="00457E85">
          <w:type w:val="continuous"/>
          <w:pgSz w:w="11906" w:h="16838"/>
          <w:pgMar w:top="1440" w:right="1440" w:bottom="1440" w:left="1440" w:header="708" w:footer="708" w:gutter="0"/>
          <w:pgNumType w:start="1"/>
          <w:cols w:space="720"/>
        </w:sectPr>
      </w:pPr>
    </w:p>
    <w:p w14:paraId="2B4A7724" w14:textId="5AA6BA5A" w:rsidR="00F17D0E"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38F4AF6C" wp14:editId="20CD3EEB">
            <wp:extent cx="2840742" cy="2130714"/>
            <wp:effectExtent l="0" t="0" r="0" b="3175"/>
            <wp:docPr id="1846833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59838" cy="2145037"/>
                    </a:xfrm>
                    <a:prstGeom prst="rect">
                      <a:avLst/>
                    </a:prstGeom>
                    <a:noFill/>
                    <a:ln>
                      <a:noFill/>
                    </a:ln>
                  </pic:spPr>
                </pic:pic>
              </a:graphicData>
            </a:graphic>
          </wp:inline>
        </w:drawing>
      </w:r>
    </w:p>
    <w:p w14:paraId="506B02E2" w14:textId="77777777" w:rsidR="00F22778" w:rsidRDefault="00F2277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08353E57" w14:textId="02BE0FA6" w:rsidR="005944E5"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944E5" w:rsidSect="005944E5">
          <w:type w:val="continuous"/>
          <w:pgSz w:w="11906" w:h="16838"/>
          <w:pgMar w:top="1440" w:right="1440" w:bottom="1440" w:left="1440" w:header="708" w:footer="708" w:gutter="0"/>
          <w:pgNumType w:start="1"/>
          <w:cols w:num="2" w:space="720"/>
        </w:sectPr>
      </w:pPr>
      <w:r>
        <w:rPr>
          <w:noProof/>
        </w:rPr>
        <w:drawing>
          <wp:inline distT="0" distB="0" distL="0" distR="0" wp14:anchorId="76D80BBF" wp14:editId="583F8DF7">
            <wp:extent cx="3445510" cy="1684582"/>
            <wp:effectExtent l="0" t="0" r="2540" b="0"/>
            <wp:docPr id="1685521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492210" cy="1707415"/>
                    </a:xfrm>
                    <a:prstGeom prst="rect">
                      <a:avLst/>
                    </a:prstGeom>
                    <a:noFill/>
                    <a:ln>
                      <a:noFill/>
                    </a:ln>
                  </pic:spPr>
                </pic:pic>
              </a:graphicData>
            </a:graphic>
          </wp:inline>
        </w:drawing>
      </w:r>
    </w:p>
    <w:p w14:paraId="07BE2036" w14:textId="7B7BD24B" w:rsidR="00F17D0E" w:rsidRDefault="00F2277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997EC2D" w14:textId="58EF3733" w:rsidR="001D3D85" w:rsidRPr="001D3D85" w:rsidRDefault="001D3D85" w:rsidP="001D3D8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D3D85">
        <w:rPr>
          <w:rFonts w:ascii="Times New Roman" w:eastAsia="Times New Roman" w:hAnsi="Times New Roman" w:cs="Times New Roman"/>
          <w:color w:val="1F1F1F"/>
        </w:rPr>
        <w:t>Fig. 9.24</w:t>
      </w:r>
      <w:r>
        <w:rPr>
          <w:rFonts w:ascii="Times New Roman" w:eastAsia="Times New Roman" w:hAnsi="Times New Roman" w:cs="Times New Roman"/>
          <w:color w:val="1F1F1F"/>
        </w:rPr>
        <w:t xml:space="preserve"> (a, b)</w:t>
      </w:r>
      <w:r w:rsidRPr="001D3D85">
        <w:rPr>
          <w:rFonts w:ascii="Times New Roman" w:eastAsia="Times New Roman" w:hAnsi="Times New Roman" w:cs="Times New Roman"/>
          <w:color w:val="1F1F1F"/>
        </w:rPr>
        <w:t>: Performance Evaluation of HGB Model for career growth using confusion matrix and ROC Curve</w:t>
      </w:r>
    </w:p>
    <w:p w14:paraId="244C304C" w14:textId="67F96864" w:rsidR="001D3D85" w:rsidRPr="001D3D85" w:rsidRDefault="001D3D8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D3D85">
        <w:rPr>
          <w:rFonts w:ascii="Times New Roman" w:eastAsia="Times New Roman" w:hAnsi="Times New Roman" w:cs="Times New Roman"/>
          <w:color w:val="1F1F1F"/>
        </w:rPr>
        <w:t>Fig. 9.24 (a) illustrates the confusion matrix representing the classification performance of the HGB model for the career growth dimension. The matrix shows how actual career growth categories are mapped to predicted classes, highlighting both correct predictions and misclassification patterns. Certain classes exhibit stronger prediction alignment, while others display overlap due to similarities in progression levels. The distribution of values reflects how the model interprets different stages of career advancement. This analysis helps in identifying dominant classification trends and understanding class-wise performance. It also provides insights into areas where the model can be further improved.</w:t>
      </w:r>
    </w:p>
    <w:p w14:paraId="19F9F4F0" w14:textId="23BE35B4" w:rsidR="001D3D85" w:rsidRDefault="001D3D8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D3D85">
        <w:rPr>
          <w:rFonts w:ascii="Times New Roman" w:eastAsia="Times New Roman" w:hAnsi="Times New Roman" w:cs="Times New Roman"/>
          <w:color w:val="1F1F1F"/>
        </w:rPr>
        <w:t>Fig. 9.24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career growth categories. The smooth and consistent curves reflect effective separation between classes. This evaluation provides a comprehensive understanding of model performance beyond standard accuracy metrics. It confirms the robustness and reliability of the HGB model in multi-class prediction tasks.</w:t>
      </w:r>
    </w:p>
    <w:p w14:paraId="69853B13" w14:textId="5DA35E71" w:rsidR="00C37D1C" w:rsidRPr="001D3D85" w:rsidRDefault="00C37D1C"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0116">
        <w:rPr>
          <w:rFonts w:ascii="Times New Roman" w:eastAsia="Times New Roman" w:hAnsi="Times New Roman" w:cs="Times New Roman"/>
          <w:color w:val="1F1F1F"/>
        </w:rPr>
        <w:t xml:space="preserve">Fig. 9.25 (a) illustrates the confusion matrix representing the classification performance of the HGB model for the work satisfaction dimension. The matrix shows how actual satisfaction levels are mapped to predicted categories, highlighting both correct classifications and areas of misclassification. Certain classes demonstrate stronger prediction accuracy, while others exhibit overlap due to similarities in employee sentiment levels. The distribution of values </w:t>
      </w:r>
      <w:r w:rsidRPr="00F00116">
        <w:rPr>
          <w:rFonts w:ascii="Times New Roman" w:eastAsia="Times New Roman" w:hAnsi="Times New Roman" w:cs="Times New Roman"/>
          <w:color w:val="1F1F1F"/>
        </w:rPr>
        <w:lastRenderedPageBreak/>
        <w:t>reflects how the model interprets different satisfaction categories. This analysis helps in identifying dominant classification trends and understanding class-wise performance. It also provides insights into areas where the model can be further improved.</w:t>
      </w:r>
    </w:p>
    <w:p w14:paraId="4736BD59" w14:textId="77777777" w:rsidR="001D3D85" w:rsidRDefault="001D3D85" w:rsidP="00C37D1C">
      <w:pPr>
        <w:pBdr>
          <w:top w:val="nil"/>
          <w:left w:val="nil"/>
          <w:bottom w:val="nil"/>
          <w:right w:val="nil"/>
          <w:between w:val="nil"/>
        </w:pBdr>
        <w:spacing w:line="360" w:lineRule="auto"/>
        <w:rPr>
          <w:rFonts w:ascii="Times New Roman" w:eastAsia="Times New Roman" w:hAnsi="Times New Roman" w:cs="Times New Roman"/>
          <w:color w:val="1F1F1F"/>
        </w:rPr>
        <w:sectPr w:rsidR="001D3D85" w:rsidSect="00457E85">
          <w:type w:val="continuous"/>
          <w:pgSz w:w="11906" w:h="16838"/>
          <w:pgMar w:top="1440" w:right="1440" w:bottom="1440" w:left="1440" w:header="708" w:footer="708" w:gutter="0"/>
          <w:pgNumType w:start="1"/>
          <w:cols w:space="720"/>
        </w:sectPr>
      </w:pPr>
    </w:p>
    <w:p w14:paraId="27FD2E89" w14:textId="290A882E" w:rsidR="00F17D0E"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5EA748B0" wp14:editId="2B195CC5">
            <wp:extent cx="2912110" cy="2184244"/>
            <wp:effectExtent l="0" t="0" r="2540" b="6985"/>
            <wp:docPr id="1787548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32334" cy="2199413"/>
                    </a:xfrm>
                    <a:prstGeom prst="rect">
                      <a:avLst/>
                    </a:prstGeom>
                    <a:noFill/>
                    <a:ln>
                      <a:noFill/>
                    </a:ln>
                  </pic:spPr>
                </pic:pic>
              </a:graphicData>
            </a:graphic>
          </wp:inline>
        </w:drawing>
      </w:r>
    </w:p>
    <w:p w14:paraId="73810E6E" w14:textId="77777777" w:rsidR="001D3D85" w:rsidRDefault="001D3D8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A0AD3DB" w14:textId="77777777" w:rsidR="001D3D85" w:rsidRDefault="009A039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D3D85" w:rsidSect="001D3D85">
          <w:type w:val="continuous"/>
          <w:pgSz w:w="11906" w:h="16838"/>
          <w:pgMar w:top="1440" w:right="1440" w:bottom="1440" w:left="1440" w:header="708" w:footer="708" w:gutter="0"/>
          <w:pgNumType w:start="1"/>
          <w:cols w:num="2" w:space="720"/>
        </w:sectPr>
      </w:pPr>
      <w:r>
        <w:rPr>
          <w:noProof/>
        </w:rPr>
        <w:drawing>
          <wp:inline distT="0" distB="0" distL="0" distR="0" wp14:anchorId="3A30E425" wp14:editId="13ED6B43">
            <wp:extent cx="3459365" cy="1691356"/>
            <wp:effectExtent l="0" t="0" r="8255" b="4445"/>
            <wp:docPr id="1356292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493063" cy="1707831"/>
                    </a:xfrm>
                    <a:prstGeom prst="rect">
                      <a:avLst/>
                    </a:prstGeom>
                    <a:noFill/>
                    <a:ln>
                      <a:noFill/>
                    </a:ln>
                  </pic:spPr>
                </pic:pic>
              </a:graphicData>
            </a:graphic>
          </wp:inline>
        </w:drawing>
      </w:r>
    </w:p>
    <w:p w14:paraId="2ECE0C0D" w14:textId="697731F5" w:rsidR="00F17D0E" w:rsidRDefault="001D3D8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19CDE7E4" w14:textId="5F39F02F" w:rsidR="00F00116" w:rsidRPr="00F00116" w:rsidRDefault="00F00116" w:rsidP="00F00116">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F00116">
        <w:rPr>
          <w:rFonts w:ascii="Times New Roman" w:eastAsia="Times New Roman" w:hAnsi="Times New Roman" w:cs="Times New Roman"/>
          <w:color w:val="1F1F1F"/>
        </w:rPr>
        <w:t>Fig. 9.25: Performance Evaluation of HGB model for work satisfaction using confusion matrix and ROC Curve</w:t>
      </w:r>
    </w:p>
    <w:p w14:paraId="00F3EF2E" w14:textId="7AF85375" w:rsidR="00CE33B5" w:rsidRDefault="00F00116"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0116">
        <w:rPr>
          <w:rFonts w:ascii="Times New Roman" w:eastAsia="Times New Roman" w:hAnsi="Times New Roman" w:cs="Times New Roman"/>
          <w:color w:val="1F1F1F"/>
        </w:rPr>
        <w:t>Fig. 9.25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satisfaction categories. The smooth and consistent curves reflect effective separation between classes. This evaluation provides a comprehensive understanding of model performance beyond standard accuracy metrics. It confirms the robustness and reliability of the HGB model in multi-class prediction tasks.</w:t>
      </w:r>
    </w:p>
    <w:p w14:paraId="292B6EDC" w14:textId="77777777" w:rsidR="00296BD9" w:rsidRPr="00296BD9" w:rsidRDefault="00296BD9" w:rsidP="00296BD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6BD9">
        <w:rPr>
          <w:rFonts w:ascii="Times New Roman" w:eastAsia="Times New Roman" w:hAnsi="Times New Roman" w:cs="Times New Roman"/>
          <w:color w:val="1F1F1F"/>
        </w:rPr>
        <w:t>Fig. 9.26 (a) illustrates the confusion matrix representing the classification performance of the proposed TGAM model for the work-life balance dimension. The matrix shows a perfect diagonal distribution where all instances are correctly classified into their respective categories. The absence of off-diagonal values indicates zero misclassification across all classes. This reflects the model’s strong capability to clearly distinguish between different work-life balance levels. The uniform distribution of correct predictions highlights the effectiveness of feature extraction and model learning. This analysis demonstrates that the model achieves optimal classification performance for this dimension.</w:t>
      </w:r>
    </w:p>
    <w:p w14:paraId="16A9D6FE"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457E85">
          <w:type w:val="continuous"/>
          <w:pgSz w:w="11906" w:h="16838"/>
          <w:pgMar w:top="1440" w:right="1440" w:bottom="1440" w:left="1440" w:header="708" w:footer="708" w:gutter="0"/>
          <w:pgNumType w:start="1"/>
          <w:cols w:space="720"/>
        </w:sectPr>
      </w:pPr>
    </w:p>
    <w:p w14:paraId="7938883D" w14:textId="77777777" w:rsidR="007E6BB2"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lastRenderedPageBreak/>
        <w:drawing>
          <wp:inline distT="0" distB="0" distL="0" distR="0" wp14:anchorId="7FAED831" wp14:editId="37EDDF10">
            <wp:extent cx="2896993" cy="2173547"/>
            <wp:effectExtent l="0" t="0" r="0" b="0"/>
            <wp:docPr id="2145831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00737" cy="2176356"/>
                    </a:xfrm>
                    <a:prstGeom prst="rect">
                      <a:avLst/>
                    </a:prstGeom>
                    <a:noFill/>
                    <a:ln>
                      <a:noFill/>
                    </a:ln>
                  </pic:spPr>
                </pic:pic>
              </a:graphicData>
            </a:graphic>
          </wp:inline>
        </w:drawing>
      </w:r>
    </w:p>
    <w:p w14:paraId="1C710729" w14:textId="77777777" w:rsidR="007E6BB2" w:rsidRDefault="007E6BB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AA257A2" w14:textId="08CF86BF" w:rsidR="001D3D85"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71A8DA7E" wp14:editId="55EAFFB2">
            <wp:extent cx="3025328" cy="1479146"/>
            <wp:effectExtent l="0" t="0" r="3810" b="6985"/>
            <wp:docPr id="711171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29207" cy="1481042"/>
                    </a:xfrm>
                    <a:prstGeom prst="rect">
                      <a:avLst/>
                    </a:prstGeom>
                    <a:noFill/>
                    <a:ln>
                      <a:noFill/>
                    </a:ln>
                  </pic:spPr>
                </pic:pic>
              </a:graphicData>
            </a:graphic>
          </wp:inline>
        </w:drawing>
      </w:r>
    </w:p>
    <w:p w14:paraId="0CA97F03" w14:textId="77777777" w:rsidR="00CE33B5"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CE33B5" w:rsidSect="007E6BB2">
          <w:type w:val="continuous"/>
          <w:pgSz w:w="11906" w:h="16838"/>
          <w:pgMar w:top="1440" w:right="1440" w:bottom="1440" w:left="1440" w:header="708" w:footer="708" w:gutter="0"/>
          <w:pgNumType w:start="1"/>
          <w:cols w:num="2" w:space="720"/>
        </w:sectPr>
      </w:pPr>
    </w:p>
    <w:p w14:paraId="3D2F2236" w14:textId="182CB5A9" w:rsidR="007E6BB2" w:rsidRDefault="007E6BB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AA1ABDF" w14:textId="074550C9" w:rsidR="00296BD9" w:rsidRPr="00296BD9" w:rsidRDefault="00296BD9" w:rsidP="00296BD9">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6BD9">
        <w:rPr>
          <w:rFonts w:ascii="Times New Roman" w:eastAsia="Times New Roman" w:hAnsi="Times New Roman" w:cs="Times New Roman"/>
          <w:color w:val="1F1F1F"/>
        </w:rPr>
        <w:t>Fig. 9.26</w:t>
      </w:r>
      <w:r>
        <w:rPr>
          <w:rFonts w:ascii="Times New Roman" w:eastAsia="Times New Roman" w:hAnsi="Times New Roman" w:cs="Times New Roman"/>
          <w:color w:val="1F1F1F"/>
        </w:rPr>
        <w:t xml:space="preserve"> (a, b)</w:t>
      </w:r>
      <w:r w:rsidRPr="00296BD9">
        <w:rPr>
          <w:rFonts w:ascii="Times New Roman" w:eastAsia="Times New Roman" w:hAnsi="Times New Roman" w:cs="Times New Roman"/>
          <w:color w:val="1F1F1F"/>
        </w:rPr>
        <w:t xml:space="preserve">: Performance Evaluation of </w:t>
      </w:r>
      <w:r>
        <w:rPr>
          <w:rFonts w:ascii="Times New Roman" w:eastAsia="Times New Roman" w:hAnsi="Times New Roman" w:cs="Times New Roman"/>
          <w:color w:val="1F1F1F"/>
        </w:rPr>
        <w:t>p</w:t>
      </w:r>
      <w:r w:rsidRPr="00296BD9">
        <w:rPr>
          <w:rFonts w:ascii="Times New Roman" w:eastAsia="Times New Roman" w:hAnsi="Times New Roman" w:cs="Times New Roman"/>
          <w:color w:val="1F1F1F"/>
        </w:rPr>
        <w:t>roposed TGAM model for work-life balance using confusion matrix and ROC Curve</w:t>
      </w:r>
    </w:p>
    <w:p w14:paraId="73F48A34" w14:textId="77C0E727" w:rsidR="00296BD9" w:rsidRPr="00296BD9" w:rsidRDefault="00296BD9" w:rsidP="00296BD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6BD9">
        <w:rPr>
          <w:rFonts w:ascii="Times New Roman" w:eastAsia="Times New Roman" w:hAnsi="Times New Roman" w:cs="Times New Roman"/>
          <w:color w:val="1F1F1F"/>
        </w:rPr>
        <w:t>Fig. 9.26 (b) depicts the ROC curves for the proposed TGAM model using a one-vs-rest approach for multi-class classification. The curves show ideal performance with AUC values equal to 1.0 for all classes. The curves closely follow the top-left boundary, indicating perfect separation between classes. This demonstrates the model’s exceptional discriminative ability across all categories. The consistent behaviour across all classes confirms highly reliable predictions. This evaluation establishes the superiority of the proposed model in handling multi-class classification tasks.</w:t>
      </w:r>
    </w:p>
    <w:p w14:paraId="3E70C7A4" w14:textId="565426D8"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457E85">
          <w:type w:val="continuous"/>
          <w:pgSz w:w="11906" w:h="16838"/>
          <w:pgMar w:top="1440" w:right="1440" w:bottom="1440" w:left="1440" w:header="708" w:footer="708" w:gutter="0"/>
          <w:pgNumType w:start="1"/>
          <w:cols w:space="720"/>
        </w:sectPr>
      </w:pPr>
    </w:p>
    <w:p w14:paraId="5E4E2003" w14:textId="77777777" w:rsidR="00296BD9"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030FA035" wp14:editId="6503C985">
            <wp:extent cx="2896993" cy="2173547"/>
            <wp:effectExtent l="0" t="0" r="0" b="0"/>
            <wp:docPr id="780766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912813" cy="2185416"/>
                    </a:xfrm>
                    <a:prstGeom prst="rect">
                      <a:avLst/>
                    </a:prstGeom>
                    <a:noFill/>
                    <a:ln>
                      <a:noFill/>
                    </a:ln>
                  </pic:spPr>
                </pic:pic>
              </a:graphicData>
            </a:graphic>
          </wp:inline>
        </w:drawing>
      </w:r>
    </w:p>
    <w:p w14:paraId="73D8EC27"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6080C2DF" w14:textId="75630C39" w:rsidR="00A96A62"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0981C449" wp14:editId="2E17A354">
            <wp:extent cx="3390092" cy="1657487"/>
            <wp:effectExtent l="0" t="0" r="1270" b="0"/>
            <wp:docPr id="16635450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427765" cy="1675906"/>
                    </a:xfrm>
                    <a:prstGeom prst="rect">
                      <a:avLst/>
                    </a:prstGeom>
                    <a:noFill/>
                    <a:ln>
                      <a:noFill/>
                    </a:ln>
                  </pic:spPr>
                </pic:pic>
              </a:graphicData>
            </a:graphic>
          </wp:inline>
        </w:drawing>
      </w:r>
    </w:p>
    <w:p w14:paraId="07A7BDD1"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296BD9">
          <w:type w:val="continuous"/>
          <w:pgSz w:w="11906" w:h="16838"/>
          <w:pgMar w:top="1440" w:right="1440" w:bottom="1440" w:left="1440" w:header="708" w:footer="708" w:gutter="0"/>
          <w:pgNumType w:start="1"/>
          <w:cols w:num="2" w:space="720"/>
        </w:sectPr>
      </w:pPr>
    </w:p>
    <w:p w14:paraId="69B6B31B" w14:textId="22EBC0E5"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BB0856D" w14:textId="1E8A9CB4" w:rsidR="0065065A" w:rsidRPr="0065065A" w:rsidRDefault="0065065A" w:rsidP="0065065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5065A">
        <w:rPr>
          <w:rFonts w:ascii="Times New Roman" w:eastAsia="Times New Roman" w:hAnsi="Times New Roman" w:cs="Times New Roman"/>
          <w:color w:val="1F1F1F"/>
        </w:rPr>
        <w:t>Fig. 9.27</w:t>
      </w:r>
      <w:r>
        <w:rPr>
          <w:rFonts w:ascii="Times New Roman" w:eastAsia="Times New Roman" w:hAnsi="Times New Roman" w:cs="Times New Roman"/>
          <w:color w:val="1F1F1F"/>
        </w:rPr>
        <w:t xml:space="preserve"> (a, b)</w:t>
      </w:r>
      <w:r w:rsidRPr="0065065A">
        <w:rPr>
          <w:rFonts w:ascii="Times New Roman" w:eastAsia="Times New Roman" w:hAnsi="Times New Roman" w:cs="Times New Roman"/>
          <w:color w:val="1F1F1F"/>
        </w:rPr>
        <w:t xml:space="preserve">: Performance Evaluation of Proposed TGAM model for skill development using confusion matrix and ROC </w:t>
      </w:r>
      <w:r>
        <w:rPr>
          <w:rFonts w:ascii="Times New Roman" w:eastAsia="Times New Roman" w:hAnsi="Times New Roman" w:cs="Times New Roman"/>
          <w:color w:val="1F1F1F"/>
        </w:rPr>
        <w:t>c</w:t>
      </w:r>
      <w:r w:rsidRPr="0065065A">
        <w:rPr>
          <w:rFonts w:ascii="Times New Roman" w:eastAsia="Times New Roman" w:hAnsi="Times New Roman" w:cs="Times New Roman"/>
          <w:color w:val="1F1F1F"/>
        </w:rPr>
        <w:t>urve</w:t>
      </w:r>
    </w:p>
    <w:p w14:paraId="7DFB7BDD" w14:textId="14E5B75C" w:rsidR="0065065A" w:rsidRPr="0065065A" w:rsidRDefault="0065065A" w:rsidP="00650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5065A">
        <w:rPr>
          <w:rFonts w:ascii="Times New Roman" w:eastAsia="Times New Roman" w:hAnsi="Times New Roman" w:cs="Times New Roman"/>
          <w:color w:val="1F1F1F"/>
        </w:rPr>
        <w:lastRenderedPageBreak/>
        <w:t>Fig. 9.27 (a) illustrates the confusion matrix representing the classification performance of the proposed TGAM model for the skill development dimension. The matrix shows a perfectly aligned diagonal structure where all instances are correctly classified into their respective categories. There are no off-diagonal values, indicating zero misclassification across all skill levels. This reflects the model’s strong ability to clearly differentiate between different stages of skill development. The uniformity of correct predictions highlights the effectiveness of the feature representation and model learning process. This analysis demonstrates that the model achieves optimal classification performance for this dimension.</w:t>
      </w:r>
    </w:p>
    <w:p w14:paraId="2AE7D98F" w14:textId="58FC55C4" w:rsidR="0065065A" w:rsidRPr="0065065A" w:rsidRDefault="0065065A" w:rsidP="00650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5065A">
        <w:rPr>
          <w:rFonts w:ascii="Times New Roman" w:eastAsia="Times New Roman" w:hAnsi="Times New Roman" w:cs="Times New Roman"/>
          <w:color w:val="1F1F1F"/>
        </w:rPr>
        <w:t>Fig. 9.27 (b) depicts the ROC curves for the proposed TGAM model using a one-vs-rest approach for multi-class classification. The curves show ideal performance with AUC values equal to 1.0 for all classes. The curves closely follow the top-left boundary, indicating perfect separation between different skill development categories. This demonstrates the model’s exceptional discriminative capability. The consistent and stable curves confirm highly reliable predictions across all classes. This evaluation establishes the superior performance of the proposed model in multi-class classification tasks.</w:t>
      </w:r>
    </w:p>
    <w:p w14:paraId="538F781E" w14:textId="77777777" w:rsidR="0065065A" w:rsidRDefault="0065065A"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65065A" w:rsidSect="00457E85">
          <w:type w:val="continuous"/>
          <w:pgSz w:w="11906" w:h="16838"/>
          <w:pgMar w:top="1440" w:right="1440" w:bottom="1440" w:left="1440" w:header="708" w:footer="708" w:gutter="0"/>
          <w:pgNumType w:start="1"/>
          <w:cols w:space="720"/>
        </w:sectPr>
      </w:pPr>
    </w:p>
    <w:p w14:paraId="58732C7F" w14:textId="77777777" w:rsidR="0065065A"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68B0691C" wp14:editId="15E5C0EC">
            <wp:extent cx="2942465" cy="2207664"/>
            <wp:effectExtent l="0" t="0" r="0" b="2540"/>
            <wp:docPr id="18462241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78097" cy="2234398"/>
                    </a:xfrm>
                    <a:prstGeom prst="rect">
                      <a:avLst/>
                    </a:prstGeom>
                    <a:noFill/>
                    <a:ln>
                      <a:noFill/>
                    </a:ln>
                  </pic:spPr>
                </pic:pic>
              </a:graphicData>
            </a:graphic>
          </wp:inline>
        </w:drawing>
      </w:r>
    </w:p>
    <w:p w14:paraId="2F880708" w14:textId="77777777" w:rsidR="00F75279" w:rsidRDefault="00F75279"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756B2634" w14:textId="6AE7C4BB" w:rsidR="00A96A62"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52BD58CC" wp14:editId="27D5EF94">
            <wp:extent cx="3507856" cy="1715064"/>
            <wp:effectExtent l="0" t="0" r="0" b="0"/>
            <wp:docPr id="36571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547471" cy="1734432"/>
                    </a:xfrm>
                    <a:prstGeom prst="rect">
                      <a:avLst/>
                    </a:prstGeom>
                    <a:noFill/>
                    <a:ln>
                      <a:noFill/>
                    </a:ln>
                  </pic:spPr>
                </pic:pic>
              </a:graphicData>
            </a:graphic>
          </wp:inline>
        </w:drawing>
      </w:r>
    </w:p>
    <w:p w14:paraId="41FFFF20" w14:textId="77777777" w:rsidR="0065065A" w:rsidRDefault="0065065A"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65065A" w:rsidSect="0065065A">
          <w:type w:val="continuous"/>
          <w:pgSz w:w="11906" w:h="16838"/>
          <w:pgMar w:top="1440" w:right="1440" w:bottom="1440" w:left="1440" w:header="708" w:footer="708" w:gutter="0"/>
          <w:pgNumType w:start="1"/>
          <w:cols w:num="2" w:space="720"/>
        </w:sectPr>
      </w:pPr>
    </w:p>
    <w:p w14:paraId="515C0DEF" w14:textId="0699CCC7" w:rsidR="0065065A" w:rsidRDefault="00F75279" w:rsidP="00434C27">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r>
        <w:rPr>
          <w:rFonts w:ascii="Times New Roman" w:eastAsia="Times New Roman" w:hAnsi="Times New Roman" w:cs="Times New Roman"/>
          <w:color w:val="1F1F1F"/>
        </w:rPr>
        <w:tab/>
      </w:r>
    </w:p>
    <w:p w14:paraId="394ACAA5" w14:textId="4AB2E269" w:rsidR="002B623C" w:rsidRPr="002B623C" w:rsidRDefault="002B623C" w:rsidP="002B623C">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B623C">
        <w:rPr>
          <w:rFonts w:ascii="Times New Roman" w:eastAsia="Times New Roman" w:hAnsi="Times New Roman" w:cs="Times New Roman"/>
          <w:color w:val="1F1F1F"/>
        </w:rPr>
        <w:t>Fig. 9.28</w:t>
      </w:r>
      <w:r>
        <w:rPr>
          <w:rFonts w:ascii="Times New Roman" w:eastAsia="Times New Roman" w:hAnsi="Times New Roman" w:cs="Times New Roman"/>
          <w:color w:val="1F1F1F"/>
        </w:rPr>
        <w:t xml:space="preserve"> (a, b)</w:t>
      </w:r>
      <w:r w:rsidRPr="002B623C">
        <w:rPr>
          <w:rFonts w:ascii="Times New Roman" w:eastAsia="Times New Roman" w:hAnsi="Times New Roman" w:cs="Times New Roman"/>
          <w:color w:val="1F1F1F"/>
        </w:rPr>
        <w:t xml:space="preserve">: Performance Evaluation of </w:t>
      </w:r>
      <w:r>
        <w:rPr>
          <w:rFonts w:ascii="Times New Roman" w:eastAsia="Times New Roman" w:hAnsi="Times New Roman" w:cs="Times New Roman"/>
          <w:color w:val="1F1F1F"/>
        </w:rPr>
        <w:t>p</w:t>
      </w:r>
      <w:r w:rsidRPr="002B623C">
        <w:rPr>
          <w:rFonts w:ascii="Times New Roman" w:eastAsia="Times New Roman" w:hAnsi="Times New Roman" w:cs="Times New Roman"/>
          <w:color w:val="1F1F1F"/>
        </w:rPr>
        <w:t xml:space="preserve">roposed TGAM Model for salary and benefits using confusion matrix and ROC </w:t>
      </w:r>
      <w:r>
        <w:rPr>
          <w:rFonts w:ascii="Times New Roman" w:eastAsia="Times New Roman" w:hAnsi="Times New Roman" w:cs="Times New Roman"/>
          <w:color w:val="1F1F1F"/>
        </w:rPr>
        <w:t>c</w:t>
      </w:r>
      <w:r w:rsidRPr="002B623C">
        <w:rPr>
          <w:rFonts w:ascii="Times New Roman" w:eastAsia="Times New Roman" w:hAnsi="Times New Roman" w:cs="Times New Roman"/>
          <w:color w:val="1F1F1F"/>
        </w:rPr>
        <w:t>urve</w:t>
      </w:r>
    </w:p>
    <w:p w14:paraId="693F92C7" w14:textId="6C3394E3" w:rsidR="002B623C" w:rsidRDefault="002B623C" w:rsidP="002B623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B623C">
        <w:rPr>
          <w:rFonts w:ascii="Times New Roman" w:eastAsia="Times New Roman" w:hAnsi="Times New Roman" w:cs="Times New Roman"/>
          <w:color w:val="1F1F1F"/>
        </w:rPr>
        <w:t xml:space="preserve">Fig. 9.28 (a) illustrates the confusion matrix representing the classification performance of the proposed TGAM model for the salary and benefits dimension. The matrix shows a perfectly aligned diagonal pattern where all instances are correctly classified into their respective categories. The absence of off-diagonal values indicates zero misclassification across all classes. This demonstrates the model’s strong capability to clearly distinguish between </w:t>
      </w:r>
      <w:r w:rsidRPr="002B623C">
        <w:rPr>
          <w:rFonts w:ascii="Times New Roman" w:eastAsia="Times New Roman" w:hAnsi="Times New Roman" w:cs="Times New Roman"/>
          <w:color w:val="1F1F1F"/>
        </w:rPr>
        <w:lastRenderedPageBreak/>
        <w:t>different levels of salary satisfaction. The consistent distribution of correct predictions highlights the effectiveness of feature extraction and model learning. This analysis confirms that the model achieves optimal classification performance for this dimension.</w:t>
      </w:r>
    </w:p>
    <w:p w14:paraId="122F1FA8" w14:textId="248A1DD9" w:rsidR="00F75279" w:rsidRDefault="002B623C"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B623C">
        <w:rPr>
          <w:rFonts w:ascii="Times New Roman" w:eastAsia="Times New Roman" w:hAnsi="Times New Roman" w:cs="Times New Roman"/>
          <w:color w:val="1F1F1F"/>
        </w:rPr>
        <w:t>Fig. 9.28 (b) depicts the ROC curves for the proposed TGAM model using a one-vs-rest approach for multi-class classification. The curves show ideal performance with AUC values equal to 1.0 for all classes. The curves closely follow the top-left boundary, indicating perfect separation between categories. This reflects the model’s exceptional discriminative ability across all salary and benefits levels. The consistent and smooth curves confirm highly reliable predictions. This evaluation establishes the superior performance of the proposed model in multi-class classification tasks.</w:t>
      </w:r>
    </w:p>
    <w:p w14:paraId="61A7C547" w14:textId="77777777" w:rsidR="008427E3" w:rsidRDefault="008427E3"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8427E3" w:rsidSect="00457E85">
          <w:type w:val="continuous"/>
          <w:pgSz w:w="11906" w:h="16838"/>
          <w:pgMar w:top="1440" w:right="1440" w:bottom="1440" w:left="1440" w:header="708" w:footer="708" w:gutter="0"/>
          <w:pgNumType w:start="1"/>
          <w:cols w:space="720"/>
        </w:sectPr>
      </w:pPr>
    </w:p>
    <w:p w14:paraId="198CB9C1" w14:textId="77777777" w:rsidR="008427E3"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652B083C" wp14:editId="49A22022">
            <wp:extent cx="2896994" cy="2173548"/>
            <wp:effectExtent l="0" t="0" r="0" b="0"/>
            <wp:docPr id="17798920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52512" cy="2215202"/>
                    </a:xfrm>
                    <a:prstGeom prst="rect">
                      <a:avLst/>
                    </a:prstGeom>
                    <a:noFill/>
                    <a:ln>
                      <a:noFill/>
                    </a:ln>
                  </pic:spPr>
                </pic:pic>
              </a:graphicData>
            </a:graphic>
          </wp:inline>
        </w:drawing>
      </w:r>
    </w:p>
    <w:p w14:paraId="566D5AD2" w14:textId="77777777" w:rsidR="00916DA1" w:rsidRDefault="00916DA1" w:rsidP="001D3D85">
      <w:pPr>
        <w:pBdr>
          <w:top w:val="nil"/>
          <w:left w:val="nil"/>
          <w:bottom w:val="nil"/>
          <w:right w:val="nil"/>
          <w:between w:val="nil"/>
        </w:pBdr>
        <w:spacing w:line="360" w:lineRule="auto"/>
        <w:jc w:val="both"/>
        <w:rPr>
          <w:noProof/>
        </w:rPr>
      </w:pPr>
    </w:p>
    <w:p w14:paraId="7C481E83" w14:textId="24BBDF2C" w:rsidR="008427E3"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8427E3" w:rsidSect="008427E3">
          <w:type w:val="continuous"/>
          <w:pgSz w:w="11906" w:h="16838"/>
          <w:pgMar w:top="1440" w:right="1440" w:bottom="1440" w:left="1440" w:header="708" w:footer="708" w:gutter="0"/>
          <w:pgNumType w:start="1"/>
          <w:cols w:num="2" w:space="720"/>
        </w:sectPr>
      </w:pPr>
      <w:r>
        <w:rPr>
          <w:noProof/>
        </w:rPr>
        <w:drawing>
          <wp:inline distT="0" distB="0" distL="0" distR="0" wp14:anchorId="3EE7C242" wp14:editId="2217ED66">
            <wp:extent cx="3393709" cy="1659255"/>
            <wp:effectExtent l="0" t="0" r="0" b="0"/>
            <wp:docPr id="20886636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434099" cy="1679003"/>
                    </a:xfrm>
                    <a:prstGeom prst="rect">
                      <a:avLst/>
                    </a:prstGeom>
                    <a:noFill/>
                    <a:ln>
                      <a:noFill/>
                    </a:ln>
                  </pic:spPr>
                </pic:pic>
              </a:graphicData>
            </a:graphic>
          </wp:inline>
        </w:drawing>
      </w:r>
    </w:p>
    <w:p w14:paraId="203C0BA7" w14:textId="4658EED2" w:rsidR="00CE33B5" w:rsidRDefault="00916DA1"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2BA1E81" w14:textId="36713E7A" w:rsidR="00292D18" w:rsidRPr="00292D18" w:rsidRDefault="00292D18" w:rsidP="00292D1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2D18">
        <w:rPr>
          <w:rFonts w:ascii="Times New Roman" w:eastAsia="Times New Roman" w:hAnsi="Times New Roman" w:cs="Times New Roman"/>
          <w:color w:val="1F1F1F"/>
        </w:rPr>
        <w:t>Fig. 9.29</w:t>
      </w:r>
      <w:r w:rsidR="00FE25CA">
        <w:rPr>
          <w:rFonts w:ascii="Times New Roman" w:eastAsia="Times New Roman" w:hAnsi="Times New Roman" w:cs="Times New Roman"/>
          <w:color w:val="1F1F1F"/>
        </w:rPr>
        <w:t xml:space="preserve"> (a, b)</w:t>
      </w:r>
      <w:r w:rsidRPr="00292D18">
        <w:rPr>
          <w:rFonts w:ascii="Times New Roman" w:eastAsia="Times New Roman" w:hAnsi="Times New Roman" w:cs="Times New Roman"/>
          <w:color w:val="1F1F1F"/>
        </w:rPr>
        <w:t xml:space="preserve">: Performance </w:t>
      </w:r>
      <w:r w:rsidR="00FE25CA">
        <w:rPr>
          <w:rFonts w:ascii="Times New Roman" w:eastAsia="Times New Roman" w:hAnsi="Times New Roman" w:cs="Times New Roman"/>
          <w:color w:val="1F1F1F"/>
        </w:rPr>
        <w:t>e</w:t>
      </w:r>
      <w:r w:rsidRPr="00292D18">
        <w:rPr>
          <w:rFonts w:ascii="Times New Roman" w:eastAsia="Times New Roman" w:hAnsi="Times New Roman" w:cs="Times New Roman"/>
          <w:color w:val="1F1F1F"/>
        </w:rPr>
        <w:t xml:space="preserve">valuation of </w:t>
      </w:r>
      <w:r w:rsidR="00FE25CA">
        <w:rPr>
          <w:rFonts w:ascii="Times New Roman" w:eastAsia="Times New Roman" w:hAnsi="Times New Roman" w:cs="Times New Roman"/>
          <w:color w:val="1F1F1F"/>
        </w:rPr>
        <w:t>p</w:t>
      </w:r>
      <w:r w:rsidRPr="00292D18">
        <w:rPr>
          <w:rFonts w:ascii="Times New Roman" w:eastAsia="Times New Roman" w:hAnsi="Times New Roman" w:cs="Times New Roman"/>
          <w:color w:val="1F1F1F"/>
        </w:rPr>
        <w:t xml:space="preserve">roposed TGAM </w:t>
      </w:r>
      <w:r w:rsidR="00B566A7" w:rsidRPr="00292D18">
        <w:rPr>
          <w:rFonts w:ascii="Times New Roman" w:eastAsia="Times New Roman" w:hAnsi="Times New Roman" w:cs="Times New Roman"/>
          <w:color w:val="1F1F1F"/>
        </w:rPr>
        <w:t>model for job security using confusion matrix a</w:t>
      </w:r>
      <w:r w:rsidRPr="00292D18">
        <w:rPr>
          <w:rFonts w:ascii="Times New Roman" w:eastAsia="Times New Roman" w:hAnsi="Times New Roman" w:cs="Times New Roman"/>
          <w:color w:val="1F1F1F"/>
        </w:rPr>
        <w:t xml:space="preserve">nd ROC </w:t>
      </w:r>
      <w:r w:rsidR="00B566A7">
        <w:rPr>
          <w:rFonts w:ascii="Times New Roman" w:eastAsia="Times New Roman" w:hAnsi="Times New Roman" w:cs="Times New Roman"/>
          <w:color w:val="1F1F1F"/>
        </w:rPr>
        <w:t>c</w:t>
      </w:r>
      <w:r w:rsidRPr="00292D18">
        <w:rPr>
          <w:rFonts w:ascii="Times New Roman" w:eastAsia="Times New Roman" w:hAnsi="Times New Roman" w:cs="Times New Roman"/>
          <w:color w:val="1F1F1F"/>
        </w:rPr>
        <w:t>urve</w:t>
      </w:r>
    </w:p>
    <w:p w14:paraId="7C9344A7" w14:textId="77777777" w:rsidR="00292D18" w:rsidRPr="00292D18" w:rsidRDefault="00292D18" w:rsidP="00292D1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2D18">
        <w:rPr>
          <w:rFonts w:ascii="Times New Roman" w:eastAsia="Times New Roman" w:hAnsi="Times New Roman" w:cs="Times New Roman"/>
          <w:color w:val="1F1F1F"/>
        </w:rPr>
        <w:t>Fig. 9.29 (a) illustrates the confusion matrix representing the classification performance of the proposed TGAM model for the job security dimension. The matrix shows a perfectly aligned diagonal structure where all instances are correctly classified into their respective categories. There are no off-diagonal values, indicating zero misclassification across all job security levels. This reflects the model’s strong capability to clearly distinguish between different levels of job stability. The uniform distribution of correct predictions highlights the effectiveness of feature representation and model learning. This analysis confirms that the model achieves optimal classification performance for this dimension.</w:t>
      </w:r>
    </w:p>
    <w:p w14:paraId="036A90F7" w14:textId="5881F05E" w:rsidR="00916DA1" w:rsidRDefault="00292D18" w:rsidP="00292D1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2D18">
        <w:rPr>
          <w:rFonts w:ascii="Times New Roman" w:eastAsia="Times New Roman" w:hAnsi="Times New Roman" w:cs="Times New Roman"/>
          <w:color w:val="1F1F1F"/>
        </w:rPr>
        <w:t xml:space="preserve">Fig. 9.29 (b) depicts the ROC curves for the proposed TGAM model using a one-vs-rest approach for multi-class classification. The curves show ideal performance with AUC values </w:t>
      </w:r>
      <w:r w:rsidRPr="00292D18">
        <w:rPr>
          <w:rFonts w:ascii="Times New Roman" w:eastAsia="Times New Roman" w:hAnsi="Times New Roman" w:cs="Times New Roman"/>
          <w:color w:val="1F1F1F"/>
        </w:rPr>
        <w:lastRenderedPageBreak/>
        <w:t>equal to 1.0 for all classes. The curves closely follow the top-left boundary, indicating perfect separation between job security categories. This demonstrates the model’s exceptional discriminative capability. The consistent and smooth curves confirm highly reliable predictions across all classes. This evaluation establishes the superior performance of the proposed model in multi-class classification tasks.</w:t>
      </w:r>
    </w:p>
    <w:p w14:paraId="5F9080F0"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566A7" w:rsidSect="00457E85">
          <w:type w:val="continuous"/>
          <w:pgSz w:w="11906" w:h="16838"/>
          <w:pgMar w:top="1440" w:right="1440" w:bottom="1440" w:left="1440" w:header="708" w:footer="708" w:gutter="0"/>
          <w:pgNumType w:start="1"/>
          <w:cols w:space="720"/>
        </w:sectPr>
      </w:pPr>
    </w:p>
    <w:p w14:paraId="040C3E93" w14:textId="77777777" w:rsidR="00B566A7"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66A804AF" wp14:editId="36785DEA">
            <wp:extent cx="2869295" cy="2152766"/>
            <wp:effectExtent l="0" t="0" r="7620" b="0"/>
            <wp:docPr id="51855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03829" cy="2178676"/>
                    </a:xfrm>
                    <a:prstGeom prst="rect">
                      <a:avLst/>
                    </a:prstGeom>
                    <a:noFill/>
                    <a:ln>
                      <a:noFill/>
                    </a:ln>
                  </pic:spPr>
                </pic:pic>
              </a:graphicData>
            </a:graphic>
          </wp:inline>
        </w:drawing>
      </w:r>
    </w:p>
    <w:p w14:paraId="178B8C42"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09C37AF0" w14:textId="6FD2C63E" w:rsidR="00CE33B5"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56C8A349" wp14:editId="5DEB3398">
            <wp:extent cx="3403946" cy="1664260"/>
            <wp:effectExtent l="0" t="0" r="6350" b="0"/>
            <wp:docPr id="14977070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456502" cy="1689956"/>
                    </a:xfrm>
                    <a:prstGeom prst="rect">
                      <a:avLst/>
                    </a:prstGeom>
                    <a:noFill/>
                    <a:ln>
                      <a:noFill/>
                    </a:ln>
                  </pic:spPr>
                </pic:pic>
              </a:graphicData>
            </a:graphic>
          </wp:inline>
        </w:drawing>
      </w:r>
    </w:p>
    <w:p w14:paraId="45AF6389"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566A7" w:rsidSect="00B566A7">
          <w:type w:val="continuous"/>
          <w:pgSz w:w="11906" w:h="16838"/>
          <w:pgMar w:top="1440" w:right="1440" w:bottom="1440" w:left="1440" w:header="708" w:footer="708" w:gutter="0"/>
          <w:pgNumType w:start="1"/>
          <w:cols w:num="2" w:space="720"/>
        </w:sectPr>
      </w:pPr>
    </w:p>
    <w:p w14:paraId="2A44B3A3" w14:textId="2FEB6AFB" w:rsidR="002B3C9E" w:rsidRDefault="002B3C9E"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3E433FF" w14:textId="2C316E73" w:rsidR="00CC20D0" w:rsidRPr="00CC20D0" w:rsidRDefault="00CC20D0" w:rsidP="00870D7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C20D0">
        <w:rPr>
          <w:rFonts w:ascii="Times New Roman" w:eastAsia="Times New Roman" w:hAnsi="Times New Roman" w:cs="Times New Roman"/>
          <w:color w:val="1F1F1F"/>
        </w:rPr>
        <w:t>Fig. 9.30</w:t>
      </w:r>
      <w:r w:rsidR="00FE25CA">
        <w:rPr>
          <w:rFonts w:ascii="Times New Roman" w:eastAsia="Times New Roman" w:hAnsi="Times New Roman" w:cs="Times New Roman"/>
          <w:color w:val="1F1F1F"/>
        </w:rPr>
        <w:t xml:space="preserve"> (a, b)</w:t>
      </w:r>
      <w:r w:rsidRPr="00CC20D0">
        <w:rPr>
          <w:rFonts w:ascii="Times New Roman" w:eastAsia="Times New Roman" w:hAnsi="Times New Roman" w:cs="Times New Roman"/>
          <w:color w:val="1F1F1F"/>
        </w:rPr>
        <w:t xml:space="preserve">: Performance </w:t>
      </w:r>
      <w:r w:rsidR="00FE25CA">
        <w:rPr>
          <w:rFonts w:ascii="Times New Roman" w:eastAsia="Times New Roman" w:hAnsi="Times New Roman" w:cs="Times New Roman"/>
          <w:color w:val="1F1F1F"/>
        </w:rPr>
        <w:t>e</w:t>
      </w:r>
      <w:r w:rsidRPr="00CC20D0">
        <w:rPr>
          <w:rFonts w:ascii="Times New Roman" w:eastAsia="Times New Roman" w:hAnsi="Times New Roman" w:cs="Times New Roman"/>
          <w:color w:val="1F1F1F"/>
        </w:rPr>
        <w:t xml:space="preserve">valuation of </w:t>
      </w:r>
      <w:r w:rsidR="00FE25CA">
        <w:rPr>
          <w:rFonts w:ascii="Times New Roman" w:eastAsia="Times New Roman" w:hAnsi="Times New Roman" w:cs="Times New Roman"/>
          <w:color w:val="1F1F1F"/>
        </w:rPr>
        <w:t>p</w:t>
      </w:r>
      <w:r w:rsidRPr="00CC20D0">
        <w:rPr>
          <w:rFonts w:ascii="Times New Roman" w:eastAsia="Times New Roman" w:hAnsi="Times New Roman" w:cs="Times New Roman"/>
          <w:color w:val="1F1F1F"/>
        </w:rPr>
        <w:t xml:space="preserve">roposed TGAM </w:t>
      </w:r>
      <w:r w:rsidR="00870D72" w:rsidRPr="00CC20D0">
        <w:rPr>
          <w:rFonts w:ascii="Times New Roman" w:eastAsia="Times New Roman" w:hAnsi="Times New Roman" w:cs="Times New Roman"/>
          <w:color w:val="1F1F1F"/>
        </w:rPr>
        <w:t xml:space="preserve">model for career growth using confusion matrix </w:t>
      </w:r>
      <w:r w:rsidRPr="00CC20D0">
        <w:rPr>
          <w:rFonts w:ascii="Times New Roman" w:eastAsia="Times New Roman" w:hAnsi="Times New Roman" w:cs="Times New Roman"/>
          <w:color w:val="1F1F1F"/>
        </w:rPr>
        <w:t xml:space="preserve">and ROC </w:t>
      </w:r>
      <w:r w:rsidR="00870D72">
        <w:rPr>
          <w:rFonts w:ascii="Times New Roman" w:eastAsia="Times New Roman" w:hAnsi="Times New Roman" w:cs="Times New Roman"/>
          <w:color w:val="1F1F1F"/>
        </w:rPr>
        <w:t>c</w:t>
      </w:r>
      <w:r w:rsidRPr="00CC20D0">
        <w:rPr>
          <w:rFonts w:ascii="Times New Roman" w:eastAsia="Times New Roman" w:hAnsi="Times New Roman" w:cs="Times New Roman"/>
          <w:color w:val="1F1F1F"/>
        </w:rPr>
        <w:t>urve</w:t>
      </w:r>
    </w:p>
    <w:p w14:paraId="74ABAAF4" w14:textId="7521A3BE" w:rsidR="00CC20D0" w:rsidRPr="00CC20D0" w:rsidRDefault="00CC20D0" w:rsidP="00CC20D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CC20D0">
        <w:rPr>
          <w:rFonts w:ascii="Times New Roman" w:eastAsia="Times New Roman" w:hAnsi="Times New Roman" w:cs="Times New Roman"/>
          <w:color w:val="1F1F1F"/>
        </w:rPr>
        <w:t>Fig. 9.30 (a) illustrates the confusion matrix representing the classification performance of the proposed TGAM model for the career growth dimension. The matrix exhibits a perfectly diagonal structure where all instances are accurately classified into their respective categories. The absence of off-diagonal values indicates zero misclassification across all career growth levels. This reflects the model’s strong capability to clearly differentiate between various stages of career progression. The uniform distribution of correct predictions highlights the effectiveness of feature extraction and learning mechanisms. This analysis confirms that the model achieves optimal classification performance for this dimension.</w:t>
      </w:r>
    </w:p>
    <w:p w14:paraId="04ED1964" w14:textId="6F9D3B3D" w:rsidR="00CC20D0" w:rsidRPr="00CC20D0" w:rsidRDefault="00CC20D0" w:rsidP="00CC20D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CC20D0">
        <w:rPr>
          <w:rFonts w:ascii="Times New Roman" w:eastAsia="Times New Roman" w:hAnsi="Times New Roman" w:cs="Times New Roman"/>
          <w:color w:val="1F1F1F"/>
        </w:rPr>
        <w:t>Fig. 9.30 (b) depicts the ROC curves for the proposed TGAM model using a one-vs-rest approach for multi-class classification. The curves demonstrate ideal performance with AUC values equal to 1.0 for all classes. The curves closely follow the top-left boundary, indicating perfect separation between career growth categories. This reflects the model’s exceptional discriminative capability. The consistent and smooth curves confirm highly reliable predictions across all classes. This evaluation establishes the superior performance of the proposed model in multi-class classification tasks.</w:t>
      </w:r>
    </w:p>
    <w:p w14:paraId="78A7AA57" w14:textId="77777777" w:rsidR="00CC20D0" w:rsidRDefault="00CC20D0"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7EB9A772" w14:textId="77777777" w:rsidR="00B635D6" w:rsidRDefault="00B635D6"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635D6" w:rsidSect="00457E85">
          <w:type w:val="continuous"/>
          <w:pgSz w:w="11906" w:h="16838"/>
          <w:pgMar w:top="1440" w:right="1440" w:bottom="1440" w:left="1440" w:header="708" w:footer="708" w:gutter="0"/>
          <w:pgNumType w:start="1"/>
          <w:cols w:space="720"/>
        </w:sectPr>
      </w:pPr>
    </w:p>
    <w:p w14:paraId="210D48AE" w14:textId="77777777" w:rsidR="00B635D6"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789ABD64" wp14:editId="671E30B6">
            <wp:extent cx="2919037" cy="2190086"/>
            <wp:effectExtent l="0" t="0" r="0" b="1270"/>
            <wp:docPr id="1889494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62816" cy="2222932"/>
                    </a:xfrm>
                    <a:prstGeom prst="rect">
                      <a:avLst/>
                    </a:prstGeom>
                    <a:noFill/>
                    <a:ln>
                      <a:noFill/>
                    </a:ln>
                  </pic:spPr>
                </pic:pic>
              </a:graphicData>
            </a:graphic>
          </wp:inline>
        </w:drawing>
      </w:r>
    </w:p>
    <w:p w14:paraId="4DEAC2F0" w14:textId="77777777" w:rsidR="00B635D6" w:rsidRDefault="00B635D6" w:rsidP="001D3D85">
      <w:pPr>
        <w:pBdr>
          <w:top w:val="nil"/>
          <w:left w:val="nil"/>
          <w:bottom w:val="nil"/>
          <w:right w:val="nil"/>
          <w:between w:val="nil"/>
        </w:pBdr>
        <w:spacing w:line="360" w:lineRule="auto"/>
        <w:jc w:val="both"/>
        <w:rPr>
          <w:noProof/>
        </w:rPr>
      </w:pPr>
    </w:p>
    <w:p w14:paraId="1B6948BE" w14:textId="7F467B07" w:rsidR="00CE33B5"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6360AEE5" wp14:editId="55FB67F5">
            <wp:extent cx="3480146" cy="1701516"/>
            <wp:effectExtent l="0" t="0" r="6350" b="0"/>
            <wp:docPr id="11800300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510517" cy="1716365"/>
                    </a:xfrm>
                    <a:prstGeom prst="rect">
                      <a:avLst/>
                    </a:prstGeom>
                    <a:noFill/>
                    <a:ln>
                      <a:noFill/>
                    </a:ln>
                  </pic:spPr>
                </pic:pic>
              </a:graphicData>
            </a:graphic>
          </wp:inline>
        </w:drawing>
      </w:r>
    </w:p>
    <w:p w14:paraId="3359C530" w14:textId="77777777" w:rsidR="00B635D6" w:rsidRDefault="00B635D6"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635D6" w:rsidSect="00B635D6">
          <w:type w:val="continuous"/>
          <w:pgSz w:w="11906" w:h="16838"/>
          <w:pgMar w:top="1440" w:right="1440" w:bottom="1440" w:left="1440" w:header="708" w:footer="708" w:gutter="0"/>
          <w:pgNumType w:start="1"/>
          <w:cols w:num="2" w:space="720"/>
        </w:sectPr>
      </w:pPr>
    </w:p>
    <w:p w14:paraId="78A98E36" w14:textId="16B2DFE8" w:rsidR="00B635D6" w:rsidRDefault="00B635D6"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0D079DD" w14:textId="77777777" w:rsidR="00FE25CA" w:rsidRPr="00FE25CA" w:rsidRDefault="00FE25CA" w:rsidP="00FE25C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FE25CA">
        <w:rPr>
          <w:rFonts w:ascii="Times New Roman" w:eastAsia="Times New Roman" w:hAnsi="Times New Roman" w:cs="Times New Roman"/>
          <w:color w:val="1F1F1F"/>
        </w:rPr>
        <w:t>Fig. 9.31: Performance Evaluation of Proposed TGAM Model for Work Satisfaction using Confusion Matrix and ROC Curve</w:t>
      </w:r>
    </w:p>
    <w:p w14:paraId="35B14C45" w14:textId="712CD31D" w:rsidR="00FE25CA" w:rsidRDefault="00FE25CA" w:rsidP="00A82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E25CA">
        <w:rPr>
          <w:rFonts w:ascii="Times New Roman" w:eastAsia="Times New Roman" w:hAnsi="Times New Roman" w:cs="Times New Roman"/>
          <w:color w:val="1F1F1F"/>
        </w:rPr>
        <w:t>Fig. 9.31 (a) illustrates the confusion matrix representing the classification performance of the proposed TGAM model for the work satisfaction dimension. The matrix shows a perfectly diagonal structure where all instances are correctly classified into their respective satisfaction categories. The absence of off-diagonal values indicates zero misclassification across all classes. This reflects the model’s strong capability to clearly distinguish between different levels of employee satisfaction. The consistent distribution of correct predictions highlights the effectiveness of feature extraction and model learning. This analysis confirms that the model achieves optimal classification performance for this dimension.</w:t>
      </w:r>
    </w:p>
    <w:p w14:paraId="6D7E8255" w14:textId="6DC7CA35" w:rsidR="00B635D6" w:rsidRDefault="00FE25CA" w:rsidP="00A82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E25CA">
        <w:rPr>
          <w:rFonts w:ascii="Times New Roman" w:eastAsia="Times New Roman" w:hAnsi="Times New Roman" w:cs="Times New Roman"/>
          <w:color w:val="1F1F1F"/>
        </w:rPr>
        <w:t>Fig. 9.31 (b) depicts the ROC curves for the proposed TGAM model using a one-vs-rest approach for multi-class classification. The curves show ideal performance with AUC values equal to 1.0 for all classes. The curves closely follow the top-left boundary, indicating perfect separation between satisfaction categories. This demonstrates the model’s exceptional discriminative capability. The consistent and smooth curves confirm highly reliable predictions across all classes. This evaluation establishes the superior performance of the proposed model in multi-class classification tasks.</w:t>
      </w:r>
    </w:p>
    <w:p w14:paraId="0E135BF0" w14:textId="6A47FF05" w:rsidR="00341D16" w:rsidRDefault="00341D16" w:rsidP="00A8265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D418B8">
        <w:rPr>
          <w:rFonts w:ascii="Times New Roman" w:eastAsia="Times New Roman" w:hAnsi="Times New Roman" w:cs="Times New Roman"/>
          <w:b/>
          <w:bCs/>
          <w:color w:val="1F1F1F"/>
          <w:sz w:val="28"/>
          <w:szCs w:val="28"/>
        </w:rPr>
        <w:t xml:space="preserve">9.4 </w:t>
      </w:r>
      <w:r w:rsidR="00D418B8" w:rsidRPr="00D418B8">
        <w:rPr>
          <w:rFonts w:ascii="Times New Roman" w:eastAsia="Times New Roman" w:hAnsi="Times New Roman" w:cs="Times New Roman"/>
          <w:b/>
          <w:bCs/>
          <w:color w:val="1F1F1F"/>
          <w:sz w:val="28"/>
          <w:szCs w:val="28"/>
        </w:rPr>
        <w:t>Comparative Analysis</w:t>
      </w:r>
    </w:p>
    <w:p w14:paraId="515AF108" w14:textId="7B6E7F5F" w:rsidR="00674B73" w:rsidRPr="00674B73" w:rsidRDefault="00674B73" w:rsidP="00674B7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74B73">
        <w:rPr>
          <w:rFonts w:ascii="Times New Roman" w:eastAsia="Times New Roman" w:hAnsi="Times New Roman" w:cs="Times New Roman"/>
          <w:color w:val="1F1F1F"/>
        </w:rPr>
        <w:t xml:space="preserve">Comparative analysis plays a crucial role in evaluating the effectiveness of multiple </w:t>
      </w:r>
      <w:r w:rsidR="00456660">
        <w:rPr>
          <w:rFonts w:ascii="Times New Roman" w:eastAsia="Times New Roman" w:hAnsi="Times New Roman" w:cs="Times New Roman"/>
          <w:color w:val="1F1F1F"/>
        </w:rPr>
        <w:t>ML</w:t>
      </w:r>
      <w:r w:rsidRPr="00674B73">
        <w:rPr>
          <w:rFonts w:ascii="Times New Roman" w:eastAsia="Times New Roman" w:hAnsi="Times New Roman" w:cs="Times New Roman"/>
          <w:color w:val="1F1F1F"/>
        </w:rPr>
        <w:t xml:space="preserve"> models used for workforce satisfaction prediction. It provides a systematic approach to compare </w:t>
      </w:r>
      <w:r w:rsidRPr="00674B73">
        <w:rPr>
          <w:rFonts w:ascii="Times New Roman" w:eastAsia="Times New Roman" w:hAnsi="Times New Roman" w:cs="Times New Roman"/>
          <w:color w:val="1F1F1F"/>
        </w:rPr>
        <w:lastRenderedPageBreak/>
        <w:t>models such as QDA, LDA, HGB, and TGAM based on key performance metrics including accuracy, precision, recall, and F1-score. This analysis helps in identifying the strengths and weaknesses of each model across different target dimensions. By examining model behaviour on various classes, it becomes easier to understand their generalization capability and consistency. Comparative evaluation also supports the selection of the most reliable model for real-world deployment. It ensures that the chosen approach delivers optimal performance across all prediction tasks.</w:t>
      </w:r>
    </w:p>
    <w:p w14:paraId="5159EAE3" w14:textId="6E0E80B6" w:rsidR="00D418B8" w:rsidRDefault="006467FC" w:rsidP="008A024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sidR="00B34B47">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sidR="00B34B47">
        <w:rPr>
          <w:rFonts w:ascii="Times New Roman" w:eastAsia="Times New Roman" w:hAnsi="Times New Roman" w:cs="Times New Roman"/>
          <w:color w:val="1F1F1F"/>
        </w:rPr>
        <w:t>4</w:t>
      </w:r>
      <w:r w:rsidRPr="006467FC">
        <w:rPr>
          <w:rFonts w:ascii="Times New Roman" w:eastAsia="Times New Roman" w:hAnsi="Times New Roman" w:cs="Times New Roman"/>
          <w:color w:val="1F1F1F"/>
        </w:rPr>
        <w:t xml:space="preserve">: </w:t>
      </w:r>
      <w:r w:rsidR="008A0243">
        <w:rPr>
          <w:rFonts w:ascii="Times New Roman" w:eastAsia="Times New Roman" w:hAnsi="Times New Roman" w:cs="Times New Roman"/>
          <w:color w:val="1F1F1F"/>
        </w:rPr>
        <w:t xml:space="preserve">Overall </w:t>
      </w:r>
      <w:r w:rsidR="008A0243" w:rsidRPr="006467FC">
        <w:rPr>
          <w:rFonts w:ascii="Times New Roman" w:eastAsia="Times New Roman" w:hAnsi="Times New Roman" w:cs="Times New Roman"/>
          <w:color w:val="1F1F1F"/>
        </w:rPr>
        <w:t>model comparison</w:t>
      </w:r>
      <w:r w:rsidR="008A0243">
        <w:rPr>
          <w:rFonts w:ascii="Times New Roman" w:eastAsia="Times New Roman" w:hAnsi="Times New Roman" w:cs="Times New Roman"/>
          <w:color w:val="1F1F1F"/>
        </w:rPr>
        <w:t xml:space="preserve"> for </w:t>
      </w:r>
      <w:r w:rsidR="008A0243" w:rsidRPr="006467FC">
        <w:rPr>
          <w:rFonts w:ascii="Times New Roman" w:eastAsia="Times New Roman" w:hAnsi="Times New Roman" w:cs="Times New Roman"/>
          <w:color w:val="1F1F1F"/>
        </w:rPr>
        <w:t xml:space="preserve">work life balance </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F27F30" w:rsidRPr="00F27F30" w14:paraId="0FE1347F" w14:textId="77777777" w:rsidTr="00F27F30">
        <w:trPr>
          <w:jc w:val="center"/>
        </w:trPr>
        <w:tc>
          <w:tcPr>
            <w:tcW w:w="0" w:type="auto"/>
            <w:hideMark/>
          </w:tcPr>
          <w:p w14:paraId="75F2E625"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Model</w:t>
            </w:r>
          </w:p>
        </w:tc>
        <w:tc>
          <w:tcPr>
            <w:tcW w:w="0" w:type="auto"/>
            <w:hideMark/>
          </w:tcPr>
          <w:p w14:paraId="027422DD"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Accuracy</w:t>
            </w:r>
          </w:p>
        </w:tc>
        <w:tc>
          <w:tcPr>
            <w:tcW w:w="0" w:type="auto"/>
            <w:hideMark/>
          </w:tcPr>
          <w:p w14:paraId="3C6A30DB"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Precision</w:t>
            </w:r>
          </w:p>
        </w:tc>
        <w:tc>
          <w:tcPr>
            <w:tcW w:w="0" w:type="auto"/>
            <w:hideMark/>
          </w:tcPr>
          <w:p w14:paraId="50E120B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Recall</w:t>
            </w:r>
          </w:p>
        </w:tc>
        <w:tc>
          <w:tcPr>
            <w:tcW w:w="0" w:type="auto"/>
            <w:hideMark/>
          </w:tcPr>
          <w:p w14:paraId="67B1178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F1 Score</w:t>
            </w:r>
          </w:p>
        </w:tc>
      </w:tr>
      <w:tr w:rsidR="00F27F30" w:rsidRPr="00F27F30" w14:paraId="60C12AC2" w14:textId="77777777" w:rsidTr="00F27F30">
        <w:trPr>
          <w:jc w:val="center"/>
        </w:trPr>
        <w:tc>
          <w:tcPr>
            <w:tcW w:w="0" w:type="auto"/>
            <w:hideMark/>
          </w:tcPr>
          <w:p w14:paraId="4DA7AF6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QDA</w:t>
            </w:r>
          </w:p>
        </w:tc>
        <w:tc>
          <w:tcPr>
            <w:tcW w:w="0" w:type="auto"/>
            <w:hideMark/>
          </w:tcPr>
          <w:p w14:paraId="3501A06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52.43%</w:t>
            </w:r>
          </w:p>
        </w:tc>
        <w:tc>
          <w:tcPr>
            <w:tcW w:w="0" w:type="auto"/>
            <w:hideMark/>
          </w:tcPr>
          <w:p w14:paraId="1A740F1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60.26%</w:t>
            </w:r>
          </w:p>
        </w:tc>
        <w:tc>
          <w:tcPr>
            <w:tcW w:w="0" w:type="auto"/>
            <w:hideMark/>
          </w:tcPr>
          <w:p w14:paraId="71731C7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52.43%</w:t>
            </w:r>
          </w:p>
        </w:tc>
        <w:tc>
          <w:tcPr>
            <w:tcW w:w="0" w:type="auto"/>
            <w:hideMark/>
          </w:tcPr>
          <w:p w14:paraId="68174BBB"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50.10%</w:t>
            </w:r>
          </w:p>
        </w:tc>
      </w:tr>
      <w:tr w:rsidR="00F27F30" w:rsidRPr="00F27F30" w14:paraId="3CD2527F" w14:textId="77777777" w:rsidTr="00F27F30">
        <w:trPr>
          <w:jc w:val="center"/>
        </w:trPr>
        <w:tc>
          <w:tcPr>
            <w:tcW w:w="0" w:type="auto"/>
            <w:hideMark/>
          </w:tcPr>
          <w:p w14:paraId="6D924EE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LDA</w:t>
            </w:r>
          </w:p>
        </w:tc>
        <w:tc>
          <w:tcPr>
            <w:tcW w:w="0" w:type="auto"/>
            <w:hideMark/>
          </w:tcPr>
          <w:p w14:paraId="20EA12D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51.89%</w:t>
            </w:r>
          </w:p>
        </w:tc>
        <w:tc>
          <w:tcPr>
            <w:tcW w:w="0" w:type="auto"/>
            <w:hideMark/>
          </w:tcPr>
          <w:p w14:paraId="4EE1A5F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60.01%</w:t>
            </w:r>
          </w:p>
        </w:tc>
        <w:tc>
          <w:tcPr>
            <w:tcW w:w="0" w:type="auto"/>
            <w:hideMark/>
          </w:tcPr>
          <w:p w14:paraId="41A99342"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51.89%</w:t>
            </w:r>
          </w:p>
        </w:tc>
        <w:tc>
          <w:tcPr>
            <w:tcW w:w="0" w:type="auto"/>
            <w:hideMark/>
          </w:tcPr>
          <w:p w14:paraId="2183153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49.51%</w:t>
            </w:r>
          </w:p>
        </w:tc>
      </w:tr>
      <w:tr w:rsidR="00F27F30" w:rsidRPr="00F27F30" w14:paraId="76D7F15C" w14:textId="77777777" w:rsidTr="00F27F30">
        <w:trPr>
          <w:jc w:val="center"/>
        </w:trPr>
        <w:tc>
          <w:tcPr>
            <w:tcW w:w="0" w:type="auto"/>
            <w:hideMark/>
          </w:tcPr>
          <w:p w14:paraId="6BB3B8B6"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HGB</w:t>
            </w:r>
          </w:p>
        </w:tc>
        <w:tc>
          <w:tcPr>
            <w:tcW w:w="0" w:type="auto"/>
            <w:hideMark/>
          </w:tcPr>
          <w:p w14:paraId="68C21181"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52.13%</w:t>
            </w:r>
          </w:p>
        </w:tc>
        <w:tc>
          <w:tcPr>
            <w:tcW w:w="0" w:type="auto"/>
            <w:hideMark/>
          </w:tcPr>
          <w:p w14:paraId="7826779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59.92%</w:t>
            </w:r>
          </w:p>
        </w:tc>
        <w:tc>
          <w:tcPr>
            <w:tcW w:w="0" w:type="auto"/>
            <w:hideMark/>
          </w:tcPr>
          <w:p w14:paraId="76C629F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52.13%</w:t>
            </w:r>
          </w:p>
        </w:tc>
        <w:tc>
          <w:tcPr>
            <w:tcW w:w="0" w:type="auto"/>
            <w:hideMark/>
          </w:tcPr>
          <w:p w14:paraId="2B4450AE"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49.97%</w:t>
            </w:r>
          </w:p>
        </w:tc>
      </w:tr>
      <w:tr w:rsidR="00F27F30" w:rsidRPr="00F27F30" w14:paraId="016FB8F1" w14:textId="77777777" w:rsidTr="00F27F30">
        <w:trPr>
          <w:jc w:val="center"/>
        </w:trPr>
        <w:tc>
          <w:tcPr>
            <w:tcW w:w="0" w:type="auto"/>
            <w:hideMark/>
          </w:tcPr>
          <w:p w14:paraId="55534192"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TGAM</w:t>
            </w:r>
          </w:p>
        </w:tc>
        <w:tc>
          <w:tcPr>
            <w:tcW w:w="0" w:type="auto"/>
            <w:hideMark/>
          </w:tcPr>
          <w:p w14:paraId="76074E49"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115334F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4023B7AE"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354A60C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r>
    </w:tbl>
    <w:p w14:paraId="6B8C24FB" w14:textId="77777777" w:rsidR="008A0243" w:rsidRDefault="008A0243" w:rsidP="008A0243">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0D2FB583" w14:textId="39D66B21" w:rsidR="00B34B47" w:rsidRDefault="0000746A" w:rsidP="00B34B4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746A">
        <w:rPr>
          <w:rFonts w:ascii="Times New Roman" w:eastAsia="Times New Roman" w:hAnsi="Times New Roman" w:cs="Times New Roman"/>
          <w:color w:val="1F1F1F"/>
        </w:rPr>
        <w:t xml:space="preserve">The comparative analysis presented in </w:t>
      </w:r>
      <w:r>
        <w:rPr>
          <w:rFonts w:ascii="Times New Roman" w:eastAsia="Times New Roman" w:hAnsi="Times New Roman" w:cs="Times New Roman"/>
          <w:color w:val="1F1F1F"/>
        </w:rPr>
        <w:t>t</w:t>
      </w:r>
      <w:r w:rsidRPr="0000746A">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4</w:t>
      </w:r>
      <w:r w:rsidRPr="0000746A">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00746A">
        <w:rPr>
          <w:rFonts w:ascii="Times New Roman" w:eastAsia="Times New Roman" w:hAnsi="Times New Roman" w:cs="Times New Roman"/>
          <w:color w:val="1F1F1F"/>
        </w:rPr>
        <w:t xml:space="preserve"> models using key metrics such as accuracy, precision, recall, and F1-score. The QDA model achieves an accuracy of 52.43%, demonstrating moderate classification capability across the target dimensions. Similarly, the LDA model records an accuracy of 51.89%, indicating comparable but slightly lower performance. The HGB model attains an accuracy of 52.13%, showing marginal improvement over LDA but similar trends to QDA. In contrast, the proposed TGAM model achieves a perfect accuracy of 100.00%, significantly outperforming all other models. This comparison clearly highlights the superior performance and robustness of the TGAM model. The results confirm that the proposed approach provides highly reliable predictions across all evaluation metrics.</w:t>
      </w:r>
    </w:p>
    <w:p w14:paraId="6DF6E302" w14:textId="1FF8FA5F" w:rsidR="00D71CE9" w:rsidRDefault="00D71CE9" w:rsidP="00B34B4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1CE9">
        <w:rPr>
          <w:rFonts w:ascii="Times New Roman" w:eastAsia="Times New Roman" w:hAnsi="Times New Roman" w:cs="Times New Roman"/>
          <w:color w:val="1F1F1F"/>
        </w:rPr>
        <w:t xml:space="preserve">The comparative analysis presented in </w:t>
      </w:r>
      <w:r>
        <w:rPr>
          <w:rFonts w:ascii="Times New Roman" w:eastAsia="Times New Roman" w:hAnsi="Times New Roman" w:cs="Times New Roman"/>
          <w:color w:val="1F1F1F"/>
        </w:rPr>
        <w:t>t</w:t>
      </w:r>
      <w:r w:rsidRPr="00D71CE9">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5</w:t>
      </w:r>
      <w:r w:rsidRPr="00D71CE9">
        <w:rPr>
          <w:rFonts w:ascii="Times New Roman" w:eastAsia="Times New Roman" w:hAnsi="Times New Roman" w:cs="Times New Roman"/>
          <w:color w:val="1F1F1F"/>
        </w:rPr>
        <w:t xml:space="preserve"> evaluates the effectiveness of different </w:t>
      </w:r>
      <w:r w:rsidR="00456660">
        <w:rPr>
          <w:rFonts w:ascii="Times New Roman" w:eastAsia="Times New Roman" w:hAnsi="Times New Roman" w:cs="Times New Roman"/>
          <w:color w:val="1F1F1F"/>
        </w:rPr>
        <w:t>ML</w:t>
      </w:r>
      <w:r w:rsidRPr="00D71CE9">
        <w:rPr>
          <w:rFonts w:ascii="Times New Roman" w:eastAsia="Times New Roman" w:hAnsi="Times New Roman" w:cs="Times New Roman"/>
          <w:color w:val="1F1F1F"/>
        </w:rPr>
        <w:t xml:space="preserve"> models based on key performance metrics such as accuracy, precision, recall, and F1-score. The QDA model achieves an accuracy of 51.88%, indicating moderate performance in classification tasks. The LDA model records an accuracy of 51.70%, showing similar behaviour with slightly lower performance compared to QDA. The HGB model also attains an accuracy of 51.70%, reflecting consistent but limited predictive capability among traditional </w:t>
      </w:r>
      <w:r w:rsidRPr="00D71CE9">
        <w:rPr>
          <w:rFonts w:ascii="Times New Roman" w:eastAsia="Times New Roman" w:hAnsi="Times New Roman" w:cs="Times New Roman"/>
          <w:color w:val="1F1F1F"/>
        </w:rPr>
        <w:lastRenderedPageBreak/>
        <w:t>models. In contrast, the proposed TGAM model achieves a perfect accuracy of 100.00%, significantly outperforming all other models. This comparison clearly demonstrates the superior performance and robustness of the TGAM approach. The results confirm that the proposed model provides highly reliable and consistent predictions across all evaluation metrics.</w:t>
      </w:r>
    </w:p>
    <w:p w14:paraId="094682A6" w14:textId="45A7CEC0" w:rsidR="00426A8F" w:rsidRDefault="00426A8F" w:rsidP="00426A8F">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5</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Pr="00426A8F">
        <w:rPr>
          <w:rFonts w:ascii="Times New Roman" w:eastAsia="Times New Roman" w:hAnsi="Times New Roman" w:cs="Times New Roman"/>
          <w:color w:val="1F1F1F"/>
        </w:rPr>
        <w:t>skill development</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1B1CD1" w:rsidRPr="001B1CD1" w14:paraId="2587C24A" w14:textId="77777777" w:rsidTr="001B1CD1">
        <w:trPr>
          <w:jc w:val="center"/>
        </w:trPr>
        <w:tc>
          <w:tcPr>
            <w:tcW w:w="0" w:type="auto"/>
            <w:hideMark/>
          </w:tcPr>
          <w:p w14:paraId="39A56A0A"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Model</w:t>
            </w:r>
          </w:p>
        </w:tc>
        <w:tc>
          <w:tcPr>
            <w:tcW w:w="0" w:type="auto"/>
            <w:hideMark/>
          </w:tcPr>
          <w:p w14:paraId="19E1E42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Accuracy</w:t>
            </w:r>
          </w:p>
        </w:tc>
        <w:tc>
          <w:tcPr>
            <w:tcW w:w="0" w:type="auto"/>
            <w:hideMark/>
          </w:tcPr>
          <w:p w14:paraId="09FAF3A1"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Precision</w:t>
            </w:r>
          </w:p>
        </w:tc>
        <w:tc>
          <w:tcPr>
            <w:tcW w:w="0" w:type="auto"/>
            <w:hideMark/>
          </w:tcPr>
          <w:p w14:paraId="7B612F31"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Recall</w:t>
            </w:r>
          </w:p>
        </w:tc>
        <w:tc>
          <w:tcPr>
            <w:tcW w:w="0" w:type="auto"/>
            <w:hideMark/>
          </w:tcPr>
          <w:p w14:paraId="5A5C647C"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F1 Score</w:t>
            </w:r>
          </w:p>
        </w:tc>
      </w:tr>
      <w:tr w:rsidR="001B1CD1" w:rsidRPr="001B1CD1" w14:paraId="6FB67F2D" w14:textId="77777777" w:rsidTr="001B1CD1">
        <w:trPr>
          <w:jc w:val="center"/>
        </w:trPr>
        <w:tc>
          <w:tcPr>
            <w:tcW w:w="0" w:type="auto"/>
            <w:hideMark/>
          </w:tcPr>
          <w:p w14:paraId="6435512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QDA</w:t>
            </w:r>
          </w:p>
        </w:tc>
        <w:tc>
          <w:tcPr>
            <w:tcW w:w="0" w:type="auto"/>
            <w:hideMark/>
          </w:tcPr>
          <w:p w14:paraId="6C77D8FA"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51.88%</w:t>
            </w:r>
          </w:p>
        </w:tc>
        <w:tc>
          <w:tcPr>
            <w:tcW w:w="0" w:type="auto"/>
            <w:hideMark/>
          </w:tcPr>
          <w:p w14:paraId="4CCBE06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59.78%</w:t>
            </w:r>
          </w:p>
        </w:tc>
        <w:tc>
          <w:tcPr>
            <w:tcW w:w="0" w:type="auto"/>
            <w:hideMark/>
          </w:tcPr>
          <w:p w14:paraId="446D0412"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51.88%</w:t>
            </w:r>
          </w:p>
        </w:tc>
        <w:tc>
          <w:tcPr>
            <w:tcW w:w="0" w:type="auto"/>
            <w:hideMark/>
          </w:tcPr>
          <w:p w14:paraId="2541FDE8"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49.62%</w:t>
            </w:r>
          </w:p>
        </w:tc>
      </w:tr>
      <w:tr w:rsidR="001B1CD1" w:rsidRPr="001B1CD1" w14:paraId="52F2D9E6" w14:textId="77777777" w:rsidTr="001B1CD1">
        <w:trPr>
          <w:jc w:val="center"/>
        </w:trPr>
        <w:tc>
          <w:tcPr>
            <w:tcW w:w="0" w:type="auto"/>
            <w:hideMark/>
          </w:tcPr>
          <w:p w14:paraId="4739CFA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LDA</w:t>
            </w:r>
          </w:p>
        </w:tc>
        <w:tc>
          <w:tcPr>
            <w:tcW w:w="0" w:type="auto"/>
            <w:hideMark/>
          </w:tcPr>
          <w:p w14:paraId="0FDFAECF"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51.70%</w:t>
            </w:r>
          </w:p>
        </w:tc>
        <w:tc>
          <w:tcPr>
            <w:tcW w:w="0" w:type="auto"/>
            <w:hideMark/>
          </w:tcPr>
          <w:p w14:paraId="1341E1B7"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59.92%</w:t>
            </w:r>
          </w:p>
        </w:tc>
        <w:tc>
          <w:tcPr>
            <w:tcW w:w="0" w:type="auto"/>
            <w:hideMark/>
          </w:tcPr>
          <w:p w14:paraId="617CEAE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51.71%</w:t>
            </w:r>
          </w:p>
        </w:tc>
        <w:tc>
          <w:tcPr>
            <w:tcW w:w="0" w:type="auto"/>
            <w:hideMark/>
          </w:tcPr>
          <w:p w14:paraId="104C1CA0"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49.44%</w:t>
            </w:r>
          </w:p>
        </w:tc>
      </w:tr>
      <w:tr w:rsidR="001B1CD1" w:rsidRPr="001B1CD1" w14:paraId="47AC68E7" w14:textId="77777777" w:rsidTr="001B1CD1">
        <w:trPr>
          <w:jc w:val="center"/>
        </w:trPr>
        <w:tc>
          <w:tcPr>
            <w:tcW w:w="0" w:type="auto"/>
            <w:hideMark/>
          </w:tcPr>
          <w:p w14:paraId="499E3A1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HGB</w:t>
            </w:r>
          </w:p>
        </w:tc>
        <w:tc>
          <w:tcPr>
            <w:tcW w:w="0" w:type="auto"/>
            <w:hideMark/>
          </w:tcPr>
          <w:p w14:paraId="5627C05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51.70%</w:t>
            </w:r>
          </w:p>
        </w:tc>
        <w:tc>
          <w:tcPr>
            <w:tcW w:w="0" w:type="auto"/>
            <w:hideMark/>
          </w:tcPr>
          <w:p w14:paraId="4E0B0C6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59.72%</w:t>
            </w:r>
          </w:p>
        </w:tc>
        <w:tc>
          <w:tcPr>
            <w:tcW w:w="0" w:type="auto"/>
            <w:hideMark/>
          </w:tcPr>
          <w:p w14:paraId="18E848E7"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51.71%</w:t>
            </w:r>
          </w:p>
        </w:tc>
        <w:tc>
          <w:tcPr>
            <w:tcW w:w="0" w:type="auto"/>
            <w:hideMark/>
          </w:tcPr>
          <w:p w14:paraId="22418C3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49.45%</w:t>
            </w:r>
          </w:p>
        </w:tc>
      </w:tr>
      <w:tr w:rsidR="001B1CD1" w:rsidRPr="001B1CD1" w14:paraId="55A3D964" w14:textId="77777777" w:rsidTr="001B1CD1">
        <w:trPr>
          <w:jc w:val="center"/>
        </w:trPr>
        <w:tc>
          <w:tcPr>
            <w:tcW w:w="0" w:type="auto"/>
            <w:hideMark/>
          </w:tcPr>
          <w:p w14:paraId="3C4140B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TGAM</w:t>
            </w:r>
          </w:p>
        </w:tc>
        <w:tc>
          <w:tcPr>
            <w:tcW w:w="0" w:type="auto"/>
            <w:hideMark/>
          </w:tcPr>
          <w:p w14:paraId="2E5D2578"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467336C6"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4D091D06"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71AB59E0"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r>
    </w:tbl>
    <w:p w14:paraId="3CE846F3" w14:textId="77777777" w:rsidR="00426A8F" w:rsidRDefault="00426A8F" w:rsidP="00426A8F">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6416AB5" w14:textId="7417D9A6" w:rsidR="00D71CE9" w:rsidRDefault="00D71CE9" w:rsidP="00D71CE9">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sidR="00AE265C">
        <w:rPr>
          <w:rFonts w:ascii="Times New Roman" w:eastAsia="Times New Roman" w:hAnsi="Times New Roman" w:cs="Times New Roman"/>
          <w:color w:val="1F1F1F"/>
        </w:rPr>
        <w:t>6</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00AE265C" w:rsidRPr="00AE265C">
        <w:rPr>
          <w:rFonts w:ascii="Times New Roman" w:eastAsia="Times New Roman" w:hAnsi="Times New Roman" w:cs="Times New Roman"/>
          <w:color w:val="1F1F1F"/>
        </w:rPr>
        <w:t>salary &amp; benefits</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AE265C" w:rsidRPr="00AE265C" w14:paraId="5F5C4079" w14:textId="77777777" w:rsidTr="00AE265C">
        <w:trPr>
          <w:jc w:val="center"/>
        </w:trPr>
        <w:tc>
          <w:tcPr>
            <w:tcW w:w="0" w:type="auto"/>
            <w:hideMark/>
          </w:tcPr>
          <w:p w14:paraId="57CF390A"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Model</w:t>
            </w:r>
          </w:p>
        </w:tc>
        <w:tc>
          <w:tcPr>
            <w:tcW w:w="0" w:type="auto"/>
            <w:hideMark/>
          </w:tcPr>
          <w:p w14:paraId="43CC1118"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Accuracy</w:t>
            </w:r>
          </w:p>
        </w:tc>
        <w:tc>
          <w:tcPr>
            <w:tcW w:w="0" w:type="auto"/>
            <w:hideMark/>
          </w:tcPr>
          <w:p w14:paraId="06B8A51B"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Precision</w:t>
            </w:r>
          </w:p>
        </w:tc>
        <w:tc>
          <w:tcPr>
            <w:tcW w:w="0" w:type="auto"/>
            <w:hideMark/>
          </w:tcPr>
          <w:p w14:paraId="74A2B9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Recall</w:t>
            </w:r>
          </w:p>
        </w:tc>
        <w:tc>
          <w:tcPr>
            <w:tcW w:w="0" w:type="auto"/>
            <w:hideMark/>
          </w:tcPr>
          <w:p w14:paraId="21A20310"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F1 Score</w:t>
            </w:r>
          </w:p>
        </w:tc>
      </w:tr>
      <w:tr w:rsidR="00AE265C" w:rsidRPr="00AE265C" w14:paraId="4E505109" w14:textId="77777777" w:rsidTr="00AE265C">
        <w:trPr>
          <w:jc w:val="center"/>
        </w:trPr>
        <w:tc>
          <w:tcPr>
            <w:tcW w:w="0" w:type="auto"/>
            <w:hideMark/>
          </w:tcPr>
          <w:p w14:paraId="71223C9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QDA</w:t>
            </w:r>
          </w:p>
        </w:tc>
        <w:tc>
          <w:tcPr>
            <w:tcW w:w="0" w:type="auto"/>
            <w:hideMark/>
          </w:tcPr>
          <w:p w14:paraId="497C715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55.34%</w:t>
            </w:r>
          </w:p>
        </w:tc>
        <w:tc>
          <w:tcPr>
            <w:tcW w:w="0" w:type="auto"/>
            <w:hideMark/>
          </w:tcPr>
          <w:p w14:paraId="4615A8EB"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42.46%</w:t>
            </w:r>
          </w:p>
        </w:tc>
        <w:tc>
          <w:tcPr>
            <w:tcW w:w="0" w:type="auto"/>
            <w:hideMark/>
          </w:tcPr>
          <w:p w14:paraId="47FE18A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55.32%</w:t>
            </w:r>
          </w:p>
        </w:tc>
        <w:tc>
          <w:tcPr>
            <w:tcW w:w="0" w:type="auto"/>
            <w:hideMark/>
          </w:tcPr>
          <w:p w14:paraId="7A05DF31"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47.99%</w:t>
            </w:r>
          </w:p>
        </w:tc>
      </w:tr>
      <w:tr w:rsidR="00AE265C" w:rsidRPr="00AE265C" w14:paraId="54BF0D18" w14:textId="77777777" w:rsidTr="00AE265C">
        <w:trPr>
          <w:jc w:val="center"/>
        </w:trPr>
        <w:tc>
          <w:tcPr>
            <w:tcW w:w="0" w:type="auto"/>
            <w:hideMark/>
          </w:tcPr>
          <w:p w14:paraId="7A41B86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LDA</w:t>
            </w:r>
          </w:p>
        </w:tc>
        <w:tc>
          <w:tcPr>
            <w:tcW w:w="0" w:type="auto"/>
            <w:hideMark/>
          </w:tcPr>
          <w:p w14:paraId="464B79F1"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55.38%</w:t>
            </w:r>
          </w:p>
        </w:tc>
        <w:tc>
          <w:tcPr>
            <w:tcW w:w="0" w:type="auto"/>
            <w:hideMark/>
          </w:tcPr>
          <w:p w14:paraId="5891F39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42.50%</w:t>
            </w:r>
          </w:p>
        </w:tc>
        <w:tc>
          <w:tcPr>
            <w:tcW w:w="0" w:type="auto"/>
            <w:hideMark/>
          </w:tcPr>
          <w:p w14:paraId="723A7D9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55.36%</w:t>
            </w:r>
          </w:p>
        </w:tc>
        <w:tc>
          <w:tcPr>
            <w:tcW w:w="0" w:type="auto"/>
            <w:hideMark/>
          </w:tcPr>
          <w:p w14:paraId="48F0B0E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48.02%</w:t>
            </w:r>
          </w:p>
        </w:tc>
      </w:tr>
      <w:tr w:rsidR="00AE265C" w:rsidRPr="00AE265C" w14:paraId="36878F4C" w14:textId="77777777" w:rsidTr="00AE265C">
        <w:trPr>
          <w:jc w:val="center"/>
        </w:trPr>
        <w:tc>
          <w:tcPr>
            <w:tcW w:w="0" w:type="auto"/>
            <w:hideMark/>
          </w:tcPr>
          <w:p w14:paraId="40662BA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HGB</w:t>
            </w:r>
          </w:p>
        </w:tc>
        <w:tc>
          <w:tcPr>
            <w:tcW w:w="0" w:type="auto"/>
            <w:hideMark/>
          </w:tcPr>
          <w:p w14:paraId="2AA4BE7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56.63%</w:t>
            </w:r>
          </w:p>
        </w:tc>
        <w:tc>
          <w:tcPr>
            <w:tcW w:w="0" w:type="auto"/>
            <w:hideMark/>
          </w:tcPr>
          <w:p w14:paraId="0D2CBD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43.67%</w:t>
            </w:r>
          </w:p>
        </w:tc>
        <w:tc>
          <w:tcPr>
            <w:tcW w:w="0" w:type="auto"/>
            <w:hideMark/>
          </w:tcPr>
          <w:p w14:paraId="085D1D99"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56.61%</w:t>
            </w:r>
          </w:p>
        </w:tc>
        <w:tc>
          <w:tcPr>
            <w:tcW w:w="0" w:type="auto"/>
            <w:hideMark/>
          </w:tcPr>
          <w:p w14:paraId="77453EC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49.21%</w:t>
            </w:r>
          </w:p>
        </w:tc>
      </w:tr>
      <w:tr w:rsidR="00AE265C" w:rsidRPr="00AE265C" w14:paraId="6973A03D" w14:textId="77777777" w:rsidTr="00AE265C">
        <w:trPr>
          <w:jc w:val="center"/>
        </w:trPr>
        <w:tc>
          <w:tcPr>
            <w:tcW w:w="0" w:type="auto"/>
            <w:hideMark/>
          </w:tcPr>
          <w:p w14:paraId="0991397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TGAM</w:t>
            </w:r>
          </w:p>
        </w:tc>
        <w:tc>
          <w:tcPr>
            <w:tcW w:w="0" w:type="auto"/>
            <w:hideMark/>
          </w:tcPr>
          <w:p w14:paraId="23556DE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1F6721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526B9E2D"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05A015D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r>
    </w:tbl>
    <w:p w14:paraId="320B486C" w14:textId="77777777" w:rsidR="001B1CD1" w:rsidRDefault="001B1CD1" w:rsidP="00D71CE9">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3DA27725" w14:textId="66BCFEF9" w:rsidR="00557867" w:rsidRDefault="00557867" w:rsidP="0055786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57867">
        <w:rPr>
          <w:rFonts w:ascii="Times New Roman" w:eastAsia="Times New Roman" w:hAnsi="Times New Roman" w:cs="Times New Roman"/>
          <w:color w:val="1F1F1F"/>
        </w:rPr>
        <w:t xml:space="preserve">The comparative analysis presented in </w:t>
      </w:r>
      <w:r w:rsidR="00F07F25">
        <w:rPr>
          <w:rFonts w:ascii="Times New Roman" w:eastAsia="Times New Roman" w:hAnsi="Times New Roman" w:cs="Times New Roman"/>
          <w:color w:val="1F1F1F"/>
        </w:rPr>
        <w:t>t</w:t>
      </w:r>
      <w:r w:rsidRPr="00557867">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6</w:t>
      </w:r>
      <w:r w:rsidRPr="00557867">
        <w:rPr>
          <w:rFonts w:ascii="Times New Roman" w:eastAsia="Times New Roman" w:hAnsi="Times New Roman" w:cs="Times New Roman"/>
          <w:color w:val="1F1F1F"/>
        </w:rPr>
        <w:t xml:space="preserve"> evaluates the performance of multiple </w:t>
      </w:r>
      <w:r w:rsidR="00456660">
        <w:rPr>
          <w:rFonts w:ascii="Times New Roman" w:eastAsia="Times New Roman" w:hAnsi="Times New Roman" w:cs="Times New Roman"/>
          <w:color w:val="1F1F1F"/>
        </w:rPr>
        <w:t>ML</w:t>
      </w:r>
      <w:r w:rsidRPr="00557867">
        <w:rPr>
          <w:rFonts w:ascii="Times New Roman" w:eastAsia="Times New Roman" w:hAnsi="Times New Roman" w:cs="Times New Roman"/>
          <w:color w:val="1F1F1F"/>
        </w:rPr>
        <w:t xml:space="preserve"> models using metrics such as accuracy, precision, recall, and F1-score. The QDA model achieves an accuracy of 55.34%, indicating moderate classification capability across the dataset. The LDA model shows a slightly improved accuracy of 55.38%, reflecting marginal enhancement in predictive performance. The HGB model attains the highest accuracy among traditional models with 56.63%, demonstrating better learning of data patterns. However, all traditional models exhibit relatively lower precision values, indicating some limitations in prediction consistency. In contrast, the proposed TGAM model achieves a perfect accuracy of </w:t>
      </w:r>
      <w:r w:rsidRPr="00557867">
        <w:rPr>
          <w:rFonts w:ascii="Times New Roman" w:eastAsia="Times New Roman" w:hAnsi="Times New Roman" w:cs="Times New Roman"/>
          <w:color w:val="1F1F1F"/>
        </w:rPr>
        <w:lastRenderedPageBreak/>
        <w:t>100.00%, outperforming all other models significantly. This comparison clearly highlights the superior effectiveness and reliability of the TGAM approach across all evaluation metrics.</w:t>
      </w:r>
    </w:p>
    <w:p w14:paraId="1A4CE694" w14:textId="6A4A7EF5" w:rsidR="00557867" w:rsidRDefault="003F4055" w:rsidP="003F405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7:</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Pr="003F4055">
        <w:rPr>
          <w:rFonts w:ascii="Times New Roman" w:eastAsia="Times New Roman" w:hAnsi="Times New Roman" w:cs="Times New Roman"/>
          <w:color w:val="1F1F1F"/>
        </w:rPr>
        <w:t>job security</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9A7663" w:rsidRPr="009A7663" w14:paraId="23CEBC74" w14:textId="77777777" w:rsidTr="009A7663">
        <w:trPr>
          <w:jc w:val="center"/>
        </w:trPr>
        <w:tc>
          <w:tcPr>
            <w:tcW w:w="0" w:type="auto"/>
            <w:hideMark/>
          </w:tcPr>
          <w:p w14:paraId="3F597E59"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Model</w:t>
            </w:r>
          </w:p>
        </w:tc>
        <w:tc>
          <w:tcPr>
            <w:tcW w:w="0" w:type="auto"/>
            <w:hideMark/>
          </w:tcPr>
          <w:p w14:paraId="6751038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Accuracy</w:t>
            </w:r>
          </w:p>
        </w:tc>
        <w:tc>
          <w:tcPr>
            <w:tcW w:w="0" w:type="auto"/>
            <w:hideMark/>
          </w:tcPr>
          <w:p w14:paraId="2A0070A3"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Precision</w:t>
            </w:r>
          </w:p>
        </w:tc>
        <w:tc>
          <w:tcPr>
            <w:tcW w:w="0" w:type="auto"/>
            <w:hideMark/>
          </w:tcPr>
          <w:p w14:paraId="6DEDF1F5"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Recall</w:t>
            </w:r>
          </w:p>
        </w:tc>
        <w:tc>
          <w:tcPr>
            <w:tcW w:w="0" w:type="auto"/>
            <w:hideMark/>
          </w:tcPr>
          <w:p w14:paraId="5C682E8D"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F1 Score</w:t>
            </w:r>
          </w:p>
        </w:tc>
      </w:tr>
      <w:tr w:rsidR="009A7663" w:rsidRPr="009A7663" w14:paraId="6C816A48" w14:textId="77777777" w:rsidTr="009A7663">
        <w:trPr>
          <w:jc w:val="center"/>
        </w:trPr>
        <w:tc>
          <w:tcPr>
            <w:tcW w:w="0" w:type="auto"/>
            <w:hideMark/>
          </w:tcPr>
          <w:p w14:paraId="4D2070D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QDA</w:t>
            </w:r>
          </w:p>
        </w:tc>
        <w:tc>
          <w:tcPr>
            <w:tcW w:w="0" w:type="auto"/>
            <w:hideMark/>
          </w:tcPr>
          <w:p w14:paraId="709541D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52.05%</w:t>
            </w:r>
          </w:p>
        </w:tc>
        <w:tc>
          <w:tcPr>
            <w:tcW w:w="0" w:type="auto"/>
            <w:hideMark/>
          </w:tcPr>
          <w:p w14:paraId="290ACFBC"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60.21%</w:t>
            </w:r>
          </w:p>
        </w:tc>
        <w:tc>
          <w:tcPr>
            <w:tcW w:w="0" w:type="auto"/>
            <w:hideMark/>
          </w:tcPr>
          <w:p w14:paraId="1ED02CD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52.05%</w:t>
            </w:r>
          </w:p>
        </w:tc>
        <w:tc>
          <w:tcPr>
            <w:tcW w:w="0" w:type="auto"/>
            <w:hideMark/>
          </w:tcPr>
          <w:p w14:paraId="33555A99"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49.74%</w:t>
            </w:r>
          </w:p>
        </w:tc>
      </w:tr>
      <w:tr w:rsidR="009A7663" w:rsidRPr="009A7663" w14:paraId="7DDC0497" w14:textId="77777777" w:rsidTr="009A7663">
        <w:trPr>
          <w:jc w:val="center"/>
        </w:trPr>
        <w:tc>
          <w:tcPr>
            <w:tcW w:w="0" w:type="auto"/>
            <w:hideMark/>
          </w:tcPr>
          <w:p w14:paraId="3BD75008"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LDA</w:t>
            </w:r>
          </w:p>
        </w:tc>
        <w:tc>
          <w:tcPr>
            <w:tcW w:w="0" w:type="auto"/>
            <w:hideMark/>
          </w:tcPr>
          <w:p w14:paraId="4E2610C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52.19%</w:t>
            </w:r>
          </w:p>
        </w:tc>
        <w:tc>
          <w:tcPr>
            <w:tcW w:w="0" w:type="auto"/>
            <w:hideMark/>
          </w:tcPr>
          <w:p w14:paraId="255DB1C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60.17%</w:t>
            </w:r>
          </w:p>
        </w:tc>
        <w:tc>
          <w:tcPr>
            <w:tcW w:w="0" w:type="auto"/>
            <w:hideMark/>
          </w:tcPr>
          <w:p w14:paraId="1678F356"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52.19%</w:t>
            </w:r>
          </w:p>
        </w:tc>
        <w:tc>
          <w:tcPr>
            <w:tcW w:w="0" w:type="auto"/>
            <w:hideMark/>
          </w:tcPr>
          <w:p w14:paraId="391BE2E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49.78%</w:t>
            </w:r>
          </w:p>
        </w:tc>
      </w:tr>
      <w:tr w:rsidR="009A7663" w:rsidRPr="009A7663" w14:paraId="30B32A2D" w14:textId="77777777" w:rsidTr="009A7663">
        <w:trPr>
          <w:jc w:val="center"/>
        </w:trPr>
        <w:tc>
          <w:tcPr>
            <w:tcW w:w="0" w:type="auto"/>
            <w:hideMark/>
          </w:tcPr>
          <w:p w14:paraId="7CA904CC"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HGB</w:t>
            </w:r>
          </w:p>
        </w:tc>
        <w:tc>
          <w:tcPr>
            <w:tcW w:w="0" w:type="auto"/>
            <w:hideMark/>
          </w:tcPr>
          <w:p w14:paraId="7B29EE55"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51.61%</w:t>
            </w:r>
          </w:p>
        </w:tc>
        <w:tc>
          <w:tcPr>
            <w:tcW w:w="0" w:type="auto"/>
            <w:hideMark/>
          </w:tcPr>
          <w:p w14:paraId="12A9263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59.96%</w:t>
            </w:r>
          </w:p>
        </w:tc>
        <w:tc>
          <w:tcPr>
            <w:tcW w:w="0" w:type="auto"/>
            <w:hideMark/>
          </w:tcPr>
          <w:p w14:paraId="7E2B149E"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51.61%</w:t>
            </w:r>
          </w:p>
        </w:tc>
        <w:tc>
          <w:tcPr>
            <w:tcW w:w="0" w:type="auto"/>
            <w:hideMark/>
          </w:tcPr>
          <w:p w14:paraId="55C2E40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49.01%</w:t>
            </w:r>
          </w:p>
        </w:tc>
      </w:tr>
      <w:tr w:rsidR="009A7663" w:rsidRPr="009A7663" w14:paraId="6690C244" w14:textId="77777777" w:rsidTr="009A7663">
        <w:trPr>
          <w:jc w:val="center"/>
        </w:trPr>
        <w:tc>
          <w:tcPr>
            <w:tcW w:w="0" w:type="auto"/>
            <w:hideMark/>
          </w:tcPr>
          <w:p w14:paraId="6465D25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TGAM</w:t>
            </w:r>
          </w:p>
        </w:tc>
        <w:tc>
          <w:tcPr>
            <w:tcW w:w="0" w:type="auto"/>
            <w:hideMark/>
          </w:tcPr>
          <w:p w14:paraId="314262B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5AD0DE0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19E31940"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384C6A2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r>
    </w:tbl>
    <w:p w14:paraId="172B9DED" w14:textId="77777777" w:rsidR="003F4055" w:rsidRDefault="003F4055" w:rsidP="003F4055">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251F0E2" w14:textId="2698B5B1" w:rsidR="00F07F25" w:rsidRDefault="00F07F25"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7F25">
        <w:rPr>
          <w:rFonts w:ascii="Times New Roman" w:eastAsia="Times New Roman" w:hAnsi="Times New Roman" w:cs="Times New Roman"/>
          <w:color w:val="1F1F1F"/>
        </w:rPr>
        <w:t xml:space="preserve">The comparative analysis presented in </w:t>
      </w:r>
      <w:r>
        <w:rPr>
          <w:rFonts w:ascii="Times New Roman" w:eastAsia="Times New Roman" w:hAnsi="Times New Roman" w:cs="Times New Roman"/>
          <w:color w:val="1F1F1F"/>
        </w:rPr>
        <w:t>t</w:t>
      </w:r>
      <w:r w:rsidRPr="00F07F25">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7</w:t>
      </w:r>
      <w:r w:rsidRPr="00F07F25">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F07F25">
        <w:rPr>
          <w:rFonts w:ascii="Times New Roman" w:eastAsia="Times New Roman" w:hAnsi="Times New Roman" w:cs="Times New Roman"/>
          <w:color w:val="1F1F1F"/>
        </w:rPr>
        <w:t xml:space="preserve"> models based on accuracy, precision, recall, and F1-score. The QDA model achieves an accuracy of 52.05%, indicating moderate classification performance across the dataset. The LDA model slightly improves with an accuracy of 52.19%, showing marginally better predictive capability. The HGB model records an accuracy of 51.61%, reflecting slightly lower performance compared to QDA and LDA. </w:t>
      </w:r>
      <w:r w:rsidR="00130FBE">
        <w:rPr>
          <w:rFonts w:ascii="Times New Roman" w:eastAsia="Times New Roman" w:hAnsi="Times New Roman" w:cs="Times New Roman"/>
          <w:color w:val="1F1F1F"/>
        </w:rPr>
        <w:t>T</w:t>
      </w:r>
      <w:r w:rsidRPr="00F07F25">
        <w:rPr>
          <w:rFonts w:ascii="Times New Roman" w:eastAsia="Times New Roman" w:hAnsi="Times New Roman" w:cs="Times New Roman"/>
          <w:color w:val="1F1F1F"/>
        </w:rPr>
        <w:t>he traditional models demonstrate similar trends with limited variation in performance metrics. In contrast, the proposed TGAM model achieves a perfect accuracy of 100.00%, significantly outperforming all other models. This comparison highlights the superior reliability and effectiveness of the TGAM approach in workforce satisfaction prediction.</w:t>
      </w:r>
    </w:p>
    <w:p w14:paraId="71DF9967" w14:textId="640DD771"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30FBE">
        <w:rPr>
          <w:rFonts w:ascii="Times New Roman" w:eastAsia="Times New Roman" w:hAnsi="Times New Roman" w:cs="Times New Roman"/>
          <w:color w:val="1F1F1F"/>
        </w:rPr>
        <w:t xml:space="preserve">The comparative analysis presented in Table </w:t>
      </w:r>
      <w:r>
        <w:rPr>
          <w:rFonts w:ascii="Times New Roman" w:eastAsia="Times New Roman" w:hAnsi="Times New Roman" w:cs="Times New Roman"/>
          <w:color w:val="1F1F1F"/>
        </w:rPr>
        <w:t>8</w:t>
      </w:r>
      <w:r w:rsidRPr="00130FBE">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130FBE">
        <w:rPr>
          <w:rFonts w:ascii="Times New Roman" w:eastAsia="Times New Roman" w:hAnsi="Times New Roman" w:cs="Times New Roman"/>
          <w:color w:val="1F1F1F"/>
        </w:rPr>
        <w:t xml:space="preserve"> models using accuracy, precision, recall, and F1-score metrics. The QDA model achieves an accuracy of 51.63%, indicating moderate classification capability. The LDA model records a slightly higher accuracy of 52.18%, showing improved performance among traditional approaches. The HGB model attains an accuracy of 51.95%, reflecting comparable performance with minimal variation across models. Overall, the traditional models exhibit similar trends with moderate predictive efficiency. In contrast, the proposed TGAM model achieves a perfect accuracy of 100.00%, significantly outperforming all other models. This comparison clearly demonstrates the superior effectiveness and robustness of the TGAM model in workforce satisfaction prediction.</w:t>
      </w:r>
    </w:p>
    <w:p w14:paraId="34AB41AD" w14:textId="77777777"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4FD6CAAF" w14:textId="6272E5E2" w:rsidR="009A7663" w:rsidRDefault="009A7663" w:rsidP="009A766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lastRenderedPageBreak/>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8:</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00A40F8D">
        <w:rPr>
          <w:rFonts w:ascii="Times New Roman" w:eastAsia="Times New Roman" w:hAnsi="Times New Roman" w:cs="Times New Roman"/>
          <w:color w:val="1F1F1F"/>
        </w:rPr>
        <w:t>c</w:t>
      </w:r>
      <w:r w:rsidR="00A40F8D" w:rsidRPr="00A40F8D">
        <w:rPr>
          <w:rFonts w:ascii="Times New Roman" w:eastAsia="Times New Roman" w:hAnsi="Times New Roman" w:cs="Times New Roman"/>
          <w:color w:val="1F1F1F"/>
        </w:rPr>
        <w:t xml:space="preserve">areer </w:t>
      </w:r>
      <w:r w:rsidR="00A40F8D">
        <w:rPr>
          <w:rFonts w:ascii="Times New Roman" w:eastAsia="Times New Roman" w:hAnsi="Times New Roman" w:cs="Times New Roman"/>
          <w:color w:val="1F1F1F"/>
        </w:rPr>
        <w:t>g</w:t>
      </w:r>
      <w:r w:rsidR="00A40F8D" w:rsidRPr="00A40F8D">
        <w:rPr>
          <w:rFonts w:ascii="Times New Roman" w:eastAsia="Times New Roman" w:hAnsi="Times New Roman" w:cs="Times New Roman"/>
          <w:color w:val="1F1F1F"/>
        </w:rPr>
        <w:t>rowth</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A40F8D" w:rsidRPr="00A40F8D" w14:paraId="29714DF7" w14:textId="77777777" w:rsidTr="00A40F8D">
        <w:trPr>
          <w:jc w:val="center"/>
        </w:trPr>
        <w:tc>
          <w:tcPr>
            <w:tcW w:w="0" w:type="auto"/>
            <w:hideMark/>
          </w:tcPr>
          <w:p w14:paraId="7B704C3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Model</w:t>
            </w:r>
          </w:p>
        </w:tc>
        <w:tc>
          <w:tcPr>
            <w:tcW w:w="0" w:type="auto"/>
            <w:hideMark/>
          </w:tcPr>
          <w:p w14:paraId="1E296434"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Accuracy</w:t>
            </w:r>
          </w:p>
        </w:tc>
        <w:tc>
          <w:tcPr>
            <w:tcW w:w="0" w:type="auto"/>
            <w:hideMark/>
          </w:tcPr>
          <w:p w14:paraId="34F5E09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Precision</w:t>
            </w:r>
          </w:p>
        </w:tc>
        <w:tc>
          <w:tcPr>
            <w:tcW w:w="0" w:type="auto"/>
            <w:hideMark/>
          </w:tcPr>
          <w:p w14:paraId="57B6593F"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Recall</w:t>
            </w:r>
          </w:p>
        </w:tc>
        <w:tc>
          <w:tcPr>
            <w:tcW w:w="0" w:type="auto"/>
            <w:hideMark/>
          </w:tcPr>
          <w:p w14:paraId="098AB5E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F1 Score</w:t>
            </w:r>
          </w:p>
        </w:tc>
      </w:tr>
      <w:tr w:rsidR="00A40F8D" w:rsidRPr="00A40F8D" w14:paraId="5C72DB0D" w14:textId="77777777" w:rsidTr="00A40F8D">
        <w:trPr>
          <w:jc w:val="center"/>
        </w:trPr>
        <w:tc>
          <w:tcPr>
            <w:tcW w:w="0" w:type="auto"/>
            <w:hideMark/>
          </w:tcPr>
          <w:p w14:paraId="7AC8B78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QDA</w:t>
            </w:r>
          </w:p>
        </w:tc>
        <w:tc>
          <w:tcPr>
            <w:tcW w:w="0" w:type="auto"/>
            <w:hideMark/>
          </w:tcPr>
          <w:p w14:paraId="01366642"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51.63%</w:t>
            </w:r>
          </w:p>
        </w:tc>
        <w:tc>
          <w:tcPr>
            <w:tcW w:w="0" w:type="auto"/>
            <w:hideMark/>
          </w:tcPr>
          <w:p w14:paraId="1EFD90C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59.91%</w:t>
            </w:r>
          </w:p>
        </w:tc>
        <w:tc>
          <w:tcPr>
            <w:tcW w:w="0" w:type="auto"/>
            <w:hideMark/>
          </w:tcPr>
          <w:p w14:paraId="00A7C883"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51.63%</w:t>
            </w:r>
          </w:p>
        </w:tc>
        <w:tc>
          <w:tcPr>
            <w:tcW w:w="0" w:type="auto"/>
            <w:hideMark/>
          </w:tcPr>
          <w:p w14:paraId="3FC3FAA1"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49.15%</w:t>
            </w:r>
          </w:p>
        </w:tc>
      </w:tr>
      <w:tr w:rsidR="00A40F8D" w:rsidRPr="00A40F8D" w14:paraId="736FD8EF" w14:textId="77777777" w:rsidTr="00A40F8D">
        <w:trPr>
          <w:jc w:val="center"/>
        </w:trPr>
        <w:tc>
          <w:tcPr>
            <w:tcW w:w="0" w:type="auto"/>
            <w:hideMark/>
          </w:tcPr>
          <w:p w14:paraId="3D4A6647"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LDA</w:t>
            </w:r>
          </w:p>
        </w:tc>
        <w:tc>
          <w:tcPr>
            <w:tcW w:w="0" w:type="auto"/>
            <w:hideMark/>
          </w:tcPr>
          <w:p w14:paraId="6A42827D"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52.18%</w:t>
            </w:r>
          </w:p>
        </w:tc>
        <w:tc>
          <w:tcPr>
            <w:tcW w:w="0" w:type="auto"/>
            <w:hideMark/>
          </w:tcPr>
          <w:p w14:paraId="1494E74E"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60.06%</w:t>
            </w:r>
          </w:p>
        </w:tc>
        <w:tc>
          <w:tcPr>
            <w:tcW w:w="0" w:type="auto"/>
            <w:hideMark/>
          </w:tcPr>
          <w:p w14:paraId="2F7A5269"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52.19%</w:t>
            </w:r>
          </w:p>
        </w:tc>
        <w:tc>
          <w:tcPr>
            <w:tcW w:w="0" w:type="auto"/>
            <w:hideMark/>
          </w:tcPr>
          <w:p w14:paraId="02B84D0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49.73%</w:t>
            </w:r>
          </w:p>
        </w:tc>
      </w:tr>
      <w:tr w:rsidR="00A40F8D" w:rsidRPr="00A40F8D" w14:paraId="1DB40930" w14:textId="77777777" w:rsidTr="00A40F8D">
        <w:trPr>
          <w:jc w:val="center"/>
        </w:trPr>
        <w:tc>
          <w:tcPr>
            <w:tcW w:w="0" w:type="auto"/>
            <w:hideMark/>
          </w:tcPr>
          <w:p w14:paraId="24E24F6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HGB</w:t>
            </w:r>
          </w:p>
        </w:tc>
        <w:tc>
          <w:tcPr>
            <w:tcW w:w="0" w:type="auto"/>
            <w:hideMark/>
          </w:tcPr>
          <w:p w14:paraId="190CCF4D"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51.95%</w:t>
            </w:r>
          </w:p>
        </w:tc>
        <w:tc>
          <w:tcPr>
            <w:tcW w:w="0" w:type="auto"/>
            <w:hideMark/>
          </w:tcPr>
          <w:p w14:paraId="1B798F3F"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60.06%</w:t>
            </w:r>
          </w:p>
        </w:tc>
        <w:tc>
          <w:tcPr>
            <w:tcW w:w="0" w:type="auto"/>
            <w:hideMark/>
          </w:tcPr>
          <w:p w14:paraId="2179284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51.96%</w:t>
            </w:r>
          </w:p>
        </w:tc>
        <w:tc>
          <w:tcPr>
            <w:tcW w:w="0" w:type="auto"/>
            <w:hideMark/>
          </w:tcPr>
          <w:p w14:paraId="400BBF3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49.38%</w:t>
            </w:r>
          </w:p>
        </w:tc>
      </w:tr>
      <w:tr w:rsidR="00A40F8D" w:rsidRPr="00A40F8D" w14:paraId="0B40CC3A" w14:textId="77777777" w:rsidTr="00A40F8D">
        <w:trPr>
          <w:jc w:val="center"/>
        </w:trPr>
        <w:tc>
          <w:tcPr>
            <w:tcW w:w="0" w:type="auto"/>
            <w:hideMark/>
          </w:tcPr>
          <w:p w14:paraId="1ED1263E"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TGAM</w:t>
            </w:r>
          </w:p>
        </w:tc>
        <w:tc>
          <w:tcPr>
            <w:tcW w:w="0" w:type="auto"/>
            <w:hideMark/>
          </w:tcPr>
          <w:p w14:paraId="58B4EE04"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301BF2F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3B44833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4E6B73A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r>
    </w:tbl>
    <w:p w14:paraId="7FDBD86D" w14:textId="77777777"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FD14C40" w14:textId="1CA1E190" w:rsidR="00BC1C5B" w:rsidRDefault="00BC1C5B" w:rsidP="00BC1C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9:</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w:t>
      </w:r>
      <w:r w:rsidRPr="00BC1C5B">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w</w:t>
      </w:r>
      <w:r w:rsidRPr="00BC1C5B">
        <w:rPr>
          <w:rFonts w:ascii="Times New Roman" w:eastAsia="Times New Roman" w:hAnsi="Times New Roman" w:cs="Times New Roman"/>
          <w:color w:val="1F1F1F"/>
        </w:rPr>
        <w:t xml:space="preserve">ork </w:t>
      </w:r>
      <w:r>
        <w:rPr>
          <w:rFonts w:ascii="Times New Roman" w:eastAsia="Times New Roman" w:hAnsi="Times New Roman" w:cs="Times New Roman"/>
          <w:color w:val="1F1F1F"/>
        </w:rPr>
        <w:t>s</w:t>
      </w:r>
      <w:r w:rsidRPr="00BC1C5B">
        <w:rPr>
          <w:rFonts w:ascii="Times New Roman" w:eastAsia="Times New Roman" w:hAnsi="Times New Roman" w:cs="Times New Roman"/>
          <w:color w:val="1F1F1F"/>
        </w:rPr>
        <w:t>atisfaction</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277B4C" w:rsidRPr="00277B4C" w14:paraId="7170C893" w14:textId="77777777" w:rsidTr="00277B4C">
        <w:trPr>
          <w:jc w:val="center"/>
        </w:trPr>
        <w:tc>
          <w:tcPr>
            <w:tcW w:w="0" w:type="auto"/>
            <w:hideMark/>
          </w:tcPr>
          <w:p w14:paraId="4B6A438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Model</w:t>
            </w:r>
          </w:p>
        </w:tc>
        <w:tc>
          <w:tcPr>
            <w:tcW w:w="0" w:type="auto"/>
            <w:hideMark/>
          </w:tcPr>
          <w:p w14:paraId="46AD9C4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Accuracy</w:t>
            </w:r>
          </w:p>
        </w:tc>
        <w:tc>
          <w:tcPr>
            <w:tcW w:w="0" w:type="auto"/>
            <w:hideMark/>
          </w:tcPr>
          <w:p w14:paraId="0D517B3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Precision</w:t>
            </w:r>
          </w:p>
        </w:tc>
        <w:tc>
          <w:tcPr>
            <w:tcW w:w="0" w:type="auto"/>
            <w:hideMark/>
          </w:tcPr>
          <w:p w14:paraId="09F150B1"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Recall</w:t>
            </w:r>
          </w:p>
        </w:tc>
        <w:tc>
          <w:tcPr>
            <w:tcW w:w="0" w:type="auto"/>
            <w:hideMark/>
          </w:tcPr>
          <w:p w14:paraId="09B14A01"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F1 Score</w:t>
            </w:r>
          </w:p>
        </w:tc>
      </w:tr>
      <w:tr w:rsidR="00277B4C" w:rsidRPr="00277B4C" w14:paraId="7EEEAA7F" w14:textId="77777777" w:rsidTr="00277B4C">
        <w:trPr>
          <w:jc w:val="center"/>
        </w:trPr>
        <w:tc>
          <w:tcPr>
            <w:tcW w:w="0" w:type="auto"/>
            <w:hideMark/>
          </w:tcPr>
          <w:p w14:paraId="0ECBA2CC"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QDA</w:t>
            </w:r>
          </w:p>
        </w:tc>
        <w:tc>
          <w:tcPr>
            <w:tcW w:w="0" w:type="auto"/>
            <w:hideMark/>
          </w:tcPr>
          <w:p w14:paraId="3531151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56.67%</w:t>
            </w:r>
          </w:p>
        </w:tc>
        <w:tc>
          <w:tcPr>
            <w:tcW w:w="0" w:type="auto"/>
            <w:hideMark/>
          </w:tcPr>
          <w:p w14:paraId="37032145"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43.71%</w:t>
            </w:r>
          </w:p>
        </w:tc>
        <w:tc>
          <w:tcPr>
            <w:tcW w:w="0" w:type="auto"/>
            <w:hideMark/>
          </w:tcPr>
          <w:p w14:paraId="0E202EF5"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56.66%</w:t>
            </w:r>
          </w:p>
        </w:tc>
        <w:tc>
          <w:tcPr>
            <w:tcW w:w="0" w:type="auto"/>
            <w:hideMark/>
          </w:tcPr>
          <w:p w14:paraId="03B62D26"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49.26%</w:t>
            </w:r>
          </w:p>
        </w:tc>
      </w:tr>
      <w:tr w:rsidR="00277B4C" w:rsidRPr="00277B4C" w14:paraId="6701A33C" w14:textId="77777777" w:rsidTr="00277B4C">
        <w:trPr>
          <w:jc w:val="center"/>
        </w:trPr>
        <w:tc>
          <w:tcPr>
            <w:tcW w:w="0" w:type="auto"/>
            <w:hideMark/>
          </w:tcPr>
          <w:p w14:paraId="250FC3F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LDA</w:t>
            </w:r>
          </w:p>
        </w:tc>
        <w:tc>
          <w:tcPr>
            <w:tcW w:w="0" w:type="auto"/>
            <w:hideMark/>
          </w:tcPr>
          <w:p w14:paraId="68DDE86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55.92%</w:t>
            </w:r>
          </w:p>
        </w:tc>
        <w:tc>
          <w:tcPr>
            <w:tcW w:w="0" w:type="auto"/>
            <w:hideMark/>
          </w:tcPr>
          <w:p w14:paraId="242A3D3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43.01%</w:t>
            </w:r>
          </w:p>
        </w:tc>
        <w:tc>
          <w:tcPr>
            <w:tcW w:w="0" w:type="auto"/>
            <w:hideMark/>
          </w:tcPr>
          <w:p w14:paraId="037B59D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55.91%</w:t>
            </w:r>
          </w:p>
        </w:tc>
        <w:tc>
          <w:tcPr>
            <w:tcW w:w="0" w:type="auto"/>
            <w:hideMark/>
          </w:tcPr>
          <w:p w14:paraId="2E329EC4"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48.56%</w:t>
            </w:r>
          </w:p>
        </w:tc>
      </w:tr>
      <w:tr w:rsidR="00277B4C" w:rsidRPr="00277B4C" w14:paraId="5D7868D7" w14:textId="77777777" w:rsidTr="00277B4C">
        <w:trPr>
          <w:jc w:val="center"/>
        </w:trPr>
        <w:tc>
          <w:tcPr>
            <w:tcW w:w="0" w:type="auto"/>
            <w:hideMark/>
          </w:tcPr>
          <w:p w14:paraId="44E0336D"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HGB</w:t>
            </w:r>
          </w:p>
        </w:tc>
        <w:tc>
          <w:tcPr>
            <w:tcW w:w="0" w:type="auto"/>
            <w:hideMark/>
          </w:tcPr>
          <w:p w14:paraId="6821B563"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56.80%</w:t>
            </w:r>
          </w:p>
        </w:tc>
        <w:tc>
          <w:tcPr>
            <w:tcW w:w="0" w:type="auto"/>
            <w:hideMark/>
          </w:tcPr>
          <w:p w14:paraId="70387A2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43.83%</w:t>
            </w:r>
          </w:p>
        </w:tc>
        <w:tc>
          <w:tcPr>
            <w:tcW w:w="0" w:type="auto"/>
            <w:hideMark/>
          </w:tcPr>
          <w:p w14:paraId="41B3B05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56.78%</w:t>
            </w:r>
          </w:p>
        </w:tc>
        <w:tc>
          <w:tcPr>
            <w:tcW w:w="0" w:type="auto"/>
            <w:hideMark/>
          </w:tcPr>
          <w:p w14:paraId="2580E907"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49.38%</w:t>
            </w:r>
          </w:p>
        </w:tc>
      </w:tr>
      <w:tr w:rsidR="00277B4C" w:rsidRPr="00277B4C" w14:paraId="1B643D9D" w14:textId="77777777" w:rsidTr="00277B4C">
        <w:trPr>
          <w:jc w:val="center"/>
        </w:trPr>
        <w:tc>
          <w:tcPr>
            <w:tcW w:w="0" w:type="auto"/>
            <w:hideMark/>
          </w:tcPr>
          <w:p w14:paraId="6F5ADBE4"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TGAM</w:t>
            </w:r>
          </w:p>
        </w:tc>
        <w:tc>
          <w:tcPr>
            <w:tcW w:w="0" w:type="auto"/>
            <w:hideMark/>
          </w:tcPr>
          <w:p w14:paraId="0BB2A73A"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5FC6170A"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4D6EB29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2AC67ADD"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r>
    </w:tbl>
    <w:p w14:paraId="6B25E221" w14:textId="77777777" w:rsidR="00BC1C5B" w:rsidRDefault="00BC1C5B" w:rsidP="00BC1C5B">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52A3C77B" w14:textId="13F28958" w:rsidR="00277B4C" w:rsidRDefault="00F81981" w:rsidP="00277B4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81981">
        <w:rPr>
          <w:rFonts w:ascii="Times New Roman" w:eastAsia="Times New Roman" w:hAnsi="Times New Roman" w:cs="Times New Roman"/>
          <w:color w:val="1F1F1F"/>
        </w:rPr>
        <w:t xml:space="preserve">The comparative analysis presented in </w:t>
      </w:r>
      <w:r>
        <w:rPr>
          <w:rFonts w:ascii="Times New Roman" w:eastAsia="Times New Roman" w:hAnsi="Times New Roman" w:cs="Times New Roman"/>
          <w:color w:val="1F1F1F"/>
        </w:rPr>
        <w:t>t</w:t>
      </w:r>
      <w:r w:rsidRPr="00F81981">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9</w:t>
      </w:r>
      <w:r w:rsidRPr="00F81981">
        <w:rPr>
          <w:rFonts w:ascii="Times New Roman" w:eastAsia="Times New Roman" w:hAnsi="Times New Roman" w:cs="Times New Roman"/>
          <w:color w:val="1F1F1F"/>
        </w:rPr>
        <w:t xml:space="preserve"> evaluates the effectiveness of different </w:t>
      </w:r>
      <w:r w:rsidR="00456660">
        <w:rPr>
          <w:rFonts w:ascii="Times New Roman" w:eastAsia="Times New Roman" w:hAnsi="Times New Roman" w:cs="Times New Roman"/>
          <w:color w:val="1F1F1F"/>
        </w:rPr>
        <w:t>ML</w:t>
      </w:r>
      <w:r w:rsidRPr="00F81981">
        <w:rPr>
          <w:rFonts w:ascii="Times New Roman" w:eastAsia="Times New Roman" w:hAnsi="Times New Roman" w:cs="Times New Roman"/>
          <w:color w:val="1F1F1F"/>
        </w:rPr>
        <w:t xml:space="preserve"> models using performance metrics such as accuracy, precision, recall, and F1-score. The QDA model achieves an accuracy of 56.67%, indicating moderate classification capability. The LDA model records an accuracy of 55.92%, showing slightly lower performance compared to QDA. The HGB model attains the highest accuracy among traditional models with 56.80%, reflecting better learning of data patterns. However, precision values for all traditional models remain relatively lower, indicating some limitations in prediction consistency. In contrast, the proposed TGAM model achieves a perfect accuracy of 100.00%, significantly outperforming all other models. </w:t>
      </w:r>
    </w:p>
    <w:p w14:paraId="24A2F86F" w14:textId="3A9C0829" w:rsidR="00F81981" w:rsidRDefault="00F81981" w:rsidP="00277B4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6113B">
        <w:rPr>
          <w:rFonts w:ascii="Times New Roman" w:eastAsia="Times New Roman" w:hAnsi="Times New Roman" w:cs="Times New Roman"/>
          <w:color w:val="1F1F1F"/>
        </w:rPr>
        <w:t xml:space="preserve">Fig. 9.32 illustrates the comparative performance evaluation of different </w:t>
      </w:r>
      <w:r w:rsidR="00456660">
        <w:rPr>
          <w:rFonts w:ascii="Times New Roman" w:eastAsia="Times New Roman" w:hAnsi="Times New Roman" w:cs="Times New Roman"/>
          <w:color w:val="1F1F1F"/>
        </w:rPr>
        <w:t>ML</w:t>
      </w:r>
      <w:r w:rsidRPr="0096113B">
        <w:rPr>
          <w:rFonts w:ascii="Times New Roman" w:eastAsia="Times New Roman" w:hAnsi="Times New Roman" w:cs="Times New Roman"/>
          <w:color w:val="1F1F1F"/>
        </w:rPr>
        <w:t xml:space="preserve"> models across multiple workforce-related dimensions. The results present accuracy, precision, recall, and F1-score metrics for each model, enabling a detailed comparison of classification effectiveness. The analysis highlights variations in model performance across different targets such as work-</w:t>
      </w:r>
      <w:r w:rsidRPr="0096113B">
        <w:rPr>
          <w:rFonts w:ascii="Times New Roman" w:eastAsia="Times New Roman" w:hAnsi="Times New Roman" w:cs="Times New Roman"/>
          <w:color w:val="1F1F1F"/>
        </w:rPr>
        <w:lastRenderedPageBreak/>
        <w:t>life balance, skill development, salary and benefits, and job security. It can be observed that traditional models demonstrate moderate performance with some variability across metrics. In contrast, the proposed TGAM model consistently achieves superior results with optimal scores across all evaluation parameters. This comprehensive comparison provides clear evidence of model effectiveness and supports the selection of the most reliable approach for multi-label workforce satisfaction prediction.</w:t>
      </w:r>
    </w:p>
    <w:p w14:paraId="65331104" w14:textId="424553B8" w:rsidR="009A0392" w:rsidRDefault="0080361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803614">
        <w:rPr>
          <w:rFonts w:ascii="Times New Roman" w:eastAsia="Times New Roman" w:hAnsi="Times New Roman" w:cs="Times New Roman"/>
          <w:noProof/>
          <w:color w:val="1F1F1F"/>
        </w:rPr>
        <w:drawing>
          <wp:inline distT="0" distB="0" distL="0" distR="0" wp14:anchorId="4BB83118" wp14:editId="05EEB475">
            <wp:extent cx="5731510" cy="2442210"/>
            <wp:effectExtent l="0" t="0" r="2540" b="0"/>
            <wp:docPr id="84850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06092" name=""/>
                    <pic:cNvPicPr/>
                  </pic:nvPicPr>
                  <pic:blipFill>
                    <a:blip r:embed="rId91"/>
                    <a:stretch>
                      <a:fillRect/>
                    </a:stretch>
                  </pic:blipFill>
                  <pic:spPr>
                    <a:xfrm>
                      <a:off x="0" y="0"/>
                      <a:ext cx="5731510" cy="2442210"/>
                    </a:xfrm>
                    <a:prstGeom prst="rect">
                      <a:avLst/>
                    </a:prstGeom>
                  </pic:spPr>
                </pic:pic>
              </a:graphicData>
            </a:graphic>
          </wp:inline>
        </w:drawing>
      </w:r>
    </w:p>
    <w:p w14:paraId="2C1F01A3" w14:textId="6E228F03" w:rsidR="00FE25CA" w:rsidRDefault="0096113B" w:rsidP="00F8198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6113B">
        <w:rPr>
          <w:rFonts w:ascii="Times New Roman" w:eastAsia="Times New Roman" w:hAnsi="Times New Roman" w:cs="Times New Roman"/>
          <w:color w:val="1F1F1F"/>
        </w:rPr>
        <w:t xml:space="preserve">Fig. 9.32: Comparative performance analysis of </w:t>
      </w:r>
      <w:r w:rsidR="00456660">
        <w:rPr>
          <w:rFonts w:ascii="Times New Roman" w:eastAsia="Times New Roman" w:hAnsi="Times New Roman" w:cs="Times New Roman"/>
          <w:color w:val="1F1F1F"/>
        </w:rPr>
        <w:t>ML</w:t>
      </w:r>
      <w:r w:rsidRPr="0096113B">
        <w:rPr>
          <w:rFonts w:ascii="Times New Roman" w:eastAsia="Times New Roman" w:hAnsi="Times New Roman" w:cs="Times New Roman"/>
          <w:color w:val="1F1F1F"/>
        </w:rPr>
        <w:t xml:space="preserve"> models across multiple workforce dimensions</w:t>
      </w:r>
      <w:r w:rsidR="00F81981">
        <w:rPr>
          <w:rFonts w:ascii="Times New Roman" w:eastAsia="Times New Roman" w:hAnsi="Times New Roman" w:cs="Times New Roman"/>
          <w:color w:val="1F1F1F"/>
        </w:rPr>
        <w:t>.</w:t>
      </w:r>
    </w:p>
    <w:p w14:paraId="208A1A01" w14:textId="0AE39013" w:rsidR="00803614" w:rsidRDefault="00014ADB"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14ADB">
        <w:rPr>
          <w:rFonts w:ascii="Times New Roman" w:eastAsia="Times New Roman" w:hAnsi="Times New Roman" w:cs="Times New Roman"/>
          <w:noProof/>
          <w:color w:val="1F1F1F"/>
        </w:rPr>
        <w:drawing>
          <wp:inline distT="0" distB="0" distL="0" distR="0" wp14:anchorId="571ACED1" wp14:editId="79F990CF">
            <wp:extent cx="5378219" cy="2916727"/>
            <wp:effectExtent l="0" t="0" r="0" b="0"/>
            <wp:docPr id="4295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68438" name=""/>
                    <pic:cNvPicPr/>
                  </pic:nvPicPr>
                  <pic:blipFill>
                    <a:blip r:embed="rId92"/>
                    <a:stretch>
                      <a:fillRect/>
                    </a:stretch>
                  </pic:blipFill>
                  <pic:spPr>
                    <a:xfrm>
                      <a:off x="0" y="0"/>
                      <a:ext cx="5387233" cy="2921615"/>
                    </a:xfrm>
                    <a:prstGeom prst="rect">
                      <a:avLst/>
                    </a:prstGeom>
                  </pic:spPr>
                </pic:pic>
              </a:graphicData>
            </a:graphic>
          </wp:inline>
        </w:drawing>
      </w:r>
    </w:p>
    <w:p w14:paraId="6F231A8D" w14:textId="52AFAF39" w:rsidR="00773652" w:rsidRPr="00773652" w:rsidRDefault="00773652" w:rsidP="0077365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73652">
        <w:rPr>
          <w:rFonts w:ascii="Times New Roman" w:eastAsia="Times New Roman" w:hAnsi="Times New Roman" w:cs="Times New Roman"/>
          <w:color w:val="1F1F1F"/>
        </w:rPr>
        <w:t>Fig. 9.33: User authentication interface for registration and login</w:t>
      </w:r>
    </w:p>
    <w:p w14:paraId="7B88BFCD" w14:textId="1B286074" w:rsidR="0096113B" w:rsidRDefault="00773652" w:rsidP="00F8198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73652">
        <w:rPr>
          <w:rFonts w:ascii="Times New Roman" w:eastAsia="Times New Roman" w:hAnsi="Times New Roman" w:cs="Times New Roman"/>
          <w:color w:val="1F1F1F"/>
        </w:rPr>
        <w:t xml:space="preserve">Fig. 9.33 illustrates the user authentication interface that enables secure access to the system through registration and login mechanisms. The interface allows new users to create accounts </w:t>
      </w:r>
      <w:r w:rsidRPr="00773652">
        <w:rPr>
          <w:rFonts w:ascii="Times New Roman" w:eastAsia="Times New Roman" w:hAnsi="Times New Roman" w:cs="Times New Roman"/>
          <w:color w:val="1F1F1F"/>
        </w:rPr>
        <w:lastRenderedPageBreak/>
        <w:t>by providing valid credentials, which are securely processed and stored. For existing users, the login mechanism verifies credentials against stored records to grant access to system functionalities. The process ensures data security through encrypted password handling and controlled access management. This authentication layer plays a crucial role in maintaining system integrity and preventing unauthorized usage. It provides a reliable entry point for users to interact with the analytical workflow and prediction modules.</w:t>
      </w:r>
    </w:p>
    <w:p w14:paraId="7090ED47" w14:textId="06B347F1" w:rsidR="00014ADB" w:rsidRDefault="004A627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4A6279">
        <w:rPr>
          <w:rFonts w:ascii="Times New Roman" w:eastAsia="Times New Roman" w:hAnsi="Times New Roman" w:cs="Times New Roman"/>
          <w:noProof/>
          <w:color w:val="1F1F1F"/>
        </w:rPr>
        <w:drawing>
          <wp:inline distT="0" distB="0" distL="0" distR="0" wp14:anchorId="26DB937D" wp14:editId="4AAFAAB9">
            <wp:extent cx="4283421" cy="3703978"/>
            <wp:effectExtent l="0" t="0" r="3175" b="0"/>
            <wp:docPr id="10219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56192" name=""/>
                    <pic:cNvPicPr/>
                  </pic:nvPicPr>
                  <pic:blipFill>
                    <a:blip r:embed="rId93"/>
                    <a:stretch>
                      <a:fillRect/>
                    </a:stretch>
                  </pic:blipFill>
                  <pic:spPr>
                    <a:xfrm>
                      <a:off x="0" y="0"/>
                      <a:ext cx="4298073" cy="3716648"/>
                    </a:xfrm>
                    <a:prstGeom prst="rect">
                      <a:avLst/>
                    </a:prstGeom>
                  </pic:spPr>
                </pic:pic>
              </a:graphicData>
            </a:graphic>
          </wp:inline>
        </w:drawing>
      </w:r>
    </w:p>
    <w:p w14:paraId="04B2D15F" w14:textId="662FD99D" w:rsidR="0073670A" w:rsidRPr="0073670A" w:rsidRDefault="0073670A" w:rsidP="0073670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3670A">
        <w:rPr>
          <w:rFonts w:ascii="Times New Roman" w:eastAsia="Times New Roman" w:hAnsi="Times New Roman" w:cs="Times New Roman"/>
          <w:color w:val="1F1F1F"/>
        </w:rPr>
        <w:t>Fig. 9.34: Prediction output display for workforce satisfaction analysis</w:t>
      </w:r>
    </w:p>
    <w:p w14:paraId="5B16D245" w14:textId="77777777" w:rsidR="0073670A" w:rsidRPr="0073670A" w:rsidRDefault="0073670A" w:rsidP="007367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3670A">
        <w:rPr>
          <w:rFonts w:ascii="Times New Roman" w:eastAsia="Times New Roman" w:hAnsi="Times New Roman" w:cs="Times New Roman"/>
          <w:color w:val="1F1F1F"/>
        </w:rPr>
        <w:t>Fig. 9.34 illustrates the prediction output generated by the system for workforce satisfaction analysis based on input data. The interface presents both the original input attributes and the corresponding predicted outcomes for multiple dimensions such as career growth, job security, salary and benefits, skill development, work-life balance, and overall satisfaction. The results demonstrate how textual inputs, including employee feedback, are processed to derive meaningful insights. Each prediction reflects the classification outcome produced by the trained models using learned feature representations. The structured output enables clear interpretation of employee conditions across different aspects. This representation supports decision-making by providing a comprehensive view of predicted workforce satisfaction levels.</w:t>
      </w:r>
    </w:p>
    <w:p w14:paraId="76EE984E" w14:textId="0324A34E" w:rsidR="00102621" w:rsidRPr="0073670A" w:rsidRDefault="00102621" w:rsidP="0073670A">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A55CE9D"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CHAPTER 10</w:t>
      </w:r>
    </w:p>
    <w:p w14:paraId="08E434A1"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CONCLUSION AND FUTURE SCOPE</w:t>
      </w:r>
    </w:p>
    <w:p w14:paraId="35C3C4ED" w14:textId="36C303E5" w:rsidR="00102621" w:rsidRPr="005825F5" w:rsidRDefault="005825F5"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825F5">
        <w:rPr>
          <w:rFonts w:ascii="Times New Roman" w:eastAsia="Times New Roman" w:hAnsi="Times New Roman" w:cs="Times New Roman"/>
          <w:b/>
          <w:bCs/>
          <w:color w:val="1F1F1F"/>
          <w:sz w:val="28"/>
          <w:szCs w:val="28"/>
        </w:rPr>
        <w:t xml:space="preserve">10.1 </w:t>
      </w:r>
      <w:r w:rsidR="00C22BD2" w:rsidRPr="005825F5">
        <w:rPr>
          <w:rFonts w:ascii="Times New Roman" w:eastAsia="Times New Roman" w:hAnsi="Times New Roman" w:cs="Times New Roman"/>
          <w:b/>
          <w:bCs/>
          <w:color w:val="1F1F1F"/>
          <w:sz w:val="28"/>
          <w:szCs w:val="28"/>
        </w:rPr>
        <w:t>Conclusion</w:t>
      </w:r>
    </w:p>
    <w:p w14:paraId="32669A08" w14:textId="1C54B67A" w:rsidR="00102621" w:rsidRDefault="005D056D"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D056D">
        <w:rPr>
          <w:rFonts w:ascii="Times New Roman" w:eastAsia="Times New Roman" w:hAnsi="Times New Roman" w:cs="Times New Roman"/>
          <w:color w:val="1F1F1F"/>
        </w:rPr>
        <w:t xml:space="preserve">The study successfully demonstrates an intelligent framework for predicting workforce satisfaction across multiple dimensions using advanced NLP and </w:t>
      </w:r>
      <w:r w:rsidR="00456660">
        <w:rPr>
          <w:rFonts w:ascii="Times New Roman" w:eastAsia="Times New Roman" w:hAnsi="Times New Roman" w:cs="Times New Roman"/>
          <w:color w:val="1F1F1F"/>
        </w:rPr>
        <w:t>ML</w:t>
      </w:r>
      <w:r w:rsidRPr="005D056D">
        <w:rPr>
          <w:rFonts w:ascii="Times New Roman" w:eastAsia="Times New Roman" w:hAnsi="Times New Roman" w:cs="Times New Roman"/>
          <w:color w:val="1F1F1F"/>
        </w:rPr>
        <w:t xml:space="preserve"> techniques. The integration of preprocessing, transformer-based feature extraction using Google </w:t>
      </w:r>
      <w:proofErr w:type="spellStart"/>
      <w:r w:rsidRPr="005D056D">
        <w:rPr>
          <w:rFonts w:ascii="Times New Roman" w:eastAsia="Times New Roman" w:hAnsi="Times New Roman" w:cs="Times New Roman"/>
          <w:color w:val="1F1F1F"/>
        </w:rPr>
        <w:t>PaLM</w:t>
      </w:r>
      <w:proofErr w:type="spellEnd"/>
      <w:r w:rsidRPr="005D056D">
        <w:rPr>
          <w:rFonts w:ascii="Times New Roman" w:eastAsia="Times New Roman" w:hAnsi="Times New Roman" w:cs="Times New Roman"/>
          <w:color w:val="1F1F1F"/>
        </w:rPr>
        <w:t xml:space="preserve">, and SMOTE balancing significantly improves the quality of input data and model learning. Traditional models such as QDA, LDA, and HGB show moderate performance with accuracy values ranging approximately between 51% and 56%, indicating limitations in handling complex textual patterns. In contrast, the proposed TGAM model achieves a perfect accuracy of 100%, along with optimal precision, recall, and F1-score across all target dimensions. This substantial performance improvement highlights the effectiveness of the ensemble-based approach in capturing complex relationships within the data. The system also ensures reliable multi-label prediction, handling multiple satisfaction aspects simultaneously. Visualization and evaluation modules further support interpretability and model comparison. </w:t>
      </w:r>
      <w:r>
        <w:rPr>
          <w:rFonts w:ascii="Times New Roman" w:eastAsia="Times New Roman" w:hAnsi="Times New Roman" w:cs="Times New Roman"/>
          <w:color w:val="1F1F1F"/>
        </w:rPr>
        <w:t>T</w:t>
      </w:r>
      <w:r w:rsidRPr="005D056D">
        <w:rPr>
          <w:rFonts w:ascii="Times New Roman" w:eastAsia="Times New Roman" w:hAnsi="Times New Roman" w:cs="Times New Roman"/>
          <w:color w:val="1F1F1F"/>
        </w:rPr>
        <w:t>he framework proves to be robust, scalable, and highly accurate for workforce satisfaction analysis.</w:t>
      </w:r>
    </w:p>
    <w:p w14:paraId="252FE7E5" w14:textId="1B8967F6" w:rsidR="00102621" w:rsidRPr="005D056D" w:rsidRDefault="005D056D"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D056D">
        <w:rPr>
          <w:rFonts w:ascii="Times New Roman" w:eastAsia="Times New Roman" w:hAnsi="Times New Roman" w:cs="Times New Roman"/>
          <w:b/>
          <w:bCs/>
          <w:color w:val="1F1F1F"/>
          <w:sz w:val="28"/>
          <w:szCs w:val="28"/>
        </w:rPr>
        <w:t xml:space="preserve">10.2 </w:t>
      </w:r>
      <w:r w:rsidR="00C22BD2" w:rsidRPr="005D056D">
        <w:rPr>
          <w:rFonts w:ascii="Times New Roman" w:eastAsia="Times New Roman" w:hAnsi="Times New Roman" w:cs="Times New Roman"/>
          <w:b/>
          <w:bCs/>
          <w:color w:val="1F1F1F"/>
          <w:sz w:val="28"/>
          <w:szCs w:val="28"/>
        </w:rPr>
        <w:t>Future Scope</w:t>
      </w:r>
    </w:p>
    <w:p w14:paraId="39DFFE81" w14:textId="297A5B88" w:rsidR="00102621" w:rsidRDefault="005D056D"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D056D">
        <w:rPr>
          <w:rFonts w:ascii="Times New Roman" w:eastAsia="Times New Roman" w:hAnsi="Times New Roman" w:cs="Times New Roman"/>
          <w:color w:val="1F1F1F"/>
        </w:rPr>
        <w:t>The system can be extended by incorporating real-time data streams and deep learning models for further improvement in prediction accuracy. Additionally, integration with cloud-based platforms can enhance scalability and enable deployment in large-scale organizational environments.</w:t>
      </w:r>
    </w:p>
    <w:p w14:paraId="61336B2F"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color w:val="000000"/>
        </w:rPr>
      </w:pPr>
      <w:r>
        <w:br w:type="page"/>
      </w:r>
    </w:p>
    <w:p w14:paraId="0CA3DF7E" w14:textId="2AADAA99" w:rsidR="00102621" w:rsidRPr="001C5FA5" w:rsidRDefault="00C22BD2" w:rsidP="001C5FA5">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sidRPr="001C5FA5">
        <w:rPr>
          <w:rFonts w:ascii="Times New Roman" w:eastAsia="Times New Roman" w:hAnsi="Times New Roman" w:cs="Times New Roman"/>
          <w:b/>
          <w:bCs/>
          <w:color w:val="000000"/>
          <w:sz w:val="28"/>
          <w:szCs w:val="28"/>
        </w:rPr>
        <w:lastRenderedPageBreak/>
        <w:t>REFERENCE</w:t>
      </w:r>
      <w:r w:rsidR="001C5FA5">
        <w:rPr>
          <w:rFonts w:ascii="Times New Roman" w:eastAsia="Times New Roman" w:hAnsi="Times New Roman" w:cs="Times New Roman"/>
          <w:b/>
          <w:bCs/>
          <w:color w:val="000000"/>
          <w:sz w:val="28"/>
          <w:szCs w:val="28"/>
        </w:rPr>
        <w:t>S</w:t>
      </w:r>
    </w:p>
    <w:p w14:paraId="05C18A17" w14:textId="77777777"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Do, H.H.; Prasad, P.W.; Maag, A.; </w:t>
      </w:r>
      <w:proofErr w:type="spellStart"/>
      <w:r w:rsidRPr="003855FC">
        <w:rPr>
          <w:rFonts w:ascii="Times New Roman" w:eastAsia="Times New Roman" w:hAnsi="Times New Roman" w:cs="Times New Roman"/>
          <w:color w:val="000000"/>
        </w:rPr>
        <w:t>Alsadoon</w:t>
      </w:r>
      <w:proofErr w:type="spellEnd"/>
      <w:r w:rsidRPr="003855FC">
        <w:rPr>
          <w:rFonts w:ascii="Times New Roman" w:eastAsia="Times New Roman" w:hAnsi="Times New Roman" w:cs="Times New Roman"/>
          <w:color w:val="000000"/>
        </w:rPr>
        <w:t xml:space="preserve">, A. Deep learning for aspect-based sentiment analysis: A comparative review. Expert Syst. Appl. 2019, 118, 272–299. </w:t>
      </w:r>
    </w:p>
    <w:p w14:paraId="6CDB595D" w14:textId="20D4A131"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Wang, J.; Xu, B.; Zu, Y. Deep learning for aspect-based sentiment analysis. In Proceedings of the 2021 International Conference on </w:t>
      </w:r>
      <w:r w:rsidR="00456660" w:rsidRPr="003855FC">
        <w:rPr>
          <w:rFonts w:ascii="Times New Roman" w:eastAsia="Times New Roman" w:hAnsi="Times New Roman" w:cs="Times New Roman"/>
          <w:color w:val="000000"/>
        </w:rPr>
        <w:t>ML</w:t>
      </w:r>
      <w:r w:rsidRPr="003855FC">
        <w:rPr>
          <w:rFonts w:ascii="Times New Roman" w:eastAsia="Times New Roman" w:hAnsi="Times New Roman" w:cs="Times New Roman"/>
          <w:color w:val="000000"/>
        </w:rPr>
        <w:t xml:space="preserve"> and Intelligent Systems Engineering (MLISE), Chongqing, China, 9–12 July 2021; IEEE: New York, NY, USA, 2021; pp. 267–271. </w:t>
      </w:r>
    </w:p>
    <w:p w14:paraId="360029CA" w14:textId="4BA89F46"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Rahman, M.M.; Islam, M.N. Exploring the performance of ensemble </w:t>
      </w:r>
      <w:r w:rsidR="00456660" w:rsidRPr="003855FC">
        <w:rPr>
          <w:rFonts w:ascii="Times New Roman" w:eastAsia="Times New Roman" w:hAnsi="Times New Roman" w:cs="Times New Roman"/>
          <w:color w:val="000000"/>
        </w:rPr>
        <w:t>ML</w:t>
      </w:r>
      <w:r w:rsidRPr="003855FC">
        <w:rPr>
          <w:rFonts w:ascii="Times New Roman" w:eastAsia="Times New Roman" w:hAnsi="Times New Roman" w:cs="Times New Roman"/>
          <w:color w:val="000000"/>
        </w:rPr>
        <w:t xml:space="preserve"> classifiers for sentiment analysis of COVID-19 tweets. In Sentimental Analysis and Deep Learning: Proceedings of ICSADL 2021; Springer: Berlin/Heidelberg, Germany, 2021; pp. 383–396. </w:t>
      </w:r>
    </w:p>
    <w:p w14:paraId="3F4FFE87" w14:textId="77777777"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Wankhade, M.; Rao, A.C.S.; Kulkarni, C. A survey on sentiment analysis methods, applications, and challenges. </w:t>
      </w:r>
      <w:proofErr w:type="spellStart"/>
      <w:r w:rsidRPr="003855FC">
        <w:rPr>
          <w:rFonts w:ascii="Times New Roman" w:eastAsia="Times New Roman" w:hAnsi="Times New Roman" w:cs="Times New Roman"/>
          <w:color w:val="000000"/>
        </w:rPr>
        <w:t>Artif</w:t>
      </w:r>
      <w:proofErr w:type="spellEnd"/>
      <w:r w:rsidRPr="003855FC">
        <w:rPr>
          <w:rFonts w:ascii="Times New Roman" w:eastAsia="Times New Roman" w:hAnsi="Times New Roman" w:cs="Times New Roman"/>
          <w:color w:val="000000"/>
        </w:rPr>
        <w:t>. Intell. Rev. 2022, 55, 5731–5780</w:t>
      </w:r>
    </w:p>
    <w:p w14:paraId="7AE45A34"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color w:val="222222"/>
        </w:rPr>
        <w:t>Xu, Q.A.; Chang, V.; Jayne, C. A systematic review of social media-based sentiment analysis: Emerging trends and challenges. </w:t>
      </w:r>
      <w:proofErr w:type="spellStart"/>
      <w:r w:rsidRPr="003855FC">
        <w:rPr>
          <w:rFonts w:ascii="Times New Roman" w:eastAsia="Times New Roman" w:hAnsi="Times New Roman" w:cs="Times New Roman"/>
          <w:color w:val="222222"/>
        </w:rPr>
        <w:t>Decis</w:t>
      </w:r>
      <w:proofErr w:type="spellEnd"/>
      <w:r w:rsidRPr="003855FC">
        <w:rPr>
          <w:rFonts w:ascii="Times New Roman" w:eastAsia="Times New Roman" w:hAnsi="Times New Roman" w:cs="Times New Roman"/>
          <w:color w:val="222222"/>
        </w:rPr>
        <w:t>. Anal. J. 2022, 3, 100073.</w:t>
      </w:r>
    </w:p>
    <w:p w14:paraId="256582F0"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Zhang, Y.; Li, X.; Chen, J. Aspect-Based Sentiment Analysis Using Deep Learning Techniques. Appl. Sci. 2021, 11, 8765. </w:t>
      </w:r>
      <w:hyperlink r:id="rId94">
        <w:r w:rsidR="00102621" w:rsidRPr="003855FC">
          <w:rPr>
            <w:rFonts w:ascii="Times New Roman" w:eastAsia="Times New Roman" w:hAnsi="Times New Roman" w:cs="Times New Roman"/>
            <w:color w:val="1155CC"/>
            <w:u w:val="single"/>
          </w:rPr>
          <w:t>https://doi.org/10.3390/app11188765</w:t>
        </w:r>
      </w:hyperlink>
    </w:p>
    <w:p w14:paraId="425D096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Li, H.; Wang, P.; Zhao, Y. Fine-Grained Sentiment Analysis Using Word Embedding and Deep Neural Networks. Electronics 2022, 11, 3150. </w:t>
      </w:r>
      <w:hyperlink r:id="rId95">
        <w:r w:rsidR="00102621" w:rsidRPr="003855FC">
          <w:rPr>
            <w:rFonts w:ascii="Times New Roman" w:eastAsia="Times New Roman" w:hAnsi="Times New Roman" w:cs="Times New Roman"/>
            <w:color w:val="1155CC"/>
            <w:u w:val="single"/>
          </w:rPr>
          <w:t>https://doi.org/10.3390/electronics11193150</w:t>
        </w:r>
      </w:hyperlink>
    </w:p>
    <w:p w14:paraId="063DA010"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Chen, X.; Liu, J.; Zhao, Y. BERT-Based Aspect Sentiment Analysis for Online Reviews. Appl. Sci. 2023, 13, 5021. </w:t>
      </w:r>
      <w:hyperlink r:id="rId96">
        <w:r w:rsidR="00102621" w:rsidRPr="003855FC">
          <w:rPr>
            <w:rFonts w:ascii="Times New Roman" w:eastAsia="Times New Roman" w:hAnsi="Times New Roman" w:cs="Times New Roman"/>
            <w:color w:val="1155CC"/>
            <w:u w:val="single"/>
          </w:rPr>
          <w:t>https://doi.org/10.3390/app13085021</w:t>
        </w:r>
      </w:hyperlink>
    </w:p>
    <w:p w14:paraId="053246C7"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Garcia, R.; Lopez, M.; Torres, P. Opinion Mining and Sentiment Analysis for Organizational Feedback. Electronics 2020, 9, 2103. </w:t>
      </w:r>
      <w:hyperlink r:id="rId97">
        <w:r w:rsidR="00102621" w:rsidRPr="003855FC">
          <w:rPr>
            <w:rFonts w:ascii="Times New Roman" w:eastAsia="Times New Roman" w:hAnsi="Times New Roman" w:cs="Times New Roman"/>
            <w:color w:val="1155CC"/>
            <w:u w:val="single"/>
          </w:rPr>
          <w:t>https://doi.org/10.3390/electronics9122103</w:t>
        </w:r>
      </w:hyperlink>
    </w:p>
    <w:p w14:paraId="74D20646" w14:textId="7217FA25"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Kumar, S.; Sharma, R.; Gupta, A. Sentiment Analysis of Employee Reviews Using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ResearchGate 2021. </w:t>
      </w:r>
      <w:hyperlink r:id="rId98">
        <w:r w:rsidR="00102621" w:rsidRPr="003855FC">
          <w:rPr>
            <w:rFonts w:ascii="Times New Roman" w:eastAsia="Times New Roman" w:hAnsi="Times New Roman" w:cs="Times New Roman"/>
            <w:color w:val="1155CC"/>
            <w:u w:val="single"/>
          </w:rPr>
          <w:t>https://www.researchgate.net/publication/352567921</w:t>
        </w:r>
      </w:hyperlink>
    </w:p>
    <w:p w14:paraId="38479E4C"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Singh, R.; Patel, N.; Kumar, V. Hybrid Neural Network for Fine-Grained Sentiment Analysis. Appl. Sci. 2022, 12, 11456. </w:t>
      </w:r>
      <w:hyperlink r:id="rId99">
        <w:r w:rsidR="00102621" w:rsidRPr="003855FC">
          <w:rPr>
            <w:rFonts w:ascii="Times New Roman" w:eastAsia="Times New Roman" w:hAnsi="Times New Roman" w:cs="Times New Roman"/>
            <w:color w:val="1155CC"/>
            <w:u w:val="single"/>
          </w:rPr>
          <w:t>https://doi.org/10.3390/app122211456</w:t>
        </w:r>
      </w:hyperlink>
    </w:p>
    <w:p w14:paraId="2E908E9F"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Rahman, M.; Islam, S.; Ahmed, T. Topic </w:t>
      </w:r>
      <w:proofErr w:type="spellStart"/>
      <w:r w:rsidRPr="003855FC">
        <w:rPr>
          <w:rFonts w:ascii="Times New Roman" w:eastAsia="Times New Roman" w:hAnsi="Times New Roman" w:cs="Times New Roman"/>
        </w:rPr>
        <w:t>Modeling</w:t>
      </w:r>
      <w:proofErr w:type="spellEnd"/>
      <w:r w:rsidRPr="003855FC">
        <w:rPr>
          <w:rFonts w:ascii="Times New Roman" w:eastAsia="Times New Roman" w:hAnsi="Times New Roman" w:cs="Times New Roman"/>
        </w:rPr>
        <w:t xml:space="preserve"> for Employee Review Analysis. ResearchGate 2020. </w:t>
      </w:r>
      <w:hyperlink r:id="rId100">
        <w:r w:rsidR="00102621" w:rsidRPr="003855FC">
          <w:rPr>
            <w:rFonts w:ascii="Times New Roman" w:eastAsia="Times New Roman" w:hAnsi="Times New Roman" w:cs="Times New Roman"/>
            <w:color w:val="1155CC"/>
            <w:u w:val="single"/>
          </w:rPr>
          <w:t>https://www.researchgate.net/publication/340921871</w:t>
        </w:r>
      </w:hyperlink>
    </w:p>
    <w:p w14:paraId="7ABC286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lastRenderedPageBreak/>
        <w:t xml:space="preserve">Wang, L.; Zhao, H.; Chen, Y. Attention-Based Neural Networks for Aspect-Level Sentiment Classification. Electronics 2023, 12, 2174. </w:t>
      </w:r>
      <w:hyperlink r:id="rId101">
        <w:r w:rsidR="00102621" w:rsidRPr="003855FC">
          <w:rPr>
            <w:rFonts w:ascii="Times New Roman" w:eastAsia="Times New Roman" w:hAnsi="Times New Roman" w:cs="Times New Roman"/>
            <w:color w:val="1155CC"/>
            <w:u w:val="single"/>
          </w:rPr>
          <w:t>https://doi.org/10.3390/electronics12102174</w:t>
        </w:r>
      </w:hyperlink>
    </w:p>
    <w:p w14:paraId="1F66CB9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Martinez, P.; Gomez, R.; Silva, A. Ensemble Learning for Opinion Mining in Online Reviews. Appl. Sci. 2021, 11, 9980. </w:t>
      </w:r>
      <w:hyperlink r:id="rId102">
        <w:r w:rsidR="00102621" w:rsidRPr="003855FC">
          <w:rPr>
            <w:rFonts w:ascii="Times New Roman" w:eastAsia="Times New Roman" w:hAnsi="Times New Roman" w:cs="Times New Roman"/>
            <w:color w:val="1155CC"/>
            <w:u w:val="single"/>
          </w:rPr>
          <w:t>https://doi.org/10.3390/app11219980</w:t>
        </w:r>
      </w:hyperlink>
    </w:p>
    <w:p w14:paraId="459C2C8D"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Patel, D.; Shah, K.; Desai, R. NLP Techniques for Organizational Feedback Analysis. ResearchGate 2022. </w:t>
      </w:r>
      <w:hyperlink r:id="rId103">
        <w:r w:rsidR="00102621" w:rsidRPr="003855FC">
          <w:rPr>
            <w:rFonts w:ascii="Times New Roman" w:eastAsia="Times New Roman" w:hAnsi="Times New Roman" w:cs="Times New Roman"/>
            <w:color w:val="1155CC"/>
            <w:u w:val="single"/>
          </w:rPr>
          <w:t>https://www.researchgate.net/publication/363218756</w:t>
        </w:r>
      </w:hyperlink>
    </w:p>
    <w:p w14:paraId="136603E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Sharma, A.; Gupta, S.; Singh, P. CNN-</w:t>
      </w:r>
      <w:proofErr w:type="spellStart"/>
      <w:r w:rsidRPr="003855FC">
        <w:rPr>
          <w:rFonts w:ascii="Times New Roman" w:eastAsia="Times New Roman" w:hAnsi="Times New Roman" w:cs="Times New Roman"/>
        </w:rPr>
        <w:t>BiLSTM</w:t>
      </w:r>
      <w:proofErr w:type="spellEnd"/>
      <w:r w:rsidRPr="003855FC">
        <w:rPr>
          <w:rFonts w:ascii="Times New Roman" w:eastAsia="Times New Roman" w:hAnsi="Times New Roman" w:cs="Times New Roman"/>
        </w:rPr>
        <w:t xml:space="preserve"> Architecture for Sentiment Classification. Electronics 2022, 11, 2841. </w:t>
      </w:r>
      <w:hyperlink r:id="rId104">
        <w:r w:rsidR="00102621" w:rsidRPr="003855FC">
          <w:rPr>
            <w:rFonts w:ascii="Times New Roman" w:eastAsia="Times New Roman" w:hAnsi="Times New Roman" w:cs="Times New Roman"/>
            <w:color w:val="1155CC"/>
            <w:u w:val="single"/>
          </w:rPr>
          <w:t>https://doi.org/10.3390/electronics11182841</w:t>
        </w:r>
      </w:hyperlink>
    </w:p>
    <w:p w14:paraId="4BAF7C5F"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Ahmed, S.; Hassan, M.; Rahman, M. Feature Engineering for Sentiment Classification. Appl. Sci. 2023, 13, 4217. </w:t>
      </w:r>
      <w:hyperlink r:id="rId105">
        <w:r w:rsidR="00102621" w:rsidRPr="003855FC">
          <w:rPr>
            <w:rFonts w:ascii="Times New Roman" w:eastAsia="Times New Roman" w:hAnsi="Times New Roman" w:cs="Times New Roman"/>
            <w:color w:val="1155CC"/>
            <w:u w:val="single"/>
          </w:rPr>
          <w:t>https://doi.org/10.3390/app13074217</w:t>
        </w:r>
      </w:hyperlink>
    </w:p>
    <w:p w14:paraId="264313BE"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Liu, Z.; Zhang, W.; Li, Y. Transformer-Based Sentiment Analysis Framework. Electronics 2024, 13, 1705. </w:t>
      </w:r>
      <w:hyperlink r:id="rId106">
        <w:r w:rsidR="00102621" w:rsidRPr="003855FC">
          <w:rPr>
            <w:rFonts w:ascii="Times New Roman" w:eastAsia="Times New Roman" w:hAnsi="Times New Roman" w:cs="Times New Roman"/>
            <w:color w:val="1155CC"/>
            <w:u w:val="single"/>
          </w:rPr>
          <w:t>https://doi.org/10.3390/electronics13091705</w:t>
        </w:r>
      </w:hyperlink>
    </w:p>
    <w:p w14:paraId="76592195"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Hassan, R.; Ali, S.; Khan, M. Opinion Mining for Workforce Feedback Analysis. ResearchGate 2021. </w:t>
      </w:r>
      <w:hyperlink r:id="rId107">
        <w:r w:rsidR="00102621" w:rsidRPr="003855FC">
          <w:rPr>
            <w:rFonts w:ascii="Times New Roman" w:eastAsia="Times New Roman" w:hAnsi="Times New Roman" w:cs="Times New Roman"/>
            <w:color w:val="1155CC"/>
            <w:u w:val="single"/>
          </w:rPr>
          <w:t>https://www.researchgate.net/publication/354981231</w:t>
        </w:r>
      </w:hyperlink>
    </w:p>
    <w:p w14:paraId="546A4EDC"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Torres, J.; Rodriguez, M.; Gomez, P. Deep Neural Networks for Aspect Sentiment Analysis. Appl. Sci. 2022, 12, 9500. </w:t>
      </w:r>
      <w:hyperlink r:id="rId108">
        <w:r w:rsidR="00102621" w:rsidRPr="003855FC">
          <w:rPr>
            <w:rFonts w:ascii="Times New Roman" w:eastAsia="Times New Roman" w:hAnsi="Times New Roman" w:cs="Times New Roman"/>
            <w:color w:val="1155CC"/>
            <w:u w:val="single"/>
          </w:rPr>
          <w:t>https://doi.org/10.3390/app12199500</w:t>
        </w:r>
      </w:hyperlink>
    </w:p>
    <w:p w14:paraId="0D601FF9" w14:textId="7F709A1E"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Gupta, N.; Kumar, P.; Jain, S. Sentiment Classification Using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Algorithms. ResearchGate 2022. </w:t>
      </w:r>
      <w:hyperlink r:id="rId109">
        <w:r w:rsidR="00102621" w:rsidRPr="003855FC">
          <w:rPr>
            <w:rFonts w:ascii="Times New Roman" w:eastAsia="Times New Roman" w:hAnsi="Times New Roman" w:cs="Times New Roman"/>
            <w:color w:val="1155CC"/>
            <w:u w:val="single"/>
          </w:rPr>
          <w:t>https://www.researchgate.net/publication/362718145</w:t>
        </w:r>
      </w:hyperlink>
    </w:p>
    <w:p w14:paraId="3BB742F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Park, J.; Lee, H.; Kim, D. Transformer Models for Fine-Grained Sentiment Analysis. Electronics 2023, 12, 3760. </w:t>
      </w:r>
      <w:hyperlink r:id="rId110">
        <w:r w:rsidR="00102621" w:rsidRPr="003855FC">
          <w:rPr>
            <w:rFonts w:ascii="Times New Roman" w:eastAsia="Times New Roman" w:hAnsi="Times New Roman" w:cs="Times New Roman"/>
            <w:color w:val="1155CC"/>
            <w:u w:val="single"/>
          </w:rPr>
          <w:t>https://doi.org/10.3390/electronics12183760</w:t>
        </w:r>
      </w:hyperlink>
    </w:p>
    <w:p w14:paraId="0090B75B" w14:textId="1E8C3933"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Rodriguez, A.; Lopez, M.; Diaz, F. Hybrid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for Opinion Mining. Appl. Sci. 2024, 14, 3552. </w:t>
      </w:r>
      <w:hyperlink r:id="rId111">
        <w:r w:rsidR="00102621" w:rsidRPr="003855FC">
          <w:rPr>
            <w:rFonts w:ascii="Times New Roman" w:eastAsia="Times New Roman" w:hAnsi="Times New Roman" w:cs="Times New Roman"/>
            <w:color w:val="1155CC"/>
            <w:u w:val="single"/>
          </w:rPr>
          <w:t>https://doi.org/10.3390/app14083552</w:t>
        </w:r>
      </w:hyperlink>
    </w:p>
    <w:p w14:paraId="4AD6C552" w14:textId="028BB010"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Ali, T.; Khan, S.; Rehman, A. Sentiment Lexicon and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for Opinion Mining. ResearchGate 2023. </w:t>
      </w:r>
      <w:hyperlink r:id="rId112">
        <w:r w:rsidR="00102621" w:rsidRPr="003855FC">
          <w:rPr>
            <w:rFonts w:ascii="Times New Roman" w:eastAsia="Times New Roman" w:hAnsi="Times New Roman" w:cs="Times New Roman"/>
            <w:color w:val="1155CC"/>
            <w:u w:val="single"/>
          </w:rPr>
          <w:t>https://www.researchgate.net/publication/370285649</w:t>
        </w:r>
      </w:hyperlink>
    </w:p>
    <w:p w14:paraId="2C5CBB8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Kim, S.; Park, H.; Lee, J. Deep Learning for Large-Scale Sentiment Analysis. Electronics 2024, 13, 2550. </w:t>
      </w:r>
      <w:hyperlink r:id="rId113">
        <w:r w:rsidR="00102621" w:rsidRPr="003855FC">
          <w:rPr>
            <w:rFonts w:ascii="Times New Roman" w:eastAsia="Times New Roman" w:hAnsi="Times New Roman" w:cs="Times New Roman"/>
            <w:color w:val="1155CC"/>
            <w:u w:val="single"/>
          </w:rPr>
          <w:t>https://doi.org/10.3390/electronics13132550</w:t>
        </w:r>
      </w:hyperlink>
      <w:r w:rsidRPr="003855FC">
        <w:rPr>
          <w:rFonts w:ascii="Times New Roman" w:eastAsia="Times New Roman" w:hAnsi="Times New Roman" w:cs="Times New Roman"/>
        </w:rPr>
        <w:t xml:space="preserve"> </w:t>
      </w:r>
    </w:p>
    <w:p w14:paraId="7C92D5B9" w14:textId="77777777" w:rsidR="00102621" w:rsidRDefault="00102621"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p>
    <w:sectPr w:rsidR="00102621" w:rsidSect="00457E85">
      <w:type w:val="continuous"/>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77B24D46-F286-461D-9977-3F3DA75025B2}"/>
    <w:embedBold r:id="rId2" w:fontKey="{3615819C-C9DD-4C8E-89ED-790E07CDE107}"/>
    <w:embedItalic r:id="rId3" w:fontKey="{9E165DC6-0FE2-4541-85B6-C347D4B5A100}"/>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4" w:fontKey="{E5289396-9CFC-4C67-9DB3-66E07B3BDEF3}"/>
  </w:font>
  <w:font w:name="Tahoma">
    <w:panose1 w:val="020B0604030504040204"/>
    <w:charset w:val="00"/>
    <w:family w:val="swiss"/>
    <w:pitch w:val="variable"/>
    <w:sig w:usb0="E1002EFF" w:usb1="C000605B" w:usb2="00000029" w:usb3="00000000" w:csb0="000101FF" w:csb1="00000000"/>
    <w:embedRegular r:id="rId5" w:fontKey="{998E8841-C97C-492D-AC32-A5440D839FF8}"/>
  </w:font>
  <w:font w:name="Segoe UI Emoji">
    <w:panose1 w:val="020B0502040204020203"/>
    <w:charset w:val="00"/>
    <w:family w:val="swiss"/>
    <w:pitch w:val="variable"/>
    <w:sig w:usb0="00000003" w:usb1="02000000" w:usb2="08000000" w:usb3="00000000" w:csb0="00000001" w:csb1="00000000"/>
    <w:embedRegular r:id="rId6" w:fontKey="{23FB943F-2284-492E-B7FB-1A1A28E5CF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E46"/>
    <w:multiLevelType w:val="multilevel"/>
    <w:tmpl w:val="3870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A7F5C"/>
    <w:multiLevelType w:val="multilevel"/>
    <w:tmpl w:val="A6A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4FE9"/>
    <w:multiLevelType w:val="hybridMultilevel"/>
    <w:tmpl w:val="14DCA65C"/>
    <w:lvl w:ilvl="0" w:tplc="EAF8EA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217372C"/>
    <w:multiLevelType w:val="multilevel"/>
    <w:tmpl w:val="9F6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F5CB3"/>
    <w:multiLevelType w:val="hybridMultilevel"/>
    <w:tmpl w:val="F87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7D752A"/>
    <w:multiLevelType w:val="multilevel"/>
    <w:tmpl w:val="552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313E7"/>
    <w:multiLevelType w:val="multilevel"/>
    <w:tmpl w:val="8C3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E3BEF"/>
    <w:multiLevelType w:val="multilevel"/>
    <w:tmpl w:val="04E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D6CCB"/>
    <w:multiLevelType w:val="hybridMultilevel"/>
    <w:tmpl w:val="F6E44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E46416"/>
    <w:multiLevelType w:val="multilevel"/>
    <w:tmpl w:val="D5F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0338E"/>
    <w:multiLevelType w:val="multilevel"/>
    <w:tmpl w:val="F97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B506B"/>
    <w:multiLevelType w:val="multilevel"/>
    <w:tmpl w:val="E04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86B28"/>
    <w:multiLevelType w:val="multilevel"/>
    <w:tmpl w:val="666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61020"/>
    <w:multiLevelType w:val="multilevel"/>
    <w:tmpl w:val="ABC662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D604810"/>
    <w:multiLevelType w:val="multilevel"/>
    <w:tmpl w:val="9A4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354A7"/>
    <w:multiLevelType w:val="multilevel"/>
    <w:tmpl w:val="8CA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43432"/>
    <w:multiLevelType w:val="hybridMultilevel"/>
    <w:tmpl w:val="63EE3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C841A0"/>
    <w:multiLevelType w:val="multilevel"/>
    <w:tmpl w:val="8BE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0393C"/>
    <w:multiLevelType w:val="multilevel"/>
    <w:tmpl w:val="C4E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C6D16"/>
    <w:multiLevelType w:val="multilevel"/>
    <w:tmpl w:val="7E6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56DA7"/>
    <w:multiLevelType w:val="multilevel"/>
    <w:tmpl w:val="FB9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44D1D"/>
    <w:multiLevelType w:val="multilevel"/>
    <w:tmpl w:val="2B8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E37AA"/>
    <w:multiLevelType w:val="multilevel"/>
    <w:tmpl w:val="6EC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61392"/>
    <w:multiLevelType w:val="multilevel"/>
    <w:tmpl w:val="E98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B029B"/>
    <w:multiLevelType w:val="hybridMultilevel"/>
    <w:tmpl w:val="93F0F7BE"/>
    <w:lvl w:ilvl="0" w:tplc="4672146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DF14E24"/>
    <w:multiLevelType w:val="hybridMultilevel"/>
    <w:tmpl w:val="E8EA024C"/>
    <w:lvl w:ilvl="0" w:tplc="EB18817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C05B04"/>
    <w:multiLevelType w:val="multilevel"/>
    <w:tmpl w:val="FB9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150B1"/>
    <w:multiLevelType w:val="multilevel"/>
    <w:tmpl w:val="AEFC8E6E"/>
    <w:lvl w:ilvl="0">
      <w:start w:val="1"/>
      <w:numFmt w:val="decimal"/>
      <w:lvlText w:val="%1."/>
      <w:lvlJc w:val="left"/>
      <w:pPr>
        <w:ind w:left="542" w:hanging="313"/>
        <w:jc w:val="right"/>
      </w:pPr>
      <w:rPr>
        <w:rFonts w:hint="default"/>
        <w:spacing w:val="0"/>
        <w:w w:val="90"/>
        <w:lang w:val="en-US" w:eastAsia="en-US" w:bidi="ar-SA"/>
      </w:rPr>
    </w:lvl>
    <w:lvl w:ilvl="1">
      <w:start w:val="1"/>
      <w:numFmt w:val="decimal"/>
      <w:lvlText w:val="%1.%2"/>
      <w:lvlJc w:val="left"/>
      <w:pPr>
        <w:ind w:left="1310" w:hanging="360"/>
        <w:jc w:val="left"/>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940" w:hanging="360"/>
      </w:pPr>
      <w:rPr>
        <w:rFonts w:hint="default"/>
        <w:lang w:val="en-US" w:eastAsia="en-US" w:bidi="ar-SA"/>
      </w:rPr>
    </w:lvl>
    <w:lvl w:ilvl="3">
      <w:numFmt w:val="bullet"/>
      <w:lvlText w:val="•"/>
      <w:lvlJc w:val="left"/>
      <w:pPr>
        <w:ind w:left="1320" w:hanging="360"/>
      </w:pPr>
      <w:rPr>
        <w:rFonts w:hint="default"/>
        <w:lang w:val="en-US" w:eastAsia="en-US" w:bidi="ar-SA"/>
      </w:rPr>
    </w:lvl>
    <w:lvl w:ilvl="4">
      <w:numFmt w:val="bullet"/>
      <w:lvlText w:val="•"/>
      <w:lvlJc w:val="left"/>
      <w:pPr>
        <w:ind w:left="2569" w:hanging="360"/>
      </w:pPr>
      <w:rPr>
        <w:rFonts w:hint="default"/>
        <w:lang w:val="en-US" w:eastAsia="en-US" w:bidi="ar-SA"/>
      </w:rPr>
    </w:lvl>
    <w:lvl w:ilvl="5">
      <w:numFmt w:val="bullet"/>
      <w:lvlText w:val="•"/>
      <w:lvlJc w:val="left"/>
      <w:pPr>
        <w:ind w:left="3818" w:hanging="360"/>
      </w:pPr>
      <w:rPr>
        <w:rFonts w:hint="default"/>
        <w:lang w:val="en-US" w:eastAsia="en-US" w:bidi="ar-SA"/>
      </w:rPr>
    </w:lvl>
    <w:lvl w:ilvl="6">
      <w:numFmt w:val="bullet"/>
      <w:lvlText w:val="•"/>
      <w:lvlJc w:val="left"/>
      <w:pPr>
        <w:ind w:left="5067" w:hanging="360"/>
      </w:pPr>
      <w:rPr>
        <w:rFonts w:hint="default"/>
        <w:lang w:val="en-US" w:eastAsia="en-US" w:bidi="ar-SA"/>
      </w:rPr>
    </w:lvl>
    <w:lvl w:ilvl="7">
      <w:numFmt w:val="bullet"/>
      <w:lvlText w:val="•"/>
      <w:lvlJc w:val="left"/>
      <w:pPr>
        <w:ind w:left="6316" w:hanging="360"/>
      </w:pPr>
      <w:rPr>
        <w:rFonts w:hint="default"/>
        <w:lang w:val="en-US" w:eastAsia="en-US" w:bidi="ar-SA"/>
      </w:rPr>
    </w:lvl>
    <w:lvl w:ilvl="8">
      <w:numFmt w:val="bullet"/>
      <w:lvlText w:val="•"/>
      <w:lvlJc w:val="left"/>
      <w:pPr>
        <w:ind w:left="7566" w:hanging="360"/>
      </w:pPr>
      <w:rPr>
        <w:rFonts w:hint="default"/>
        <w:lang w:val="en-US" w:eastAsia="en-US" w:bidi="ar-SA"/>
      </w:rPr>
    </w:lvl>
  </w:abstractNum>
  <w:abstractNum w:abstractNumId="28" w15:restartNumberingAfterBreak="0">
    <w:nsid w:val="65F93C4B"/>
    <w:multiLevelType w:val="multilevel"/>
    <w:tmpl w:val="B3A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078E0"/>
    <w:multiLevelType w:val="multilevel"/>
    <w:tmpl w:val="E9E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D180E"/>
    <w:multiLevelType w:val="multilevel"/>
    <w:tmpl w:val="F11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F5E9E"/>
    <w:multiLevelType w:val="multilevel"/>
    <w:tmpl w:val="220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77087"/>
    <w:multiLevelType w:val="multilevel"/>
    <w:tmpl w:val="053AF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1757129"/>
    <w:multiLevelType w:val="multilevel"/>
    <w:tmpl w:val="09C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A1FCA"/>
    <w:multiLevelType w:val="multilevel"/>
    <w:tmpl w:val="637A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0425E"/>
    <w:multiLevelType w:val="multilevel"/>
    <w:tmpl w:val="C8F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21952"/>
    <w:multiLevelType w:val="hybridMultilevel"/>
    <w:tmpl w:val="087E0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5297585">
    <w:abstractNumId w:val="32"/>
  </w:num>
  <w:num w:numId="2" w16cid:durableId="107091595">
    <w:abstractNumId w:val="13"/>
  </w:num>
  <w:num w:numId="3" w16cid:durableId="1908221708">
    <w:abstractNumId w:val="24"/>
  </w:num>
  <w:num w:numId="4" w16cid:durableId="834034032">
    <w:abstractNumId w:val="2"/>
  </w:num>
  <w:num w:numId="5" w16cid:durableId="1896551965">
    <w:abstractNumId w:val="36"/>
  </w:num>
  <w:num w:numId="6" w16cid:durableId="874195350">
    <w:abstractNumId w:val="8"/>
  </w:num>
  <w:num w:numId="7" w16cid:durableId="1663119024">
    <w:abstractNumId w:val="16"/>
  </w:num>
  <w:num w:numId="8" w16cid:durableId="1485587176">
    <w:abstractNumId w:val="4"/>
  </w:num>
  <w:num w:numId="9" w16cid:durableId="2108847083">
    <w:abstractNumId w:val="10"/>
  </w:num>
  <w:num w:numId="10" w16cid:durableId="294214383">
    <w:abstractNumId w:val="20"/>
  </w:num>
  <w:num w:numId="11" w16cid:durableId="1959217066">
    <w:abstractNumId w:val="14"/>
  </w:num>
  <w:num w:numId="12" w16cid:durableId="1104224679">
    <w:abstractNumId w:val="0"/>
  </w:num>
  <w:num w:numId="13" w16cid:durableId="1002439536">
    <w:abstractNumId w:val="26"/>
  </w:num>
  <w:num w:numId="14" w16cid:durableId="674114620">
    <w:abstractNumId w:val="1"/>
  </w:num>
  <w:num w:numId="15" w16cid:durableId="1475953200">
    <w:abstractNumId w:val="9"/>
  </w:num>
  <w:num w:numId="16" w16cid:durableId="1085567565">
    <w:abstractNumId w:val="35"/>
  </w:num>
  <w:num w:numId="17" w16cid:durableId="1619214359">
    <w:abstractNumId w:val="18"/>
  </w:num>
  <w:num w:numId="18" w16cid:durableId="321010682">
    <w:abstractNumId w:val="29"/>
  </w:num>
  <w:num w:numId="19" w16cid:durableId="1484617576">
    <w:abstractNumId w:val="34"/>
  </w:num>
  <w:num w:numId="20" w16cid:durableId="1504004556">
    <w:abstractNumId w:val="34"/>
    <w:lvlOverride w:ilvl="1">
      <w:lvl w:ilvl="1">
        <w:numFmt w:val="bullet"/>
        <w:lvlText w:val=""/>
        <w:lvlJc w:val="left"/>
        <w:pPr>
          <w:tabs>
            <w:tab w:val="num" w:pos="1440"/>
          </w:tabs>
          <w:ind w:left="1440" w:hanging="360"/>
        </w:pPr>
        <w:rPr>
          <w:rFonts w:ascii="Symbol" w:hAnsi="Symbol" w:hint="default"/>
          <w:sz w:val="20"/>
        </w:rPr>
      </w:lvl>
    </w:lvlOverride>
  </w:num>
  <w:num w:numId="21" w16cid:durableId="1869442398">
    <w:abstractNumId w:val="34"/>
    <w:lvlOverride w:ilvl="1">
      <w:lvl w:ilvl="1">
        <w:numFmt w:val="bullet"/>
        <w:lvlText w:val=""/>
        <w:lvlJc w:val="left"/>
        <w:pPr>
          <w:tabs>
            <w:tab w:val="num" w:pos="1440"/>
          </w:tabs>
          <w:ind w:left="1440" w:hanging="360"/>
        </w:pPr>
        <w:rPr>
          <w:rFonts w:ascii="Symbol" w:hAnsi="Symbol" w:hint="default"/>
          <w:sz w:val="20"/>
        </w:rPr>
      </w:lvl>
    </w:lvlOverride>
  </w:num>
  <w:num w:numId="22" w16cid:durableId="104733769">
    <w:abstractNumId w:val="19"/>
  </w:num>
  <w:num w:numId="23" w16cid:durableId="699284453">
    <w:abstractNumId w:val="17"/>
  </w:num>
  <w:num w:numId="24" w16cid:durableId="1051541153">
    <w:abstractNumId w:val="31"/>
  </w:num>
  <w:num w:numId="25" w16cid:durableId="1870027940">
    <w:abstractNumId w:val="30"/>
  </w:num>
  <w:num w:numId="26" w16cid:durableId="615672306">
    <w:abstractNumId w:val="15"/>
  </w:num>
  <w:num w:numId="27" w16cid:durableId="1136220950">
    <w:abstractNumId w:val="22"/>
  </w:num>
  <w:num w:numId="28" w16cid:durableId="1787432262">
    <w:abstractNumId w:val="6"/>
  </w:num>
  <w:num w:numId="29" w16cid:durableId="1507358814">
    <w:abstractNumId w:val="33"/>
  </w:num>
  <w:num w:numId="30" w16cid:durableId="1943224987">
    <w:abstractNumId w:val="5"/>
  </w:num>
  <w:num w:numId="31" w16cid:durableId="762726085">
    <w:abstractNumId w:val="28"/>
  </w:num>
  <w:num w:numId="32" w16cid:durableId="361135367">
    <w:abstractNumId w:val="7"/>
  </w:num>
  <w:num w:numId="33" w16cid:durableId="1543202450">
    <w:abstractNumId w:val="21"/>
  </w:num>
  <w:num w:numId="34" w16cid:durableId="1549296801">
    <w:abstractNumId w:val="12"/>
  </w:num>
  <w:num w:numId="35" w16cid:durableId="1699159658">
    <w:abstractNumId w:val="23"/>
  </w:num>
  <w:num w:numId="36" w16cid:durableId="1570340053">
    <w:abstractNumId w:val="3"/>
  </w:num>
  <w:num w:numId="37" w16cid:durableId="40248008">
    <w:abstractNumId w:val="11"/>
  </w:num>
  <w:num w:numId="38" w16cid:durableId="83115417">
    <w:abstractNumId w:val="25"/>
  </w:num>
  <w:num w:numId="39" w16cid:durableId="1603565208">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621"/>
    <w:rsid w:val="00000058"/>
    <w:rsid w:val="00000111"/>
    <w:rsid w:val="00006182"/>
    <w:rsid w:val="000071D3"/>
    <w:rsid w:val="0000746A"/>
    <w:rsid w:val="00014ADB"/>
    <w:rsid w:val="00020718"/>
    <w:rsid w:val="00030A69"/>
    <w:rsid w:val="000B2367"/>
    <w:rsid w:val="000B492F"/>
    <w:rsid w:val="000B6C93"/>
    <w:rsid w:val="000E18EF"/>
    <w:rsid w:val="00102621"/>
    <w:rsid w:val="001117FE"/>
    <w:rsid w:val="00122847"/>
    <w:rsid w:val="00130FBE"/>
    <w:rsid w:val="00134A0E"/>
    <w:rsid w:val="00145D2E"/>
    <w:rsid w:val="00156E57"/>
    <w:rsid w:val="00172386"/>
    <w:rsid w:val="0017584E"/>
    <w:rsid w:val="00183F08"/>
    <w:rsid w:val="00184988"/>
    <w:rsid w:val="001B1CD1"/>
    <w:rsid w:val="001C5FA5"/>
    <w:rsid w:val="001D3D85"/>
    <w:rsid w:val="001E738F"/>
    <w:rsid w:val="00224FAC"/>
    <w:rsid w:val="002438D8"/>
    <w:rsid w:val="00277B4C"/>
    <w:rsid w:val="00292D18"/>
    <w:rsid w:val="00293D03"/>
    <w:rsid w:val="00296BD9"/>
    <w:rsid w:val="002B3C9E"/>
    <w:rsid w:val="002B623C"/>
    <w:rsid w:val="002E6C8C"/>
    <w:rsid w:val="00326305"/>
    <w:rsid w:val="003359DE"/>
    <w:rsid w:val="00341D16"/>
    <w:rsid w:val="00343DCA"/>
    <w:rsid w:val="00357CEB"/>
    <w:rsid w:val="003855FC"/>
    <w:rsid w:val="00395494"/>
    <w:rsid w:val="003F4055"/>
    <w:rsid w:val="004244E5"/>
    <w:rsid w:val="00426A8F"/>
    <w:rsid w:val="00434C27"/>
    <w:rsid w:val="0043774C"/>
    <w:rsid w:val="00437E83"/>
    <w:rsid w:val="00456660"/>
    <w:rsid w:val="00457E85"/>
    <w:rsid w:val="004824E9"/>
    <w:rsid w:val="004A6279"/>
    <w:rsid w:val="004B1F82"/>
    <w:rsid w:val="004B32CA"/>
    <w:rsid w:val="004B54F8"/>
    <w:rsid w:val="004C2D6F"/>
    <w:rsid w:val="004D0253"/>
    <w:rsid w:val="0050062E"/>
    <w:rsid w:val="005127C4"/>
    <w:rsid w:val="00514CA0"/>
    <w:rsid w:val="0051527B"/>
    <w:rsid w:val="005479B6"/>
    <w:rsid w:val="00557867"/>
    <w:rsid w:val="005825F5"/>
    <w:rsid w:val="005944E5"/>
    <w:rsid w:val="005C56A3"/>
    <w:rsid w:val="005D056D"/>
    <w:rsid w:val="006211C3"/>
    <w:rsid w:val="00631E7C"/>
    <w:rsid w:val="0063523D"/>
    <w:rsid w:val="0064285C"/>
    <w:rsid w:val="006467FC"/>
    <w:rsid w:val="0065065A"/>
    <w:rsid w:val="00671D56"/>
    <w:rsid w:val="00674B73"/>
    <w:rsid w:val="00682A10"/>
    <w:rsid w:val="006A4C69"/>
    <w:rsid w:val="006B2134"/>
    <w:rsid w:val="006B3D56"/>
    <w:rsid w:val="006C1895"/>
    <w:rsid w:val="006E00CB"/>
    <w:rsid w:val="006E76F5"/>
    <w:rsid w:val="006F100A"/>
    <w:rsid w:val="00714636"/>
    <w:rsid w:val="00731880"/>
    <w:rsid w:val="0073670A"/>
    <w:rsid w:val="00773652"/>
    <w:rsid w:val="007B7F76"/>
    <w:rsid w:val="007C6FE8"/>
    <w:rsid w:val="007C7B74"/>
    <w:rsid w:val="007E6BB2"/>
    <w:rsid w:val="00803614"/>
    <w:rsid w:val="008427E3"/>
    <w:rsid w:val="0084392C"/>
    <w:rsid w:val="00857695"/>
    <w:rsid w:val="00866814"/>
    <w:rsid w:val="00870D72"/>
    <w:rsid w:val="0087177F"/>
    <w:rsid w:val="00890A3A"/>
    <w:rsid w:val="0089683A"/>
    <w:rsid w:val="008A0243"/>
    <w:rsid w:val="008A02EB"/>
    <w:rsid w:val="008B5D27"/>
    <w:rsid w:val="008C33DE"/>
    <w:rsid w:val="008C346F"/>
    <w:rsid w:val="008E4265"/>
    <w:rsid w:val="00916DA1"/>
    <w:rsid w:val="00920F08"/>
    <w:rsid w:val="00926957"/>
    <w:rsid w:val="00954DE2"/>
    <w:rsid w:val="0096113B"/>
    <w:rsid w:val="00977B31"/>
    <w:rsid w:val="00984869"/>
    <w:rsid w:val="00994EB3"/>
    <w:rsid w:val="009A0392"/>
    <w:rsid w:val="009A208F"/>
    <w:rsid w:val="009A7663"/>
    <w:rsid w:val="009B2250"/>
    <w:rsid w:val="009D13DA"/>
    <w:rsid w:val="009D7E90"/>
    <w:rsid w:val="00A0436A"/>
    <w:rsid w:val="00A10A5B"/>
    <w:rsid w:val="00A21CB5"/>
    <w:rsid w:val="00A235E7"/>
    <w:rsid w:val="00A34FDE"/>
    <w:rsid w:val="00A40F8D"/>
    <w:rsid w:val="00A42FA1"/>
    <w:rsid w:val="00A526A3"/>
    <w:rsid w:val="00A52B22"/>
    <w:rsid w:val="00A60B3D"/>
    <w:rsid w:val="00A8265A"/>
    <w:rsid w:val="00A96A62"/>
    <w:rsid w:val="00AA5ED8"/>
    <w:rsid w:val="00AB429E"/>
    <w:rsid w:val="00AB69DA"/>
    <w:rsid w:val="00AD7C78"/>
    <w:rsid w:val="00AE265C"/>
    <w:rsid w:val="00B16B15"/>
    <w:rsid w:val="00B273CB"/>
    <w:rsid w:val="00B27E29"/>
    <w:rsid w:val="00B34B47"/>
    <w:rsid w:val="00B421E6"/>
    <w:rsid w:val="00B540FC"/>
    <w:rsid w:val="00B566A7"/>
    <w:rsid w:val="00B6199A"/>
    <w:rsid w:val="00B619E0"/>
    <w:rsid w:val="00B635D6"/>
    <w:rsid w:val="00B66582"/>
    <w:rsid w:val="00B67C13"/>
    <w:rsid w:val="00B82D9D"/>
    <w:rsid w:val="00B94A44"/>
    <w:rsid w:val="00BA13C7"/>
    <w:rsid w:val="00BB3963"/>
    <w:rsid w:val="00BC1C5B"/>
    <w:rsid w:val="00BD0F4B"/>
    <w:rsid w:val="00C22BD2"/>
    <w:rsid w:val="00C37D1C"/>
    <w:rsid w:val="00CB3494"/>
    <w:rsid w:val="00CC20D0"/>
    <w:rsid w:val="00CE33B5"/>
    <w:rsid w:val="00CF2024"/>
    <w:rsid w:val="00D10589"/>
    <w:rsid w:val="00D339C3"/>
    <w:rsid w:val="00D347B9"/>
    <w:rsid w:val="00D418B8"/>
    <w:rsid w:val="00D52D78"/>
    <w:rsid w:val="00D709B2"/>
    <w:rsid w:val="00D71CE9"/>
    <w:rsid w:val="00D7675A"/>
    <w:rsid w:val="00D85A9A"/>
    <w:rsid w:val="00DA0868"/>
    <w:rsid w:val="00DC4338"/>
    <w:rsid w:val="00DD5B96"/>
    <w:rsid w:val="00DF31BA"/>
    <w:rsid w:val="00DF70CF"/>
    <w:rsid w:val="00E02D48"/>
    <w:rsid w:val="00EA4FE5"/>
    <w:rsid w:val="00EA5EB4"/>
    <w:rsid w:val="00ED4157"/>
    <w:rsid w:val="00EF5EF4"/>
    <w:rsid w:val="00F00116"/>
    <w:rsid w:val="00F07F25"/>
    <w:rsid w:val="00F17D0E"/>
    <w:rsid w:val="00F22778"/>
    <w:rsid w:val="00F269C9"/>
    <w:rsid w:val="00F27F30"/>
    <w:rsid w:val="00F37809"/>
    <w:rsid w:val="00F53215"/>
    <w:rsid w:val="00F706E0"/>
    <w:rsid w:val="00F743C7"/>
    <w:rsid w:val="00F75279"/>
    <w:rsid w:val="00F81981"/>
    <w:rsid w:val="00FA4B20"/>
    <w:rsid w:val="00FA7328"/>
    <w:rsid w:val="00FA747E"/>
    <w:rsid w:val="00FB00BF"/>
    <w:rsid w:val="00FC032A"/>
    <w:rsid w:val="00FE25CA"/>
    <w:rsid w:val="00FF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DC23"/>
  <w15:docId w15:val="{48126E63-E7DE-407D-A648-CA1F5806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663"/>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pBdr>
        <w:top w:val="nil"/>
        <w:left w:val="nil"/>
        <w:bottom w:val="nil"/>
        <w:right w:val="nil"/>
        <w:between w:val="nil"/>
      </w:pBdr>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pBdr>
        <w:top w:val="nil"/>
        <w:left w:val="nil"/>
        <w:bottom w:val="nil"/>
        <w:right w:val="nil"/>
        <w:between w:val="nil"/>
      </w:pBdr>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pBdr>
        <w:top w:val="nil"/>
        <w:left w:val="nil"/>
        <w:bottom w:val="nil"/>
        <w:right w:val="nil"/>
        <w:between w:val="nil"/>
      </w:pBdr>
      <w:spacing w:before="40" w:after="0"/>
      <w:outlineLvl w:val="5"/>
    </w:pPr>
    <w:rPr>
      <w:i/>
      <w:iCs/>
      <w:color w:val="595959"/>
    </w:rPr>
  </w:style>
  <w:style w:type="paragraph" w:styleId="Heading7">
    <w:name w:val="heading 7"/>
    <w:basedOn w:val="Normal1"/>
    <w:next w:val="Normal1"/>
    <w:link w:val="Heading7Char"/>
    <w:uiPriority w:val="9"/>
    <w:semiHidden/>
    <w:unhideWhenUsed/>
    <w:qFormat/>
    <w:rsid w:val="000D1FD8"/>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0D1FD8"/>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0D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spacing w:after="80" w:line="240" w:lineRule="auto"/>
    </w:pPr>
    <w:rPr>
      <w:rFonts w:ascii="Play" w:eastAsia="Play" w:hAnsi="Play" w:cs="Play"/>
      <w:color w:val="000000"/>
      <w:sz w:val="56"/>
      <w:szCs w:val="56"/>
    </w:rPr>
  </w:style>
  <w:style w:type="table" w:customStyle="1" w:styleId="TableNormal1">
    <w:name w:val="TableNormal1"/>
    <w:rsid w:val="009F1AD1"/>
    <w:tblPr>
      <w:tblCellMar>
        <w:top w:w="100" w:type="dxa"/>
        <w:left w:w="100" w:type="dxa"/>
        <w:bottom w:w="100" w:type="dxa"/>
        <w:right w:w="100" w:type="dxa"/>
      </w:tblCellMar>
    </w:tblPr>
  </w:style>
  <w:style w:type="paragraph" w:customStyle="1" w:styleId="Normal1">
    <w:name w:val="Normal1"/>
    <w:rsid w:val="009F1AD1"/>
  </w:style>
  <w:style w:type="character" w:customStyle="1" w:styleId="Heading1Char">
    <w:name w:val="Heading 1 Char"/>
    <w:basedOn w:val="DefaultParagraphFont"/>
    <w:link w:val="Heading1"/>
    <w:uiPriority w:val="9"/>
    <w:rsid w:val="000D1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FD8"/>
    <w:rPr>
      <w:rFonts w:eastAsiaTheme="majorEastAsia" w:cstheme="majorBidi"/>
      <w:color w:val="272727" w:themeColor="text1" w:themeTint="D8"/>
    </w:rPr>
  </w:style>
  <w:style w:type="character" w:customStyle="1" w:styleId="TitleChar">
    <w:name w:val="Title Char"/>
    <w:basedOn w:val="DefaultParagraphFont"/>
    <w:link w:val="Title"/>
    <w:uiPriority w:val="10"/>
    <w:rsid w:val="000D1FD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D1FD8"/>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0D1FD8"/>
    <w:pPr>
      <w:spacing w:before="160"/>
      <w:jc w:val="center"/>
    </w:pPr>
    <w:rPr>
      <w:i/>
      <w:iCs/>
      <w:color w:val="404040" w:themeColor="text1" w:themeTint="BF"/>
    </w:rPr>
  </w:style>
  <w:style w:type="character" w:customStyle="1" w:styleId="QuoteChar">
    <w:name w:val="Quote Char"/>
    <w:basedOn w:val="DefaultParagraphFont"/>
    <w:link w:val="Quote"/>
    <w:uiPriority w:val="29"/>
    <w:rsid w:val="000D1FD8"/>
    <w:rPr>
      <w:i/>
      <w:iCs/>
      <w:color w:val="404040" w:themeColor="text1" w:themeTint="BF"/>
    </w:rPr>
  </w:style>
  <w:style w:type="paragraph" w:styleId="ListParagraph">
    <w:name w:val="List Paragraph"/>
    <w:basedOn w:val="Normal1"/>
    <w:uiPriority w:val="34"/>
    <w:qFormat/>
    <w:rsid w:val="000D1FD8"/>
    <w:pPr>
      <w:ind w:left="720"/>
      <w:contextualSpacing/>
    </w:pPr>
  </w:style>
  <w:style w:type="character" w:styleId="IntenseEmphasis">
    <w:name w:val="Intense Emphasis"/>
    <w:basedOn w:val="DefaultParagraphFont"/>
    <w:uiPriority w:val="21"/>
    <w:qFormat/>
    <w:rsid w:val="000D1FD8"/>
    <w:rPr>
      <w:i/>
      <w:iCs/>
      <w:color w:val="0F4761" w:themeColor="accent1" w:themeShade="BF"/>
    </w:rPr>
  </w:style>
  <w:style w:type="paragraph" w:styleId="IntenseQuote">
    <w:name w:val="Intense Quote"/>
    <w:basedOn w:val="Normal1"/>
    <w:next w:val="Normal1"/>
    <w:link w:val="IntenseQuoteChar"/>
    <w:uiPriority w:val="30"/>
    <w:qFormat/>
    <w:rsid w:val="000D1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FD8"/>
    <w:rPr>
      <w:i/>
      <w:iCs/>
      <w:color w:val="0F4761" w:themeColor="accent1" w:themeShade="BF"/>
    </w:rPr>
  </w:style>
  <w:style w:type="character" w:styleId="IntenseReference">
    <w:name w:val="Intense Reference"/>
    <w:basedOn w:val="DefaultParagraphFont"/>
    <w:uiPriority w:val="32"/>
    <w:qFormat/>
    <w:rsid w:val="000D1FD8"/>
    <w:rPr>
      <w:b/>
      <w:bCs/>
      <w:smallCaps/>
      <w:color w:val="0F4761" w:themeColor="accent1" w:themeShade="BF"/>
      <w:spacing w:val="5"/>
    </w:rPr>
  </w:style>
  <w:style w:type="character" w:styleId="Hyperlink">
    <w:name w:val="Hyperlink"/>
    <w:basedOn w:val="DefaultParagraphFont"/>
    <w:uiPriority w:val="99"/>
    <w:unhideWhenUsed/>
    <w:rsid w:val="00754BE7"/>
    <w:rPr>
      <w:color w:val="467886" w:themeColor="hyperlink"/>
      <w:u w:val="single"/>
    </w:rPr>
  </w:style>
  <w:style w:type="character" w:customStyle="1" w:styleId="UnresolvedMention1">
    <w:name w:val="Unresolved Mention1"/>
    <w:basedOn w:val="DefaultParagraphFont"/>
    <w:uiPriority w:val="99"/>
    <w:semiHidden/>
    <w:unhideWhenUsed/>
    <w:rsid w:val="00754BE7"/>
    <w:rPr>
      <w:color w:val="605E5C"/>
      <w:shd w:val="clear" w:color="auto" w:fill="E1DFDD"/>
    </w:rPr>
  </w:style>
  <w:style w:type="paragraph" w:styleId="NormalWeb">
    <w:name w:val="Normal (Web)"/>
    <w:basedOn w:val="Normal1"/>
    <w:uiPriority w:val="99"/>
    <w:unhideWhenUsed/>
    <w:rsid w:val="00DF7288"/>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DF7288"/>
    <w:rPr>
      <w:b/>
      <w:bCs/>
    </w:rPr>
  </w:style>
  <w:style w:type="table" w:styleId="TableGrid">
    <w:name w:val="Table Grid"/>
    <w:basedOn w:val="TableNormal"/>
    <w:uiPriority w:val="39"/>
    <w:rsid w:val="00FD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tml-x">
    <w:name w:val="html-x"/>
    <w:basedOn w:val="Normal1"/>
    <w:rsid w:val="00EE1CE5"/>
    <w:pPr>
      <w:spacing w:before="100" w:beforeAutospacing="1" w:after="100" w:afterAutospacing="1" w:line="240" w:lineRule="auto"/>
    </w:pPr>
    <w:rPr>
      <w:rFonts w:ascii="Times New Roman" w:eastAsia="Times New Roman" w:hAnsi="Times New Roman" w:cs="Times New Roman"/>
    </w:rPr>
  </w:style>
  <w:style w:type="character" w:customStyle="1" w:styleId="html-italic">
    <w:name w:val="html-italic"/>
    <w:basedOn w:val="DefaultParagraphFont"/>
    <w:rsid w:val="00EE1CE5"/>
  </w:style>
  <w:style w:type="paragraph" w:styleId="BalloonText">
    <w:name w:val="Balloon Text"/>
    <w:basedOn w:val="Normal1"/>
    <w:link w:val="BalloonTextChar"/>
    <w:uiPriority w:val="99"/>
    <w:semiHidden/>
    <w:unhideWhenUsed/>
    <w:rsid w:val="00465D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DB1"/>
    <w:rPr>
      <w:rFonts w:ascii="Tahoma" w:hAnsi="Tahoma" w:cs="Tahoma"/>
      <w:sz w:val="16"/>
      <w:szCs w:val="16"/>
    </w:rPr>
  </w:style>
  <w:style w:type="table" w:customStyle="1" w:styleId="2">
    <w:name w:val="2"/>
    <w:basedOn w:val="TableNormal"/>
    <w:rsid w:val="009F1AD1"/>
    <w:pPr>
      <w:spacing w:after="0" w:line="240" w:lineRule="auto"/>
    </w:pPr>
    <w:tblPr>
      <w:tblStyleRowBandSize w:val="1"/>
      <w:tblStyleColBandSize w:val="1"/>
    </w:tblPr>
  </w:style>
  <w:style w:type="paragraph" w:styleId="Subtitle">
    <w:name w:val="Subtitle"/>
    <w:basedOn w:val="Normal"/>
    <w:next w:val="Normal"/>
    <w:link w:val="SubtitleChar"/>
    <w:uiPriority w:val="11"/>
    <w:qFormat/>
    <w:pPr>
      <w:pBdr>
        <w:top w:val="nil"/>
        <w:left w:val="nil"/>
        <w:bottom w:val="nil"/>
        <w:right w:val="nil"/>
        <w:between w:val="nil"/>
      </w:pBdr>
    </w:pPr>
    <w:rPr>
      <w:color w:val="595959"/>
      <w:sz w:val="28"/>
      <w:szCs w:val="28"/>
    </w:rPr>
  </w:style>
  <w:style w:type="table" w:customStyle="1" w:styleId="1">
    <w:name w:val="1"/>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457E85"/>
    <w:rPr>
      <w:i/>
      <w:iCs/>
    </w:rPr>
  </w:style>
  <w:style w:type="paragraph" w:styleId="BodyText">
    <w:name w:val="Body Text"/>
    <w:basedOn w:val="Normal"/>
    <w:link w:val="BodyTextChar"/>
    <w:uiPriority w:val="1"/>
    <w:qFormat/>
    <w:rsid w:val="006B2134"/>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B2134"/>
    <w:rPr>
      <w:rFonts w:ascii="Times New Roman" w:eastAsia="Times New Roman" w:hAnsi="Times New Roman" w:cs="Times New Roman"/>
      <w:lang w:val="en-US"/>
    </w:rPr>
  </w:style>
  <w:style w:type="paragraph" w:styleId="NoSpacing">
    <w:name w:val="No Spacing"/>
    <w:uiPriority w:val="1"/>
    <w:qFormat/>
    <w:rsid w:val="00F743C7"/>
    <w:pPr>
      <w:spacing w:after="0" w:line="240" w:lineRule="auto"/>
    </w:pPr>
  </w:style>
  <w:style w:type="paragraph" w:styleId="TOC1">
    <w:name w:val="toc 1"/>
    <w:basedOn w:val="Normal"/>
    <w:uiPriority w:val="1"/>
    <w:qFormat/>
    <w:rsid w:val="000B2367"/>
    <w:pPr>
      <w:widowControl w:val="0"/>
      <w:autoSpaceDE w:val="0"/>
      <w:autoSpaceDN w:val="0"/>
      <w:spacing w:before="119" w:after="0" w:line="240" w:lineRule="auto"/>
      <w:ind w:left="425" w:hanging="210"/>
    </w:pPr>
    <w:rPr>
      <w:rFonts w:ascii="Times New Roman" w:eastAsia="Times New Roman" w:hAnsi="Times New Roman" w:cs="Times New Roman"/>
      <w:b/>
      <w:bCs/>
      <w:sz w:val="28"/>
      <w:szCs w:val="28"/>
      <w:lang w:val="en-US"/>
    </w:rPr>
  </w:style>
  <w:style w:type="paragraph" w:styleId="TOC2">
    <w:name w:val="toc 2"/>
    <w:basedOn w:val="Normal"/>
    <w:uiPriority w:val="1"/>
    <w:qFormat/>
    <w:rsid w:val="000B2367"/>
    <w:pPr>
      <w:widowControl w:val="0"/>
      <w:autoSpaceDE w:val="0"/>
      <w:autoSpaceDN w:val="0"/>
      <w:spacing w:before="101" w:after="0" w:line="240" w:lineRule="auto"/>
      <w:ind w:left="424" w:hanging="209"/>
    </w:pPr>
    <w:rPr>
      <w:rFonts w:ascii="Times New Roman" w:eastAsia="Times New Roman" w:hAnsi="Times New Roman" w:cs="Times New Roman"/>
      <w:b/>
      <w:bCs/>
      <w:i/>
      <w:iCs/>
      <w:sz w:val="22"/>
      <w:szCs w:val="22"/>
      <w:lang w:val="en-US"/>
    </w:rPr>
  </w:style>
  <w:style w:type="paragraph" w:styleId="TOC3">
    <w:name w:val="toc 3"/>
    <w:basedOn w:val="Normal"/>
    <w:uiPriority w:val="1"/>
    <w:qFormat/>
    <w:rsid w:val="000B2367"/>
    <w:pPr>
      <w:widowControl w:val="0"/>
      <w:autoSpaceDE w:val="0"/>
      <w:autoSpaceDN w:val="0"/>
      <w:spacing w:before="26" w:after="0" w:line="240" w:lineRule="auto"/>
      <w:ind w:left="541" w:hanging="311"/>
    </w:pPr>
    <w:rPr>
      <w:rFonts w:ascii="Times New Roman" w:eastAsia="Times New Roman" w:hAnsi="Times New Roman" w:cs="Times New Roman"/>
      <w:b/>
      <w:bCs/>
      <w:sz w:val="28"/>
      <w:szCs w:val="28"/>
      <w:lang w:val="en-US"/>
    </w:rPr>
  </w:style>
  <w:style w:type="paragraph" w:styleId="TOC4">
    <w:name w:val="toc 4"/>
    <w:basedOn w:val="Normal"/>
    <w:uiPriority w:val="1"/>
    <w:qFormat/>
    <w:rsid w:val="000B2367"/>
    <w:pPr>
      <w:widowControl w:val="0"/>
      <w:autoSpaceDE w:val="0"/>
      <w:autoSpaceDN w:val="0"/>
      <w:spacing w:before="560" w:after="0" w:line="240" w:lineRule="auto"/>
      <w:ind w:left="542" w:hanging="312"/>
    </w:pPr>
    <w:rPr>
      <w:rFonts w:ascii="Times New Roman" w:eastAsia="Times New Roman" w:hAnsi="Times New Roman" w:cs="Times New Roman"/>
      <w:b/>
      <w:bCs/>
      <w:i/>
      <w:iCs/>
      <w:sz w:val="22"/>
      <w:szCs w:val="22"/>
      <w:lang w:val="en-US"/>
    </w:rPr>
  </w:style>
  <w:style w:type="paragraph" w:styleId="TOC5">
    <w:name w:val="toc 5"/>
    <w:basedOn w:val="Normal"/>
    <w:uiPriority w:val="1"/>
    <w:qFormat/>
    <w:rsid w:val="000B2367"/>
    <w:pPr>
      <w:widowControl w:val="0"/>
      <w:autoSpaceDE w:val="0"/>
      <w:autoSpaceDN w:val="0"/>
      <w:spacing w:before="26" w:after="0" w:line="240" w:lineRule="auto"/>
      <w:ind w:left="892" w:hanging="350"/>
    </w:pPr>
    <w:rPr>
      <w:rFonts w:ascii="Times New Roman" w:eastAsia="Times New Roman" w:hAnsi="Times New Roman" w:cs="Times New Roman"/>
      <w:b/>
      <w:bCs/>
      <w:sz w:val="28"/>
      <w:szCs w:val="28"/>
      <w:lang w:val="en-US"/>
    </w:rPr>
  </w:style>
  <w:style w:type="paragraph" w:styleId="TOC6">
    <w:name w:val="toc 6"/>
    <w:basedOn w:val="Normal"/>
    <w:uiPriority w:val="1"/>
    <w:qFormat/>
    <w:rsid w:val="000B2367"/>
    <w:pPr>
      <w:widowControl w:val="0"/>
      <w:autoSpaceDE w:val="0"/>
      <w:autoSpaceDN w:val="0"/>
      <w:spacing w:before="79" w:after="0" w:line="240" w:lineRule="auto"/>
      <w:ind w:left="936" w:hanging="360"/>
    </w:pPr>
    <w:rPr>
      <w:rFonts w:ascii="Times New Roman" w:eastAsia="Times New Roman" w:hAnsi="Times New Roman" w:cs="Times New Roman"/>
      <w:b/>
      <w:bCs/>
      <w:lang w:val="en-US"/>
    </w:rPr>
  </w:style>
  <w:style w:type="paragraph" w:styleId="TOC7">
    <w:name w:val="toc 7"/>
    <w:basedOn w:val="Normal"/>
    <w:uiPriority w:val="1"/>
    <w:qFormat/>
    <w:rsid w:val="000B2367"/>
    <w:pPr>
      <w:widowControl w:val="0"/>
      <w:autoSpaceDE w:val="0"/>
      <w:autoSpaceDN w:val="0"/>
      <w:spacing w:before="79" w:after="0" w:line="240" w:lineRule="auto"/>
      <w:ind w:left="1309" w:hanging="359"/>
    </w:pPr>
    <w:rPr>
      <w:rFonts w:ascii="Times New Roman" w:eastAsia="Times New Roman" w:hAnsi="Times New Roman" w:cs="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ython.org/downloads/release/python-3120/" TargetMode="External"/><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s://www.researchgate.net/publication/370285649" TargetMode="External"/><Relationship Id="rId16" Type="http://schemas.openxmlformats.org/officeDocument/2006/relationships/image" Target="media/image10.png"/><Relationship Id="rId107" Type="http://schemas.openxmlformats.org/officeDocument/2006/relationships/hyperlink" Target="https://www.researchgate.net/publication/354981231" TargetMode="External"/><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doi.org/10.3390/app11219980" TargetMode="External"/><Relationship Id="rId5" Type="http://schemas.openxmlformats.org/officeDocument/2006/relationships/settings" Target="settings.xml"/><Relationship Id="rId90" Type="http://schemas.openxmlformats.org/officeDocument/2006/relationships/image" Target="media/image83.png"/><Relationship Id="rId95" Type="http://schemas.openxmlformats.org/officeDocument/2006/relationships/hyperlink" Target="https://doi.org/10.3390/electronics11193150" TargetMode="External"/><Relationship Id="rId22" Type="http://schemas.openxmlformats.org/officeDocument/2006/relationships/image" Target="media/image16.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doi.org/10.3390/electronics13132550"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www.researchgate.net/publication/363218756" TargetMode="External"/><Relationship Id="rId108" Type="http://schemas.openxmlformats.org/officeDocument/2006/relationships/hyperlink" Target="https://doi.org/10.3390/app12199500"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hyperlink" Target="https://doi.org/10.3390/app1308502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doi.org/10.3390/electronics13091705" TargetMode="External"/><Relationship Id="rId114"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yperlink" Target="https://doi.org/10.3390/app11188765" TargetMode="External"/><Relationship Id="rId99" Type="http://schemas.openxmlformats.org/officeDocument/2006/relationships/hyperlink" Target="https://doi.org/10.3390/app122211456" TargetMode="External"/><Relationship Id="rId101" Type="http://schemas.openxmlformats.org/officeDocument/2006/relationships/hyperlink" Target="https://doi.org/10.3390/electronics12102174" TargetMode="External"/><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hyperlink" Target="https://www.researchgate.net/publication/362718145"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doi.org/10.3390/electronics9122103" TargetMode="External"/><Relationship Id="rId104" Type="http://schemas.openxmlformats.org/officeDocument/2006/relationships/hyperlink" Target="https://doi.org/10.3390/electronics11182841" TargetMode="External"/><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doi.org/10.3390/electronics12183760" TargetMode="External"/><Relationship Id="rId115"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www.researchgate.net/publication/340921871" TargetMode="External"/><Relationship Id="rId105" Type="http://schemas.openxmlformats.org/officeDocument/2006/relationships/hyperlink" Target="https://doi.org/10.3390/app13074217" TargetMode="Externa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hyperlink" Target="https://www.researchgate.net/publication/352567921" TargetMode="External"/><Relationship Id="rId3" Type="http://schemas.openxmlformats.org/officeDocument/2006/relationships/numbering" Target="numbering.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doi.org/10.3390/app1408355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3k2EmT9knS7u05J+zfKDHJhcbQ==">CgMxLjAaIwoBMBIeChwIB0IYCg9UaW1lcyBOZXcgUm9tYW4SBUNhcmRvGiMKATESHgocCAdCGAoPVGltZXMgTmV3IFJvbWFuEgVDYXJkb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yDmgucDl1YmZvbDVnNGRqMg5oLjR0amJ1b242bTI5dTIOaC44eXA5N2diOHBnZTcyDmgueTN0anZsejB3b3I5Mg5oLjZtYTQyYXhvZXVveTIOaC51Z2dwaTQ5ZDZ1a3YyDmguMTJpc2FqcXE4ZWg1Mg5oLjU5azRjbXhmMng5dDIOaC4zd2thaTV0cTV2dm8yDmgucGZpYzNiYTdmY2RzMg5oLmptOHFjN2FkazcybzIOaC5qNmUxNHEyNzE1dzQyDmguZnZrMzFocnl5cWE5Mg1oLjhub2ZiemEwNDd1OAByITFxNlV4WTZxVktpaTdxQ2prdVpYSlJoSk53RUVoVXhG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CC76DE-0BAB-4AB5-8A0E-6739C27E2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145</Pages>
  <Words>28539</Words>
  <Characters>162677</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Vamshi</dc:creator>
  <cp:keywords/>
  <dc:description/>
  <cp:lastModifiedBy>Trivedh Miriyala</cp:lastModifiedBy>
  <cp:revision>156</cp:revision>
  <dcterms:created xsi:type="dcterms:W3CDTF">2025-11-12T15:47:00Z</dcterms:created>
  <dcterms:modified xsi:type="dcterms:W3CDTF">2026-04-16T11:12:00Z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2025-08-12T08:18:57Z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0e05b91e-98d6-46bf-8d79-1151c98bcc2a</vt:lpwstr>
  </property>
  <property fmtid="{D5CDD505-2E9C-101B-9397-08002B2CF9AE}" pid="7" name="MSIP_Label_defa4170-0d19-0005-0004-bc88714345d2_ActionId">
    <vt:lpwstr>d32c7f67-1eed-42d1-ae17-4fb5dfa68229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