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14" w:rsidRPr="00C31EFF" w:rsidRDefault="008A5A2B" w:rsidP="008A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EFF">
        <w:rPr>
          <w:rFonts w:ascii="Times New Roman" w:hAnsi="Times New Roman" w:cs="Times New Roman"/>
          <w:b/>
          <w:sz w:val="28"/>
          <w:szCs w:val="28"/>
        </w:rPr>
        <w:t>Week 1</w:t>
      </w:r>
    </w:p>
    <w:p w:rsidR="008A5A2B" w:rsidRPr="00C31EFF" w:rsidRDefault="008A5A2B" w:rsidP="008A5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31E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Design Patterns and Principles</w:t>
      </w:r>
    </w:p>
    <w:p w:rsidR="008A5A2B" w:rsidRDefault="008A5A2B" w:rsidP="008A5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31EFF" w:rsidRDefault="008A5A2B" w:rsidP="00C31EF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31E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1:</w:t>
      </w:r>
      <w:r w:rsidRPr="00C31E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1E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Implementing the Singleton Pattern</w:t>
      </w:r>
    </w:p>
    <w:p w:rsidR="00C31EFF" w:rsidRDefault="00C31EFF" w:rsidP="00C31E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EF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31E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EFF" w:rsidRDefault="00C31EFF" w:rsidP="00C31E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EFF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B84BE6">
        <w:rPr>
          <w:b/>
        </w:rPr>
        <w:t>Logger.java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bCs/>
          <w:color w:val="7F0055"/>
        </w:rPr>
        <w:t>public</w:t>
      </w:r>
      <w:r w:rsidRPr="00B84BE6">
        <w:rPr>
          <w:color w:val="000000"/>
        </w:rPr>
        <w:t xml:space="preserve"> </w:t>
      </w:r>
      <w:r w:rsidRPr="00B84BE6">
        <w:rPr>
          <w:bCs/>
          <w:color w:val="7F0055"/>
        </w:rPr>
        <w:t>class</w:t>
      </w:r>
      <w:r w:rsidRPr="00B84BE6">
        <w:rPr>
          <w:color w:val="000000"/>
        </w:rPr>
        <w:t xml:space="preserve"> Logger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</w:t>
      </w:r>
      <w:r w:rsidRPr="00B84BE6">
        <w:rPr>
          <w:bCs/>
          <w:color w:val="7F0055"/>
        </w:rPr>
        <w:t>private</w:t>
      </w:r>
      <w:r w:rsidRPr="00B84BE6">
        <w:rPr>
          <w:color w:val="000000"/>
        </w:rPr>
        <w:t xml:space="preserve"> </w:t>
      </w:r>
      <w:r w:rsidRPr="00B84BE6">
        <w:rPr>
          <w:bCs/>
          <w:color w:val="7F0055"/>
        </w:rPr>
        <w:t>static</w:t>
      </w:r>
      <w:r w:rsidRPr="00B84BE6">
        <w:rPr>
          <w:color w:val="000000"/>
        </w:rPr>
        <w:t xml:space="preserve"> Logger </w:t>
      </w:r>
      <w:r w:rsidRPr="00B84BE6">
        <w:rPr>
          <w:i/>
          <w:iCs/>
          <w:color w:val="0000C0"/>
        </w:rPr>
        <w:t>instance</w:t>
      </w:r>
      <w:r w:rsidRPr="00B84BE6">
        <w:rPr>
          <w:color w:val="000000"/>
        </w:rPr>
        <w:t>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</w:t>
      </w:r>
      <w:r w:rsidRPr="00B84BE6">
        <w:rPr>
          <w:bCs/>
          <w:color w:val="7F0055"/>
        </w:rPr>
        <w:t>private</w:t>
      </w:r>
      <w:r w:rsidRPr="00B84BE6">
        <w:rPr>
          <w:color w:val="000000"/>
        </w:rPr>
        <w:t xml:space="preserve"> </w:t>
      </w:r>
      <w:proofErr w:type="gramStart"/>
      <w:r w:rsidRPr="00B84BE6">
        <w:rPr>
          <w:color w:val="000000"/>
        </w:rPr>
        <w:t>Logger(</w:t>
      </w:r>
      <w:proofErr w:type="gramEnd"/>
      <w:r w:rsidRPr="00B84BE6">
        <w:rPr>
          <w:color w:val="000000"/>
        </w:rPr>
        <w:t>)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</w:t>
      </w:r>
      <w:proofErr w:type="spellStart"/>
      <w:r w:rsidRPr="00B84BE6">
        <w:rPr>
          <w:color w:val="000000"/>
        </w:rPr>
        <w:t>System.</w:t>
      </w:r>
      <w:r w:rsidRPr="00B84BE6">
        <w:rPr>
          <w:bCs/>
          <w:i/>
          <w:iCs/>
          <w:color w:val="0000C0"/>
        </w:rPr>
        <w:t>out</w:t>
      </w:r>
      <w:r w:rsidRPr="00B84BE6">
        <w:rPr>
          <w:color w:val="000000"/>
        </w:rPr>
        <w:t>.println</w:t>
      </w:r>
      <w:proofErr w:type="spellEnd"/>
      <w:r w:rsidRPr="00B84BE6">
        <w:rPr>
          <w:color w:val="000000"/>
        </w:rPr>
        <w:t>(</w:t>
      </w:r>
      <w:r w:rsidRPr="00B84BE6">
        <w:rPr>
          <w:color w:val="2A00FF"/>
        </w:rPr>
        <w:t>"Logger initialized"</w:t>
      </w:r>
      <w:r w:rsidRPr="00B84BE6">
        <w:rPr>
          <w:color w:val="000000"/>
        </w:rPr>
        <w:t>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}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</w:t>
      </w:r>
      <w:r w:rsidRPr="00B84BE6">
        <w:rPr>
          <w:bCs/>
          <w:color w:val="7F0055"/>
        </w:rPr>
        <w:t>public</w:t>
      </w:r>
      <w:r w:rsidRPr="00B84BE6">
        <w:rPr>
          <w:color w:val="000000"/>
        </w:rPr>
        <w:t xml:space="preserve"> </w:t>
      </w:r>
      <w:r w:rsidRPr="00B84BE6">
        <w:rPr>
          <w:bCs/>
          <w:color w:val="7F0055"/>
        </w:rPr>
        <w:t>static</w:t>
      </w:r>
      <w:r w:rsidRPr="00B84BE6">
        <w:rPr>
          <w:color w:val="000000"/>
        </w:rPr>
        <w:t xml:space="preserve"> Logger </w:t>
      </w:r>
      <w:proofErr w:type="spellStart"/>
      <w:proofErr w:type="gramStart"/>
      <w:r w:rsidRPr="00B84BE6">
        <w:rPr>
          <w:color w:val="000000"/>
        </w:rPr>
        <w:t>getInstance</w:t>
      </w:r>
      <w:proofErr w:type="spellEnd"/>
      <w:r w:rsidRPr="00B84BE6">
        <w:rPr>
          <w:color w:val="000000"/>
        </w:rPr>
        <w:t>(</w:t>
      </w:r>
      <w:proofErr w:type="gramEnd"/>
      <w:r w:rsidRPr="00B84BE6">
        <w:rPr>
          <w:color w:val="000000"/>
        </w:rPr>
        <w:t>)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</w:t>
      </w:r>
      <w:r w:rsidRPr="00B84BE6">
        <w:rPr>
          <w:bCs/>
          <w:color w:val="7F0055"/>
        </w:rPr>
        <w:t>if</w:t>
      </w:r>
      <w:r w:rsidRPr="00B84BE6">
        <w:rPr>
          <w:color w:val="000000"/>
        </w:rPr>
        <w:t xml:space="preserve"> (</w:t>
      </w:r>
      <w:r w:rsidRPr="00B84BE6">
        <w:rPr>
          <w:i/>
          <w:iCs/>
          <w:color w:val="0000C0"/>
        </w:rPr>
        <w:t>instance</w:t>
      </w:r>
      <w:r w:rsidRPr="00B84BE6">
        <w:rPr>
          <w:color w:val="000000"/>
        </w:rPr>
        <w:t xml:space="preserve"> == </w:t>
      </w:r>
      <w:r w:rsidRPr="00B84BE6">
        <w:rPr>
          <w:bCs/>
          <w:color w:val="7F0055"/>
        </w:rPr>
        <w:t>null</w:t>
      </w:r>
      <w:r w:rsidRPr="00B84BE6">
        <w:rPr>
          <w:color w:val="000000"/>
        </w:rPr>
        <w:t>)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    </w:t>
      </w:r>
      <w:r w:rsidRPr="00B84BE6">
        <w:rPr>
          <w:i/>
          <w:iCs/>
          <w:color w:val="0000C0"/>
        </w:rPr>
        <w:t>instance</w:t>
      </w:r>
      <w:r w:rsidRPr="00B84BE6">
        <w:rPr>
          <w:color w:val="000000"/>
        </w:rPr>
        <w:t xml:space="preserve"> = </w:t>
      </w:r>
      <w:r w:rsidRPr="00B84BE6">
        <w:rPr>
          <w:bCs/>
          <w:color w:val="7F0055"/>
        </w:rPr>
        <w:t>new</w:t>
      </w:r>
      <w:r w:rsidRPr="00B84BE6">
        <w:rPr>
          <w:color w:val="000000"/>
        </w:rPr>
        <w:t xml:space="preserve"> </w:t>
      </w:r>
      <w:proofErr w:type="gramStart"/>
      <w:r w:rsidRPr="00B84BE6">
        <w:rPr>
          <w:color w:val="000000"/>
        </w:rPr>
        <w:t>Logger(</w:t>
      </w:r>
      <w:proofErr w:type="gramEnd"/>
      <w:r w:rsidRPr="00B84BE6">
        <w:rPr>
          <w:color w:val="000000"/>
        </w:rPr>
        <w:t>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}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</w:t>
      </w:r>
      <w:r w:rsidRPr="00B84BE6">
        <w:rPr>
          <w:bCs/>
          <w:color w:val="7F0055"/>
        </w:rPr>
        <w:t>return</w:t>
      </w:r>
      <w:r w:rsidRPr="00B84BE6">
        <w:rPr>
          <w:color w:val="000000"/>
        </w:rPr>
        <w:t xml:space="preserve"> </w:t>
      </w:r>
      <w:r w:rsidRPr="00B84BE6">
        <w:rPr>
          <w:i/>
          <w:iCs/>
          <w:color w:val="0000C0"/>
        </w:rPr>
        <w:t>instance</w:t>
      </w:r>
      <w:r w:rsidRPr="00B84BE6">
        <w:rPr>
          <w:color w:val="000000"/>
        </w:rPr>
        <w:t>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}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</w:t>
      </w:r>
      <w:r w:rsidRPr="00B84BE6">
        <w:rPr>
          <w:bCs/>
          <w:color w:val="7F0055"/>
        </w:rPr>
        <w:t>public</w:t>
      </w:r>
      <w:r w:rsidRPr="00B84BE6">
        <w:rPr>
          <w:color w:val="000000"/>
        </w:rPr>
        <w:t xml:space="preserve"> </w:t>
      </w:r>
      <w:r w:rsidRPr="00B84BE6">
        <w:rPr>
          <w:bCs/>
          <w:color w:val="7F0055"/>
        </w:rPr>
        <w:t>void</w:t>
      </w:r>
      <w:r w:rsidRPr="00B84BE6">
        <w:rPr>
          <w:color w:val="000000"/>
        </w:rPr>
        <w:t xml:space="preserve"> </w:t>
      </w:r>
      <w:proofErr w:type="gramStart"/>
      <w:r w:rsidRPr="00B84BE6">
        <w:rPr>
          <w:color w:val="000000"/>
        </w:rPr>
        <w:t>log(</w:t>
      </w:r>
      <w:proofErr w:type="gramEnd"/>
      <w:r w:rsidRPr="00B84BE6">
        <w:rPr>
          <w:color w:val="000000"/>
        </w:rPr>
        <w:t xml:space="preserve">String </w:t>
      </w:r>
      <w:r w:rsidRPr="00B84BE6">
        <w:rPr>
          <w:color w:val="6A3E3E"/>
        </w:rPr>
        <w:t>message</w:t>
      </w:r>
      <w:r w:rsidRPr="00B84BE6">
        <w:rPr>
          <w:color w:val="000000"/>
        </w:rPr>
        <w:t>)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</w:t>
      </w:r>
      <w:proofErr w:type="spellStart"/>
      <w:r w:rsidRPr="00B84BE6">
        <w:rPr>
          <w:color w:val="000000"/>
        </w:rPr>
        <w:t>System.</w:t>
      </w:r>
      <w:r w:rsidRPr="00B84BE6">
        <w:rPr>
          <w:bCs/>
          <w:i/>
          <w:iCs/>
          <w:color w:val="0000C0"/>
        </w:rPr>
        <w:t>out</w:t>
      </w:r>
      <w:r w:rsidRPr="00B84BE6">
        <w:rPr>
          <w:color w:val="000000"/>
        </w:rPr>
        <w:t>.println</w:t>
      </w:r>
      <w:proofErr w:type="spellEnd"/>
      <w:r w:rsidRPr="00B84BE6">
        <w:rPr>
          <w:color w:val="000000"/>
        </w:rPr>
        <w:t>(</w:t>
      </w:r>
      <w:r w:rsidRPr="00B84BE6">
        <w:rPr>
          <w:color w:val="2A00FF"/>
        </w:rPr>
        <w:t>"[LOG] "</w:t>
      </w:r>
      <w:r w:rsidRPr="00B84BE6">
        <w:rPr>
          <w:color w:val="000000"/>
        </w:rPr>
        <w:t xml:space="preserve"> + </w:t>
      </w:r>
      <w:r w:rsidRPr="00B84BE6">
        <w:rPr>
          <w:color w:val="6A3E3E"/>
        </w:rPr>
        <w:t>message</w:t>
      </w:r>
      <w:r w:rsidRPr="00B84BE6">
        <w:rPr>
          <w:color w:val="000000"/>
        </w:rPr>
        <w:t>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}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>}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B84BE6">
        <w:rPr>
          <w:b/>
        </w:rPr>
        <w:t>Main.java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bCs/>
          <w:color w:val="7F0055"/>
        </w:rPr>
        <w:t>public</w:t>
      </w:r>
      <w:r w:rsidRPr="00B84BE6">
        <w:rPr>
          <w:color w:val="000000"/>
        </w:rPr>
        <w:t xml:space="preserve"> </w:t>
      </w:r>
      <w:r w:rsidRPr="00B84BE6">
        <w:rPr>
          <w:bCs/>
          <w:color w:val="7F0055"/>
        </w:rPr>
        <w:t>class</w:t>
      </w:r>
      <w:r w:rsidRPr="00B84BE6">
        <w:rPr>
          <w:color w:val="000000"/>
        </w:rPr>
        <w:t xml:space="preserve"> Main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</w:t>
      </w:r>
      <w:r w:rsidRPr="00B84BE6">
        <w:rPr>
          <w:bCs/>
          <w:color w:val="7F0055"/>
        </w:rPr>
        <w:t>public</w:t>
      </w:r>
      <w:r w:rsidRPr="00B84BE6">
        <w:rPr>
          <w:color w:val="000000"/>
        </w:rPr>
        <w:t xml:space="preserve"> </w:t>
      </w:r>
      <w:r w:rsidRPr="00B84BE6">
        <w:rPr>
          <w:bCs/>
          <w:color w:val="7F0055"/>
        </w:rPr>
        <w:t>static</w:t>
      </w:r>
      <w:r w:rsidRPr="00B84BE6">
        <w:rPr>
          <w:color w:val="000000"/>
        </w:rPr>
        <w:t xml:space="preserve"> </w:t>
      </w:r>
      <w:r w:rsidRPr="00B84BE6">
        <w:rPr>
          <w:bCs/>
          <w:color w:val="7F0055"/>
        </w:rPr>
        <w:t>void</w:t>
      </w:r>
      <w:r w:rsidRPr="00B84BE6">
        <w:rPr>
          <w:color w:val="000000"/>
        </w:rPr>
        <w:t xml:space="preserve"> </w:t>
      </w:r>
      <w:proofErr w:type="gramStart"/>
      <w:r w:rsidRPr="00B84BE6">
        <w:rPr>
          <w:color w:val="000000"/>
        </w:rPr>
        <w:t>main(</w:t>
      </w:r>
      <w:proofErr w:type="gramEnd"/>
      <w:r w:rsidRPr="00B84BE6">
        <w:rPr>
          <w:color w:val="000000"/>
        </w:rPr>
        <w:t xml:space="preserve">String[] </w:t>
      </w:r>
      <w:r w:rsidRPr="00B84BE6">
        <w:rPr>
          <w:color w:val="6A3E3E"/>
        </w:rPr>
        <w:t>args</w:t>
      </w:r>
      <w:r w:rsidRPr="00B84BE6">
        <w:rPr>
          <w:color w:val="000000"/>
        </w:rPr>
        <w:t>)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Logger </w:t>
      </w:r>
      <w:r w:rsidRPr="00B84BE6">
        <w:rPr>
          <w:color w:val="6A3E3E"/>
        </w:rPr>
        <w:t>logger1</w:t>
      </w:r>
      <w:r w:rsidRPr="00B84BE6">
        <w:rPr>
          <w:color w:val="000000"/>
        </w:rPr>
        <w:t xml:space="preserve"> = </w:t>
      </w:r>
      <w:proofErr w:type="spellStart"/>
      <w:r w:rsidRPr="00B84BE6">
        <w:rPr>
          <w:color w:val="000000"/>
        </w:rPr>
        <w:t>Logger.</w:t>
      </w:r>
      <w:r w:rsidRPr="00B84BE6">
        <w:rPr>
          <w:i/>
          <w:iCs/>
          <w:color w:val="000000"/>
        </w:rPr>
        <w:t>getInstance</w:t>
      </w:r>
      <w:proofErr w:type="spellEnd"/>
      <w:r w:rsidRPr="00B84BE6">
        <w:rPr>
          <w:color w:val="000000"/>
        </w:rPr>
        <w:t>();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Logger </w:t>
      </w:r>
      <w:r w:rsidRPr="00B84BE6">
        <w:rPr>
          <w:color w:val="6A3E3E"/>
        </w:rPr>
        <w:t>logger2</w:t>
      </w:r>
      <w:r w:rsidRPr="00B84BE6">
        <w:rPr>
          <w:color w:val="000000"/>
        </w:rPr>
        <w:t xml:space="preserve"> = </w:t>
      </w:r>
      <w:proofErr w:type="spellStart"/>
      <w:r w:rsidRPr="00B84BE6">
        <w:rPr>
          <w:color w:val="000000"/>
        </w:rPr>
        <w:t>Logger.</w:t>
      </w:r>
      <w:r w:rsidRPr="00B84BE6">
        <w:rPr>
          <w:i/>
          <w:iCs/>
          <w:color w:val="000000"/>
        </w:rPr>
        <w:t>getInstance</w:t>
      </w:r>
      <w:proofErr w:type="spellEnd"/>
      <w:r w:rsidRPr="00B84BE6">
        <w:rPr>
          <w:color w:val="000000"/>
        </w:rPr>
        <w:t>();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</w:t>
      </w:r>
      <w:proofErr w:type="gramStart"/>
      <w:r w:rsidRPr="00B84BE6">
        <w:rPr>
          <w:color w:val="6A3E3E"/>
        </w:rPr>
        <w:t>logger1</w:t>
      </w:r>
      <w:r w:rsidRPr="00B84BE6">
        <w:rPr>
          <w:color w:val="000000"/>
        </w:rPr>
        <w:t>.log(</w:t>
      </w:r>
      <w:proofErr w:type="gramEnd"/>
      <w:r w:rsidRPr="00B84BE6">
        <w:rPr>
          <w:color w:val="2A00FF"/>
        </w:rPr>
        <w:t>"This is the first message."</w:t>
      </w:r>
      <w:r w:rsidRPr="00B84BE6">
        <w:rPr>
          <w:color w:val="000000"/>
        </w:rPr>
        <w:t>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</w:t>
      </w:r>
      <w:proofErr w:type="gramStart"/>
      <w:r w:rsidRPr="00B84BE6">
        <w:rPr>
          <w:color w:val="6A3E3E"/>
        </w:rPr>
        <w:t>logger2</w:t>
      </w:r>
      <w:r w:rsidRPr="00B84BE6">
        <w:rPr>
          <w:color w:val="000000"/>
        </w:rPr>
        <w:t>.log(</w:t>
      </w:r>
      <w:proofErr w:type="gramEnd"/>
      <w:r w:rsidRPr="00B84BE6">
        <w:rPr>
          <w:color w:val="2A00FF"/>
        </w:rPr>
        <w:t>"This is the second message."</w:t>
      </w:r>
      <w:r w:rsidRPr="00B84BE6">
        <w:rPr>
          <w:color w:val="000000"/>
        </w:rPr>
        <w:t>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</w:t>
      </w:r>
      <w:r w:rsidRPr="00B84BE6">
        <w:rPr>
          <w:bCs/>
          <w:color w:val="7F0055"/>
        </w:rPr>
        <w:t>if</w:t>
      </w:r>
      <w:r w:rsidRPr="00B84BE6">
        <w:rPr>
          <w:color w:val="000000"/>
        </w:rPr>
        <w:t xml:space="preserve"> (</w:t>
      </w:r>
      <w:r w:rsidRPr="00B84BE6">
        <w:rPr>
          <w:color w:val="6A3E3E"/>
        </w:rPr>
        <w:t>logger1</w:t>
      </w:r>
      <w:r w:rsidRPr="00B84BE6">
        <w:rPr>
          <w:color w:val="000000"/>
        </w:rPr>
        <w:t xml:space="preserve"> == </w:t>
      </w:r>
      <w:r w:rsidRPr="00B84BE6">
        <w:rPr>
          <w:color w:val="6A3E3E"/>
        </w:rPr>
        <w:t>logger2</w:t>
      </w:r>
      <w:r w:rsidRPr="00B84BE6">
        <w:rPr>
          <w:color w:val="000000"/>
        </w:rPr>
        <w:t>)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    </w:t>
      </w:r>
      <w:proofErr w:type="spellStart"/>
      <w:r w:rsidRPr="00B84BE6">
        <w:rPr>
          <w:color w:val="000000"/>
        </w:rPr>
        <w:t>System.</w:t>
      </w:r>
      <w:r w:rsidRPr="00B84BE6">
        <w:rPr>
          <w:bCs/>
          <w:i/>
          <w:iCs/>
          <w:color w:val="0000C0"/>
        </w:rPr>
        <w:t>out</w:t>
      </w:r>
      <w:r w:rsidRPr="00B84BE6">
        <w:rPr>
          <w:color w:val="000000"/>
        </w:rPr>
        <w:t>.println</w:t>
      </w:r>
      <w:proofErr w:type="spellEnd"/>
      <w:r w:rsidRPr="00B84BE6">
        <w:rPr>
          <w:color w:val="000000"/>
        </w:rPr>
        <w:t>(</w:t>
      </w:r>
      <w:r w:rsidRPr="00B84BE6">
        <w:rPr>
          <w:color w:val="2A00FF"/>
        </w:rPr>
        <w:t>"Both logger1 and logger2 refer to the same instance."</w:t>
      </w:r>
      <w:r w:rsidRPr="00B84BE6">
        <w:rPr>
          <w:color w:val="000000"/>
        </w:rPr>
        <w:t>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} </w:t>
      </w:r>
      <w:r w:rsidRPr="00B84BE6">
        <w:rPr>
          <w:bCs/>
          <w:color w:val="7F0055"/>
        </w:rPr>
        <w:t>else</w:t>
      </w:r>
      <w:r w:rsidRPr="00B84BE6">
        <w:rPr>
          <w:color w:val="000000"/>
        </w:rPr>
        <w:t xml:space="preserve"> {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    </w:t>
      </w:r>
      <w:proofErr w:type="spellStart"/>
      <w:r w:rsidRPr="00B84BE6">
        <w:rPr>
          <w:color w:val="000000"/>
        </w:rPr>
        <w:t>System.</w:t>
      </w:r>
      <w:r w:rsidRPr="00B84BE6">
        <w:rPr>
          <w:bCs/>
          <w:i/>
          <w:iCs/>
          <w:color w:val="0000C0"/>
        </w:rPr>
        <w:t>out</w:t>
      </w:r>
      <w:r w:rsidRPr="00B84BE6">
        <w:rPr>
          <w:color w:val="000000"/>
        </w:rPr>
        <w:t>.println</w:t>
      </w:r>
      <w:proofErr w:type="spellEnd"/>
      <w:r w:rsidRPr="00B84BE6">
        <w:rPr>
          <w:color w:val="000000"/>
        </w:rPr>
        <w:t>(</w:t>
      </w:r>
      <w:r w:rsidRPr="00B84BE6">
        <w:rPr>
          <w:color w:val="2A00FF"/>
        </w:rPr>
        <w:t>"Different instances were created (Singleton failed)."</w:t>
      </w:r>
      <w:r w:rsidRPr="00B84BE6">
        <w:rPr>
          <w:color w:val="000000"/>
        </w:rPr>
        <w:t>);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    }</w:t>
      </w: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 xml:space="preserve">    }</w:t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84BE6">
        <w:rPr>
          <w:color w:val="000000"/>
        </w:rPr>
        <w:t>}</w:t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lastRenderedPageBreak/>
        <w:t>Output:</w:t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B84BE6">
        <w:rPr>
          <w:b/>
          <w:noProof/>
          <w:color w:val="000000"/>
        </w:rPr>
        <w:drawing>
          <wp:inline distT="0" distB="0" distL="0" distR="0" wp14:anchorId="08FAEDA2" wp14:editId="29996A13">
            <wp:extent cx="3839111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B84BE6" w:rsidRDefault="00B84BE6" w:rsidP="00B84BE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4B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2:</w:t>
      </w:r>
      <w:r w:rsidRPr="00B84B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Implementing the Factory Method Pattern</w:t>
      </w:r>
    </w:p>
    <w:p w:rsidR="00B84BE6" w:rsidRDefault="00B84BE6" w:rsidP="00B84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4BE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84B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BE6" w:rsidRDefault="00B84BE6" w:rsidP="00B84B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BE6">
        <w:rPr>
          <w:rFonts w:ascii="Times New Roman" w:hAnsi="Times New Roman" w:cs="Times New Roman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sz w:val="24"/>
          <w:szCs w:val="24"/>
        </w:rPr>
        <w:t>Document.java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WordDocument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.java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WordDocument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DA3C8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C83">
        <w:rPr>
          <w:rFonts w:ascii="Times New Roman" w:eastAsia="Times New Roman" w:hAnsi="Times New Roman" w:cs="Times New Roman"/>
          <w:color w:val="2A00FF"/>
          <w:sz w:val="24"/>
          <w:szCs w:val="24"/>
        </w:rPr>
        <w:t>"Opening Word Document..."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PdfDocument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.java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PdfDocument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DA3C8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C83">
        <w:rPr>
          <w:rFonts w:ascii="Times New Roman" w:eastAsia="Times New Roman" w:hAnsi="Times New Roman" w:cs="Times New Roman"/>
          <w:color w:val="2A00FF"/>
          <w:sz w:val="24"/>
          <w:szCs w:val="24"/>
        </w:rPr>
        <w:t>"Opening PDF Document..."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ExcelDocument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.java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ExcelDocument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DA3C8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A3C83">
        <w:rPr>
          <w:rFonts w:ascii="Times New Roman" w:eastAsia="Times New Roman" w:hAnsi="Times New Roman" w:cs="Times New Roman"/>
          <w:color w:val="2A00FF"/>
          <w:sz w:val="24"/>
          <w:szCs w:val="24"/>
        </w:rPr>
        <w:t>"Opening Excel Document..."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DocumentFactory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.java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DocumentFactory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abstract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</w:t>
      </w:r>
      <w:proofErr w:type="spellStart"/>
      <w:proofErr w:type="gram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createDocument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837F4" w:rsidRP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WordDocumentFactory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.java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WordDocumentFactory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DocumentFactory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createDocument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WordDocument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PdfDocumentFactory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.java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PdfDocumentFactory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DocumentFactory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createDocument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PdfDocument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ExcelDocumentFactory</w:t>
      </w: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.java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ExcelDocumentFactory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DocumentFactory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createDocument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3C8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ExcelDocument</w:t>
      </w:r>
      <w:proofErr w:type="spell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A3C83" w:rsidRPr="00DA3C83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DA3C83" w:rsidRPr="00C837F4" w:rsidRDefault="00DA3C83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C8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Pr="00C837F4" w:rsidRDefault="00C837F4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Main.java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com.factory</w:t>
      </w:r>
      <w:proofErr w:type="gram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.document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 {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args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DocumentFactory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wordFactory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WordDocumentFactory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Document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wordDoc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wordFactory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.createDocument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wordDoc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.open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DocumentFactory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pdfFactory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PdfDocumentFactory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Document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pdfDoc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pdfFactory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.createDocument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pdfDoc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.open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DocumentFactory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excelFactory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C837F4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ExcelDocumentFactory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Document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excelDoc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excelFactory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.createDocument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837F4">
        <w:rPr>
          <w:rFonts w:ascii="Times New Roman" w:eastAsia="Times New Roman" w:hAnsi="Times New Roman" w:cs="Times New Roman"/>
          <w:color w:val="6A3E3E"/>
          <w:sz w:val="24"/>
          <w:szCs w:val="24"/>
        </w:rPr>
        <w:t>excelDoc</w:t>
      </w: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.open</w:t>
      </w:r>
      <w:proofErr w:type="spellEnd"/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C837F4" w:rsidRPr="00C837F4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837F4" w:rsidRDefault="00C837F4" w:rsidP="00DA3C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755F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D411CC" w:rsidRDefault="00D411CC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C837F4" w:rsidRPr="00C837F4" w:rsidRDefault="0004755F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75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5859EA06" wp14:editId="7996609B">
            <wp:extent cx="2829320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E6" w:rsidRPr="00B84BE6" w:rsidRDefault="00B84BE6" w:rsidP="00B84B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4BE6" w:rsidRPr="00B84BE6" w:rsidRDefault="00B84BE6" w:rsidP="00B84B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4BE6" w:rsidRP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65342" w:rsidRDefault="00265342" w:rsidP="00C31E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1EFF" w:rsidRPr="00C31EFF" w:rsidRDefault="00C31EFF" w:rsidP="00C31E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1EFF" w:rsidRPr="008A5A2B" w:rsidRDefault="00C31EFF" w:rsidP="008A5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5A2B" w:rsidRPr="008A5A2B" w:rsidRDefault="008A5A2B" w:rsidP="008A5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5A2B" w:rsidRPr="008A5A2B" w:rsidRDefault="008A5A2B" w:rsidP="008A5A2B">
      <w:pPr>
        <w:rPr>
          <w:rFonts w:ascii="Times New Roman" w:hAnsi="Times New Roman" w:cs="Times New Roman"/>
          <w:sz w:val="28"/>
          <w:szCs w:val="28"/>
        </w:rPr>
      </w:pPr>
    </w:p>
    <w:sectPr w:rsidR="008A5A2B" w:rsidRPr="008A5A2B" w:rsidSect="008A7899">
      <w:pgSz w:w="11909" w:h="16834" w:code="9"/>
      <w:pgMar w:top="1440" w:right="1440" w:bottom="1440" w:left="144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B"/>
    <w:rsid w:val="0004755F"/>
    <w:rsid w:val="00265342"/>
    <w:rsid w:val="002C60B6"/>
    <w:rsid w:val="008A5A2B"/>
    <w:rsid w:val="008A7899"/>
    <w:rsid w:val="00AA49B4"/>
    <w:rsid w:val="00B84BE6"/>
    <w:rsid w:val="00C31EFF"/>
    <w:rsid w:val="00C837F4"/>
    <w:rsid w:val="00D055D8"/>
    <w:rsid w:val="00D411CC"/>
    <w:rsid w:val="00DA3C83"/>
    <w:rsid w:val="00F631F0"/>
    <w:rsid w:val="00F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1AC7"/>
  <w15:chartTrackingRefBased/>
  <w15:docId w15:val="{0A28DDA1-12E1-4E36-990E-CA982F46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Phalgun</dc:creator>
  <cp:keywords/>
  <dc:description/>
  <cp:lastModifiedBy>Phalgun</cp:lastModifiedBy>
  <cp:revision>9</cp:revision>
  <dcterms:created xsi:type="dcterms:W3CDTF">2025-07-02T11:18:00Z</dcterms:created>
  <dcterms:modified xsi:type="dcterms:W3CDTF">2025-07-03T04:09:00Z</dcterms:modified>
</cp:coreProperties>
</file>