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B7DC5" w14:textId="1EDD2E82" w:rsidR="009E7886" w:rsidRPr="005B4537" w:rsidRDefault="00000000" w:rsidP="005B4537">
      <w:pPr>
        <w:ind w:left="-5" w:hanging="10"/>
        <w:rPr>
          <w:color w:val="ED0000"/>
          <w:szCs w:val="22"/>
        </w:rPr>
      </w:pPr>
      <w:r w:rsidRPr="005B4537">
        <w:rPr>
          <w:color w:val="ED0000"/>
          <w:szCs w:val="22"/>
        </w:rPr>
        <w:t xml:space="preserve">Task 1:  Establishing Database </w:t>
      </w:r>
      <w:proofErr w:type="gramStart"/>
      <w:r w:rsidRPr="005B4537">
        <w:rPr>
          <w:color w:val="ED0000"/>
          <w:szCs w:val="22"/>
        </w:rPr>
        <w:t xml:space="preserve">Connections </w:t>
      </w:r>
      <w:r w:rsidR="005B4537">
        <w:rPr>
          <w:color w:val="ED0000"/>
          <w:szCs w:val="22"/>
        </w:rPr>
        <w:t xml:space="preserve"> w</w:t>
      </w:r>
      <w:r w:rsidRPr="005B4537">
        <w:rPr>
          <w:color w:val="ED0000"/>
          <w:szCs w:val="22"/>
        </w:rPr>
        <w:t>rite</w:t>
      </w:r>
      <w:proofErr w:type="gramEnd"/>
      <w:r w:rsidRPr="005B4537">
        <w:rPr>
          <w:color w:val="ED0000"/>
          <w:szCs w:val="22"/>
        </w:rPr>
        <w:t xml:space="preserve"> a Java program that connects to a SQLite database and prints out the connection object to confirm successful connection</w:t>
      </w:r>
      <w:r>
        <w:t xml:space="preserve">. </w:t>
      </w:r>
    </w:p>
    <w:p w14:paraId="4C44A9FC" w14:textId="77777777" w:rsidR="009E7886" w:rsidRDefault="00000000">
      <w:pPr>
        <w:spacing w:after="173"/>
      </w:pPr>
      <w:r>
        <w:t xml:space="preserve"> </w:t>
      </w:r>
    </w:p>
    <w:p w14:paraId="013A03F7" w14:textId="77777777" w:rsidR="009E7886" w:rsidRDefault="00000000">
      <w:pPr>
        <w:spacing w:after="45"/>
        <w:ind w:left="-166"/>
      </w:pPr>
      <w:r>
        <w:rPr>
          <w:noProof/>
        </w:rPr>
        <w:drawing>
          <wp:inline distT="0" distB="0" distL="0" distR="0" wp14:anchorId="591029B9" wp14:editId="5C1D8F46">
            <wp:extent cx="5731510" cy="287083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BEEC" w14:textId="77777777" w:rsidR="009E7886" w:rsidRDefault="00000000">
      <w:pPr>
        <w:spacing w:after="158"/>
      </w:pPr>
      <w:r>
        <w:t xml:space="preserve"> </w:t>
      </w:r>
    </w:p>
    <w:p w14:paraId="62C7334F" w14:textId="77777777" w:rsidR="009E7886" w:rsidRDefault="00000000">
      <w:r>
        <w:t xml:space="preserve"> </w:t>
      </w:r>
    </w:p>
    <w:p w14:paraId="0F083F4C" w14:textId="77777777" w:rsidR="009E7886" w:rsidRDefault="00000000">
      <w:pPr>
        <w:spacing w:after="158"/>
      </w:pPr>
      <w:r>
        <w:t xml:space="preserve"> </w:t>
      </w:r>
    </w:p>
    <w:p w14:paraId="4A70FD75" w14:textId="77777777" w:rsidR="009E7886" w:rsidRDefault="00000000">
      <w:r>
        <w:t xml:space="preserve"> </w:t>
      </w:r>
    </w:p>
    <w:p w14:paraId="6BB849D8" w14:textId="77777777" w:rsidR="009E7886" w:rsidRDefault="00000000">
      <w:pPr>
        <w:spacing w:after="158"/>
      </w:pPr>
      <w:r>
        <w:t xml:space="preserve"> </w:t>
      </w:r>
    </w:p>
    <w:p w14:paraId="17F5C33B" w14:textId="77777777" w:rsidR="009E7886" w:rsidRDefault="00000000">
      <w:pPr>
        <w:spacing w:after="158"/>
      </w:pPr>
      <w:r>
        <w:t xml:space="preserve"> </w:t>
      </w:r>
    </w:p>
    <w:p w14:paraId="4A4F674E" w14:textId="77777777" w:rsidR="009E7886" w:rsidRDefault="00000000">
      <w:r>
        <w:t xml:space="preserve"> </w:t>
      </w:r>
    </w:p>
    <w:p w14:paraId="633AF001" w14:textId="77777777" w:rsidR="009E7886" w:rsidRDefault="00000000">
      <w:pPr>
        <w:spacing w:after="158"/>
      </w:pPr>
      <w:r>
        <w:t xml:space="preserve"> </w:t>
      </w:r>
    </w:p>
    <w:p w14:paraId="671639F1" w14:textId="77777777" w:rsidR="009E7886" w:rsidRDefault="00000000">
      <w:pPr>
        <w:spacing w:after="161"/>
      </w:pPr>
      <w:r>
        <w:t xml:space="preserve"> </w:t>
      </w:r>
    </w:p>
    <w:p w14:paraId="5AB9BBC0" w14:textId="77777777" w:rsidR="009E7886" w:rsidRDefault="00000000">
      <w:pPr>
        <w:spacing w:after="158"/>
      </w:pPr>
      <w:r>
        <w:t xml:space="preserve"> </w:t>
      </w:r>
    </w:p>
    <w:p w14:paraId="3FB59167" w14:textId="7C295B6D" w:rsidR="009E7886" w:rsidRDefault="00000000" w:rsidP="005B4537">
      <w:pPr>
        <w:spacing w:after="158"/>
      </w:pPr>
      <w:r>
        <w:t xml:space="preserve"> </w:t>
      </w:r>
    </w:p>
    <w:p w14:paraId="3397FDAD" w14:textId="77777777" w:rsidR="009E7886" w:rsidRPr="005B4537" w:rsidRDefault="00000000">
      <w:pPr>
        <w:spacing w:after="158"/>
        <w:ind w:left="-5" w:right="7" w:hanging="10"/>
        <w:rPr>
          <w:color w:val="ED0000"/>
        </w:rPr>
      </w:pPr>
      <w:r w:rsidRPr="005B4537">
        <w:rPr>
          <w:color w:val="ED0000"/>
        </w:rPr>
        <w:t xml:space="preserve">Task 2: SQL Queries using JDBC </w:t>
      </w:r>
    </w:p>
    <w:p w14:paraId="68EBA6D8" w14:textId="77777777" w:rsidR="009E7886" w:rsidRDefault="00000000">
      <w:pPr>
        <w:spacing w:after="158"/>
        <w:ind w:left="-5" w:right="7" w:hanging="10"/>
      </w:pPr>
      <w:r w:rsidRPr="005B4537">
        <w:rPr>
          <w:color w:val="ED0000"/>
        </w:rPr>
        <w:t>Create a table 'User' with a following schema 'User ID' and 'Password' stored as hash format (note you have research on how to generate hash from a string), accept "User ID" and "Password" as input and check in the table if they match to confirm whether user access is allowed or not</w:t>
      </w:r>
      <w:r>
        <w:t xml:space="preserve">. </w:t>
      </w:r>
    </w:p>
    <w:p w14:paraId="336C93DF" w14:textId="77777777" w:rsidR="009E7886" w:rsidRDefault="00000000">
      <w:pPr>
        <w:spacing w:after="116"/>
      </w:pPr>
      <w:r>
        <w:t xml:space="preserve"> </w:t>
      </w:r>
    </w:p>
    <w:p w14:paraId="67719EF6" w14:textId="77777777" w:rsidR="009E7886" w:rsidRDefault="00000000">
      <w:pPr>
        <w:spacing w:after="98"/>
        <w:ind w:right="22"/>
        <w:jc w:val="right"/>
      </w:pPr>
      <w:r>
        <w:rPr>
          <w:noProof/>
        </w:rPr>
        <w:lastRenderedPageBreak/>
        <w:drawing>
          <wp:inline distT="0" distB="0" distL="0" distR="0" wp14:anchorId="750E4DF0" wp14:editId="40D0E467">
            <wp:extent cx="5731510" cy="328549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EC321D" w14:textId="77777777" w:rsidR="009E7886" w:rsidRDefault="00000000">
      <w:pPr>
        <w:spacing w:after="115"/>
      </w:pPr>
      <w:r>
        <w:t xml:space="preserve"> </w:t>
      </w:r>
    </w:p>
    <w:p w14:paraId="5C4B47D8" w14:textId="77777777" w:rsidR="009E7886" w:rsidRDefault="00000000">
      <w:pPr>
        <w:spacing w:after="98"/>
        <w:ind w:right="22"/>
        <w:jc w:val="right"/>
      </w:pPr>
      <w:r>
        <w:rPr>
          <w:noProof/>
        </w:rPr>
        <w:drawing>
          <wp:inline distT="0" distB="0" distL="0" distR="0" wp14:anchorId="28D712C5" wp14:editId="5DF7D0C1">
            <wp:extent cx="5731510" cy="3324860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1003FB" w14:textId="77777777" w:rsidR="009E7886" w:rsidRDefault="00000000">
      <w:pPr>
        <w:spacing w:after="0"/>
      </w:pPr>
      <w:r>
        <w:t xml:space="preserve"> </w:t>
      </w:r>
    </w:p>
    <w:p w14:paraId="34759E35" w14:textId="77777777" w:rsidR="009E7886" w:rsidRDefault="00000000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Output: </w:t>
      </w:r>
    </w:p>
    <w:p w14:paraId="1F4331EB" w14:textId="77777777" w:rsidR="009E7886" w:rsidRDefault="00000000">
      <w:pPr>
        <w:spacing w:after="98"/>
        <w:ind w:right="3848"/>
        <w:jc w:val="center"/>
      </w:pPr>
      <w:r>
        <w:rPr>
          <w:noProof/>
        </w:rPr>
        <w:lastRenderedPageBreak/>
        <w:drawing>
          <wp:inline distT="0" distB="0" distL="0" distR="0" wp14:anchorId="07105701" wp14:editId="18E68181">
            <wp:extent cx="3302000" cy="202565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DED5F7" w14:textId="77777777" w:rsidR="009E7886" w:rsidRDefault="00000000">
      <w:r>
        <w:t xml:space="preserve"> </w:t>
      </w:r>
    </w:p>
    <w:p w14:paraId="52C35D84" w14:textId="77777777" w:rsidR="009E7886" w:rsidRPr="005B4537" w:rsidRDefault="00000000">
      <w:pPr>
        <w:spacing w:after="247"/>
        <w:rPr>
          <w:color w:val="ED0000"/>
          <w:szCs w:val="22"/>
        </w:rPr>
      </w:pPr>
      <w:r w:rsidRPr="005B4537">
        <w:rPr>
          <w:color w:val="ED0000"/>
          <w:szCs w:val="22"/>
        </w:rPr>
        <w:t xml:space="preserve"> </w:t>
      </w:r>
    </w:p>
    <w:p w14:paraId="2BE7634D" w14:textId="77777777" w:rsidR="009E7886" w:rsidRPr="005B4537" w:rsidRDefault="00000000">
      <w:pPr>
        <w:spacing w:after="163" w:line="255" w:lineRule="auto"/>
        <w:ind w:left="-5" w:hanging="10"/>
        <w:rPr>
          <w:color w:val="ED0000"/>
          <w:szCs w:val="22"/>
        </w:rPr>
      </w:pPr>
      <w:r w:rsidRPr="005B4537">
        <w:rPr>
          <w:rFonts w:ascii="Times New Roman" w:eastAsia="Times New Roman" w:hAnsi="Times New Roman" w:cs="Times New Roman"/>
          <w:color w:val="ED0000"/>
          <w:szCs w:val="22"/>
        </w:rPr>
        <w:t xml:space="preserve">Task 3: </w:t>
      </w:r>
      <w:proofErr w:type="spellStart"/>
      <w:r w:rsidRPr="005B4537">
        <w:rPr>
          <w:rFonts w:ascii="Times New Roman" w:eastAsia="Times New Roman" w:hAnsi="Times New Roman" w:cs="Times New Roman"/>
          <w:color w:val="ED0000"/>
          <w:szCs w:val="22"/>
        </w:rPr>
        <w:t>PreparedStatement</w:t>
      </w:r>
      <w:proofErr w:type="spellEnd"/>
      <w:r w:rsidRPr="005B4537">
        <w:rPr>
          <w:rFonts w:ascii="Times New Roman" w:eastAsia="Times New Roman" w:hAnsi="Times New Roman" w:cs="Times New Roman"/>
          <w:color w:val="ED0000"/>
          <w:szCs w:val="22"/>
        </w:rPr>
        <w:t xml:space="preserve"> </w:t>
      </w:r>
    </w:p>
    <w:p w14:paraId="66D94C59" w14:textId="77777777" w:rsidR="009E7886" w:rsidRPr="005B4537" w:rsidRDefault="00000000">
      <w:pPr>
        <w:spacing w:after="163" w:line="255" w:lineRule="auto"/>
        <w:ind w:left="-5" w:hanging="10"/>
        <w:rPr>
          <w:color w:val="ED0000"/>
          <w:szCs w:val="22"/>
        </w:rPr>
      </w:pPr>
      <w:r w:rsidRPr="005B4537">
        <w:rPr>
          <w:rFonts w:ascii="Times New Roman" w:eastAsia="Times New Roman" w:hAnsi="Times New Roman" w:cs="Times New Roman"/>
          <w:color w:val="ED0000"/>
          <w:szCs w:val="22"/>
        </w:rPr>
        <w:t xml:space="preserve">Modify the SELECT query program to use </w:t>
      </w:r>
      <w:proofErr w:type="spellStart"/>
      <w:r w:rsidRPr="005B4537">
        <w:rPr>
          <w:rFonts w:ascii="Times New Roman" w:eastAsia="Times New Roman" w:hAnsi="Times New Roman" w:cs="Times New Roman"/>
          <w:color w:val="ED0000"/>
          <w:szCs w:val="22"/>
        </w:rPr>
        <w:t>PreparedStatement</w:t>
      </w:r>
      <w:proofErr w:type="spellEnd"/>
      <w:r w:rsidRPr="005B4537">
        <w:rPr>
          <w:rFonts w:ascii="Times New Roman" w:eastAsia="Times New Roman" w:hAnsi="Times New Roman" w:cs="Times New Roman"/>
          <w:color w:val="ED0000"/>
          <w:szCs w:val="22"/>
        </w:rPr>
        <w:t xml:space="preserve"> to parameterize the query and prevent SQL injection</w:t>
      </w:r>
      <w:r w:rsidRPr="005B4537">
        <w:rPr>
          <w:color w:val="ED0000"/>
          <w:szCs w:val="22"/>
        </w:rPr>
        <w:t xml:space="preserve">. </w:t>
      </w:r>
    </w:p>
    <w:p w14:paraId="3952E832" w14:textId="77777777" w:rsidR="009E7886" w:rsidRDefault="00000000">
      <w:pPr>
        <w:spacing w:after="95"/>
      </w:pPr>
      <w:r>
        <w:rPr>
          <w:sz w:val="32"/>
        </w:rPr>
        <w:t xml:space="preserve"> </w:t>
      </w:r>
    </w:p>
    <w:p w14:paraId="3CA2954A" w14:textId="77777777" w:rsidR="009E7886" w:rsidRDefault="00000000">
      <w:pPr>
        <w:spacing w:after="0" w:line="304" w:lineRule="auto"/>
      </w:pPr>
      <w:r>
        <w:rPr>
          <w:noProof/>
        </w:rPr>
        <w:drawing>
          <wp:inline distT="0" distB="0" distL="0" distR="0" wp14:anchorId="5E02F7EB" wp14:editId="32EDEC35">
            <wp:extent cx="5731510" cy="388302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 </w:t>
      </w:r>
    </w:p>
    <w:p w14:paraId="44460A87" w14:textId="77777777" w:rsidR="009E7886" w:rsidRDefault="00000000">
      <w:pPr>
        <w:ind w:left="-5" w:hanging="10"/>
      </w:pPr>
      <w:r>
        <w:rPr>
          <w:sz w:val="32"/>
        </w:rPr>
        <w:t xml:space="preserve">Output: </w:t>
      </w:r>
    </w:p>
    <w:p w14:paraId="4E0EC44B" w14:textId="77777777" w:rsidR="009E7886" w:rsidRDefault="00000000">
      <w:pPr>
        <w:spacing w:after="96"/>
      </w:pPr>
      <w:r>
        <w:rPr>
          <w:sz w:val="32"/>
        </w:rPr>
        <w:t xml:space="preserve"> </w:t>
      </w:r>
    </w:p>
    <w:p w14:paraId="278D56A0" w14:textId="1CC8CF73" w:rsidR="009E7886" w:rsidRDefault="00000000">
      <w:pPr>
        <w:spacing w:after="74"/>
        <w:ind w:right="3555"/>
        <w:jc w:val="right"/>
      </w:pPr>
      <w:r>
        <w:rPr>
          <w:sz w:val="32"/>
        </w:rPr>
        <w:t xml:space="preserve"> </w:t>
      </w:r>
    </w:p>
    <w:p w14:paraId="7DF9724E" w14:textId="5ECB356F" w:rsidR="009E7886" w:rsidRDefault="00000000" w:rsidP="005B4537">
      <w:pPr>
        <w:spacing w:after="94"/>
      </w:pPr>
      <w:r>
        <w:rPr>
          <w:sz w:val="32"/>
        </w:rPr>
        <w:lastRenderedPageBreak/>
        <w:t xml:space="preserve"> </w:t>
      </w:r>
      <w:r>
        <w:rPr>
          <w:noProof/>
        </w:rPr>
        <w:drawing>
          <wp:inline distT="0" distB="0" distL="0" distR="0" wp14:anchorId="75282F3C" wp14:editId="21A8FB59">
            <wp:extent cx="2000250" cy="118745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65A32254" w14:textId="77777777" w:rsidR="009E7886" w:rsidRDefault="00000000">
      <w:r>
        <w:rPr>
          <w:sz w:val="32"/>
        </w:rPr>
        <w:t xml:space="preserve"> </w:t>
      </w:r>
    </w:p>
    <w:p w14:paraId="3E68E46E" w14:textId="77777777" w:rsidR="009E7886" w:rsidRDefault="00000000">
      <w:pPr>
        <w:spacing w:after="0"/>
      </w:pPr>
      <w:r>
        <w:rPr>
          <w:sz w:val="32"/>
        </w:rPr>
        <w:t xml:space="preserve"> </w:t>
      </w:r>
    </w:p>
    <w:sectPr w:rsidR="009E7886">
      <w:pgSz w:w="11906" w:h="16838"/>
      <w:pgMar w:top="1458" w:right="1368" w:bottom="17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886"/>
    <w:rsid w:val="005B4537"/>
    <w:rsid w:val="009E7886"/>
    <w:rsid w:val="00DA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8D9C8"/>
  <w15:docId w15:val="{A2B72E91-2837-4288-8185-6B8B342F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Atla</dc:creator>
  <cp:keywords/>
  <cp:lastModifiedBy>triveni tadiparthi</cp:lastModifiedBy>
  <cp:revision>2</cp:revision>
  <dcterms:created xsi:type="dcterms:W3CDTF">2024-06-02T10:25:00Z</dcterms:created>
  <dcterms:modified xsi:type="dcterms:W3CDTF">2024-06-02T10:25:00Z</dcterms:modified>
</cp:coreProperties>
</file>