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89702747"/>
    <w:bookmarkStart w:id="1" w:name="_Toc57806111"/>
    <w:bookmarkStart w:id="2" w:name="_Toc501475336"/>
    <w:p w14:paraId="4FF6E919" w14:textId="77777777" w:rsidR="008A7ED2" w:rsidRDefault="008B6697">
      <w:pPr>
        <w:pStyle w:val="NoSpacing"/>
        <w:rPr>
          <w:rFonts w:cstheme="minorHAnsi"/>
          <w:sz w:val="24"/>
          <w:szCs w:val="24"/>
        </w:rPr>
      </w:pPr>
      <w:r>
        <w:rPr>
          <w:rFonts w:cstheme="minorHAnsi"/>
          <w:noProof/>
          <w:sz w:val="24"/>
          <w:szCs w:val="24"/>
        </w:rPr>
        <mc:AlternateContent>
          <mc:Choice Requires="wps">
            <w:drawing>
              <wp:anchor distT="45720" distB="45720" distL="114300" distR="114300" simplePos="0" relativeHeight="251662336" behindDoc="0" locked="0" layoutInCell="1" allowOverlap="1" wp14:anchorId="03C8059B" wp14:editId="07777777">
                <wp:simplePos x="0" y="0"/>
                <wp:positionH relativeFrom="margin">
                  <wp:posOffset>2849880</wp:posOffset>
                </wp:positionH>
                <wp:positionV relativeFrom="paragraph">
                  <wp:posOffset>5545455</wp:posOffset>
                </wp:positionV>
                <wp:extent cx="3787775" cy="1404620"/>
                <wp:effectExtent l="0" t="0" r="0" b="381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775" cy="1404620"/>
                        </a:xfrm>
                        <a:prstGeom prst="rect">
                          <a:avLst/>
                        </a:prstGeom>
                        <a:noFill/>
                        <a:ln w="9525">
                          <a:noFill/>
                          <a:miter lim="800000"/>
                        </a:ln>
                      </wps:spPr>
                      <wps:txbx>
                        <w:txbxContent>
                          <w:p w14:paraId="11C35369" w14:textId="77777777" w:rsidR="008A7ED2" w:rsidRDefault="008B6697">
                            <w:pPr>
                              <w:spacing w:after="0" w:line="216" w:lineRule="auto"/>
                              <w:rPr>
                                <w:rFonts w:asciiTheme="majorHAnsi" w:hAnsiTheme="majorHAnsi" w:cstheme="majorHAnsi"/>
                                <w:color w:val="000000" w:themeColor="text1"/>
                                <w:sz w:val="56"/>
                                <w:szCs w:val="40"/>
                                <w:lang w:val="en-IN"/>
                              </w:rPr>
                            </w:pPr>
                            <w:proofErr w:type="spellStart"/>
                            <w:r>
                              <w:rPr>
                                <w:rFonts w:asciiTheme="majorHAnsi" w:hAnsiTheme="majorHAnsi" w:cstheme="majorHAnsi"/>
                                <w:color w:val="000000" w:themeColor="text1"/>
                                <w:sz w:val="56"/>
                                <w:szCs w:val="40"/>
                                <w:lang w:val="en-IN"/>
                              </w:rPr>
                              <w:t>Emcure</w:t>
                            </w:r>
                            <w:proofErr w:type="spellEnd"/>
                            <w:r>
                              <w:rPr>
                                <w:rFonts w:asciiTheme="majorHAnsi" w:hAnsiTheme="majorHAnsi" w:cstheme="majorHAnsi"/>
                                <w:color w:val="000000" w:themeColor="text1"/>
                                <w:sz w:val="56"/>
                                <w:szCs w:val="40"/>
                                <w:lang w:val="en-IN"/>
                              </w:rPr>
                              <w:t xml:space="preserve"> NPD</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03C8059B" id="_x0000_t202" coordsize="21600,21600" o:spt="202" path="m,l,21600r21600,l21600,xe">
                <v:stroke joinstyle="miter"/>
                <v:path gradientshapeok="t" o:connecttype="rect"/>
              </v:shapetype>
              <v:shape id="Text Box 2" o:spid="_x0000_s1026" type="#_x0000_t202" style="position:absolute;margin-left:224.4pt;margin-top:436.65pt;width:298.2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" filled="f" stroked="f">
                <v:textbox style="mso-fit-shape-to-text:t">
                  <w:txbxContent>
                    <w:p w14:paraId="11C35369" w14:textId="77777777" w:rsidR="008A7ED2" w:rsidRDefault="008B6697">
                      <w:pPr>
                        <w:spacing w:after="0" w:line="216" w:lineRule="auto"/>
                        <w:rPr>
                          <w:rFonts w:asciiTheme="majorHAnsi" w:hAnsiTheme="majorHAnsi" w:cstheme="majorHAnsi"/>
                          <w:color w:val="000000" w:themeColor="text1"/>
                          <w:sz w:val="56"/>
                          <w:szCs w:val="40"/>
                          <w:lang w:val="en-IN"/>
                        </w:rPr>
                      </w:pPr>
                      <w:proofErr w:type="spellStart"/>
                      <w:r>
                        <w:rPr>
                          <w:rFonts w:asciiTheme="majorHAnsi" w:hAnsiTheme="majorHAnsi" w:cstheme="majorHAnsi"/>
                          <w:color w:val="000000" w:themeColor="text1"/>
                          <w:sz w:val="56"/>
                          <w:szCs w:val="40"/>
                          <w:lang w:val="en-IN"/>
                        </w:rPr>
                        <w:t>Emcure</w:t>
                      </w:r>
                      <w:proofErr w:type="spellEnd"/>
                      <w:r>
                        <w:rPr>
                          <w:rFonts w:asciiTheme="majorHAnsi" w:hAnsiTheme="majorHAnsi" w:cstheme="majorHAnsi"/>
                          <w:color w:val="000000" w:themeColor="text1"/>
                          <w:sz w:val="56"/>
                          <w:szCs w:val="40"/>
                          <w:lang w:val="en-IN"/>
                        </w:rPr>
                        <w:t xml:space="preserve"> NPD</w:t>
                      </w:r>
                    </w:p>
                  </w:txbxContent>
                </v:textbox>
                <w10:wrap type="square" anchorx="margin"/>
              </v:shape>
            </w:pict>
          </mc:Fallback>
        </mc:AlternateContent>
      </w:r>
      <w:r>
        <w:rPr>
          <w:rFonts w:cstheme="minorHAnsi"/>
          <w:noProof/>
          <w:sz w:val="24"/>
          <w:szCs w:val="24"/>
        </w:rPr>
        <mc:AlternateContent>
          <mc:Choice Requires="wps">
            <w:drawing>
              <wp:anchor distT="45720" distB="45720" distL="114300" distR="114300" simplePos="0" relativeHeight="251660288" behindDoc="0" locked="0" layoutInCell="1" allowOverlap="1" wp14:anchorId="0D541C40" wp14:editId="07777777">
                <wp:simplePos x="0" y="0"/>
                <wp:positionH relativeFrom="margin">
                  <wp:posOffset>2742565</wp:posOffset>
                </wp:positionH>
                <wp:positionV relativeFrom="paragraph">
                  <wp:posOffset>2781300</wp:posOffset>
                </wp:positionV>
                <wp:extent cx="3971925" cy="1404620"/>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1404620"/>
                        </a:xfrm>
                        <a:prstGeom prst="rect">
                          <a:avLst/>
                        </a:prstGeom>
                        <a:noFill/>
                        <a:ln w="9525">
                          <a:noFill/>
                          <a:miter lim="800000"/>
                        </a:ln>
                      </wps:spPr>
                      <wps:txbx>
                        <w:txbxContent>
                          <w:p w14:paraId="09135253" w14:textId="77777777" w:rsidR="008A7ED2" w:rsidRDefault="008B6697">
                            <w:pPr>
                              <w:spacing w:after="0" w:line="168" w:lineRule="auto"/>
                              <w:rPr>
                                <w:b/>
                                <w:sz w:val="80"/>
                                <w:szCs w:val="96"/>
                                <w:lang w:val="en-IN"/>
                              </w:rPr>
                            </w:pPr>
                            <w:r>
                              <w:rPr>
                                <w:b/>
                                <w:sz w:val="80"/>
                                <w:szCs w:val="96"/>
                                <w:lang w:val="en-IN"/>
                              </w:rPr>
                              <w:t>PHASE 2 DOCUMENT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0D541C40" id="_x0000_s1027" type="#_x0000_t202" style="position:absolute;margin-left:215.95pt;margin-top:219pt;width:312.7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" filled="f" stroked="f">
                <v:textbox style="mso-fit-shape-to-text:t">
                  <w:txbxContent>
                    <w:p w14:paraId="09135253" w14:textId="77777777" w:rsidR="008A7ED2" w:rsidRDefault="008B6697">
                      <w:pPr>
                        <w:spacing w:after="0" w:line="168" w:lineRule="auto"/>
                        <w:rPr>
                          <w:b/>
                          <w:sz w:val="80"/>
                          <w:szCs w:val="96"/>
                          <w:lang w:val="en-IN"/>
                        </w:rPr>
                      </w:pPr>
                      <w:r>
                        <w:rPr>
                          <w:b/>
                          <w:sz w:val="80"/>
                          <w:szCs w:val="96"/>
                          <w:lang w:val="en-IN"/>
                        </w:rPr>
                        <w:t>PHASE 2 DOCUMENT</w:t>
                      </w:r>
                    </w:p>
                  </w:txbxContent>
                </v:textbox>
                <w10:wrap type="square" anchorx="margin"/>
              </v:shape>
            </w:pict>
          </mc:Fallback>
        </mc:AlternateContent>
      </w:r>
      <w:r>
        <w:rPr>
          <w:rFonts w:cstheme="minorHAnsi"/>
          <w:noProof/>
          <w:sz w:val="24"/>
          <w:szCs w:val="24"/>
        </w:rPr>
        <mc:AlternateContent>
          <mc:Choice Requires="wps">
            <w:drawing>
              <wp:anchor distT="45720" distB="45720" distL="114300" distR="114300" simplePos="0" relativeHeight="251663360" behindDoc="0" locked="0" layoutInCell="1" allowOverlap="1" wp14:anchorId="3822E91F" wp14:editId="07777777">
                <wp:simplePos x="0" y="0"/>
                <wp:positionH relativeFrom="margin">
                  <wp:posOffset>2898140</wp:posOffset>
                </wp:positionH>
                <wp:positionV relativeFrom="paragraph">
                  <wp:posOffset>7148830</wp:posOffset>
                </wp:positionV>
                <wp:extent cx="2117090" cy="140462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7090" cy="1404620"/>
                        </a:xfrm>
                        <a:prstGeom prst="rect">
                          <a:avLst/>
                        </a:prstGeom>
                        <a:noFill/>
                        <a:ln w="9525">
                          <a:noFill/>
                          <a:miter lim="800000"/>
                        </a:ln>
                      </wps:spPr>
                      <wps:txbx>
                        <w:txbxContent>
                          <w:p w14:paraId="672A6659" w14:textId="77777777" w:rsidR="008A7ED2" w:rsidRDefault="008A7ED2">
                            <w:pPr>
                              <w:spacing w:after="0" w:line="216" w:lineRule="auto"/>
                              <w:rPr>
                                <w:color w:val="000000" w:themeColor="text1"/>
                                <w:sz w:val="42"/>
                                <w:szCs w:val="40"/>
                                <w:lang w:val="en-IN"/>
                              </w:rPr>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3822E91F" id="_x0000_s1028" type="#_x0000_t202" style="position:absolute;margin-left:228.2pt;margin-top:562.9pt;width:166.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" filled="f" stroked="f">
                <v:textbox style="mso-fit-shape-to-text:t">
                  <w:txbxContent>
                    <w:p w14:paraId="672A6659" w14:textId="77777777" w:rsidR="008A7ED2" w:rsidRDefault="008A7ED2">
                      <w:pPr>
                        <w:spacing w:after="0" w:line="216" w:lineRule="auto"/>
                        <w:rPr>
                          <w:color w:val="000000" w:themeColor="text1"/>
                          <w:sz w:val="42"/>
                          <w:szCs w:val="40"/>
                          <w:lang w:val="en-IN"/>
                        </w:rPr>
                      </w:pPr>
                    </w:p>
                  </w:txbxContent>
                </v:textbox>
                <w10:wrap type="square" anchorx="margin"/>
              </v:shape>
            </w:pict>
          </mc:Fallback>
        </mc:AlternateContent>
      </w:r>
      <w:r>
        <w:rPr>
          <w:rFonts w:cstheme="minorHAnsi"/>
          <w:noProof/>
          <w:sz w:val="24"/>
          <w:szCs w:val="24"/>
        </w:rPr>
        <mc:AlternateContent>
          <mc:Choice Requires="wps">
            <w:drawing>
              <wp:anchor distT="0" distB="0" distL="114300" distR="114300" simplePos="0" relativeHeight="251665408" behindDoc="0" locked="0" layoutInCell="1" allowOverlap="1" wp14:anchorId="49B285C2" wp14:editId="07777777">
                <wp:simplePos x="0" y="0"/>
                <wp:positionH relativeFrom="column">
                  <wp:posOffset>2879725</wp:posOffset>
                </wp:positionH>
                <wp:positionV relativeFrom="paragraph">
                  <wp:posOffset>4608830</wp:posOffset>
                </wp:positionV>
                <wp:extent cx="347472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3474720" cy="0"/>
                        </a:xfrm>
                        <a:prstGeom prst="line">
                          <a:avLst/>
                        </a:prstGeom>
                        <a:ln w="952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34BA0DD7">
              <v:line id="_x0000_s1026" style="position:absolute;left:0pt;flip:y;margin-left:226.75pt;margin-top:362.9pt;height:0pt;width:273.6pt;z-index:251665408;mso-width-relative:page;mso-height-relative:page;" coordsize="21600,21600" o:spid="_x0000_s1026" filled="f" stroked="t" o:spt="20" o:gfxdata="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IxNb91wAAAAwBAAAPAAAAAAAAAAEAIAAAACIAAABkcnMvZG93bnJldi54bWxQSwEC&#10;FAAUAAAACACHTuJAdrYcgPUBAAD3AwAADgAAAAAAAAABACAAAAAmAQAAZHJzL2Uyb0RvYy54bWxQ&#10;SwUGAAAAAAYABgBZAQAAjQUAAAAA&#10;">
                <v:fill on="f" focussize="0,0"/>
                <v:stroke color="#404040 [2429]" miterlimit="8" joinstyle="miter"/>
                <v:imagedata o:title=""/>
                <o:lock v:ext="edit" aspectratio="f"/>
              </v:line>
            </w:pict>
          </mc:Fallback>
        </mc:AlternateContent>
      </w:r>
      <w:r>
        <w:rPr>
          <w:rFonts w:cstheme="minorHAnsi"/>
          <w:noProof/>
          <w:sz w:val="24"/>
          <w:szCs w:val="24"/>
        </w:rPr>
        <mc:AlternateContent>
          <mc:Choice Requires="wps">
            <w:drawing>
              <wp:anchor distT="45720" distB="45720" distL="114300" distR="114300" simplePos="0" relativeHeight="251661312" behindDoc="0" locked="0" layoutInCell="1" allowOverlap="1" wp14:anchorId="560C2FCE" wp14:editId="07777777">
                <wp:simplePos x="0" y="0"/>
                <wp:positionH relativeFrom="margin">
                  <wp:posOffset>2745740</wp:posOffset>
                </wp:positionH>
                <wp:positionV relativeFrom="paragraph">
                  <wp:posOffset>2162810</wp:posOffset>
                </wp:positionV>
                <wp:extent cx="2526030"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1404620"/>
                        </a:xfrm>
                        <a:prstGeom prst="rect">
                          <a:avLst/>
                        </a:prstGeom>
                        <a:noFill/>
                        <a:ln w="9525">
                          <a:noFill/>
                          <a:miter lim="800000"/>
                        </a:ln>
                      </wps:spPr>
                      <wps:txbx>
                        <w:txbxContent>
                          <w:p w14:paraId="2C7BD35D" w14:textId="77777777" w:rsidR="008A7ED2" w:rsidRDefault="008B6697">
                            <w:pPr>
                              <w:spacing w:after="0" w:line="240" w:lineRule="auto"/>
                              <w:rPr>
                                <w:rFonts w:cstheme="minorHAnsi"/>
                                <w:sz w:val="32"/>
                                <w:szCs w:val="52"/>
                              </w:rPr>
                            </w:pPr>
                            <w:r>
                              <w:rPr>
                                <w:rFonts w:cstheme="minorHAnsi"/>
                                <w:sz w:val="32"/>
                                <w:szCs w:val="52"/>
                              </w:rPr>
                              <w:t>June 29, 2023</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560C2FCE" id="_x0000_s1029" type="#_x0000_t202" style="position:absolute;margin-left:216.2pt;margin-top:170.3pt;width:198.9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" filled="f" stroked="f">
                <v:textbox style="mso-fit-shape-to-text:t">
                  <w:txbxContent>
                    <w:p w14:paraId="2C7BD35D" w14:textId="77777777" w:rsidR="008A7ED2" w:rsidRDefault="008B6697">
                      <w:pPr>
                        <w:spacing w:after="0" w:line="240" w:lineRule="auto"/>
                        <w:rPr>
                          <w:rFonts w:cstheme="minorHAnsi"/>
                          <w:sz w:val="32"/>
                          <w:szCs w:val="52"/>
                        </w:rPr>
                      </w:pPr>
                      <w:r>
                        <w:rPr>
                          <w:rFonts w:cstheme="minorHAnsi"/>
                          <w:sz w:val="32"/>
                          <w:szCs w:val="52"/>
                        </w:rPr>
                        <w:t>June 29, 2023</w:t>
                      </w:r>
                    </w:p>
                  </w:txbxContent>
                </v:textbox>
                <w10:wrap type="square" anchorx="margin"/>
              </v:shape>
            </w:pict>
          </mc:Fallback>
        </mc:AlternateContent>
      </w:r>
      <w:r>
        <w:rPr>
          <w:rFonts w:cstheme="minorHAnsi"/>
          <w:noProof/>
          <w:sz w:val="24"/>
          <w:szCs w:val="24"/>
        </w:rPr>
        <mc:AlternateContent>
          <mc:Choice Requires="wps">
            <w:drawing>
              <wp:anchor distT="45720" distB="45720" distL="114300" distR="114300" simplePos="0" relativeHeight="251664384" behindDoc="0" locked="0" layoutInCell="1" allowOverlap="1" wp14:anchorId="38535FB7" wp14:editId="07777777">
                <wp:simplePos x="0" y="0"/>
                <wp:positionH relativeFrom="margin">
                  <wp:posOffset>2746375</wp:posOffset>
                </wp:positionH>
                <wp:positionV relativeFrom="paragraph">
                  <wp:posOffset>3804920</wp:posOffset>
                </wp:positionV>
                <wp:extent cx="3838575" cy="1404620"/>
                <wp:effectExtent l="0" t="0" r="0" b="571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1404620"/>
                        </a:xfrm>
                        <a:prstGeom prst="rect">
                          <a:avLst/>
                        </a:prstGeom>
                        <a:noFill/>
                        <a:ln w="9525">
                          <a:noFill/>
                          <a:miter lim="800000"/>
                        </a:ln>
                      </wps:spPr>
                      <wps:txbx>
                        <w:txbxContent>
                          <w:p w14:paraId="31A090A9" w14:textId="77777777" w:rsidR="008A7ED2" w:rsidRDefault="008B6697">
                            <w:pPr>
                              <w:spacing w:after="0" w:line="216" w:lineRule="auto"/>
                              <w:rPr>
                                <w:rFonts w:cstheme="minorHAnsi"/>
                                <w:sz w:val="32"/>
                                <w:szCs w:val="36"/>
                              </w:rPr>
                            </w:pPr>
                            <w:r>
                              <w:rPr>
                                <w:rFonts w:cstheme="minorHAnsi"/>
                                <w:sz w:val="32"/>
                                <w:szCs w:val="36"/>
                              </w:rPr>
                              <w:t>NeoSOFT is a SEI-CMMI Level-5 Global IT Consulting &amp; Software Solutions Provider</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38535FB7" id="_x0000_s1030" type="#_x0000_t202" style="position:absolute;margin-left:216.25pt;margin-top:299.6pt;width:302.2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" filled="f" stroked="f">
                <v:textbox style="mso-fit-shape-to-text:t">
                  <w:txbxContent>
                    <w:p w14:paraId="31A090A9" w14:textId="77777777" w:rsidR="008A7ED2" w:rsidRDefault="008B6697">
                      <w:pPr>
                        <w:spacing w:after="0" w:line="216" w:lineRule="auto"/>
                        <w:rPr>
                          <w:rFonts w:cstheme="minorHAnsi"/>
                          <w:sz w:val="32"/>
                          <w:szCs w:val="36"/>
                        </w:rPr>
                      </w:pPr>
                      <w:r>
                        <w:rPr>
                          <w:rFonts w:cstheme="minorHAnsi"/>
                          <w:sz w:val="32"/>
                          <w:szCs w:val="36"/>
                        </w:rPr>
                        <w:t>NeoSOFT is a SEI-CMMI Level-5 Global IT Consulting &amp; Software Solutions Provider</w:t>
                      </w:r>
                    </w:p>
                  </w:txbxContent>
                </v:textbox>
                <w10:wrap type="square" anchorx="margin"/>
              </v:shape>
            </w:pict>
          </mc:Fallback>
        </mc:AlternateContent>
      </w:r>
      <w:r>
        <w:rPr>
          <w:rFonts w:cstheme="minorHAnsi"/>
          <w:noProof/>
          <w:sz w:val="24"/>
          <w:szCs w:val="24"/>
        </w:rPr>
        <w:drawing>
          <wp:anchor distT="0" distB="0" distL="114300" distR="114300" simplePos="0" relativeHeight="251659264" behindDoc="0" locked="0" layoutInCell="1" allowOverlap="1" wp14:anchorId="167B96E2" wp14:editId="07777777">
            <wp:simplePos x="0" y="0"/>
            <wp:positionH relativeFrom="margin">
              <wp:posOffset>-937895</wp:posOffset>
            </wp:positionH>
            <wp:positionV relativeFrom="margin">
              <wp:posOffset>-132080</wp:posOffset>
            </wp:positionV>
            <wp:extent cx="7840980" cy="10186670"/>
            <wp:effectExtent l="0" t="0" r="7620" b="5080"/>
            <wp:wrapSquare wrapText="bothSides"/>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7840980" cy="10186670"/>
                    </a:xfrm>
                    <a:prstGeom prst="rect">
                      <a:avLst/>
                    </a:prstGeom>
                  </pic:spPr>
                </pic:pic>
              </a:graphicData>
            </a:graphic>
          </wp:anchor>
        </w:drawing>
      </w:r>
      <w:r>
        <w:rPr>
          <w:rFonts w:cstheme="minorHAnsi"/>
          <w:sz w:val="24"/>
          <w:szCs w:val="24"/>
        </w:rPr>
        <w:t>x</w:t>
      </w:r>
    </w:p>
    <w:tbl>
      <w:tblPr>
        <w:tblW w:w="5076" w:type="pct"/>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55" w:type="dxa"/>
          <w:left w:w="55" w:type="dxa"/>
          <w:bottom w:w="55" w:type="dxa"/>
          <w:right w:w="55" w:type="dxa"/>
        </w:tblCellMar>
        <w:tblLook w:val="04A0" w:firstRow="1" w:lastRow="0" w:firstColumn="1" w:lastColumn="0" w:noHBand="0" w:noVBand="1"/>
      </w:tblPr>
      <w:tblGrid>
        <w:gridCol w:w="3541"/>
        <w:gridCol w:w="5951"/>
      </w:tblGrid>
      <w:tr w:rsidR="008A7ED2" w14:paraId="0CD6FF3B" w14:textId="77777777">
        <w:tc>
          <w:tcPr>
            <w:tcW w:w="5000" w:type="pct"/>
            <w:gridSpan w:val="2"/>
            <w:shd w:val="clear" w:color="auto" w:fill="848484"/>
          </w:tcPr>
          <w:p w14:paraId="4F1945E1" w14:textId="77777777" w:rsidR="008A7ED2" w:rsidRDefault="008B6697">
            <w:pPr>
              <w:pStyle w:val="NoSpacing"/>
              <w:rPr>
                <w:rFonts w:cstheme="minorHAnsi"/>
                <w:color w:val="FFFFFF" w:themeColor="background1"/>
                <w:sz w:val="24"/>
                <w:szCs w:val="24"/>
              </w:rPr>
            </w:pPr>
            <w:r>
              <w:rPr>
                <w:rFonts w:cstheme="minorHAnsi"/>
                <w:b/>
                <w:bCs/>
                <w:color w:val="FFFFFF" w:themeColor="background1"/>
                <w:sz w:val="24"/>
                <w:szCs w:val="24"/>
              </w:rPr>
              <w:lastRenderedPageBreak/>
              <w:t>Document Control Sheet</w:t>
            </w:r>
          </w:p>
        </w:tc>
      </w:tr>
      <w:tr w:rsidR="008A7ED2" w14:paraId="740596D9" w14:textId="77777777">
        <w:tc>
          <w:tcPr>
            <w:tcW w:w="1865" w:type="pct"/>
          </w:tcPr>
          <w:p w14:paraId="5F1074DC" w14:textId="77777777" w:rsidR="008A7ED2" w:rsidRDefault="008B6697">
            <w:pPr>
              <w:pStyle w:val="NoSpacing"/>
              <w:rPr>
                <w:rStyle w:val="Hyperlink"/>
                <w:rFonts w:eastAsia="Calibri" w:cstheme="minorHAnsi"/>
                <w:b/>
                <w:sz w:val="24"/>
                <w:szCs w:val="24"/>
              </w:rPr>
            </w:pPr>
            <w:r>
              <w:rPr>
                <w:rFonts w:cstheme="minorHAnsi"/>
                <w:b/>
                <w:sz w:val="24"/>
                <w:szCs w:val="24"/>
              </w:rPr>
              <w:t>Current Version</w:t>
            </w:r>
          </w:p>
        </w:tc>
        <w:tc>
          <w:tcPr>
            <w:tcW w:w="3135" w:type="pct"/>
          </w:tcPr>
          <w:p w14:paraId="52860A0C" w14:textId="77777777" w:rsidR="008A7ED2" w:rsidRDefault="008B6697">
            <w:pPr>
              <w:pStyle w:val="NoSpacing"/>
              <w:rPr>
                <w:rFonts w:cstheme="minorHAnsi"/>
                <w:sz w:val="24"/>
                <w:szCs w:val="24"/>
              </w:rPr>
            </w:pPr>
            <w:r>
              <w:rPr>
                <w:rFonts w:cstheme="minorHAnsi"/>
                <w:sz w:val="24"/>
                <w:szCs w:val="24"/>
              </w:rPr>
              <w:t>1.3</w:t>
            </w:r>
          </w:p>
        </w:tc>
      </w:tr>
      <w:tr w:rsidR="008A7ED2" w14:paraId="07E91A0B" w14:textId="77777777">
        <w:tc>
          <w:tcPr>
            <w:tcW w:w="1865" w:type="pct"/>
          </w:tcPr>
          <w:p w14:paraId="3917D951" w14:textId="77777777" w:rsidR="008A7ED2" w:rsidRDefault="008B6697">
            <w:pPr>
              <w:pStyle w:val="NoSpacing"/>
              <w:rPr>
                <w:rFonts w:cstheme="minorHAnsi"/>
                <w:b/>
                <w:sz w:val="24"/>
                <w:szCs w:val="24"/>
                <w:lang w:val="en-IN"/>
              </w:rPr>
            </w:pPr>
            <w:r>
              <w:rPr>
                <w:rFonts w:cstheme="minorHAnsi"/>
                <w:b/>
                <w:sz w:val="24"/>
                <w:szCs w:val="24"/>
              </w:rPr>
              <w:t>Project Code</w:t>
            </w:r>
          </w:p>
        </w:tc>
        <w:tc>
          <w:tcPr>
            <w:tcW w:w="3135" w:type="pct"/>
          </w:tcPr>
          <w:p w14:paraId="1D979179" w14:textId="77777777" w:rsidR="008A7ED2" w:rsidRDefault="008B6697">
            <w:pPr>
              <w:pStyle w:val="NoSpacing"/>
              <w:rPr>
                <w:rFonts w:cstheme="minorHAnsi"/>
                <w:sz w:val="24"/>
                <w:szCs w:val="24"/>
              </w:rPr>
            </w:pPr>
            <w:proofErr w:type="spellStart"/>
            <w:r>
              <w:rPr>
                <w:rFonts w:cstheme="minorHAnsi"/>
                <w:sz w:val="24"/>
                <w:szCs w:val="24"/>
                <w:lang w:val="en-IN"/>
              </w:rPr>
              <w:t>NS_Emcure</w:t>
            </w:r>
            <w:proofErr w:type="spellEnd"/>
            <w:r>
              <w:rPr>
                <w:rFonts w:cstheme="minorHAnsi"/>
                <w:sz w:val="24"/>
                <w:szCs w:val="24"/>
                <w:lang w:val="en-IN"/>
              </w:rPr>
              <w:t>_</w:t>
            </w:r>
            <w:r>
              <w:rPr>
                <w:rFonts w:cstheme="minorHAnsi"/>
                <w:sz w:val="24"/>
                <w:szCs w:val="24"/>
              </w:rPr>
              <w:t>29</w:t>
            </w:r>
            <w:r>
              <w:rPr>
                <w:rFonts w:cstheme="minorHAnsi"/>
                <w:sz w:val="24"/>
                <w:szCs w:val="24"/>
                <w:lang w:val="en-IN"/>
              </w:rPr>
              <w:t>_06_2023</w:t>
            </w:r>
          </w:p>
        </w:tc>
      </w:tr>
      <w:tr w:rsidR="008A7ED2" w14:paraId="7292FCEA" w14:textId="77777777">
        <w:tc>
          <w:tcPr>
            <w:tcW w:w="1865" w:type="pct"/>
          </w:tcPr>
          <w:p w14:paraId="6253663D" w14:textId="77777777" w:rsidR="008A7ED2" w:rsidRDefault="008B6697">
            <w:pPr>
              <w:pStyle w:val="NoSpacing"/>
              <w:rPr>
                <w:rFonts w:cstheme="minorHAnsi"/>
                <w:b/>
                <w:sz w:val="24"/>
                <w:szCs w:val="24"/>
              </w:rPr>
            </w:pPr>
            <w:r>
              <w:rPr>
                <w:rFonts w:cstheme="minorHAnsi"/>
                <w:b/>
                <w:sz w:val="24"/>
                <w:szCs w:val="24"/>
              </w:rPr>
              <w:t>Project Name</w:t>
            </w:r>
          </w:p>
        </w:tc>
        <w:tc>
          <w:tcPr>
            <w:tcW w:w="3135" w:type="pct"/>
          </w:tcPr>
          <w:p w14:paraId="76BC2174" w14:textId="77777777" w:rsidR="008A7ED2" w:rsidRDefault="008B6697">
            <w:pPr>
              <w:pStyle w:val="NoSpacing"/>
              <w:rPr>
                <w:rFonts w:cstheme="minorHAnsi"/>
                <w:sz w:val="24"/>
                <w:szCs w:val="24"/>
              </w:rPr>
            </w:pPr>
            <w:proofErr w:type="spellStart"/>
            <w:r>
              <w:rPr>
                <w:rFonts w:cstheme="minorHAnsi"/>
                <w:sz w:val="24"/>
                <w:szCs w:val="24"/>
              </w:rPr>
              <w:t>Emcure</w:t>
            </w:r>
            <w:proofErr w:type="spellEnd"/>
            <w:r>
              <w:rPr>
                <w:rFonts w:cstheme="minorHAnsi"/>
                <w:sz w:val="24"/>
                <w:szCs w:val="24"/>
              </w:rPr>
              <w:t xml:space="preserve"> NPD Phase 2</w:t>
            </w:r>
          </w:p>
        </w:tc>
      </w:tr>
      <w:tr w:rsidR="008A7ED2" w14:paraId="3F627C64" w14:textId="77777777">
        <w:tc>
          <w:tcPr>
            <w:tcW w:w="1865" w:type="pct"/>
          </w:tcPr>
          <w:p w14:paraId="7FAE82B4" w14:textId="77777777" w:rsidR="008A7ED2" w:rsidRDefault="008B6697">
            <w:pPr>
              <w:pStyle w:val="NoSpacing"/>
              <w:rPr>
                <w:rFonts w:cstheme="minorHAnsi"/>
                <w:b/>
                <w:sz w:val="24"/>
                <w:szCs w:val="24"/>
              </w:rPr>
            </w:pPr>
            <w:r>
              <w:rPr>
                <w:rFonts w:cstheme="minorHAnsi"/>
                <w:b/>
                <w:sz w:val="24"/>
                <w:szCs w:val="24"/>
              </w:rPr>
              <w:t>Document Type</w:t>
            </w:r>
          </w:p>
        </w:tc>
        <w:tc>
          <w:tcPr>
            <w:tcW w:w="3135" w:type="pct"/>
          </w:tcPr>
          <w:p w14:paraId="4693DEF9" w14:textId="77777777" w:rsidR="008A7ED2" w:rsidRDefault="008B6697">
            <w:pPr>
              <w:pStyle w:val="NoSpacing"/>
              <w:rPr>
                <w:rFonts w:cstheme="minorHAnsi"/>
                <w:sz w:val="24"/>
                <w:szCs w:val="24"/>
              </w:rPr>
            </w:pPr>
            <w:r>
              <w:rPr>
                <w:rFonts w:cstheme="minorHAnsi"/>
                <w:sz w:val="24"/>
                <w:szCs w:val="24"/>
              </w:rPr>
              <w:t xml:space="preserve">Milestone Document </w:t>
            </w:r>
          </w:p>
        </w:tc>
      </w:tr>
      <w:tr w:rsidR="008A7ED2" w14:paraId="3C2E2D58" w14:textId="77777777">
        <w:tc>
          <w:tcPr>
            <w:tcW w:w="1865" w:type="pct"/>
          </w:tcPr>
          <w:p w14:paraId="1C7DF0E4" w14:textId="77777777" w:rsidR="008A7ED2" w:rsidRDefault="008B6697">
            <w:pPr>
              <w:pStyle w:val="NoSpacing"/>
              <w:rPr>
                <w:rFonts w:cstheme="minorHAnsi"/>
                <w:b/>
                <w:sz w:val="24"/>
                <w:szCs w:val="24"/>
              </w:rPr>
            </w:pPr>
            <w:r>
              <w:rPr>
                <w:rFonts w:cstheme="minorHAnsi"/>
                <w:b/>
                <w:sz w:val="24"/>
                <w:szCs w:val="24"/>
              </w:rPr>
              <w:t>Author</w:t>
            </w:r>
          </w:p>
        </w:tc>
        <w:tc>
          <w:tcPr>
            <w:tcW w:w="3135" w:type="pct"/>
          </w:tcPr>
          <w:p w14:paraId="527668BB" w14:textId="77777777" w:rsidR="008A7ED2" w:rsidRDefault="008B6697">
            <w:pPr>
              <w:pStyle w:val="NoSpacing"/>
              <w:rPr>
                <w:rFonts w:cstheme="minorHAnsi"/>
                <w:sz w:val="24"/>
                <w:szCs w:val="24"/>
              </w:rPr>
            </w:pPr>
            <w:proofErr w:type="spellStart"/>
            <w:r>
              <w:rPr>
                <w:rFonts w:cstheme="minorHAnsi"/>
                <w:sz w:val="24"/>
                <w:szCs w:val="24"/>
              </w:rPr>
              <w:t>Nilesh</w:t>
            </w:r>
            <w:proofErr w:type="spellEnd"/>
          </w:p>
        </w:tc>
      </w:tr>
      <w:tr w:rsidR="008A7ED2" w14:paraId="541585EC" w14:textId="77777777">
        <w:tc>
          <w:tcPr>
            <w:tcW w:w="1865" w:type="pct"/>
          </w:tcPr>
          <w:p w14:paraId="1822940A" w14:textId="77777777" w:rsidR="008A7ED2" w:rsidRDefault="008B6697">
            <w:pPr>
              <w:pStyle w:val="NoSpacing"/>
              <w:rPr>
                <w:rFonts w:cstheme="minorHAnsi"/>
                <w:b/>
                <w:sz w:val="24"/>
                <w:szCs w:val="24"/>
              </w:rPr>
            </w:pPr>
            <w:r>
              <w:rPr>
                <w:rFonts w:cstheme="minorHAnsi"/>
                <w:b/>
                <w:sz w:val="24"/>
                <w:szCs w:val="24"/>
              </w:rPr>
              <w:t>Sales Person</w:t>
            </w:r>
          </w:p>
        </w:tc>
        <w:tc>
          <w:tcPr>
            <w:tcW w:w="3135" w:type="pct"/>
          </w:tcPr>
          <w:p w14:paraId="68AA4CAE" w14:textId="77777777" w:rsidR="008A7ED2" w:rsidRDefault="008B6697">
            <w:pPr>
              <w:pStyle w:val="NoSpacing"/>
              <w:rPr>
                <w:rFonts w:cstheme="minorHAnsi"/>
                <w:sz w:val="24"/>
                <w:szCs w:val="24"/>
              </w:rPr>
            </w:pPr>
            <w:proofErr w:type="spellStart"/>
            <w:r>
              <w:rPr>
                <w:rFonts w:cstheme="minorHAnsi"/>
                <w:sz w:val="24"/>
                <w:szCs w:val="24"/>
              </w:rPr>
              <w:t>Saumil</w:t>
            </w:r>
            <w:proofErr w:type="spellEnd"/>
            <w:r>
              <w:rPr>
                <w:rFonts w:cstheme="minorHAnsi"/>
                <w:sz w:val="24"/>
                <w:szCs w:val="24"/>
              </w:rPr>
              <w:t xml:space="preserve"> Shah</w:t>
            </w:r>
          </w:p>
        </w:tc>
      </w:tr>
      <w:tr w:rsidR="008A7ED2" w14:paraId="497B9D3C" w14:textId="77777777">
        <w:tc>
          <w:tcPr>
            <w:tcW w:w="1865" w:type="pct"/>
          </w:tcPr>
          <w:p w14:paraId="0B72939A" w14:textId="77777777" w:rsidR="008A7ED2" w:rsidRDefault="008B6697">
            <w:pPr>
              <w:pStyle w:val="NoSpacing"/>
              <w:rPr>
                <w:rFonts w:cstheme="minorHAnsi"/>
                <w:b/>
                <w:sz w:val="24"/>
                <w:szCs w:val="24"/>
              </w:rPr>
            </w:pPr>
            <w:r>
              <w:rPr>
                <w:rFonts w:cstheme="minorHAnsi"/>
                <w:b/>
                <w:sz w:val="24"/>
                <w:szCs w:val="24"/>
              </w:rPr>
              <w:t>Frequency of Document Review</w:t>
            </w:r>
          </w:p>
        </w:tc>
        <w:tc>
          <w:tcPr>
            <w:tcW w:w="3135" w:type="pct"/>
          </w:tcPr>
          <w:p w14:paraId="1CAA78D6" w14:textId="77777777" w:rsidR="008A7ED2" w:rsidRDefault="008B6697">
            <w:pPr>
              <w:pStyle w:val="NoSpacing"/>
              <w:rPr>
                <w:rFonts w:cstheme="minorHAnsi"/>
                <w:sz w:val="24"/>
                <w:szCs w:val="24"/>
              </w:rPr>
            </w:pPr>
            <w:r>
              <w:rPr>
                <w:rFonts w:cstheme="minorHAnsi"/>
                <w:sz w:val="24"/>
                <w:szCs w:val="24"/>
              </w:rPr>
              <w:t>Next Revision of Standard Documents</w:t>
            </w:r>
          </w:p>
        </w:tc>
      </w:tr>
      <w:tr w:rsidR="008A7ED2" w14:paraId="4C466DF3" w14:textId="77777777">
        <w:tc>
          <w:tcPr>
            <w:tcW w:w="1865" w:type="pct"/>
          </w:tcPr>
          <w:p w14:paraId="5FBFE788" w14:textId="77777777" w:rsidR="008A7ED2" w:rsidRDefault="008B6697">
            <w:pPr>
              <w:pStyle w:val="NoSpacing"/>
              <w:rPr>
                <w:rFonts w:cstheme="minorHAnsi"/>
                <w:b/>
                <w:sz w:val="24"/>
                <w:szCs w:val="24"/>
              </w:rPr>
            </w:pPr>
            <w:r>
              <w:rPr>
                <w:rFonts w:cstheme="minorHAnsi"/>
                <w:b/>
                <w:sz w:val="24"/>
                <w:szCs w:val="24"/>
              </w:rPr>
              <w:t>Document Creation Date</w:t>
            </w:r>
          </w:p>
        </w:tc>
        <w:tc>
          <w:tcPr>
            <w:tcW w:w="3135" w:type="pct"/>
          </w:tcPr>
          <w:p w14:paraId="00C4A3EE" w14:textId="77777777" w:rsidR="008A7ED2" w:rsidRDefault="008B6697">
            <w:pPr>
              <w:pStyle w:val="NoSpacing"/>
              <w:rPr>
                <w:rFonts w:cstheme="minorHAnsi"/>
                <w:sz w:val="24"/>
                <w:szCs w:val="24"/>
              </w:rPr>
            </w:pPr>
            <w:r>
              <w:rPr>
                <w:rFonts w:cstheme="minorHAnsi"/>
                <w:sz w:val="24"/>
                <w:szCs w:val="24"/>
              </w:rPr>
              <w:t>29-06-2023</w:t>
            </w:r>
            <w:r>
              <w:rPr>
                <w:rFonts w:cstheme="minorHAnsi"/>
                <w:sz w:val="24"/>
                <w:szCs w:val="24"/>
              </w:rPr>
              <w:tab/>
            </w:r>
          </w:p>
        </w:tc>
      </w:tr>
      <w:tr w:rsidR="008A7ED2" w14:paraId="2B26EE56" w14:textId="77777777">
        <w:tc>
          <w:tcPr>
            <w:tcW w:w="1865" w:type="pct"/>
          </w:tcPr>
          <w:p w14:paraId="29434733" w14:textId="77777777" w:rsidR="008A7ED2" w:rsidRDefault="008B6697">
            <w:pPr>
              <w:pStyle w:val="NoSpacing"/>
              <w:rPr>
                <w:rFonts w:cstheme="minorHAnsi"/>
                <w:b/>
                <w:sz w:val="24"/>
                <w:szCs w:val="24"/>
              </w:rPr>
            </w:pPr>
            <w:r>
              <w:rPr>
                <w:rFonts w:cstheme="minorHAnsi"/>
                <w:b/>
                <w:sz w:val="24"/>
                <w:szCs w:val="24"/>
              </w:rPr>
              <w:t>Last Updated Date</w:t>
            </w:r>
          </w:p>
        </w:tc>
        <w:tc>
          <w:tcPr>
            <w:tcW w:w="3135" w:type="pct"/>
          </w:tcPr>
          <w:p w14:paraId="0DE482BA" w14:textId="77777777" w:rsidR="008A7ED2" w:rsidRDefault="008B6697">
            <w:pPr>
              <w:pStyle w:val="NoSpacing"/>
              <w:rPr>
                <w:rFonts w:cstheme="minorHAnsi"/>
                <w:sz w:val="24"/>
                <w:szCs w:val="24"/>
              </w:rPr>
            </w:pPr>
            <w:r>
              <w:rPr>
                <w:rFonts w:cstheme="minorHAnsi"/>
                <w:sz w:val="24"/>
                <w:szCs w:val="24"/>
              </w:rPr>
              <w:t>14-July-2023</w:t>
            </w:r>
            <w:r>
              <w:rPr>
                <w:rFonts w:cstheme="minorHAnsi"/>
                <w:sz w:val="24"/>
                <w:szCs w:val="24"/>
              </w:rPr>
              <w:tab/>
            </w:r>
          </w:p>
        </w:tc>
      </w:tr>
    </w:tbl>
    <w:p w14:paraId="5DAB6C7B" w14:textId="77777777" w:rsidR="008A7ED2" w:rsidRDefault="008A7ED2">
      <w:pPr>
        <w:pStyle w:val="NoSpacing"/>
        <w:rPr>
          <w:rFonts w:eastAsia="Verdana" w:cstheme="minorHAnsi"/>
          <w:sz w:val="24"/>
          <w:szCs w:val="24"/>
          <w:lang w:eastAsia="hi-IN" w:bidi="hi-IN"/>
        </w:rPr>
      </w:pPr>
    </w:p>
    <w:p w14:paraId="02EB378F" w14:textId="77777777" w:rsidR="008A7ED2" w:rsidRDefault="008A7ED2">
      <w:pPr>
        <w:pStyle w:val="NoSpacing"/>
        <w:rPr>
          <w:rFonts w:eastAsia="Verdana" w:cstheme="minorHAnsi"/>
          <w:sz w:val="24"/>
          <w:szCs w:val="24"/>
          <w:lang w:eastAsia="hi-IN" w:bidi="hi-IN"/>
        </w:rPr>
      </w:pPr>
    </w:p>
    <w:tbl>
      <w:tblPr>
        <w:tblW w:w="5076" w:type="pct"/>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55" w:type="dxa"/>
          <w:left w:w="55" w:type="dxa"/>
          <w:bottom w:w="55" w:type="dxa"/>
          <w:right w:w="55" w:type="dxa"/>
        </w:tblCellMar>
        <w:tblLook w:val="04A0" w:firstRow="1" w:lastRow="0" w:firstColumn="1" w:lastColumn="0" w:noHBand="0" w:noVBand="1"/>
      </w:tblPr>
      <w:tblGrid>
        <w:gridCol w:w="1270"/>
        <w:gridCol w:w="1517"/>
        <w:gridCol w:w="1460"/>
        <w:gridCol w:w="5245"/>
      </w:tblGrid>
      <w:tr w:rsidR="008A7ED2" w14:paraId="4B08E8BD" w14:textId="77777777">
        <w:tc>
          <w:tcPr>
            <w:tcW w:w="5000" w:type="pct"/>
            <w:gridSpan w:val="4"/>
            <w:tcBorders>
              <w:bottom w:val="single" w:sz="4" w:space="0" w:color="DDDDDD"/>
            </w:tcBorders>
            <w:shd w:val="clear" w:color="auto" w:fill="848484"/>
          </w:tcPr>
          <w:p w14:paraId="4E35802F" w14:textId="77777777" w:rsidR="008A7ED2" w:rsidRDefault="008B6697">
            <w:pPr>
              <w:pStyle w:val="NoSpacing"/>
              <w:rPr>
                <w:rFonts w:cstheme="minorHAnsi"/>
                <w:b/>
                <w:bCs/>
                <w:sz w:val="24"/>
                <w:szCs w:val="24"/>
              </w:rPr>
            </w:pPr>
            <w:r>
              <w:rPr>
                <w:rFonts w:cstheme="minorHAnsi"/>
                <w:b/>
                <w:bCs/>
                <w:color w:val="FFFFFF" w:themeColor="background1"/>
                <w:sz w:val="24"/>
                <w:szCs w:val="24"/>
              </w:rPr>
              <w:t>Revision History</w:t>
            </w:r>
          </w:p>
        </w:tc>
      </w:tr>
      <w:tr w:rsidR="008A7ED2" w14:paraId="26CAB9E2" w14:textId="77777777">
        <w:tc>
          <w:tcPr>
            <w:tcW w:w="669" w:type="pct"/>
            <w:tcBorders>
              <w:right w:val="single" w:sz="4" w:space="0" w:color="FFFFFF" w:themeColor="background1"/>
            </w:tcBorders>
            <w:shd w:val="clear" w:color="auto" w:fill="DDDDDD"/>
          </w:tcPr>
          <w:p w14:paraId="6B814A1E" w14:textId="77777777" w:rsidR="008A7ED2" w:rsidRDefault="008B6697">
            <w:pPr>
              <w:pStyle w:val="NoSpacing"/>
              <w:rPr>
                <w:rStyle w:val="Hyperlink"/>
                <w:rFonts w:eastAsia="Calibri" w:cstheme="minorHAnsi"/>
                <w:b/>
                <w:sz w:val="24"/>
                <w:szCs w:val="24"/>
              </w:rPr>
            </w:pPr>
            <w:r>
              <w:rPr>
                <w:rFonts w:cstheme="minorHAnsi"/>
                <w:b/>
                <w:sz w:val="24"/>
                <w:szCs w:val="24"/>
                <w:lang w:val="en-IN"/>
              </w:rPr>
              <w:t>Version</w:t>
            </w:r>
          </w:p>
        </w:tc>
        <w:tc>
          <w:tcPr>
            <w:tcW w:w="799" w:type="pct"/>
            <w:tcBorders>
              <w:left w:val="single" w:sz="4" w:space="0" w:color="FFFFFF" w:themeColor="background1"/>
              <w:right w:val="single" w:sz="4" w:space="0" w:color="FFFFFF" w:themeColor="background1"/>
            </w:tcBorders>
            <w:shd w:val="clear" w:color="auto" w:fill="DDDDDD"/>
          </w:tcPr>
          <w:p w14:paraId="491072FA" w14:textId="77777777" w:rsidR="008A7ED2" w:rsidRDefault="008B6697">
            <w:pPr>
              <w:pStyle w:val="NoSpacing"/>
              <w:rPr>
                <w:rFonts w:cstheme="minorHAnsi"/>
                <w:b/>
                <w:sz w:val="24"/>
                <w:szCs w:val="24"/>
              </w:rPr>
            </w:pPr>
            <w:r>
              <w:rPr>
                <w:rFonts w:cstheme="minorHAnsi"/>
                <w:b/>
                <w:sz w:val="24"/>
                <w:szCs w:val="24"/>
              </w:rPr>
              <w:t>Date</w:t>
            </w:r>
          </w:p>
        </w:tc>
        <w:tc>
          <w:tcPr>
            <w:tcW w:w="769" w:type="pct"/>
            <w:tcBorders>
              <w:left w:val="single" w:sz="4" w:space="0" w:color="FFFFFF" w:themeColor="background1"/>
              <w:right w:val="single" w:sz="4" w:space="0" w:color="FFFFFF" w:themeColor="background1"/>
            </w:tcBorders>
            <w:shd w:val="clear" w:color="auto" w:fill="DDDDDD"/>
          </w:tcPr>
          <w:p w14:paraId="0D909AED" w14:textId="77777777" w:rsidR="008A7ED2" w:rsidRDefault="008B6697">
            <w:pPr>
              <w:pStyle w:val="NoSpacing"/>
              <w:rPr>
                <w:rFonts w:cstheme="minorHAnsi"/>
                <w:b/>
                <w:sz w:val="24"/>
                <w:szCs w:val="24"/>
              </w:rPr>
            </w:pPr>
            <w:r>
              <w:rPr>
                <w:rFonts w:cstheme="minorHAnsi"/>
                <w:b/>
                <w:sz w:val="24"/>
                <w:szCs w:val="24"/>
              </w:rPr>
              <w:t>Name</w:t>
            </w:r>
          </w:p>
        </w:tc>
        <w:tc>
          <w:tcPr>
            <w:tcW w:w="2761" w:type="pct"/>
            <w:tcBorders>
              <w:left w:val="single" w:sz="4" w:space="0" w:color="FFFFFF" w:themeColor="background1"/>
            </w:tcBorders>
            <w:shd w:val="clear" w:color="auto" w:fill="DDDDDD"/>
          </w:tcPr>
          <w:p w14:paraId="3CB4E697" w14:textId="77777777" w:rsidR="008A7ED2" w:rsidRDefault="008B6697">
            <w:pPr>
              <w:pStyle w:val="NoSpacing"/>
              <w:rPr>
                <w:rFonts w:cstheme="minorHAnsi"/>
                <w:b/>
                <w:sz w:val="24"/>
                <w:szCs w:val="24"/>
              </w:rPr>
            </w:pPr>
            <w:r>
              <w:rPr>
                <w:rFonts w:cstheme="minorHAnsi"/>
                <w:b/>
                <w:sz w:val="24"/>
                <w:szCs w:val="24"/>
              </w:rPr>
              <w:t>Comments</w:t>
            </w:r>
          </w:p>
        </w:tc>
      </w:tr>
      <w:tr w:rsidR="008A7ED2" w14:paraId="750CD982" w14:textId="77777777">
        <w:tc>
          <w:tcPr>
            <w:tcW w:w="669" w:type="pct"/>
          </w:tcPr>
          <w:p w14:paraId="55D8B3B0" w14:textId="77777777" w:rsidR="008A7ED2" w:rsidRDefault="008B6697">
            <w:pPr>
              <w:pStyle w:val="NoSpacing"/>
              <w:rPr>
                <w:rFonts w:cstheme="minorHAnsi"/>
                <w:sz w:val="24"/>
                <w:szCs w:val="24"/>
              </w:rPr>
            </w:pPr>
            <w:r>
              <w:rPr>
                <w:rFonts w:cstheme="minorHAnsi"/>
                <w:sz w:val="24"/>
                <w:szCs w:val="24"/>
                <w:lang w:val="en-IN"/>
              </w:rPr>
              <w:t>1.</w:t>
            </w:r>
            <w:r>
              <w:rPr>
                <w:rFonts w:cstheme="minorHAnsi"/>
                <w:sz w:val="24"/>
                <w:szCs w:val="24"/>
              </w:rPr>
              <w:t>1</w:t>
            </w:r>
          </w:p>
        </w:tc>
        <w:tc>
          <w:tcPr>
            <w:tcW w:w="799" w:type="pct"/>
          </w:tcPr>
          <w:p w14:paraId="34D7AB7E" w14:textId="77777777" w:rsidR="008A7ED2" w:rsidRDefault="008B6697">
            <w:pPr>
              <w:pStyle w:val="NoSpacing"/>
              <w:rPr>
                <w:rFonts w:cstheme="minorHAnsi"/>
                <w:sz w:val="24"/>
                <w:szCs w:val="24"/>
                <w:highlight w:val="yellow"/>
              </w:rPr>
            </w:pPr>
            <w:r>
              <w:rPr>
                <w:rFonts w:cstheme="minorHAnsi"/>
                <w:sz w:val="24"/>
                <w:szCs w:val="24"/>
              </w:rPr>
              <w:t>29-06-2023</w:t>
            </w:r>
          </w:p>
        </w:tc>
        <w:tc>
          <w:tcPr>
            <w:tcW w:w="769" w:type="pct"/>
          </w:tcPr>
          <w:p w14:paraId="6F1F2C38" w14:textId="77777777" w:rsidR="008A7ED2" w:rsidRDefault="008B6697">
            <w:pPr>
              <w:pStyle w:val="NoSpacing"/>
              <w:rPr>
                <w:rFonts w:cstheme="minorHAnsi"/>
                <w:sz w:val="24"/>
                <w:szCs w:val="24"/>
              </w:rPr>
            </w:pPr>
            <w:proofErr w:type="spellStart"/>
            <w:r>
              <w:rPr>
                <w:rFonts w:cstheme="minorHAnsi"/>
                <w:sz w:val="24"/>
                <w:szCs w:val="24"/>
              </w:rPr>
              <w:t>Nilesh</w:t>
            </w:r>
            <w:proofErr w:type="spellEnd"/>
            <w:r>
              <w:rPr>
                <w:rFonts w:cstheme="minorHAnsi"/>
                <w:sz w:val="24"/>
                <w:szCs w:val="24"/>
              </w:rPr>
              <w:t xml:space="preserve"> </w:t>
            </w:r>
          </w:p>
        </w:tc>
        <w:tc>
          <w:tcPr>
            <w:tcW w:w="2761" w:type="pct"/>
          </w:tcPr>
          <w:p w14:paraId="1B267A2B" w14:textId="77777777" w:rsidR="008A7ED2" w:rsidRDefault="008B6697">
            <w:pPr>
              <w:pStyle w:val="NoSpacing"/>
              <w:rPr>
                <w:rFonts w:cstheme="minorHAnsi"/>
                <w:sz w:val="24"/>
                <w:szCs w:val="24"/>
              </w:rPr>
            </w:pPr>
            <w:r>
              <w:rPr>
                <w:rFonts w:cstheme="minorHAnsi"/>
                <w:sz w:val="24"/>
                <w:szCs w:val="24"/>
              </w:rPr>
              <w:t xml:space="preserve">Milestone Document </w:t>
            </w:r>
          </w:p>
        </w:tc>
      </w:tr>
      <w:tr w:rsidR="008A7ED2" w14:paraId="1D5FE1DE" w14:textId="77777777">
        <w:tc>
          <w:tcPr>
            <w:tcW w:w="669" w:type="pct"/>
          </w:tcPr>
          <w:p w14:paraId="39D7D509" w14:textId="77777777" w:rsidR="008A7ED2" w:rsidRDefault="008B6697">
            <w:pPr>
              <w:pStyle w:val="NoSpacing"/>
              <w:rPr>
                <w:rFonts w:cstheme="minorHAnsi"/>
                <w:sz w:val="24"/>
                <w:szCs w:val="24"/>
              </w:rPr>
            </w:pPr>
            <w:r>
              <w:rPr>
                <w:rFonts w:cstheme="minorHAnsi"/>
                <w:sz w:val="24"/>
                <w:szCs w:val="24"/>
              </w:rPr>
              <w:t>1.2</w:t>
            </w:r>
          </w:p>
        </w:tc>
        <w:tc>
          <w:tcPr>
            <w:tcW w:w="799" w:type="pct"/>
          </w:tcPr>
          <w:p w14:paraId="6710ED52" w14:textId="77777777" w:rsidR="008A7ED2" w:rsidRDefault="008B6697">
            <w:pPr>
              <w:pStyle w:val="NoSpacing"/>
              <w:rPr>
                <w:rFonts w:cstheme="minorHAnsi"/>
                <w:sz w:val="24"/>
                <w:szCs w:val="24"/>
              </w:rPr>
            </w:pPr>
            <w:r>
              <w:rPr>
                <w:rFonts w:cstheme="minorHAnsi"/>
                <w:sz w:val="24"/>
                <w:szCs w:val="24"/>
              </w:rPr>
              <w:t>07-07-2023</w:t>
            </w:r>
          </w:p>
        </w:tc>
        <w:tc>
          <w:tcPr>
            <w:tcW w:w="769" w:type="pct"/>
          </w:tcPr>
          <w:p w14:paraId="205322A9" w14:textId="77777777" w:rsidR="008A7ED2" w:rsidRDefault="008B6697">
            <w:pPr>
              <w:pStyle w:val="NoSpacing"/>
              <w:rPr>
                <w:rFonts w:cstheme="minorHAnsi"/>
                <w:sz w:val="24"/>
                <w:szCs w:val="24"/>
              </w:rPr>
            </w:pPr>
            <w:proofErr w:type="spellStart"/>
            <w:r>
              <w:rPr>
                <w:rFonts w:cstheme="minorHAnsi"/>
                <w:sz w:val="24"/>
                <w:szCs w:val="24"/>
              </w:rPr>
              <w:t>Nilesh</w:t>
            </w:r>
            <w:proofErr w:type="spellEnd"/>
          </w:p>
        </w:tc>
        <w:tc>
          <w:tcPr>
            <w:tcW w:w="2761" w:type="pct"/>
          </w:tcPr>
          <w:p w14:paraId="616BD68B" w14:textId="77777777" w:rsidR="008A7ED2" w:rsidRDefault="008B6697">
            <w:pPr>
              <w:pStyle w:val="NoSpacing"/>
              <w:rPr>
                <w:rFonts w:cstheme="minorHAnsi"/>
                <w:sz w:val="24"/>
                <w:szCs w:val="24"/>
              </w:rPr>
            </w:pPr>
            <w:r>
              <w:rPr>
                <w:rFonts w:cstheme="minorHAnsi"/>
                <w:sz w:val="24"/>
                <w:szCs w:val="24"/>
              </w:rPr>
              <w:t xml:space="preserve">Milestone Document </w:t>
            </w:r>
          </w:p>
        </w:tc>
      </w:tr>
      <w:tr w:rsidR="008A7ED2" w14:paraId="34AF2FC0" w14:textId="77777777">
        <w:tc>
          <w:tcPr>
            <w:tcW w:w="669" w:type="pct"/>
          </w:tcPr>
          <w:p w14:paraId="01E1A6E6" w14:textId="77777777" w:rsidR="008A7ED2" w:rsidRDefault="008B6697">
            <w:pPr>
              <w:pStyle w:val="NoSpacing"/>
              <w:rPr>
                <w:rFonts w:cstheme="minorHAnsi"/>
                <w:sz w:val="24"/>
                <w:szCs w:val="24"/>
              </w:rPr>
            </w:pPr>
            <w:r>
              <w:rPr>
                <w:rFonts w:cstheme="minorHAnsi"/>
                <w:sz w:val="24"/>
                <w:szCs w:val="24"/>
              </w:rPr>
              <w:t>1.3</w:t>
            </w:r>
          </w:p>
        </w:tc>
        <w:tc>
          <w:tcPr>
            <w:tcW w:w="799" w:type="pct"/>
          </w:tcPr>
          <w:p w14:paraId="14B35865" w14:textId="77777777" w:rsidR="008A7ED2" w:rsidRDefault="008B6697">
            <w:pPr>
              <w:pStyle w:val="NoSpacing"/>
              <w:rPr>
                <w:rFonts w:cstheme="minorHAnsi"/>
                <w:sz w:val="24"/>
                <w:szCs w:val="24"/>
              </w:rPr>
            </w:pPr>
            <w:r>
              <w:rPr>
                <w:rFonts w:cstheme="minorHAnsi"/>
                <w:sz w:val="24"/>
                <w:szCs w:val="24"/>
              </w:rPr>
              <w:t>14-07-2023</w:t>
            </w:r>
          </w:p>
        </w:tc>
        <w:tc>
          <w:tcPr>
            <w:tcW w:w="769" w:type="pct"/>
          </w:tcPr>
          <w:p w14:paraId="5C04A388" w14:textId="77777777" w:rsidR="008A7ED2" w:rsidRDefault="008B6697">
            <w:pPr>
              <w:pStyle w:val="NoSpacing"/>
              <w:rPr>
                <w:rFonts w:cstheme="minorHAnsi"/>
                <w:sz w:val="24"/>
                <w:szCs w:val="24"/>
              </w:rPr>
            </w:pPr>
            <w:proofErr w:type="spellStart"/>
            <w:r>
              <w:rPr>
                <w:rFonts w:cstheme="minorHAnsi"/>
                <w:sz w:val="24"/>
                <w:szCs w:val="24"/>
              </w:rPr>
              <w:t>Nilesh</w:t>
            </w:r>
            <w:proofErr w:type="spellEnd"/>
          </w:p>
        </w:tc>
        <w:tc>
          <w:tcPr>
            <w:tcW w:w="2761" w:type="pct"/>
          </w:tcPr>
          <w:p w14:paraId="290021E1" w14:textId="77777777" w:rsidR="008A7ED2" w:rsidRDefault="008B6697">
            <w:pPr>
              <w:pStyle w:val="NoSpacing"/>
              <w:rPr>
                <w:rFonts w:cstheme="minorHAnsi"/>
                <w:sz w:val="24"/>
                <w:szCs w:val="24"/>
              </w:rPr>
            </w:pPr>
            <w:r>
              <w:rPr>
                <w:rFonts w:cstheme="minorHAnsi"/>
                <w:sz w:val="24"/>
                <w:szCs w:val="24"/>
              </w:rPr>
              <w:t xml:space="preserve">Milestone Document </w:t>
            </w:r>
          </w:p>
        </w:tc>
      </w:tr>
    </w:tbl>
    <w:p w14:paraId="6A05A809" w14:textId="77777777" w:rsidR="008A7ED2" w:rsidRDefault="008A7ED2">
      <w:pPr>
        <w:pStyle w:val="NoSpacing"/>
        <w:rPr>
          <w:rFonts w:eastAsia="Times New Roman" w:cstheme="minorHAnsi"/>
          <w:sz w:val="24"/>
          <w:szCs w:val="24"/>
          <w:lang w:eastAsia="hi-IN" w:bidi="hi-IN"/>
        </w:rPr>
      </w:pPr>
    </w:p>
    <w:p w14:paraId="5A39BBE3" w14:textId="77777777" w:rsidR="008A7ED2" w:rsidRDefault="008A7ED2">
      <w:pPr>
        <w:pStyle w:val="NoSpacing"/>
        <w:rPr>
          <w:rFonts w:eastAsia="Times New Roman" w:cstheme="minorHAnsi"/>
          <w:sz w:val="24"/>
          <w:szCs w:val="24"/>
          <w:lang w:eastAsia="hi-IN" w:bidi="hi-IN"/>
        </w:rPr>
      </w:pPr>
    </w:p>
    <w:p w14:paraId="41C8F396" w14:textId="77777777" w:rsidR="008A7ED2" w:rsidRDefault="008A7ED2">
      <w:pPr>
        <w:pStyle w:val="NoSpacing"/>
        <w:rPr>
          <w:rFonts w:eastAsia="Times New Roman" w:cstheme="minorHAnsi"/>
          <w:sz w:val="24"/>
          <w:szCs w:val="24"/>
          <w:lang w:eastAsia="hi-IN" w:bidi="hi-IN"/>
        </w:rPr>
      </w:pPr>
    </w:p>
    <w:p w14:paraId="72A3D3EC" w14:textId="77777777" w:rsidR="008A7ED2" w:rsidRDefault="008A7ED2">
      <w:pPr>
        <w:pStyle w:val="NoSpacing"/>
        <w:rPr>
          <w:rFonts w:eastAsia="Times New Roman" w:cstheme="minorHAnsi"/>
          <w:sz w:val="24"/>
          <w:szCs w:val="24"/>
          <w:lang w:eastAsia="hi-IN" w:bidi="hi-IN"/>
        </w:rPr>
      </w:pPr>
    </w:p>
    <w:p w14:paraId="0D0B940D" w14:textId="77777777" w:rsidR="008A7ED2" w:rsidRDefault="008A7ED2">
      <w:pPr>
        <w:pStyle w:val="NoSpacing"/>
        <w:rPr>
          <w:rFonts w:eastAsia="Times New Roman" w:cstheme="minorHAnsi"/>
          <w:sz w:val="24"/>
          <w:szCs w:val="24"/>
          <w:lang w:eastAsia="hi-IN" w:bidi="hi-IN"/>
        </w:rPr>
      </w:pPr>
    </w:p>
    <w:p w14:paraId="0E27B00A" w14:textId="77777777" w:rsidR="008A7ED2" w:rsidRDefault="008A7ED2">
      <w:pPr>
        <w:pStyle w:val="NoSpacing"/>
        <w:rPr>
          <w:rFonts w:eastAsia="Times New Roman" w:cstheme="minorHAnsi"/>
          <w:sz w:val="24"/>
          <w:szCs w:val="24"/>
          <w:lang w:eastAsia="hi-IN" w:bidi="hi-IN"/>
        </w:rPr>
      </w:pPr>
    </w:p>
    <w:p w14:paraId="60061E4C" w14:textId="77777777" w:rsidR="008A7ED2" w:rsidRDefault="008A7ED2">
      <w:pPr>
        <w:pStyle w:val="NoSpacing"/>
        <w:rPr>
          <w:rFonts w:eastAsia="Times New Roman" w:cstheme="minorHAnsi"/>
          <w:sz w:val="24"/>
          <w:szCs w:val="24"/>
          <w:lang w:eastAsia="hi-IN" w:bidi="hi-IN"/>
        </w:rPr>
      </w:pPr>
    </w:p>
    <w:p w14:paraId="44EAFD9C" w14:textId="77777777" w:rsidR="008A7ED2" w:rsidRDefault="008A7ED2">
      <w:pPr>
        <w:pStyle w:val="NoSpacing"/>
        <w:rPr>
          <w:rFonts w:eastAsia="Times New Roman" w:cstheme="minorHAnsi"/>
          <w:sz w:val="24"/>
          <w:szCs w:val="24"/>
          <w:lang w:eastAsia="hi-IN" w:bidi="hi-IN"/>
        </w:rPr>
      </w:pPr>
    </w:p>
    <w:p w14:paraId="4B94D5A5" w14:textId="77777777" w:rsidR="008A7ED2" w:rsidRDefault="008A7ED2">
      <w:pPr>
        <w:pStyle w:val="NoSpacing"/>
        <w:rPr>
          <w:rFonts w:eastAsia="Times New Roman" w:cstheme="minorHAnsi"/>
          <w:sz w:val="24"/>
          <w:szCs w:val="24"/>
          <w:lang w:eastAsia="hi-IN" w:bidi="hi-IN"/>
        </w:rPr>
      </w:pPr>
    </w:p>
    <w:p w14:paraId="3DEEC669" w14:textId="77777777" w:rsidR="008A7ED2" w:rsidRDefault="008A7ED2">
      <w:pPr>
        <w:pStyle w:val="NoSpacing"/>
        <w:rPr>
          <w:rFonts w:eastAsia="Times New Roman" w:cstheme="minorHAnsi"/>
          <w:sz w:val="24"/>
          <w:szCs w:val="24"/>
          <w:lang w:eastAsia="hi-IN" w:bidi="hi-IN"/>
        </w:rPr>
      </w:pPr>
    </w:p>
    <w:p w14:paraId="3656B9AB" w14:textId="77777777" w:rsidR="008A7ED2" w:rsidRDefault="008A7ED2">
      <w:pPr>
        <w:pStyle w:val="NoSpacing"/>
        <w:rPr>
          <w:rFonts w:eastAsia="Times New Roman" w:cstheme="minorHAnsi"/>
          <w:sz w:val="24"/>
          <w:szCs w:val="24"/>
          <w:lang w:eastAsia="hi-IN" w:bidi="hi-IN"/>
        </w:rPr>
      </w:pPr>
    </w:p>
    <w:p w14:paraId="45FB0818" w14:textId="77777777" w:rsidR="008A7ED2" w:rsidRDefault="008A7ED2">
      <w:pPr>
        <w:pStyle w:val="NoSpacing"/>
        <w:rPr>
          <w:rFonts w:eastAsia="Times New Roman" w:cstheme="minorHAnsi"/>
          <w:sz w:val="24"/>
          <w:szCs w:val="24"/>
          <w:lang w:eastAsia="hi-IN" w:bidi="hi-IN"/>
        </w:rPr>
      </w:pPr>
    </w:p>
    <w:p w14:paraId="049F31CB" w14:textId="77777777" w:rsidR="008A7ED2" w:rsidRDefault="008A7ED2">
      <w:pPr>
        <w:pStyle w:val="NoSpacing"/>
        <w:rPr>
          <w:rFonts w:eastAsia="Times New Roman" w:cstheme="minorHAnsi"/>
          <w:sz w:val="24"/>
          <w:szCs w:val="24"/>
          <w:lang w:eastAsia="hi-IN" w:bidi="hi-IN"/>
        </w:rPr>
      </w:pPr>
    </w:p>
    <w:p w14:paraId="53128261" w14:textId="77777777" w:rsidR="008A7ED2" w:rsidRDefault="008A7ED2">
      <w:pPr>
        <w:pStyle w:val="NoSpacing"/>
        <w:rPr>
          <w:rFonts w:eastAsia="Times New Roman" w:cstheme="minorHAnsi"/>
          <w:sz w:val="24"/>
          <w:szCs w:val="24"/>
          <w:lang w:eastAsia="hi-IN" w:bidi="hi-IN"/>
        </w:rPr>
      </w:pPr>
    </w:p>
    <w:p w14:paraId="62486C05" w14:textId="77777777" w:rsidR="008A7ED2" w:rsidRDefault="008A7ED2">
      <w:pPr>
        <w:pStyle w:val="NoSpacing"/>
        <w:rPr>
          <w:rFonts w:eastAsia="Times New Roman" w:cstheme="minorHAnsi"/>
          <w:sz w:val="24"/>
          <w:szCs w:val="24"/>
          <w:lang w:eastAsia="hi-IN" w:bidi="hi-IN"/>
        </w:rPr>
      </w:pPr>
    </w:p>
    <w:p w14:paraId="4101652C" w14:textId="77777777" w:rsidR="008A7ED2" w:rsidRDefault="008A7ED2">
      <w:pPr>
        <w:pStyle w:val="NoSpacing"/>
        <w:rPr>
          <w:rFonts w:eastAsia="Times New Roman" w:cstheme="minorHAnsi"/>
          <w:sz w:val="24"/>
          <w:szCs w:val="24"/>
          <w:lang w:eastAsia="hi-IN" w:bidi="hi-IN"/>
        </w:rPr>
      </w:pPr>
    </w:p>
    <w:p w14:paraId="3050ADD6" w14:textId="05020326" w:rsidR="008A7ED2" w:rsidRDefault="008B6697" w:rsidP="0099505E">
      <w:pPr>
        <w:pStyle w:val="NoSpacing"/>
        <w:ind w:left="2160"/>
        <w:rPr>
          <w:rFonts w:ascii="Calibri" w:hAnsi="Calibri" w:cs="Calibri"/>
          <w:b/>
          <w:bCs/>
          <w:sz w:val="56"/>
          <w:szCs w:val="56"/>
          <w:u w:val="single"/>
        </w:rPr>
      </w:pPr>
      <w:r>
        <w:rPr>
          <w:rFonts w:cstheme="minorHAnsi"/>
          <w:sz w:val="24"/>
          <w:szCs w:val="24"/>
        </w:rPr>
        <w:br w:type="page"/>
      </w:r>
      <w:bookmarkEnd w:id="0"/>
      <w:bookmarkEnd w:id="1"/>
      <w:bookmarkEnd w:id="2"/>
      <w:proofErr w:type="spellStart"/>
      <w:r>
        <w:rPr>
          <w:rFonts w:ascii="Calibri" w:hAnsi="Calibri" w:cs="Calibri"/>
          <w:b/>
          <w:bCs/>
          <w:sz w:val="56"/>
          <w:szCs w:val="56"/>
          <w:u w:val="single"/>
        </w:rPr>
        <w:lastRenderedPageBreak/>
        <w:t>Emcure</w:t>
      </w:r>
      <w:proofErr w:type="spellEnd"/>
      <w:r>
        <w:rPr>
          <w:rFonts w:ascii="Calibri" w:hAnsi="Calibri" w:cs="Calibri"/>
          <w:b/>
          <w:bCs/>
          <w:sz w:val="56"/>
          <w:szCs w:val="56"/>
          <w:u w:val="single"/>
        </w:rPr>
        <w:t xml:space="preserve"> NPD Phase 2</w:t>
      </w:r>
    </w:p>
    <w:p w14:paraId="5F6D0A29" w14:textId="77777777" w:rsidR="008A7ED2" w:rsidRDefault="008B6697">
      <w:pPr>
        <w:jc w:val="center"/>
        <w:rPr>
          <w:rFonts w:ascii="Calibri" w:hAnsi="Calibri" w:cs="Calibri"/>
          <w:b/>
          <w:bCs/>
          <w:sz w:val="44"/>
          <w:szCs w:val="44"/>
          <w:u w:val="single"/>
        </w:rPr>
      </w:pPr>
      <w:r>
        <w:rPr>
          <w:rFonts w:ascii="Calibri" w:hAnsi="Calibri" w:cs="Calibri"/>
          <w:b/>
          <w:bCs/>
          <w:sz w:val="44"/>
          <w:szCs w:val="44"/>
          <w:u w:val="single"/>
        </w:rPr>
        <w:t>Milestone 1 - Epic 1</w:t>
      </w:r>
    </w:p>
    <w:p w14:paraId="1299C43A" w14:textId="77777777" w:rsidR="008A7ED2" w:rsidRDefault="008A7ED2">
      <w:pPr>
        <w:jc w:val="center"/>
        <w:rPr>
          <w:rFonts w:ascii="Calibri" w:hAnsi="Calibri" w:cs="Calibri"/>
          <w:b/>
          <w:bCs/>
          <w:sz w:val="44"/>
          <w:szCs w:val="44"/>
          <w:u w:val="single"/>
        </w:rPr>
      </w:pPr>
    </w:p>
    <w:p w14:paraId="4DDBEF00" w14:textId="77777777" w:rsidR="008A7ED2" w:rsidRDefault="008A7ED2">
      <w:pPr>
        <w:jc w:val="center"/>
        <w:rPr>
          <w:rFonts w:ascii="Calibri" w:hAnsi="Calibri" w:cs="Calibri"/>
          <w:b/>
          <w:bCs/>
          <w:sz w:val="44"/>
          <w:szCs w:val="44"/>
          <w:u w:val="single"/>
        </w:rPr>
      </w:pPr>
    </w:p>
    <w:p w14:paraId="271245C9" w14:textId="77777777" w:rsidR="008A7ED2" w:rsidRDefault="008B6697">
      <w:pPr>
        <w:numPr>
          <w:ilvl w:val="0"/>
          <w:numId w:val="2"/>
        </w:numPr>
        <w:rPr>
          <w:rFonts w:ascii="Calibri" w:hAnsi="Calibri" w:cs="Calibri"/>
        </w:rPr>
      </w:pPr>
      <w:r>
        <w:rPr>
          <w:rFonts w:ascii="Calibri" w:hAnsi="Calibri" w:cs="Calibri"/>
        </w:rPr>
        <w:t>PIDF</w:t>
      </w:r>
    </w:p>
    <w:p w14:paraId="41871F71" w14:textId="602FB86E" w:rsidR="008A7ED2" w:rsidRDefault="533A4814">
      <w:pPr>
        <w:numPr>
          <w:ilvl w:val="1"/>
          <w:numId w:val="2"/>
        </w:numPr>
        <w:rPr>
          <w:rFonts w:ascii="Calibri" w:hAnsi="Calibri" w:cs="Calibri"/>
        </w:rPr>
      </w:pPr>
      <w:r w:rsidRPr="533A4814">
        <w:rPr>
          <w:rFonts w:ascii="Calibri" w:hAnsi="Calibri" w:cs="Calibri"/>
        </w:rPr>
        <w:t xml:space="preserve">Reference product detail &amp; API sourcing block which we have hidden as per Rahul </w:t>
      </w:r>
      <w:proofErr w:type="spellStart"/>
      <w:r w:rsidRPr="533A4814">
        <w:rPr>
          <w:rFonts w:ascii="Calibri" w:hAnsi="Calibri" w:cs="Calibri"/>
        </w:rPr>
        <w:t>Patil</w:t>
      </w:r>
      <w:proofErr w:type="spellEnd"/>
      <w:r w:rsidRPr="533A4814">
        <w:rPr>
          <w:rFonts w:ascii="Calibri" w:hAnsi="Calibri" w:cs="Calibri"/>
        </w:rPr>
        <w:t xml:space="preserve"> request but now as mentioned by SID, we would need those again. </w:t>
      </w:r>
      <w:r w:rsidRPr="533A4814">
        <w:rPr>
          <w:rFonts w:ascii="Calibri" w:hAnsi="Calibri" w:cs="Calibri"/>
          <w:b/>
          <w:bCs/>
          <w:highlight w:val="green"/>
        </w:rPr>
        <w:t>-&gt; Done</w:t>
      </w:r>
    </w:p>
    <w:p w14:paraId="741D62D1" w14:textId="7A63B538" w:rsidR="008A7ED2" w:rsidRDefault="533A4814">
      <w:pPr>
        <w:numPr>
          <w:ilvl w:val="1"/>
          <w:numId w:val="2"/>
        </w:numPr>
        <w:rPr>
          <w:rFonts w:ascii="Calibri" w:hAnsi="Calibri" w:cs="Calibri"/>
        </w:rPr>
      </w:pPr>
      <w:proofErr w:type="spellStart"/>
      <w:r w:rsidRPr="533A4814">
        <w:rPr>
          <w:rFonts w:ascii="Calibri" w:hAnsi="Calibri" w:cs="Calibri"/>
        </w:rPr>
        <w:t>InHouse</w:t>
      </w:r>
      <w:proofErr w:type="spellEnd"/>
      <w:r w:rsidRPr="533A4814">
        <w:rPr>
          <w:rFonts w:ascii="Calibri" w:hAnsi="Calibri" w:cs="Calibri"/>
        </w:rPr>
        <w:t xml:space="preserve"> field which we have hidden as per Rahul request we would need those again and will be utilized for PBF costing (In House or Out Sourced) </w:t>
      </w:r>
      <w:r w:rsidRPr="533A4814">
        <w:rPr>
          <w:rFonts w:ascii="Calibri" w:hAnsi="Calibri" w:cs="Calibri"/>
          <w:b/>
          <w:bCs/>
          <w:highlight w:val="green"/>
        </w:rPr>
        <w:t>-&gt; Done</w:t>
      </w:r>
    </w:p>
    <w:p w14:paraId="4481D606" w14:textId="415A6871" w:rsidR="008A7ED2" w:rsidRDefault="533A4814">
      <w:pPr>
        <w:numPr>
          <w:ilvl w:val="1"/>
          <w:numId w:val="2"/>
        </w:numPr>
        <w:rPr>
          <w:rFonts w:ascii="Calibri" w:hAnsi="Calibri" w:cs="Calibri"/>
        </w:rPr>
      </w:pPr>
      <w:r w:rsidRPr="533A4814">
        <w:rPr>
          <w:rFonts w:ascii="Calibri" w:hAnsi="Calibri" w:cs="Calibri"/>
        </w:rPr>
        <w:t xml:space="preserve">Every business unit will be able to see PIDF request in list </w:t>
      </w:r>
      <w:r w:rsidR="00DD5669" w:rsidRPr="533A4814">
        <w:rPr>
          <w:rFonts w:ascii="Calibri" w:hAnsi="Calibri" w:cs="Calibri"/>
        </w:rPr>
        <w:t>and then</w:t>
      </w:r>
      <w:r w:rsidRPr="533A4814">
        <w:rPr>
          <w:rFonts w:ascii="Calibri" w:hAnsi="Calibri" w:cs="Calibri"/>
        </w:rPr>
        <w:t xml:space="preserve"> they can edit the records. There will be further new business logic for different business units. </w:t>
      </w:r>
      <w:r w:rsidR="00004C3A" w:rsidRPr="533A4814">
        <w:rPr>
          <w:rFonts w:ascii="Calibri" w:hAnsi="Calibri" w:cs="Calibri"/>
          <w:b/>
          <w:bCs/>
          <w:highlight w:val="green"/>
        </w:rPr>
        <w:t>-&gt; Done</w:t>
      </w:r>
    </w:p>
    <w:p w14:paraId="3FDB7831" w14:textId="137FCD9E" w:rsidR="008A7ED2" w:rsidRDefault="533A4814">
      <w:pPr>
        <w:numPr>
          <w:ilvl w:val="2"/>
          <w:numId w:val="2"/>
        </w:numPr>
        <w:rPr>
          <w:rFonts w:ascii="Calibri" w:hAnsi="Calibri" w:cs="Calibri"/>
        </w:rPr>
      </w:pPr>
      <w:r w:rsidRPr="533A4814">
        <w:rPr>
          <w:rFonts w:ascii="Calibri" w:hAnsi="Calibri" w:cs="Calibri"/>
        </w:rPr>
        <w:t>Form will have radio   button (Every business unit user have to fill this up</w:t>
      </w:r>
      <w:r w:rsidR="00004C3A">
        <w:rPr>
          <w:rFonts w:ascii="Calibri" w:hAnsi="Calibri" w:cs="Calibri"/>
        </w:rPr>
        <w:t xml:space="preserve"> </w:t>
      </w:r>
      <w:r w:rsidR="00004C3A" w:rsidRPr="533A4814">
        <w:rPr>
          <w:rFonts w:ascii="Calibri" w:hAnsi="Calibri" w:cs="Calibri"/>
          <w:b/>
          <w:bCs/>
          <w:highlight w:val="green"/>
        </w:rPr>
        <w:t>-&gt; Done</w:t>
      </w:r>
    </w:p>
    <w:p w14:paraId="09308F52" w14:textId="77777777" w:rsidR="008A7ED2" w:rsidRDefault="533A4814">
      <w:pPr>
        <w:numPr>
          <w:ilvl w:val="3"/>
          <w:numId w:val="2"/>
        </w:numPr>
        <w:rPr>
          <w:rFonts w:ascii="Calibri" w:hAnsi="Calibri" w:cs="Calibri"/>
        </w:rPr>
      </w:pPr>
      <w:r w:rsidRPr="533A4814">
        <w:rPr>
          <w:rFonts w:ascii="Calibri" w:hAnsi="Calibri" w:cs="Calibri"/>
        </w:rPr>
        <w:t xml:space="preserve">Interested </w:t>
      </w:r>
    </w:p>
    <w:p w14:paraId="5C43EA31" w14:textId="77777777" w:rsidR="008A7ED2" w:rsidRDefault="533A4814">
      <w:pPr>
        <w:numPr>
          <w:ilvl w:val="3"/>
          <w:numId w:val="2"/>
        </w:numPr>
        <w:rPr>
          <w:rFonts w:ascii="Calibri" w:hAnsi="Calibri" w:cs="Calibri"/>
        </w:rPr>
      </w:pPr>
      <w:r w:rsidRPr="533A4814">
        <w:rPr>
          <w:rFonts w:ascii="Calibri" w:hAnsi="Calibri" w:cs="Calibri"/>
        </w:rPr>
        <w:t>Not Interested</w:t>
      </w:r>
    </w:p>
    <w:p w14:paraId="3BE236F5" w14:textId="7DA35206" w:rsidR="008A7ED2" w:rsidRDefault="533A4814">
      <w:pPr>
        <w:numPr>
          <w:ilvl w:val="2"/>
          <w:numId w:val="2"/>
        </w:numPr>
        <w:rPr>
          <w:rFonts w:ascii="Calibri" w:hAnsi="Calibri" w:cs="Calibri"/>
        </w:rPr>
      </w:pPr>
      <w:r w:rsidRPr="533A4814">
        <w:rPr>
          <w:rFonts w:ascii="Calibri" w:hAnsi="Calibri" w:cs="Calibri"/>
        </w:rPr>
        <w:t xml:space="preserve">If its interested than every business unit need to select the Region and Countries for which it is going to be interested </w:t>
      </w:r>
      <w:r w:rsidR="00004C3A" w:rsidRPr="533A4814">
        <w:rPr>
          <w:rFonts w:ascii="Calibri" w:hAnsi="Calibri" w:cs="Calibri"/>
          <w:b/>
          <w:bCs/>
          <w:highlight w:val="green"/>
        </w:rPr>
        <w:t>-&gt; Done</w:t>
      </w:r>
    </w:p>
    <w:p w14:paraId="512BC9A3" w14:textId="62A798A9" w:rsidR="008A7ED2" w:rsidRDefault="533A4814">
      <w:pPr>
        <w:numPr>
          <w:ilvl w:val="2"/>
          <w:numId w:val="2"/>
        </w:numPr>
        <w:rPr>
          <w:rFonts w:ascii="Calibri" w:hAnsi="Calibri" w:cs="Calibri"/>
        </w:rPr>
      </w:pPr>
      <w:r w:rsidRPr="533A4814">
        <w:rPr>
          <w:rFonts w:ascii="Calibri" w:hAnsi="Calibri" w:cs="Calibri"/>
        </w:rPr>
        <w:t xml:space="preserve">After filling region and country </w:t>
      </w:r>
      <w:r w:rsidR="00004C3A" w:rsidRPr="533A4814">
        <w:rPr>
          <w:rFonts w:ascii="Calibri" w:hAnsi="Calibri" w:cs="Calibri"/>
          <w:b/>
          <w:bCs/>
          <w:highlight w:val="green"/>
        </w:rPr>
        <w:t>-&gt; Done</w:t>
      </w:r>
    </w:p>
    <w:p w14:paraId="0FF180F5" w14:textId="77777777" w:rsidR="008A7ED2" w:rsidRDefault="533A4814">
      <w:pPr>
        <w:numPr>
          <w:ilvl w:val="3"/>
          <w:numId w:val="2"/>
        </w:numPr>
        <w:rPr>
          <w:rFonts w:ascii="Calibri" w:hAnsi="Calibri" w:cs="Calibri"/>
        </w:rPr>
      </w:pPr>
      <w:r w:rsidRPr="533A4814">
        <w:rPr>
          <w:rFonts w:ascii="Calibri" w:hAnsi="Calibri" w:cs="Calibri"/>
        </w:rPr>
        <w:t>They can update the PIDF form and it will be for their specific business unit only</w:t>
      </w:r>
    </w:p>
    <w:p w14:paraId="14BC22A3" w14:textId="358F76A2" w:rsidR="00004C3A" w:rsidRDefault="533A4814" w:rsidP="00004C3A">
      <w:pPr>
        <w:numPr>
          <w:ilvl w:val="1"/>
          <w:numId w:val="2"/>
        </w:numPr>
        <w:rPr>
          <w:rFonts w:ascii="Calibri" w:hAnsi="Calibri" w:cs="Calibri"/>
        </w:rPr>
      </w:pPr>
      <w:r w:rsidRPr="533A4814">
        <w:rPr>
          <w:rFonts w:ascii="Calibri" w:hAnsi="Calibri" w:cs="Calibri"/>
        </w:rPr>
        <w:t xml:space="preserve">Here they </w:t>
      </w:r>
      <w:proofErr w:type="spellStart"/>
      <w:r w:rsidRPr="533A4814">
        <w:rPr>
          <w:rFonts w:ascii="Calibri" w:hAnsi="Calibri" w:cs="Calibri"/>
        </w:rPr>
        <w:t>can not</w:t>
      </w:r>
      <w:proofErr w:type="spellEnd"/>
      <w:r w:rsidRPr="533A4814">
        <w:rPr>
          <w:rFonts w:ascii="Calibri" w:hAnsi="Calibri" w:cs="Calibri"/>
        </w:rPr>
        <w:t xml:space="preserve"> change “Dosage Form, Dosage Type, Molecule Name &amp; In House” apart from that, user can change anything and that will be saved respective to their business </w:t>
      </w:r>
      <w:r w:rsidR="00B6367C" w:rsidRPr="533A4814">
        <w:rPr>
          <w:rFonts w:ascii="Calibri" w:hAnsi="Calibri" w:cs="Calibri"/>
        </w:rPr>
        <w:t>unit.</w:t>
      </w:r>
      <w:r w:rsidR="00B6367C">
        <w:rPr>
          <w:rFonts w:ascii="Calibri" w:hAnsi="Calibri" w:cs="Calibri"/>
        </w:rPr>
        <w:t xml:space="preserve"> -</w:t>
      </w:r>
      <w:r w:rsidR="00004C3A">
        <w:rPr>
          <w:rFonts w:ascii="Calibri" w:hAnsi="Calibri" w:cs="Calibri"/>
        </w:rPr>
        <w:t xml:space="preserve"> </w:t>
      </w:r>
      <w:r w:rsidR="00004C3A" w:rsidRPr="533A4814">
        <w:rPr>
          <w:rFonts w:ascii="Calibri" w:hAnsi="Calibri" w:cs="Calibri"/>
          <w:b/>
          <w:bCs/>
          <w:highlight w:val="yellow"/>
        </w:rPr>
        <w:t xml:space="preserve">-&gt; </w:t>
      </w:r>
      <w:r w:rsidR="0036277B" w:rsidRPr="533A4814">
        <w:rPr>
          <w:rFonts w:ascii="Calibri" w:hAnsi="Calibri" w:cs="Calibri"/>
          <w:b/>
          <w:bCs/>
          <w:highlight w:val="green"/>
        </w:rPr>
        <w:t>Done</w:t>
      </w:r>
    </w:p>
    <w:p w14:paraId="5691A108" w14:textId="05420C8D" w:rsidR="008A7ED2" w:rsidRDefault="008A7ED2">
      <w:pPr>
        <w:numPr>
          <w:ilvl w:val="3"/>
          <w:numId w:val="2"/>
        </w:numPr>
        <w:rPr>
          <w:rFonts w:ascii="Calibri" w:hAnsi="Calibri" w:cs="Calibri"/>
        </w:rPr>
      </w:pPr>
    </w:p>
    <w:p w14:paraId="740EF1E9" w14:textId="1989E0F5" w:rsidR="008A7ED2" w:rsidRDefault="533A4814">
      <w:pPr>
        <w:numPr>
          <w:ilvl w:val="1"/>
          <w:numId w:val="2"/>
        </w:numPr>
        <w:rPr>
          <w:rFonts w:ascii="Calibri" w:hAnsi="Calibri" w:cs="Calibri"/>
        </w:rPr>
      </w:pPr>
      <w:r w:rsidRPr="533A4814">
        <w:rPr>
          <w:rFonts w:ascii="Calibri" w:hAnsi="Calibri" w:cs="Calibri"/>
        </w:rPr>
        <w:t xml:space="preserve">PIDF request </w:t>
      </w:r>
      <w:proofErr w:type="spellStart"/>
      <w:r w:rsidRPr="533A4814">
        <w:rPr>
          <w:rFonts w:ascii="Calibri" w:hAnsi="Calibri" w:cs="Calibri"/>
        </w:rPr>
        <w:t>can not</w:t>
      </w:r>
      <w:proofErr w:type="spellEnd"/>
      <w:r w:rsidRPr="533A4814">
        <w:rPr>
          <w:rFonts w:ascii="Calibri" w:hAnsi="Calibri" w:cs="Calibri"/>
        </w:rPr>
        <w:t xml:space="preserve"> be approved for 15 days or until all business unit provide their response “Interested / Not Interested”. </w:t>
      </w:r>
      <w:r w:rsidR="00164B83" w:rsidRPr="533A4814">
        <w:rPr>
          <w:rFonts w:ascii="Calibri" w:hAnsi="Calibri" w:cs="Calibri"/>
          <w:b/>
          <w:bCs/>
          <w:highlight w:val="green"/>
        </w:rPr>
        <w:t>-&gt;</w:t>
      </w:r>
      <w:r w:rsidR="00ED2755" w:rsidRPr="533A4814">
        <w:rPr>
          <w:rFonts w:ascii="Calibri" w:hAnsi="Calibri" w:cs="Calibri"/>
          <w:b/>
          <w:bCs/>
          <w:highlight w:val="green"/>
        </w:rPr>
        <w:t>Done</w:t>
      </w:r>
      <w:r w:rsidR="00ED2755">
        <w:rPr>
          <w:rFonts w:ascii="Calibri" w:hAnsi="Calibri" w:cs="Calibri"/>
          <w:b/>
          <w:bCs/>
        </w:rPr>
        <w:t xml:space="preserve"> </w:t>
      </w:r>
    </w:p>
    <w:p w14:paraId="3E4B33E8" w14:textId="77777777" w:rsidR="00004C3A" w:rsidRDefault="533A4814" w:rsidP="00004C3A">
      <w:pPr>
        <w:numPr>
          <w:ilvl w:val="2"/>
          <w:numId w:val="2"/>
        </w:numPr>
        <w:rPr>
          <w:rFonts w:ascii="Calibri" w:hAnsi="Calibri" w:cs="Calibri"/>
        </w:rPr>
      </w:pPr>
      <w:r w:rsidRPr="00004C3A">
        <w:rPr>
          <w:rFonts w:ascii="Calibri" w:hAnsi="Calibri" w:cs="Calibri"/>
        </w:rPr>
        <w:t xml:space="preserve">Once PIDF Request is approved after that no business unit can select Interested / Not Interested. </w:t>
      </w:r>
      <w:r w:rsidR="00004C3A" w:rsidRPr="533A4814">
        <w:rPr>
          <w:rFonts w:ascii="Calibri" w:hAnsi="Calibri" w:cs="Calibri"/>
          <w:b/>
          <w:bCs/>
          <w:highlight w:val="green"/>
        </w:rPr>
        <w:t>-&gt; Done</w:t>
      </w:r>
    </w:p>
    <w:p w14:paraId="4DED416F" w14:textId="77777777" w:rsidR="00004C3A" w:rsidRDefault="533A4814" w:rsidP="00004C3A">
      <w:pPr>
        <w:numPr>
          <w:ilvl w:val="1"/>
          <w:numId w:val="2"/>
        </w:numPr>
        <w:rPr>
          <w:rFonts w:ascii="Calibri" w:hAnsi="Calibri" w:cs="Calibri"/>
        </w:rPr>
      </w:pPr>
      <w:r w:rsidRPr="00004C3A">
        <w:rPr>
          <w:rFonts w:ascii="Calibri" w:hAnsi="Calibri" w:cs="Calibri"/>
        </w:rPr>
        <w:lastRenderedPageBreak/>
        <w:t xml:space="preserve">Once PIDF request is approved it will be process further for those business unit only who marked this as Interested. </w:t>
      </w:r>
      <w:r w:rsidR="00004C3A" w:rsidRPr="533A4814">
        <w:rPr>
          <w:rFonts w:ascii="Calibri" w:hAnsi="Calibri" w:cs="Calibri"/>
          <w:b/>
          <w:bCs/>
          <w:highlight w:val="green"/>
        </w:rPr>
        <w:t>-&gt; Done</w:t>
      </w:r>
    </w:p>
    <w:p w14:paraId="59B34D17" w14:textId="6FAFFF97" w:rsidR="008A7ED2" w:rsidRPr="00004C3A" w:rsidRDefault="533A4814" w:rsidP="00B03E7F">
      <w:pPr>
        <w:numPr>
          <w:ilvl w:val="1"/>
          <w:numId w:val="2"/>
        </w:numPr>
        <w:rPr>
          <w:rFonts w:ascii="Calibri" w:hAnsi="Calibri" w:cs="Calibri"/>
        </w:rPr>
      </w:pPr>
      <w:r w:rsidRPr="00004C3A">
        <w:rPr>
          <w:rFonts w:ascii="Calibri" w:hAnsi="Calibri" w:cs="Calibri"/>
        </w:rPr>
        <w:t xml:space="preserve">Need to add 2 more new field into PIDF </w:t>
      </w:r>
      <w:r w:rsidRPr="00004C3A">
        <w:rPr>
          <w:rFonts w:ascii="Calibri" w:hAnsi="Calibri" w:cs="Calibri"/>
          <w:b/>
          <w:bCs/>
          <w:highlight w:val="green"/>
        </w:rPr>
        <w:t>-&gt; Done</w:t>
      </w:r>
    </w:p>
    <w:p w14:paraId="7FC9F877" w14:textId="77777777" w:rsidR="008A7ED2" w:rsidRDefault="533A4814">
      <w:pPr>
        <w:numPr>
          <w:ilvl w:val="2"/>
          <w:numId w:val="2"/>
        </w:numPr>
        <w:rPr>
          <w:rFonts w:ascii="Calibri" w:hAnsi="Calibri" w:cs="Calibri"/>
        </w:rPr>
      </w:pPr>
      <w:r w:rsidRPr="533A4814">
        <w:rPr>
          <w:rFonts w:ascii="Calibri" w:hAnsi="Calibri" w:cs="Calibri"/>
        </w:rPr>
        <w:t xml:space="preserve">Trade Name Required (Boolean) yes / no </w:t>
      </w:r>
    </w:p>
    <w:p w14:paraId="5EC85B55" w14:textId="77777777" w:rsidR="008A7ED2" w:rsidRDefault="533A4814">
      <w:pPr>
        <w:numPr>
          <w:ilvl w:val="2"/>
          <w:numId w:val="2"/>
        </w:numPr>
        <w:rPr>
          <w:rFonts w:ascii="Calibri" w:hAnsi="Calibri" w:cs="Calibri"/>
        </w:rPr>
      </w:pPr>
      <w:r w:rsidRPr="533A4814">
        <w:rPr>
          <w:rFonts w:ascii="Calibri" w:hAnsi="Calibri" w:cs="Calibri"/>
        </w:rPr>
        <w:t>Trade Name Date Registered (It will display only when Trade Name says Yes)</w:t>
      </w:r>
    </w:p>
    <w:p w14:paraId="7228DC32" w14:textId="77777777" w:rsidR="008A7ED2" w:rsidRDefault="008B6697">
      <w:pPr>
        <w:numPr>
          <w:ilvl w:val="0"/>
          <w:numId w:val="2"/>
        </w:numPr>
        <w:rPr>
          <w:rFonts w:ascii="Calibri" w:hAnsi="Calibri" w:cs="Calibri"/>
        </w:rPr>
      </w:pPr>
      <w:r>
        <w:rPr>
          <w:rFonts w:ascii="Calibri" w:hAnsi="Calibri" w:cs="Calibri"/>
        </w:rPr>
        <w:t>IPD Form Changes</w:t>
      </w:r>
    </w:p>
    <w:p w14:paraId="007D828B" w14:textId="12A6EBB2" w:rsidR="008A7ED2" w:rsidRDefault="533A4814">
      <w:pPr>
        <w:numPr>
          <w:ilvl w:val="1"/>
          <w:numId w:val="2"/>
        </w:numPr>
        <w:rPr>
          <w:rFonts w:ascii="Calibri" w:hAnsi="Calibri" w:cs="Calibri"/>
        </w:rPr>
      </w:pPr>
      <w:r w:rsidRPr="533A4814">
        <w:rPr>
          <w:rFonts w:ascii="Calibri" w:hAnsi="Calibri" w:cs="Calibri"/>
        </w:rPr>
        <w:t xml:space="preserve">We will have all the business units which is active in the system </w:t>
      </w:r>
      <w:r w:rsidRPr="533A4814">
        <w:rPr>
          <w:rFonts w:ascii="Calibri" w:hAnsi="Calibri" w:cs="Calibri"/>
          <w:b/>
          <w:bCs/>
          <w:highlight w:val="yellow"/>
        </w:rPr>
        <w:t xml:space="preserve">-&gt; </w:t>
      </w:r>
      <w:r w:rsidR="00227388" w:rsidRPr="533A4814">
        <w:rPr>
          <w:rFonts w:ascii="Calibri" w:hAnsi="Calibri" w:cs="Calibri"/>
          <w:b/>
          <w:bCs/>
          <w:highlight w:val="green"/>
        </w:rPr>
        <w:t>Done</w:t>
      </w:r>
      <w:r w:rsidR="00227388">
        <w:rPr>
          <w:rFonts w:ascii="Calibri" w:hAnsi="Calibri" w:cs="Calibri"/>
          <w:b/>
          <w:bCs/>
        </w:rPr>
        <w:t xml:space="preserve"> </w:t>
      </w:r>
    </w:p>
    <w:p w14:paraId="7615EB77" w14:textId="6ED199CD" w:rsidR="008A7ED2" w:rsidRDefault="533A4814">
      <w:pPr>
        <w:numPr>
          <w:ilvl w:val="2"/>
          <w:numId w:val="2"/>
        </w:numPr>
        <w:rPr>
          <w:rFonts w:ascii="Calibri" w:hAnsi="Calibri" w:cs="Calibri"/>
        </w:rPr>
      </w:pPr>
      <w:r w:rsidRPr="533A4814">
        <w:rPr>
          <w:rFonts w:ascii="Calibri" w:hAnsi="Calibri" w:cs="Calibri"/>
        </w:rPr>
        <w:t>Form will be enabled for only those business units says interested, for other business unit form will</w:t>
      </w:r>
      <w:r w:rsidR="0093240B">
        <w:rPr>
          <w:rFonts w:ascii="Calibri" w:hAnsi="Calibri" w:cs="Calibri"/>
        </w:rPr>
        <w:t xml:space="preserve"> not be there we will have note</w:t>
      </w:r>
      <w:r w:rsidRPr="533A4814">
        <w:rPr>
          <w:rFonts w:ascii="Calibri" w:hAnsi="Calibri" w:cs="Calibri"/>
        </w:rPr>
        <w:t>: “{</w:t>
      </w:r>
      <w:proofErr w:type="spellStart"/>
      <w:r w:rsidRPr="533A4814">
        <w:rPr>
          <w:rFonts w:ascii="Calibri" w:hAnsi="Calibri" w:cs="Calibri"/>
        </w:rPr>
        <w:t>BusinessUnit</w:t>
      </w:r>
      <w:proofErr w:type="spellEnd"/>
      <w:r w:rsidRPr="533A4814">
        <w:rPr>
          <w:rFonts w:ascii="Calibri" w:hAnsi="Calibri" w:cs="Calibri"/>
        </w:rPr>
        <w:t>} have said not interested on {</w:t>
      </w:r>
      <w:proofErr w:type="spellStart"/>
      <w:r w:rsidRPr="533A4814">
        <w:rPr>
          <w:rFonts w:ascii="Calibri" w:hAnsi="Calibri" w:cs="Calibri"/>
        </w:rPr>
        <w:t>DateTime</w:t>
      </w:r>
      <w:proofErr w:type="spellEnd"/>
      <w:r w:rsidRPr="533A4814">
        <w:rPr>
          <w:rFonts w:ascii="Calibri" w:hAnsi="Calibri" w:cs="Calibri"/>
        </w:rPr>
        <w:t>} by {User}”. OR {</w:t>
      </w:r>
      <w:proofErr w:type="spellStart"/>
      <w:r w:rsidRPr="533A4814">
        <w:rPr>
          <w:rFonts w:ascii="Calibri" w:hAnsi="Calibri" w:cs="Calibri"/>
        </w:rPr>
        <w:t>BusinessUnit</w:t>
      </w:r>
      <w:proofErr w:type="spellEnd"/>
      <w:r w:rsidRPr="533A4814">
        <w:rPr>
          <w:rFonts w:ascii="Calibri" w:hAnsi="Calibri" w:cs="Calibri"/>
        </w:rPr>
        <w:t>} have not taken any action on this.</w:t>
      </w:r>
    </w:p>
    <w:p w14:paraId="6866222E" w14:textId="77777777" w:rsidR="008A7ED2" w:rsidRDefault="533A4814">
      <w:pPr>
        <w:numPr>
          <w:ilvl w:val="1"/>
          <w:numId w:val="2"/>
        </w:numPr>
        <w:rPr>
          <w:rFonts w:ascii="Calibri" w:hAnsi="Calibri" w:cs="Calibri"/>
        </w:rPr>
      </w:pPr>
      <w:r w:rsidRPr="533A4814">
        <w:rPr>
          <w:rFonts w:ascii="Calibri" w:hAnsi="Calibri" w:cs="Calibri"/>
        </w:rPr>
        <w:t>Patent Details for Formulation &amp; API</w:t>
      </w:r>
    </w:p>
    <w:p w14:paraId="59BB3DFF" w14:textId="4EE39426" w:rsidR="008A7ED2" w:rsidRDefault="533A4814">
      <w:pPr>
        <w:numPr>
          <w:ilvl w:val="2"/>
          <w:numId w:val="2"/>
        </w:numPr>
        <w:rPr>
          <w:rFonts w:ascii="Calibri" w:hAnsi="Calibri" w:cs="Calibri"/>
        </w:rPr>
      </w:pPr>
      <w:r w:rsidRPr="533A4814">
        <w:rPr>
          <w:rFonts w:ascii="Calibri" w:hAnsi="Calibri" w:cs="Calibri"/>
        </w:rPr>
        <w:t xml:space="preserve">This data should be Country specific so we need to add new column country where every patent details will be as per country. </w:t>
      </w:r>
      <w:r w:rsidRPr="533A4814">
        <w:rPr>
          <w:rFonts w:ascii="Calibri" w:hAnsi="Calibri" w:cs="Calibri"/>
          <w:b/>
          <w:bCs/>
          <w:highlight w:val="green"/>
        </w:rPr>
        <w:t>-&gt; Done</w:t>
      </w:r>
    </w:p>
    <w:p w14:paraId="5709E72E" w14:textId="7BC905BA" w:rsidR="00004C3A" w:rsidRDefault="533A4814" w:rsidP="00004C3A">
      <w:pPr>
        <w:numPr>
          <w:ilvl w:val="2"/>
          <w:numId w:val="2"/>
        </w:numPr>
        <w:rPr>
          <w:rFonts w:ascii="Calibri" w:hAnsi="Calibri" w:cs="Calibri"/>
        </w:rPr>
      </w:pPr>
      <w:r w:rsidRPr="00004C3A">
        <w:rPr>
          <w:rFonts w:ascii="Calibri" w:hAnsi="Calibri" w:cs="Calibri"/>
        </w:rPr>
        <w:t>All the countries for business unit should auto come which user have selected while saying interested</w:t>
      </w:r>
      <w:r w:rsidR="76BAFB9D" w:rsidRPr="00004C3A">
        <w:rPr>
          <w:rFonts w:ascii="Calibri" w:hAnsi="Calibri" w:cs="Calibri"/>
        </w:rPr>
        <w:t xml:space="preserve"> in PIDF</w:t>
      </w:r>
      <w:r w:rsidRPr="00004C3A">
        <w:rPr>
          <w:rFonts w:ascii="Calibri" w:hAnsi="Calibri" w:cs="Calibri"/>
        </w:rPr>
        <w:t>.</w:t>
      </w:r>
      <w:r w:rsidR="44CAB22E" w:rsidRPr="00004C3A">
        <w:rPr>
          <w:rFonts w:ascii="Calibri" w:hAnsi="Calibri" w:cs="Calibri"/>
        </w:rPr>
        <w:t xml:space="preserve"> </w:t>
      </w:r>
      <w:r w:rsidR="00004C3A" w:rsidRPr="533A4814">
        <w:rPr>
          <w:rFonts w:ascii="Calibri" w:hAnsi="Calibri" w:cs="Calibri"/>
          <w:b/>
          <w:bCs/>
          <w:highlight w:val="green"/>
        </w:rPr>
        <w:t>-&gt; Done</w:t>
      </w:r>
    </w:p>
    <w:p w14:paraId="4E921BD9" w14:textId="5FC65724" w:rsidR="008A7ED2" w:rsidRPr="00004C3A" w:rsidRDefault="533A4814" w:rsidP="00CC6B34">
      <w:pPr>
        <w:numPr>
          <w:ilvl w:val="2"/>
          <w:numId w:val="2"/>
        </w:numPr>
        <w:rPr>
          <w:rFonts w:ascii="Calibri" w:hAnsi="Calibri" w:cs="Calibri"/>
        </w:rPr>
      </w:pPr>
      <w:r w:rsidRPr="00004C3A">
        <w:rPr>
          <w:rFonts w:ascii="Calibri" w:hAnsi="Calibri" w:cs="Calibri"/>
        </w:rPr>
        <w:t xml:space="preserve">We will have below more fields in this child form </w:t>
      </w:r>
      <w:r w:rsidRPr="00004C3A">
        <w:rPr>
          <w:rFonts w:ascii="Calibri" w:hAnsi="Calibri" w:cs="Calibri"/>
          <w:b/>
          <w:bCs/>
          <w:highlight w:val="green"/>
        </w:rPr>
        <w:t>-&gt; Done</w:t>
      </w:r>
    </w:p>
    <w:p w14:paraId="0A970983" w14:textId="77777777" w:rsidR="008A7ED2" w:rsidRDefault="533A4814">
      <w:pPr>
        <w:numPr>
          <w:ilvl w:val="3"/>
          <w:numId w:val="2"/>
        </w:numPr>
        <w:rPr>
          <w:rFonts w:ascii="Calibri" w:hAnsi="Calibri"/>
        </w:rPr>
      </w:pPr>
      <w:r w:rsidRPr="533A4814">
        <w:rPr>
          <w:rFonts w:ascii="Calibri" w:hAnsi="Calibri"/>
        </w:rPr>
        <w:t>Country</w:t>
      </w:r>
    </w:p>
    <w:p w14:paraId="571A466A" w14:textId="77777777" w:rsidR="008A7ED2" w:rsidRDefault="533A4814">
      <w:pPr>
        <w:numPr>
          <w:ilvl w:val="3"/>
          <w:numId w:val="2"/>
        </w:numPr>
        <w:rPr>
          <w:rFonts w:ascii="Calibri" w:hAnsi="Calibri"/>
        </w:rPr>
      </w:pPr>
      <w:r>
        <w:rPr>
          <w:rFonts w:ascii="Calibri" w:hAnsi="Calibri"/>
        </w:rPr>
        <w:t xml:space="preserve">Patent Strategy (Dropdown) </w:t>
      </w:r>
      <w:r>
        <w:rPr>
          <w:rFonts w:ascii="Calibri" w:hAnsi="Calibri"/>
          <w:color w:val="4472C4" w:themeColor="accent5"/>
        </w:rPr>
        <w:t xml:space="preserve">These will fetch from </w:t>
      </w:r>
      <w:proofErr w:type="spellStart"/>
      <w:r>
        <w:rPr>
          <w:rFonts w:ascii="Calibri" w:hAnsi="Calibri"/>
          <w:color w:val="4472C4" w:themeColor="accent5"/>
        </w:rPr>
        <w:t>db</w:t>
      </w:r>
      <w:proofErr w:type="spellEnd"/>
      <w:r>
        <w:rPr>
          <w:rFonts w:ascii="Calibri" w:hAnsi="Calibri"/>
          <w:color w:val="4472C4" w:themeColor="accent5"/>
        </w:rPr>
        <w:t xml:space="preserve"> table, but master is not required in this scope.</w:t>
      </w:r>
    </w:p>
    <w:p w14:paraId="7F5C58AE" w14:textId="77777777" w:rsidR="008A7ED2" w:rsidRDefault="533A4814">
      <w:pPr>
        <w:numPr>
          <w:ilvl w:val="4"/>
          <w:numId w:val="2"/>
        </w:numPr>
        <w:rPr>
          <w:rFonts w:ascii="Calibri" w:hAnsi="Calibri"/>
        </w:rPr>
      </w:pPr>
      <w:r w:rsidRPr="533A4814">
        <w:rPr>
          <w:rFonts w:ascii="Calibri" w:hAnsi="Calibri"/>
        </w:rPr>
        <w:t>Other option will be there in dropdown, if that is selected than we need to give textbox to enter value</w:t>
      </w:r>
    </w:p>
    <w:p w14:paraId="715EC6BE" w14:textId="77777777" w:rsidR="008A7ED2" w:rsidRDefault="533A4814">
      <w:pPr>
        <w:numPr>
          <w:ilvl w:val="3"/>
          <w:numId w:val="2"/>
        </w:numPr>
        <w:rPr>
          <w:rFonts w:ascii="Calibri" w:hAnsi="Calibri"/>
        </w:rPr>
      </w:pPr>
      <w:r w:rsidRPr="533A4814">
        <w:rPr>
          <w:rFonts w:ascii="Calibri" w:hAnsi="Calibri"/>
        </w:rPr>
        <w:t>Patent Type (textbox)</w:t>
      </w:r>
    </w:p>
    <w:p w14:paraId="4AAAEAAB" w14:textId="77777777" w:rsidR="008A7ED2" w:rsidRDefault="533A4814">
      <w:pPr>
        <w:numPr>
          <w:ilvl w:val="3"/>
          <w:numId w:val="2"/>
        </w:numPr>
        <w:rPr>
          <w:rFonts w:ascii="Calibri" w:hAnsi="Calibri"/>
        </w:rPr>
      </w:pPr>
      <w:r w:rsidRPr="533A4814">
        <w:rPr>
          <w:rFonts w:ascii="Calibri" w:hAnsi="Calibri"/>
        </w:rPr>
        <w:t>Basic Patent Expiry (Date field)</w:t>
      </w:r>
    </w:p>
    <w:p w14:paraId="06E21089" w14:textId="77777777" w:rsidR="008A7ED2" w:rsidRDefault="533A4814">
      <w:pPr>
        <w:numPr>
          <w:ilvl w:val="3"/>
          <w:numId w:val="2"/>
        </w:numPr>
        <w:rPr>
          <w:rFonts w:ascii="Calibri" w:hAnsi="Calibri"/>
        </w:rPr>
      </w:pPr>
      <w:r w:rsidRPr="533A4814">
        <w:rPr>
          <w:rFonts w:ascii="Calibri" w:hAnsi="Calibri"/>
        </w:rPr>
        <w:t xml:space="preserve">Other </w:t>
      </w:r>
      <w:proofErr w:type="spellStart"/>
      <w:r w:rsidRPr="533A4814">
        <w:rPr>
          <w:rFonts w:ascii="Calibri" w:hAnsi="Calibri"/>
        </w:rPr>
        <w:t>Lmiting</w:t>
      </w:r>
      <w:proofErr w:type="spellEnd"/>
      <w:r w:rsidRPr="533A4814">
        <w:rPr>
          <w:rFonts w:ascii="Calibri" w:hAnsi="Calibri"/>
        </w:rPr>
        <w:t xml:space="preserve"> Patent Date 1 (Date field)</w:t>
      </w:r>
    </w:p>
    <w:p w14:paraId="4ADB255D" w14:textId="77777777" w:rsidR="008A7ED2" w:rsidRDefault="533A4814">
      <w:pPr>
        <w:numPr>
          <w:ilvl w:val="3"/>
          <w:numId w:val="2"/>
        </w:numPr>
        <w:rPr>
          <w:rFonts w:ascii="Calibri" w:hAnsi="Calibri"/>
        </w:rPr>
      </w:pPr>
      <w:r w:rsidRPr="533A4814">
        <w:rPr>
          <w:rFonts w:ascii="Calibri" w:hAnsi="Calibri"/>
        </w:rPr>
        <w:t xml:space="preserve">Other </w:t>
      </w:r>
      <w:proofErr w:type="spellStart"/>
      <w:r w:rsidRPr="533A4814">
        <w:rPr>
          <w:rFonts w:ascii="Calibri" w:hAnsi="Calibri"/>
        </w:rPr>
        <w:t>Lmiting</w:t>
      </w:r>
      <w:proofErr w:type="spellEnd"/>
      <w:r w:rsidRPr="533A4814">
        <w:rPr>
          <w:rFonts w:ascii="Calibri" w:hAnsi="Calibri"/>
        </w:rPr>
        <w:t xml:space="preserve"> Patent Date 2 (Date field)</w:t>
      </w:r>
    </w:p>
    <w:p w14:paraId="7DC31177" w14:textId="77777777" w:rsidR="008A7ED2" w:rsidRDefault="533A4814">
      <w:pPr>
        <w:numPr>
          <w:ilvl w:val="3"/>
          <w:numId w:val="2"/>
        </w:numPr>
        <w:rPr>
          <w:rFonts w:ascii="Calibri" w:hAnsi="Calibri"/>
        </w:rPr>
      </w:pPr>
      <w:r w:rsidRPr="533A4814">
        <w:rPr>
          <w:rFonts w:ascii="Calibri" w:hAnsi="Calibri"/>
        </w:rPr>
        <w:t>Earliest Launch Date (Date field)</w:t>
      </w:r>
    </w:p>
    <w:p w14:paraId="06736B27" w14:textId="77777777" w:rsidR="008A7ED2" w:rsidRDefault="533A4814">
      <w:pPr>
        <w:numPr>
          <w:ilvl w:val="3"/>
          <w:numId w:val="2"/>
        </w:numPr>
        <w:rPr>
          <w:rFonts w:ascii="Calibri" w:hAnsi="Calibri"/>
        </w:rPr>
      </w:pPr>
      <w:r w:rsidRPr="533A4814">
        <w:rPr>
          <w:rFonts w:ascii="Calibri" w:hAnsi="Calibri"/>
        </w:rPr>
        <w:t>Any Patents to be Filed (Boolean field)</w:t>
      </w:r>
    </w:p>
    <w:p w14:paraId="5E94F0A9" w14:textId="77777777" w:rsidR="008A7ED2" w:rsidRDefault="533A4814">
      <w:pPr>
        <w:numPr>
          <w:ilvl w:val="3"/>
          <w:numId w:val="2"/>
        </w:numPr>
        <w:rPr>
          <w:rFonts w:ascii="Calibri" w:hAnsi="Calibri"/>
        </w:rPr>
      </w:pPr>
      <w:r w:rsidRPr="533A4814">
        <w:rPr>
          <w:rFonts w:ascii="Calibri" w:hAnsi="Calibri"/>
        </w:rPr>
        <w:t>Earliest Market Entry (Date field)</w:t>
      </w:r>
    </w:p>
    <w:p w14:paraId="06AB339D" w14:textId="77777777" w:rsidR="008A7ED2" w:rsidRDefault="533A4814">
      <w:pPr>
        <w:numPr>
          <w:ilvl w:val="3"/>
          <w:numId w:val="2"/>
        </w:numPr>
        <w:rPr>
          <w:rFonts w:ascii="Calibri" w:hAnsi="Calibri"/>
        </w:rPr>
      </w:pPr>
      <w:r w:rsidRPr="533A4814">
        <w:rPr>
          <w:rFonts w:ascii="Calibri" w:hAnsi="Calibri"/>
        </w:rPr>
        <w:lastRenderedPageBreak/>
        <w:t>Estimated Number of generics in the market (textbox)</w:t>
      </w:r>
    </w:p>
    <w:p w14:paraId="35C987F5" w14:textId="77777777" w:rsidR="008A7ED2" w:rsidRDefault="533A4814">
      <w:pPr>
        <w:numPr>
          <w:ilvl w:val="3"/>
          <w:numId w:val="2"/>
        </w:numPr>
        <w:rPr>
          <w:rFonts w:ascii="Calibri" w:hAnsi="Calibri" w:cs="Calibri"/>
        </w:rPr>
      </w:pPr>
      <w:r w:rsidRPr="533A4814">
        <w:rPr>
          <w:rFonts w:ascii="Calibri" w:hAnsi="Calibri"/>
        </w:rPr>
        <w:t>Law firm being used (textbox)</w:t>
      </w:r>
    </w:p>
    <w:p w14:paraId="3CB3FBA8" w14:textId="77777777" w:rsidR="008A7ED2" w:rsidRDefault="008B6697">
      <w:pPr>
        <w:numPr>
          <w:ilvl w:val="0"/>
          <w:numId w:val="2"/>
        </w:numPr>
        <w:rPr>
          <w:rFonts w:ascii="Calibri" w:hAnsi="Calibri" w:cs="Calibri"/>
        </w:rPr>
      </w:pPr>
      <w:r>
        <w:rPr>
          <w:rFonts w:ascii="Calibri" w:hAnsi="Calibri" w:cs="Calibri"/>
        </w:rPr>
        <w:t>PBF Module Changes</w:t>
      </w:r>
    </w:p>
    <w:p w14:paraId="4DB8AF3F" w14:textId="23B21273" w:rsidR="008A7ED2" w:rsidRDefault="533A4814">
      <w:pPr>
        <w:numPr>
          <w:ilvl w:val="1"/>
          <w:numId w:val="2"/>
        </w:numPr>
        <w:rPr>
          <w:rFonts w:ascii="Calibri" w:hAnsi="Calibri" w:cs="Calibri"/>
        </w:rPr>
      </w:pPr>
      <w:r w:rsidRPr="533A4814">
        <w:rPr>
          <w:rFonts w:ascii="Calibri" w:hAnsi="Calibri" w:cs="Calibri"/>
        </w:rPr>
        <w:t xml:space="preserve">We will have all the business units which is active in the system </w:t>
      </w:r>
      <w:r w:rsidRPr="533A4814">
        <w:rPr>
          <w:rFonts w:ascii="Calibri" w:hAnsi="Calibri" w:cs="Calibri"/>
          <w:b/>
          <w:bCs/>
          <w:highlight w:val="yellow"/>
        </w:rPr>
        <w:t xml:space="preserve">-&gt; </w:t>
      </w:r>
      <w:r w:rsidR="00352C6C" w:rsidRPr="533A4814">
        <w:rPr>
          <w:rFonts w:ascii="Calibri" w:hAnsi="Calibri" w:cs="Calibri"/>
          <w:b/>
          <w:bCs/>
          <w:highlight w:val="green"/>
        </w:rPr>
        <w:t>Done</w:t>
      </w:r>
    </w:p>
    <w:p w14:paraId="3A709C17" w14:textId="77777777" w:rsidR="008A7ED2" w:rsidRDefault="533A4814">
      <w:pPr>
        <w:numPr>
          <w:ilvl w:val="2"/>
          <w:numId w:val="2"/>
        </w:numPr>
        <w:rPr>
          <w:rFonts w:ascii="Calibri" w:hAnsi="Calibri" w:cs="Calibri"/>
        </w:rPr>
      </w:pPr>
      <w:r w:rsidRPr="533A4814">
        <w:rPr>
          <w:rFonts w:ascii="Calibri" w:hAnsi="Calibri" w:cs="Calibri"/>
        </w:rPr>
        <w:t xml:space="preserve">Form will be enabled for only those business units says interested, for other business unit form will not be there we will have </w:t>
      </w:r>
      <w:proofErr w:type="gramStart"/>
      <w:r w:rsidRPr="533A4814">
        <w:rPr>
          <w:rFonts w:ascii="Calibri" w:hAnsi="Calibri" w:cs="Calibri"/>
        </w:rPr>
        <w:t>note :</w:t>
      </w:r>
      <w:proofErr w:type="gramEnd"/>
      <w:r w:rsidRPr="533A4814">
        <w:rPr>
          <w:rFonts w:ascii="Calibri" w:hAnsi="Calibri" w:cs="Calibri"/>
        </w:rPr>
        <w:t xml:space="preserve"> “{</w:t>
      </w:r>
      <w:proofErr w:type="spellStart"/>
      <w:r w:rsidRPr="533A4814">
        <w:rPr>
          <w:rFonts w:ascii="Calibri" w:hAnsi="Calibri" w:cs="Calibri"/>
        </w:rPr>
        <w:t>BusinessUnit</w:t>
      </w:r>
      <w:proofErr w:type="spellEnd"/>
      <w:r w:rsidRPr="533A4814">
        <w:rPr>
          <w:rFonts w:ascii="Calibri" w:hAnsi="Calibri" w:cs="Calibri"/>
        </w:rPr>
        <w:t>} have said not interested on {</w:t>
      </w:r>
      <w:proofErr w:type="spellStart"/>
      <w:r w:rsidRPr="533A4814">
        <w:rPr>
          <w:rFonts w:ascii="Calibri" w:hAnsi="Calibri" w:cs="Calibri"/>
        </w:rPr>
        <w:t>DateTime</w:t>
      </w:r>
      <w:proofErr w:type="spellEnd"/>
      <w:r w:rsidRPr="533A4814">
        <w:rPr>
          <w:rFonts w:ascii="Calibri" w:hAnsi="Calibri" w:cs="Calibri"/>
        </w:rPr>
        <w:t>} by {User}” OR {</w:t>
      </w:r>
      <w:proofErr w:type="spellStart"/>
      <w:r w:rsidRPr="533A4814">
        <w:rPr>
          <w:rFonts w:ascii="Calibri" w:hAnsi="Calibri" w:cs="Calibri"/>
        </w:rPr>
        <w:t>BusinessUnit</w:t>
      </w:r>
      <w:proofErr w:type="spellEnd"/>
      <w:r w:rsidRPr="533A4814">
        <w:rPr>
          <w:rFonts w:ascii="Calibri" w:hAnsi="Calibri" w:cs="Calibri"/>
        </w:rPr>
        <w:t>} have not taken any action on this.</w:t>
      </w:r>
    </w:p>
    <w:p w14:paraId="7D7E7B0C" w14:textId="2B84A4CB" w:rsidR="008A7ED2" w:rsidRDefault="533A4814">
      <w:pPr>
        <w:numPr>
          <w:ilvl w:val="1"/>
          <w:numId w:val="2"/>
        </w:numPr>
        <w:rPr>
          <w:rFonts w:ascii="Calibri" w:hAnsi="Calibri" w:cs="Calibri"/>
        </w:rPr>
      </w:pPr>
      <w:r w:rsidRPr="533A4814">
        <w:rPr>
          <w:rFonts w:ascii="Calibri" w:hAnsi="Calibri" w:cs="Calibri"/>
        </w:rPr>
        <w:t xml:space="preserve">We need another tab “RA” which will have below fields and data will be specific to countries. </w:t>
      </w:r>
      <w:r w:rsidRPr="533A4814">
        <w:rPr>
          <w:rFonts w:ascii="Calibri" w:hAnsi="Calibri" w:cs="Calibri"/>
          <w:b/>
          <w:bCs/>
          <w:highlight w:val="green"/>
        </w:rPr>
        <w:t>-&gt; Done</w:t>
      </w:r>
    </w:p>
    <w:p w14:paraId="0CADC36C" w14:textId="77777777" w:rsidR="008A7ED2" w:rsidRDefault="533A4814">
      <w:pPr>
        <w:numPr>
          <w:ilvl w:val="2"/>
          <w:numId w:val="2"/>
        </w:numPr>
        <w:rPr>
          <w:rFonts w:ascii="Calibri" w:hAnsi="Calibri"/>
        </w:rPr>
      </w:pPr>
      <w:r w:rsidRPr="533A4814">
        <w:rPr>
          <w:rFonts w:ascii="Calibri" w:hAnsi="Calibri"/>
        </w:rPr>
        <w:t>Country</w:t>
      </w:r>
    </w:p>
    <w:p w14:paraId="12DDDD11" w14:textId="77777777" w:rsidR="008A7ED2" w:rsidRDefault="533A4814">
      <w:pPr>
        <w:numPr>
          <w:ilvl w:val="2"/>
          <w:numId w:val="2"/>
        </w:numPr>
        <w:rPr>
          <w:rFonts w:ascii="Calibri" w:hAnsi="Calibri"/>
        </w:rPr>
      </w:pPr>
      <w:r w:rsidRPr="533A4814">
        <w:rPr>
          <w:rFonts w:ascii="Calibri" w:hAnsi="Calibri"/>
        </w:rPr>
        <w:t>Pivotal batch manufactured</w:t>
      </w:r>
    </w:p>
    <w:p w14:paraId="6A9FC6DA" w14:textId="77777777" w:rsidR="008A7ED2" w:rsidRDefault="533A4814">
      <w:pPr>
        <w:numPr>
          <w:ilvl w:val="2"/>
          <w:numId w:val="2"/>
        </w:numPr>
        <w:rPr>
          <w:rFonts w:ascii="Calibri" w:hAnsi="Calibri"/>
        </w:rPr>
      </w:pPr>
      <w:r w:rsidRPr="533A4814">
        <w:rPr>
          <w:rFonts w:ascii="Calibri" w:hAnsi="Calibri"/>
        </w:rPr>
        <w:t>Last data from R&amp;D</w:t>
      </w:r>
    </w:p>
    <w:p w14:paraId="53CC0CF8" w14:textId="77777777" w:rsidR="008A7ED2" w:rsidRDefault="533A4814">
      <w:pPr>
        <w:numPr>
          <w:ilvl w:val="2"/>
          <w:numId w:val="2"/>
        </w:numPr>
        <w:rPr>
          <w:rFonts w:ascii="Calibri" w:hAnsi="Calibri"/>
        </w:rPr>
      </w:pPr>
      <w:r w:rsidRPr="533A4814">
        <w:rPr>
          <w:rFonts w:ascii="Calibri" w:hAnsi="Calibri"/>
        </w:rPr>
        <w:t>BE Final Report</w:t>
      </w:r>
    </w:p>
    <w:p w14:paraId="2918FB4B" w14:textId="77777777" w:rsidR="008A7ED2" w:rsidRDefault="533A4814">
      <w:pPr>
        <w:numPr>
          <w:ilvl w:val="2"/>
          <w:numId w:val="2"/>
        </w:numPr>
        <w:rPr>
          <w:rFonts w:ascii="Calibri" w:hAnsi="Calibri"/>
        </w:rPr>
      </w:pPr>
      <w:r w:rsidRPr="533A4814">
        <w:rPr>
          <w:rFonts w:ascii="Calibri" w:hAnsi="Calibri"/>
        </w:rPr>
        <w:t>Type of Submission</w:t>
      </w:r>
    </w:p>
    <w:p w14:paraId="10462690" w14:textId="77777777" w:rsidR="008A7ED2" w:rsidRDefault="533A4814">
      <w:pPr>
        <w:numPr>
          <w:ilvl w:val="2"/>
          <w:numId w:val="2"/>
        </w:numPr>
        <w:rPr>
          <w:rFonts w:ascii="Calibri" w:hAnsi="Calibri"/>
        </w:rPr>
      </w:pPr>
      <w:r w:rsidRPr="533A4814">
        <w:rPr>
          <w:rFonts w:ascii="Calibri" w:hAnsi="Calibri"/>
        </w:rPr>
        <w:t>Dossier Ready Date</w:t>
      </w:r>
    </w:p>
    <w:p w14:paraId="33C3EE39" w14:textId="77777777" w:rsidR="008A7ED2" w:rsidRDefault="533A4814">
      <w:pPr>
        <w:numPr>
          <w:ilvl w:val="2"/>
          <w:numId w:val="2"/>
        </w:numPr>
        <w:rPr>
          <w:rFonts w:ascii="Calibri" w:hAnsi="Calibri"/>
        </w:rPr>
      </w:pPr>
      <w:r w:rsidRPr="533A4814">
        <w:rPr>
          <w:rFonts w:ascii="Calibri" w:hAnsi="Calibri"/>
        </w:rPr>
        <w:t xml:space="preserve">Earliest Submission - D </w:t>
      </w:r>
      <w:proofErr w:type="spellStart"/>
      <w:r w:rsidRPr="533A4814">
        <w:rPr>
          <w:rFonts w:ascii="Calibri" w:hAnsi="Calibri"/>
        </w:rPr>
        <w:t>Excl</w:t>
      </w:r>
      <w:proofErr w:type="spellEnd"/>
    </w:p>
    <w:p w14:paraId="3C5A5817" w14:textId="77777777" w:rsidR="008A7ED2" w:rsidRDefault="533A4814">
      <w:pPr>
        <w:numPr>
          <w:ilvl w:val="2"/>
          <w:numId w:val="2"/>
        </w:numPr>
        <w:rPr>
          <w:rFonts w:ascii="Calibri" w:hAnsi="Calibri" w:cs="Calibri"/>
        </w:rPr>
      </w:pPr>
      <w:r w:rsidRPr="533A4814">
        <w:rPr>
          <w:rFonts w:ascii="Calibri" w:hAnsi="Calibri"/>
        </w:rPr>
        <w:t xml:space="preserve">Earliest Launch - D </w:t>
      </w:r>
      <w:proofErr w:type="spellStart"/>
      <w:r w:rsidRPr="533A4814">
        <w:rPr>
          <w:rFonts w:ascii="Calibri" w:hAnsi="Calibri"/>
        </w:rPr>
        <w:t>Excl</w:t>
      </w:r>
      <w:proofErr w:type="spellEnd"/>
    </w:p>
    <w:p w14:paraId="568A30F3" w14:textId="77777777" w:rsidR="008A7ED2" w:rsidRDefault="533A4814">
      <w:pPr>
        <w:numPr>
          <w:ilvl w:val="3"/>
          <w:numId w:val="2"/>
        </w:numPr>
        <w:rPr>
          <w:rFonts w:ascii="Calibri" w:hAnsi="Calibri" w:cs="Calibri"/>
        </w:rPr>
      </w:pPr>
      <w:r w:rsidRPr="533A4814">
        <w:rPr>
          <w:rFonts w:ascii="Calibri" w:hAnsi="Calibri"/>
        </w:rPr>
        <w:t>As per selection of some parameters / fields this value will auto come, it have different selection and period</w:t>
      </w:r>
    </w:p>
    <w:p w14:paraId="5DC5AC11" w14:textId="77777777" w:rsidR="008A7ED2" w:rsidRDefault="533A4814">
      <w:pPr>
        <w:numPr>
          <w:ilvl w:val="2"/>
          <w:numId w:val="2"/>
        </w:numPr>
        <w:rPr>
          <w:rFonts w:ascii="Calibri" w:hAnsi="Calibri" w:cs="Calibri"/>
        </w:rPr>
      </w:pPr>
      <w:r w:rsidRPr="533A4814">
        <w:rPr>
          <w:rFonts w:ascii="Calibri" w:hAnsi="Calibri"/>
        </w:rPr>
        <w:t>Last date to regulatory (Date)</w:t>
      </w:r>
    </w:p>
    <w:p w14:paraId="346C219F" w14:textId="6FA15005" w:rsidR="0B92317E" w:rsidRDefault="0B92317E" w:rsidP="533A4814">
      <w:pPr>
        <w:numPr>
          <w:ilvl w:val="2"/>
          <w:numId w:val="2"/>
        </w:numPr>
        <w:rPr>
          <w:rFonts w:ascii="Calibri" w:hAnsi="Calibri" w:cs="Calibri"/>
        </w:rPr>
      </w:pPr>
      <w:r w:rsidRPr="533A4814">
        <w:rPr>
          <w:rFonts w:ascii="Calibri" w:eastAsia="DengXian" w:hAnsi="Calibri"/>
        </w:rPr>
        <w:t xml:space="preserve">Note: There are couple of field which should be come auto as per selected options, so date will be auto calculated from the entered field values </w:t>
      </w:r>
      <w:r w:rsidRPr="533A4814">
        <w:rPr>
          <w:rFonts w:ascii="Calibri" w:hAnsi="Calibri" w:cs="Calibri"/>
          <w:b/>
          <w:bCs/>
          <w:highlight w:val="yellow"/>
        </w:rPr>
        <w:t xml:space="preserve">-&gt; </w:t>
      </w:r>
      <w:r w:rsidR="000059B0" w:rsidRPr="533A4814">
        <w:rPr>
          <w:rFonts w:ascii="Calibri" w:hAnsi="Calibri" w:cs="Calibri"/>
          <w:b/>
          <w:bCs/>
          <w:highlight w:val="green"/>
        </w:rPr>
        <w:t>Done</w:t>
      </w:r>
      <w:r w:rsidR="000059B0">
        <w:rPr>
          <w:rFonts w:ascii="Calibri" w:hAnsi="Calibri" w:cs="Calibri"/>
          <w:b/>
          <w:bCs/>
        </w:rPr>
        <w:t xml:space="preserve"> </w:t>
      </w:r>
    </w:p>
    <w:p w14:paraId="5E775C08" w14:textId="77777777" w:rsidR="00004C3A" w:rsidRDefault="185F5E46" w:rsidP="00004C3A">
      <w:pPr>
        <w:numPr>
          <w:ilvl w:val="2"/>
          <w:numId w:val="2"/>
        </w:numPr>
        <w:rPr>
          <w:rFonts w:ascii="Calibri" w:hAnsi="Calibri" w:cs="Calibri"/>
        </w:rPr>
      </w:pPr>
      <w:r w:rsidRPr="533A4814">
        <w:rPr>
          <w:rFonts w:ascii="Calibri" w:eastAsia="DengXian" w:hAnsi="Calibri" w:cs="Calibri"/>
        </w:rPr>
        <w:t>Note: Countries should auto come as per interested countries in PIDF</w:t>
      </w:r>
      <w:r w:rsidRPr="533A4814">
        <w:rPr>
          <w:rFonts w:ascii="Calibri" w:eastAsia="DengXian" w:hAnsi="Calibri" w:cs="Calibri"/>
          <w:b/>
          <w:bCs/>
        </w:rPr>
        <w:t xml:space="preserve"> </w:t>
      </w:r>
      <w:r w:rsidR="00004C3A" w:rsidRPr="533A4814">
        <w:rPr>
          <w:rFonts w:ascii="Calibri" w:hAnsi="Calibri" w:cs="Calibri"/>
          <w:b/>
          <w:bCs/>
          <w:highlight w:val="green"/>
        </w:rPr>
        <w:t>-&gt; Done</w:t>
      </w:r>
    </w:p>
    <w:p w14:paraId="3EADECD1" w14:textId="31F6A727" w:rsidR="185F5E46" w:rsidRDefault="185F5E46" w:rsidP="00004C3A">
      <w:pPr>
        <w:tabs>
          <w:tab w:val="left" w:pos="1260"/>
        </w:tabs>
        <w:ind w:left="1260"/>
        <w:rPr>
          <w:rFonts w:ascii="Calibri" w:hAnsi="Calibri" w:cs="Calibri"/>
        </w:rPr>
      </w:pPr>
    </w:p>
    <w:p w14:paraId="4CFF4CB8" w14:textId="68325CDE" w:rsidR="008A7ED2" w:rsidRDefault="533A4814">
      <w:pPr>
        <w:numPr>
          <w:ilvl w:val="1"/>
          <w:numId w:val="2"/>
        </w:numPr>
        <w:rPr>
          <w:rFonts w:ascii="Calibri" w:hAnsi="Calibri" w:cs="Calibri"/>
        </w:rPr>
      </w:pPr>
      <w:r w:rsidRPr="533A4814">
        <w:rPr>
          <w:rFonts w:ascii="Calibri" w:hAnsi="Calibri" w:cs="Calibri"/>
        </w:rPr>
        <w:t>Enhance the UI for PBF form in terms of usability, we can use tabs and next button click to save the data</w:t>
      </w:r>
      <w:r w:rsidR="11F8C7E2" w:rsidRPr="533A4814">
        <w:rPr>
          <w:rFonts w:ascii="Calibri" w:hAnsi="Calibri" w:cs="Calibri"/>
        </w:rPr>
        <w:t xml:space="preserve"> </w:t>
      </w:r>
      <w:r w:rsidR="11F8C7E2" w:rsidRPr="533A4814">
        <w:rPr>
          <w:rFonts w:ascii="Calibri" w:hAnsi="Calibri" w:cs="Calibri"/>
          <w:b/>
          <w:bCs/>
          <w:highlight w:val="yellow"/>
        </w:rPr>
        <w:t>-&gt; Pending</w:t>
      </w:r>
      <w:r w:rsidR="00FA7525">
        <w:rPr>
          <w:rFonts w:ascii="Calibri" w:hAnsi="Calibri" w:cs="Calibri"/>
          <w:b/>
          <w:bCs/>
        </w:rPr>
        <w:t xml:space="preserve"> </w:t>
      </w:r>
    </w:p>
    <w:p w14:paraId="46826673" w14:textId="5E54C141" w:rsidR="008A7ED2" w:rsidRDefault="533A4814">
      <w:pPr>
        <w:numPr>
          <w:ilvl w:val="1"/>
          <w:numId w:val="2"/>
        </w:numPr>
        <w:rPr>
          <w:rFonts w:ascii="Calibri" w:hAnsi="Calibri" w:cs="Calibri"/>
        </w:rPr>
      </w:pPr>
      <w:r w:rsidRPr="533A4814">
        <w:rPr>
          <w:rFonts w:ascii="Calibri" w:hAnsi="Calibri" w:cs="Calibri"/>
        </w:rPr>
        <w:t>General Tab New Fields</w:t>
      </w:r>
      <w:r w:rsidR="7DD39360" w:rsidRPr="533A4814">
        <w:rPr>
          <w:rFonts w:ascii="Calibri" w:hAnsi="Calibri" w:cs="Calibri"/>
        </w:rPr>
        <w:t xml:space="preserve"> </w:t>
      </w:r>
      <w:r w:rsidR="7DD39360" w:rsidRPr="533A4814">
        <w:rPr>
          <w:rFonts w:ascii="Calibri" w:hAnsi="Calibri" w:cs="Calibri"/>
          <w:b/>
          <w:bCs/>
          <w:highlight w:val="green"/>
        </w:rPr>
        <w:t>-&gt; Done</w:t>
      </w:r>
    </w:p>
    <w:p w14:paraId="774C2AA2" w14:textId="77777777" w:rsidR="008A7ED2" w:rsidRDefault="533A4814">
      <w:pPr>
        <w:numPr>
          <w:ilvl w:val="2"/>
          <w:numId w:val="2"/>
        </w:numPr>
        <w:rPr>
          <w:rFonts w:ascii="Calibri" w:hAnsi="Calibri"/>
        </w:rPr>
      </w:pPr>
      <w:r w:rsidRPr="533A4814">
        <w:rPr>
          <w:rFonts w:ascii="Calibri" w:hAnsi="Calibri"/>
        </w:rPr>
        <w:t>R&amp;D Responsible person (Textbox)</w:t>
      </w:r>
    </w:p>
    <w:p w14:paraId="68BB91E8" w14:textId="77777777" w:rsidR="008A7ED2" w:rsidRDefault="533A4814">
      <w:pPr>
        <w:numPr>
          <w:ilvl w:val="2"/>
          <w:numId w:val="2"/>
        </w:numPr>
        <w:rPr>
          <w:rFonts w:ascii="Calibri" w:hAnsi="Calibri"/>
        </w:rPr>
      </w:pPr>
      <w:r w:rsidRPr="533A4814">
        <w:rPr>
          <w:rFonts w:ascii="Calibri" w:hAnsi="Calibri"/>
        </w:rPr>
        <w:lastRenderedPageBreak/>
        <w:t>Type of development (Date)</w:t>
      </w:r>
    </w:p>
    <w:p w14:paraId="06C64C8A" w14:textId="77777777" w:rsidR="008A7ED2" w:rsidRDefault="533A4814">
      <w:pPr>
        <w:numPr>
          <w:ilvl w:val="2"/>
          <w:numId w:val="2"/>
        </w:numPr>
        <w:rPr>
          <w:rFonts w:ascii="Calibri" w:hAnsi="Calibri"/>
        </w:rPr>
      </w:pPr>
      <w:r w:rsidRPr="533A4814">
        <w:rPr>
          <w:rFonts w:ascii="Calibri" w:hAnsi="Calibri"/>
        </w:rPr>
        <w:t>Pivotal batches manufactured completed (Date)</w:t>
      </w:r>
    </w:p>
    <w:p w14:paraId="36BE2C9C" w14:textId="77777777" w:rsidR="008A7ED2" w:rsidRDefault="533A4814">
      <w:pPr>
        <w:numPr>
          <w:ilvl w:val="2"/>
          <w:numId w:val="2"/>
        </w:numPr>
        <w:rPr>
          <w:rFonts w:ascii="Calibri" w:hAnsi="Calibri"/>
        </w:rPr>
      </w:pPr>
      <w:r w:rsidRPr="533A4814">
        <w:rPr>
          <w:rFonts w:ascii="Calibri" w:hAnsi="Calibri"/>
        </w:rPr>
        <w:t xml:space="preserve">Stability Results </w:t>
      </w:r>
    </w:p>
    <w:p w14:paraId="6F6E5E0E" w14:textId="77777777" w:rsidR="008A7ED2" w:rsidRDefault="533A4814">
      <w:pPr>
        <w:numPr>
          <w:ilvl w:val="3"/>
          <w:numId w:val="2"/>
        </w:numPr>
        <w:rPr>
          <w:rFonts w:ascii="Calibri" w:hAnsi="Calibri"/>
        </w:rPr>
      </w:pPr>
      <w:r w:rsidRPr="533A4814">
        <w:rPr>
          <w:rFonts w:ascii="Calibri" w:hAnsi="Calibri"/>
        </w:rPr>
        <w:t>Day 0 (Date)</w:t>
      </w:r>
    </w:p>
    <w:p w14:paraId="5C00E960" w14:textId="77777777" w:rsidR="008A7ED2" w:rsidRDefault="533A4814">
      <w:pPr>
        <w:numPr>
          <w:ilvl w:val="3"/>
          <w:numId w:val="2"/>
        </w:numPr>
        <w:rPr>
          <w:rFonts w:ascii="Calibri" w:hAnsi="Calibri"/>
        </w:rPr>
      </w:pPr>
      <w:r w:rsidRPr="533A4814">
        <w:rPr>
          <w:rFonts w:ascii="Calibri" w:hAnsi="Calibri"/>
        </w:rPr>
        <w:t>3 months (Date)</w:t>
      </w:r>
    </w:p>
    <w:p w14:paraId="53C11950" w14:textId="77777777" w:rsidR="008A7ED2" w:rsidRDefault="533A4814">
      <w:pPr>
        <w:numPr>
          <w:ilvl w:val="3"/>
          <w:numId w:val="2"/>
        </w:numPr>
        <w:rPr>
          <w:rFonts w:ascii="Calibri" w:hAnsi="Calibri" w:cs="Calibri"/>
        </w:rPr>
      </w:pPr>
      <w:r w:rsidRPr="533A4814">
        <w:rPr>
          <w:rFonts w:ascii="Calibri" w:hAnsi="Calibri"/>
        </w:rPr>
        <w:t>6 months (Date)</w:t>
      </w:r>
    </w:p>
    <w:p w14:paraId="681C7ED3" w14:textId="75EEF4C5" w:rsidR="008A7ED2" w:rsidRPr="00004C3A" w:rsidRDefault="533A4814" w:rsidP="00004C3A">
      <w:pPr>
        <w:numPr>
          <w:ilvl w:val="2"/>
          <w:numId w:val="2"/>
        </w:numPr>
        <w:rPr>
          <w:rFonts w:ascii="Calibri" w:hAnsi="Calibri" w:cs="Calibri"/>
        </w:rPr>
      </w:pPr>
      <w:r w:rsidRPr="533A4814">
        <w:t>Some more fields would be required as mentioned below, those are not mandatory fields</w:t>
      </w:r>
      <w:r w:rsidR="00004C3A" w:rsidRPr="533A4814">
        <w:rPr>
          <w:rFonts w:ascii="Calibri" w:hAnsi="Calibri" w:cs="Calibri"/>
          <w:b/>
          <w:bCs/>
          <w:highlight w:val="green"/>
        </w:rPr>
        <w:t>-&gt; Done</w:t>
      </w:r>
    </w:p>
    <w:p w14:paraId="3461D779" w14:textId="77777777" w:rsidR="008A7ED2" w:rsidRDefault="533A4814">
      <w:pPr>
        <w:numPr>
          <w:ilvl w:val="2"/>
          <w:numId w:val="2"/>
        </w:numPr>
        <w:rPr>
          <w:rFonts w:ascii="Calibri" w:hAnsi="Calibri" w:cs="Calibri"/>
        </w:rPr>
      </w:pPr>
      <w:r>
        <w:rPr>
          <w:noProof/>
        </w:rPr>
        <w:drawing>
          <wp:inline distT="0" distB="0" distL="0" distR="0" wp14:anchorId="6FB8BAA7" wp14:editId="5C4E296B">
            <wp:extent cx="4864100" cy="2205990"/>
            <wp:effectExtent l="0" t="0" r="12700" b="381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864100" cy="2205990"/>
                    </a:xfrm>
                    <a:prstGeom prst="rect">
                      <a:avLst/>
                    </a:prstGeom>
                  </pic:spPr>
                </pic:pic>
              </a:graphicData>
            </a:graphic>
          </wp:inline>
        </w:drawing>
      </w:r>
    </w:p>
    <w:p w14:paraId="5268C2C1" w14:textId="1D3AD908" w:rsidR="008A7ED2" w:rsidRDefault="533A4814">
      <w:pPr>
        <w:numPr>
          <w:ilvl w:val="2"/>
          <w:numId w:val="2"/>
        </w:numPr>
        <w:rPr>
          <w:rFonts w:ascii="Calibri" w:hAnsi="Calibri" w:cs="Calibri"/>
        </w:rPr>
      </w:pPr>
      <w:r w:rsidRPr="533A4814">
        <w:rPr>
          <w:rFonts w:ascii="Calibri" w:hAnsi="Calibri" w:cs="Calibri"/>
        </w:rPr>
        <w:t>Below form would be required to fill data, user will enter into textbox and save the data</w:t>
      </w:r>
      <w:r w:rsidR="4F51DAB0" w:rsidRPr="533A4814">
        <w:rPr>
          <w:rFonts w:ascii="Calibri" w:hAnsi="Calibri" w:cs="Calibri"/>
        </w:rPr>
        <w:t xml:space="preserve"> </w:t>
      </w:r>
      <w:r w:rsidR="4F51DAB0" w:rsidRPr="533A4814">
        <w:rPr>
          <w:rFonts w:ascii="Calibri" w:hAnsi="Calibri" w:cs="Calibri"/>
          <w:b/>
          <w:bCs/>
          <w:highlight w:val="yellow"/>
        </w:rPr>
        <w:t>-&gt; Pending</w:t>
      </w:r>
      <w:r w:rsidR="000A126C">
        <w:rPr>
          <w:rFonts w:ascii="Calibri" w:hAnsi="Calibri" w:cs="Calibri"/>
          <w:b/>
          <w:bCs/>
        </w:rPr>
        <w:t xml:space="preserve"> </w:t>
      </w:r>
    </w:p>
    <w:p w14:paraId="3CF2D8B6" w14:textId="77777777" w:rsidR="008A7ED2" w:rsidRDefault="533A4814">
      <w:pPr>
        <w:numPr>
          <w:ilvl w:val="2"/>
          <w:numId w:val="2"/>
        </w:numPr>
        <w:rPr>
          <w:rFonts w:ascii="Calibri" w:hAnsi="Calibri" w:cs="Calibri"/>
        </w:rPr>
      </w:pPr>
      <w:r>
        <w:rPr>
          <w:noProof/>
        </w:rPr>
        <w:drawing>
          <wp:inline distT="0" distB="0" distL="0" distR="0" wp14:anchorId="46213179" wp14:editId="27021AD5">
            <wp:extent cx="5139692" cy="637540"/>
            <wp:effectExtent l="0" t="0" r="381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139692" cy="637540"/>
                    </a:xfrm>
                    <a:prstGeom prst="rect">
                      <a:avLst/>
                    </a:prstGeom>
                  </pic:spPr>
                </pic:pic>
              </a:graphicData>
            </a:graphic>
          </wp:inline>
        </w:drawing>
      </w:r>
    </w:p>
    <w:p w14:paraId="3BB619BC" w14:textId="42F18F90" w:rsidR="008A7ED2" w:rsidRDefault="533A4814">
      <w:pPr>
        <w:numPr>
          <w:ilvl w:val="1"/>
          <w:numId w:val="2"/>
        </w:numPr>
        <w:rPr>
          <w:rFonts w:ascii="Calibri" w:hAnsi="Calibri" w:cs="Calibri"/>
        </w:rPr>
      </w:pPr>
      <w:r w:rsidRPr="533A4814">
        <w:rPr>
          <w:rFonts w:ascii="Calibri" w:hAnsi="Calibri" w:cs="Calibri"/>
        </w:rPr>
        <w:t>Clinical Tab New Fields</w:t>
      </w:r>
      <w:r w:rsidR="28CF705D" w:rsidRPr="533A4814">
        <w:rPr>
          <w:rFonts w:ascii="Calibri" w:hAnsi="Calibri" w:cs="Calibri"/>
        </w:rPr>
        <w:t xml:space="preserve"> </w:t>
      </w:r>
      <w:r w:rsidR="28CF705D" w:rsidRPr="533A4814">
        <w:rPr>
          <w:rFonts w:ascii="Calibri" w:hAnsi="Calibri" w:cs="Calibri"/>
          <w:b/>
          <w:bCs/>
          <w:highlight w:val="green"/>
        </w:rPr>
        <w:t>-&gt; Done</w:t>
      </w:r>
    </w:p>
    <w:p w14:paraId="669A58C3" w14:textId="77777777" w:rsidR="008A7ED2" w:rsidRDefault="533A4814">
      <w:pPr>
        <w:numPr>
          <w:ilvl w:val="2"/>
          <w:numId w:val="2"/>
        </w:numPr>
        <w:rPr>
          <w:rFonts w:ascii="Calibri" w:hAnsi="Calibri" w:cs="Calibri"/>
        </w:rPr>
      </w:pPr>
      <w:r w:rsidRPr="533A4814">
        <w:rPr>
          <w:rFonts w:ascii="Calibri" w:hAnsi="Calibri"/>
        </w:rPr>
        <w:t>BE Study Results  (Date from Bio tab)</w:t>
      </w:r>
    </w:p>
    <w:p w14:paraId="39D5D2EE" w14:textId="7731BBC4" w:rsidR="008A7ED2" w:rsidRDefault="533A4814">
      <w:pPr>
        <w:numPr>
          <w:ilvl w:val="1"/>
          <w:numId w:val="2"/>
        </w:numPr>
        <w:rPr>
          <w:rFonts w:ascii="Calibri" w:hAnsi="Calibri" w:cs="Calibri"/>
        </w:rPr>
      </w:pPr>
      <w:r w:rsidRPr="533A4814">
        <w:rPr>
          <w:rFonts w:ascii="Calibri" w:hAnsi="Calibri" w:cs="Calibri"/>
        </w:rPr>
        <w:t>While filling PBF data we will display only those strength which is applicable for selected business unit.</w:t>
      </w:r>
      <w:r w:rsidR="127CFA04" w:rsidRPr="533A4814">
        <w:rPr>
          <w:rFonts w:ascii="Calibri" w:hAnsi="Calibri" w:cs="Calibri"/>
        </w:rPr>
        <w:t xml:space="preserve"> </w:t>
      </w:r>
      <w:r w:rsidR="127CFA04" w:rsidRPr="533A4814">
        <w:rPr>
          <w:rFonts w:ascii="Calibri" w:hAnsi="Calibri" w:cs="Calibri"/>
          <w:b/>
          <w:bCs/>
          <w:highlight w:val="yellow"/>
        </w:rPr>
        <w:t xml:space="preserve">-&gt; </w:t>
      </w:r>
      <w:r w:rsidR="008B49E6" w:rsidRPr="533A4814">
        <w:rPr>
          <w:rFonts w:ascii="Calibri" w:hAnsi="Calibri" w:cs="Calibri"/>
          <w:b/>
          <w:bCs/>
          <w:highlight w:val="green"/>
        </w:rPr>
        <w:t>Done</w:t>
      </w:r>
      <w:r w:rsidR="008B49E6">
        <w:rPr>
          <w:rFonts w:ascii="Calibri" w:hAnsi="Calibri" w:cs="Calibri"/>
          <w:b/>
          <w:bCs/>
        </w:rPr>
        <w:t xml:space="preserve"> </w:t>
      </w:r>
    </w:p>
    <w:p w14:paraId="64F7F3C6" w14:textId="77777777" w:rsidR="008A7ED2" w:rsidRDefault="008B6697">
      <w:pPr>
        <w:numPr>
          <w:ilvl w:val="0"/>
          <w:numId w:val="2"/>
        </w:numPr>
        <w:rPr>
          <w:rFonts w:ascii="Calibri" w:hAnsi="Calibri" w:cs="Calibri"/>
        </w:rPr>
      </w:pPr>
      <w:r>
        <w:rPr>
          <w:rFonts w:ascii="Calibri" w:hAnsi="Calibri" w:cs="Calibri"/>
        </w:rPr>
        <w:t>Commercial Module Changes</w:t>
      </w:r>
    </w:p>
    <w:p w14:paraId="31920C82" w14:textId="7DB3F26A" w:rsidR="008A7ED2" w:rsidRDefault="533A4814">
      <w:pPr>
        <w:numPr>
          <w:ilvl w:val="1"/>
          <w:numId w:val="2"/>
        </w:numPr>
        <w:rPr>
          <w:rFonts w:ascii="Calibri" w:hAnsi="Calibri" w:cs="Calibri"/>
        </w:rPr>
      </w:pPr>
      <w:r w:rsidRPr="533A4814">
        <w:rPr>
          <w:rFonts w:ascii="Calibri" w:hAnsi="Calibri" w:cs="Calibri"/>
        </w:rPr>
        <w:lastRenderedPageBreak/>
        <w:t xml:space="preserve">We need to remove feature of Interested / Not Interested which we have developed as per Rahul </w:t>
      </w:r>
      <w:proofErr w:type="spellStart"/>
      <w:r w:rsidRPr="533A4814">
        <w:rPr>
          <w:rFonts w:ascii="Calibri" w:hAnsi="Calibri" w:cs="Calibri"/>
        </w:rPr>
        <w:t>Patil</w:t>
      </w:r>
      <w:proofErr w:type="spellEnd"/>
      <w:r w:rsidRPr="533A4814">
        <w:rPr>
          <w:rFonts w:ascii="Calibri" w:hAnsi="Calibri" w:cs="Calibri"/>
        </w:rPr>
        <w:t xml:space="preserve"> request.</w:t>
      </w:r>
      <w:r w:rsidR="7E35B5A2" w:rsidRPr="533A4814">
        <w:rPr>
          <w:rFonts w:ascii="Calibri" w:hAnsi="Calibri" w:cs="Calibri"/>
        </w:rPr>
        <w:t xml:space="preserve"> </w:t>
      </w:r>
      <w:r w:rsidR="7E35B5A2" w:rsidRPr="533A4814">
        <w:rPr>
          <w:rFonts w:ascii="Calibri" w:hAnsi="Calibri" w:cs="Calibri"/>
          <w:b/>
          <w:bCs/>
          <w:highlight w:val="green"/>
        </w:rPr>
        <w:t>-&gt; Done</w:t>
      </w:r>
    </w:p>
    <w:p w14:paraId="46EB19ED" w14:textId="5AABD626" w:rsidR="008A7ED2" w:rsidRDefault="533A4814">
      <w:pPr>
        <w:numPr>
          <w:ilvl w:val="1"/>
          <w:numId w:val="2"/>
        </w:numPr>
        <w:rPr>
          <w:rFonts w:ascii="Calibri" w:hAnsi="Calibri" w:cs="Calibri"/>
        </w:rPr>
      </w:pPr>
      <w:r w:rsidRPr="533A4814">
        <w:rPr>
          <w:rFonts w:ascii="Calibri" w:hAnsi="Calibri" w:cs="Calibri"/>
        </w:rPr>
        <w:t>We will have all the business units which is active in the system</w:t>
      </w:r>
      <w:r w:rsidR="4DB9A329" w:rsidRPr="533A4814">
        <w:rPr>
          <w:rFonts w:ascii="Calibri" w:hAnsi="Calibri" w:cs="Calibri"/>
        </w:rPr>
        <w:t xml:space="preserve"> </w:t>
      </w:r>
      <w:r w:rsidR="4DB9A329" w:rsidRPr="533A4814">
        <w:rPr>
          <w:rFonts w:ascii="Calibri" w:hAnsi="Calibri" w:cs="Calibri"/>
          <w:b/>
          <w:bCs/>
          <w:highlight w:val="yellow"/>
        </w:rPr>
        <w:t xml:space="preserve">-&gt; </w:t>
      </w:r>
      <w:r w:rsidR="00D85C10" w:rsidRPr="533A4814">
        <w:rPr>
          <w:rFonts w:ascii="Calibri" w:hAnsi="Calibri" w:cs="Calibri"/>
          <w:b/>
          <w:bCs/>
          <w:highlight w:val="green"/>
        </w:rPr>
        <w:t>Done</w:t>
      </w:r>
      <w:r w:rsidR="00D85C10">
        <w:rPr>
          <w:rFonts w:ascii="Calibri" w:hAnsi="Calibri" w:cs="Calibri"/>
          <w:b/>
          <w:bCs/>
        </w:rPr>
        <w:t xml:space="preserve"> </w:t>
      </w:r>
    </w:p>
    <w:p w14:paraId="06F4486B" w14:textId="77777777" w:rsidR="008A7ED2" w:rsidRDefault="533A4814">
      <w:pPr>
        <w:numPr>
          <w:ilvl w:val="2"/>
          <w:numId w:val="2"/>
        </w:numPr>
        <w:rPr>
          <w:rFonts w:ascii="Calibri" w:hAnsi="Calibri" w:cs="Calibri"/>
        </w:rPr>
      </w:pPr>
      <w:r w:rsidRPr="533A4814">
        <w:rPr>
          <w:rFonts w:ascii="Calibri" w:hAnsi="Calibri" w:cs="Calibri"/>
        </w:rPr>
        <w:t xml:space="preserve">Form will be enabled for only those business units says interested, for other business unit form will not be there we will have </w:t>
      </w:r>
      <w:proofErr w:type="gramStart"/>
      <w:r w:rsidRPr="533A4814">
        <w:rPr>
          <w:rFonts w:ascii="Calibri" w:hAnsi="Calibri" w:cs="Calibri"/>
        </w:rPr>
        <w:t>note :</w:t>
      </w:r>
      <w:proofErr w:type="gramEnd"/>
      <w:r w:rsidRPr="533A4814">
        <w:rPr>
          <w:rFonts w:ascii="Calibri" w:hAnsi="Calibri" w:cs="Calibri"/>
        </w:rPr>
        <w:t xml:space="preserve"> “{</w:t>
      </w:r>
      <w:proofErr w:type="spellStart"/>
      <w:r w:rsidRPr="533A4814">
        <w:rPr>
          <w:rFonts w:ascii="Calibri" w:hAnsi="Calibri" w:cs="Calibri"/>
        </w:rPr>
        <w:t>BusinessUnit</w:t>
      </w:r>
      <w:proofErr w:type="spellEnd"/>
      <w:r w:rsidRPr="533A4814">
        <w:rPr>
          <w:rFonts w:ascii="Calibri" w:hAnsi="Calibri" w:cs="Calibri"/>
        </w:rPr>
        <w:t>} have said not interested on {</w:t>
      </w:r>
      <w:proofErr w:type="spellStart"/>
      <w:r w:rsidRPr="533A4814">
        <w:rPr>
          <w:rFonts w:ascii="Calibri" w:hAnsi="Calibri" w:cs="Calibri"/>
        </w:rPr>
        <w:t>DateTime</w:t>
      </w:r>
      <w:proofErr w:type="spellEnd"/>
      <w:r w:rsidRPr="533A4814">
        <w:rPr>
          <w:rFonts w:ascii="Calibri" w:hAnsi="Calibri" w:cs="Calibri"/>
        </w:rPr>
        <w:t>} by {User}” OR {</w:t>
      </w:r>
      <w:proofErr w:type="spellStart"/>
      <w:r w:rsidRPr="533A4814">
        <w:rPr>
          <w:rFonts w:ascii="Calibri" w:hAnsi="Calibri" w:cs="Calibri"/>
        </w:rPr>
        <w:t>BusinessUnit</w:t>
      </w:r>
      <w:proofErr w:type="spellEnd"/>
      <w:r w:rsidRPr="533A4814">
        <w:rPr>
          <w:rFonts w:ascii="Calibri" w:hAnsi="Calibri" w:cs="Calibri"/>
        </w:rPr>
        <w:t>} have not taken any action on this.</w:t>
      </w:r>
    </w:p>
    <w:p w14:paraId="4DAEE555" w14:textId="77777777" w:rsidR="008A7ED2" w:rsidRDefault="008B6697">
      <w:pPr>
        <w:numPr>
          <w:ilvl w:val="0"/>
          <w:numId w:val="2"/>
        </w:numPr>
        <w:rPr>
          <w:rFonts w:ascii="Calibri" w:hAnsi="Calibri" w:cs="Calibri"/>
        </w:rPr>
      </w:pPr>
      <w:r>
        <w:rPr>
          <w:rFonts w:ascii="Calibri" w:hAnsi="Calibri" w:cs="Calibri"/>
        </w:rPr>
        <w:t>API Management</w:t>
      </w:r>
    </w:p>
    <w:p w14:paraId="7FB17B77" w14:textId="2365026A" w:rsidR="008A7ED2" w:rsidRDefault="533A4814">
      <w:pPr>
        <w:numPr>
          <w:ilvl w:val="1"/>
          <w:numId w:val="2"/>
        </w:numPr>
        <w:rPr>
          <w:rFonts w:ascii="Calibri" w:hAnsi="Calibri" w:cs="Calibri"/>
        </w:rPr>
      </w:pPr>
      <w:r w:rsidRPr="533A4814">
        <w:rPr>
          <w:rFonts w:ascii="Calibri" w:hAnsi="Calibri" w:cs="Calibri"/>
        </w:rPr>
        <w:t>API IPD</w:t>
      </w:r>
      <w:r w:rsidR="658671F6" w:rsidRPr="533A4814">
        <w:rPr>
          <w:rFonts w:ascii="Calibri" w:hAnsi="Calibri" w:cs="Calibri"/>
        </w:rPr>
        <w:t xml:space="preserve"> </w:t>
      </w:r>
      <w:r w:rsidR="658671F6" w:rsidRPr="533A4814">
        <w:rPr>
          <w:rFonts w:ascii="Calibri" w:hAnsi="Calibri" w:cs="Calibri"/>
          <w:b/>
          <w:bCs/>
          <w:highlight w:val="green"/>
        </w:rPr>
        <w:t>-&gt; Done</w:t>
      </w:r>
    </w:p>
    <w:p w14:paraId="5ECABC08" w14:textId="77777777" w:rsidR="008A7ED2" w:rsidRDefault="533A4814">
      <w:pPr>
        <w:numPr>
          <w:ilvl w:val="2"/>
          <w:numId w:val="2"/>
        </w:numPr>
        <w:rPr>
          <w:rFonts w:ascii="Calibri" w:hAnsi="Calibri" w:cs="Calibri"/>
        </w:rPr>
      </w:pPr>
      <w:r w:rsidRPr="533A4814">
        <w:rPr>
          <w:rFonts w:ascii="Calibri" w:hAnsi="Calibri" w:cs="Calibri"/>
        </w:rPr>
        <w:t>Data for Patent details will be displayed as per region and country</w:t>
      </w:r>
    </w:p>
    <w:p w14:paraId="58E80E1B" w14:textId="52A94F30" w:rsidR="008A7ED2" w:rsidRDefault="533A4814">
      <w:pPr>
        <w:numPr>
          <w:ilvl w:val="1"/>
          <w:numId w:val="2"/>
        </w:numPr>
        <w:rPr>
          <w:rFonts w:ascii="Calibri" w:hAnsi="Calibri" w:cs="Calibri"/>
        </w:rPr>
      </w:pPr>
      <w:r w:rsidRPr="533A4814">
        <w:rPr>
          <w:rFonts w:ascii="Calibri" w:hAnsi="Calibri" w:cs="Calibri"/>
        </w:rPr>
        <w:t xml:space="preserve">API </w:t>
      </w:r>
      <w:proofErr w:type="spellStart"/>
      <w:r w:rsidRPr="533A4814">
        <w:rPr>
          <w:rFonts w:ascii="Calibri" w:hAnsi="Calibri" w:cs="Calibri"/>
        </w:rPr>
        <w:t>RnD</w:t>
      </w:r>
      <w:proofErr w:type="spellEnd"/>
      <w:r w:rsidR="658671F6" w:rsidRPr="533A4814">
        <w:rPr>
          <w:rFonts w:ascii="Calibri" w:hAnsi="Calibri" w:cs="Calibri"/>
        </w:rPr>
        <w:t xml:space="preserve"> </w:t>
      </w:r>
      <w:r w:rsidR="658671F6" w:rsidRPr="533A4814">
        <w:rPr>
          <w:rFonts w:ascii="Calibri" w:hAnsi="Calibri" w:cs="Calibri"/>
          <w:b/>
          <w:bCs/>
          <w:highlight w:val="green"/>
        </w:rPr>
        <w:t>-&gt; Done</w:t>
      </w:r>
    </w:p>
    <w:p w14:paraId="559DA1E3" w14:textId="77777777" w:rsidR="008A7ED2" w:rsidRDefault="533A4814">
      <w:pPr>
        <w:numPr>
          <w:ilvl w:val="2"/>
          <w:numId w:val="2"/>
        </w:numPr>
        <w:rPr>
          <w:rFonts w:ascii="Calibri" w:hAnsi="Calibri" w:cs="Calibri"/>
        </w:rPr>
      </w:pPr>
      <w:r w:rsidRPr="533A4814">
        <w:rPr>
          <w:rFonts w:ascii="Calibri" w:hAnsi="Calibri" w:cs="Calibri"/>
        </w:rPr>
        <w:t>Data for Patent details will be displayed as per region and country</w:t>
      </w:r>
    </w:p>
    <w:p w14:paraId="20C9CA6C" w14:textId="065C0E88" w:rsidR="008A7ED2" w:rsidRDefault="533A4814">
      <w:pPr>
        <w:numPr>
          <w:ilvl w:val="0"/>
          <w:numId w:val="2"/>
        </w:numPr>
        <w:rPr>
          <w:rFonts w:ascii="Calibri" w:hAnsi="Calibri" w:cs="Calibri"/>
        </w:rPr>
      </w:pPr>
      <w:r w:rsidRPr="533A4814">
        <w:rPr>
          <w:rFonts w:ascii="Calibri" w:hAnsi="Calibri" w:cs="Calibri"/>
        </w:rPr>
        <w:t>Project Management (POST PIDF)</w:t>
      </w:r>
    </w:p>
    <w:p w14:paraId="6420D477" w14:textId="77777777" w:rsidR="00004C3A" w:rsidRDefault="533A4814" w:rsidP="00004C3A">
      <w:pPr>
        <w:numPr>
          <w:ilvl w:val="2"/>
          <w:numId w:val="2"/>
        </w:numPr>
        <w:rPr>
          <w:rFonts w:ascii="Calibri" w:hAnsi="Calibri" w:cs="Calibri"/>
        </w:rPr>
      </w:pPr>
      <w:proofErr w:type="spellStart"/>
      <w:r w:rsidRPr="00004C3A">
        <w:rPr>
          <w:rFonts w:ascii="Calibri" w:hAnsi="Calibri" w:cs="Calibri"/>
        </w:rPr>
        <w:t>What ever</w:t>
      </w:r>
      <w:proofErr w:type="spellEnd"/>
      <w:r w:rsidRPr="00004C3A">
        <w:rPr>
          <w:rFonts w:ascii="Calibri" w:hAnsi="Calibri" w:cs="Calibri"/>
        </w:rPr>
        <w:t xml:space="preserve"> the workflow has been selected into PBF form (In House) OR Commercial Form (Out Source) according to that set of tasks should get auto created and will be displayed into Gantt and Task list.</w:t>
      </w:r>
      <w:r w:rsidR="5A9693EF" w:rsidRPr="00004C3A">
        <w:rPr>
          <w:rFonts w:ascii="Calibri" w:hAnsi="Calibri" w:cs="Calibri"/>
        </w:rPr>
        <w:t xml:space="preserve"> </w:t>
      </w:r>
      <w:r w:rsidR="00004C3A" w:rsidRPr="533A4814">
        <w:rPr>
          <w:rFonts w:ascii="Calibri" w:hAnsi="Calibri" w:cs="Calibri"/>
          <w:b/>
          <w:bCs/>
          <w:highlight w:val="green"/>
        </w:rPr>
        <w:t>-&gt; Done</w:t>
      </w:r>
    </w:p>
    <w:p w14:paraId="448300A1" w14:textId="100BBA5A" w:rsidR="008A7ED2" w:rsidRPr="00004C3A" w:rsidRDefault="533A4814" w:rsidP="008D064E">
      <w:pPr>
        <w:numPr>
          <w:ilvl w:val="1"/>
          <w:numId w:val="2"/>
        </w:numPr>
        <w:rPr>
          <w:rFonts w:ascii="Calibri" w:hAnsi="Calibri" w:cs="Calibri"/>
        </w:rPr>
      </w:pPr>
      <w:r w:rsidRPr="008A1645">
        <w:rPr>
          <w:rFonts w:ascii="Calibri" w:hAnsi="Calibri" w:cs="Calibri"/>
          <w:color w:val="000000" w:themeColor="text1"/>
        </w:rPr>
        <w:t xml:space="preserve">As of this milestone we will have 2 workflow, one is for </w:t>
      </w:r>
      <w:proofErr w:type="spellStart"/>
      <w:r w:rsidRPr="008A1645">
        <w:rPr>
          <w:rFonts w:ascii="Calibri" w:hAnsi="Calibri" w:cs="Calibri"/>
          <w:color w:val="000000" w:themeColor="text1"/>
        </w:rPr>
        <w:t>Tillomed</w:t>
      </w:r>
      <w:proofErr w:type="spellEnd"/>
      <w:r w:rsidRPr="008A1645">
        <w:rPr>
          <w:rFonts w:ascii="Calibri" w:hAnsi="Calibri" w:cs="Calibri"/>
          <w:color w:val="000000" w:themeColor="text1"/>
        </w:rPr>
        <w:t xml:space="preserve"> and another is for Global, we need to have support for this to create tasks</w:t>
      </w:r>
      <w:r w:rsidRPr="00004C3A">
        <w:rPr>
          <w:rFonts w:ascii="Calibri" w:hAnsi="Calibri" w:cs="Calibri"/>
          <w:color w:val="FF0000"/>
        </w:rPr>
        <w:t>.</w:t>
      </w:r>
      <w:r w:rsidR="3642FD03" w:rsidRPr="00004C3A">
        <w:rPr>
          <w:rFonts w:ascii="Calibri" w:hAnsi="Calibri" w:cs="Calibri"/>
          <w:color w:val="FF0000"/>
        </w:rPr>
        <w:t xml:space="preserve"> </w:t>
      </w:r>
      <w:r w:rsidR="008A1645" w:rsidRPr="00004C3A">
        <w:rPr>
          <w:rFonts w:ascii="Calibri" w:hAnsi="Calibri" w:cs="Calibri"/>
        </w:rPr>
        <w:t xml:space="preserve">. </w:t>
      </w:r>
      <w:r w:rsidR="008A1645" w:rsidRPr="533A4814">
        <w:rPr>
          <w:rFonts w:ascii="Calibri" w:hAnsi="Calibri" w:cs="Calibri"/>
          <w:b/>
          <w:bCs/>
          <w:highlight w:val="green"/>
        </w:rPr>
        <w:t>-&gt; Done</w:t>
      </w:r>
    </w:p>
    <w:p w14:paraId="4550F051" w14:textId="77777777" w:rsidR="008A7ED2" w:rsidRDefault="533A4814">
      <w:pPr>
        <w:numPr>
          <w:ilvl w:val="0"/>
          <w:numId w:val="2"/>
        </w:numPr>
        <w:rPr>
          <w:rFonts w:ascii="Calibri" w:hAnsi="Calibri" w:cs="Calibri"/>
        </w:rPr>
      </w:pPr>
      <w:r w:rsidRPr="533A4814">
        <w:rPr>
          <w:rFonts w:ascii="Calibri" w:hAnsi="Calibri" w:cs="Calibri"/>
        </w:rPr>
        <w:t>Outsourced /In-licensing products</w:t>
      </w:r>
    </w:p>
    <w:p w14:paraId="71F316E7" w14:textId="77777777" w:rsidR="008A7ED2" w:rsidRDefault="533A4814">
      <w:pPr>
        <w:numPr>
          <w:ilvl w:val="1"/>
          <w:numId w:val="2"/>
        </w:numPr>
        <w:rPr>
          <w:rFonts w:ascii="Calibri" w:hAnsi="Calibri" w:cs="Calibri"/>
        </w:rPr>
      </w:pPr>
      <w:r w:rsidRPr="533A4814">
        <w:rPr>
          <w:rFonts w:ascii="Calibri" w:hAnsi="Calibri" w:cs="Calibri"/>
        </w:rPr>
        <w:t>If we have this option selected while creating PIDF than we will have different impact</w:t>
      </w:r>
    </w:p>
    <w:p w14:paraId="3CD0737C" w14:textId="1989327E" w:rsidR="008A7ED2" w:rsidRPr="0076367D" w:rsidRDefault="533A4814" w:rsidP="0076367D">
      <w:pPr>
        <w:numPr>
          <w:ilvl w:val="2"/>
          <w:numId w:val="2"/>
        </w:numPr>
        <w:rPr>
          <w:rFonts w:ascii="Calibri" w:hAnsi="Calibri" w:cs="Calibri"/>
        </w:rPr>
      </w:pPr>
      <w:r w:rsidRPr="533A4814">
        <w:rPr>
          <w:rFonts w:ascii="Calibri" w:hAnsi="Calibri" w:cs="Calibri"/>
        </w:rPr>
        <w:t>PBF -&gt; Request will not be visible in PBF form since we are not making product in house.</w:t>
      </w:r>
      <w:r w:rsidR="04885927" w:rsidRPr="533A4814">
        <w:rPr>
          <w:rFonts w:ascii="Calibri" w:hAnsi="Calibri" w:cs="Calibri"/>
        </w:rPr>
        <w:t xml:space="preserve"> </w:t>
      </w:r>
      <w:r w:rsidR="0076367D" w:rsidRPr="533A4814">
        <w:rPr>
          <w:rFonts w:ascii="Calibri" w:hAnsi="Calibri" w:cs="Calibri"/>
          <w:b/>
          <w:bCs/>
          <w:highlight w:val="green"/>
        </w:rPr>
        <w:t>-&gt; Done</w:t>
      </w:r>
    </w:p>
    <w:p w14:paraId="5E649CC7" w14:textId="39C75280" w:rsidR="008A7ED2" w:rsidRDefault="533A4814">
      <w:pPr>
        <w:numPr>
          <w:ilvl w:val="2"/>
          <w:numId w:val="2"/>
        </w:numPr>
        <w:rPr>
          <w:rFonts w:ascii="Calibri" w:hAnsi="Calibri" w:cs="Calibri"/>
        </w:rPr>
      </w:pPr>
      <w:r w:rsidRPr="533A4814">
        <w:rPr>
          <w:rFonts w:ascii="Calibri" w:hAnsi="Calibri" w:cs="Calibri"/>
        </w:rPr>
        <w:t>Commercial</w:t>
      </w:r>
      <w:r w:rsidR="5121DF35" w:rsidRPr="533A4814">
        <w:rPr>
          <w:rFonts w:ascii="Calibri" w:hAnsi="Calibri" w:cs="Calibri"/>
        </w:rPr>
        <w:t xml:space="preserve"> </w:t>
      </w:r>
      <w:r w:rsidR="5121DF35" w:rsidRPr="533A4814">
        <w:rPr>
          <w:rFonts w:ascii="Calibri" w:hAnsi="Calibri" w:cs="Calibri"/>
          <w:b/>
          <w:bCs/>
          <w:highlight w:val="green"/>
        </w:rPr>
        <w:t>-&gt; Done</w:t>
      </w:r>
    </w:p>
    <w:p w14:paraId="5B432FA0" w14:textId="77777777" w:rsidR="008A7ED2" w:rsidRDefault="533A4814">
      <w:pPr>
        <w:numPr>
          <w:ilvl w:val="3"/>
          <w:numId w:val="2"/>
        </w:numPr>
        <w:rPr>
          <w:rFonts w:ascii="Calibri" w:hAnsi="Calibri" w:cs="Calibri"/>
        </w:rPr>
      </w:pPr>
      <w:r w:rsidRPr="533A4814">
        <w:rPr>
          <w:rFonts w:ascii="Calibri" w:hAnsi="Calibri" w:cs="Calibri"/>
        </w:rPr>
        <w:t>We need additional Tab where option to fill Cost &amp; timeline (Its more or less PBF data, which will be later utilized into PBF Charter)</w:t>
      </w:r>
    </w:p>
    <w:p w14:paraId="52B6CEE2" w14:textId="77777777" w:rsidR="008A7ED2" w:rsidRDefault="533A4814">
      <w:pPr>
        <w:numPr>
          <w:ilvl w:val="4"/>
          <w:numId w:val="2"/>
        </w:numPr>
        <w:rPr>
          <w:rFonts w:ascii="Calibri" w:hAnsi="Calibri" w:cs="Calibri"/>
        </w:rPr>
      </w:pPr>
      <w:r w:rsidRPr="533A4814">
        <w:rPr>
          <w:rFonts w:ascii="Calibri" w:hAnsi="Calibri" w:cs="Calibri"/>
        </w:rPr>
        <w:t xml:space="preserve">It will have 2 dropdown at initial level </w:t>
      </w:r>
    </w:p>
    <w:p w14:paraId="1D3D9A03" w14:textId="77777777" w:rsidR="008A7ED2" w:rsidRDefault="533A4814">
      <w:pPr>
        <w:numPr>
          <w:ilvl w:val="5"/>
          <w:numId w:val="2"/>
        </w:numPr>
        <w:rPr>
          <w:rFonts w:ascii="Calibri" w:hAnsi="Calibri" w:cs="Calibri"/>
        </w:rPr>
      </w:pPr>
      <w:r w:rsidRPr="533A4814">
        <w:rPr>
          <w:rFonts w:ascii="Calibri" w:hAnsi="Calibri" w:cs="Calibri"/>
        </w:rPr>
        <w:t>Project Management Workflow</w:t>
      </w:r>
    </w:p>
    <w:p w14:paraId="436E39C2" w14:textId="77777777" w:rsidR="008A7ED2" w:rsidRDefault="533A4814">
      <w:pPr>
        <w:numPr>
          <w:ilvl w:val="6"/>
          <w:numId w:val="2"/>
        </w:numPr>
        <w:rPr>
          <w:rFonts w:ascii="Calibri" w:hAnsi="Calibri" w:cs="Calibri"/>
        </w:rPr>
      </w:pPr>
      <w:r w:rsidRPr="533A4814">
        <w:rPr>
          <w:rFonts w:ascii="Calibri" w:hAnsi="Calibri" w:cs="Calibri"/>
        </w:rPr>
        <w:t>It will be selected here, according to that it will create tasks in project management</w:t>
      </w:r>
    </w:p>
    <w:p w14:paraId="413D11F7" w14:textId="77777777" w:rsidR="008A7ED2" w:rsidRDefault="533A4814">
      <w:pPr>
        <w:numPr>
          <w:ilvl w:val="5"/>
          <w:numId w:val="2"/>
        </w:numPr>
        <w:rPr>
          <w:rFonts w:ascii="Calibri" w:hAnsi="Calibri" w:cs="Calibri"/>
        </w:rPr>
      </w:pPr>
      <w:r w:rsidRPr="533A4814">
        <w:rPr>
          <w:rFonts w:ascii="Calibri" w:hAnsi="Calibri" w:cs="Calibri"/>
        </w:rPr>
        <w:t>PBF Charter Workflow</w:t>
      </w:r>
    </w:p>
    <w:p w14:paraId="670B7A41" w14:textId="77777777" w:rsidR="008A7ED2" w:rsidRDefault="533A4814">
      <w:pPr>
        <w:numPr>
          <w:ilvl w:val="6"/>
          <w:numId w:val="2"/>
        </w:numPr>
        <w:rPr>
          <w:rFonts w:ascii="Calibri" w:hAnsi="Calibri" w:cs="Calibri"/>
        </w:rPr>
      </w:pPr>
      <w:r w:rsidRPr="533A4814">
        <w:rPr>
          <w:rFonts w:ascii="Calibri" w:hAnsi="Calibri" w:cs="Calibri"/>
        </w:rPr>
        <w:lastRenderedPageBreak/>
        <w:t>By selection of that auto title &amp; timeline will be populated.</w:t>
      </w:r>
    </w:p>
    <w:p w14:paraId="1644E9A1" w14:textId="77777777" w:rsidR="008A7ED2" w:rsidRDefault="533A4814">
      <w:pPr>
        <w:numPr>
          <w:ilvl w:val="7"/>
          <w:numId w:val="2"/>
        </w:numPr>
        <w:rPr>
          <w:rFonts w:ascii="Calibri" w:hAnsi="Calibri" w:cs="Calibri"/>
        </w:rPr>
      </w:pPr>
      <w:r w:rsidRPr="533A4814">
        <w:rPr>
          <w:rFonts w:ascii="Calibri" w:hAnsi="Calibri" w:cs="Calibri"/>
        </w:rPr>
        <w:t>User can remove any row or add new row for that data.</w:t>
      </w:r>
    </w:p>
    <w:p w14:paraId="14531E67" w14:textId="77777777" w:rsidR="008A7ED2" w:rsidRDefault="533A4814">
      <w:pPr>
        <w:numPr>
          <w:ilvl w:val="0"/>
          <w:numId w:val="2"/>
        </w:numPr>
        <w:rPr>
          <w:rFonts w:ascii="Calibri" w:hAnsi="Calibri" w:cs="Calibri"/>
        </w:rPr>
      </w:pPr>
      <w:r w:rsidRPr="533A4814">
        <w:rPr>
          <w:rFonts w:ascii="Calibri" w:hAnsi="Calibri" w:cs="Calibri"/>
        </w:rPr>
        <w:t>Master Management</w:t>
      </w:r>
    </w:p>
    <w:p w14:paraId="79B832E3" w14:textId="515175DD" w:rsidR="008A7ED2" w:rsidRDefault="533A4814" w:rsidP="533A4814">
      <w:pPr>
        <w:numPr>
          <w:ilvl w:val="1"/>
          <w:numId w:val="2"/>
        </w:numPr>
        <w:rPr>
          <w:rFonts w:ascii="Calibri" w:hAnsi="Calibri" w:cs="Calibri"/>
          <w:b/>
          <w:bCs/>
          <w:highlight w:val="green"/>
        </w:rPr>
      </w:pPr>
      <w:r w:rsidRPr="533A4814">
        <w:rPr>
          <w:rFonts w:ascii="Calibri" w:hAnsi="Calibri" w:cs="Calibri"/>
        </w:rPr>
        <w:t>Workflow for Project Management (As of now we need table only, screen can be developed later in next milestone)</w:t>
      </w:r>
      <w:r w:rsidR="033B7792" w:rsidRPr="533A4814">
        <w:rPr>
          <w:rFonts w:ascii="Calibri" w:hAnsi="Calibri" w:cs="Calibri"/>
        </w:rPr>
        <w:t xml:space="preserve"> </w:t>
      </w:r>
      <w:r w:rsidR="033B7792" w:rsidRPr="533A4814">
        <w:rPr>
          <w:rFonts w:ascii="Calibri" w:hAnsi="Calibri" w:cs="Calibri"/>
          <w:b/>
          <w:bCs/>
          <w:highlight w:val="green"/>
        </w:rPr>
        <w:t>-&gt; Done (</w:t>
      </w:r>
      <w:proofErr w:type="spellStart"/>
      <w:r w:rsidR="033B7792" w:rsidRPr="533A4814">
        <w:rPr>
          <w:rFonts w:ascii="Calibri" w:hAnsi="Calibri" w:cs="Calibri"/>
          <w:b/>
          <w:bCs/>
          <w:highlight w:val="green"/>
        </w:rPr>
        <w:t>Master_</w:t>
      </w:r>
      <w:r w:rsidR="3D2C151E" w:rsidRPr="533A4814">
        <w:rPr>
          <w:rFonts w:ascii="Calibri" w:hAnsi="Calibri" w:cs="Calibri"/>
          <w:b/>
          <w:bCs/>
          <w:highlight w:val="green"/>
        </w:rPr>
        <w:t>Workflow</w:t>
      </w:r>
      <w:proofErr w:type="spellEnd"/>
      <w:r w:rsidR="033B7792" w:rsidRPr="533A4814">
        <w:rPr>
          <w:rFonts w:ascii="Calibri" w:hAnsi="Calibri" w:cs="Calibri"/>
          <w:b/>
          <w:bCs/>
          <w:highlight w:val="green"/>
        </w:rPr>
        <w:t>)</w:t>
      </w:r>
    </w:p>
    <w:p w14:paraId="40F327C0" w14:textId="211E10B3" w:rsidR="008A7ED2" w:rsidRDefault="533A4814">
      <w:pPr>
        <w:numPr>
          <w:ilvl w:val="1"/>
          <w:numId w:val="2"/>
        </w:numPr>
        <w:rPr>
          <w:rFonts w:ascii="Calibri" w:hAnsi="Calibri" w:cs="Calibri"/>
        </w:rPr>
      </w:pPr>
      <w:r w:rsidRPr="533A4814">
        <w:rPr>
          <w:rFonts w:ascii="Calibri" w:hAnsi="Calibri" w:cs="Calibri"/>
        </w:rPr>
        <w:t>Workflow for PBF Cost (Outsource) (As of now we need table only, screen can be developed later in next milestone)</w:t>
      </w:r>
      <w:r w:rsidR="7D17335C" w:rsidRPr="533A4814">
        <w:rPr>
          <w:rFonts w:ascii="Calibri" w:hAnsi="Calibri" w:cs="Calibri"/>
        </w:rPr>
        <w:t xml:space="preserve"> </w:t>
      </w:r>
      <w:r w:rsidR="7D17335C" w:rsidRPr="533A4814">
        <w:rPr>
          <w:rFonts w:ascii="Calibri" w:hAnsi="Calibri" w:cs="Calibri"/>
          <w:b/>
          <w:bCs/>
          <w:highlight w:val="green"/>
        </w:rPr>
        <w:t>-&gt; Done (</w:t>
      </w:r>
      <w:proofErr w:type="spellStart"/>
      <w:r w:rsidR="62D03C59" w:rsidRPr="533A4814">
        <w:rPr>
          <w:rFonts w:ascii="Calibri" w:hAnsi="Calibri" w:cs="Calibri"/>
          <w:b/>
          <w:bCs/>
          <w:highlight w:val="green"/>
        </w:rPr>
        <w:t>Master_PBFWorkFlow</w:t>
      </w:r>
      <w:proofErr w:type="spellEnd"/>
      <w:r w:rsidR="7D17335C" w:rsidRPr="533A4814">
        <w:rPr>
          <w:rFonts w:ascii="Calibri" w:hAnsi="Calibri" w:cs="Calibri"/>
          <w:b/>
          <w:bCs/>
          <w:highlight w:val="green"/>
        </w:rPr>
        <w:t>)</w:t>
      </w:r>
    </w:p>
    <w:p w14:paraId="4AFE91E9" w14:textId="77777777" w:rsidR="008A7ED2" w:rsidRDefault="533A4814">
      <w:pPr>
        <w:numPr>
          <w:ilvl w:val="1"/>
          <w:numId w:val="2"/>
        </w:numPr>
        <w:rPr>
          <w:rFonts w:ascii="Calibri" w:hAnsi="Calibri" w:cs="Calibri"/>
        </w:rPr>
      </w:pPr>
      <w:r w:rsidRPr="533A4814">
        <w:rPr>
          <w:rFonts w:ascii="Calibri" w:hAnsi="Calibri" w:cs="Calibri"/>
        </w:rPr>
        <w:t xml:space="preserve">Masters to manage for </w:t>
      </w:r>
      <w:proofErr w:type="spellStart"/>
      <w:r w:rsidRPr="533A4814">
        <w:rPr>
          <w:rFonts w:ascii="Calibri" w:hAnsi="Calibri" w:cs="Calibri"/>
        </w:rPr>
        <w:t>RnD</w:t>
      </w:r>
      <w:proofErr w:type="spellEnd"/>
      <w:r w:rsidRPr="533A4814">
        <w:rPr>
          <w:rFonts w:ascii="Calibri" w:hAnsi="Calibri" w:cs="Calibri"/>
        </w:rPr>
        <w:t xml:space="preserve"> (As of now we need table only, screen can be developed later in next milestone)</w:t>
      </w:r>
    </w:p>
    <w:p w14:paraId="7405C366" w14:textId="09067216" w:rsidR="008A7ED2" w:rsidRDefault="533A4814" w:rsidP="533A4814">
      <w:pPr>
        <w:numPr>
          <w:ilvl w:val="2"/>
          <w:numId w:val="2"/>
        </w:numPr>
        <w:rPr>
          <w:rFonts w:ascii="Calibri" w:hAnsi="Calibri" w:cs="Calibri"/>
          <w:b/>
          <w:bCs/>
          <w:highlight w:val="green"/>
        </w:rPr>
      </w:pPr>
      <w:r w:rsidRPr="533A4814">
        <w:rPr>
          <w:rFonts w:ascii="Calibri" w:hAnsi="Calibri" w:cs="Calibri"/>
        </w:rPr>
        <w:t>Type of submission</w:t>
      </w:r>
      <w:r w:rsidR="07AFC4CE" w:rsidRPr="533A4814">
        <w:rPr>
          <w:rFonts w:ascii="Calibri" w:hAnsi="Calibri" w:cs="Calibri"/>
        </w:rPr>
        <w:t xml:space="preserve"> </w:t>
      </w:r>
      <w:r w:rsidR="07AFC4CE" w:rsidRPr="533A4814">
        <w:rPr>
          <w:rFonts w:ascii="Calibri" w:hAnsi="Calibri" w:cs="Calibri"/>
          <w:b/>
          <w:bCs/>
          <w:highlight w:val="green"/>
        </w:rPr>
        <w:t>-&gt; Done</w:t>
      </w:r>
      <w:r w:rsidR="67DED7B5" w:rsidRPr="533A4814">
        <w:rPr>
          <w:rFonts w:ascii="Calibri" w:hAnsi="Calibri" w:cs="Calibri"/>
          <w:b/>
          <w:bCs/>
          <w:highlight w:val="green"/>
        </w:rPr>
        <w:t xml:space="preserve"> (</w:t>
      </w:r>
      <w:proofErr w:type="spellStart"/>
      <w:r w:rsidR="67DED7B5" w:rsidRPr="533A4814">
        <w:rPr>
          <w:rFonts w:ascii="Calibri" w:hAnsi="Calibri" w:cs="Calibri"/>
          <w:b/>
          <w:bCs/>
          <w:highlight w:val="green"/>
        </w:rPr>
        <w:t>Master_TypeOfSubmission</w:t>
      </w:r>
      <w:proofErr w:type="spellEnd"/>
      <w:r w:rsidR="67DED7B5" w:rsidRPr="533A4814">
        <w:rPr>
          <w:rFonts w:ascii="Calibri" w:hAnsi="Calibri" w:cs="Calibri"/>
          <w:b/>
          <w:bCs/>
          <w:highlight w:val="green"/>
        </w:rPr>
        <w:t>)</w:t>
      </w:r>
    </w:p>
    <w:p w14:paraId="5DD82C6C" w14:textId="6F62CB11" w:rsidR="008A7ED2" w:rsidRDefault="533A4814">
      <w:pPr>
        <w:numPr>
          <w:ilvl w:val="2"/>
          <w:numId w:val="2"/>
        </w:numPr>
        <w:rPr>
          <w:rFonts w:ascii="Calibri" w:hAnsi="Calibri" w:cs="Calibri"/>
        </w:rPr>
      </w:pPr>
      <w:r w:rsidRPr="533A4814">
        <w:rPr>
          <w:rFonts w:ascii="Calibri" w:hAnsi="Calibri" w:cs="Calibri"/>
        </w:rPr>
        <w:t>National Approval</w:t>
      </w:r>
      <w:r w:rsidR="752E82C1" w:rsidRPr="533A4814">
        <w:rPr>
          <w:rFonts w:ascii="Calibri" w:hAnsi="Calibri" w:cs="Calibri"/>
        </w:rPr>
        <w:t xml:space="preserve"> </w:t>
      </w:r>
      <w:r w:rsidR="752E82C1" w:rsidRPr="533A4814">
        <w:rPr>
          <w:rFonts w:ascii="Calibri" w:hAnsi="Calibri" w:cs="Calibri"/>
          <w:b/>
          <w:bCs/>
          <w:highlight w:val="yellow"/>
        </w:rPr>
        <w:t xml:space="preserve">-&gt; </w:t>
      </w:r>
      <w:r w:rsidR="00CA28E6" w:rsidRPr="533A4814">
        <w:rPr>
          <w:rFonts w:ascii="Calibri" w:hAnsi="Calibri" w:cs="Calibri"/>
          <w:b/>
          <w:bCs/>
          <w:highlight w:val="green"/>
        </w:rPr>
        <w:t>Done</w:t>
      </w:r>
      <w:r w:rsidR="00CA28E6">
        <w:rPr>
          <w:rFonts w:ascii="Calibri" w:hAnsi="Calibri" w:cs="Calibri"/>
          <w:b/>
          <w:bCs/>
        </w:rPr>
        <w:t xml:space="preserve"> </w:t>
      </w:r>
    </w:p>
    <w:p w14:paraId="7FD72B2A" w14:textId="375C8963" w:rsidR="008A7ED2" w:rsidRPr="00196854" w:rsidRDefault="533A4814" w:rsidP="00196854">
      <w:pPr>
        <w:numPr>
          <w:ilvl w:val="2"/>
          <w:numId w:val="2"/>
        </w:numPr>
        <w:rPr>
          <w:rFonts w:ascii="Calibri" w:hAnsi="Calibri" w:cs="Calibri"/>
        </w:rPr>
      </w:pPr>
      <w:r w:rsidRPr="533A4814">
        <w:rPr>
          <w:rFonts w:ascii="Calibri" w:hAnsi="Calibri" w:cs="Calibri"/>
        </w:rPr>
        <w:t>Workflow for different dates</w:t>
      </w:r>
      <w:r w:rsidR="49CE7C56" w:rsidRPr="533A4814">
        <w:rPr>
          <w:rFonts w:ascii="Calibri" w:hAnsi="Calibri" w:cs="Calibri"/>
          <w:b/>
          <w:bCs/>
          <w:highlight w:val="yellow"/>
        </w:rPr>
        <w:t xml:space="preserve"> -&gt; Pending</w:t>
      </w:r>
      <w:r w:rsidR="00E41939">
        <w:rPr>
          <w:rFonts w:ascii="Calibri" w:hAnsi="Calibri" w:cs="Calibri"/>
          <w:b/>
          <w:bCs/>
        </w:rPr>
        <w:t xml:space="preserve"> </w:t>
      </w:r>
      <w:r w:rsidR="00663C90">
        <w:rPr>
          <w:rFonts w:ascii="Calibri" w:hAnsi="Calibri" w:cs="Calibri"/>
          <w:b/>
          <w:bCs/>
        </w:rPr>
        <w:t>(Hide for now, because we need to get details from business)</w:t>
      </w:r>
    </w:p>
    <w:p w14:paraId="0FB78278" w14:textId="4D130B2A" w:rsidR="008A7ED2" w:rsidRDefault="00F44EFF" w:rsidP="00F44EFF">
      <w:pPr>
        <w:tabs>
          <w:tab w:val="left" w:pos="5670"/>
        </w:tabs>
        <w:rPr>
          <w:rFonts w:ascii="Calibri" w:hAnsi="Calibri" w:cs="Calibri"/>
          <w:b/>
          <w:bCs/>
          <w:sz w:val="44"/>
          <w:szCs w:val="44"/>
          <w:u w:val="single"/>
        </w:rPr>
      </w:pPr>
      <w:r>
        <w:rPr>
          <w:rFonts w:ascii="Calibri" w:hAnsi="Calibri" w:cs="Calibri"/>
          <w:b/>
          <w:bCs/>
          <w:sz w:val="44"/>
          <w:szCs w:val="44"/>
          <w:u w:val="single"/>
        </w:rPr>
        <w:tab/>
      </w:r>
    </w:p>
    <w:p w14:paraId="6EA02631" w14:textId="19A4D3AC" w:rsidR="008F4508" w:rsidRDefault="008F4508" w:rsidP="00F44EFF">
      <w:pPr>
        <w:tabs>
          <w:tab w:val="left" w:pos="5670"/>
        </w:tabs>
        <w:rPr>
          <w:rFonts w:ascii="Calibri" w:hAnsi="Calibri" w:cs="Calibri"/>
          <w:b/>
          <w:bCs/>
          <w:sz w:val="44"/>
          <w:szCs w:val="44"/>
          <w:u w:val="single"/>
        </w:rPr>
      </w:pPr>
    </w:p>
    <w:p w14:paraId="63592155" w14:textId="355984CC" w:rsidR="00212C3D" w:rsidRDefault="00212C3D" w:rsidP="00F44EFF">
      <w:pPr>
        <w:tabs>
          <w:tab w:val="left" w:pos="5670"/>
        </w:tabs>
        <w:rPr>
          <w:rFonts w:ascii="Calibri" w:hAnsi="Calibri" w:cs="Calibri"/>
          <w:b/>
          <w:bCs/>
          <w:sz w:val="44"/>
          <w:szCs w:val="44"/>
          <w:u w:val="single"/>
        </w:rPr>
      </w:pPr>
    </w:p>
    <w:p w14:paraId="46485F80" w14:textId="1E5F52FE" w:rsidR="00212C3D" w:rsidRDefault="00212C3D" w:rsidP="00F44EFF">
      <w:pPr>
        <w:tabs>
          <w:tab w:val="left" w:pos="5670"/>
        </w:tabs>
        <w:rPr>
          <w:rFonts w:ascii="Calibri" w:hAnsi="Calibri" w:cs="Calibri"/>
          <w:b/>
          <w:bCs/>
          <w:sz w:val="44"/>
          <w:szCs w:val="44"/>
          <w:u w:val="single"/>
        </w:rPr>
      </w:pPr>
    </w:p>
    <w:p w14:paraId="49FFADAB" w14:textId="1593831C" w:rsidR="00DA4C4F" w:rsidRDefault="00DA4C4F" w:rsidP="00F44EFF">
      <w:pPr>
        <w:tabs>
          <w:tab w:val="left" w:pos="5670"/>
        </w:tabs>
        <w:rPr>
          <w:rFonts w:ascii="Calibri" w:hAnsi="Calibri" w:cs="Calibri"/>
          <w:b/>
          <w:bCs/>
          <w:sz w:val="44"/>
          <w:szCs w:val="44"/>
          <w:u w:val="single"/>
        </w:rPr>
      </w:pPr>
    </w:p>
    <w:p w14:paraId="571990E1" w14:textId="6D4A4441" w:rsidR="00DA4C4F" w:rsidRDefault="00DA4C4F" w:rsidP="00F44EFF">
      <w:pPr>
        <w:tabs>
          <w:tab w:val="left" w:pos="5670"/>
        </w:tabs>
        <w:rPr>
          <w:rFonts w:ascii="Calibri" w:hAnsi="Calibri" w:cs="Calibri"/>
          <w:b/>
          <w:bCs/>
          <w:sz w:val="44"/>
          <w:szCs w:val="44"/>
          <w:u w:val="single"/>
        </w:rPr>
      </w:pPr>
    </w:p>
    <w:p w14:paraId="55296108" w14:textId="5A896D0B" w:rsidR="00DA4C4F" w:rsidRDefault="00DA4C4F" w:rsidP="00F44EFF">
      <w:pPr>
        <w:tabs>
          <w:tab w:val="left" w:pos="5670"/>
        </w:tabs>
        <w:rPr>
          <w:rFonts w:ascii="Calibri" w:hAnsi="Calibri" w:cs="Calibri"/>
          <w:b/>
          <w:bCs/>
          <w:sz w:val="44"/>
          <w:szCs w:val="44"/>
          <w:u w:val="single"/>
        </w:rPr>
      </w:pPr>
    </w:p>
    <w:p w14:paraId="6529250C" w14:textId="6EF98B1C" w:rsidR="00DA4C4F" w:rsidRDefault="00DA4C4F" w:rsidP="00F44EFF">
      <w:pPr>
        <w:tabs>
          <w:tab w:val="left" w:pos="5670"/>
        </w:tabs>
        <w:rPr>
          <w:rFonts w:ascii="Calibri" w:hAnsi="Calibri" w:cs="Calibri"/>
          <w:b/>
          <w:bCs/>
          <w:sz w:val="44"/>
          <w:szCs w:val="44"/>
          <w:u w:val="single"/>
        </w:rPr>
      </w:pPr>
    </w:p>
    <w:p w14:paraId="765AA2C3" w14:textId="0DD05C1C" w:rsidR="00DA4C4F" w:rsidRDefault="00DA4C4F" w:rsidP="00F44EFF">
      <w:pPr>
        <w:tabs>
          <w:tab w:val="left" w:pos="5670"/>
        </w:tabs>
        <w:rPr>
          <w:rFonts w:ascii="Calibri" w:hAnsi="Calibri" w:cs="Calibri"/>
          <w:b/>
          <w:bCs/>
          <w:sz w:val="44"/>
          <w:szCs w:val="44"/>
          <w:u w:val="single"/>
        </w:rPr>
      </w:pPr>
    </w:p>
    <w:p w14:paraId="0D6A460A" w14:textId="77777777" w:rsidR="00DA4C4F" w:rsidRDefault="00DA4C4F" w:rsidP="00F44EFF">
      <w:pPr>
        <w:tabs>
          <w:tab w:val="left" w:pos="5670"/>
        </w:tabs>
        <w:rPr>
          <w:rFonts w:ascii="Calibri" w:hAnsi="Calibri" w:cs="Calibri"/>
          <w:b/>
          <w:bCs/>
          <w:sz w:val="44"/>
          <w:szCs w:val="44"/>
          <w:u w:val="single"/>
        </w:rPr>
      </w:pPr>
    </w:p>
    <w:p w14:paraId="1FC39945" w14:textId="10B10FA7" w:rsidR="008A7ED2" w:rsidRDefault="008B6697">
      <w:pPr>
        <w:jc w:val="center"/>
        <w:rPr>
          <w:rFonts w:ascii="Calibri" w:hAnsi="Calibri" w:cs="Calibri"/>
          <w:b/>
          <w:bCs/>
          <w:sz w:val="44"/>
          <w:szCs w:val="44"/>
          <w:u w:val="single"/>
        </w:rPr>
      </w:pPr>
      <w:r>
        <w:rPr>
          <w:rFonts w:ascii="Calibri" w:hAnsi="Calibri" w:cs="Calibri"/>
          <w:b/>
          <w:bCs/>
          <w:sz w:val="44"/>
          <w:szCs w:val="44"/>
          <w:u w:val="single"/>
        </w:rPr>
        <w:t>Milestone 1 - EPIC 2</w:t>
      </w:r>
    </w:p>
    <w:p w14:paraId="38F4FB3C" w14:textId="77777777" w:rsidR="008A7ED2" w:rsidRDefault="533A4814">
      <w:pPr>
        <w:numPr>
          <w:ilvl w:val="0"/>
          <w:numId w:val="2"/>
        </w:numPr>
        <w:rPr>
          <w:rFonts w:ascii="Calibri" w:hAnsi="Calibri" w:cs="Calibri"/>
        </w:rPr>
      </w:pPr>
      <w:r w:rsidRPr="533A4814">
        <w:rPr>
          <w:rFonts w:ascii="Calibri" w:hAnsi="Calibri" w:cs="Calibri"/>
        </w:rPr>
        <w:t>PIDF</w:t>
      </w:r>
    </w:p>
    <w:p w14:paraId="57FC8F6C" w14:textId="45C29389" w:rsidR="008A7ED2" w:rsidRDefault="533A4814" w:rsidP="533A4814">
      <w:pPr>
        <w:numPr>
          <w:ilvl w:val="1"/>
          <w:numId w:val="2"/>
        </w:numPr>
        <w:rPr>
          <w:rFonts w:ascii="Calibri" w:hAnsi="Calibri" w:cs="Calibri"/>
          <w:b/>
          <w:bCs/>
          <w:highlight w:val="green"/>
        </w:rPr>
      </w:pPr>
      <w:r w:rsidRPr="533A4814">
        <w:rPr>
          <w:rFonts w:ascii="Calibri" w:hAnsi="Calibri" w:cs="Calibri"/>
        </w:rPr>
        <w:t xml:space="preserve">Once PIDF is submitted, we need to send reminder </w:t>
      </w:r>
      <w:proofErr w:type="spellStart"/>
      <w:r w:rsidRPr="533A4814">
        <w:rPr>
          <w:rFonts w:ascii="Calibri" w:hAnsi="Calibri" w:cs="Calibri"/>
        </w:rPr>
        <w:t>everyday</w:t>
      </w:r>
      <w:proofErr w:type="spellEnd"/>
      <w:r w:rsidRPr="533A4814">
        <w:rPr>
          <w:rFonts w:ascii="Calibri" w:hAnsi="Calibri" w:cs="Calibri"/>
        </w:rPr>
        <w:t xml:space="preserve"> to all the different business unit users who have access to PIDF module. It will be for let them mark, interested / Not interested.</w:t>
      </w:r>
      <w:r w:rsidR="5A4FF7C9" w:rsidRPr="533A4814">
        <w:rPr>
          <w:rFonts w:ascii="Calibri" w:hAnsi="Calibri" w:cs="Calibri"/>
        </w:rPr>
        <w:t xml:space="preserve"> </w:t>
      </w:r>
      <w:r w:rsidR="5A4FF7C9" w:rsidRPr="533A4814">
        <w:rPr>
          <w:rFonts w:ascii="Calibri" w:hAnsi="Calibri" w:cs="Calibri"/>
          <w:b/>
          <w:bCs/>
          <w:highlight w:val="green"/>
        </w:rPr>
        <w:t>-&gt; Done</w:t>
      </w:r>
    </w:p>
    <w:p w14:paraId="32E7356B" w14:textId="3B945846" w:rsidR="5A4FF7C9" w:rsidRDefault="5A4FF7C9" w:rsidP="533A4814">
      <w:pPr>
        <w:numPr>
          <w:ilvl w:val="2"/>
          <w:numId w:val="2"/>
        </w:numPr>
        <w:rPr>
          <w:rFonts w:ascii="Calibri" w:hAnsi="Calibri" w:cs="Calibri"/>
        </w:rPr>
      </w:pPr>
      <w:r w:rsidRPr="533A4814">
        <w:rPr>
          <w:rFonts w:ascii="Calibri" w:eastAsia="DengXian" w:hAnsi="Calibri" w:cs="Calibri"/>
        </w:rPr>
        <w:t xml:space="preserve">SP need to review for this </w:t>
      </w:r>
      <w:r w:rsidRPr="533A4814">
        <w:rPr>
          <w:rFonts w:ascii="Calibri" w:hAnsi="Calibri" w:cs="Calibri"/>
          <w:b/>
          <w:bCs/>
          <w:highlight w:val="yellow"/>
        </w:rPr>
        <w:t xml:space="preserve">-&gt; </w:t>
      </w:r>
      <w:r w:rsidR="006A500F" w:rsidRPr="533A4814">
        <w:rPr>
          <w:rFonts w:ascii="Calibri" w:hAnsi="Calibri" w:cs="Calibri"/>
          <w:b/>
          <w:bCs/>
          <w:highlight w:val="green"/>
        </w:rPr>
        <w:t>Done</w:t>
      </w:r>
    </w:p>
    <w:p w14:paraId="10441499" w14:textId="6E57A5E7" w:rsidR="008A7ED2" w:rsidRDefault="533A4814">
      <w:pPr>
        <w:numPr>
          <w:ilvl w:val="1"/>
          <w:numId w:val="2"/>
        </w:numPr>
        <w:rPr>
          <w:rFonts w:ascii="Calibri" w:hAnsi="Calibri" w:cs="Calibri"/>
        </w:rPr>
      </w:pPr>
      <w:r>
        <w:rPr>
          <w:rFonts w:ascii="Calibri" w:hAnsi="Calibri" w:cs="Calibri"/>
        </w:rPr>
        <w:t xml:space="preserve">PIDF details can be edited until Finance approved the same, since user can extend the countries while filling commercial details, so we should have option to edit the record in PIDF until Finance get approved. Note: Approval of PIDF will not be required in case of extension of countries </w:t>
      </w:r>
      <w:r w:rsidR="00FD474E" w:rsidRPr="00783D1F">
        <w:rPr>
          <w:rFonts w:ascii="Calibri" w:hAnsi="Calibri" w:cs="Calibri"/>
          <w:highlight w:val="yellow"/>
        </w:rPr>
        <w:t xml:space="preserve">-&gt; </w:t>
      </w:r>
      <w:r>
        <w:rPr>
          <w:rFonts w:ascii="Calibri" w:hAnsi="Calibri" w:cs="Calibri"/>
          <w:color w:val="4472C4" w:themeColor="accent5"/>
        </w:rPr>
        <w:t>-- That feature will be implemented on commercial screen</w:t>
      </w:r>
    </w:p>
    <w:p w14:paraId="21B13BC0" w14:textId="77777777" w:rsidR="008A7ED2" w:rsidRDefault="533A4814">
      <w:pPr>
        <w:numPr>
          <w:ilvl w:val="0"/>
          <w:numId w:val="2"/>
        </w:numPr>
        <w:rPr>
          <w:rFonts w:ascii="Calibri" w:hAnsi="Calibri" w:cs="Calibri"/>
        </w:rPr>
      </w:pPr>
      <w:r w:rsidRPr="533A4814">
        <w:rPr>
          <w:rFonts w:ascii="Calibri" w:hAnsi="Calibri" w:cs="Calibri"/>
        </w:rPr>
        <w:t>IPD Form Changes</w:t>
      </w:r>
    </w:p>
    <w:p w14:paraId="6374560F" w14:textId="77777777" w:rsidR="008A7ED2" w:rsidRDefault="533A4814">
      <w:pPr>
        <w:numPr>
          <w:ilvl w:val="1"/>
          <w:numId w:val="2"/>
        </w:numPr>
        <w:rPr>
          <w:rFonts w:ascii="Calibri" w:hAnsi="Calibri" w:cs="Calibri"/>
        </w:rPr>
      </w:pPr>
      <w:r>
        <w:rPr>
          <w:rFonts w:ascii="Calibri" w:hAnsi="Calibri" w:cs="Calibri"/>
        </w:rPr>
        <w:t xml:space="preserve">IPD details can be edited until Finance approved the same, since user can extend the countries while filling commercial details, so we should have option to edit the record in IPD until Finance get approved. Note: Approval of IPD will not be required in case of extension of countries </w:t>
      </w:r>
      <w:r>
        <w:rPr>
          <w:rFonts w:ascii="Calibri" w:hAnsi="Calibri" w:cs="Calibri"/>
          <w:color w:val="4472C4" w:themeColor="accent5"/>
        </w:rPr>
        <w:t>-- That feature will be implemented on commercial screen</w:t>
      </w:r>
    </w:p>
    <w:p w14:paraId="01A6118A" w14:textId="77777777" w:rsidR="008A7ED2" w:rsidRDefault="533A4814">
      <w:pPr>
        <w:numPr>
          <w:ilvl w:val="0"/>
          <w:numId w:val="2"/>
        </w:numPr>
        <w:rPr>
          <w:rFonts w:ascii="Calibri" w:hAnsi="Calibri" w:cs="Calibri"/>
        </w:rPr>
      </w:pPr>
      <w:r w:rsidRPr="533A4814">
        <w:rPr>
          <w:rFonts w:ascii="Calibri" w:hAnsi="Calibri" w:cs="Calibri"/>
        </w:rPr>
        <w:t>PBF Module Changes</w:t>
      </w:r>
    </w:p>
    <w:p w14:paraId="6AF27986" w14:textId="034DDD99" w:rsidR="008A7ED2" w:rsidRDefault="533A4814">
      <w:pPr>
        <w:numPr>
          <w:ilvl w:val="1"/>
          <w:numId w:val="2"/>
        </w:numPr>
        <w:rPr>
          <w:rFonts w:ascii="Calibri" w:hAnsi="Calibri" w:cs="Calibri"/>
        </w:rPr>
      </w:pPr>
      <w:r w:rsidRPr="533A4814">
        <w:rPr>
          <w:rFonts w:ascii="Calibri" w:hAnsi="Calibri" w:cs="Calibri"/>
        </w:rPr>
        <w:t xml:space="preserve">In PBF we should have option to Reject the request, if user rejected from here, this complete project will get rejected (Requested by Mr. </w:t>
      </w:r>
      <w:proofErr w:type="spellStart"/>
      <w:r w:rsidRPr="533A4814">
        <w:rPr>
          <w:rFonts w:ascii="Calibri" w:hAnsi="Calibri" w:cs="Calibri"/>
        </w:rPr>
        <w:t>Uday</w:t>
      </w:r>
      <w:proofErr w:type="spellEnd"/>
      <w:r w:rsidRPr="533A4814">
        <w:rPr>
          <w:rFonts w:ascii="Calibri" w:hAnsi="Calibri" w:cs="Calibri"/>
        </w:rPr>
        <w:t xml:space="preserve"> </w:t>
      </w:r>
      <w:proofErr w:type="spellStart"/>
      <w:r w:rsidRPr="533A4814">
        <w:rPr>
          <w:rFonts w:ascii="Calibri" w:hAnsi="Calibri" w:cs="Calibri"/>
        </w:rPr>
        <w:t>Potdar</w:t>
      </w:r>
      <w:proofErr w:type="spellEnd"/>
      <w:r w:rsidRPr="533A4814">
        <w:rPr>
          <w:rFonts w:ascii="Calibri" w:hAnsi="Calibri" w:cs="Calibri"/>
        </w:rPr>
        <w:t xml:space="preserve"> &amp; SID) (This option will be there for if any molecule which </w:t>
      </w:r>
      <w:proofErr w:type="spellStart"/>
      <w:r w:rsidRPr="533A4814">
        <w:rPr>
          <w:rFonts w:ascii="Calibri" w:hAnsi="Calibri" w:cs="Calibri"/>
        </w:rPr>
        <w:t>can not</w:t>
      </w:r>
      <w:proofErr w:type="spellEnd"/>
      <w:r w:rsidRPr="533A4814">
        <w:rPr>
          <w:rFonts w:ascii="Calibri" w:hAnsi="Calibri" w:cs="Calibri"/>
        </w:rPr>
        <w:t xml:space="preserve"> be developed due to technical issues than request can be rejected)</w:t>
      </w:r>
      <w:r w:rsidR="0076367D" w:rsidRPr="0076367D">
        <w:rPr>
          <w:rFonts w:ascii="Calibri" w:hAnsi="Calibri" w:cs="Calibri"/>
          <w:b/>
          <w:bCs/>
          <w:highlight w:val="yellow"/>
        </w:rPr>
        <w:t xml:space="preserve"> </w:t>
      </w:r>
      <w:r w:rsidR="0076367D" w:rsidRPr="533A4814">
        <w:rPr>
          <w:rFonts w:ascii="Calibri" w:hAnsi="Calibri" w:cs="Calibri"/>
          <w:b/>
          <w:bCs/>
          <w:highlight w:val="yellow"/>
        </w:rPr>
        <w:t>-&gt; Pending</w:t>
      </w:r>
    </w:p>
    <w:p w14:paraId="34F00A44" w14:textId="7982095B" w:rsidR="008A7ED2" w:rsidRDefault="533A4814">
      <w:pPr>
        <w:numPr>
          <w:ilvl w:val="1"/>
          <w:numId w:val="2"/>
        </w:numPr>
        <w:rPr>
          <w:rFonts w:ascii="Calibri" w:hAnsi="Calibri" w:cs="Calibri"/>
        </w:rPr>
      </w:pPr>
      <w:r w:rsidRPr="533A4814">
        <w:rPr>
          <w:rFonts w:ascii="Calibri" w:hAnsi="Calibri"/>
        </w:rPr>
        <w:t>TDP (Trade Dress Proposal) - New section required under the general tab, this form will be completely editable and user will be able to enter all the details and we need to save those.</w:t>
      </w:r>
      <w:r w:rsidR="0076367D" w:rsidRPr="0076367D">
        <w:rPr>
          <w:rFonts w:ascii="Calibri" w:hAnsi="Calibri" w:cs="Calibri"/>
          <w:b/>
          <w:bCs/>
          <w:highlight w:val="yellow"/>
        </w:rPr>
        <w:t xml:space="preserve"> </w:t>
      </w:r>
      <w:r w:rsidR="0076367D" w:rsidRPr="533A4814">
        <w:rPr>
          <w:rFonts w:ascii="Calibri" w:hAnsi="Calibri" w:cs="Calibri"/>
          <w:b/>
          <w:bCs/>
          <w:highlight w:val="yellow"/>
        </w:rPr>
        <w:t>-&gt; Pending</w:t>
      </w:r>
      <w:r w:rsidR="001A5C43">
        <w:rPr>
          <w:rFonts w:ascii="Calibri" w:hAnsi="Calibri" w:cs="Calibri"/>
          <w:b/>
          <w:bCs/>
        </w:rPr>
        <w:t xml:space="preserve"> </w:t>
      </w:r>
    </w:p>
    <w:p w14:paraId="0562CB0E" w14:textId="77777777" w:rsidR="008A7ED2" w:rsidRDefault="008B6697">
      <w:pPr>
        <w:rPr>
          <w:rFonts w:ascii="Calibri" w:hAnsi="Calibri" w:cs="Calibri"/>
          <w:highlight w:val="yellow"/>
        </w:rPr>
      </w:pPr>
      <w:r>
        <w:rPr>
          <w:noProof/>
        </w:rPr>
        <w:lastRenderedPageBreak/>
        <w:drawing>
          <wp:inline distT="0" distB="0" distL="114300" distR="114300" wp14:anchorId="36E5B5E9" wp14:editId="07777777">
            <wp:extent cx="6182360" cy="2127250"/>
            <wp:effectExtent l="0" t="0" r="889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6182360" cy="2127250"/>
                    </a:xfrm>
                    <a:prstGeom prst="rect">
                      <a:avLst/>
                    </a:prstGeom>
                    <a:noFill/>
                    <a:ln>
                      <a:noFill/>
                    </a:ln>
                  </pic:spPr>
                </pic:pic>
              </a:graphicData>
            </a:graphic>
          </wp:inline>
        </w:drawing>
      </w:r>
    </w:p>
    <w:p w14:paraId="6DF63E45" w14:textId="2FA6BE5B" w:rsidR="008A7ED2" w:rsidRDefault="533A4814">
      <w:pPr>
        <w:numPr>
          <w:ilvl w:val="1"/>
          <w:numId w:val="2"/>
        </w:numPr>
        <w:rPr>
          <w:rFonts w:ascii="Calibri" w:hAnsi="Calibri" w:cs="Calibri"/>
        </w:rPr>
      </w:pPr>
      <w:r w:rsidRPr="533A4814">
        <w:rPr>
          <w:rFonts w:ascii="Calibri" w:hAnsi="Calibri" w:cs="Calibri"/>
        </w:rPr>
        <w:t xml:space="preserve">PBF charter should be business unit specific and we can have multiple in case of one molecule, if strength </w:t>
      </w:r>
      <w:proofErr w:type="gramStart"/>
      <w:r w:rsidRPr="533A4814">
        <w:rPr>
          <w:rFonts w:ascii="Calibri" w:hAnsi="Calibri" w:cs="Calibri"/>
        </w:rPr>
        <w:t>are</w:t>
      </w:r>
      <w:proofErr w:type="gramEnd"/>
      <w:r w:rsidRPr="533A4814">
        <w:rPr>
          <w:rFonts w:ascii="Calibri" w:hAnsi="Calibri" w:cs="Calibri"/>
        </w:rPr>
        <w:t xml:space="preserve"> different for business units.</w:t>
      </w:r>
      <w:r w:rsidR="0076367D">
        <w:rPr>
          <w:rFonts w:ascii="Calibri" w:hAnsi="Calibri" w:cs="Calibri"/>
        </w:rPr>
        <w:t xml:space="preserve"> </w:t>
      </w:r>
      <w:r w:rsidR="0076367D" w:rsidRPr="533A4814">
        <w:rPr>
          <w:rFonts w:ascii="Calibri" w:hAnsi="Calibri" w:cs="Calibri"/>
          <w:b/>
          <w:bCs/>
          <w:highlight w:val="yellow"/>
        </w:rPr>
        <w:t xml:space="preserve">-&gt; </w:t>
      </w:r>
      <w:r w:rsidR="00957A2B">
        <w:rPr>
          <w:rFonts w:ascii="Calibri" w:hAnsi="Calibri" w:cs="Calibri"/>
          <w:b/>
          <w:bCs/>
          <w:color w:val="FF0000"/>
        </w:rPr>
        <w:t>Need discussion</w:t>
      </w:r>
    </w:p>
    <w:p w14:paraId="33014976" w14:textId="4B74AD9D" w:rsidR="008A7ED2" w:rsidRPr="0076367D" w:rsidRDefault="533A4814" w:rsidP="0076367D">
      <w:pPr>
        <w:numPr>
          <w:ilvl w:val="1"/>
          <w:numId w:val="2"/>
        </w:numPr>
        <w:rPr>
          <w:rFonts w:ascii="Calibri" w:hAnsi="Calibri" w:cs="Calibri"/>
          <w:b/>
          <w:bCs/>
          <w:highlight w:val="green"/>
        </w:rPr>
      </w:pPr>
      <w:r w:rsidRPr="533A4814">
        <w:rPr>
          <w:rFonts w:ascii="Calibri" w:hAnsi="Calibri" w:cs="Calibri"/>
        </w:rPr>
        <w:t>We need to display data of Type of submission, National Approval &amp; Dates in read only format, just for user to see logic begin the earliest launch date</w:t>
      </w:r>
      <w:r w:rsidR="0076367D">
        <w:rPr>
          <w:rFonts w:ascii="Calibri" w:hAnsi="Calibri" w:cs="Calibri"/>
        </w:rPr>
        <w:t xml:space="preserve"> -</w:t>
      </w:r>
      <w:r w:rsidR="0076367D" w:rsidRPr="533A4814">
        <w:rPr>
          <w:rFonts w:ascii="Calibri" w:hAnsi="Calibri" w:cs="Calibri"/>
          <w:b/>
          <w:bCs/>
          <w:highlight w:val="green"/>
        </w:rPr>
        <w:t>-&gt; Done</w:t>
      </w:r>
    </w:p>
    <w:p w14:paraId="17A0160A" w14:textId="77777777" w:rsidR="008A7ED2" w:rsidRDefault="533A4814">
      <w:pPr>
        <w:numPr>
          <w:ilvl w:val="0"/>
          <w:numId w:val="2"/>
        </w:numPr>
        <w:rPr>
          <w:rFonts w:ascii="Calibri" w:hAnsi="Calibri" w:cs="Calibri"/>
        </w:rPr>
      </w:pPr>
      <w:r w:rsidRPr="533A4814">
        <w:rPr>
          <w:rFonts w:ascii="Calibri" w:hAnsi="Calibri" w:cs="Calibri"/>
        </w:rPr>
        <w:t>Commercial Module Changes</w:t>
      </w:r>
    </w:p>
    <w:p w14:paraId="2CE21312" w14:textId="59483FE2" w:rsidR="008A7ED2" w:rsidRDefault="533A4814">
      <w:pPr>
        <w:numPr>
          <w:ilvl w:val="1"/>
          <w:numId w:val="2"/>
        </w:numPr>
        <w:rPr>
          <w:rFonts w:ascii="Calibri" w:hAnsi="Calibri" w:cs="Calibri"/>
        </w:rPr>
      </w:pPr>
      <w:r w:rsidRPr="533A4814">
        <w:rPr>
          <w:rFonts w:ascii="Calibri" w:hAnsi="Calibri" w:cs="Calibri"/>
        </w:rPr>
        <w:t>We need to have another layer/tab for the country, where strength will be displayed as per country and further level / operation will be same. So eventually we will have data for every business unit -&gt; Country -&gt; Strength -&gt; Pack Size -&gt; Year Data.</w:t>
      </w:r>
      <w:r w:rsidR="000501E9">
        <w:rPr>
          <w:rFonts w:ascii="Calibri" w:hAnsi="Calibri" w:cs="Calibri"/>
        </w:rPr>
        <w:t xml:space="preserve"> </w:t>
      </w:r>
    </w:p>
    <w:p w14:paraId="61E72BF6" w14:textId="17DD66D5" w:rsidR="008A7ED2" w:rsidRDefault="533A4814">
      <w:pPr>
        <w:numPr>
          <w:ilvl w:val="1"/>
          <w:numId w:val="2"/>
        </w:numPr>
        <w:rPr>
          <w:rFonts w:ascii="Calibri" w:hAnsi="Calibri" w:cs="Calibri"/>
        </w:rPr>
      </w:pPr>
      <w:r w:rsidRPr="533A4814">
        <w:rPr>
          <w:rFonts w:ascii="Calibri" w:hAnsi="Calibri" w:cs="Calibri"/>
        </w:rPr>
        <w:t xml:space="preserve">In this module we need additional feature to extend interested countries so user can select more countries interested than what they actually selected when they </w:t>
      </w:r>
      <w:proofErr w:type="spellStart"/>
      <w:r w:rsidRPr="533A4814">
        <w:rPr>
          <w:rFonts w:ascii="Calibri" w:hAnsi="Calibri" w:cs="Calibri"/>
        </w:rPr>
        <w:t>shown</w:t>
      </w:r>
      <w:proofErr w:type="spellEnd"/>
      <w:r w:rsidRPr="533A4814">
        <w:rPr>
          <w:rFonts w:ascii="Calibri" w:hAnsi="Calibri" w:cs="Calibri"/>
        </w:rPr>
        <w:t xml:space="preserve"> interest in PIDF </w:t>
      </w:r>
      <w:r w:rsidR="006F34BF">
        <w:rPr>
          <w:rFonts w:ascii="Calibri" w:hAnsi="Calibri" w:cs="Calibri"/>
        </w:rPr>
        <w:t>-</w:t>
      </w:r>
      <w:r w:rsidR="00BD72A8">
        <w:rPr>
          <w:rFonts w:ascii="Calibri" w:hAnsi="Calibri" w:cs="Calibri"/>
        </w:rPr>
        <w:t>-</w:t>
      </w:r>
      <w:r w:rsidR="006F34BF">
        <w:rPr>
          <w:rFonts w:ascii="Calibri" w:hAnsi="Calibri" w:cs="Calibri"/>
        </w:rPr>
        <w:t xml:space="preserve">&gt; </w:t>
      </w:r>
      <w:r w:rsidR="006F34BF" w:rsidRPr="00C95E5D">
        <w:rPr>
          <w:rFonts w:ascii="Calibri" w:hAnsi="Calibri" w:cs="Calibri"/>
          <w:b/>
          <w:color w:val="FF0000"/>
        </w:rPr>
        <w:t>Need to discuss</w:t>
      </w:r>
    </w:p>
    <w:p w14:paraId="0187F3C0" w14:textId="0A8D0736" w:rsidR="008A7ED2" w:rsidRDefault="533A4814">
      <w:pPr>
        <w:numPr>
          <w:ilvl w:val="2"/>
          <w:numId w:val="2"/>
        </w:numPr>
        <w:rPr>
          <w:rFonts w:ascii="Calibri" w:hAnsi="Calibri" w:cs="Calibri"/>
        </w:rPr>
      </w:pPr>
      <w:r w:rsidRPr="533A4814">
        <w:rPr>
          <w:rFonts w:ascii="Calibri" w:hAnsi="Calibri" w:cs="Calibri"/>
        </w:rPr>
        <w:t>It will effect on PIDF &amp; IPD both screens since its reverse feature</w:t>
      </w:r>
      <w:r w:rsidR="00B667F4">
        <w:rPr>
          <w:rFonts w:ascii="Calibri" w:hAnsi="Calibri" w:cs="Calibri"/>
        </w:rPr>
        <w:t xml:space="preserve"> </w:t>
      </w:r>
    </w:p>
    <w:p w14:paraId="5B4E7F74" w14:textId="77777777" w:rsidR="008A7ED2" w:rsidRDefault="533A4814">
      <w:pPr>
        <w:numPr>
          <w:ilvl w:val="3"/>
          <w:numId w:val="2"/>
        </w:numPr>
        <w:rPr>
          <w:rFonts w:ascii="Calibri" w:hAnsi="Calibri" w:cs="Calibri"/>
        </w:rPr>
      </w:pPr>
      <w:r w:rsidRPr="533A4814">
        <w:rPr>
          <w:rFonts w:ascii="Calibri" w:hAnsi="Calibri" w:cs="Calibri"/>
        </w:rPr>
        <w:t>IPD form will be editable to submit the data for new countries</w:t>
      </w:r>
    </w:p>
    <w:p w14:paraId="569261D2" w14:textId="2550F691" w:rsidR="008A7ED2" w:rsidRDefault="533A4814">
      <w:pPr>
        <w:numPr>
          <w:ilvl w:val="3"/>
          <w:numId w:val="2"/>
        </w:numPr>
        <w:rPr>
          <w:rFonts w:ascii="Calibri" w:hAnsi="Calibri" w:cs="Calibri"/>
        </w:rPr>
      </w:pPr>
      <w:r w:rsidRPr="533A4814">
        <w:rPr>
          <w:rFonts w:ascii="Calibri" w:hAnsi="Calibri" w:cs="Calibri"/>
        </w:rPr>
        <w:t>PIDF form will be editable for submit the data for new countries</w:t>
      </w:r>
    </w:p>
    <w:p w14:paraId="6891B9A4" w14:textId="252DE9BE" w:rsidR="008A7ED2" w:rsidRPr="0076367D" w:rsidRDefault="533A4814" w:rsidP="0076367D">
      <w:pPr>
        <w:numPr>
          <w:ilvl w:val="1"/>
          <w:numId w:val="2"/>
        </w:numPr>
        <w:rPr>
          <w:rFonts w:ascii="Calibri" w:hAnsi="Calibri" w:cs="Calibri"/>
          <w:b/>
          <w:bCs/>
          <w:highlight w:val="green"/>
        </w:rPr>
      </w:pPr>
      <w:r w:rsidRPr="533A4814">
        <w:rPr>
          <w:rFonts w:ascii="Calibri" w:hAnsi="Calibri" w:cs="Calibri"/>
        </w:rPr>
        <w:t>Commercial year data --&gt; Target cost of good (decimal field) need to be add into popup</w:t>
      </w:r>
      <w:r w:rsidR="47FB389D" w:rsidRPr="533A4814">
        <w:rPr>
          <w:rFonts w:ascii="Calibri" w:hAnsi="Calibri" w:cs="Calibri"/>
        </w:rPr>
        <w:t xml:space="preserve"> </w:t>
      </w:r>
      <w:r w:rsidR="47FB389D" w:rsidRPr="0076367D">
        <w:rPr>
          <w:rFonts w:ascii="Calibri" w:hAnsi="Calibri" w:cs="Calibri"/>
          <w:b/>
          <w:bCs/>
          <w:highlight w:val="green"/>
        </w:rPr>
        <w:t>-&gt; Done</w:t>
      </w:r>
    </w:p>
    <w:p w14:paraId="15C89BE0" w14:textId="379972A9" w:rsidR="008A7ED2" w:rsidRPr="0076367D" w:rsidRDefault="533A4814" w:rsidP="0076367D">
      <w:pPr>
        <w:numPr>
          <w:ilvl w:val="1"/>
          <w:numId w:val="2"/>
        </w:numPr>
        <w:rPr>
          <w:rFonts w:ascii="Calibri" w:hAnsi="Calibri" w:cs="Calibri"/>
          <w:b/>
          <w:bCs/>
          <w:highlight w:val="green"/>
        </w:rPr>
      </w:pPr>
      <w:r w:rsidRPr="533A4814">
        <w:rPr>
          <w:rFonts w:ascii="Calibri" w:hAnsi="Calibri" w:cs="Calibri"/>
        </w:rPr>
        <w:t>Commercial year data, initially discussed to add for 3 years now we need to add for 5 years.</w:t>
      </w:r>
      <w:r w:rsidR="0076367D" w:rsidRPr="0076367D">
        <w:rPr>
          <w:rFonts w:ascii="Calibri" w:hAnsi="Calibri" w:cs="Calibri"/>
          <w:b/>
          <w:bCs/>
          <w:highlight w:val="green"/>
        </w:rPr>
        <w:t xml:space="preserve"> </w:t>
      </w:r>
      <w:r w:rsidR="0076367D" w:rsidRPr="533A4814">
        <w:rPr>
          <w:rFonts w:ascii="Calibri" w:hAnsi="Calibri" w:cs="Calibri"/>
          <w:b/>
          <w:bCs/>
          <w:highlight w:val="green"/>
        </w:rPr>
        <w:t>-&gt; Done</w:t>
      </w:r>
    </w:p>
    <w:p w14:paraId="069F158D" w14:textId="77777777" w:rsidR="008A7ED2" w:rsidRDefault="533A4814">
      <w:pPr>
        <w:numPr>
          <w:ilvl w:val="1"/>
          <w:numId w:val="2"/>
        </w:numPr>
        <w:rPr>
          <w:rFonts w:ascii="Calibri" w:hAnsi="Calibri" w:cs="Calibri"/>
        </w:rPr>
      </w:pPr>
      <w:r w:rsidRPr="533A4814">
        <w:rPr>
          <w:rFonts w:ascii="Calibri" w:hAnsi="Calibri" w:cs="Calibri"/>
        </w:rPr>
        <w:t xml:space="preserve">Currently we have one scheduler which send reminder </w:t>
      </w:r>
      <w:proofErr w:type="spellStart"/>
      <w:r w:rsidRPr="533A4814">
        <w:rPr>
          <w:rFonts w:ascii="Calibri" w:hAnsi="Calibri" w:cs="Calibri"/>
        </w:rPr>
        <w:t>everyday</w:t>
      </w:r>
      <w:proofErr w:type="spellEnd"/>
      <w:r w:rsidRPr="533A4814">
        <w:rPr>
          <w:rFonts w:ascii="Calibri" w:hAnsi="Calibri" w:cs="Calibri"/>
        </w:rPr>
        <w:t xml:space="preserve"> to those users who have access of commercial module, it will send to those users only who said interested or not taken any action. </w:t>
      </w:r>
    </w:p>
    <w:p w14:paraId="5A8CD584" w14:textId="483F6503" w:rsidR="008A7ED2" w:rsidRPr="0076367D" w:rsidRDefault="533A4814" w:rsidP="0076367D">
      <w:pPr>
        <w:numPr>
          <w:ilvl w:val="3"/>
          <w:numId w:val="2"/>
        </w:numPr>
        <w:rPr>
          <w:rFonts w:ascii="Calibri" w:hAnsi="Calibri" w:cs="Calibri"/>
        </w:rPr>
      </w:pPr>
      <w:r w:rsidRPr="533A4814">
        <w:rPr>
          <w:rFonts w:ascii="Calibri" w:hAnsi="Calibri" w:cs="Calibri"/>
        </w:rPr>
        <w:lastRenderedPageBreak/>
        <w:t xml:space="preserve">Now we need to change in logic again where reminder will be send to business unit who said interested while PIDF and this reminder frequency will be once in a week </w:t>
      </w:r>
      <w:r w:rsidR="0076367D">
        <w:rPr>
          <w:rFonts w:ascii="Calibri" w:hAnsi="Calibri" w:cs="Calibri"/>
        </w:rPr>
        <w:t>-</w:t>
      </w:r>
      <w:r w:rsidR="0076367D" w:rsidRPr="533A4814">
        <w:rPr>
          <w:rFonts w:ascii="Calibri" w:hAnsi="Calibri" w:cs="Calibri"/>
          <w:b/>
          <w:bCs/>
          <w:highlight w:val="yellow"/>
        </w:rPr>
        <w:t>-&gt; Pending</w:t>
      </w:r>
    </w:p>
    <w:p w14:paraId="6D7CF37C" w14:textId="77777777" w:rsidR="008A7ED2" w:rsidRDefault="533A4814">
      <w:pPr>
        <w:numPr>
          <w:ilvl w:val="0"/>
          <w:numId w:val="2"/>
        </w:numPr>
        <w:rPr>
          <w:rFonts w:ascii="Calibri" w:hAnsi="Calibri" w:cs="Calibri"/>
        </w:rPr>
      </w:pPr>
      <w:r w:rsidRPr="533A4814">
        <w:rPr>
          <w:rFonts w:ascii="Calibri" w:hAnsi="Calibri" w:cs="Calibri"/>
        </w:rPr>
        <w:t>API Management</w:t>
      </w:r>
    </w:p>
    <w:p w14:paraId="00109007" w14:textId="285D651A" w:rsidR="008A7ED2" w:rsidRDefault="533A4814">
      <w:pPr>
        <w:numPr>
          <w:ilvl w:val="1"/>
          <w:numId w:val="2"/>
        </w:numPr>
        <w:rPr>
          <w:rFonts w:ascii="Calibri" w:hAnsi="Calibri" w:cs="Calibri"/>
        </w:rPr>
      </w:pPr>
      <w:r w:rsidRPr="533A4814">
        <w:rPr>
          <w:rFonts w:ascii="Calibri" w:hAnsi="Calibri" w:cs="Calibri"/>
        </w:rPr>
        <w:t xml:space="preserve">If user select API Not Interested than User will have a form in the same popup, These are the fixed properties and it </w:t>
      </w:r>
      <w:proofErr w:type="spellStart"/>
      <w:r w:rsidRPr="533A4814">
        <w:rPr>
          <w:rFonts w:ascii="Calibri" w:hAnsi="Calibri" w:cs="Calibri"/>
        </w:rPr>
        <w:t>wont</w:t>
      </w:r>
      <w:proofErr w:type="spellEnd"/>
      <w:r w:rsidRPr="533A4814">
        <w:rPr>
          <w:rFonts w:ascii="Calibri" w:hAnsi="Calibri" w:cs="Calibri"/>
        </w:rPr>
        <w:t xml:space="preserve"> be dynamic</w:t>
      </w:r>
      <w:r w:rsidR="0076367D" w:rsidRPr="533A4814">
        <w:rPr>
          <w:rFonts w:ascii="Calibri" w:hAnsi="Calibri" w:cs="Calibri"/>
          <w:b/>
          <w:bCs/>
          <w:highlight w:val="green"/>
        </w:rPr>
        <w:t>-&gt;</w:t>
      </w:r>
      <w:r w:rsidR="0076367D" w:rsidRPr="0076367D">
        <w:rPr>
          <w:rFonts w:ascii="Calibri" w:hAnsi="Calibri" w:cs="Calibri"/>
          <w:b/>
          <w:bCs/>
          <w:highlight w:val="green"/>
        </w:rPr>
        <w:t xml:space="preserve"> </w:t>
      </w:r>
      <w:r w:rsidR="0076367D" w:rsidRPr="533A4814">
        <w:rPr>
          <w:rFonts w:ascii="Calibri" w:hAnsi="Calibri" w:cs="Calibri"/>
          <w:b/>
          <w:bCs/>
          <w:highlight w:val="green"/>
        </w:rPr>
        <w:t>Done</w:t>
      </w:r>
    </w:p>
    <w:p w14:paraId="34CE0A41" w14:textId="77777777" w:rsidR="008A7ED2" w:rsidRDefault="533A4814">
      <w:pPr>
        <w:numPr>
          <w:ilvl w:val="1"/>
          <w:numId w:val="2"/>
        </w:numPr>
        <w:rPr>
          <w:rFonts w:ascii="Calibri" w:hAnsi="Calibri" w:cs="Calibri"/>
        </w:rPr>
      </w:pPr>
      <w:r>
        <w:rPr>
          <w:noProof/>
        </w:rPr>
        <w:drawing>
          <wp:inline distT="0" distB="0" distL="0" distR="0" wp14:anchorId="2A8B2F91" wp14:editId="13B4D98A">
            <wp:extent cx="4505960" cy="2461260"/>
            <wp:effectExtent l="0" t="0" r="8890" b="1524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4505960" cy="2461260"/>
                    </a:xfrm>
                    <a:prstGeom prst="rect">
                      <a:avLst/>
                    </a:prstGeom>
                  </pic:spPr>
                </pic:pic>
              </a:graphicData>
            </a:graphic>
          </wp:inline>
        </w:drawing>
      </w:r>
    </w:p>
    <w:p w14:paraId="4537AF13" w14:textId="77777777" w:rsidR="008A7ED2" w:rsidRDefault="533A4814">
      <w:pPr>
        <w:numPr>
          <w:ilvl w:val="3"/>
          <w:numId w:val="2"/>
        </w:numPr>
        <w:rPr>
          <w:rFonts w:ascii="Calibri" w:hAnsi="Calibri" w:cs="Calibri"/>
        </w:rPr>
      </w:pPr>
      <w:r w:rsidRPr="533A4814">
        <w:rPr>
          <w:rFonts w:ascii="Calibri" w:hAnsi="Calibri" w:cs="Calibri"/>
        </w:rPr>
        <w:t xml:space="preserve">As per this scope we only need to capture this data, we do not need to display it </w:t>
      </w:r>
      <w:proofErr w:type="spellStart"/>
      <w:r w:rsidRPr="533A4814">
        <w:rPr>
          <w:rFonts w:ascii="Calibri" w:hAnsi="Calibri" w:cs="Calibri"/>
        </w:rPr>
        <w:t>any where</w:t>
      </w:r>
      <w:proofErr w:type="spellEnd"/>
      <w:r w:rsidRPr="533A4814">
        <w:rPr>
          <w:rFonts w:ascii="Calibri" w:hAnsi="Calibri" w:cs="Calibri"/>
        </w:rPr>
        <w:t>. We will consider this in next milestone.</w:t>
      </w:r>
    </w:p>
    <w:p w14:paraId="03E9EE6F" w14:textId="6668BC72" w:rsidR="008A7ED2" w:rsidRDefault="533A4814">
      <w:pPr>
        <w:numPr>
          <w:ilvl w:val="1"/>
          <w:numId w:val="2"/>
        </w:numPr>
        <w:rPr>
          <w:rFonts w:ascii="Calibri" w:hAnsi="Calibri" w:cs="Calibri"/>
        </w:rPr>
      </w:pPr>
      <w:r w:rsidRPr="533A4814">
        <w:rPr>
          <w:rFonts w:ascii="Calibri" w:hAnsi="Calibri" w:cs="Calibri"/>
        </w:rPr>
        <w:t xml:space="preserve">If user select API Interested than User will have a form in the API </w:t>
      </w:r>
      <w:proofErr w:type="spellStart"/>
      <w:r w:rsidRPr="533A4814">
        <w:rPr>
          <w:rFonts w:ascii="Calibri" w:hAnsi="Calibri" w:cs="Calibri"/>
        </w:rPr>
        <w:t>RnD</w:t>
      </w:r>
      <w:proofErr w:type="spellEnd"/>
      <w:r w:rsidRPr="533A4814">
        <w:rPr>
          <w:rFonts w:ascii="Calibri" w:hAnsi="Calibri" w:cs="Calibri"/>
        </w:rPr>
        <w:t xml:space="preserve"> section, These are the fixed properties and it </w:t>
      </w:r>
      <w:proofErr w:type="spellStart"/>
      <w:r w:rsidRPr="533A4814">
        <w:rPr>
          <w:rFonts w:ascii="Calibri" w:hAnsi="Calibri" w:cs="Calibri"/>
        </w:rPr>
        <w:t>wont</w:t>
      </w:r>
      <w:proofErr w:type="spellEnd"/>
      <w:r w:rsidRPr="533A4814">
        <w:rPr>
          <w:rFonts w:ascii="Calibri" w:hAnsi="Calibri" w:cs="Calibri"/>
        </w:rPr>
        <w:t xml:space="preserve"> be dynamic</w:t>
      </w:r>
      <w:r w:rsidR="00433971" w:rsidRPr="533A4814">
        <w:rPr>
          <w:rFonts w:ascii="Calibri" w:hAnsi="Calibri" w:cs="Calibri"/>
          <w:b/>
          <w:bCs/>
          <w:highlight w:val="green"/>
        </w:rPr>
        <w:t>-&gt;</w:t>
      </w:r>
      <w:r w:rsidR="00433971" w:rsidRPr="0076367D">
        <w:rPr>
          <w:rFonts w:ascii="Calibri" w:hAnsi="Calibri" w:cs="Calibri"/>
          <w:b/>
          <w:bCs/>
          <w:highlight w:val="green"/>
        </w:rPr>
        <w:t xml:space="preserve"> </w:t>
      </w:r>
      <w:r w:rsidR="00433971" w:rsidRPr="533A4814">
        <w:rPr>
          <w:rFonts w:ascii="Calibri" w:hAnsi="Calibri" w:cs="Calibri"/>
          <w:b/>
          <w:bCs/>
          <w:highlight w:val="green"/>
        </w:rPr>
        <w:t>Done</w:t>
      </w:r>
    </w:p>
    <w:p w14:paraId="62EBF3C5" w14:textId="77777777" w:rsidR="008A7ED2" w:rsidRDefault="533A4814">
      <w:pPr>
        <w:numPr>
          <w:ilvl w:val="1"/>
          <w:numId w:val="2"/>
        </w:numPr>
        <w:rPr>
          <w:rFonts w:ascii="Calibri" w:hAnsi="Calibri" w:cs="Calibri"/>
        </w:rPr>
      </w:pPr>
      <w:r>
        <w:rPr>
          <w:noProof/>
        </w:rPr>
        <w:drawing>
          <wp:inline distT="0" distB="0" distL="0" distR="0" wp14:anchorId="758FC908" wp14:editId="376433B6">
            <wp:extent cx="3401060" cy="1991995"/>
            <wp:effectExtent l="0" t="0" r="8890" b="825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3401060" cy="1991995"/>
                    </a:xfrm>
                    <a:prstGeom prst="rect">
                      <a:avLst/>
                    </a:prstGeom>
                  </pic:spPr>
                </pic:pic>
              </a:graphicData>
            </a:graphic>
          </wp:inline>
        </w:drawing>
      </w:r>
    </w:p>
    <w:p w14:paraId="453710D0" w14:textId="49D8E4D9" w:rsidR="008A7ED2" w:rsidRDefault="533A4814">
      <w:pPr>
        <w:numPr>
          <w:ilvl w:val="2"/>
          <w:numId w:val="2"/>
        </w:numPr>
        <w:rPr>
          <w:rFonts w:ascii="Calibri" w:hAnsi="Calibri" w:cs="Calibri"/>
        </w:rPr>
      </w:pPr>
      <w:r w:rsidRPr="533A4814">
        <w:t xml:space="preserve">This filled data we need to present in API charter </w:t>
      </w:r>
      <w:r w:rsidR="003B222F">
        <w:t xml:space="preserve">summary </w:t>
      </w:r>
      <w:r w:rsidRPr="533A4814">
        <w:t xml:space="preserve">in </w:t>
      </w:r>
      <w:proofErr w:type="spellStart"/>
      <w:r w:rsidRPr="533A4814">
        <w:t>readonly</w:t>
      </w:r>
      <w:proofErr w:type="spellEnd"/>
      <w:r w:rsidRPr="533A4814">
        <w:t xml:space="preserve"> fields.</w:t>
      </w:r>
    </w:p>
    <w:p w14:paraId="12EF7828" w14:textId="77777777" w:rsidR="008A7ED2" w:rsidRDefault="533A4814">
      <w:pPr>
        <w:numPr>
          <w:ilvl w:val="0"/>
          <w:numId w:val="2"/>
        </w:numPr>
        <w:rPr>
          <w:rFonts w:ascii="Calibri" w:hAnsi="Calibri" w:cs="Calibri"/>
        </w:rPr>
      </w:pPr>
      <w:r w:rsidRPr="533A4814">
        <w:rPr>
          <w:rFonts w:ascii="Calibri" w:hAnsi="Calibri" w:cs="Calibri"/>
        </w:rPr>
        <w:lastRenderedPageBreak/>
        <w:t>Finance Management</w:t>
      </w:r>
    </w:p>
    <w:p w14:paraId="68E61296" w14:textId="0938534D" w:rsidR="008A7ED2" w:rsidRDefault="533A4814">
      <w:pPr>
        <w:numPr>
          <w:ilvl w:val="1"/>
          <w:numId w:val="2"/>
        </w:numPr>
        <w:rPr>
          <w:rFonts w:ascii="Calibri" w:hAnsi="Calibri" w:cs="Calibri"/>
        </w:rPr>
      </w:pPr>
      <w:r w:rsidRPr="533A4814">
        <w:rPr>
          <w:rFonts w:ascii="Calibri" w:hAnsi="Calibri" w:cs="Calibri"/>
        </w:rPr>
        <w:t xml:space="preserve">We do not </w:t>
      </w:r>
      <w:proofErr w:type="gramStart"/>
      <w:r w:rsidRPr="533A4814">
        <w:rPr>
          <w:rFonts w:ascii="Calibri" w:hAnsi="Calibri" w:cs="Calibri"/>
        </w:rPr>
        <w:t>required</w:t>
      </w:r>
      <w:proofErr w:type="gramEnd"/>
      <w:r w:rsidRPr="533A4814">
        <w:rPr>
          <w:rFonts w:ascii="Calibri" w:hAnsi="Calibri" w:cs="Calibri"/>
        </w:rPr>
        <w:t xml:space="preserve"> any country mapping in Batch wise costing section</w:t>
      </w:r>
      <w:r w:rsidR="0058481F">
        <w:rPr>
          <w:rFonts w:ascii="Calibri" w:hAnsi="Calibri" w:cs="Calibri"/>
        </w:rPr>
        <w:t xml:space="preserve"> </w:t>
      </w:r>
      <w:r w:rsidR="0058481F" w:rsidRPr="00A77F8A">
        <w:rPr>
          <w:rFonts w:ascii="Calibri" w:hAnsi="Calibri" w:cs="Calibri"/>
          <w:b/>
          <w:highlight w:val="green"/>
        </w:rPr>
        <w:t>Done</w:t>
      </w:r>
    </w:p>
    <w:p w14:paraId="5E544719" w14:textId="37267D4A" w:rsidR="008A7ED2" w:rsidRDefault="533A4814">
      <w:pPr>
        <w:numPr>
          <w:ilvl w:val="1"/>
          <w:numId w:val="2"/>
        </w:numPr>
        <w:rPr>
          <w:rFonts w:ascii="Calibri" w:hAnsi="Calibri" w:cs="Calibri"/>
        </w:rPr>
      </w:pPr>
      <w:r w:rsidRPr="533A4814">
        <w:rPr>
          <w:rFonts w:ascii="Calibri" w:hAnsi="Calibri" w:cs="Calibri"/>
        </w:rPr>
        <w:t>We will have all the business units which is active in the system</w:t>
      </w:r>
      <w:r w:rsidR="00F42643">
        <w:rPr>
          <w:rFonts w:ascii="Calibri" w:hAnsi="Calibri" w:cs="Calibri"/>
        </w:rPr>
        <w:t xml:space="preserve"> </w:t>
      </w:r>
      <w:r w:rsidR="00F42643" w:rsidRPr="00630928">
        <w:rPr>
          <w:rFonts w:ascii="Calibri" w:hAnsi="Calibri" w:cs="Calibri"/>
          <w:b/>
          <w:highlight w:val="green"/>
        </w:rPr>
        <w:t>Done</w:t>
      </w:r>
    </w:p>
    <w:p w14:paraId="056D5BE8" w14:textId="77777777" w:rsidR="008A7ED2" w:rsidRDefault="533A4814">
      <w:pPr>
        <w:numPr>
          <w:ilvl w:val="2"/>
          <w:numId w:val="2"/>
        </w:numPr>
        <w:rPr>
          <w:rFonts w:ascii="Calibri" w:hAnsi="Calibri" w:cs="Calibri"/>
        </w:rPr>
      </w:pPr>
      <w:r w:rsidRPr="533A4814">
        <w:rPr>
          <w:rFonts w:ascii="Calibri" w:hAnsi="Calibri" w:cs="Calibri"/>
        </w:rPr>
        <w:t xml:space="preserve">Form will be enabled for only those business units says interested, for other business unit form will not be there we will have </w:t>
      </w:r>
      <w:proofErr w:type="gramStart"/>
      <w:r w:rsidRPr="533A4814">
        <w:rPr>
          <w:rFonts w:ascii="Calibri" w:hAnsi="Calibri" w:cs="Calibri"/>
        </w:rPr>
        <w:t>note :</w:t>
      </w:r>
      <w:proofErr w:type="gramEnd"/>
      <w:r w:rsidRPr="533A4814">
        <w:rPr>
          <w:rFonts w:ascii="Calibri" w:hAnsi="Calibri" w:cs="Calibri"/>
        </w:rPr>
        <w:t xml:space="preserve"> “{</w:t>
      </w:r>
      <w:proofErr w:type="spellStart"/>
      <w:r w:rsidRPr="533A4814">
        <w:rPr>
          <w:rFonts w:ascii="Calibri" w:hAnsi="Calibri" w:cs="Calibri"/>
        </w:rPr>
        <w:t>BusinessUnit</w:t>
      </w:r>
      <w:proofErr w:type="spellEnd"/>
      <w:r w:rsidRPr="533A4814">
        <w:rPr>
          <w:rFonts w:ascii="Calibri" w:hAnsi="Calibri" w:cs="Calibri"/>
        </w:rPr>
        <w:t>} have said not interested on {</w:t>
      </w:r>
      <w:proofErr w:type="spellStart"/>
      <w:r w:rsidRPr="533A4814">
        <w:rPr>
          <w:rFonts w:ascii="Calibri" w:hAnsi="Calibri" w:cs="Calibri"/>
        </w:rPr>
        <w:t>DateTime</w:t>
      </w:r>
      <w:proofErr w:type="spellEnd"/>
      <w:r w:rsidRPr="533A4814">
        <w:rPr>
          <w:rFonts w:ascii="Calibri" w:hAnsi="Calibri" w:cs="Calibri"/>
        </w:rPr>
        <w:t>} by {User}”</w:t>
      </w:r>
    </w:p>
    <w:p w14:paraId="3FF20725" w14:textId="77777777" w:rsidR="008A7ED2" w:rsidRDefault="533A4814">
      <w:pPr>
        <w:numPr>
          <w:ilvl w:val="1"/>
          <w:numId w:val="2"/>
        </w:numPr>
        <w:rPr>
          <w:rFonts w:ascii="Calibri" w:hAnsi="Calibri" w:cs="Calibri"/>
        </w:rPr>
      </w:pPr>
      <w:r w:rsidRPr="533A4814">
        <w:rPr>
          <w:rFonts w:ascii="Calibri" w:hAnsi="Calibri"/>
        </w:rPr>
        <w:t>We will have all the strength from different country and business unit in one dropdown</w:t>
      </w:r>
    </w:p>
    <w:p w14:paraId="1451D29A" w14:textId="289CE571" w:rsidR="008A7ED2" w:rsidRDefault="533A4814">
      <w:pPr>
        <w:numPr>
          <w:ilvl w:val="1"/>
          <w:numId w:val="2"/>
        </w:numPr>
        <w:rPr>
          <w:rFonts w:ascii="Calibri" w:hAnsi="Calibri" w:cs="Calibri"/>
        </w:rPr>
      </w:pPr>
      <w:r w:rsidRPr="533A4814">
        <w:rPr>
          <w:rFonts w:ascii="Calibri" w:hAnsi="Calibri"/>
        </w:rPr>
        <w:t>COGS will be same in case of one SKU and pack size (for different business unit) only market share and NSP are going to change as per entered in commercial for different business unit</w:t>
      </w:r>
      <w:r w:rsidR="00630928">
        <w:rPr>
          <w:rFonts w:ascii="Calibri" w:hAnsi="Calibri"/>
        </w:rPr>
        <w:t xml:space="preserve"> </w:t>
      </w:r>
      <w:r w:rsidR="00630928" w:rsidRPr="00601474">
        <w:rPr>
          <w:rFonts w:ascii="Calibri" w:hAnsi="Calibri"/>
          <w:b/>
          <w:color w:val="FF0000"/>
        </w:rPr>
        <w:t>Need to discuss</w:t>
      </w:r>
    </w:p>
    <w:p w14:paraId="7A638731" w14:textId="01BC594D" w:rsidR="008A7ED2" w:rsidRPr="00494563" w:rsidRDefault="533A4814" w:rsidP="00494563">
      <w:pPr>
        <w:numPr>
          <w:ilvl w:val="1"/>
          <w:numId w:val="2"/>
        </w:numPr>
        <w:rPr>
          <w:rFonts w:ascii="Calibri" w:hAnsi="Calibri" w:cs="Calibri"/>
        </w:rPr>
      </w:pPr>
      <w:r w:rsidRPr="533A4814">
        <w:rPr>
          <w:rFonts w:ascii="Calibri" w:hAnsi="Calibri"/>
        </w:rPr>
        <w:t>Finance Charter</w:t>
      </w:r>
      <w:r w:rsidR="00601474">
        <w:rPr>
          <w:rFonts w:ascii="Calibri" w:hAnsi="Calibri"/>
        </w:rPr>
        <w:t xml:space="preserve"> </w:t>
      </w:r>
      <w:r w:rsidR="00601474" w:rsidRPr="00601474">
        <w:rPr>
          <w:rFonts w:ascii="Calibri" w:hAnsi="Calibri"/>
          <w:b/>
          <w:color w:val="FF0000"/>
        </w:rPr>
        <w:t>Need to discuss</w:t>
      </w:r>
    </w:p>
    <w:p w14:paraId="518958DE" w14:textId="77777777" w:rsidR="008A7ED2" w:rsidRDefault="533A4814">
      <w:pPr>
        <w:numPr>
          <w:ilvl w:val="2"/>
          <w:numId w:val="2"/>
        </w:numPr>
        <w:rPr>
          <w:rFonts w:ascii="Calibri" w:hAnsi="Calibri" w:cs="Calibri"/>
        </w:rPr>
      </w:pPr>
      <w:r w:rsidRPr="533A4814">
        <w:rPr>
          <w:rFonts w:ascii="Calibri" w:hAnsi="Calibri" w:cs="Calibri"/>
        </w:rPr>
        <w:t>We need feature to see summary as per business unit and country</w:t>
      </w:r>
    </w:p>
    <w:p w14:paraId="0C7E10A7" w14:textId="77777777" w:rsidR="008A7ED2" w:rsidRDefault="533A4814">
      <w:pPr>
        <w:numPr>
          <w:ilvl w:val="2"/>
          <w:numId w:val="2"/>
        </w:numPr>
        <w:rPr>
          <w:rFonts w:ascii="Calibri" w:hAnsi="Calibri" w:cs="Calibri"/>
        </w:rPr>
      </w:pPr>
      <w:r w:rsidRPr="533A4814">
        <w:rPr>
          <w:rFonts w:ascii="Calibri" w:hAnsi="Calibri" w:cs="Calibri"/>
        </w:rPr>
        <w:t>We need feature to see summary as per business unit and all the countries.</w:t>
      </w:r>
    </w:p>
    <w:p w14:paraId="34153E04" w14:textId="77777777" w:rsidR="008A7ED2" w:rsidRDefault="533A4814">
      <w:pPr>
        <w:numPr>
          <w:ilvl w:val="1"/>
          <w:numId w:val="2"/>
        </w:numPr>
        <w:rPr>
          <w:rFonts w:ascii="Calibri" w:hAnsi="Calibri" w:cs="Calibri"/>
        </w:rPr>
      </w:pPr>
      <w:r w:rsidRPr="533A4814">
        <w:rPr>
          <w:rFonts w:ascii="Calibri" w:hAnsi="Calibri" w:cs="Calibri"/>
        </w:rPr>
        <w:t>Currently for One SKU and Pack size we are getting some data from commercial, these data we are getting from the commercial (In commercial those are year specific), as of now we are fetching fist year data for that SKU and pack size and use for display and calculation. As discussed with SID this is correct and no changes required.</w:t>
      </w:r>
    </w:p>
    <w:p w14:paraId="3C5BD6F5" w14:textId="77777777" w:rsidR="008A7ED2" w:rsidRDefault="533A4814">
      <w:pPr>
        <w:numPr>
          <w:ilvl w:val="0"/>
          <w:numId w:val="2"/>
        </w:numPr>
        <w:rPr>
          <w:rFonts w:ascii="Calibri" w:hAnsi="Calibri" w:cs="Calibri"/>
        </w:rPr>
      </w:pPr>
      <w:r w:rsidRPr="533A4814">
        <w:rPr>
          <w:rFonts w:ascii="Calibri" w:hAnsi="Calibri" w:cs="Calibri"/>
        </w:rPr>
        <w:t>Budget Approval</w:t>
      </w:r>
    </w:p>
    <w:p w14:paraId="595C9DD6" w14:textId="5F9A4B9F" w:rsidR="008A7ED2" w:rsidRDefault="533A4814">
      <w:pPr>
        <w:numPr>
          <w:ilvl w:val="1"/>
          <w:numId w:val="2"/>
        </w:numPr>
        <w:rPr>
          <w:rFonts w:ascii="Calibri" w:hAnsi="Calibri" w:cs="Calibri"/>
        </w:rPr>
      </w:pPr>
      <w:r w:rsidRPr="533A4814">
        <w:rPr>
          <w:rFonts w:ascii="Calibri" w:hAnsi="Calibri" w:cs="Calibri"/>
        </w:rPr>
        <w:t xml:space="preserve">In case of different strength available for business unit, we will have different charter. If we will have same strength than we will have one charter. </w:t>
      </w:r>
      <w:r w:rsidR="001210D1" w:rsidRPr="00DC5956">
        <w:rPr>
          <w:rFonts w:ascii="Calibri" w:hAnsi="Calibri" w:cs="Calibri"/>
          <w:b/>
          <w:color w:val="FF0000"/>
        </w:rPr>
        <w:t>Need to discuss</w:t>
      </w:r>
    </w:p>
    <w:p w14:paraId="71B4A092" w14:textId="77777777" w:rsidR="008A7ED2" w:rsidRDefault="533A4814">
      <w:pPr>
        <w:numPr>
          <w:ilvl w:val="1"/>
          <w:numId w:val="2"/>
        </w:numPr>
        <w:rPr>
          <w:rFonts w:ascii="Calibri" w:hAnsi="Calibri" w:cs="Calibri"/>
        </w:rPr>
      </w:pPr>
      <w:r w:rsidRPr="533A4814">
        <w:rPr>
          <w:rFonts w:ascii="Calibri" w:hAnsi="Calibri" w:cs="Calibri"/>
        </w:rPr>
        <w:t>Finance Charter</w:t>
      </w:r>
    </w:p>
    <w:p w14:paraId="2FCD50A7" w14:textId="77777777" w:rsidR="008A7ED2" w:rsidRDefault="533A4814">
      <w:pPr>
        <w:numPr>
          <w:ilvl w:val="2"/>
          <w:numId w:val="2"/>
        </w:numPr>
        <w:rPr>
          <w:rFonts w:ascii="Calibri" w:hAnsi="Calibri" w:cs="Calibri"/>
        </w:rPr>
      </w:pPr>
      <w:r w:rsidRPr="533A4814">
        <w:rPr>
          <w:rFonts w:ascii="Calibri" w:hAnsi="Calibri" w:cs="Calibri"/>
        </w:rPr>
        <w:t>We need feature to see summary as per business unit and country</w:t>
      </w:r>
    </w:p>
    <w:p w14:paraId="79483C67" w14:textId="77777777" w:rsidR="008A7ED2" w:rsidRDefault="533A4814">
      <w:pPr>
        <w:numPr>
          <w:ilvl w:val="2"/>
          <w:numId w:val="2"/>
        </w:numPr>
        <w:rPr>
          <w:rFonts w:ascii="Calibri" w:hAnsi="Calibri" w:cs="Calibri"/>
        </w:rPr>
      </w:pPr>
      <w:r w:rsidRPr="533A4814">
        <w:rPr>
          <w:rFonts w:ascii="Calibri" w:hAnsi="Calibri" w:cs="Calibri"/>
        </w:rPr>
        <w:t>We need feature to see summary as per business unit and all the countries.</w:t>
      </w:r>
    </w:p>
    <w:p w14:paraId="72668ACB" w14:textId="77777777" w:rsidR="008A7ED2" w:rsidRDefault="533A4814">
      <w:pPr>
        <w:numPr>
          <w:ilvl w:val="2"/>
          <w:numId w:val="2"/>
        </w:numPr>
        <w:rPr>
          <w:rFonts w:ascii="Calibri" w:hAnsi="Calibri" w:cs="Calibri"/>
        </w:rPr>
      </w:pPr>
      <w:r w:rsidRPr="533A4814">
        <w:rPr>
          <w:rFonts w:ascii="Calibri" w:hAnsi="Calibri" w:cs="Calibri"/>
        </w:rPr>
        <w:t>We need feature to see summary for all business unit (consolidated)</w:t>
      </w:r>
    </w:p>
    <w:p w14:paraId="51880D8C" w14:textId="77777777" w:rsidR="008A7ED2" w:rsidRDefault="533A4814">
      <w:pPr>
        <w:numPr>
          <w:ilvl w:val="3"/>
          <w:numId w:val="2"/>
        </w:numPr>
        <w:rPr>
          <w:rFonts w:ascii="Calibri" w:hAnsi="Calibri" w:cs="Calibri"/>
        </w:rPr>
      </w:pPr>
      <w:r w:rsidRPr="533A4814">
        <w:rPr>
          <w:rFonts w:ascii="Calibri" w:hAnsi="Calibri"/>
        </w:rPr>
        <w:t>Till Cumulative cash flow all the data will be sum but after that all values will be calculated from upper values only, so sum will not happen there.</w:t>
      </w:r>
    </w:p>
    <w:p w14:paraId="418D8B6F" w14:textId="3591D5D7" w:rsidR="008A7ED2" w:rsidRDefault="533A4814">
      <w:pPr>
        <w:numPr>
          <w:ilvl w:val="1"/>
          <w:numId w:val="2"/>
        </w:numPr>
        <w:rPr>
          <w:rFonts w:ascii="Calibri" w:hAnsi="Calibri" w:cs="Calibri"/>
        </w:rPr>
      </w:pPr>
      <w:r w:rsidRPr="533A4814">
        <w:rPr>
          <w:rFonts w:ascii="Calibri" w:hAnsi="Calibri"/>
        </w:rPr>
        <w:t xml:space="preserve">By </w:t>
      </w:r>
      <w:proofErr w:type="gramStart"/>
      <w:r w:rsidRPr="533A4814">
        <w:rPr>
          <w:rFonts w:ascii="Calibri" w:hAnsi="Calibri"/>
        </w:rPr>
        <w:t>Default</w:t>
      </w:r>
      <w:proofErr w:type="gramEnd"/>
      <w:r w:rsidRPr="533A4814">
        <w:rPr>
          <w:rFonts w:ascii="Calibri" w:hAnsi="Calibri"/>
        </w:rPr>
        <w:t xml:space="preserve"> Finance Charter should be selected as active one</w:t>
      </w:r>
      <w:r w:rsidR="00420E6E">
        <w:rPr>
          <w:rFonts w:ascii="Calibri" w:hAnsi="Calibri"/>
        </w:rPr>
        <w:t xml:space="preserve"> </w:t>
      </w:r>
      <w:r w:rsidR="00420E6E" w:rsidRPr="001E33BE">
        <w:rPr>
          <w:rFonts w:ascii="Calibri" w:hAnsi="Calibri"/>
          <w:b/>
          <w:highlight w:val="green"/>
        </w:rPr>
        <w:t>Done</w:t>
      </w:r>
    </w:p>
    <w:p w14:paraId="2F591078" w14:textId="361313D4" w:rsidR="008A7ED2" w:rsidRDefault="533A4814">
      <w:pPr>
        <w:numPr>
          <w:ilvl w:val="1"/>
          <w:numId w:val="2"/>
        </w:numPr>
        <w:rPr>
          <w:rFonts w:ascii="Calibri" w:hAnsi="Calibri" w:cs="Calibri"/>
        </w:rPr>
      </w:pPr>
      <w:r w:rsidRPr="533A4814">
        <w:rPr>
          <w:rFonts w:ascii="Calibri" w:hAnsi="Calibri"/>
        </w:rPr>
        <w:t>We need to add another data to display on this screen</w:t>
      </w:r>
      <w:r w:rsidR="004743E8">
        <w:rPr>
          <w:rFonts w:ascii="Calibri" w:hAnsi="Calibri"/>
        </w:rPr>
        <w:t xml:space="preserve"> </w:t>
      </w:r>
      <w:r w:rsidR="004743E8" w:rsidRPr="00CE4CB2">
        <w:rPr>
          <w:rFonts w:ascii="Calibri" w:hAnsi="Calibri"/>
          <w:b/>
          <w:color w:val="FF0000"/>
        </w:rPr>
        <w:t>Need to discuss</w:t>
      </w:r>
    </w:p>
    <w:p w14:paraId="48B82BA4" w14:textId="77777777" w:rsidR="008A7ED2" w:rsidRDefault="533A4814">
      <w:pPr>
        <w:numPr>
          <w:ilvl w:val="2"/>
          <w:numId w:val="2"/>
        </w:numPr>
        <w:rPr>
          <w:rFonts w:ascii="Calibri" w:hAnsi="Calibri" w:cs="Calibri"/>
        </w:rPr>
      </w:pPr>
      <w:r w:rsidRPr="533A4814">
        <w:rPr>
          <w:rFonts w:ascii="Calibri" w:hAnsi="Calibri"/>
        </w:rPr>
        <w:t>Market</w:t>
      </w:r>
    </w:p>
    <w:p w14:paraId="1883595F" w14:textId="77777777" w:rsidR="008A7ED2" w:rsidRDefault="533A4814">
      <w:pPr>
        <w:numPr>
          <w:ilvl w:val="2"/>
          <w:numId w:val="2"/>
        </w:numPr>
        <w:rPr>
          <w:rFonts w:ascii="Calibri" w:hAnsi="Calibri" w:cs="Calibri"/>
        </w:rPr>
      </w:pPr>
      <w:r w:rsidRPr="533A4814">
        <w:rPr>
          <w:rFonts w:ascii="Calibri" w:hAnsi="Calibri"/>
        </w:rPr>
        <w:lastRenderedPageBreak/>
        <w:t>Launch Year</w:t>
      </w:r>
    </w:p>
    <w:p w14:paraId="2F0F7F94" w14:textId="77777777" w:rsidR="008A7ED2" w:rsidRDefault="533A4814">
      <w:pPr>
        <w:numPr>
          <w:ilvl w:val="2"/>
          <w:numId w:val="2"/>
        </w:numPr>
        <w:rPr>
          <w:rFonts w:ascii="Calibri" w:hAnsi="Calibri" w:cs="Calibri"/>
        </w:rPr>
      </w:pPr>
      <w:r w:rsidRPr="533A4814">
        <w:rPr>
          <w:rFonts w:ascii="Calibri" w:hAnsi="Calibri"/>
        </w:rPr>
        <w:t>Country wise summary</w:t>
      </w:r>
    </w:p>
    <w:p w14:paraId="6D98A12B" w14:textId="77777777" w:rsidR="008A7ED2" w:rsidRDefault="533A4814">
      <w:pPr>
        <w:numPr>
          <w:ilvl w:val="3"/>
          <w:numId w:val="2"/>
        </w:numPr>
        <w:rPr>
          <w:rFonts w:ascii="Calibri" w:hAnsi="Calibri" w:cs="Calibri"/>
        </w:rPr>
      </w:pPr>
      <w:r>
        <w:rPr>
          <w:noProof/>
        </w:rPr>
        <w:drawing>
          <wp:inline distT="0" distB="0" distL="0" distR="0" wp14:anchorId="03194E66" wp14:editId="1E163E2A">
            <wp:extent cx="4862194" cy="1530350"/>
            <wp:effectExtent l="0" t="0" r="14605" b="1270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4862194" cy="1530350"/>
                    </a:xfrm>
                    <a:prstGeom prst="rect">
                      <a:avLst/>
                    </a:prstGeom>
                  </pic:spPr>
                </pic:pic>
              </a:graphicData>
            </a:graphic>
          </wp:inline>
        </w:drawing>
      </w:r>
    </w:p>
    <w:p w14:paraId="0CA66A23" w14:textId="6B8E2A9E" w:rsidR="008A7ED2" w:rsidRPr="0076367D" w:rsidRDefault="533A4814" w:rsidP="0076367D">
      <w:pPr>
        <w:numPr>
          <w:ilvl w:val="1"/>
          <w:numId w:val="2"/>
        </w:numPr>
        <w:rPr>
          <w:rFonts w:ascii="Calibri" w:hAnsi="Calibri" w:cs="Calibri"/>
          <w:b/>
          <w:bCs/>
          <w:highlight w:val="green"/>
        </w:rPr>
      </w:pPr>
      <w:proofErr w:type="spellStart"/>
      <w:r w:rsidRPr="533A4814">
        <w:rPr>
          <w:rFonts w:ascii="Calibri" w:hAnsi="Calibri" w:cs="Calibri"/>
        </w:rPr>
        <w:t>Wishlist</w:t>
      </w:r>
      <w:proofErr w:type="spellEnd"/>
      <w:r w:rsidRPr="533A4814">
        <w:rPr>
          <w:rFonts w:ascii="Calibri" w:hAnsi="Calibri" w:cs="Calibri"/>
        </w:rPr>
        <w:t xml:space="preserve"> Module </w:t>
      </w:r>
      <w:r w:rsidR="0076367D">
        <w:rPr>
          <w:rFonts w:ascii="Calibri" w:hAnsi="Calibri" w:cs="Calibri"/>
        </w:rPr>
        <w:t xml:space="preserve"> -</w:t>
      </w:r>
      <w:r w:rsidR="0076367D" w:rsidRPr="533A4814">
        <w:rPr>
          <w:rFonts w:ascii="Calibri" w:hAnsi="Calibri" w:cs="Calibri"/>
          <w:b/>
          <w:bCs/>
          <w:highlight w:val="green"/>
        </w:rPr>
        <w:t>-&gt; Done</w:t>
      </w:r>
    </w:p>
    <w:p w14:paraId="3A61E44E" w14:textId="21852420" w:rsidR="008A7ED2" w:rsidRDefault="533A4814">
      <w:pPr>
        <w:numPr>
          <w:ilvl w:val="1"/>
          <w:numId w:val="2"/>
        </w:numPr>
        <w:rPr>
          <w:rFonts w:ascii="Calibri" w:hAnsi="Calibri" w:cs="Calibri"/>
        </w:rPr>
      </w:pPr>
      <w:r w:rsidRPr="533A4814">
        <w:rPr>
          <w:rFonts w:ascii="Calibri" w:hAnsi="Calibri" w:cs="Calibri"/>
        </w:rPr>
        <w:t xml:space="preserve">This will be simple form where we will manage CRUD operations. This data will not be utilized </w:t>
      </w:r>
      <w:proofErr w:type="spellStart"/>
      <w:r w:rsidRPr="533A4814">
        <w:rPr>
          <w:rFonts w:ascii="Calibri" w:hAnsi="Calibri" w:cs="Calibri"/>
        </w:rPr>
        <w:t>any where</w:t>
      </w:r>
      <w:proofErr w:type="spellEnd"/>
      <w:r w:rsidRPr="533A4814">
        <w:rPr>
          <w:rFonts w:ascii="Calibri" w:hAnsi="Calibri" w:cs="Calibri"/>
        </w:rPr>
        <w:t>.</w:t>
      </w:r>
      <w:r w:rsidR="00A856D3">
        <w:rPr>
          <w:rFonts w:ascii="Calibri" w:hAnsi="Calibri" w:cs="Calibri"/>
        </w:rPr>
        <w:t xml:space="preserve"> </w:t>
      </w:r>
      <w:r w:rsidR="00A856D3" w:rsidRPr="00AF49ED">
        <w:rPr>
          <w:rFonts w:ascii="Calibri" w:hAnsi="Calibri" w:cs="Calibri"/>
          <w:b/>
          <w:color w:val="FF0000"/>
        </w:rPr>
        <w:t>Need to discuss</w:t>
      </w:r>
    </w:p>
    <w:p w14:paraId="494B93C8" w14:textId="77777777" w:rsidR="008A7ED2" w:rsidRDefault="533A4814">
      <w:pPr>
        <w:numPr>
          <w:ilvl w:val="2"/>
          <w:numId w:val="2"/>
        </w:numPr>
        <w:rPr>
          <w:rFonts w:ascii="Calibri" w:hAnsi="Calibri" w:cs="Calibri"/>
        </w:rPr>
      </w:pPr>
      <w:r>
        <w:rPr>
          <w:rFonts w:ascii="Calibri" w:hAnsi="Calibri" w:cs="Calibri"/>
        </w:rPr>
        <w:t xml:space="preserve">Type drop down </w:t>
      </w:r>
      <w:r>
        <w:rPr>
          <w:rFonts w:ascii="Calibri" w:hAnsi="Calibri"/>
          <w:color w:val="4472C4" w:themeColor="accent5"/>
        </w:rPr>
        <w:t xml:space="preserve">These will fetch from </w:t>
      </w:r>
      <w:proofErr w:type="spellStart"/>
      <w:r>
        <w:rPr>
          <w:rFonts w:ascii="Calibri" w:hAnsi="Calibri"/>
          <w:color w:val="4472C4" w:themeColor="accent5"/>
        </w:rPr>
        <w:t>db</w:t>
      </w:r>
      <w:proofErr w:type="spellEnd"/>
      <w:r>
        <w:rPr>
          <w:rFonts w:ascii="Calibri" w:hAnsi="Calibri"/>
          <w:color w:val="4472C4" w:themeColor="accent5"/>
        </w:rPr>
        <w:t xml:space="preserve"> table, but master is not required in this scope.</w:t>
      </w:r>
    </w:p>
    <w:p w14:paraId="36307142" w14:textId="77777777" w:rsidR="008A7ED2" w:rsidRDefault="533A4814">
      <w:pPr>
        <w:numPr>
          <w:ilvl w:val="2"/>
          <w:numId w:val="2"/>
        </w:numPr>
        <w:rPr>
          <w:rFonts w:ascii="Calibri" w:hAnsi="Calibri" w:cs="Calibri"/>
        </w:rPr>
      </w:pPr>
      <w:r w:rsidRPr="533A4814">
        <w:rPr>
          <w:rFonts w:ascii="Calibri" w:hAnsi="Calibri" w:cs="Calibri"/>
        </w:rPr>
        <w:t xml:space="preserve">We will utilize this data later </w:t>
      </w:r>
      <w:r w:rsidRPr="533A4814">
        <w:rPr>
          <w:rFonts w:ascii="Calibri" w:hAnsi="Calibri" w:cs="Calibri"/>
          <w:highlight w:val="lightGray"/>
        </w:rPr>
        <w:t>-&gt; Its out of scope for now.</w:t>
      </w:r>
    </w:p>
    <w:p w14:paraId="2946DB82" w14:textId="77777777" w:rsidR="008A7ED2" w:rsidRDefault="533A4814">
      <w:pPr>
        <w:numPr>
          <w:ilvl w:val="2"/>
          <w:numId w:val="2"/>
        </w:numPr>
        <w:rPr>
          <w:rFonts w:ascii="Calibri" w:hAnsi="Calibri" w:cs="Calibri"/>
        </w:rPr>
      </w:pPr>
      <w:r>
        <w:rPr>
          <w:noProof/>
        </w:rPr>
        <w:drawing>
          <wp:inline distT="0" distB="0" distL="0" distR="0" wp14:anchorId="71EBEB04" wp14:editId="7DEBC65D">
            <wp:extent cx="5347334" cy="2384425"/>
            <wp:effectExtent l="0" t="0" r="5715" b="158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5347334" cy="2384425"/>
                    </a:xfrm>
                    <a:prstGeom prst="rect">
                      <a:avLst/>
                    </a:prstGeom>
                  </pic:spPr>
                </pic:pic>
              </a:graphicData>
            </a:graphic>
          </wp:inline>
        </w:drawing>
      </w:r>
    </w:p>
    <w:p w14:paraId="379CD9D7" w14:textId="77777777" w:rsidR="008A7ED2" w:rsidRDefault="533A4814">
      <w:pPr>
        <w:numPr>
          <w:ilvl w:val="0"/>
          <w:numId w:val="2"/>
        </w:numPr>
        <w:rPr>
          <w:rFonts w:ascii="Calibri" w:hAnsi="Calibri" w:cs="Calibri"/>
        </w:rPr>
      </w:pPr>
      <w:r w:rsidRPr="533A4814">
        <w:rPr>
          <w:rFonts w:ascii="Calibri" w:hAnsi="Calibri" w:cs="Calibri"/>
        </w:rPr>
        <w:t>Outsourced /In-licensing products</w:t>
      </w:r>
    </w:p>
    <w:p w14:paraId="24B47AAA" w14:textId="77777777" w:rsidR="008A7ED2" w:rsidRDefault="533A4814">
      <w:pPr>
        <w:numPr>
          <w:ilvl w:val="2"/>
          <w:numId w:val="2"/>
        </w:numPr>
        <w:rPr>
          <w:rFonts w:ascii="Calibri" w:hAnsi="Calibri" w:cs="Calibri"/>
        </w:rPr>
      </w:pPr>
      <w:r w:rsidRPr="533A4814">
        <w:rPr>
          <w:rFonts w:ascii="Calibri" w:hAnsi="Calibri" w:cs="Calibri"/>
        </w:rPr>
        <w:t>PBF Charter (Budget Approval Screen)</w:t>
      </w:r>
    </w:p>
    <w:p w14:paraId="3BA2D29A" w14:textId="6B1039FA" w:rsidR="008A7ED2" w:rsidRDefault="533A4814">
      <w:pPr>
        <w:numPr>
          <w:ilvl w:val="3"/>
          <w:numId w:val="2"/>
        </w:numPr>
      </w:pPr>
      <w:r w:rsidRPr="533A4814">
        <w:rPr>
          <w:rFonts w:ascii="Calibri" w:hAnsi="Calibri" w:cs="Calibri"/>
        </w:rPr>
        <w:t xml:space="preserve">We will present the data in same format as we are entering details, since there </w:t>
      </w:r>
      <w:proofErr w:type="gramStart"/>
      <w:r w:rsidRPr="533A4814">
        <w:rPr>
          <w:rFonts w:ascii="Calibri" w:hAnsi="Calibri" w:cs="Calibri"/>
        </w:rPr>
        <w:t>are</w:t>
      </w:r>
      <w:proofErr w:type="gramEnd"/>
      <w:r w:rsidRPr="533A4814">
        <w:rPr>
          <w:rFonts w:ascii="Calibri" w:hAnsi="Calibri" w:cs="Calibri"/>
        </w:rPr>
        <w:t xml:space="preserve"> no format available as of now.</w:t>
      </w:r>
      <w:r w:rsidR="00C04968">
        <w:rPr>
          <w:rFonts w:ascii="Calibri" w:hAnsi="Calibri" w:cs="Calibri"/>
        </w:rPr>
        <w:t xml:space="preserve"> </w:t>
      </w:r>
      <w:r w:rsidR="00F91E7E" w:rsidRPr="0033118D">
        <w:rPr>
          <w:rFonts w:ascii="Calibri" w:hAnsi="Calibri" w:cs="Calibri"/>
          <w:b/>
          <w:highlight w:val="yellow"/>
        </w:rPr>
        <w:t>Pending</w:t>
      </w:r>
    </w:p>
    <w:p w14:paraId="5997CC1D" w14:textId="77777777" w:rsidR="008A7ED2" w:rsidRDefault="008A7ED2">
      <w:pPr>
        <w:jc w:val="center"/>
        <w:rPr>
          <w:rFonts w:ascii="Calibri" w:hAnsi="Calibri" w:cs="Calibri"/>
          <w:b/>
          <w:bCs/>
          <w:sz w:val="44"/>
          <w:szCs w:val="44"/>
          <w:u w:val="single"/>
        </w:rPr>
      </w:pPr>
    </w:p>
    <w:p w14:paraId="110FFD37" w14:textId="11603FBF" w:rsidR="008A7ED2" w:rsidRDefault="008B6697">
      <w:pPr>
        <w:jc w:val="center"/>
        <w:rPr>
          <w:rFonts w:ascii="Calibri" w:hAnsi="Calibri" w:cs="Calibri"/>
          <w:b/>
          <w:bCs/>
          <w:sz w:val="44"/>
          <w:szCs w:val="44"/>
          <w:u w:val="single"/>
        </w:rPr>
      </w:pPr>
      <w:r>
        <w:rPr>
          <w:rFonts w:ascii="Calibri" w:hAnsi="Calibri" w:cs="Calibri"/>
          <w:b/>
          <w:bCs/>
          <w:sz w:val="44"/>
          <w:szCs w:val="44"/>
          <w:u w:val="single"/>
        </w:rPr>
        <w:t>Milestone 1 - EPIC 3</w:t>
      </w:r>
    </w:p>
    <w:p w14:paraId="1F09D1C3" w14:textId="77777777" w:rsidR="008A7ED2" w:rsidRDefault="533A4814">
      <w:pPr>
        <w:numPr>
          <w:ilvl w:val="0"/>
          <w:numId w:val="2"/>
        </w:numPr>
        <w:rPr>
          <w:rFonts w:ascii="Calibri" w:hAnsi="Calibri" w:cs="Calibri"/>
        </w:rPr>
      </w:pPr>
      <w:r w:rsidRPr="533A4814">
        <w:rPr>
          <w:rFonts w:ascii="Calibri" w:eastAsia="SimSun" w:hAnsi="Calibri" w:cs="Calibri"/>
        </w:rPr>
        <w:t xml:space="preserve">For </w:t>
      </w:r>
      <w:proofErr w:type="gramStart"/>
      <w:r w:rsidRPr="533A4814">
        <w:rPr>
          <w:rFonts w:ascii="Calibri" w:eastAsia="SimSun" w:hAnsi="Calibri" w:cs="Calibri"/>
        </w:rPr>
        <w:t>one time</w:t>
      </w:r>
      <w:proofErr w:type="gramEnd"/>
      <w:r w:rsidRPr="533A4814">
        <w:rPr>
          <w:rFonts w:ascii="Calibri" w:eastAsia="SimSun" w:hAnsi="Calibri" w:cs="Calibri"/>
        </w:rPr>
        <w:t xml:space="preserve"> exercise requesting is the new launches tool file format which we will fill as per our new tool requirement considering new field additions</w:t>
      </w:r>
    </w:p>
    <w:p w14:paraId="52C1FE01" w14:textId="77777777" w:rsidR="008A7ED2" w:rsidRDefault="533A4814">
      <w:pPr>
        <w:numPr>
          <w:ilvl w:val="1"/>
          <w:numId w:val="2"/>
        </w:numPr>
        <w:rPr>
          <w:rFonts w:ascii="Calibri" w:hAnsi="Calibri" w:cs="Calibri"/>
        </w:rPr>
      </w:pPr>
      <w:r w:rsidRPr="533A4814">
        <w:rPr>
          <w:rFonts w:ascii="Calibri" w:hAnsi="Calibri" w:cs="Calibri"/>
        </w:rPr>
        <w:t>We need to have upload excel file for all steps at PIDF process, where all the data will be uploaded.</w:t>
      </w:r>
    </w:p>
    <w:p w14:paraId="6EE9CA11" w14:textId="77777777" w:rsidR="008A7ED2" w:rsidRDefault="533A4814">
      <w:pPr>
        <w:numPr>
          <w:ilvl w:val="1"/>
          <w:numId w:val="2"/>
        </w:numPr>
        <w:rPr>
          <w:rFonts w:ascii="Calibri" w:hAnsi="Calibri" w:cs="Calibri"/>
        </w:rPr>
      </w:pPr>
      <w:r w:rsidRPr="533A4814">
        <w:rPr>
          <w:rFonts w:ascii="Calibri" w:hAnsi="Calibri" w:cs="Calibri"/>
        </w:rPr>
        <w:t>Excel format will be prepared by NeoSOFT, which will be as per new developed system.</w:t>
      </w:r>
    </w:p>
    <w:p w14:paraId="5B4139AF" w14:textId="77777777" w:rsidR="008A7ED2" w:rsidRDefault="533A4814">
      <w:pPr>
        <w:numPr>
          <w:ilvl w:val="1"/>
          <w:numId w:val="2"/>
        </w:numPr>
        <w:rPr>
          <w:rFonts w:ascii="Calibri" w:hAnsi="Calibri" w:cs="Calibri"/>
        </w:rPr>
      </w:pPr>
      <w:proofErr w:type="spellStart"/>
      <w:r w:rsidRPr="533A4814">
        <w:rPr>
          <w:rFonts w:ascii="Calibri" w:hAnsi="Calibri" w:cs="Calibri"/>
        </w:rPr>
        <w:t>Emcure</w:t>
      </w:r>
      <w:proofErr w:type="spellEnd"/>
      <w:r w:rsidRPr="533A4814">
        <w:rPr>
          <w:rFonts w:ascii="Calibri" w:hAnsi="Calibri" w:cs="Calibri"/>
        </w:rPr>
        <w:t xml:space="preserve"> team will add data in those Excel format provided by NeoSOFT and upload file. It will import all the data into system. All these data will be </w:t>
      </w:r>
      <w:proofErr w:type="spellStart"/>
      <w:r w:rsidRPr="533A4814">
        <w:rPr>
          <w:rFonts w:ascii="Calibri" w:hAnsi="Calibri" w:cs="Calibri"/>
        </w:rPr>
        <w:t>pre approved</w:t>
      </w:r>
      <w:proofErr w:type="spellEnd"/>
      <w:r w:rsidRPr="533A4814">
        <w:rPr>
          <w:rFonts w:ascii="Calibri" w:hAnsi="Calibri" w:cs="Calibri"/>
        </w:rPr>
        <w:t xml:space="preserve"> since those are existing data and </w:t>
      </w:r>
      <w:proofErr w:type="spellStart"/>
      <w:r w:rsidRPr="533A4814">
        <w:rPr>
          <w:rFonts w:ascii="Calibri" w:hAnsi="Calibri" w:cs="Calibri"/>
        </w:rPr>
        <w:t>pre approved</w:t>
      </w:r>
      <w:proofErr w:type="spellEnd"/>
      <w:r w:rsidRPr="533A4814">
        <w:rPr>
          <w:rFonts w:ascii="Calibri" w:hAnsi="Calibri" w:cs="Calibri"/>
        </w:rPr>
        <w:t xml:space="preserve"> only.</w:t>
      </w:r>
    </w:p>
    <w:p w14:paraId="0EDC32D7" w14:textId="77777777" w:rsidR="008A7ED2" w:rsidRDefault="533A4814">
      <w:pPr>
        <w:numPr>
          <w:ilvl w:val="1"/>
          <w:numId w:val="2"/>
        </w:numPr>
        <w:rPr>
          <w:rFonts w:ascii="Calibri" w:hAnsi="Calibri" w:cs="Calibri"/>
        </w:rPr>
      </w:pPr>
      <w:r w:rsidRPr="533A4814">
        <w:rPr>
          <w:rFonts w:ascii="Calibri" w:hAnsi="Calibri" w:cs="Calibri"/>
        </w:rPr>
        <w:t>We will upload one PIDF request at a time in excel file, if there are 100 PIDF than user will upload 100 Excel file or select multiple files to upload.</w:t>
      </w:r>
    </w:p>
    <w:p w14:paraId="6737C184" w14:textId="77777777" w:rsidR="008A7ED2" w:rsidRDefault="533A4814">
      <w:pPr>
        <w:numPr>
          <w:ilvl w:val="2"/>
          <w:numId w:val="2"/>
        </w:numPr>
        <w:rPr>
          <w:rFonts w:ascii="Calibri" w:hAnsi="Calibri" w:cs="Calibri"/>
        </w:rPr>
      </w:pPr>
      <w:r w:rsidRPr="533A4814">
        <w:rPr>
          <w:rFonts w:ascii="Calibri" w:hAnsi="Calibri" w:cs="Calibri"/>
        </w:rPr>
        <w:t>Excel upload PIDF Management</w:t>
      </w:r>
    </w:p>
    <w:p w14:paraId="47E8C1D9" w14:textId="77777777" w:rsidR="008A7ED2" w:rsidRDefault="533A4814">
      <w:pPr>
        <w:numPr>
          <w:ilvl w:val="2"/>
          <w:numId w:val="2"/>
        </w:numPr>
        <w:rPr>
          <w:rFonts w:ascii="Calibri" w:hAnsi="Calibri" w:cs="Calibri"/>
        </w:rPr>
      </w:pPr>
      <w:r w:rsidRPr="533A4814">
        <w:rPr>
          <w:rFonts w:ascii="Calibri" w:hAnsi="Calibri" w:cs="Calibri"/>
        </w:rPr>
        <w:t>Excel upload IPD Management</w:t>
      </w:r>
    </w:p>
    <w:p w14:paraId="1436EDA2" w14:textId="77777777" w:rsidR="008A7ED2" w:rsidRDefault="533A4814">
      <w:pPr>
        <w:numPr>
          <w:ilvl w:val="2"/>
          <w:numId w:val="2"/>
        </w:numPr>
        <w:rPr>
          <w:rFonts w:ascii="Calibri" w:hAnsi="Calibri" w:cs="Calibri"/>
        </w:rPr>
      </w:pPr>
      <w:r w:rsidRPr="533A4814">
        <w:rPr>
          <w:rFonts w:ascii="Calibri" w:hAnsi="Calibri" w:cs="Calibri"/>
        </w:rPr>
        <w:t>Excel upload Medical Management</w:t>
      </w:r>
    </w:p>
    <w:p w14:paraId="2C2BD0BC" w14:textId="77777777" w:rsidR="008A7ED2" w:rsidRDefault="533A4814">
      <w:pPr>
        <w:numPr>
          <w:ilvl w:val="2"/>
          <w:numId w:val="2"/>
        </w:numPr>
        <w:rPr>
          <w:rFonts w:ascii="Calibri" w:hAnsi="Calibri" w:cs="Calibri"/>
        </w:rPr>
      </w:pPr>
      <w:r w:rsidRPr="533A4814">
        <w:rPr>
          <w:rFonts w:ascii="Calibri" w:hAnsi="Calibri" w:cs="Calibri"/>
        </w:rPr>
        <w:t>Excel upload Commercial Management</w:t>
      </w:r>
    </w:p>
    <w:p w14:paraId="1125E9E4" w14:textId="77777777" w:rsidR="008A7ED2" w:rsidRDefault="533A4814">
      <w:pPr>
        <w:numPr>
          <w:ilvl w:val="2"/>
          <w:numId w:val="2"/>
        </w:numPr>
        <w:rPr>
          <w:rFonts w:ascii="Calibri" w:hAnsi="Calibri" w:cs="Calibri"/>
        </w:rPr>
      </w:pPr>
      <w:r w:rsidRPr="533A4814">
        <w:rPr>
          <w:rFonts w:ascii="Calibri" w:hAnsi="Calibri" w:cs="Calibri"/>
        </w:rPr>
        <w:t>Excel upload PBF Management</w:t>
      </w:r>
    </w:p>
    <w:p w14:paraId="341C9BA2" w14:textId="77777777" w:rsidR="008A7ED2" w:rsidRDefault="533A4814">
      <w:pPr>
        <w:numPr>
          <w:ilvl w:val="2"/>
          <w:numId w:val="2"/>
        </w:numPr>
        <w:rPr>
          <w:rFonts w:ascii="Calibri" w:hAnsi="Calibri" w:cs="Calibri"/>
        </w:rPr>
      </w:pPr>
      <w:r w:rsidRPr="533A4814">
        <w:rPr>
          <w:rFonts w:ascii="Calibri" w:hAnsi="Calibri" w:cs="Calibri"/>
        </w:rPr>
        <w:t>Excel upload Finance Management</w:t>
      </w:r>
    </w:p>
    <w:p w14:paraId="16A4BC8D" w14:textId="77777777" w:rsidR="008A7ED2" w:rsidRDefault="533A4814">
      <w:pPr>
        <w:numPr>
          <w:ilvl w:val="2"/>
          <w:numId w:val="2"/>
        </w:numPr>
        <w:rPr>
          <w:rFonts w:ascii="Calibri" w:hAnsi="Calibri" w:cs="Calibri"/>
        </w:rPr>
      </w:pPr>
      <w:r w:rsidRPr="533A4814">
        <w:rPr>
          <w:rFonts w:ascii="Calibri" w:hAnsi="Calibri" w:cs="Calibri"/>
        </w:rPr>
        <w:t>Excel upload API Management</w:t>
      </w:r>
    </w:p>
    <w:p w14:paraId="3224E644" w14:textId="77777777" w:rsidR="008A7ED2" w:rsidRDefault="533A4814">
      <w:pPr>
        <w:numPr>
          <w:ilvl w:val="2"/>
          <w:numId w:val="2"/>
        </w:numPr>
        <w:rPr>
          <w:rFonts w:ascii="Calibri" w:hAnsi="Calibri" w:cs="Calibri"/>
        </w:rPr>
      </w:pPr>
      <w:r w:rsidRPr="533A4814">
        <w:rPr>
          <w:rFonts w:ascii="Calibri" w:hAnsi="Calibri" w:cs="Calibri"/>
        </w:rPr>
        <w:t>Task Creation / Migration in Project Management which will happen auto</w:t>
      </w:r>
    </w:p>
    <w:p w14:paraId="6B699379" w14:textId="4CADB072" w:rsidR="008A7ED2" w:rsidRDefault="008A7ED2">
      <w:pPr>
        <w:rPr>
          <w:rFonts w:ascii="Calibri" w:hAnsi="Calibri" w:cs="Calibri"/>
        </w:rPr>
      </w:pPr>
    </w:p>
    <w:p w14:paraId="3E56EED7" w14:textId="1A98A3F5" w:rsidR="00427FE5" w:rsidRDefault="00427FE5">
      <w:pPr>
        <w:rPr>
          <w:rFonts w:ascii="Calibri" w:hAnsi="Calibri" w:cs="Calibri"/>
        </w:rPr>
      </w:pPr>
    </w:p>
    <w:p w14:paraId="6CD69F61" w14:textId="25F5EEFE" w:rsidR="00427FE5" w:rsidRDefault="00427FE5">
      <w:pPr>
        <w:rPr>
          <w:rFonts w:ascii="Calibri" w:hAnsi="Calibri" w:cs="Calibri"/>
        </w:rPr>
      </w:pPr>
    </w:p>
    <w:p w14:paraId="66DE589E" w14:textId="7D53424B" w:rsidR="00427FE5" w:rsidRDefault="00427FE5">
      <w:pPr>
        <w:rPr>
          <w:rFonts w:ascii="Calibri" w:hAnsi="Calibri" w:cs="Calibri"/>
        </w:rPr>
      </w:pPr>
    </w:p>
    <w:p w14:paraId="7E23392B" w14:textId="0FD10928" w:rsidR="00427FE5" w:rsidRDefault="00427FE5">
      <w:pPr>
        <w:rPr>
          <w:rFonts w:ascii="Calibri" w:hAnsi="Calibri" w:cs="Calibri"/>
        </w:rPr>
      </w:pPr>
    </w:p>
    <w:p w14:paraId="615901A5" w14:textId="77777777" w:rsidR="00427FE5" w:rsidRDefault="00427FE5">
      <w:pPr>
        <w:rPr>
          <w:rFonts w:ascii="Calibri" w:hAnsi="Calibri" w:cs="Calibri"/>
        </w:rPr>
      </w:pPr>
    </w:p>
    <w:p w14:paraId="661CDDEC" w14:textId="77777777" w:rsidR="008A7ED2" w:rsidRDefault="008B6697">
      <w:pPr>
        <w:ind w:left="420"/>
        <w:jc w:val="center"/>
        <w:rPr>
          <w:rFonts w:ascii="Calibri" w:hAnsi="Calibri" w:cs="Calibri"/>
          <w:b/>
          <w:bCs/>
          <w:sz w:val="28"/>
          <w:szCs w:val="28"/>
          <w:u w:val="single"/>
        </w:rPr>
      </w:pPr>
      <w:r>
        <w:rPr>
          <w:rFonts w:ascii="Calibri" w:hAnsi="Calibri" w:cs="Calibri"/>
          <w:b/>
          <w:bCs/>
          <w:sz w:val="44"/>
          <w:szCs w:val="44"/>
          <w:u w:val="single"/>
        </w:rPr>
        <w:lastRenderedPageBreak/>
        <w:t>Milestone 2</w:t>
      </w:r>
      <w:bookmarkStart w:id="3" w:name="_GoBack"/>
      <w:bookmarkEnd w:id="3"/>
    </w:p>
    <w:p w14:paraId="35BE32B9" w14:textId="77777777" w:rsidR="008A7ED2" w:rsidRDefault="008B6697">
      <w:pPr>
        <w:numPr>
          <w:ilvl w:val="0"/>
          <w:numId w:val="3"/>
        </w:numPr>
        <w:rPr>
          <w:rFonts w:ascii="Calibri" w:hAnsi="Calibri" w:cs="Calibri"/>
        </w:rPr>
      </w:pPr>
      <w:r>
        <w:rPr>
          <w:rFonts w:ascii="Calibri" w:hAnsi="Calibri" w:cs="Calibri"/>
          <w:highlight w:val="yellow"/>
        </w:rPr>
        <w:t>Different summary on screens</w:t>
      </w:r>
    </w:p>
    <w:p w14:paraId="167B8946" w14:textId="77777777" w:rsidR="008A7ED2" w:rsidRDefault="008B6697">
      <w:pPr>
        <w:numPr>
          <w:ilvl w:val="1"/>
          <w:numId w:val="3"/>
        </w:numPr>
        <w:rPr>
          <w:rFonts w:ascii="Calibri" w:hAnsi="Calibri" w:cs="Calibri"/>
        </w:rPr>
      </w:pPr>
      <w:r>
        <w:rPr>
          <w:rFonts w:ascii="Calibri" w:hAnsi="Calibri" w:cs="Calibri"/>
          <w:highlight w:val="yellow"/>
        </w:rPr>
        <w:t>Commercial Module</w:t>
      </w:r>
    </w:p>
    <w:p w14:paraId="3FE9F23F" w14:textId="77777777" w:rsidR="008A7ED2" w:rsidRDefault="008B6697">
      <w:pPr>
        <w:numPr>
          <w:ilvl w:val="2"/>
          <w:numId w:val="3"/>
        </w:numPr>
        <w:rPr>
          <w:rFonts w:ascii="Calibri" w:hAnsi="Calibri" w:cs="Calibri"/>
        </w:rPr>
      </w:pPr>
      <w:r>
        <w:rPr>
          <w:noProof/>
        </w:rPr>
        <w:drawing>
          <wp:inline distT="0" distB="0" distL="114300" distR="114300" wp14:anchorId="46A65BA3" wp14:editId="07777777">
            <wp:extent cx="5141595" cy="656590"/>
            <wp:effectExtent l="0" t="0" r="1905" b="1016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20"/>
                    <a:stretch>
                      <a:fillRect/>
                    </a:stretch>
                  </pic:blipFill>
                  <pic:spPr>
                    <a:xfrm>
                      <a:off x="0" y="0"/>
                      <a:ext cx="5141595" cy="656590"/>
                    </a:xfrm>
                    <a:prstGeom prst="rect">
                      <a:avLst/>
                    </a:prstGeom>
                    <a:noFill/>
                    <a:ln>
                      <a:noFill/>
                    </a:ln>
                  </pic:spPr>
                </pic:pic>
              </a:graphicData>
            </a:graphic>
          </wp:inline>
        </w:drawing>
      </w:r>
    </w:p>
    <w:p w14:paraId="1DE730C1" w14:textId="77777777" w:rsidR="008A7ED2" w:rsidRDefault="008B6697">
      <w:pPr>
        <w:numPr>
          <w:ilvl w:val="0"/>
          <w:numId w:val="3"/>
        </w:numPr>
      </w:pPr>
      <w:r>
        <w:rPr>
          <w:rFonts w:ascii="Calibri" w:hAnsi="Calibri" w:cs="Calibri"/>
          <w:highlight w:val="yellow"/>
        </w:rPr>
        <w:t>Reports</w:t>
      </w:r>
    </w:p>
    <w:sectPr w:rsidR="008A7ED2">
      <w:headerReference w:type="default" r:id="rId21"/>
      <w:footerReference w:type="default" r:id="rId22"/>
      <w:pgSz w:w="12240" w:h="15840"/>
      <w:pgMar w:top="0" w:right="1440" w:bottom="1440" w:left="1440" w:header="850" w:footer="144" w:gutter="0"/>
      <w:pgBorders w:display="notFirstPage" w:offsetFrom="page">
        <w:top w:val="single" w:sz="2" w:space="24" w:color="BFBFBF" w:themeColor="background1" w:themeShade="BF"/>
        <w:left w:val="single" w:sz="2" w:space="24" w:color="BFBFBF" w:themeColor="background1" w:themeShade="BF"/>
        <w:bottom w:val="single" w:sz="2" w:space="24" w:color="BFBFBF" w:themeColor="background1" w:themeShade="BF"/>
        <w:right w:val="single" w:sz="2" w:space="24" w:color="BFBFBF" w:themeColor="background1"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C1DCC1" w14:textId="77777777" w:rsidR="00FC77B4" w:rsidRDefault="00FC77B4">
      <w:pPr>
        <w:spacing w:line="240" w:lineRule="auto"/>
      </w:pPr>
      <w:r>
        <w:separator/>
      </w:r>
    </w:p>
  </w:endnote>
  <w:endnote w:type="continuationSeparator" w:id="0">
    <w:p w14:paraId="222A9548" w14:textId="77777777" w:rsidR="00FC77B4" w:rsidRDefault="00FC77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00"/>
    <w:family w:val="auto"/>
    <w:pitch w:val="default"/>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8D068" w14:textId="77777777" w:rsidR="008A7ED2" w:rsidRDefault="008B6697">
    <w:r>
      <w:rPr>
        <w:noProof/>
        <w:color w:val="FFFFFF" w:themeColor="background1"/>
      </w:rPr>
      <mc:AlternateContent>
        <mc:Choice Requires="wps">
          <w:drawing>
            <wp:anchor distT="0" distB="0" distL="114300" distR="114300" simplePos="0" relativeHeight="251659264" behindDoc="1" locked="0" layoutInCell="1" allowOverlap="1" wp14:anchorId="49ECFC1D" wp14:editId="07777777">
              <wp:simplePos x="0" y="0"/>
              <wp:positionH relativeFrom="column">
                <wp:posOffset>-600075</wp:posOffset>
              </wp:positionH>
              <wp:positionV relativeFrom="paragraph">
                <wp:posOffset>262255</wp:posOffset>
              </wp:positionV>
              <wp:extent cx="7150735" cy="240665"/>
              <wp:effectExtent l="0" t="0" r="12700" b="26670"/>
              <wp:wrapNone/>
              <wp:docPr id="20" name="Rectangle 20"/>
              <wp:cNvGraphicFramePr/>
              <a:graphic xmlns:a="http://schemas.openxmlformats.org/drawingml/2006/main">
                <a:graphicData uri="http://schemas.microsoft.com/office/word/2010/wordprocessingShape">
                  <wps:wsp>
                    <wps:cNvSpPr/>
                    <wps:spPr>
                      <a:xfrm>
                        <a:off x="0" y="0"/>
                        <a:ext cx="7150608" cy="240472"/>
                      </a:xfrm>
                      <a:prstGeom prst="rect">
                        <a:avLst/>
                      </a:prstGeom>
                      <a:solidFill>
                        <a:srgbClr val="D60000"/>
                      </a:solidFill>
                      <a:ln>
                        <a:solidFill>
                          <a:srgbClr val="D6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a="http://schemas.openxmlformats.org/drawingml/2006/main" xmlns:wp14="http://schemas.microsoft.com/office/word/2010/wordml">
          <w:pict w14:anchorId="2E365083">
            <v:rect id="Rectangle 20" style="position:absolute;left:0pt;margin-left:-47.25pt;margin-top:20.65pt;height:18.95pt;width:563.05pt;z-index:-251657216;v-text-anchor:middle;mso-width-relative:page;mso-height-relative:page;" coordsize="21600,21600" o:spid="_x0000_s1026" filled="t" fillcolor="#D60000" stroked="t" o:spt="1" o:gfxdata="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IRIuGdgAAAAKAQAADwAAAAAAAAABACAAAAAiAAAAZHJzL2Rvd25yZXYueG1sUEsBAhQAFAAA&#10;AAgAh07iQJX1iCVhAgAA+QQAAA4AAAAAAAAAAQAgAAAAJwEAAGRycy9lMm9Eb2MueG1sUEsFBgAA&#10;AAAGAAYAWQEAAPoFAAAAAA==&#10;">
              <v:fill on="t" focussize="0,0"/>
              <v:stroke weight="1pt" color="#D60000 [3204]" miterlimit="8" joinstyle="miter"/>
              <v:imagedata o:title=""/>
              <o:lock v:ext="edit" aspectratio="f"/>
            </v:rect>
          </w:pict>
        </mc:Fallback>
      </mc:AlternateContent>
    </w:r>
  </w:p>
  <w:tbl>
    <w:tblPr>
      <w:tblW w:w="5988" w:type="pct"/>
      <w:tblInd w:w="-918" w:type="dxa"/>
      <w:tblCellMar>
        <w:left w:w="115" w:type="dxa"/>
        <w:right w:w="115" w:type="dxa"/>
      </w:tblCellMar>
      <w:tblLook w:val="04A0" w:firstRow="1" w:lastRow="0" w:firstColumn="1" w:lastColumn="0" w:noHBand="0" w:noVBand="1"/>
    </w:tblPr>
    <w:tblGrid>
      <w:gridCol w:w="4161"/>
      <w:gridCol w:w="3045"/>
      <w:gridCol w:w="4004"/>
    </w:tblGrid>
    <w:tr w:rsidR="008A7ED2" w14:paraId="28A3F6EF" w14:textId="77777777">
      <w:trPr>
        <w:trHeight w:val="274"/>
      </w:trPr>
      <w:tc>
        <w:tcPr>
          <w:tcW w:w="1856" w:type="pct"/>
          <w:shd w:val="clear" w:color="auto" w:fill="auto"/>
          <w:vAlign w:val="bottom"/>
        </w:tcPr>
        <w:p w14:paraId="182DDF0E" w14:textId="77777777" w:rsidR="008A7ED2" w:rsidRDefault="008B6697">
          <w:pPr>
            <w:spacing w:line="276" w:lineRule="auto"/>
            <w:rPr>
              <w:rFonts w:ascii="Calibri" w:eastAsia="Arial" w:hAnsi="Calibri" w:cs="Calibri"/>
              <w:color w:val="FFFFFF" w:themeColor="background1"/>
              <w:sz w:val="18"/>
              <w:szCs w:val="18"/>
            </w:rPr>
          </w:pPr>
          <w:r>
            <w:rPr>
              <w:rFonts w:ascii="Calibri" w:eastAsia="Arial" w:hAnsi="Calibri" w:cs="Calibri"/>
              <w:color w:val="FFFFFF" w:themeColor="background1"/>
              <w:sz w:val="18"/>
              <w:szCs w:val="18"/>
            </w:rPr>
            <w:t>@Copyright 1996-2022</w:t>
          </w:r>
        </w:p>
      </w:tc>
      <w:tc>
        <w:tcPr>
          <w:tcW w:w="1358" w:type="pct"/>
          <w:vAlign w:val="center"/>
        </w:tcPr>
        <w:p w14:paraId="13941954" w14:textId="77777777" w:rsidR="008A7ED2" w:rsidRDefault="008B6697">
          <w:pPr>
            <w:jc w:val="center"/>
            <w:rPr>
              <w:rFonts w:ascii="Calibri" w:eastAsia="Arial" w:hAnsi="Calibri" w:cs="Calibri"/>
              <w:color w:val="FFFFFF" w:themeColor="background1"/>
              <w:sz w:val="18"/>
              <w:szCs w:val="18"/>
            </w:rPr>
          </w:pPr>
          <w:r>
            <w:rPr>
              <w:rFonts w:ascii="Calibri" w:eastAsia="Arial" w:hAnsi="Calibri" w:cs="Calibri"/>
              <w:color w:val="FFFFFF" w:themeColor="background1"/>
              <w:sz w:val="18"/>
              <w:szCs w:val="18"/>
            </w:rPr>
            <w:t>https://www.neosofttech.com</w:t>
          </w:r>
        </w:p>
      </w:tc>
      <w:tc>
        <w:tcPr>
          <w:tcW w:w="1786" w:type="pct"/>
          <w:shd w:val="clear" w:color="auto" w:fill="auto"/>
          <w:vAlign w:val="center"/>
        </w:tcPr>
        <w:p w14:paraId="10973D16" w14:textId="4E028C07" w:rsidR="008A7ED2" w:rsidRDefault="008B6697">
          <w:pPr>
            <w:jc w:val="right"/>
            <w:rPr>
              <w:color w:val="FFFFFF" w:themeColor="background1"/>
            </w:rPr>
          </w:pPr>
          <w:r>
            <w:rPr>
              <w:rFonts w:ascii="Calibri" w:eastAsia="Arial" w:hAnsi="Calibri" w:cs="Calibri"/>
              <w:color w:val="FFFFFF" w:themeColor="background1"/>
              <w:sz w:val="18"/>
              <w:szCs w:val="18"/>
            </w:rPr>
            <w:t xml:space="preserve">P </w:t>
          </w:r>
          <w:r>
            <w:rPr>
              <w:rFonts w:eastAsia="Arial" w:cs="Arial"/>
              <w:color w:val="FFFFFF" w:themeColor="background1"/>
              <w:sz w:val="18"/>
              <w:szCs w:val="18"/>
            </w:rPr>
            <w:fldChar w:fldCharType="begin"/>
          </w:r>
          <w:r>
            <w:rPr>
              <w:rFonts w:eastAsia="Arial" w:cs="Arial"/>
              <w:color w:val="FFFFFF" w:themeColor="background1"/>
              <w:sz w:val="18"/>
              <w:szCs w:val="18"/>
            </w:rPr>
            <w:instrText xml:space="preserve"> PAGE </w:instrText>
          </w:r>
          <w:r>
            <w:rPr>
              <w:rFonts w:eastAsia="Arial" w:cs="Arial"/>
              <w:color w:val="FFFFFF" w:themeColor="background1"/>
              <w:sz w:val="18"/>
              <w:szCs w:val="18"/>
            </w:rPr>
            <w:fldChar w:fldCharType="separate"/>
          </w:r>
          <w:r w:rsidR="00427FE5">
            <w:rPr>
              <w:rFonts w:eastAsia="Arial" w:cs="Arial"/>
              <w:noProof/>
              <w:color w:val="FFFFFF" w:themeColor="background1"/>
              <w:sz w:val="18"/>
              <w:szCs w:val="18"/>
            </w:rPr>
            <w:t>15</w:t>
          </w:r>
          <w:r>
            <w:rPr>
              <w:rFonts w:eastAsia="Arial" w:cs="Arial"/>
              <w:color w:val="FFFFFF" w:themeColor="background1"/>
              <w:sz w:val="18"/>
              <w:szCs w:val="18"/>
            </w:rPr>
            <w:fldChar w:fldCharType="end"/>
          </w:r>
          <w:r>
            <w:rPr>
              <w:rFonts w:ascii="Calibri" w:eastAsia="Arial" w:hAnsi="Calibri" w:cs="Calibri"/>
              <w:color w:val="FFFFFF" w:themeColor="background1"/>
              <w:sz w:val="18"/>
              <w:szCs w:val="18"/>
            </w:rPr>
            <w:t xml:space="preserve"> of </w:t>
          </w:r>
          <w:r>
            <w:rPr>
              <w:rFonts w:eastAsia="Arial" w:cs="Arial"/>
              <w:color w:val="FFFFFF" w:themeColor="background1"/>
              <w:sz w:val="18"/>
              <w:szCs w:val="18"/>
            </w:rPr>
            <w:fldChar w:fldCharType="begin"/>
          </w:r>
          <w:r>
            <w:rPr>
              <w:rFonts w:eastAsia="Arial" w:cs="Arial"/>
              <w:color w:val="FFFFFF" w:themeColor="background1"/>
              <w:sz w:val="18"/>
              <w:szCs w:val="18"/>
            </w:rPr>
            <w:instrText xml:space="preserve"> NUMPAGES \*Arabic </w:instrText>
          </w:r>
          <w:r>
            <w:rPr>
              <w:rFonts w:eastAsia="Arial" w:cs="Arial"/>
              <w:color w:val="FFFFFF" w:themeColor="background1"/>
              <w:sz w:val="18"/>
              <w:szCs w:val="18"/>
            </w:rPr>
            <w:fldChar w:fldCharType="separate"/>
          </w:r>
          <w:r w:rsidR="00427FE5">
            <w:rPr>
              <w:rFonts w:eastAsia="Arial" w:cs="Arial"/>
              <w:noProof/>
              <w:color w:val="FFFFFF" w:themeColor="background1"/>
              <w:sz w:val="18"/>
              <w:szCs w:val="18"/>
            </w:rPr>
            <w:t>15</w:t>
          </w:r>
          <w:r>
            <w:rPr>
              <w:rFonts w:eastAsia="Arial" w:cs="Arial"/>
              <w:color w:val="FFFFFF" w:themeColor="background1"/>
              <w:sz w:val="18"/>
              <w:szCs w:val="18"/>
            </w:rPr>
            <w:fldChar w:fldCharType="end"/>
          </w:r>
        </w:p>
      </w:tc>
    </w:tr>
  </w:tbl>
  <w:p w14:paraId="61CDCEAD" w14:textId="77777777" w:rsidR="008A7ED2" w:rsidRDefault="008A7ED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E0C491" w14:textId="77777777" w:rsidR="00FC77B4" w:rsidRDefault="00FC77B4">
      <w:pPr>
        <w:spacing w:after="0"/>
      </w:pPr>
      <w:r>
        <w:separator/>
      </w:r>
    </w:p>
  </w:footnote>
  <w:footnote w:type="continuationSeparator" w:id="0">
    <w:p w14:paraId="6D8CE111" w14:textId="77777777" w:rsidR="00FC77B4" w:rsidRDefault="00FC77B4">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A1755" w14:textId="77777777" w:rsidR="008A7ED2" w:rsidRDefault="008B6697">
    <w:pPr>
      <w:pStyle w:val="Header"/>
    </w:pPr>
    <w:r>
      <w:rPr>
        <w:noProof/>
      </w:rPr>
      <w:drawing>
        <wp:anchor distT="0" distB="0" distL="114300" distR="114300" simplePos="0" relativeHeight="251660288" behindDoc="1" locked="0" layoutInCell="1" allowOverlap="1" wp14:anchorId="7333E3DE" wp14:editId="07777777">
          <wp:simplePos x="0" y="0"/>
          <wp:positionH relativeFrom="column">
            <wp:posOffset>-607695</wp:posOffset>
          </wp:positionH>
          <wp:positionV relativeFrom="paragraph">
            <wp:posOffset>-233045</wp:posOffset>
          </wp:positionV>
          <wp:extent cx="7159625" cy="1191895"/>
          <wp:effectExtent l="0" t="0" r="3175" b="8255"/>
          <wp:wrapTight wrapText="bothSides">
            <wp:wrapPolygon edited="0">
              <wp:start x="0" y="0"/>
              <wp:lineTo x="0" y="21404"/>
              <wp:lineTo x="21552" y="21404"/>
              <wp:lineTo x="21552" y="0"/>
              <wp:lineTo x="0" y="0"/>
            </wp:wrapPolygon>
          </wp:wrapTight>
          <wp:docPr id="6" name="Picture 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rectangle&#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159625" cy="11918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83BDE3"/>
    <w:multiLevelType w:val="multilevel"/>
    <w:tmpl w:val="8083BDE3"/>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CCC553DC"/>
    <w:multiLevelType w:val="multilevel"/>
    <w:tmpl w:val="CCC553DC"/>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18646EFB"/>
    <w:multiLevelType w:val="multilevel"/>
    <w:tmpl w:val="18646EFB"/>
    <w:lvl w:ilvl="0">
      <w:start w:val="1"/>
      <w:numFmt w:val="bullet"/>
      <w:pStyle w:val="BulletLevel1"/>
      <w:lvlText w:val=""/>
      <w:lvlJc w:val="left"/>
      <w:rPr>
        <w:rFonts w:ascii="Wingdings" w:hAnsi="Wingdings"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981"/>
    <w:rsid w:val="00004C3A"/>
    <w:rsid w:val="000059B0"/>
    <w:rsid w:val="00006D87"/>
    <w:rsid w:val="00010AA0"/>
    <w:rsid w:val="00010BEE"/>
    <w:rsid w:val="00020A37"/>
    <w:rsid w:val="000226B0"/>
    <w:rsid w:val="00044D95"/>
    <w:rsid w:val="000501E9"/>
    <w:rsid w:val="0005300E"/>
    <w:rsid w:val="000556B0"/>
    <w:rsid w:val="00063D2F"/>
    <w:rsid w:val="00064881"/>
    <w:rsid w:val="000669EC"/>
    <w:rsid w:val="0007447D"/>
    <w:rsid w:val="00082C58"/>
    <w:rsid w:val="0008314D"/>
    <w:rsid w:val="000843BD"/>
    <w:rsid w:val="00090624"/>
    <w:rsid w:val="00096822"/>
    <w:rsid w:val="000A126C"/>
    <w:rsid w:val="000A1CD7"/>
    <w:rsid w:val="000B02E7"/>
    <w:rsid w:val="000B115E"/>
    <w:rsid w:val="000B3F0F"/>
    <w:rsid w:val="000C6479"/>
    <w:rsid w:val="000C7F52"/>
    <w:rsid w:val="000D10CF"/>
    <w:rsid w:val="000E4B3F"/>
    <w:rsid w:val="000F299B"/>
    <w:rsid w:val="000F7BC2"/>
    <w:rsid w:val="00106C41"/>
    <w:rsid w:val="001135BA"/>
    <w:rsid w:val="001210D1"/>
    <w:rsid w:val="00125D7D"/>
    <w:rsid w:val="0012744E"/>
    <w:rsid w:val="00142F34"/>
    <w:rsid w:val="001460ED"/>
    <w:rsid w:val="001644E8"/>
    <w:rsid w:val="00164B83"/>
    <w:rsid w:val="001763C0"/>
    <w:rsid w:val="00183225"/>
    <w:rsid w:val="00192D1A"/>
    <w:rsid w:val="00194A8B"/>
    <w:rsid w:val="00196854"/>
    <w:rsid w:val="001A5C43"/>
    <w:rsid w:val="001B6C30"/>
    <w:rsid w:val="001C168E"/>
    <w:rsid w:val="001C6AD7"/>
    <w:rsid w:val="001C746B"/>
    <w:rsid w:val="001D0772"/>
    <w:rsid w:val="001D34FD"/>
    <w:rsid w:val="001E33BE"/>
    <w:rsid w:val="001E4459"/>
    <w:rsid w:val="001E5D73"/>
    <w:rsid w:val="001F63F8"/>
    <w:rsid w:val="001F798B"/>
    <w:rsid w:val="001F7B25"/>
    <w:rsid w:val="00207D63"/>
    <w:rsid w:val="00212C3D"/>
    <w:rsid w:val="00227388"/>
    <w:rsid w:val="002421B9"/>
    <w:rsid w:val="00247952"/>
    <w:rsid w:val="00250981"/>
    <w:rsid w:val="0026140B"/>
    <w:rsid w:val="002621B8"/>
    <w:rsid w:val="002823AB"/>
    <w:rsid w:val="002B1E57"/>
    <w:rsid w:val="002B372B"/>
    <w:rsid w:val="002C56FB"/>
    <w:rsid w:val="002D64EF"/>
    <w:rsid w:val="002E575B"/>
    <w:rsid w:val="002F7D46"/>
    <w:rsid w:val="002F7DBD"/>
    <w:rsid w:val="002F7DF4"/>
    <w:rsid w:val="003000B0"/>
    <w:rsid w:val="00301917"/>
    <w:rsid w:val="00304C72"/>
    <w:rsid w:val="0032064A"/>
    <w:rsid w:val="00325FD3"/>
    <w:rsid w:val="003264A7"/>
    <w:rsid w:val="00330F6A"/>
    <w:rsid w:val="0033118D"/>
    <w:rsid w:val="00332395"/>
    <w:rsid w:val="00336258"/>
    <w:rsid w:val="003426D5"/>
    <w:rsid w:val="00342B8A"/>
    <w:rsid w:val="00352B69"/>
    <w:rsid w:val="00352C6C"/>
    <w:rsid w:val="00354C6D"/>
    <w:rsid w:val="0035567D"/>
    <w:rsid w:val="00361B3B"/>
    <w:rsid w:val="0036277B"/>
    <w:rsid w:val="003650A7"/>
    <w:rsid w:val="00376784"/>
    <w:rsid w:val="0038186C"/>
    <w:rsid w:val="003827A1"/>
    <w:rsid w:val="00382E92"/>
    <w:rsid w:val="00387BBA"/>
    <w:rsid w:val="003B222F"/>
    <w:rsid w:val="003C431C"/>
    <w:rsid w:val="003D577C"/>
    <w:rsid w:val="003F58C7"/>
    <w:rsid w:val="00400A4E"/>
    <w:rsid w:val="00410A7B"/>
    <w:rsid w:val="00420D6B"/>
    <w:rsid w:val="00420E6E"/>
    <w:rsid w:val="00427FE5"/>
    <w:rsid w:val="00433971"/>
    <w:rsid w:val="00436ECA"/>
    <w:rsid w:val="00441E54"/>
    <w:rsid w:val="004439DA"/>
    <w:rsid w:val="00446889"/>
    <w:rsid w:val="00457FDA"/>
    <w:rsid w:val="0046613C"/>
    <w:rsid w:val="00471E57"/>
    <w:rsid w:val="004743E8"/>
    <w:rsid w:val="00476BB6"/>
    <w:rsid w:val="00492F50"/>
    <w:rsid w:val="00494563"/>
    <w:rsid w:val="00496152"/>
    <w:rsid w:val="004A5A7B"/>
    <w:rsid w:val="004A63EB"/>
    <w:rsid w:val="004A7F2D"/>
    <w:rsid w:val="004B15CC"/>
    <w:rsid w:val="004B15DF"/>
    <w:rsid w:val="004B777A"/>
    <w:rsid w:val="004C75E9"/>
    <w:rsid w:val="004D27C7"/>
    <w:rsid w:val="004E21B9"/>
    <w:rsid w:val="004E4090"/>
    <w:rsid w:val="004E46FD"/>
    <w:rsid w:val="004E6D0C"/>
    <w:rsid w:val="00501810"/>
    <w:rsid w:val="00507FE1"/>
    <w:rsid w:val="00536CD9"/>
    <w:rsid w:val="00540AF1"/>
    <w:rsid w:val="0055079B"/>
    <w:rsid w:val="0055494E"/>
    <w:rsid w:val="00557B2A"/>
    <w:rsid w:val="00565040"/>
    <w:rsid w:val="00571872"/>
    <w:rsid w:val="00580594"/>
    <w:rsid w:val="0058481F"/>
    <w:rsid w:val="005868AB"/>
    <w:rsid w:val="005901CD"/>
    <w:rsid w:val="00592011"/>
    <w:rsid w:val="005961AC"/>
    <w:rsid w:val="00596FDF"/>
    <w:rsid w:val="005A0152"/>
    <w:rsid w:val="005C508E"/>
    <w:rsid w:val="005C630C"/>
    <w:rsid w:val="005D1081"/>
    <w:rsid w:val="005D38AB"/>
    <w:rsid w:val="005D4554"/>
    <w:rsid w:val="005E025C"/>
    <w:rsid w:val="005F03E4"/>
    <w:rsid w:val="00601474"/>
    <w:rsid w:val="00602F70"/>
    <w:rsid w:val="00606E41"/>
    <w:rsid w:val="0061616B"/>
    <w:rsid w:val="00621E6B"/>
    <w:rsid w:val="00630928"/>
    <w:rsid w:val="00634C03"/>
    <w:rsid w:val="00641F02"/>
    <w:rsid w:val="00641F0C"/>
    <w:rsid w:val="00645D82"/>
    <w:rsid w:val="00663C90"/>
    <w:rsid w:val="0067092A"/>
    <w:rsid w:val="0068255D"/>
    <w:rsid w:val="00682D72"/>
    <w:rsid w:val="00685533"/>
    <w:rsid w:val="0069375A"/>
    <w:rsid w:val="006A378E"/>
    <w:rsid w:val="006A4AA2"/>
    <w:rsid w:val="006A500F"/>
    <w:rsid w:val="006B1ACB"/>
    <w:rsid w:val="006C6615"/>
    <w:rsid w:val="006C6F5A"/>
    <w:rsid w:val="006D4249"/>
    <w:rsid w:val="006D66BC"/>
    <w:rsid w:val="006E4D80"/>
    <w:rsid w:val="006E77B3"/>
    <w:rsid w:val="006F008D"/>
    <w:rsid w:val="006F34BF"/>
    <w:rsid w:val="00702AB2"/>
    <w:rsid w:val="00722806"/>
    <w:rsid w:val="007470CD"/>
    <w:rsid w:val="007536E9"/>
    <w:rsid w:val="0075685E"/>
    <w:rsid w:val="0076260F"/>
    <w:rsid w:val="0076367D"/>
    <w:rsid w:val="00766F37"/>
    <w:rsid w:val="00773A10"/>
    <w:rsid w:val="0077421C"/>
    <w:rsid w:val="00780E93"/>
    <w:rsid w:val="00783D1F"/>
    <w:rsid w:val="0078789A"/>
    <w:rsid w:val="00793FCC"/>
    <w:rsid w:val="007A0B51"/>
    <w:rsid w:val="007A33A9"/>
    <w:rsid w:val="007B09A5"/>
    <w:rsid w:val="007B2A67"/>
    <w:rsid w:val="007C75D0"/>
    <w:rsid w:val="007F00B2"/>
    <w:rsid w:val="0080346D"/>
    <w:rsid w:val="008164F0"/>
    <w:rsid w:val="00820989"/>
    <w:rsid w:val="00825BFD"/>
    <w:rsid w:val="0083713E"/>
    <w:rsid w:val="00840C99"/>
    <w:rsid w:val="00845CD9"/>
    <w:rsid w:val="0085409C"/>
    <w:rsid w:val="008779AE"/>
    <w:rsid w:val="00891728"/>
    <w:rsid w:val="00891D5E"/>
    <w:rsid w:val="008A1645"/>
    <w:rsid w:val="008A7ED2"/>
    <w:rsid w:val="008B1F51"/>
    <w:rsid w:val="008B49E6"/>
    <w:rsid w:val="008B6697"/>
    <w:rsid w:val="008B7249"/>
    <w:rsid w:val="008C7223"/>
    <w:rsid w:val="008D383D"/>
    <w:rsid w:val="008D78BF"/>
    <w:rsid w:val="008D7A1B"/>
    <w:rsid w:val="008F4508"/>
    <w:rsid w:val="00902A93"/>
    <w:rsid w:val="00915B1A"/>
    <w:rsid w:val="00925B37"/>
    <w:rsid w:val="009271F9"/>
    <w:rsid w:val="0093240B"/>
    <w:rsid w:val="0093302C"/>
    <w:rsid w:val="00937BA7"/>
    <w:rsid w:val="00957A2B"/>
    <w:rsid w:val="00962D9E"/>
    <w:rsid w:val="00972119"/>
    <w:rsid w:val="009815E2"/>
    <w:rsid w:val="00982C1F"/>
    <w:rsid w:val="0098763F"/>
    <w:rsid w:val="009907C5"/>
    <w:rsid w:val="0099505E"/>
    <w:rsid w:val="009A3FCF"/>
    <w:rsid w:val="009B66AA"/>
    <w:rsid w:val="009C0F53"/>
    <w:rsid w:val="009D1BC1"/>
    <w:rsid w:val="009F1F50"/>
    <w:rsid w:val="00A01E2B"/>
    <w:rsid w:val="00A11598"/>
    <w:rsid w:val="00A11DDB"/>
    <w:rsid w:val="00A14252"/>
    <w:rsid w:val="00A14BB7"/>
    <w:rsid w:val="00A2276F"/>
    <w:rsid w:val="00A42228"/>
    <w:rsid w:val="00A51F97"/>
    <w:rsid w:val="00A54484"/>
    <w:rsid w:val="00A71ABE"/>
    <w:rsid w:val="00A72D8C"/>
    <w:rsid w:val="00A75FE2"/>
    <w:rsid w:val="00A77F8A"/>
    <w:rsid w:val="00A83842"/>
    <w:rsid w:val="00A85346"/>
    <w:rsid w:val="00A856D3"/>
    <w:rsid w:val="00A86571"/>
    <w:rsid w:val="00AB3F08"/>
    <w:rsid w:val="00AF028A"/>
    <w:rsid w:val="00AF49ED"/>
    <w:rsid w:val="00AF4F78"/>
    <w:rsid w:val="00B21BF5"/>
    <w:rsid w:val="00B2619C"/>
    <w:rsid w:val="00B30315"/>
    <w:rsid w:val="00B35ED2"/>
    <w:rsid w:val="00B54BA1"/>
    <w:rsid w:val="00B6367C"/>
    <w:rsid w:val="00B667DA"/>
    <w:rsid w:val="00B667F4"/>
    <w:rsid w:val="00B9477B"/>
    <w:rsid w:val="00B97BDC"/>
    <w:rsid w:val="00BA272B"/>
    <w:rsid w:val="00BA5C23"/>
    <w:rsid w:val="00BA5FE9"/>
    <w:rsid w:val="00BB7001"/>
    <w:rsid w:val="00BC3B86"/>
    <w:rsid w:val="00BD439C"/>
    <w:rsid w:val="00BD72A8"/>
    <w:rsid w:val="00BF59AA"/>
    <w:rsid w:val="00C042CA"/>
    <w:rsid w:val="00C04968"/>
    <w:rsid w:val="00C12518"/>
    <w:rsid w:val="00C26A25"/>
    <w:rsid w:val="00C318BB"/>
    <w:rsid w:val="00C4709F"/>
    <w:rsid w:val="00C476C6"/>
    <w:rsid w:val="00C507A1"/>
    <w:rsid w:val="00C54CEE"/>
    <w:rsid w:val="00C61754"/>
    <w:rsid w:val="00C623D6"/>
    <w:rsid w:val="00C705FE"/>
    <w:rsid w:val="00C75C41"/>
    <w:rsid w:val="00C80A10"/>
    <w:rsid w:val="00C95E5D"/>
    <w:rsid w:val="00CA28E6"/>
    <w:rsid w:val="00CA2E2B"/>
    <w:rsid w:val="00CA7413"/>
    <w:rsid w:val="00CD17FA"/>
    <w:rsid w:val="00CE21F8"/>
    <w:rsid w:val="00CE4CB2"/>
    <w:rsid w:val="00CE58EC"/>
    <w:rsid w:val="00CE79AC"/>
    <w:rsid w:val="00CF15A7"/>
    <w:rsid w:val="00CF410B"/>
    <w:rsid w:val="00D04C08"/>
    <w:rsid w:val="00D17124"/>
    <w:rsid w:val="00D20D31"/>
    <w:rsid w:val="00D41D8A"/>
    <w:rsid w:val="00D42EB4"/>
    <w:rsid w:val="00D475BD"/>
    <w:rsid w:val="00D620F7"/>
    <w:rsid w:val="00D625FD"/>
    <w:rsid w:val="00D639B2"/>
    <w:rsid w:val="00D70DDD"/>
    <w:rsid w:val="00D74B58"/>
    <w:rsid w:val="00D77DB9"/>
    <w:rsid w:val="00D84B33"/>
    <w:rsid w:val="00D85C10"/>
    <w:rsid w:val="00D869D4"/>
    <w:rsid w:val="00D960B8"/>
    <w:rsid w:val="00DA0AC4"/>
    <w:rsid w:val="00DA394C"/>
    <w:rsid w:val="00DA4C4F"/>
    <w:rsid w:val="00DC0C9C"/>
    <w:rsid w:val="00DC5956"/>
    <w:rsid w:val="00DD2C12"/>
    <w:rsid w:val="00DD5669"/>
    <w:rsid w:val="00DD6F6B"/>
    <w:rsid w:val="00DD7975"/>
    <w:rsid w:val="00DE00E7"/>
    <w:rsid w:val="00DF2655"/>
    <w:rsid w:val="00E024E3"/>
    <w:rsid w:val="00E04F65"/>
    <w:rsid w:val="00E3252A"/>
    <w:rsid w:val="00E34688"/>
    <w:rsid w:val="00E37FC7"/>
    <w:rsid w:val="00E413D4"/>
    <w:rsid w:val="00E418D1"/>
    <w:rsid w:val="00E41939"/>
    <w:rsid w:val="00E42E21"/>
    <w:rsid w:val="00E7558E"/>
    <w:rsid w:val="00E82E0F"/>
    <w:rsid w:val="00E93B3A"/>
    <w:rsid w:val="00EB2F0E"/>
    <w:rsid w:val="00EB375F"/>
    <w:rsid w:val="00EB4E28"/>
    <w:rsid w:val="00ED0692"/>
    <w:rsid w:val="00ED2755"/>
    <w:rsid w:val="00ED55D2"/>
    <w:rsid w:val="00ED71E2"/>
    <w:rsid w:val="00EF46E0"/>
    <w:rsid w:val="00F2536E"/>
    <w:rsid w:val="00F26668"/>
    <w:rsid w:val="00F31059"/>
    <w:rsid w:val="00F42643"/>
    <w:rsid w:val="00F43098"/>
    <w:rsid w:val="00F44EFF"/>
    <w:rsid w:val="00F6586E"/>
    <w:rsid w:val="00F66689"/>
    <w:rsid w:val="00F7263E"/>
    <w:rsid w:val="00F84483"/>
    <w:rsid w:val="00F91E7E"/>
    <w:rsid w:val="00F94C73"/>
    <w:rsid w:val="00FA7525"/>
    <w:rsid w:val="00FA7CC9"/>
    <w:rsid w:val="00FB1C36"/>
    <w:rsid w:val="00FB31E4"/>
    <w:rsid w:val="00FB647C"/>
    <w:rsid w:val="00FC02FF"/>
    <w:rsid w:val="00FC77B4"/>
    <w:rsid w:val="00FD205E"/>
    <w:rsid w:val="00FD474E"/>
    <w:rsid w:val="00FD5394"/>
    <w:rsid w:val="00FD5A86"/>
    <w:rsid w:val="00FE3F3C"/>
    <w:rsid w:val="00FE7030"/>
    <w:rsid w:val="00FF2BBF"/>
    <w:rsid w:val="00FF305B"/>
    <w:rsid w:val="00FF644F"/>
    <w:rsid w:val="013C44D3"/>
    <w:rsid w:val="02FB5866"/>
    <w:rsid w:val="033B7792"/>
    <w:rsid w:val="034274BD"/>
    <w:rsid w:val="038022A2"/>
    <w:rsid w:val="039F1214"/>
    <w:rsid w:val="040A3F05"/>
    <w:rsid w:val="044E103A"/>
    <w:rsid w:val="04885927"/>
    <w:rsid w:val="0555975D"/>
    <w:rsid w:val="05F71525"/>
    <w:rsid w:val="060FB5F6"/>
    <w:rsid w:val="07AFC4CE"/>
    <w:rsid w:val="092469AB"/>
    <w:rsid w:val="0AD9414A"/>
    <w:rsid w:val="0B92317E"/>
    <w:rsid w:val="113200F3"/>
    <w:rsid w:val="11F8C7E2"/>
    <w:rsid w:val="1233181E"/>
    <w:rsid w:val="127CFA04"/>
    <w:rsid w:val="14256E02"/>
    <w:rsid w:val="14655E2E"/>
    <w:rsid w:val="1470E102"/>
    <w:rsid w:val="14912D9C"/>
    <w:rsid w:val="157B75AD"/>
    <w:rsid w:val="1695644C"/>
    <w:rsid w:val="1720040C"/>
    <w:rsid w:val="17A881C4"/>
    <w:rsid w:val="185F5E46"/>
    <w:rsid w:val="1B7725EE"/>
    <w:rsid w:val="1C7D3C04"/>
    <w:rsid w:val="1DB73D44"/>
    <w:rsid w:val="20D31D19"/>
    <w:rsid w:val="21762C7C"/>
    <w:rsid w:val="21B052B5"/>
    <w:rsid w:val="21B57A7C"/>
    <w:rsid w:val="221661DA"/>
    <w:rsid w:val="226256A5"/>
    <w:rsid w:val="242AD421"/>
    <w:rsid w:val="25416D14"/>
    <w:rsid w:val="26861CA2"/>
    <w:rsid w:val="28CF705D"/>
    <w:rsid w:val="29636A75"/>
    <w:rsid w:val="29AE17FF"/>
    <w:rsid w:val="2AE50B79"/>
    <w:rsid w:val="2AEF7498"/>
    <w:rsid w:val="2C3D6F12"/>
    <w:rsid w:val="2DB33930"/>
    <w:rsid w:val="2E35D498"/>
    <w:rsid w:val="2F0B05F4"/>
    <w:rsid w:val="2F1A5628"/>
    <w:rsid w:val="2FF57B21"/>
    <w:rsid w:val="3261384D"/>
    <w:rsid w:val="34245548"/>
    <w:rsid w:val="34CFB5BE"/>
    <w:rsid w:val="35092F1D"/>
    <w:rsid w:val="3642FD03"/>
    <w:rsid w:val="36B20052"/>
    <w:rsid w:val="37347989"/>
    <w:rsid w:val="38DF7933"/>
    <w:rsid w:val="3A726921"/>
    <w:rsid w:val="3A761B04"/>
    <w:rsid w:val="3B112678"/>
    <w:rsid w:val="3D2C151E"/>
    <w:rsid w:val="3E502AF2"/>
    <w:rsid w:val="3EB94F4F"/>
    <w:rsid w:val="3FF26290"/>
    <w:rsid w:val="416E1067"/>
    <w:rsid w:val="44CAB22E"/>
    <w:rsid w:val="44CB55AC"/>
    <w:rsid w:val="4748112D"/>
    <w:rsid w:val="47C00975"/>
    <w:rsid w:val="47D04063"/>
    <w:rsid w:val="47FB389D"/>
    <w:rsid w:val="48C93BB0"/>
    <w:rsid w:val="491B3939"/>
    <w:rsid w:val="49CE7C56"/>
    <w:rsid w:val="4B066A4A"/>
    <w:rsid w:val="4DB73A11"/>
    <w:rsid w:val="4DB9A329"/>
    <w:rsid w:val="4DD261C7"/>
    <w:rsid w:val="4ECE5195"/>
    <w:rsid w:val="4F51DAB0"/>
    <w:rsid w:val="4FB102E7"/>
    <w:rsid w:val="506042B0"/>
    <w:rsid w:val="50F2344B"/>
    <w:rsid w:val="5121DF35"/>
    <w:rsid w:val="533A4814"/>
    <w:rsid w:val="55D5761E"/>
    <w:rsid w:val="56CA197E"/>
    <w:rsid w:val="58D4207B"/>
    <w:rsid w:val="597F3AB1"/>
    <w:rsid w:val="59BE339E"/>
    <w:rsid w:val="5A4FF7C9"/>
    <w:rsid w:val="5A9693EF"/>
    <w:rsid w:val="5E180ECF"/>
    <w:rsid w:val="61655F94"/>
    <w:rsid w:val="6260181A"/>
    <w:rsid w:val="62966995"/>
    <w:rsid w:val="62D03C59"/>
    <w:rsid w:val="651355FD"/>
    <w:rsid w:val="658671F6"/>
    <w:rsid w:val="67DED7B5"/>
    <w:rsid w:val="687C4F06"/>
    <w:rsid w:val="6A501EEA"/>
    <w:rsid w:val="6AC91176"/>
    <w:rsid w:val="6B22FEE3"/>
    <w:rsid w:val="6D1818E0"/>
    <w:rsid w:val="6F286FD3"/>
    <w:rsid w:val="724853DD"/>
    <w:rsid w:val="752E82C1"/>
    <w:rsid w:val="76BAFB9D"/>
    <w:rsid w:val="79484FF8"/>
    <w:rsid w:val="7A1C72A4"/>
    <w:rsid w:val="7AE46F78"/>
    <w:rsid w:val="7CD10CAA"/>
    <w:rsid w:val="7D10E11D"/>
    <w:rsid w:val="7D17335C"/>
    <w:rsid w:val="7D7D5356"/>
    <w:rsid w:val="7DD39360"/>
    <w:rsid w:val="7E35B5A2"/>
    <w:rsid w:val="7EBB0E26"/>
    <w:rsid w:val="7FCE0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89E7B50"/>
  <w15:docId w15:val="{B4C297C3-8FC3-4695-8BD7-44C34DFB8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EastAsia" w:hAnsiTheme="minorHAnsi" w:cstheme="minorBidi"/>
      <w:sz w:val="22"/>
      <w:szCs w:val="22"/>
    </w:rPr>
  </w:style>
  <w:style w:type="paragraph" w:styleId="Heading1">
    <w:name w:val="heading 1"/>
    <w:basedOn w:val="Normal"/>
    <w:next w:val="Normal"/>
    <w:link w:val="Heading1Char"/>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uiPriority w:val="1"/>
    <w:pPr>
      <w:widowControl w:val="0"/>
      <w:spacing w:after="0" w:line="240" w:lineRule="auto"/>
      <w:ind w:left="820"/>
    </w:pPr>
    <w:rPr>
      <w:rFonts w:ascii="Times New Roman" w:eastAsia="Times New Roman" w:hAnsi="Times New Roman"/>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rPr>
      <w:rFonts w:cs="Times New Roman"/>
    </w:rPr>
  </w:style>
  <w:style w:type="paragraph" w:styleId="TOC3">
    <w:name w:val="toc 3"/>
    <w:basedOn w:val="Normal"/>
    <w:next w:val="Normal"/>
    <w:uiPriority w:val="39"/>
    <w:unhideWhenUsed/>
    <w:qFormat/>
    <w:pPr>
      <w:spacing w:after="100"/>
      <w:ind w:left="440"/>
    </w:pPr>
    <w:rPr>
      <w:rFonts w:cs="Times New Roman"/>
    </w:rPr>
  </w:style>
  <w:style w:type="character" w:customStyle="1" w:styleId="Heading1Char">
    <w:name w:val="Heading 1 Char"/>
    <w:basedOn w:val="DefaultParagraphFont"/>
    <w:link w:val="Heading1"/>
    <w:qFormat/>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qFormat/>
    <w:rPr>
      <w:rFonts w:eastAsiaTheme="minorEastAsia"/>
    </w:rPr>
  </w:style>
  <w:style w:type="paragraph" w:styleId="NoSpacing">
    <w:name w:val="No Spacing"/>
    <w:link w:val="NoSpacingChar"/>
    <w:uiPriority w:val="1"/>
    <w:qFormat/>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qFormat/>
    <w:rPr>
      <w:rFonts w:eastAsiaTheme="minorEastAsia"/>
    </w:rPr>
  </w:style>
  <w:style w:type="character" w:customStyle="1" w:styleId="BodyTextChar">
    <w:name w:val="Body Text Char"/>
    <w:basedOn w:val="DefaultParagraphFont"/>
    <w:link w:val="BodyText"/>
    <w:uiPriority w:val="1"/>
    <w:qFormat/>
    <w:rPr>
      <w:rFonts w:ascii="Times New Roman" w:eastAsia="Times New Roman" w:hAnsi="Times New Roman"/>
    </w:rPr>
  </w:style>
  <w:style w:type="character" w:customStyle="1" w:styleId="HeaderChar">
    <w:name w:val="Header Char"/>
    <w:basedOn w:val="DefaultParagraphFont"/>
    <w:link w:val="Header"/>
    <w:uiPriority w:val="99"/>
    <w:qFormat/>
    <w:rPr>
      <w:rFonts w:eastAsiaTheme="minorEastAsia"/>
    </w:rPr>
  </w:style>
  <w:style w:type="character" w:customStyle="1" w:styleId="FooterChar">
    <w:name w:val="Footer Char"/>
    <w:basedOn w:val="DefaultParagraphFont"/>
    <w:link w:val="Footer"/>
    <w:uiPriority w:val="99"/>
    <w:qFormat/>
    <w:rPr>
      <w:rFonts w:eastAsiaTheme="minorEastAsia"/>
    </w:rPr>
  </w:style>
  <w:style w:type="character" w:customStyle="1" w:styleId="CommentTextChar">
    <w:name w:val="Comment Text Char"/>
    <w:basedOn w:val="DefaultParagraphFont"/>
    <w:link w:val="CommentText"/>
    <w:uiPriority w:val="99"/>
    <w:semiHidden/>
    <w:qFormat/>
    <w:rPr>
      <w:rFonts w:eastAsiaTheme="minorEastAsia"/>
      <w:sz w:val="20"/>
      <w:szCs w:val="20"/>
    </w:rPr>
  </w:style>
  <w:style w:type="character" w:customStyle="1" w:styleId="CommentSubjectChar">
    <w:name w:val="Comment Subject Char"/>
    <w:basedOn w:val="CommentTextChar"/>
    <w:link w:val="CommentSubject"/>
    <w:uiPriority w:val="99"/>
    <w:semiHidden/>
    <w:qFormat/>
    <w:rPr>
      <w:rFonts w:eastAsiaTheme="minorEastAsia"/>
      <w:b/>
      <w:bCs/>
      <w:sz w:val="20"/>
      <w:szCs w:val="20"/>
    </w:rPr>
  </w:style>
  <w:style w:type="character" w:customStyle="1" w:styleId="BalloonTextChar">
    <w:name w:val="Balloon Text Char"/>
    <w:basedOn w:val="DefaultParagraphFont"/>
    <w:link w:val="BalloonText"/>
    <w:uiPriority w:val="99"/>
    <w:semiHidden/>
    <w:qFormat/>
    <w:rPr>
      <w:rFonts w:ascii="Segoe UI" w:eastAsiaTheme="minorEastAsia" w:hAnsi="Segoe UI" w:cs="Segoe UI"/>
      <w:sz w:val="18"/>
      <w:szCs w:val="18"/>
    </w:rPr>
  </w:style>
  <w:style w:type="paragraph" w:customStyle="1" w:styleId="commentcontentpara">
    <w:name w:val="commentcontentpara"/>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E74B5" w:themeColor="accent1" w:themeShade="BF"/>
    </w:rPr>
  </w:style>
  <w:style w:type="paragraph" w:customStyle="1" w:styleId="BulletLevel1">
    <w:name w:val="Bullet Level 1"/>
    <w:basedOn w:val="ListParagraph"/>
    <w:qFormat/>
    <w:pPr>
      <w:numPr>
        <w:numId w:val="1"/>
      </w:numPr>
      <w:spacing w:before="120" w:after="120" w:line="240" w:lineRule="atLeast"/>
      <w:jc w:val="both"/>
    </w:pPr>
    <w:rPr>
      <w:rFonts w:asciiTheme="majorHAnsi" w:eastAsiaTheme="minorHAnsi" w:hAnsiTheme="majorHAnsi"/>
      <w:sz w:val="24"/>
    </w:rPr>
  </w:style>
  <w:style w:type="paragraph" w:customStyle="1" w:styleId="TOCHeading1">
    <w:name w:val="TOC Heading1"/>
    <w:basedOn w:val="Heading1"/>
    <w:next w:val="Normal"/>
    <w:uiPriority w:val="39"/>
    <w:unhideWhenUsed/>
    <w:qFormat/>
    <w:pPr>
      <w:outlineLvl w:val="9"/>
    </w:p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2657D7CDCF4D0E4BBCD450B3EF0FA30B" ma:contentTypeVersion="16" ma:contentTypeDescription="Create a new document." ma:contentTypeScope="" ma:versionID="a53e0a1fbb670f747a36fe6e39dd3a82">
  <xsd:schema xmlns:xsd="http://www.w3.org/2001/XMLSchema" xmlns:xs="http://www.w3.org/2001/XMLSchema" xmlns:p="http://schemas.microsoft.com/office/2006/metadata/properties" xmlns:ns2="2d26a1a7-a4e6-4c64-8224-61269c700cd6" xmlns:ns3="efa757dc-a54e-443e-9463-4e144348ca68" targetNamespace="http://schemas.microsoft.com/office/2006/metadata/properties" ma:root="true" ma:fieldsID="392317d03e1caa42afe5733456d90a36" ns2:_="" ns3:_="">
    <xsd:import namespace="2d26a1a7-a4e6-4c64-8224-61269c700cd6"/>
    <xsd:import namespace="efa757dc-a54e-443e-9463-4e144348ca6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26a1a7-a4e6-4c64-8224-61269c700c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6c66c96-22ae-4c35-8358-db31c4f68eb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a757dc-a54e-443e-9463-4e144348ca6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382224c-c21d-43c2-8058-672439d19c33}" ma:internalName="TaxCatchAll" ma:showField="CatchAllData" ma:web="efa757dc-a54e-443e-9463-4e144348ca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fa757dc-a54e-443e-9463-4e144348ca68" xsi:nil="true"/>
    <lcf76f155ced4ddcb4097134ff3c332f xmlns="2d26a1a7-a4e6-4c64-8224-61269c700cd6">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D70AFE-EECB-4977-9B21-43F51288F6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26a1a7-a4e6-4c64-8224-61269c700cd6"/>
    <ds:schemaRef ds:uri="efa757dc-a54e-443e-9463-4e144348ca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88EDFA-B6CB-4768-8023-C7BEBC8DE719}">
  <ds:schemaRefs>
    <ds:schemaRef ds:uri="http://schemas.microsoft.com/sharepoint/v3/contenttype/forms"/>
  </ds:schemaRefs>
</ds:datastoreItem>
</file>

<file path=customXml/itemProps4.xml><?xml version="1.0" encoding="utf-8"?>
<ds:datastoreItem xmlns:ds="http://schemas.openxmlformats.org/officeDocument/2006/customXml" ds:itemID="{0977CCC5-F103-420F-886B-F23749641346}">
  <ds:schemaRefs>
    <ds:schemaRef ds:uri="http://schemas.microsoft.com/office/2006/metadata/properties"/>
    <ds:schemaRef ds:uri="http://schemas.microsoft.com/office/infopath/2007/PartnerControls"/>
    <ds:schemaRef ds:uri="efa757dc-a54e-443e-9463-4e144348ca68"/>
    <ds:schemaRef ds:uri="2d26a1a7-a4e6-4c64-8224-61269c700cd6"/>
  </ds:schemaRefs>
</ds:datastoreItem>
</file>

<file path=customXml/itemProps5.xml><?xml version="1.0" encoding="utf-8"?>
<ds:datastoreItem xmlns:ds="http://schemas.openxmlformats.org/officeDocument/2006/customXml" ds:itemID="{F4D7911C-F9E8-4241-90F9-7295DECF1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15</Pages>
  <Words>2150</Words>
  <Characters>12257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180</cp:revision>
  <dcterms:created xsi:type="dcterms:W3CDTF">2023-06-26T11:32:00Z</dcterms:created>
  <dcterms:modified xsi:type="dcterms:W3CDTF">2023-09-01T06:06:00Z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0572498b6bd4a7c21821739bfd231c8562db800cd8f04e6faa08b0b03773cd65</vt:lpwstr>
  </property>
  <property fmtid="{D5CDD505-2E9C-101B-9397-08002B2CF9AE}" pid="3" name="KSOProductBuildVer">
    <vt:lpwstr>1033-11.2.0.11537</vt:lpwstr>
  </property>
  <property fmtid="{D5CDD505-2E9C-101B-9397-08002B2CF9AE}" pid="4" name="ICV">
    <vt:lpwstr>5A341B522D5F4E88A4F39D245FE28980</vt:lpwstr>
  </property>
  <property fmtid="{D5CDD505-2E9C-101B-9397-08002B2CF9AE}" pid="5" name="ContentTypeId">
    <vt:lpwstr>0x0101002657D7CDCF4D0E4BBCD450B3EF0FA30B</vt:lpwstr>
  </property>
  <property fmtid="{D5CDD505-2E9C-101B-9397-08002B2CF9AE}" pid="6" name="MediaServiceImageTags">
    <vt:lpwstr/>
  </property>
</Properties>
</file>