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D9A8" w14:textId="6E277995" w:rsidR="001E078A" w:rsidRPr="001E078A" w:rsidRDefault="001E078A" w:rsidP="001E078A">
      <w:pP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1E078A">
        <w:rPr>
          <w:rFonts w:ascii="Segoe UI" w:eastAsia="Times New Roman" w:hAnsi="Segoe UI" w:cs="Segoe UI"/>
          <w:b/>
          <w:bCs/>
          <w:color w:val="000000" w:themeColor="text1"/>
          <w:kern w:val="0"/>
          <w:sz w:val="30"/>
          <w:szCs w:val="30"/>
          <w14:ligatures w14:val="none"/>
        </w:rPr>
        <w:t xml:space="preserve">User Manual for </w:t>
      </w:r>
      <w:r>
        <w:rPr>
          <w:rFonts w:ascii="Segoe UI" w:eastAsia="Times New Roman" w:hAnsi="Segoe UI" w:cs="Segoe UI"/>
          <w:b/>
          <w:bCs/>
          <w:color w:val="000000" w:themeColor="text1"/>
          <w:kern w:val="0"/>
          <w:sz w:val="30"/>
          <w:szCs w:val="30"/>
          <w14:ligatures w14:val="none"/>
        </w:rPr>
        <w:t>Digital Farmington Map</w:t>
      </w:r>
    </w:p>
    <w:p w14:paraId="4525E5E9" w14:textId="6A5EBBC9" w:rsidR="001E078A" w:rsidRPr="001E078A" w:rsidRDefault="001E078A" w:rsidP="001E078A">
      <w:pPr>
        <w:spacing w:after="300"/>
        <w:rPr>
          <w:rFonts w:ascii="Segoe UI" w:eastAsia="Times New Roman" w:hAnsi="Segoe UI" w:cs="Segoe UI"/>
          <w:color w:val="000000" w:themeColor="text1"/>
          <w:kern w:val="0"/>
          <w14:ligatures w14:val="none"/>
        </w:rPr>
      </w:pPr>
      <w:r w:rsidRPr="001E078A">
        <w:rPr>
          <w:rFonts w:ascii="Segoe UI" w:eastAsia="Times New Roman" w:hAnsi="Segoe UI" w:cs="Segoe UI"/>
          <w:b/>
          <w:bCs/>
          <w:color w:val="000000" w:themeColor="text1"/>
          <w:kern w:val="0"/>
          <w14:ligatures w14:val="none"/>
        </w:rPr>
        <w:t>Version:</w:t>
      </w:r>
      <w:r w:rsidRPr="001E078A">
        <w:rPr>
          <w:rFonts w:ascii="Segoe UI" w:eastAsia="Times New Roman" w:hAnsi="Segoe UI" w:cs="Segoe UI"/>
          <w:color w:val="000000" w:themeColor="text1"/>
          <w:kern w:val="0"/>
          <w14:ligatures w14:val="none"/>
        </w:rPr>
        <w:t xml:space="preserve"> 1.0</w:t>
      </w:r>
      <w:r w:rsidRPr="001E078A">
        <w:rPr>
          <w:rFonts w:ascii="Segoe UI" w:eastAsia="Times New Roman" w:hAnsi="Segoe UI" w:cs="Segoe UI"/>
          <w:color w:val="000000" w:themeColor="text1"/>
          <w:kern w:val="0"/>
          <w14:ligatures w14:val="none"/>
        </w:rPr>
        <w:br/>
      </w:r>
      <w:r w:rsidRPr="001E078A">
        <w:rPr>
          <w:rFonts w:ascii="Segoe UI" w:eastAsia="Times New Roman" w:hAnsi="Segoe UI" w:cs="Segoe UI"/>
          <w:b/>
          <w:bCs/>
          <w:color w:val="000000" w:themeColor="text1"/>
          <w:kern w:val="0"/>
          <w14:ligatures w14:val="none"/>
        </w:rPr>
        <w:t>Date:</w:t>
      </w:r>
      <w:r w:rsidRPr="001E078A">
        <w:rPr>
          <w:rFonts w:ascii="Segoe UI" w:eastAsia="Times New Roman" w:hAnsi="Segoe UI" w:cs="Segoe UI"/>
          <w:color w:val="000000" w:themeColor="text1"/>
          <w:kern w:val="0"/>
          <w14:ligatures w14:val="none"/>
        </w:rPr>
        <w:t xml:space="preserve"> </w:t>
      </w:r>
      <w:r w:rsidRPr="001E078A">
        <w:rPr>
          <w:rFonts w:ascii="Segoe UI" w:eastAsia="Times New Roman" w:hAnsi="Segoe UI" w:cs="Segoe UI"/>
          <w:color w:val="000000" w:themeColor="text1"/>
          <w:kern w:val="0"/>
          <w14:ligatures w14:val="none"/>
        </w:rPr>
        <w:t>05/01/2024</w:t>
      </w:r>
      <w:r w:rsidRPr="001E078A">
        <w:rPr>
          <w:rFonts w:ascii="Segoe UI" w:eastAsia="Times New Roman" w:hAnsi="Segoe UI" w:cs="Segoe UI"/>
          <w:color w:val="000000" w:themeColor="text1"/>
          <w:kern w:val="0"/>
          <w14:ligatures w14:val="none"/>
        </w:rPr>
        <w:br/>
      </w:r>
      <w:r w:rsidRPr="001E078A">
        <w:rPr>
          <w:rFonts w:ascii="Segoe UI" w:eastAsia="Times New Roman" w:hAnsi="Segoe UI" w:cs="Segoe UI"/>
          <w:b/>
          <w:bCs/>
          <w:color w:val="000000" w:themeColor="text1"/>
          <w:kern w:val="0"/>
          <w14:ligatures w14:val="none"/>
        </w:rPr>
        <w:t>Prepared by:</w:t>
      </w:r>
      <w:r w:rsidRPr="001E078A">
        <w:rPr>
          <w:rFonts w:ascii="Segoe UI" w:eastAsia="Times New Roman" w:hAnsi="Segoe UI" w:cs="Segoe UI"/>
          <w:color w:val="000000" w:themeColor="text1"/>
          <w:kern w:val="0"/>
          <w14:ligatures w14:val="none"/>
        </w:rPr>
        <w:t xml:space="preserve"> </w:t>
      </w:r>
      <w:proofErr w:type="spellStart"/>
      <w:r>
        <w:rPr>
          <w:rFonts w:ascii="Segoe UI" w:eastAsia="Times New Roman" w:hAnsi="Segoe UI" w:cs="Segoe UI"/>
          <w:color w:val="000000" w:themeColor="text1"/>
          <w:kern w:val="0"/>
          <w14:ligatures w14:val="none"/>
        </w:rPr>
        <w:t>DevMavericks</w:t>
      </w:r>
      <w:proofErr w:type="spellEnd"/>
    </w:p>
    <w:p w14:paraId="59F1FA5A" w14:textId="77777777" w:rsidR="001E078A" w:rsidRPr="001E078A" w:rsidRDefault="001E078A" w:rsidP="001E078A">
      <w:pPr>
        <w:spacing w:before="100" w:beforeAutospacing="1" w:after="100" w:afterAutospacing="1"/>
        <w:outlineLvl w:val="3"/>
        <w:rPr>
          <w:rFonts w:ascii="Segoe UI" w:eastAsia="Times New Roman" w:hAnsi="Segoe UI" w:cs="Segoe UI"/>
          <w:b/>
          <w:bCs/>
          <w:color w:val="000000" w:themeColor="text1"/>
          <w:kern w:val="0"/>
          <w14:ligatures w14:val="none"/>
        </w:rPr>
      </w:pPr>
      <w:r w:rsidRPr="001E078A">
        <w:rPr>
          <w:rFonts w:ascii="Segoe UI" w:eastAsia="Times New Roman" w:hAnsi="Segoe UI" w:cs="Segoe UI"/>
          <w:b/>
          <w:bCs/>
          <w:color w:val="000000" w:themeColor="text1"/>
          <w:kern w:val="0"/>
          <w14:ligatures w14:val="none"/>
        </w:rPr>
        <w:t>Table of Contents</w:t>
      </w:r>
    </w:p>
    <w:p w14:paraId="331E3F50" w14:textId="77777777" w:rsidR="001E078A" w:rsidRPr="001E078A" w:rsidRDefault="001E078A" w:rsidP="001E078A">
      <w:pPr>
        <w:numPr>
          <w:ilvl w:val="0"/>
          <w:numId w:val="1"/>
        </w:numPr>
        <w:rPr>
          <w:rFonts w:ascii="Segoe UI" w:eastAsia="Times New Roman" w:hAnsi="Segoe UI" w:cs="Segoe UI"/>
          <w:color w:val="000000" w:themeColor="text1"/>
          <w:kern w:val="0"/>
          <w14:ligatures w14:val="none"/>
        </w:rPr>
      </w:pPr>
      <w:r w:rsidRPr="001E078A">
        <w:rPr>
          <w:rFonts w:ascii="Segoe UI" w:eastAsia="Times New Roman" w:hAnsi="Segoe UI" w:cs="Segoe UI"/>
          <w:b/>
          <w:bCs/>
          <w:color w:val="000000" w:themeColor="text1"/>
          <w:kern w:val="0"/>
          <w14:ligatures w14:val="none"/>
        </w:rPr>
        <w:t>Introduction</w:t>
      </w:r>
    </w:p>
    <w:p w14:paraId="2A6FBA21" w14:textId="77777777" w:rsidR="001E078A" w:rsidRPr="001E078A" w:rsidRDefault="001E078A" w:rsidP="001E078A">
      <w:pPr>
        <w:numPr>
          <w:ilvl w:val="1"/>
          <w:numId w:val="1"/>
        </w:numPr>
        <w:rPr>
          <w:rFonts w:ascii="Segoe UI" w:eastAsia="Times New Roman" w:hAnsi="Segoe UI" w:cs="Segoe UI"/>
          <w:color w:val="000000" w:themeColor="text1"/>
          <w:kern w:val="0"/>
          <w14:ligatures w14:val="none"/>
        </w:rPr>
      </w:pPr>
      <w:r w:rsidRPr="001E078A">
        <w:rPr>
          <w:rFonts w:ascii="Segoe UI" w:eastAsia="Times New Roman" w:hAnsi="Segoe UI" w:cs="Segoe UI"/>
          <w:color w:val="000000" w:themeColor="text1"/>
          <w:kern w:val="0"/>
          <w14:ligatures w14:val="none"/>
        </w:rPr>
        <w:t>Purpose of This Manual</w:t>
      </w:r>
    </w:p>
    <w:p w14:paraId="1B444434" w14:textId="5984C546" w:rsidR="001E078A" w:rsidRPr="001E078A" w:rsidRDefault="001E078A" w:rsidP="001E078A">
      <w:pPr>
        <w:numPr>
          <w:ilvl w:val="1"/>
          <w:numId w:val="1"/>
        </w:numPr>
        <w:rPr>
          <w:rFonts w:ascii="Segoe UI" w:eastAsia="Times New Roman" w:hAnsi="Segoe UI" w:cs="Segoe UI"/>
          <w:color w:val="000000" w:themeColor="text1"/>
          <w:kern w:val="0"/>
          <w14:ligatures w14:val="none"/>
        </w:rPr>
      </w:pPr>
      <w:r w:rsidRPr="001E078A">
        <w:rPr>
          <w:rFonts w:ascii="Segoe UI" w:eastAsia="Times New Roman" w:hAnsi="Segoe UI" w:cs="Segoe UI"/>
          <w:color w:val="000000" w:themeColor="text1"/>
          <w:kern w:val="0"/>
          <w14:ligatures w14:val="none"/>
        </w:rPr>
        <w:t xml:space="preserve">Overview of </w:t>
      </w:r>
      <w:r>
        <w:rPr>
          <w:rFonts w:ascii="Segoe UI" w:eastAsia="Times New Roman" w:hAnsi="Segoe UI" w:cs="Segoe UI"/>
          <w:color w:val="000000" w:themeColor="text1"/>
          <w:kern w:val="0"/>
          <w14:ligatures w14:val="none"/>
        </w:rPr>
        <w:t>Digital Farmington Map</w:t>
      </w:r>
    </w:p>
    <w:p w14:paraId="24F94BEB" w14:textId="77777777" w:rsidR="001E078A" w:rsidRPr="001E078A" w:rsidRDefault="001E078A" w:rsidP="001E078A">
      <w:pPr>
        <w:numPr>
          <w:ilvl w:val="1"/>
          <w:numId w:val="1"/>
        </w:numPr>
        <w:rPr>
          <w:rFonts w:ascii="Segoe UI" w:eastAsia="Times New Roman" w:hAnsi="Segoe UI" w:cs="Segoe UI"/>
          <w:color w:val="000000" w:themeColor="text1"/>
          <w:kern w:val="0"/>
          <w14:ligatures w14:val="none"/>
        </w:rPr>
      </w:pPr>
      <w:r w:rsidRPr="001E078A">
        <w:rPr>
          <w:rFonts w:ascii="Segoe UI" w:eastAsia="Times New Roman" w:hAnsi="Segoe UI" w:cs="Segoe UI"/>
          <w:color w:val="000000" w:themeColor="text1"/>
          <w:kern w:val="0"/>
          <w14:ligatures w14:val="none"/>
        </w:rPr>
        <w:t>Audience</w:t>
      </w:r>
    </w:p>
    <w:p w14:paraId="0AE245B9" w14:textId="794FD687" w:rsidR="001E078A" w:rsidRPr="001E078A" w:rsidRDefault="00261D2D" w:rsidP="001E078A">
      <w:pPr>
        <w:numPr>
          <w:ilvl w:val="0"/>
          <w:numId w:val="1"/>
        </w:numPr>
        <w:rPr>
          <w:rFonts w:ascii="Segoe UI" w:eastAsia="Times New Roman" w:hAnsi="Segoe UI" w:cs="Segoe UI"/>
          <w:b/>
          <w:bCs/>
          <w:color w:val="000000" w:themeColor="text1"/>
          <w:kern w:val="0"/>
          <w14:ligatures w14:val="none"/>
        </w:rPr>
      </w:pPr>
      <w:r w:rsidRPr="00261D2D">
        <w:rPr>
          <w:rFonts w:ascii="Segoe UI" w:eastAsia="Times New Roman" w:hAnsi="Segoe UI" w:cs="Segoe UI"/>
          <w:b/>
          <w:bCs/>
          <w:color w:val="000000" w:themeColor="text1"/>
          <w:kern w:val="0"/>
          <w14:ligatures w14:val="none"/>
        </w:rPr>
        <w:t>Getting Started</w:t>
      </w:r>
    </w:p>
    <w:p w14:paraId="25998B66" w14:textId="77777777" w:rsidR="001E078A" w:rsidRPr="001E078A" w:rsidRDefault="001E078A" w:rsidP="001E078A">
      <w:pPr>
        <w:numPr>
          <w:ilvl w:val="1"/>
          <w:numId w:val="1"/>
        </w:numPr>
        <w:rPr>
          <w:rFonts w:ascii="Segoe UI" w:eastAsia="Times New Roman" w:hAnsi="Segoe UI" w:cs="Segoe UI"/>
          <w:color w:val="000000" w:themeColor="text1"/>
          <w:kern w:val="0"/>
          <w14:ligatures w14:val="none"/>
        </w:rPr>
      </w:pPr>
      <w:r w:rsidRPr="001E078A">
        <w:rPr>
          <w:rFonts w:ascii="Segoe UI" w:eastAsia="Times New Roman" w:hAnsi="Segoe UI" w:cs="Segoe UI"/>
          <w:color w:val="000000" w:themeColor="text1"/>
          <w:kern w:val="0"/>
          <w14:ligatures w14:val="none"/>
        </w:rPr>
        <w:t>System Requirements</w:t>
      </w:r>
    </w:p>
    <w:p w14:paraId="0E857C95" w14:textId="77777777" w:rsidR="001E078A" w:rsidRPr="001E078A" w:rsidRDefault="001E078A" w:rsidP="001E078A">
      <w:pPr>
        <w:numPr>
          <w:ilvl w:val="1"/>
          <w:numId w:val="1"/>
        </w:numPr>
        <w:rPr>
          <w:rFonts w:ascii="Segoe UI" w:eastAsia="Times New Roman" w:hAnsi="Segoe UI" w:cs="Segoe UI"/>
          <w:color w:val="000000" w:themeColor="text1"/>
          <w:kern w:val="0"/>
          <w14:ligatures w14:val="none"/>
        </w:rPr>
      </w:pPr>
      <w:r w:rsidRPr="001E078A">
        <w:rPr>
          <w:rFonts w:ascii="Segoe UI" w:eastAsia="Times New Roman" w:hAnsi="Segoe UI" w:cs="Segoe UI"/>
          <w:color w:val="000000" w:themeColor="text1"/>
          <w:kern w:val="0"/>
          <w14:ligatures w14:val="none"/>
        </w:rPr>
        <w:t>How to Access the Web Application</w:t>
      </w:r>
    </w:p>
    <w:p w14:paraId="2327BD20" w14:textId="77777777" w:rsidR="001E078A" w:rsidRPr="001E078A" w:rsidRDefault="001E078A" w:rsidP="001E078A">
      <w:pPr>
        <w:numPr>
          <w:ilvl w:val="0"/>
          <w:numId w:val="1"/>
        </w:numPr>
        <w:rPr>
          <w:rFonts w:ascii="Segoe UI" w:eastAsia="Times New Roman" w:hAnsi="Segoe UI" w:cs="Segoe UI"/>
          <w:b/>
          <w:bCs/>
          <w:color w:val="000000" w:themeColor="text1"/>
          <w:kern w:val="0"/>
          <w14:ligatures w14:val="none"/>
        </w:rPr>
      </w:pPr>
      <w:r w:rsidRPr="001E078A">
        <w:rPr>
          <w:rFonts w:ascii="Segoe UI" w:eastAsia="Times New Roman" w:hAnsi="Segoe UI" w:cs="Segoe UI"/>
          <w:b/>
          <w:bCs/>
          <w:color w:val="000000" w:themeColor="text1"/>
          <w:kern w:val="0"/>
          <w14:ligatures w14:val="none"/>
        </w:rPr>
        <w:t>Features Overview</w:t>
      </w:r>
    </w:p>
    <w:p w14:paraId="468F4818" w14:textId="48B14552" w:rsidR="001E078A" w:rsidRPr="001E078A" w:rsidRDefault="00DE40B3" w:rsidP="001E078A">
      <w:pPr>
        <w:numPr>
          <w:ilvl w:val="1"/>
          <w:numId w:val="1"/>
        </w:numPr>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POI Manager</w:t>
      </w:r>
    </w:p>
    <w:p w14:paraId="01CDA7E6" w14:textId="177ADD2D" w:rsidR="001E078A" w:rsidRPr="001E078A" w:rsidRDefault="00DE40B3" w:rsidP="001E078A">
      <w:pPr>
        <w:numPr>
          <w:ilvl w:val="1"/>
          <w:numId w:val="1"/>
        </w:numPr>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Category Manager</w:t>
      </w:r>
    </w:p>
    <w:p w14:paraId="49AEDA9A" w14:textId="04B5EC28" w:rsidR="001E078A" w:rsidRPr="001E078A" w:rsidRDefault="00DE40B3" w:rsidP="001E078A">
      <w:pPr>
        <w:numPr>
          <w:ilvl w:val="1"/>
          <w:numId w:val="1"/>
        </w:numPr>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Admin Manager</w:t>
      </w:r>
    </w:p>
    <w:p w14:paraId="62DDD37D" w14:textId="77777777" w:rsidR="001E078A" w:rsidRPr="001E078A" w:rsidRDefault="001E078A" w:rsidP="001E078A">
      <w:pPr>
        <w:numPr>
          <w:ilvl w:val="0"/>
          <w:numId w:val="1"/>
        </w:numPr>
        <w:rPr>
          <w:rFonts w:ascii="Segoe UI" w:eastAsia="Times New Roman" w:hAnsi="Segoe UI" w:cs="Segoe UI"/>
          <w:b/>
          <w:bCs/>
          <w:color w:val="000000" w:themeColor="text1"/>
          <w:kern w:val="0"/>
          <w14:ligatures w14:val="none"/>
        </w:rPr>
      </w:pPr>
      <w:r w:rsidRPr="001E078A">
        <w:rPr>
          <w:rFonts w:ascii="Segoe UI" w:eastAsia="Times New Roman" w:hAnsi="Segoe UI" w:cs="Segoe UI"/>
          <w:b/>
          <w:bCs/>
          <w:color w:val="000000" w:themeColor="text1"/>
          <w:kern w:val="0"/>
          <w14:ligatures w14:val="none"/>
        </w:rPr>
        <w:t>Detailed User Guide</w:t>
      </w:r>
    </w:p>
    <w:p w14:paraId="73073E6B" w14:textId="77777777" w:rsidR="001E078A" w:rsidRPr="001E078A" w:rsidRDefault="001E078A" w:rsidP="001E078A">
      <w:pPr>
        <w:numPr>
          <w:ilvl w:val="1"/>
          <w:numId w:val="1"/>
        </w:numPr>
        <w:rPr>
          <w:rFonts w:ascii="Segoe UI" w:eastAsia="Times New Roman" w:hAnsi="Segoe UI" w:cs="Segoe UI"/>
          <w:color w:val="000000" w:themeColor="text1"/>
          <w:kern w:val="0"/>
          <w14:ligatures w14:val="none"/>
        </w:rPr>
      </w:pPr>
      <w:r w:rsidRPr="001E078A">
        <w:rPr>
          <w:rFonts w:ascii="Segoe UI" w:eastAsia="Times New Roman" w:hAnsi="Segoe UI" w:cs="Segoe UI"/>
          <w:color w:val="000000" w:themeColor="text1"/>
          <w:kern w:val="0"/>
          <w14:ligatures w14:val="none"/>
        </w:rPr>
        <w:t>How to [Perform Task 1]</w:t>
      </w:r>
    </w:p>
    <w:p w14:paraId="77F2912B" w14:textId="77777777" w:rsidR="001E078A" w:rsidRPr="001E078A" w:rsidRDefault="001E078A" w:rsidP="001E078A">
      <w:pPr>
        <w:numPr>
          <w:ilvl w:val="1"/>
          <w:numId w:val="1"/>
        </w:numPr>
        <w:rPr>
          <w:rFonts w:ascii="Segoe UI" w:eastAsia="Times New Roman" w:hAnsi="Segoe UI" w:cs="Segoe UI"/>
          <w:color w:val="000000" w:themeColor="text1"/>
          <w:kern w:val="0"/>
          <w14:ligatures w14:val="none"/>
        </w:rPr>
      </w:pPr>
      <w:r w:rsidRPr="001E078A">
        <w:rPr>
          <w:rFonts w:ascii="Segoe UI" w:eastAsia="Times New Roman" w:hAnsi="Segoe UI" w:cs="Segoe UI"/>
          <w:color w:val="000000" w:themeColor="text1"/>
          <w:kern w:val="0"/>
          <w14:ligatures w14:val="none"/>
        </w:rPr>
        <w:t>How to [Perform Task 2]</w:t>
      </w:r>
    </w:p>
    <w:p w14:paraId="3DABD8AF" w14:textId="14C24710" w:rsidR="001E078A" w:rsidRDefault="001E078A" w:rsidP="001E078A">
      <w:pPr>
        <w:rPr>
          <w:color w:val="000000" w:themeColor="text1"/>
          <w:u w:val="single"/>
        </w:rPr>
      </w:pPr>
      <w:r>
        <w:rPr>
          <w:color w:val="000000" w:themeColor="text1"/>
          <w:u w:val="single"/>
        </w:rPr>
        <w:br w:type="page"/>
      </w:r>
    </w:p>
    <w:p w14:paraId="6D5B70DE" w14:textId="77777777" w:rsidR="001E078A" w:rsidRPr="001E078A" w:rsidRDefault="001E078A" w:rsidP="001E078A">
      <w:pP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1E078A">
        <w:rPr>
          <w:rFonts w:ascii="Segoe UI" w:eastAsia="Times New Roman" w:hAnsi="Segoe UI" w:cs="Segoe UI"/>
          <w:b/>
          <w:bCs/>
          <w:color w:val="000000" w:themeColor="text1"/>
          <w:kern w:val="0"/>
          <w:sz w:val="30"/>
          <w:szCs w:val="30"/>
          <w14:ligatures w14:val="none"/>
        </w:rPr>
        <w:lastRenderedPageBreak/>
        <w:t>1. Introduction</w:t>
      </w:r>
    </w:p>
    <w:p w14:paraId="6805D933" w14:textId="77777777" w:rsidR="001E078A" w:rsidRPr="001E078A" w:rsidRDefault="001E078A" w:rsidP="001E078A">
      <w:pPr>
        <w:spacing w:before="100" w:beforeAutospacing="1" w:after="100" w:afterAutospacing="1"/>
        <w:outlineLvl w:val="3"/>
        <w:rPr>
          <w:rFonts w:ascii="Segoe UI" w:eastAsia="Times New Roman" w:hAnsi="Segoe UI" w:cs="Segoe UI"/>
          <w:b/>
          <w:bCs/>
          <w:color w:val="000000" w:themeColor="text1"/>
          <w:kern w:val="0"/>
          <w14:ligatures w14:val="none"/>
        </w:rPr>
      </w:pPr>
      <w:r w:rsidRPr="001E078A">
        <w:rPr>
          <w:rFonts w:ascii="Segoe UI" w:eastAsia="Times New Roman" w:hAnsi="Segoe UI" w:cs="Segoe UI"/>
          <w:b/>
          <w:bCs/>
          <w:color w:val="000000" w:themeColor="text1"/>
          <w:kern w:val="0"/>
          <w14:ligatures w14:val="none"/>
        </w:rPr>
        <w:t>Purpose of This Manual</w:t>
      </w:r>
    </w:p>
    <w:p w14:paraId="436A7097" w14:textId="0E698BF8" w:rsidR="001E078A" w:rsidRDefault="001E078A" w:rsidP="001E078A">
      <w:pPr>
        <w:spacing w:after="300"/>
        <w:rPr>
          <w:rFonts w:ascii="Segoe UI" w:eastAsia="Times New Roman" w:hAnsi="Segoe UI" w:cs="Segoe UI"/>
          <w:color w:val="000000" w:themeColor="text1"/>
          <w:kern w:val="0"/>
          <w14:ligatures w14:val="none"/>
        </w:rPr>
      </w:pPr>
      <w:r w:rsidRPr="001E078A">
        <w:rPr>
          <w:rFonts w:ascii="Segoe UI" w:eastAsia="Times New Roman" w:hAnsi="Segoe UI" w:cs="Segoe UI"/>
          <w:color w:val="000000" w:themeColor="text1"/>
          <w:kern w:val="0"/>
          <w14:ligatures w14:val="none"/>
        </w:rPr>
        <w:t xml:space="preserve">This manual aims to provide comprehensive instructions on how to effectively use </w:t>
      </w:r>
      <w:r>
        <w:rPr>
          <w:rFonts w:ascii="Segoe UI" w:eastAsia="Times New Roman" w:hAnsi="Segoe UI" w:cs="Segoe UI"/>
          <w:color w:val="000000" w:themeColor="text1"/>
          <w:kern w:val="0"/>
          <w14:ligatures w14:val="none"/>
        </w:rPr>
        <w:t>Digital Farmington Map</w:t>
      </w:r>
      <w:r w:rsidRPr="001E078A">
        <w:rPr>
          <w:rFonts w:ascii="Segoe UI" w:eastAsia="Times New Roman" w:hAnsi="Segoe UI" w:cs="Segoe UI"/>
          <w:color w:val="000000" w:themeColor="text1"/>
          <w:kern w:val="0"/>
          <w14:ligatures w14:val="none"/>
        </w:rPr>
        <w:t>. It serves as a resource for new users and a reference for experienced users.</w:t>
      </w:r>
    </w:p>
    <w:p w14:paraId="75377080" w14:textId="7BC67EE4" w:rsidR="007F0101" w:rsidRPr="007F0101" w:rsidRDefault="007F0101" w:rsidP="007F0101">
      <w:pPr>
        <w:spacing w:before="100" w:beforeAutospacing="1" w:after="100" w:afterAutospacing="1"/>
        <w:outlineLvl w:val="3"/>
        <w:rPr>
          <w:rFonts w:ascii="Segoe UI" w:eastAsia="Times New Roman" w:hAnsi="Segoe UI" w:cs="Segoe UI"/>
          <w:b/>
          <w:bCs/>
          <w:color w:val="000000" w:themeColor="text1"/>
          <w:kern w:val="0"/>
          <w14:ligatures w14:val="none"/>
        </w:rPr>
      </w:pPr>
      <w:r w:rsidRPr="007F0101">
        <w:rPr>
          <w:rFonts w:ascii="Segoe UI" w:eastAsia="Times New Roman" w:hAnsi="Segoe UI" w:cs="Segoe UI"/>
          <w:b/>
          <w:bCs/>
          <w:color w:val="000000" w:themeColor="text1"/>
          <w:kern w:val="0"/>
          <w14:ligatures w14:val="none"/>
        </w:rPr>
        <w:t xml:space="preserve">Overview of </w:t>
      </w:r>
      <w:r>
        <w:rPr>
          <w:rFonts w:ascii="Segoe UI" w:eastAsia="Times New Roman" w:hAnsi="Segoe UI" w:cs="Segoe UI"/>
          <w:b/>
          <w:bCs/>
          <w:color w:val="000000" w:themeColor="text1"/>
          <w:kern w:val="0"/>
          <w14:ligatures w14:val="none"/>
        </w:rPr>
        <w:t>Digital Farmington Map</w:t>
      </w:r>
    </w:p>
    <w:p w14:paraId="494EDC18" w14:textId="796126E5" w:rsidR="007F0101" w:rsidRPr="001E078A" w:rsidRDefault="007F0101" w:rsidP="007F0101">
      <w:pPr>
        <w:spacing w:after="30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Digital Farmington Map is a web application that displays a map of the Farmington Valley with Point of Interests (POIs) from 1610 to 2020. These POIs are classified into various categories which allows users to filter out the POIs displayed on the map based on the category/categories selected. It also has a slider with the year range, which allows users to select which particular year to view the POIs.</w:t>
      </w:r>
    </w:p>
    <w:p w14:paraId="0E2D1F71" w14:textId="77777777" w:rsidR="007F0101" w:rsidRPr="007F0101" w:rsidRDefault="007F0101" w:rsidP="007F0101">
      <w:pPr>
        <w:spacing w:before="100" w:beforeAutospacing="1" w:after="100" w:afterAutospacing="1"/>
        <w:outlineLvl w:val="3"/>
        <w:rPr>
          <w:rFonts w:ascii="Segoe UI" w:eastAsia="Times New Roman" w:hAnsi="Segoe UI" w:cs="Segoe UI"/>
          <w:b/>
          <w:bCs/>
          <w:color w:val="000000" w:themeColor="text1"/>
          <w:kern w:val="0"/>
          <w14:ligatures w14:val="none"/>
        </w:rPr>
      </w:pPr>
      <w:r w:rsidRPr="007F0101">
        <w:rPr>
          <w:rFonts w:ascii="Segoe UI" w:eastAsia="Times New Roman" w:hAnsi="Segoe UI" w:cs="Segoe UI"/>
          <w:b/>
          <w:bCs/>
          <w:color w:val="000000" w:themeColor="text1"/>
          <w:kern w:val="0"/>
          <w14:ligatures w14:val="none"/>
        </w:rPr>
        <w:t>Audience</w:t>
      </w:r>
    </w:p>
    <w:p w14:paraId="7C2CF55E" w14:textId="0064A40C" w:rsidR="00DC45C7" w:rsidRDefault="007F0101" w:rsidP="007F0101">
      <w:pPr>
        <w:spacing w:after="300"/>
        <w:rPr>
          <w:rFonts w:ascii="Segoe UI" w:eastAsia="Times New Roman" w:hAnsi="Segoe UI" w:cs="Segoe UI"/>
          <w:color w:val="000000" w:themeColor="text1"/>
          <w:kern w:val="0"/>
          <w14:ligatures w14:val="none"/>
        </w:rPr>
      </w:pPr>
      <w:r w:rsidRPr="007F0101">
        <w:rPr>
          <w:rFonts w:ascii="Segoe UI" w:eastAsia="Times New Roman" w:hAnsi="Segoe UI" w:cs="Segoe UI"/>
          <w:color w:val="000000" w:themeColor="text1"/>
          <w:kern w:val="0"/>
          <w14:ligatures w14:val="none"/>
        </w:rPr>
        <w:t xml:space="preserve">This manual is designed for </w:t>
      </w:r>
      <w:r>
        <w:rPr>
          <w:rFonts w:ascii="Segoe UI" w:eastAsia="Times New Roman" w:hAnsi="Segoe UI" w:cs="Segoe UI"/>
          <w:color w:val="000000" w:themeColor="text1"/>
          <w:kern w:val="0"/>
          <w14:ligatures w14:val="none"/>
        </w:rPr>
        <w:t>users who have access to the admin page of the Digital Farmington Map.</w:t>
      </w:r>
      <w:r w:rsidR="000A1823">
        <w:rPr>
          <w:rFonts w:ascii="Segoe UI" w:eastAsia="Times New Roman" w:hAnsi="Segoe UI" w:cs="Segoe UI"/>
          <w:color w:val="000000" w:themeColor="text1"/>
          <w:kern w:val="0"/>
          <w14:ligatures w14:val="none"/>
        </w:rPr>
        <w:t xml:space="preserve"> </w:t>
      </w:r>
      <w:r w:rsidR="000A1823" w:rsidRPr="000A1823">
        <w:rPr>
          <w:rFonts w:ascii="Segoe UI" w:eastAsia="Times New Roman" w:hAnsi="Segoe UI" w:cs="Segoe UI"/>
          <w:b/>
          <w:bCs/>
          <w:color w:val="000000" w:themeColor="text1"/>
          <w:kern w:val="0"/>
          <w14:ligatures w14:val="none"/>
        </w:rPr>
        <w:t>The features discussed are also limited to admin users only</w:t>
      </w:r>
      <w:r w:rsidR="000A1823">
        <w:rPr>
          <w:rFonts w:ascii="Segoe UI" w:eastAsia="Times New Roman" w:hAnsi="Segoe UI" w:cs="Segoe UI"/>
          <w:color w:val="000000" w:themeColor="text1"/>
          <w:kern w:val="0"/>
          <w14:ligatures w14:val="none"/>
        </w:rPr>
        <w:t>.</w:t>
      </w:r>
    </w:p>
    <w:p w14:paraId="1B157D36" w14:textId="77777777" w:rsidR="00506BA3" w:rsidRPr="00506BA3" w:rsidRDefault="00506BA3" w:rsidP="00506BA3">
      <w:pP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506BA3">
        <w:rPr>
          <w:rFonts w:ascii="Segoe UI" w:eastAsia="Times New Roman" w:hAnsi="Segoe UI" w:cs="Segoe UI"/>
          <w:b/>
          <w:bCs/>
          <w:color w:val="000000" w:themeColor="text1"/>
          <w:kern w:val="0"/>
          <w:sz w:val="30"/>
          <w:szCs w:val="30"/>
          <w14:ligatures w14:val="none"/>
        </w:rPr>
        <w:t>2. Getting Started</w:t>
      </w:r>
    </w:p>
    <w:p w14:paraId="227136B8" w14:textId="77777777" w:rsidR="00506BA3" w:rsidRPr="00506BA3" w:rsidRDefault="00506BA3" w:rsidP="00506BA3">
      <w:pPr>
        <w:spacing w:before="100" w:beforeAutospacing="1" w:after="100" w:afterAutospacing="1"/>
        <w:outlineLvl w:val="3"/>
        <w:rPr>
          <w:rFonts w:ascii="Segoe UI" w:eastAsia="Times New Roman" w:hAnsi="Segoe UI" w:cs="Segoe UI"/>
          <w:b/>
          <w:bCs/>
          <w:color w:val="000000" w:themeColor="text1"/>
          <w:kern w:val="0"/>
          <w14:ligatures w14:val="none"/>
        </w:rPr>
      </w:pPr>
      <w:r w:rsidRPr="00506BA3">
        <w:rPr>
          <w:rFonts w:ascii="Segoe UI" w:eastAsia="Times New Roman" w:hAnsi="Segoe UI" w:cs="Segoe UI"/>
          <w:b/>
          <w:bCs/>
          <w:color w:val="000000" w:themeColor="text1"/>
          <w:kern w:val="0"/>
          <w14:ligatures w14:val="none"/>
        </w:rPr>
        <w:t>System Requirements</w:t>
      </w:r>
    </w:p>
    <w:p w14:paraId="6C4CE9DD" w14:textId="6307A10A" w:rsidR="00506BA3" w:rsidRPr="00506BA3" w:rsidRDefault="00506BA3" w:rsidP="00506BA3">
      <w:pPr>
        <w:numPr>
          <w:ilvl w:val="0"/>
          <w:numId w:val="2"/>
        </w:numPr>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Any Internet Browser. e.g., </w:t>
      </w:r>
      <w:r w:rsidRPr="00506BA3">
        <w:rPr>
          <w:rFonts w:ascii="Segoe UI" w:eastAsia="Times New Roman" w:hAnsi="Segoe UI" w:cs="Segoe UI"/>
          <w:color w:val="000000" w:themeColor="text1"/>
          <w:kern w:val="0"/>
          <w14:ligatures w14:val="none"/>
        </w:rPr>
        <w:t>Chrome, Firefox, Safari</w:t>
      </w:r>
      <w:r>
        <w:rPr>
          <w:rFonts w:ascii="Segoe UI" w:eastAsia="Times New Roman" w:hAnsi="Segoe UI" w:cs="Segoe UI"/>
          <w:color w:val="000000" w:themeColor="text1"/>
          <w:kern w:val="0"/>
          <w14:ligatures w14:val="none"/>
        </w:rPr>
        <w:t xml:space="preserve">, </w:t>
      </w:r>
      <w:proofErr w:type="spellStart"/>
      <w:r>
        <w:rPr>
          <w:rFonts w:ascii="Segoe UI" w:eastAsia="Times New Roman" w:hAnsi="Segoe UI" w:cs="Segoe UI"/>
          <w:color w:val="000000" w:themeColor="text1"/>
          <w:kern w:val="0"/>
          <w14:ligatures w14:val="none"/>
        </w:rPr>
        <w:t>etc</w:t>
      </w:r>
      <w:proofErr w:type="spellEnd"/>
    </w:p>
    <w:p w14:paraId="5DB4A5E4" w14:textId="685CA697" w:rsidR="00506BA3" w:rsidRPr="00506BA3" w:rsidRDefault="00506BA3" w:rsidP="00506BA3">
      <w:pPr>
        <w:numPr>
          <w:ilvl w:val="0"/>
          <w:numId w:val="2"/>
        </w:numPr>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Internet Access</w:t>
      </w:r>
    </w:p>
    <w:p w14:paraId="01B2F036" w14:textId="77777777" w:rsidR="00506BA3" w:rsidRPr="00506BA3" w:rsidRDefault="00506BA3" w:rsidP="00506BA3">
      <w:pPr>
        <w:spacing w:before="100" w:beforeAutospacing="1" w:after="100" w:afterAutospacing="1"/>
        <w:outlineLvl w:val="3"/>
        <w:rPr>
          <w:rFonts w:ascii="Segoe UI" w:eastAsia="Times New Roman" w:hAnsi="Segoe UI" w:cs="Segoe UI"/>
          <w:b/>
          <w:bCs/>
          <w:color w:val="000000" w:themeColor="text1"/>
          <w:kern w:val="0"/>
          <w14:ligatures w14:val="none"/>
        </w:rPr>
      </w:pPr>
      <w:r w:rsidRPr="00506BA3">
        <w:rPr>
          <w:rFonts w:ascii="Segoe UI" w:eastAsia="Times New Roman" w:hAnsi="Segoe UI" w:cs="Segoe UI"/>
          <w:b/>
          <w:bCs/>
          <w:color w:val="000000" w:themeColor="text1"/>
          <w:kern w:val="0"/>
          <w14:ligatures w14:val="none"/>
        </w:rPr>
        <w:t>How to Access the Web Application</w:t>
      </w:r>
    </w:p>
    <w:p w14:paraId="48B5F4F3" w14:textId="09CB0FB7" w:rsidR="00506BA3" w:rsidRDefault="00756BC4" w:rsidP="00506BA3">
      <w:pPr>
        <w:spacing w:after="30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To access the homepage, t</w:t>
      </w:r>
      <w:r w:rsidR="00506BA3">
        <w:rPr>
          <w:rFonts w:ascii="Segoe UI" w:eastAsia="Times New Roman" w:hAnsi="Segoe UI" w:cs="Segoe UI"/>
          <w:color w:val="000000" w:themeColor="text1"/>
          <w:kern w:val="0"/>
          <w14:ligatures w14:val="none"/>
        </w:rPr>
        <w:t>ype the following URL link into the search bar of your web browser:</w:t>
      </w:r>
    </w:p>
    <w:p w14:paraId="3D3231B9" w14:textId="0B3F8F4F" w:rsidR="00506BA3" w:rsidRDefault="00756BC4" w:rsidP="00506BA3">
      <w:pPr>
        <w:spacing w:after="300"/>
        <w:rPr>
          <w:rFonts w:ascii="Segoe UI" w:eastAsia="Times New Roman" w:hAnsi="Segoe UI" w:cs="Segoe UI"/>
          <w:color w:val="000000" w:themeColor="text1"/>
          <w:kern w:val="0"/>
          <w14:ligatures w14:val="none"/>
        </w:rPr>
      </w:pPr>
      <w:hyperlink r:id="rId5" w:history="1">
        <w:r w:rsidRPr="00211ABD">
          <w:rPr>
            <w:rStyle w:val="Hyperlink"/>
            <w:rFonts w:ascii="Segoe UI" w:eastAsia="Times New Roman" w:hAnsi="Segoe UI" w:cs="Segoe UI"/>
            <w:kern w:val="0"/>
            <w14:ligatures w14:val="none"/>
          </w:rPr>
          <w:t>https://digitalfarmingtonmap.org/</w:t>
        </w:r>
      </w:hyperlink>
    </w:p>
    <w:p w14:paraId="7DD9D953" w14:textId="4E2696C7" w:rsidR="00756BC4" w:rsidRDefault="00756BC4" w:rsidP="00506BA3">
      <w:pPr>
        <w:spacing w:after="30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To get to the admin page, right-click on the Admin Login on the homepage.</w:t>
      </w:r>
    </w:p>
    <w:p w14:paraId="0F51CEE9" w14:textId="3F1A1D16" w:rsidR="00756BC4" w:rsidRDefault="00756BC4" w:rsidP="00506BA3">
      <w:pPr>
        <w:spacing w:after="300"/>
        <w:rPr>
          <w:rFonts w:ascii="Segoe UI" w:eastAsia="Times New Roman" w:hAnsi="Segoe UI" w:cs="Segoe UI"/>
          <w:color w:val="000000" w:themeColor="text1"/>
          <w:kern w:val="0"/>
          <w14:ligatures w14:val="none"/>
        </w:rPr>
      </w:pPr>
      <w:r>
        <w:rPr>
          <w:rFonts w:ascii="Segoe UI" w:eastAsia="Times New Roman" w:hAnsi="Segoe UI" w:cs="Segoe UI"/>
          <w:noProof/>
          <w:color w:val="000000" w:themeColor="text1"/>
          <w:kern w:val="0"/>
        </w:rPr>
        <w:drawing>
          <wp:inline distT="0" distB="0" distL="0" distR="0" wp14:anchorId="67DAAAC8" wp14:editId="7D52DEF3">
            <wp:extent cx="5943600" cy="694055"/>
            <wp:effectExtent l="0" t="0" r="0" b="4445"/>
            <wp:docPr id="1503143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43272" name="Picture 15031432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14:paraId="5A0F55D2" w14:textId="2D3747DA" w:rsidR="00506BA3" w:rsidRDefault="00756BC4" w:rsidP="00506BA3">
      <w:pPr>
        <w:spacing w:after="30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lastRenderedPageBreak/>
        <w:t>On</w:t>
      </w:r>
      <w:r w:rsidR="00DE40B3">
        <w:rPr>
          <w:rFonts w:ascii="Segoe UI" w:eastAsia="Times New Roman" w:hAnsi="Segoe UI" w:cs="Segoe UI"/>
          <w:color w:val="000000" w:themeColor="text1"/>
          <w:kern w:val="0"/>
          <w14:ligatures w14:val="none"/>
        </w:rPr>
        <w:t>ce on</w:t>
      </w:r>
      <w:r>
        <w:rPr>
          <w:rFonts w:ascii="Segoe UI" w:eastAsia="Times New Roman" w:hAnsi="Segoe UI" w:cs="Segoe UI"/>
          <w:color w:val="000000" w:themeColor="text1"/>
          <w:kern w:val="0"/>
          <w14:ligatures w14:val="none"/>
        </w:rPr>
        <w:t xml:space="preserve"> the Admin Login page, enter your login information and login to get access to the </w:t>
      </w:r>
      <w:r w:rsidR="00DE40B3">
        <w:rPr>
          <w:rFonts w:ascii="Segoe UI" w:eastAsia="Times New Roman" w:hAnsi="Segoe UI" w:cs="Segoe UI"/>
          <w:color w:val="000000" w:themeColor="text1"/>
          <w:kern w:val="0"/>
          <w14:ligatures w14:val="none"/>
        </w:rPr>
        <w:t>admin features.</w:t>
      </w:r>
    </w:p>
    <w:p w14:paraId="4824E603" w14:textId="77777777" w:rsidR="00DE40B3" w:rsidRPr="00DE40B3" w:rsidRDefault="00DE40B3" w:rsidP="00DE40B3">
      <w:pP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DE40B3">
        <w:rPr>
          <w:rFonts w:ascii="Segoe UI" w:eastAsia="Times New Roman" w:hAnsi="Segoe UI" w:cs="Segoe UI"/>
          <w:b/>
          <w:bCs/>
          <w:color w:val="000000" w:themeColor="text1"/>
          <w:kern w:val="0"/>
          <w:sz w:val="30"/>
          <w:szCs w:val="30"/>
          <w14:ligatures w14:val="none"/>
        </w:rPr>
        <w:t>3. Features Overview</w:t>
      </w:r>
    </w:p>
    <w:p w14:paraId="4A98DADB" w14:textId="40CC8198" w:rsidR="00DE40B3" w:rsidRPr="00DE40B3" w:rsidRDefault="00DE40B3" w:rsidP="00DE40B3">
      <w:pPr>
        <w:spacing w:before="100" w:beforeAutospacing="1" w:after="100" w:afterAutospacing="1"/>
        <w:outlineLvl w:val="3"/>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t>POI Manager</w:t>
      </w:r>
    </w:p>
    <w:p w14:paraId="6510CE43" w14:textId="6D11A055" w:rsidR="00DE40B3" w:rsidRDefault="00DE40B3" w:rsidP="00DE40B3">
      <w:pPr>
        <w:spacing w:after="30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The POI manager allows the user to create, edit, update and delete new or existing POIs. Changes made in the POI manager updates the database and immediately displays them on the Map. It also allows the user to view all POIs in the database. </w:t>
      </w:r>
      <w:r w:rsidR="000A1823">
        <w:rPr>
          <w:rFonts w:ascii="Segoe UI" w:eastAsia="Times New Roman" w:hAnsi="Segoe UI" w:cs="Segoe UI"/>
          <w:color w:val="000000" w:themeColor="text1"/>
          <w:kern w:val="0"/>
          <w14:ligatures w14:val="none"/>
        </w:rPr>
        <w:t>Users</w:t>
      </w:r>
      <w:r>
        <w:rPr>
          <w:rFonts w:ascii="Segoe UI" w:eastAsia="Times New Roman" w:hAnsi="Segoe UI" w:cs="Segoe UI"/>
          <w:color w:val="000000" w:themeColor="text1"/>
          <w:kern w:val="0"/>
          <w14:ligatures w14:val="none"/>
        </w:rPr>
        <w:t xml:space="preserve"> can access this page by </w:t>
      </w:r>
      <w:proofErr w:type="gramStart"/>
      <w:r>
        <w:rPr>
          <w:rFonts w:ascii="Segoe UI" w:eastAsia="Times New Roman" w:hAnsi="Segoe UI" w:cs="Segoe UI"/>
          <w:color w:val="000000" w:themeColor="text1"/>
          <w:kern w:val="0"/>
          <w14:ligatures w14:val="none"/>
        </w:rPr>
        <w:t>right-clicking</w:t>
      </w:r>
      <w:proofErr w:type="gramEnd"/>
      <w:r>
        <w:rPr>
          <w:rFonts w:ascii="Segoe UI" w:eastAsia="Times New Roman" w:hAnsi="Segoe UI" w:cs="Segoe UI"/>
          <w:color w:val="000000" w:themeColor="text1"/>
          <w:kern w:val="0"/>
          <w14:ligatures w14:val="none"/>
        </w:rPr>
        <w:t xml:space="preserve"> the POI Manager tab at the top of the map</w:t>
      </w:r>
      <w:r w:rsidR="000A1823">
        <w:rPr>
          <w:rFonts w:ascii="Segoe UI" w:eastAsia="Times New Roman" w:hAnsi="Segoe UI" w:cs="Segoe UI"/>
          <w:color w:val="000000" w:themeColor="text1"/>
          <w:kern w:val="0"/>
          <w14:ligatures w14:val="none"/>
        </w:rPr>
        <w:t xml:space="preserve"> or current page</w:t>
      </w:r>
      <w:r>
        <w:rPr>
          <w:rFonts w:ascii="Segoe UI" w:eastAsia="Times New Roman" w:hAnsi="Segoe UI" w:cs="Segoe UI"/>
          <w:color w:val="000000" w:themeColor="text1"/>
          <w:kern w:val="0"/>
          <w14:ligatures w14:val="none"/>
        </w:rPr>
        <w:t>.</w:t>
      </w:r>
    </w:p>
    <w:p w14:paraId="0A163413" w14:textId="3E5B07EF" w:rsidR="00DE40B3" w:rsidRDefault="00DE40B3" w:rsidP="00DE40B3">
      <w:pPr>
        <w:spacing w:after="300"/>
        <w:rPr>
          <w:rFonts w:ascii="Segoe UI" w:eastAsia="Times New Roman" w:hAnsi="Segoe UI" w:cs="Segoe UI"/>
          <w:color w:val="000000" w:themeColor="text1"/>
          <w:kern w:val="0"/>
          <w14:ligatures w14:val="none"/>
        </w:rPr>
      </w:pPr>
      <w:r>
        <w:rPr>
          <w:rFonts w:ascii="Segoe UI" w:eastAsia="Times New Roman" w:hAnsi="Segoe UI" w:cs="Segoe UI"/>
          <w:noProof/>
          <w:color w:val="000000" w:themeColor="text1"/>
          <w:kern w:val="0"/>
        </w:rPr>
        <w:drawing>
          <wp:inline distT="0" distB="0" distL="0" distR="0" wp14:anchorId="454C440D" wp14:editId="04B05D3B">
            <wp:extent cx="5943600" cy="4391660"/>
            <wp:effectExtent l="0" t="0" r="0" b="2540"/>
            <wp:docPr id="169074497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44979"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91660"/>
                    </a:xfrm>
                    <a:prstGeom prst="rect">
                      <a:avLst/>
                    </a:prstGeom>
                  </pic:spPr>
                </pic:pic>
              </a:graphicData>
            </a:graphic>
          </wp:inline>
        </w:drawing>
      </w:r>
    </w:p>
    <w:p w14:paraId="241B8789" w14:textId="77777777" w:rsidR="00DE40B3" w:rsidRPr="00DE40B3" w:rsidRDefault="00DE40B3" w:rsidP="00DE40B3">
      <w:pPr>
        <w:spacing w:after="300"/>
        <w:rPr>
          <w:rFonts w:ascii="Segoe UI" w:eastAsia="Times New Roman" w:hAnsi="Segoe UI" w:cs="Segoe UI"/>
          <w:color w:val="000000" w:themeColor="text1"/>
          <w:kern w:val="0"/>
          <w14:ligatures w14:val="none"/>
        </w:rPr>
      </w:pPr>
    </w:p>
    <w:p w14:paraId="49F2D172" w14:textId="77777777" w:rsidR="000A1823" w:rsidRDefault="000A1823">
      <w:pPr>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br w:type="page"/>
      </w:r>
    </w:p>
    <w:p w14:paraId="50C5BDDA" w14:textId="5840D331" w:rsidR="00DE40B3" w:rsidRPr="00DE40B3" w:rsidRDefault="00DE40B3" w:rsidP="00DE40B3">
      <w:pPr>
        <w:spacing w:before="100" w:beforeAutospacing="1" w:after="100" w:afterAutospacing="1"/>
        <w:outlineLvl w:val="3"/>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lastRenderedPageBreak/>
        <w:t>Category Manager</w:t>
      </w:r>
    </w:p>
    <w:p w14:paraId="53FE2135" w14:textId="2B660423" w:rsidR="00264F85" w:rsidRDefault="000A1823" w:rsidP="00DE40B3">
      <w:pPr>
        <w:spacing w:after="30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The Category Manager displays a list of categories created for the map. Users can create new categories, make changes to existing categories </w:t>
      </w:r>
      <w:proofErr w:type="gramStart"/>
      <w:r>
        <w:rPr>
          <w:rFonts w:ascii="Segoe UI" w:eastAsia="Times New Roman" w:hAnsi="Segoe UI" w:cs="Segoe UI"/>
          <w:color w:val="000000" w:themeColor="text1"/>
          <w:kern w:val="0"/>
          <w14:ligatures w14:val="none"/>
        </w:rPr>
        <w:t>and also</w:t>
      </w:r>
      <w:proofErr w:type="gramEnd"/>
      <w:r>
        <w:rPr>
          <w:rFonts w:ascii="Segoe UI" w:eastAsia="Times New Roman" w:hAnsi="Segoe UI" w:cs="Segoe UI"/>
          <w:color w:val="000000" w:themeColor="text1"/>
          <w:kern w:val="0"/>
          <w14:ligatures w14:val="none"/>
        </w:rPr>
        <w:t xml:space="preserve"> delete them. To access this page, the user must right-click on the Category Manager tab at the top of the map or current page.</w:t>
      </w:r>
    </w:p>
    <w:p w14:paraId="4D11220C" w14:textId="6BDE8E18" w:rsidR="00DE40B3" w:rsidRPr="00DE40B3" w:rsidRDefault="00264F85" w:rsidP="00DE40B3">
      <w:pPr>
        <w:spacing w:after="300"/>
        <w:rPr>
          <w:rFonts w:ascii="Segoe UI" w:eastAsia="Times New Roman" w:hAnsi="Segoe UI" w:cs="Segoe UI"/>
          <w:color w:val="000000" w:themeColor="text1"/>
          <w:kern w:val="0"/>
          <w14:ligatures w14:val="none"/>
        </w:rPr>
      </w:pPr>
      <w:r>
        <w:rPr>
          <w:rFonts w:ascii="Segoe UI" w:eastAsia="Times New Roman" w:hAnsi="Segoe UI" w:cs="Segoe UI"/>
          <w:noProof/>
          <w:color w:val="000000" w:themeColor="text1"/>
          <w:kern w:val="0"/>
        </w:rPr>
        <w:drawing>
          <wp:inline distT="0" distB="0" distL="0" distR="0" wp14:anchorId="30B86BD7" wp14:editId="46F2F7A8">
            <wp:extent cx="5943600" cy="4535805"/>
            <wp:effectExtent l="0" t="0" r="0" b="0"/>
            <wp:docPr id="207476053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60535"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35805"/>
                    </a:xfrm>
                    <a:prstGeom prst="rect">
                      <a:avLst/>
                    </a:prstGeom>
                  </pic:spPr>
                </pic:pic>
              </a:graphicData>
            </a:graphic>
          </wp:inline>
        </w:drawing>
      </w:r>
    </w:p>
    <w:p w14:paraId="1C17F6BE" w14:textId="77777777" w:rsidR="00FF2F0F" w:rsidRDefault="00FF2F0F">
      <w:pPr>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br w:type="page"/>
      </w:r>
    </w:p>
    <w:p w14:paraId="3ABA0A5F" w14:textId="2A65BD32" w:rsidR="00DE40B3" w:rsidRPr="00DE40B3" w:rsidRDefault="00DE40B3" w:rsidP="00DE40B3">
      <w:pPr>
        <w:spacing w:before="100" w:beforeAutospacing="1" w:after="100" w:afterAutospacing="1"/>
        <w:outlineLvl w:val="3"/>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lastRenderedPageBreak/>
        <w:t>Admin</w:t>
      </w:r>
      <w:r>
        <w:rPr>
          <w:rFonts w:ascii="Segoe UI" w:eastAsia="Times New Roman" w:hAnsi="Segoe UI" w:cs="Segoe UI"/>
          <w:b/>
          <w:bCs/>
          <w:color w:val="000000" w:themeColor="text1"/>
          <w:kern w:val="0"/>
          <w14:ligatures w14:val="none"/>
        </w:rPr>
        <w:t xml:space="preserve"> Manager</w:t>
      </w:r>
    </w:p>
    <w:p w14:paraId="0E2CB402" w14:textId="67BBCAF3" w:rsidR="00DE40B3" w:rsidRPr="00DE40B3" w:rsidRDefault="00FF2F0F" w:rsidP="00DE40B3">
      <w:pPr>
        <w:spacing w:after="300"/>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Admin Manger displays all current admins in the database. This page allows admin users to create new admin accounts. To access this page, right-click on the Admin Manager tab on top of the map or the current page.</w:t>
      </w:r>
    </w:p>
    <w:p w14:paraId="0E44CDF5" w14:textId="5970E19C" w:rsidR="00DE40B3" w:rsidRPr="00DE40B3" w:rsidRDefault="00264F85" w:rsidP="00506BA3">
      <w:pPr>
        <w:spacing w:after="300"/>
        <w:rPr>
          <w:rFonts w:ascii="Segoe UI" w:eastAsia="Times New Roman" w:hAnsi="Segoe UI" w:cs="Segoe UI"/>
          <w:color w:val="000000" w:themeColor="text1"/>
          <w:kern w:val="0"/>
          <w14:ligatures w14:val="none"/>
        </w:rPr>
      </w:pPr>
      <w:r>
        <w:rPr>
          <w:rFonts w:ascii="Segoe UI" w:eastAsia="Times New Roman" w:hAnsi="Segoe UI" w:cs="Segoe UI"/>
          <w:noProof/>
          <w:color w:val="000000" w:themeColor="text1"/>
          <w:kern w:val="0"/>
        </w:rPr>
        <w:drawing>
          <wp:inline distT="0" distB="0" distL="0" distR="0" wp14:anchorId="5A8C0107" wp14:editId="63797E66">
            <wp:extent cx="5943600" cy="4200525"/>
            <wp:effectExtent l="0" t="0" r="0" b="3175"/>
            <wp:docPr id="8564413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1353"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p>
    <w:sectPr w:rsidR="00DE40B3" w:rsidRPr="00DE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11C4"/>
    <w:multiLevelType w:val="multilevel"/>
    <w:tmpl w:val="72CA4BD2"/>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30B6A"/>
    <w:multiLevelType w:val="multilevel"/>
    <w:tmpl w:val="07DC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224489">
    <w:abstractNumId w:val="0"/>
  </w:num>
  <w:num w:numId="2" w16cid:durableId="1131557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8A"/>
    <w:rsid w:val="000A1823"/>
    <w:rsid w:val="001E078A"/>
    <w:rsid w:val="00261D2D"/>
    <w:rsid w:val="00264F85"/>
    <w:rsid w:val="00506BA3"/>
    <w:rsid w:val="00756BC4"/>
    <w:rsid w:val="007F0101"/>
    <w:rsid w:val="009D7A99"/>
    <w:rsid w:val="00DC45C7"/>
    <w:rsid w:val="00DE40B3"/>
    <w:rsid w:val="00FF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610CB"/>
  <w15:chartTrackingRefBased/>
  <w15:docId w15:val="{05793FE9-429B-5B49-8D6E-54360FA7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0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0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7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7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7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7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0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0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78A"/>
    <w:rPr>
      <w:rFonts w:eastAsiaTheme="majorEastAsia" w:cstheme="majorBidi"/>
      <w:color w:val="272727" w:themeColor="text1" w:themeTint="D8"/>
    </w:rPr>
  </w:style>
  <w:style w:type="paragraph" w:styleId="Title">
    <w:name w:val="Title"/>
    <w:basedOn w:val="Normal"/>
    <w:next w:val="Normal"/>
    <w:link w:val="TitleChar"/>
    <w:uiPriority w:val="10"/>
    <w:qFormat/>
    <w:rsid w:val="001E07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7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7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078A"/>
    <w:rPr>
      <w:i/>
      <w:iCs/>
      <w:color w:val="404040" w:themeColor="text1" w:themeTint="BF"/>
    </w:rPr>
  </w:style>
  <w:style w:type="paragraph" w:styleId="ListParagraph">
    <w:name w:val="List Paragraph"/>
    <w:basedOn w:val="Normal"/>
    <w:uiPriority w:val="34"/>
    <w:qFormat/>
    <w:rsid w:val="001E078A"/>
    <w:pPr>
      <w:ind w:left="720"/>
      <w:contextualSpacing/>
    </w:pPr>
  </w:style>
  <w:style w:type="character" w:styleId="IntenseEmphasis">
    <w:name w:val="Intense Emphasis"/>
    <w:basedOn w:val="DefaultParagraphFont"/>
    <w:uiPriority w:val="21"/>
    <w:qFormat/>
    <w:rsid w:val="001E078A"/>
    <w:rPr>
      <w:i/>
      <w:iCs/>
      <w:color w:val="0F4761" w:themeColor="accent1" w:themeShade="BF"/>
    </w:rPr>
  </w:style>
  <w:style w:type="paragraph" w:styleId="IntenseQuote">
    <w:name w:val="Intense Quote"/>
    <w:basedOn w:val="Normal"/>
    <w:next w:val="Normal"/>
    <w:link w:val="IntenseQuoteChar"/>
    <w:uiPriority w:val="30"/>
    <w:qFormat/>
    <w:rsid w:val="001E0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78A"/>
    <w:rPr>
      <w:i/>
      <w:iCs/>
      <w:color w:val="0F4761" w:themeColor="accent1" w:themeShade="BF"/>
    </w:rPr>
  </w:style>
  <w:style w:type="character" w:styleId="IntenseReference">
    <w:name w:val="Intense Reference"/>
    <w:basedOn w:val="DefaultParagraphFont"/>
    <w:uiPriority w:val="32"/>
    <w:qFormat/>
    <w:rsid w:val="001E078A"/>
    <w:rPr>
      <w:b/>
      <w:bCs/>
      <w:smallCaps/>
      <w:color w:val="0F4761" w:themeColor="accent1" w:themeShade="BF"/>
      <w:spacing w:val="5"/>
    </w:rPr>
  </w:style>
  <w:style w:type="paragraph" w:styleId="NormalWeb">
    <w:name w:val="Normal (Web)"/>
    <w:basedOn w:val="Normal"/>
    <w:uiPriority w:val="99"/>
    <w:semiHidden/>
    <w:unhideWhenUsed/>
    <w:rsid w:val="001E078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078A"/>
    <w:rPr>
      <w:b/>
      <w:bCs/>
    </w:rPr>
  </w:style>
  <w:style w:type="character" w:styleId="Hyperlink">
    <w:name w:val="Hyperlink"/>
    <w:basedOn w:val="DefaultParagraphFont"/>
    <w:uiPriority w:val="99"/>
    <w:unhideWhenUsed/>
    <w:rsid w:val="00756BC4"/>
    <w:rPr>
      <w:color w:val="467886" w:themeColor="hyperlink"/>
      <w:u w:val="single"/>
    </w:rPr>
  </w:style>
  <w:style w:type="character" w:styleId="UnresolvedMention">
    <w:name w:val="Unresolved Mention"/>
    <w:basedOn w:val="DefaultParagraphFont"/>
    <w:uiPriority w:val="99"/>
    <w:semiHidden/>
    <w:unhideWhenUsed/>
    <w:rsid w:val="00756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1243">
      <w:bodyDiv w:val="1"/>
      <w:marLeft w:val="0"/>
      <w:marRight w:val="0"/>
      <w:marTop w:val="0"/>
      <w:marBottom w:val="0"/>
      <w:divBdr>
        <w:top w:val="none" w:sz="0" w:space="0" w:color="auto"/>
        <w:left w:val="none" w:sz="0" w:space="0" w:color="auto"/>
        <w:bottom w:val="none" w:sz="0" w:space="0" w:color="auto"/>
        <w:right w:val="none" w:sz="0" w:space="0" w:color="auto"/>
      </w:divBdr>
    </w:div>
    <w:div w:id="441532787">
      <w:bodyDiv w:val="1"/>
      <w:marLeft w:val="0"/>
      <w:marRight w:val="0"/>
      <w:marTop w:val="0"/>
      <w:marBottom w:val="0"/>
      <w:divBdr>
        <w:top w:val="none" w:sz="0" w:space="0" w:color="auto"/>
        <w:left w:val="none" w:sz="0" w:space="0" w:color="auto"/>
        <w:bottom w:val="none" w:sz="0" w:space="0" w:color="auto"/>
        <w:right w:val="none" w:sz="0" w:space="0" w:color="auto"/>
      </w:divBdr>
    </w:div>
    <w:div w:id="705104956">
      <w:bodyDiv w:val="1"/>
      <w:marLeft w:val="0"/>
      <w:marRight w:val="0"/>
      <w:marTop w:val="0"/>
      <w:marBottom w:val="0"/>
      <w:divBdr>
        <w:top w:val="none" w:sz="0" w:space="0" w:color="auto"/>
        <w:left w:val="none" w:sz="0" w:space="0" w:color="auto"/>
        <w:bottom w:val="none" w:sz="0" w:space="0" w:color="auto"/>
        <w:right w:val="none" w:sz="0" w:space="0" w:color="auto"/>
      </w:divBdr>
    </w:div>
    <w:div w:id="847141863">
      <w:bodyDiv w:val="1"/>
      <w:marLeft w:val="0"/>
      <w:marRight w:val="0"/>
      <w:marTop w:val="0"/>
      <w:marBottom w:val="0"/>
      <w:divBdr>
        <w:top w:val="none" w:sz="0" w:space="0" w:color="auto"/>
        <w:left w:val="none" w:sz="0" w:space="0" w:color="auto"/>
        <w:bottom w:val="none" w:sz="0" w:space="0" w:color="auto"/>
        <w:right w:val="none" w:sz="0" w:space="0" w:color="auto"/>
      </w:divBdr>
    </w:div>
    <w:div w:id="1093671131">
      <w:bodyDiv w:val="1"/>
      <w:marLeft w:val="0"/>
      <w:marRight w:val="0"/>
      <w:marTop w:val="0"/>
      <w:marBottom w:val="0"/>
      <w:divBdr>
        <w:top w:val="none" w:sz="0" w:space="0" w:color="auto"/>
        <w:left w:val="none" w:sz="0" w:space="0" w:color="auto"/>
        <w:bottom w:val="none" w:sz="0" w:space="0" w:color="auto"/>
        <w:right w:val="none" w:sz="0" w:space="0" w:color="auto"/>
      </w:divBdr>
    </w:div>
    <w:div w:id="1358384190">
      <w:bodyDiv w:val="1"/>
      <w:marLeft w:val="0"/>
      <w:marRight w:val="0"/>
      <w:marTop w:val="0"/>
      <w:marBottom w:val="0"/>
      <w:divBdr>
        <w:top w:val="none" w:sz="0" w:space="0" w:color="auto"/>
        <w:left w:val="none" w:sz="0" w:space="0" w:color="auto"/>
        <w:bottom w:val="none" w:sz="0" w:space="0" w:color="auto"/>
        <w:right w:val="none" w:sz="0" w:space="0" w:color="auto"/>
      </w:divBdr>
    </w:div>
    <w:div w:id="1717311061">
      <w:bodyDiv w:val="1"/>
      <w:marLeft w:val="0"/>
      <w:marRight w:val="0"/>
      <w:marTop w:val="0"/>
      <w:marBottom w:val="0"/>
      <w:divBdr>
        <w:top w:val="none" w:sz="0" w:space="0" w:color="auto"/>
        <w:left w:val="none" w:sz="0" w:space="0" w:color="auto"/>
        <w:bottom w:val="none" w:sz="0" w:space="0" w:color="auto"/>
        <w:right w:val="none" w:sz="0" w:space="0" w:color="auto"/>
      </w:divBdr>
    </w:div>
    <w:div w:id="209381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igitalfarmingtonmap.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Asante-Ansong, Solomon K. (Student)</dc:creator>
  <cp:keywords/>
  <dc:description/>
  <cp:lastModifiedBy>Asante-Ansong, Solomon K. (Student)</cp:lastModifiedBy>
  <cp:revision>4</cp:revision>
  <dcterms:created xsi:type="dcterms:W3CDTF">2024-05-01T17:20:00Z</dcterms:created>
  <dcterms:modified xsi:type="dcterms:W3CDTF">2024-05-01T18:30:00Z</dcterms:modified>
</cp:coreProperties>
</file>