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81CF4" w:rsidR="169F7ADE" w:rsidP="7E8A902D" w:rsidRDefault="2EBFB1D0" w14:paraId="58E18740" w14:textId="2066B073">
      <w:pPr>
        <w:spacing w:line="240" w:lineRule="auto"/>
        <w:jc w:val="center"/>
        <w:rPr>
          <w:rFonts w:ascii="Arial" w:hAnsi="Arial" w:eastAsia="MS Mincho" w:cs="Arial"/>
          <w:color w:val="000000" w:themeColor="text1"/>
          <w:sz w:val="56"/>
          <w:szCs w:val="56"/>
        </w:rPr>
      </w:pPr>
      <w:r w:rsidRPr="2EBFB1D0">
        <w:rPr>
          <w:rFonts w:ascii="Arial" w:hAnsi="Arial" w:eastAsia="MS Mincho" w:cs="Arial"/>
          <w:b/>
          <w:bCs/>
          <w:color w:val="000000" w:themeColor="text1"/>
          <w:sz w:val="40"/>
          <w:szCs w:val="40"/>
        </w:rPr>
        <w:t>Senior Design I</w:t>
      </w:r>
      <w:r w:rsidRPr="2EBFB1D0">
        <w:rPr>
          <w:rFonts w:ascii="Arial" w:hAnsi="Arial" w:eastAsia="MS Mincho" w:cs="Arial"/>
          <w:color w:val="000000" w:themeColor="text1"/>
          <w:sz w:val="40"/>
          <w:szCs w:val="40"/>
        </w:rPr>
        <w:t xml:space="preserve"> </w:t>
      </w:r>
      <w:r w:rsidRPr="2EBFB1D0">
        <w:rPr>
          <w:rFonts w:ascii="Arial" w:hAnsi="Arial" w:eastAsia="MS Mincho" w:cs="Arial"/>
          <w:color w:val="000000" w:themeColor="text1"/>
          <w:sz w:val="56"/>
          <w:szCs w:val="56"/>
        </w:rPr>
        <w:t xml:space="preserve"> </w:t>
      </w:r>
    </w:p>
    <w:p w:rsidRPr="00D81CF4" w:rsidR="169F7ADE" w:rsidP="1F74BB12" w:rsidRDefault="1F74BB12" w14:paraId="07DEF347" w14:textId="5ADA9796">
      <w:pPr>
        <w:spacing w:line="240" w:lineRule="auto"/>
        <w:jc w:val="center"/>
        <w:rPr>
          <w:rFonts w:ascii="Arial" w:hAnsi="Arial" w:eastAsia="MS Mincho" w:cs="Arial"/>
          <w:color w:val="000000" w:themeColor="text1"/>
          <w:sz w:val="40"/>
          <w:szCs w:val="40"/>
        </w:rPr>
      </w:pPr>
      <w:r w:rsidRPr="00D81CF4">
        <w:rPr>
          <w:rFonts w:ascii="Arial" w:hAnsi="Arial" w:eastAsia="MS Mincho" w:cs="Arial"/>
          <w:b/>
          <w:color w:val="000000" w:themeColor="text1"/>
          <w:sz w:val="40"/>
          <w:szCs w:val="40"/>
        </w:rPr>
        <w:t>EEL4914</w:t>
      </w:r>
      <w:r w:rsidRPr="00D81CF4">
        <w:rPr>
          <w:rFonts w:ascii="Arial" w:hAnsi="Arial" w:eastAsia="MS Mincho" w:cs="Arial"/>
          <w:color w:val="000000" w:themeColor="text1"/>
          <w:sz w:val="40"/>
          <w:szCs w:val="40"/>
        </w:rPr>
        <w:t xml:space="preserve">  </w:t>
      </w:r>
    </w:p>
    <w:p w:rsidRPr="00D81CF4" w:rsidR="169F7ADE" w:rsidP="1F74BB12" w:rsidRDefault="56943677" w14:paraId="7ECD5619" w14:textId="605CE099">
      <w:pPr>
        <w:spacing w:line="240" w:lineRule="auto"/>
        <w:jc w:val="center"/>
        <w:rPr>
          <w:rFonts w:ascii="Arial" w:hAnsi="Arial" w:eastAsia="MS Mincho" w:cs="Arial"/>
          <w:color w:val="000000" w:themeColor="text1"/>
          <w:sz w:val="40"/>
          <w:szCs w:val="40"/>
        </w:rPr>
      </w:pPr>
      <w:r w:rsidRPr="00D81CF4">
        <w:rPr>
          <w:rFonts w:ascii="Arial" w:hAnsi="Arial" w:eastAsia="MS Mincho" w:cs="Arial"/>
          <w:color w:val="000000" w:themeColor="text1"/>
          <w:sz w:val="40"/>
          <w:szCs w:val="40"/>
        </w:rPr>
        <w:t xml:space="preserve">    </w:t>
      </w:r>
    </w:p>
    <w:p w:rsidRPr="00D81CF4" w:rsidR="169F7ADE" w:rsidP="1F74BB12" w:rsidRDefault="1F74BB12" w14:paraId="1BC6D8FD" w14:textId="22A20E82">
      <w:pPr>
        <w:spacing w:line="240" w:lineRule="auto"/>
        <w:jc w:val="center"/>
        <w:rPr>
          <w:rFonts w:ascii="Arial" w:hAnsi="Arial" w:eastAsia="MS Mincho" w:cs="Arial"/>
          <w:color w:val="000000" w:themeColor="text1"/>
          <w:sz w:val="40"/>
          <w:szCs w:val="40"/>
        </w:rPr>
      </w:pPr>
      <w:r w:rsidRPr="00D81CF4">
        <w:rPr>
          <w:rFonts w:ascii="Arial" w:hAnsi="Arial" w:eastAsia="MS Mincho" w:cs="Arial"/>
          <w:b/>
          <w:color w:val="000000" w:themeColor="text1"/>
          <w:sz w:val="40"/>
          <w:szCs w:val="40"/>
        </w:rPr>
        <w:t>University of Central Florida</w:t>
      </w:r>
      <w:r w:rsidRPr="00D81CF4">
        <w:rPr>
          <w:rFonts w:ascii="Arial" w:hAnsi="Arial" w:eastAsia="MS Mincho" w:cs="Arial"/>
          <w:color w:val="000000" w:themeColor="text1"/>
          <w:sz w:val="40"/>
          <w:szCs w:val="40"/>
        </w:rPr>
        <w:t xml:space="preserve">   </w:t>
      </w:r>
    </w:p>
    <w:p w:rsidRPr="00D81CF4" w:rsidR="169F7ADE" w:rsidP="1F74BB12" w:rsidRDefault="1F74BB12" w14:paraId="613CF93B" w14:textId="0AD2E58D">
      <w:pPr>
        <w:spacing w:line="240" w:lineRule="auto"/>
        <w:jc w:val="center"/>
        <w:rPr>
          <w:rFonts w:ascii="Arial" w:hAnsi="Arial" w:eastAsia="MS Mincho" w:cs="Arial"/>
          <w:color w:val="000000" w:themeColor="text1"/>
          <w:sz w:val="40"/>
          <w:szCs w:val="40"/>
        </w:rPr>
      </w:pPr>
      <w:r w:rsidRPr="00D81CF4">
        <w:rPr>
          <w:rFonts w:ascii="Arial" w:hAnsi="Arial" w:eastAsia="MS Mincho" w:cs="Arial"/>
          <w:b/>
          <w:color w:val="000000" w:themeColor="text1"/>
          <w:sz w:val="40"/>
          <w:szCs w:val="40"/>
        </w:rPr>
        <w:t>Department of Electrical and Computer Engineering</w:t>
      </w:r>
      <w:r w:rsidRPr="00D81CF4">
        <w:rPr>
          <w:rFonts w:ascii="Arial" w:hAnsi="Arial" w:eastAsia="MS Mincho" w:cs="Arial"/>
          <w:color w:val="000000" w:themeColor="text1"/>
          <w:sz w:val="40"/>
          <w:szCs w:val="40"/>
        </w:rPr>
        <w:t xml:space="preserve">   </w:t>
      </w:r>
    </w:p>
    <w:p w:rsidRPr="00D81CF4" w:rsidR="169F7ADE" w:rsidP="1F74BB12" w:rsidRDefault="1F74BB12" w14:paraId="46498A31" w14:textId="15B2437A">
      <w:pPr>
        <w:spacing w:line="240" w:lineRule="auto"/>
        <w:jc w:val="center"/>
        <w:rPr>
          <w:rFonts w:ascii="Arial" w:hAnsi="Arial" w:eastAsia="MS Mincho" w:cs="Arial"/>
          <w:color w:val="000000" w:themeColor="text1"/>
          <w:sz w:val="40"/>
          <w:szCs w:val="40"/>
        </w:rPr>
      </w:pPr>
      <w:r w:rsidRPr="00D81CF4">
        <w:rPr>
          <w:rFonts w:ascii="Arial" w:hAnsi="Arial" w:eastAsia="MS Mincho" w:cs="Arial"/>
          <w:color w:val="000000" w:themeColor="text1"/>
          <w:sz w:val="40"/>
          <w:szCs w:val="40"/>
        </w:rPr>
        <w:t xml:space="preserve">   </w:t>
      </w:r>
    </w:p>
    <w:p w:rsidRPr="00D81CF4" w:rsidR="169F7ADE" w:rsidP="1F74BB12" w:rsidRDefault="1F74BB12" w14:paraId="05642777" w14:textId="2F374542">
      <w:pPr>
        <w:pStyle w:val="Heading1"/>
        <w:spacing w:line="240" w:lineRule="auto"/>
        <w:jc w:val="center"/>
        <w:rPr>
          <w:rFonts w:ascii="Arial" w:hAnsi="Arial" w:eastAsia="MS Mincho" w:cs="Arial"/>
          <w:color w:val="000000" w:themeColor="text1"/>
          <w:sz w:val="40"/>
          <w:szCs w:val="40"/>
        </w:rPr>
      </w:pPr>
      <w:r w:rsidRPr="00D81CF4">
        <w:rPr>
          <w:rFonts w:ascii="Arial" w:hAnsi="Arial" w:eastAsia="MS Mincho" w:cs="Arial"/>
          <w:b/>
          <w:color w:val="000000" w:themeColor="text1"/>
          <w:sz w:val="40"/>
          <w:szCs w:val="40"/>
        </w:rPr>
        <w:t xml:space="preserve">SMART Garden </w:t>
      </w:r>
    </w:p>
    <w:p w:rsidRPr="00D81CF4" w:rsidR="169F7ADE" w:rsidP="1F74BB12" w:rsidRDefault="1F74BB12" w14:paraId="42F9C5ED" w14:textId="34FE13D8">
      <w:pPr>
        <w:pStyle w:val="Heading1"/>
        <w:spacing w:line="240" w:lineRule="auto"/>
        <w:jc w:val="center"/>
        <w:rPr>
          <w:rFonts w:ascii="Arial" w:hAnsi="Arial" w:eastAsia="MS Mincho" w:cs="Arial"/>
          <w:color w:val="2D3B45"/>
          <w:sz w:val="40"/>
          <w:szCs w:val="40"/>
        </w:rPr>
      </w:pPr>
      <w:r w:rsidRPr="00D81CF4">
        <w:rPr>
          <w:rFonts w:ascii="Arial" w:hAnsi="Arial" w:eastAsia="MS Mincho" w:cs="Arial"/>
          <w:color w:val="2D3B45"/>
          <w:sz w:val="40"/>
          <w:szCs w:val="40"/>
        </w:rPr>
        <w:t>Senior Design 1 Report</w:t>
      </w:r>
    </w:p>
    <w:p w:rsidRPr="00D81CF4" w:rsidR="169F7ADE" w:rsidP="1F74BB12" w:rsidRDefault="169F7ADE" w14:paraId="2CE9A5FF" w14:textId="2BBE9BAC">
      <w:pPr>
        <w:spacing w:line="240" w:lineRule="auto"/>
        <w:rPr>
          <w:rFonts w:ascii="Arial" w:hAnsi="Arial" w:eastAsia="MS Mincho" w:cs="Arial"/>
          <w:color w:val="000000" w:themeColor="text1"/>
        </w:rPr>
      </w:pPr>
    </w:p>
    <w:p w:rsidRPr="00D81CF4" w:rsidR="169F7ADE" w:rsidP="1F74BB12" w:rsidRDefault="1F74BB12" w14:paraId="5E9A5AF5" w14:textId="73819925">
      <w:pPr>
        <w:spacing w:line="240" w:lineRule="auto"/>
        <w:jc w:val="center"/>
        <w:rPr>
          <w:rFonts w:ascii="Arial" w:hAnsi="Arial" w:eastAsia="MS Mincho" w:cs="Arial"/>
          <w:color w:val="000000" w:themeColor="text1"/>
          <w:sz w:val="36"/>
          <w:szCs w:val="36"/>
        </w:rPr>
      </w:pPr>
      <w:r w:rsidRPr="00D81CF4">
        <w:rPr>
          <w:rFonts w:ascii="Arial" w:hAnsi="Arial" w:eastAsia="MS Mincho" w:cs="Arial"/>
          <w:b/>
          <w:color w:val="000000" w:themeColor="text1"/>
          <w:sz w:val="36"/>
          <w:szCs w:val="36"/>
          <w:u w:val="single"/>
        </w:rPr>
        <w:t>Group 34</w:t>
      </w:r>
    </w:p>
    <w:p w:rsidRPr="00D81CF4" w:rsidR="169F7ADE" w:rsidP="1F74BB12" w:rsidRDefault="1F74BB12" w14:paraId="7FCF22B9" w14:textId="48DD0F2C">
      <w:pPr>
        <w:spacing w:line="240" w:lineRule="auto"/>
        <w:rPr>
          <w:rFonts w:ascii="Arial" w:hAnsi="Arial" w:eastAsia="MS Mincho" w:cs="Arial"/>
          <w:color w:val="000000" w:themeColor="text1"/>
        </w:rPr>
      </w:pPr>
      <w:r w:rsidRPr="00D81CF4">
        <w:rPr>
          <w:rFonts w:ascii="Arial" w:hAnsi="Arial" w:eastAsia="MS Mincho" w:cs="Arial"/>
          <w:color w:val="000000" w:themeColor="text1"/>
        </w:rPr>
        <w:t xml:space="preserve">   </w:t>
      </w:r>
    </w:p>
    <w:p w:rsidRPr="00D5209A" w:rsidR="169F7ADE" w:rsidP="1F74BB12" w:rsidRDefault="1F74BB12" w14:paraId="02D06C8B" w14:textId="7655E91B">
      <w:pPr>
        <w:spacing w:line="240" w:lineRule="auto"/>
        <w:jc w:val="center"/>
        <w:rPr>
          <w:rFonts w:ascii="Arial" w:hAnsi="Arial" w:eastAsia="MS Mincho" w:cs="Arial"/>
          <w:color w:val="000000" w:themeColor="text1"/>
          <w:sz w:val="32"/>
          <w:szCs w:val="32"/>
        </w:rPr>
      </w:pPr>
      <w:r w:rsidRPr="00D5209A">
        <w:rPr>
          <w:rFonts w:ascii="Arial" w:hAnsi="Arial" w:eastAsia="MS Mincho" w:cs="Arial"/>
          <w:b/>
          <w:color w:val="000000" w:themeColor="text1"/>
          <w:sz w:val="32"/>
          <w:szCs w:val="32"/>
        </w:rPr>
        <w:t>Ryan Hassan</w:t>
      </w:r>
      <w:r w:rsidRPr="00D5209A">
        <w:rPr>
          <w:rFonts w:ascii="Arial" w:hAnsi="Arial" w:eastAsia="MS Mincho" w:cs="Arial"/>
          <w:color w:val="000000" w:themeColor="text1"/>
          <w:sz w:val="32"/>
          <w:szCs w:val="32"/>
        </w:rPr>
        <w:t xml:space="preserve"> </w:t>
      </w:r>
      <w:r w:rsidRPr="00D5209A">
        <w:rPr>
          <w:rFonts w:ascii="Arial" w:hAnsi="Arial" w:eastAsia="MS Mincho" w:cs="Arial"/>
          <w:b/>
          <w:color w:val="000000" w:themeColor="text1"/>
          <w:sz w:val="32"/>
          <w:szCs w:val="32"/>
        </w:rPr>
        <w:t xml:space="preserve">[CPE] </w:t>
      </w:r>
      <w:r w:rsidRPr="00D5209A">
        <w:rPr>
          <w:rFonts w:ascii="Arial" w:hAnsi="Arial" w:eastAsia="MS Mincho" w:cs="Arial"/>
          <w:color w:val="000000" w:themeColor="text1"/>
          <w:sz w:val="32"/>
          <w:szCs w:val="32"/>
        </w:rPr>
        <w:t xml:space="preserve"> </w:t>
      </w:r>
    </w:p>
    <w:p w:rsidRPr="00D5209A" w:rsidR="169F7ADE" w:rsidP="7AFDD3C9" w:rsidRDefault="7AFDD3C9" w14:paraId="51C75B9E" w14:textId="7342F1E7">
      <w:pPr>
        <w:spacing w:line="240" w:lineRule="auto"/>
        <w:jc w:val="center"/>
        <w:rPr>
          <w:rFonts w:ascii="Arial" w:hAnsi="Arial" w:eastAsia="MS Mincho" w:cs="Arial"/>
          <w:color w:val="000000" w:themeColor="text1"/>
          <w:sz w:val="32"/>
          <w:szCs w:val="32"/>
        </w:rPr>
      </w:pPr>
      <w:r w:rsidRPr="00D5209A">
        <w:rPr>
          <w:rFonts w:ascii="Arial" w:hAnsi="Arial" w:eastAsia="MS Mincho" w:cs="Arial"/>
          <w:b/>
          <w:color w:val="000000" w:themeColor="text1"/>
          <w:sz w:val="32"/>
          <w:szCs w:val="32"/>
        </w:rPr>
        <w:t>Kevin Lorch</w:t>
      </w:r>
      <w:r w:rsidRPr="00D5209A">
        <w:rPr>
          <w:rFonts w:ascii="Arial" w:hAnsi="Arial" w:eastAsia="MS Mincho" w:cs="Arial"/>
          <w:color w:val="000000" w:themeColor="text1"/>
          <w:sz w:val="32"/>
          <w:szCs w:val="32"/>
        </w:rPr>
        <w:t xml:space="preserve"> </w:t>
      </w:r>
      <w:r w:rsidRPr="00D5209A">
        <w:rPr>
          <w:rFonts w:ascii="Arial" w:hAnsi="Arial" w:eastAsia="MS Mincho" w:cs="Arial"/>
          <w:b/>
          <w:color w:val="000000" w:themeColor="text1"/>
          <w:sz w:val="32"/>
          <w:szCs w:val="32"/>
        </w:rPr>
        <w:t>[CPE]</w:t>
      </w:r>
      <w:r w:rsidRPr="00D5209A">
        <w:rPr>
          <w:rFonts w:ascii="Arial" w:hAnsi="Arial" w:eastAsia="MS Mincho" w:cs="Arial"/>
          <w:color w:val="000000" w:themeColor="text1"/>
          <w:sz w:val="32"/>
          <w:szCs w:val="32"/>
        </w:rPr>
        <w:t xml:space="preserve">  </w:t>
      </w:r>
    </w:p>
    <w:p w:rsidRPr="00D5209A" w:rsidR="169F7ADE" w:rsidP="1F74BB12" w:rsidRDefault="1F74BB12" w14:paraId="60E32FDA" w14:textId="17B7FAD0">
      <w:pPr>
        <w:spacing w:line="240" w:lineRule="auto"/>
        <w:jc w:val="center"/>
        <w:rPr>
          <w:rFonts w:ascii="Arial" w:hAnsi="Arial" w:eastAsia="MS Mincho" w:cs="Arial"/>
          <w:color w:val="000000" w:themeColor="text1"/>
          <w:sz w:val="32"/>
          <w:szCs w:val="32"/>
        </w:rPr>
      </w:pPr>
      <w:r w:rsidRPr="00D5209A">
        <w:rPr>
          <w:rFonts w:ascii="Arial" w:hAnsi="Arial" w:eastAsia="MS Mincho" w:cs="Arial"/>
          <w:b/>
          <w:color w:val="000000" w:themeColor="text1"/>
          <w:sz w:val="32"/>
          <w:szCs w:val="32"/>
        </w:rPr>
        <w:t>Lauren Melancon</w:t>
      </w:r>
      <w:r w:rsidRPr="00D5209A">
        <w:rPr>
          <w:rFonts w:ascii="Arial" w:hAnsi="Arial" w:eastAsia="MS Mincho" w:cs="Arial"/>
          <w:color w:val="000000" w:themeColor="text1"/>
          <w:sz w:val="32"/>
          <w:szCs w:val="32"/>
        </w:rPr>
        <w:t xml:space="preserve"> </w:t>
      </w:r>
      <w:r w:rsidRPr="00D5209A">
        <w:rPr>
          <w:rFonts w:ascii="Arial" w:hAnsi="Arial" w:eastAsia="MS Mincho" w:cs="Arial"/>
          <w:b/>
          <w:color w:val="000000" w:themeColor="text1"/>
          <w:sz w:val="32"/>
          <w:szCs w:val="32"/>
        </w:rPr>
        <w:t>[EE]</w:t>
      </w:r>
    </w:p>
    <w:p w:rsidRPr="00D5209A" w:rsidR="169F7ADE" w:rsidP="1F74BB12" w:rsidRDefault="1F74BB12" w14:paraId="6EE50C9B" w14:textId="5822BF83">
      <w:pPr>
        <w:spacing w:line="240" w:lineRule="auto"/>
        <w:jc w:val="center"/>
        <w:rPr>
          <w:rFonts w:ascii="Arial" w:hAnsi="Arial" w:eastAsia="MS Mincho" w:cs="Arial"/>
          <w:color w:val="000000" w:themeColor="text1"/>
          <w:sz w:val="32"/>
          <w:szCs w:val="32"/>
        </w:rPr>
      </w:pPr>
      <w:r w:rsidRPr="00D5209A">
        <w:rPr>
          <w:rFonts w:ascii="Arial" w:hAnsi="Arial" w:eastAsia="MS Mincho" w:cs="Arial"/>
          <w:b/>
          <w:color w:val="000000" w:themeColor="text1"/>
          <w:sz w:val="32"/>
          <w:szCs w:val="32"/>
        </w:rPr>
        <w:t xml:space="preserve">Jonathan </w:t>
      </w:r>
      <w:r w:rsidRPr="00D5209A" w:rsidR="00D5209A">
        <w:rPr>
          <w:rFonts w:ascii="Arial" w:hAnsi="Arial" w:eastAsia="MS Mincho" w:cs="Arial"/>
          <w:b/>
          <w:color w:val="000000" w:themeColor="text1"/>
          <w:sz w:val="32"/>
          <w:szCs w:val="32"/>
        </w:rPr>
        <w:t>Wallhauser</w:t>
      </w:r>
      <w:r w:rsidRPr="00D5209A" w:rsidR="00D5209A">
        <w:rPr>
          <w:rFonts w:ascii="Arial" w:hAnsi="Arial" w:eastAsia="MS Mincho" w:cs="Arial"/>
          <w:color w:val="000000" w:themeColor="text1"/>
          <w:sz w:val="32"/>
          <w:szCs w:val="32"/>
        </w:rPr>
        <w:t xml:space="preserve"> [</w:t>
      </w:r>
      <w:r w:rsidRPr="00D5209A">
        <w:rPr>
          <w:rFonts w:ascii="Arial" w:hAnsi="Arial" w:eastAsia="MS Mincho" w:cs="Arial"/>
          <w:b/>
          <w:color w:val="000000" w:themeColor="text1"/>
          <w:sz w:val="32"/>
          <w:szCs w:val="32"/>
        </w:rPr>
        <w:t>CPE]</w:t>
      </w:r>
    </w:p>
    <w:p w:rsidRPr="00D81CF4" w:rsidR="169F7ADE" w:rsidP="1F74BB12" w:rsidRDefault="1F74BB12" w14:paraId="7F094136" w14:textId="528ACA08">
      <w:pPr>
        <w:spacing w:line="240" w:lineRule="auto"/>
        <w:rPr>
          <w:rFonts w:ascii="Arial" w:hAnsi="Arial" w:eastAsia="MS Mincho" w:cs="Arial"/>
          <w:color w:val="000000" w:themeColor="text1"/>
        </w:rPr>
      </w:pPr>
      <w:r w:rsidRPr="00D81CF4">
        <w:rPr>
          <w:rFonts w:ascii="Arial" w:hAnsi="Arial" w:eastAsia="MS Mincho" w:cs="Arial"/>
          <w:color w:val="000000" w:themeColor="text1"/>
        </w:rPr>
        <w:t xml:space="preserve">   </w:t>
      </w:r>
    </w:p>
    <w:p w:rsidRPr="00D81CF4" w:rsidR="169F7ADE" w:rsidP="1F74BB12" w:rsidRDefault="169F7ADE" w14:paraId="63654CA2" w14:textId="447E9A00">
      <w:pPr>
        <w:spacing w:line="240" w:lineRule="auto"/>
        <w:rPr>
          <w:rFonts w:ascii="Arial" w:hAnsi="Arial" w:eastAsia="MS Mincho" w:cs="Arial"/>
          <w:color w:val="000000" w:themeColor="text1"/>
        </w:rPr>
      </w:pPr>
    </w:p>
    <w:p w:rsidRPr="00D81CF4" w:rsidR="169F7ADE" w:rsidP="169F7ADE" w:rsidRDefault="169F7ADE" w14:paraId="4D4AAE87" w14:textId="3EAD65F5">
      <w:pPr>
        <w:spacing w:line="240" w:lineRule="auto"/>
        <w:jc w:val="center"/>
        <w:rPr>
          <w:rFonts w:ascii="Arial" w:hAnsi="Arial" w:eastAsia="MS Mincho" w:cs="Arial"/>
        </w:rPr>
      </w:pPr>
      <w:r w:rsidRPr="00D81CF4">
        <w:rPr>
          <w:rFonts w:ascii="Arial" w:hAnsi="Arial" w:cs="Arial"/>
          <w:noProof/>
        </w:rPr>
        <w:drawing>
          <wp:inline distT="0" distB="0" distL="0" distR="0" wp14:anchorId="3A20FD74" wp14:editId="1F74BB12">
            <wp:extent cx="1066800" cy="1085850"/>
            <wp:effectExtent l="0" t="0" r="0" b="0"/>
            <wp:docPr id="747859317" name="Picture 74785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66800" cy="1085850"/>
                    </a:xfrm>
                    <a:prstGeom prst="rect">
                      <a:avLst/>
                    </a:prstGeom>
                  </pic:spPr>
                </pic:pic>
              </a:graphicData>
            </a:graphic>
          </wp:inline>
        </w:drawing>
      </w:r>
    </w:p>
    <w:p w:rsidRPr="00D81CF4" w:rsidR="169F7ADE" w:rsidP="169F7ADE" w:rsidRDefault="169F7ADE" w14:paraId="3C8DF751" w14:textId="08461D44">
      <w:pPr>
        <w:spacing w:line="240" w:lineRule="auto"/>
        <w:jc w:val="center"/>
        <w:rPr>
          <w:rFonts w:ascii="Arial" w:hAnsi="Arial" w:eastAsia="MS Mincho" w:cs="Arial"/>
        </w:rPr>
      </w:pPr>
    </w:p>
    <w:p w:rsidRPr="00D81CF4" w:rsidR="169F7ADE" w:rsidP="169F7ADE" w:rsidRDefault="169F7ADE" w14:paraId="0B9A0856" w14:textId="77777777">
      <w:pPr>
        <w:spacing w:line="240" w:lineRule="auto"/>
        <w:jc w:val="center"/>
        <w:rPr>
          <w:rFonts w:ascii="Arial" w:hAnsi="Arial" w:eastAsia="MS Mincho" w:cs="Arial"/>
        </w:rPr>
      </w:pPr>
    </w:p>
    <w:p w:rsidRPr="00D81CF4" w:rsidR="169F7ADE" w:rsidP="169F7ADE" w:rsidRDefault="169F7ADE" w14:paraId="2F3E708F" w14:textId="77777777">
      <w:pPr>
        <w:spacing w:line="240" w:lineRule="auto"/>
        <w:jc w:val="center"/>
        <w:rPr>
          <w:rFonts w:ascii="Arial" w:hAnsi="Arial" w:eastAsia="MS Mincho" w:cs="Arial"/>
        </w:rPr>
      </w:pPr>
    </w:p>
    <w:p w:rsidRPr="00790A4C" w:rsidR="00790A4C" w:rsidP="00790A4C" w:rsidRDefault="00790A4C" w14:paraId="0970E2F6" w14:textId="77777777">
      <w:pPr>
        <w:pStyle w:val="HeaderFinalFont"/>
        <w:rPr>
          <w:rFonts w:cs="Arial"/>
        </w:rPr>
      </w:pPr>
      <w:bookmarkStart w:name="_Toc121210461" w:id="0"/>
      <w:bookmarkStart w:name="_Toc121215917" w:id="1"/>
      <w:bookmarkStart w:name="_Toc121515512" w:id="2"/>
      <w:r w:rsidRPr="08242B3D">
        <w:rPr>
          <w:rFonts w:cs="Arial"/>
        </w:rPr>
        <w:t>Table of Contents</w:t>
      </w:r>
      <w:bookmarkEnd w:id="0"/>
      <w:bookmarkEnd w:id="1"/>
      <w:bookmarkEnd w:id="2"/>
    </w:p>
    <w:p w:rsidR="00790A4C" w:rsidRDefault="00790A4C" w14:paraId="4ABFB602" w14:textId="77777777">
      <w:pPr>
        <w:pStyle w:val="TOC1"/>
        <w:rPr>
          <w:rFonts w:eastAsia="MS Mincho"/>
        </w:rPr>
      </w:pPr>
    </w:p>
    <w:p w:rsidR="003C74F7" w:rsidRDefault="00615C68" w14:paraId="7A199479" w14:textId="01974E9D">
      <w:pPr>
        <w:pStyle w:val="TOC1"/>
        <w:rPr>
          <w:rFonts w:eastAsiaTheme="minorEastAsia"/>
          <w:noProof/>
        </w:rPr>
      </w:pPr>
      <w:r w:rsidRPr="00D81CF4">
        <w:rPr>
          <w:rFonts w:eastAsia="MS Mincho"/>
        </w:rPr>
        <w:fldChar w:fldCharType="begin"/>
      </w:r>
      <w:r w:rsidRPr="00D81CF4">
        <w:rPr>
          <w:rFonts w:ascii="Arial" w:hAnsi="Arial" w:eastAsia="Arial" w:cs="Arial"/>
        </w:rPr>
        <w:instrText xml:space="preserve"> TOC \h \z \t "HeaderFinalFont,1,SubHeaderFinalFont,2,SubSectionFinalFont,3" </w:instrText>
      </w:r>
      <w:r w:rsidRPr="00D81CF4">
        <w:rPr>
          <w:rFonts w:eastAsia="MS Mincho"/>
        </w:rPr>
        <w:fldChar w:fldCharType="separate"/>
      </w:r>
      <w:hyperlink w:history="1" w:anchor="_Toc121515512">
        <w:r w:rsidRPr="00896F8F" w:rsidR="003C74F7">
          <w:rPr>
            <w:rStyle w:val="Hyperlink"/>
            <w:rFonts w:cs="Arial"/>
            <w:noProof/>
          </w:rPr>
          <w:t>Table of Contents</w:t>
        </w:r>
        <w:r w:rsidR="003C74F7">
          <w:rPr>
            <w:noProof/>
            <w:webHidden/>
          </w:rPr>
          <w:tab/>
        </w:r>
        <w:r w:rsidR="003C74F7">
          <w:rPr>
            <w:noProof/>
            <w:webHidden/>
          </w:rPr>
          <w:fldChar w:fldCharType="begin"/>
        </w:r>
        <w:r w:rsidR="003C74F7">
          <w:rPr>
            <w:noProof/>
            <w:webHidden/>
          </w:rPr>
          <w:instrText xml:space="preserve"> PAGEREF _Toc121515512 \h </w:instrText>
        </w:r>
        <w:r w:rsidR="003C74F7">
          <w:rPr>
            <w:noProof/>
            <w:webHidden/>
          </w:rPr>
        </w:r>
        <w:r w:rsidR="003C74F7">
          <w:rPr>
            <w:noProof/>
            <w:webHidden/>
          </w:rPr>
          <w:fldChar w:fldCharType="separate"/>
        </w:r>
        <w:r w:rsidR="001A0CBE">
          <w:rPr>
            <w:noProof/>
            <w:webHidden/>
          </w:rPr>
          <w:t>2</w:t>
        </w:r>
        <w:r w:rsidR="003C74F7">
          <w:rPr>
            <w:noProof/>
            <w:webHidden/>
          </w:rPr>
          <w:fldChar w:fldCharType="end"/>
        </w:r>
      </w:hyperlink>
    </w:p>
    <w:p w:rsidR="003C74F7" w:rsidRDefault="00441078" w14:paraId="4261D5E7" w14:textId="54E04513">
      <w:pPr>
        <w:pStyle w:val="TOC1"/>
        <w:rPr>
          <w:rFonts w:eastAsiaTheme="minorEastAsia"/>
          <w:noProof/>
        </w:rPr>
      </w:pPr>
      <w:hyperlink w:history="1" w:anchor="_Toc121515513">
        <w:r w:rsidRPr="00896F8F" w:rsidR="003C74F7">
          <w:rPr>
            <w:rStyle w:val="Hyperlink"/>
            <w:rFonts w:cs="Arial"/>
            <w:noProof/>
          </w:rPr>
          <w:t>1. Executive Summary</w:t>
        </w:r>
        <w:r w:rsidR="003C74F7">
          <w:rPr>
            <w:noProof/>
            <w:webHidden/>
          </w:rPr>
          <w:tab/>
        </w:r>
        <w:r w:rsidR="003C74F7">
          <w:rPr>
            <w:noProof/>
            <w:webHidden/>
          </w:rPr>
          <w:fldChar w:fldCharType="begin"/>
        </w:r>
        <w:r w:rsidR="003C74F7">
          <w:rPr>
            <w:noProof/>
            <w:webHidden/>
          </w:rPr>
          <w:instrText xml:space="preserve"> PAGEREF _Toc121515513 \h </w:instrText>
        </w:r>
        <w:r w:rsidR="003C74F7">
          <w:rPr>
            <w:noProof/>
            <w:webHidden/>
          </w:rPr>
        </w:r>
        <w:r w:rsidR="003C74F7">
          <w:rPr>
            <w:noProof/>
            <w:webHidden/>
          </w:rPr>
          <w:fldChar w:fldCharType="separate"/>
        </w:r>
        <w:r w:rsidR="001A0CBE">
          <w:rPr>
            <w:noProof/>
            <w:webHidden/>
          </w:rPr>
          <w:t>8</w:t>
        </w:r>
        <w:r w:rsidR="003C74F7">
          <w:rPr>
            <w:noProof/>
            <w:webHidden/>
          </w:rPr>
          <w:fldChar w:fldCharType="end"/>
        </w:r>
      </w:hyperlink>
    </w:p>
    <w:p w:rsidR="003C74F7" w:rsidRDefault="00441078" w14:paraId="3E57CC2B" w14:textId="75B4E8AD">
      <w:pPr>
        <w:pStyle w:val="TOC1"/>
        <w:rPr>
          <w:rFonts w:eastAsiaTheme="minorEastAsia"/>
          <w:noProof/>
        </w:rPr>
      </w:pPr>
      <w:hyperlink w:history="1" w:anchor="_Toc121515514">
        <w:r w:rsidRPr="00896F8F" w:rsidR="003C74F7">
          <w:rPr>
            <w:rStyle w:val="Hyperlink"/>
            <w:rFonts w:cs="Arial"/>
            <w:noProof/>
          </w:rPr>
          <w:t>2. Project Description</w:t>
        </w:r>
        <w:r w:rsidR="003C74F7">
          <w:rPr>
            <w:noProof/>
            <w:webHidden/>
          </w:rPr>
          <w:tab/>
        </w:r>
        <w:r w:rsidR="003C74F7">
          <w:rPr>
            <w:noProof/>
            <w:webHidden/>
          </w:rPr>
          <w:fldChar w:fldCharType="begin"/>
        </w:r>
        <w:r w:rsidR="003C74F7">
          <w:rPr>
            <w:noProof/>
            <w:webHidden/>
          </w:rPr>
          <w:instrText xml:space="preserve"> PAGEREF _Toc121515514 \h </w:instrText>
        </w:r>
        <w:r w:rsidR="003C74F7">
          <w:rPr>
            <w:noProof/>
            <w:webHidden/>
          </w:rPr>
        </w:r>
        <w:r w:rsidR="003C74F7">
          <w:rPr>
            <w:noProof/>
            <w:webHidden/>
          </w:rPr>
          <w:fldChar w:fldCharType="separate"/>
        </w:r>
        <w:r w:rsidR="001A0CBE">
          <w:rPr>
            <w:noProof/>
            <w:webHidden/>
          </w:rPr>
          <w:t>9</w:t>
        </w:r>
        <w:r w:rsidR="003C74F7">
          <w:rPr>
            <w:noProof/>
            <w:webHidden/>
          </w:rPr>
          <w:fldChar w:fldCharType="end"/>
        </w:r>
      </w:hyperlink>
    </w:p>
    <w:p w:rsidR="003C74F7" w:rsidRDefault="00441078" w14:paraId="494071E0" w14:textId="507C9370">
      <w:pPr>
        <w:pStyle w:val="TOC2"/>
        <w:tabs>
          <w:tab w:val="right" w:leader="hyphen" w:pos="8630"/>
        </w:tabs>
        <w:rPr>
          <w:rFonts w:eastAsiaTheme="minorEastAsia"/>
          <w:noProof/>
        </w:rPr>
      </w:pPr>
      <w:hyperlink w:history="1" w:anchor="_Toc121515515">
        <w:r w:rsidRPr="00896F8F" w:rsidR="003C74F7">
          <w:rPr>
            <w:rStyle w:val="Hyperlink"/>
            <w:rFonts w:cs="Arial"/>
            <w:noProof/>
          </w:rPr>
          <w:t>2.1 Motivation</w:t>
        </w:r>
        <w:r w:rsidR="003C74F7">
          <w:rPr>
            <w:noProof/>
            <w:webHidden/>
          </w:rPr>
          <w:tab/>
        </w:r>
        <w:r w:rsidR="003C74F7">
          <w:rPr>
            <w:noProof/>
            <w:webHidden/>
          </w:rPr>
          <w:fldChar w:fldCharType="begin"/>
        </w:r>
        <w:r w:rsidR="003C74F7">
          <w:rPr>
            <w:noProof/>
            <w:webHidden/>
          </w:rPr>
          <w:instrText xml:space="preserve"> PAGEREF _Toc121515515 \h </w:instrText>
        </w:r>
        <w:r w:rsidR="003C74F7">
          <w:rPr>
            <w:noProof/>
            <w:webHidden/>
          </w:rPr>
        </w:r>
        <w:r w:rsidR="003C74F7">
          <w:rPr>
            <w:noProof/>
            <w:webHidden/>
          </w:rPr>
          <w:fldChar w:fldCharType="separate"/>
        </w:r>
        <w:r w:rsidR="001A0CBE">
          <w:rPr>
            <w:noProof/>
            <w:webHidden/>
          </w:rPr>
          <w:t>9</w:t>
        </w:r>
        <w:r w:rsidR="003C74F7">
          <w:rPr>
            <w:noProof/>
            <w:webHidden/>
          </w:rPr>
          <w:fldChar w:fldCharType="end"/>
        </w:r>
      </w:hyperlink>
    </w:p>
    <w:p w:rsidR="003C74F7" w:rsidRDefault="00441078" w14:paraId="485D7990" w14:textId="3F9C4F63">
      <w:pPr>
        <w:pStyle w:val="TOC3"/>
        <w:tabs>
          <w:tab w:val="right" w:leader="hyphen" w:pos="8630"/>
        </w:tabs>
        <w:rPr>
          <w:rFonts w:eastAsiaTheme="minorEastAsia"/>
          <w:noProof/>
        </w:rPr>
      </w:pPr>
      <w:hyperlink w:history="1" w:anchor="_Toc121515516">
        <w:r w:rsidRPr="00896F8F" w:rsidR="003C74F7">
          <w:rPr>
            <w:rStyle w:val="Hyperlink"/>
            <w:rFonts w:cs="Arial"/>
            <w:noProof/>
          </w:rPr>
          <w:t>2.1.1 Existing Projects and Products</w:t>
        </w:r>
        <w:r w:rsidR="003C74F7">
          <w:rPr>
            <w:noProof/>
            <w:webHidden/>
          </w:rPr>
          <w:tab/>
        </w:r>
        <w:r w:rsidR="003C74F7">
          <w:rPr>
            <w:noProof/>
            <w:webHidden/>
          </w:rPr>
          <w:fldChar w:fldCharType="begin"/>
        </w:r>
        <w:r w:rsidR="003C74F7">
          <w:rPr>
            <w:noProof/>
            <w:webHidden/>
          </w:rPr>
          <w:instrText xml:space="preserve"> PAGEREF _Toc121515516 \h </w:instrText>
        </w:r>
        <w:r w:rsidR="003C74F7">
          <w:rPr>
            <w:noProof/>
            <w:webHidden/>
          </w:rPr>
        </w:r>
        <w:r w:rsidR="003C74F7">
          <w:rPr>
            <w:noProof/>
            <w:webHidden/>
          </w:rPr>
          <w:fldChar w:fldCharType="separate"/>
        </w:r>
        <w:r w:rsidR="001A0CBE">
          <w:rPr>
            <w:noProof/>
            <w:webHidden/>
          </w:rPr>
          <w:t>10</w:t>
        </w:r>
        <w:r w:rsidR="003C74F7">
          <w:rPr>
            <w:noProof/>
            <w:webHidden/>
          </w:rPr>
          <w:fldChar w:fldCharType="end"/>
        </w:r>
      </w:hyperlink>
    </w:p>
    <w:p w:rsidR="003C74F7" w:rsidRDefault="00441078" w14:paraId="450D6553" w14:textId="00F83B84">
      <w:pPr>
        <w:pStyle w:val="TOC2"/>
        <w:tabs>
          <w:tab w:val="right" w:leader="hyphen" w:pos="8630"/>
        </w:tabs>
        <w:rPr>
          <w:rFonts w:eastAsiaTheme="minorEastAsia"/>
          <w:noProof/>
        </w:rPr>
      </w:pPr>
      <w:hyperlink w:history="1" w:anchor="_Toc121515517">
        <w:r w:rsidRPr="00896F8F" w:rsidR="003C74F7">
          <w:rPr>
            <w:rStyle w:val="Hyperlink"/>
            <w:rFonts w:cs="Arial"/>
            <w:noProof/>
          </w:rPr>
          <w:t>2.2 Objectives</w:t>
        </w:r>
        <w:r w:rsidR="003C74F7">
          <w:rPr>
            <w:noProof/>
            <w:webHidden/>
          </w:rPr>
          <w:tab/>
        </w:r>
        <w:r w:rsidR="003C74F7">
          <w:rPr>
            <w:noProof/>
            <w:webHidden/>
          </w:rPr>
          <w:fldChar w:fldCharType="begin"/>
        </w:r>
        <w:r w:rsidR="003C74F7">
          <w:rPr>
            <w:noProof/>
            <w:webHidden/>
          </w:rPr>
          <w:instrText xml:space="preserve"> PAGEREF _Toc121515517 \h </w:instrText>
        </w:r>
        <w:r w:rsidR="003C74F7">
          <w:rPr>
            <w:noProof/>
            <w:webHidden/>
          </w:rPr>
        </w:r>
        <w:r w:rsidR="003C74F7">
          <w:rPr>
            <w:noProof/>
            <w:webHidden/>
          </w:rPr>
          <w:fldChar w:fldCharType="separate"/>
        </w:r>
        <w:r w:rsidR="001A0CBE">
          <w:rPr>
            <w:noProof/>
            <w:webHidden/>
          </w:rPr>
          <w:t>13</w:t>
        </w:r>
        <w:r w:rsidR="003C74F7">
          <w:rPr>
            <w:noProof/>
            <w:webHidden/>
          </w:rPr>
          <w:fldChar w:fldCharType="end"/>
        </w:r>
      </w:hyperlink>
    </w:p>
    <w:p w:rsidR="003C74F7" w:rsidRDefault="00441078" w14:paraId="2DF4FD17" w14:textId="55C656EF">
      <w:pPr>
        <w:pStyle w:val="TOC2"/>
        <w:tabs>
          <w:tab w:val="right" w:leader="hyphen" w:pos="8630"/>
        </w:tabs>
        <w:rPr>
          <w:rFonts w:eastAsiaTheme="minorEastAsia"/>
          <w:noProof/>
        </w:rPr>
      </w:pPr>
      <w:hyperlink w:history="1" w:anchor="_Toc121515518">
        <w:r w:rsidRPr="00896F8F" w:rsidR="003C74F7">
          <w:rPr>
            <w:rStyle w:val="Hyperlink"/>
            <w:rFonts w:cs="Arial"/>
            <w:noProof/>
          </w:rPr>
          <w:t>2.3 Engineering Requirements and Specifications</w:t>
        </w:r>
        <w:r w:rsidR="003C74F7">
          <w:rPr>
            <w:noProof/>
            <w:webHidden/>
          </w:rPr>
          <w:tab/>
        </w:r>
        <w:r w:rsidR="003C74F7">
          <w:rPr>
            <w:noProof/>
            <w:webHidden/>
          </w:rPr>
          <w:fldChar w:fldCharType="begin"/>
        </w:r>
        <w:r w:rsidR="003C74F7">
          <w:rPr>
            <w:noProof/>
            <w:webHidden/>
          </w:rPr>
          <w:instrText xml:space="preserve"> PAGEREF _Toc121515518 \h </w:instrText>
        </w:r>
        <w:r w:rsidR="003C74F7">
          <w:rPr>
            <w:noProof/>
            <w:webHidden/>
          </w:rPr>
        </w:r>
        <w:r w:rsidR="003C74F7">
          <w:rPr>
            <w:noProof/>
            <w:webHidden/>
          </w:rPr>
          <w:fldChar w:fldCharType="separate"/>
        </w:r>
        <w:r w:rsidR="001A0CBE">
          <w:rPr>
            <w:noProof/>
            <w:webHidden/>
          </w:rPr>
          <w:t>14</w:t>
        </w:r>
        <w:r w:rsidR="003C74F7">
          <w:rPr>
            <w:noProof/>
            <w:webHidden/>
          </w:rPr>
          <w:fldChar w:fldCharType="end"/>
        </w:r>
      </w:hyperlink>
    </w:p>
    <w:p w:rsidR="003C74F7" w:rsidRDefault="00441078" w14:paraId="2A9E3053" w14:textId="23F462B1">
      <w:pPr>
        <w:pStyle w:val="TOC3"/>
        <w:tabs>
          <w:tab w:val="right" w:leader="hyphen" w:pos="8630"/>
        </w:tabs>
        <w:rPr>
          <w:rFonts w:eastAsiaTheme="minorEastAsia"/>
          <w:noProof/>
        </w:rPr>
      </w:pPr>
      <w:hyperlink w:history="1" w:anchor="_Toc121515519">
        <w:r w:rsidRPr="00896F8F" w:rsidR="003C74F7">
          <w:rPr>
            <w:rStyle w:val="Hyperlink"/>
            <w:rFonts w:cs="Arial"/>
            <w:noProof/>
          </w:rPr>
          <w:t>2.3.1 Project Goals</w:t>
        </w:r>
        <w:r w:rsidR="003C74F7">
          <w:rPr>
            <w:noProof/>
            <w:webHidden/>
          </w:rPr>
          <w:tab/>
        </w:r>
        <w:r w:rsidR="003C74F7">
          <w:rPr>
            <w:noProof/>
            <w:webHidden/>
          </w:rPr>
          <w:fldChar w:fldCharType="begin"/>
        </w:r>
        <w:r w:rsidR="003C74F7">
          <w:rPr>
            <w:noProof/>
            <w:webHidden/>
          </w:rPr>
          <w:instrText xml:space="preserve"> PAGEREF _Toc121515519 \h </w:instrText>
        </w:r>
        <w:r w:rsidR="003C74F7">
          <w:rPr>
            <w:noProof/>
            <w:webHidden/>
          </w:rPr>
        </w:r>
        <w:r w:rsidR="003C74F7">
          <w:rPr>
            <w:noProof/>
            <w:webHidden/>
          </w:rPr>
          <w:fldChar w:fldCharType="separate"/>
        </w:r>
        <w:r w:rsidR="001A0CBE">
          <w:rPr>
            <w:noProof/>
            <w:webHidden/>
          </w:rPr>
          <w:t>14</w:t>
        </w:r>
        <w:r w:rsidR="003C74F7">
          <w:rPr>
            <w:noProof/>
            <w:webHidden/>
          </w:rPr>
          <w:fldChar w:fldCharType="end"/>
        </w:r>
      </w:hyperlink>
    </w:p>
    <w:p w:rsidR="003C74F7" w:rsidRDefault="00441078" w14:paraId="11B0B93F" w14:textId="13EC9EFF">
      <w:pPr>
        <w:pStyle w:val="TOC3"/>
        <w:tabs>
          <w:tab w:val="right" w:leader="hyphen" w:pos="8630"/>
        </w:tabs>
        <w:rPr>
          <w:rFonts w:eastAsiaTheme="minorEastAsia"/>
          <w:noProof/>
        </w:rPr>
      </w:pPr>
      <w:hyperlink w:history="1" w:anchor="_Toc121515520">
        <w:r w:rsidRPr="00896F8F" w:rsidR="003C74F7">
          <w:rPr>
            <w:rStyle w:val="Hyperlink"/>
            <w:rFonts w:cs="Arial"/>
            <w:noProof/>
          </w:rPr>
          <w:t>2.3.2 Project Requirement Specifications</w:t>
        </w:r>
        <w:r w:rsidR="003C74F7">
          <w:rPr>
            <w:noProof/>
            <w:webHidden/>
          </w:rPr>
          <w:tab/>
        </w:r>
        <w:r w:rsidR="003C74F7">
          <w:rPr>
            <w:noProof/>
            <w:webHidden/>
          </w:rPr>
          <w:fldChar w:fldCharType="begin"/>
        </w:r>
        <w:r w:rsidR="003C74F7">
          <w:rPr>
            <w:noProof/>
            <w:webHidden/>
          </w:rPr>
          <w:instrText xml:space="preserve"> PAGEREF _Toc121515520 \h </w:instrText>
        </w:r>
        <w:r w:rsidR="003C74F7">
          <w:rPr>
            <w:noProof/>
            <w:webHidden/>
          </w:rPr>
        </w:r>
        <w:r w:rsidR="003C74F7">
          <w:rPr>
            <w:noProof/>
            <w:webHidden/>
          </w:rPr>
          <w:fldChar w:fldCharType="separate"/>
        </w:r>
        <w:r w:rsidR="001A0CBE">
          <w:rPr>
            <w:noProof/>
            <w:webHidden/>
          </w:rPr>
          <w:t>15</w:t>
        </w:r>
        <w:r w:rsidR="003C74F7">
          <w:rPr>
            <w:noProof/>
            <w:webHidden/>
          </w:rPr>
          <w:fldChar w:fldCharType="end"/>
        </w:r>
      </w:hyperlink>
    </w:p>
    <w:p w:rsidR="003C74F7" w:rsidRDefault="00441078" w14:paraId="43BF583D" w14:textId="456C1B2B">
      <w:pPr>
        <w:pStyle w:val="TOC2"/>
        <w:tabs>
          <w:tab w:val="right" w:leader="hyphen" w:pos="8630"/>
        </w:tabs>
        <w:rPr>
          <w:rFonts w:eastAsiaTheme="minorEastAsia"/>
          <w:noProof/>
        </w:rPr>
      </w:pPr>
      <w:hyperlink w:history="1" w:anchor="_Toc121515521">
        <w:r w:rsidRPr="00896F8F" w:rsidR="003C74F7">
          <w:rPr>
            <w:rStyle w:val="Hyperlink"/>
            <w:rFonts w:cs="Arial"/>
            <w:noProof/>
          </w:rPr>
          <w:t>2.4 House of Quality</w:t>
        </w:r>
        <w:r w:rsidR="003C74F7">
          <w:rPr>
            <w:noProof/>
            <w:webHidden/>
          </w:rPr>
          <w:tab/>
        </w:r>
        <w:r w:rsidR="003C74F7">
          <w:rPr>
            <w:noProof/>
            <w:webHidden/>
          </w:rPr>
          <w:fldChar w:fldCharType="begin"/>
        </w:r>
        <w:r w:rsidR="003C74F7">
          <w:rPr>
            <w:noProof/>
            <w:webHidden/>
          </w:rPr>
          <w:instrText xml:space="preserve"> PAGEREF _Toc121515521 \h </w:instrText>
        </w:r>
        <w:r w:rsidR="003C74F7">
          <w:rPr>
            <w:noProof/>
            <w:webHidden/>
          </w:rPr>
        </w:r>
        <w:r w:rsidR="003C74F7">
          <w:rPr>
            <w:noProof/>
            <w:webHidden/>
          </w:rPr>
          <w:fldChar w:fldCharType="separate"/>
        </w:r>
        <w:r w:rsidR="001A0CBE">
          <w:rPr>
            <w:noProof/>
            <w:webHidden/>
          </w:rPr>
          <w:t>17</w:t>
        </w:r>
        <w:r w:rsidR="003C74F7">
          <w:rPr>
            <w:noProof/>
            <w:webHidden/>
          </w:rPr>
          <w:fldChar w:fldCharType="end"/>
        </w:r>
      </w:hyperlink>
    </w:p>
    <w:p w:rsidR="003C74F7" w:rsidRDefault="00441078" w14:paraId="1EA8F866" w14:textId="46496492">
      <w:pPr>
        <w:pStyle w:val="TOC2"/>
        <w:tabs>
          <w:tab w:val="right" w:leader="hyphen" w:pos="8630"/>
        </w:tabs>
        <w:rPr>
          <w:rFonts w:eastAsiaTheme="minorEastAsia"/>
          <w:noProof/>
        </w:rPr>
      </w:pPr>
      <w:hyperlink w:history="1" w:anchor="_Toc121515522">
        <w:r w:rsidRPr="00896F8F" w:rsidR="003C74F7">
          <w:rPr>
            <w:rStyle w:val="Hyperlink"/>
            <w:rFonts w:cs="Arial"/>
            <w:noProof/>
          </w:rPr>
          <w:t>2.5 The Garden</w:t>
        </w:r>
        <w:r w:rsidR="003C74F7">
          <w:rPr>
            <w:noProof/>
            <w:webHidden/>
          </w:rPr>
          <w:tab/>
        </w:r>
        <w:r w:rsidR="003C74F7">
          <w:rPr>
            <w:noProof/>
            <w:webHidden/>
          </w:rPr>
          <w:fldChar w:fldCharType="begin"/>
        </w:r>
        <w:r w:rsidR="003C74F7">
          <w:rPr>
            <w:noProof/>
            <w:webHidden/>
          </w:rPr>
          <w:instrText xml:space="preserve"> PAGEREF _Toc121515522 \h </w:instrText>
        </w:r>
        <w:r w:rsidR="003C74F7">
          <w:rPr>
            <w:noProof/>
            <w:webHidden/>
          </w:rPr>
        </w:r>
        <w:r w:rsidR="003C74F7">
          <w:rPr>
            <w:noProof/>
            <w:webHidden/>
          </w:rPr>
          <w:fldChar w:fldCharType="separate"/>
        </w:r>
        <w:r w:rsidR="001A0CBE">
          <w:rPr>
            <w:noProof/>
            <w:webHidden/>
          </w:rPr>
          <w:t>19</w:t>
        </w:r>
        <w:r w:rsidR="003C74F7">
          <w:rPr>
            <w:noProof/>
            <w:webHidden/>
          </w:rPr>
          <w:fldChar w:fldCharType="end"/>
        </w:r>
      </w:hyperlink>
    </w:p>
    <w:p w:rsidR="003C74F7" w:rsidRDefault="00441078" w14:paraId="534E2B88" w14:textId="1B14C5CE">
      <w:pPr>
        <w:pStyle w:val="TOC1"/>
        <w:rPr>
          <w:rFonts w:eastAsiaTheme="minorEastAsia"/>
          <w:noProof/>
        </w:rPr>
      </w:pPr>
      <w:hyperlink w:history="1" w:anchor="_Toc121515523">
        <w:r w:rsidRPr="00896F8F" w:rsidR="003C74F7">
          <w:rPr>
            <w:rStyle w:val="Hyperlink"/>
            <w:rFonts w:cs="Arial"/>
            <w:noProof/>
          </w:rPr>
          <w:t>3. Research and Decisions</w:t>
        </w:r>
        <w:r w:rsidR="003C74F7">
          <w:rPr>
            <w:noProof/>
            <w:webHidden/>
          </w:rPr>
          <w:tab/>
        </w:r>
        <w:r w:rsidR="003C74F7">
          <w:rPr>
            <w:noProof/>
            <w:webHidden/>
          </w:rPr>
          <w:fldChar w:fldCharType="begin"/>
        </w:r>
        <w:r w:rsidR="003C74F7">
          <w:rPr>
            <w:noProof/>
            <w:webHidden/>
          </w:rPr>
          <w:instrText xml:space="preserve"> PAGEREF _Toc121515523 \h </w:instrText>
        </w:r>
        <w:r w:rsidR="003C74F7">
          <w:rPr>
            <w:noProof/>
            <w:webHidden/>
          </w:rPr>
        </w:r>
        <w:r w:rsidR="003C74F7">
          <w:rPr>
            <w:noProof/>
            <w:webHidden/>
          </w:rPr>
          <w:fldChar w:fldCharType="separate"/>
        </w:r>
        <w:r w:rsidR="001A0CBE">
          <w:rPr>
            <w:noProof/>
            <w:webHidden/>
          </w:rPr>
          <w:t>20</w:t>
        </w:r>
        <w:r w:rsidR="003C74F7">
          <w:rPr>
            <w:noProof/>
            <w:webHidden/>
          </w:rPr>
          <w:fldChar w:fldCharType="end"/>
        </w:r>
      </w:hyperlink>
    </w:p>
    <w:p w:rsidR="003C74F7" w:rsidRDefault="00441078" w14:paraId="78E8EF5F" w14:textId="097A5625">
      <w:pPr>
        <w:pStyle w:val="TOC3"/>
        <w:tabs>
          <w:tab w:val="right" w:leader="hyphen" w:pos="8630"/>
        </w:tabs>
        <w:rPr>
          <w:rFonts w:eastAsiaTheme="minorEastAsia"/>
          <w:noProof/>
        </w:rPr>
      </w:pPr>
      <w:hyperlink w:history="1" w:anchor="_Toc121515524">
        <w:r w:rsidRPr="00896F8F" w:rsidR="003C74F7">
          <w:rPr>
            <w:rStyle w:val="Hyperlink"/>
            <w:rFonts w:cs="Arial"/>
            <w:noProof/>
          </w:rPr>
          <w:t>3.1 Relevant Technologies</w:t>
        </w:r>
        <w:r w:rsidR="003C74F7">
          <w:rPr>
            <w:noProof/>
            <w:webHidden/>
          </w:rPr>
          <w:tab/>
        </w:r>
        <w:r w:rsidR="003C74F7">
          <w:rPr>
            <w:noProof/>
            <w:webHidden/>
          </w:rPr>
          <w:fldChar w:fldCharType="begin"/>
        </w:r>
        <w:r w:rsidR="003C74F7">
          <w:rPr>
            <w:noProof/>
            <w:webHidden/>
          </w:rPr>
          <w:instrText xml:space="preserve"> PAGEREF _Toc121515524 \h </w:instrText>
        </w:r>
        <w:r w:rsidR="003C74F7">
          <w:rPr>
            <w:noProof/>
            <w:webHidden/>
          </w:rPr>
        </w:r>
        <w:r w:rsidR="003C74F7">
          <w:rPr>
            <w:noProof/>
            <w:webHidden/>
          </w:rPr>
          <w:fldChar w:fldCharType="separate"/>
        </w:r>
        <w:r w:rsidR="001A0CBE">
          <w:rPr>
            <w:noProof/>
            <w:webHidden/>
          </w:rPr>
          <w:t>20</w:t>
        </w:r>
        <w:r w:rsidR="003C74F7">
          <w:rPr>
            <w:noProof/>
            <w:webHidden/>
          </w:rPr>
          <w:fldChar w:fldCharType="end"/>
        </w:r>
      </w:hyperlink>
    </w:p>
    <w:p w:rsidR="003C74F7" w:rsidRDefault="00441078" w14:paraId="1B341017" w14:textId="1530B6C9">
      <w:pPr>
        <w:pStyle w:val="TOC3"/>
        <w:tabs>
          <w:tab w:val="right" w:leader="hyphen" w:pos="8630"/>
        </w:tabs>
        <w:rPr>
          <w:rFonts w:eastAsiaTheme="minorEastAsia"/>
          <w:noProof/>
        </w:rPr>
      </w:pPr>
      <w:hyperlink w:history="1" w:anchor="_Toc121515525">
        <w:r w:rsidRPr="00896F8F" w:rsidR="003C74F7">
          <w:rPr>
            <w:rStyle w:val="Hyperlink"/>
            <w:rFonts w:cs="Arial"/>
            <w:noProof/>
          </w:rPr>
          <w:t>3.1.1 Moisture Sensor</w:t>
        </w:r>
        <w:r w:rsidR="003C74F7">
          <w:rPr>
            <w:noProof/>
            <w:webHidden/>
          </w:rPr>
          <w:tab/>
        </w:r>
        <w:r w:rsidR="003C74F7">
          <w:rPr>
            <w:noProof/>
            <w:webHidden/>
          </w:rPr>
          <w:fldChar w:fldCharType="begin"/>
        </w:r>
        <w:r w:rsidR="003C74F7">
          <w:rPr>
            <w:noProof/>
            <w:webHidden/>
          </w:rPr>
          <w:instrText xml:space="preserve"> PAGEREF _Toc121515525 \h </w:instrText>
        </w:r>
        <w:r w:rsidR="003C74F7">
          <w:rPr>
            <w:noProof/>
            <w:webHidden/>
          </w:rPr>
        </w:r>
        <w:r w:rsidR="003C74F7">
          <w:rPr>
            <w:noProof/>
            <w:webHidden/>
          </w:rPr>
          <w:fldChar w:fldCharType="separate"/>
        </w:r>
        <w:r w:rsidR="001A0CBE">
          <w:rPr>
            <w:noProof/>
            <w:webHidden/>
          </w:rPr>
          <w:t>20</w:t>
        </w:r>
        <w:r w:rsidR="003C74F7">
          <w:rPr>
            <w:noProof/>
            <w:webHidden/>
          </w:rPr>
          <w:fldChar w:fldCharType="end"/>
        </w:r>
      </w:hyperlink>
    </w:p>
    <w:p w:rsidR="003C74F7" w:rsidRDefault="00441078" w14:paraId="375A1082" w14:textId="379C93A3">
      <w:pPr>
        <w:pStyle w:val="TOC3"/>
        <w:tabs>
          <w:tab w:val="right" w:leader="hyphen" w:pos="8630"/>
        </w:tabs>
        <w:rPr>
          <w:rFonts w:eastAsiaTheme="minorEastAsia"/>
          <w:noProof/>
        </w:rPr>
      </w:pPr>
      <w:hyperlink w:history="1" w:anchor="_Toc121515526">
        <w:r w:rsidRPr="00896F8F" w:rsidR="003C74F7">
          <w:rPr>
            <w:rStyle w:val="Hyperlink"/>
            <w:rFonts w:cs="Arial"/>
            <w:noProof/>
          </w:rPr>
          <w:t>3.1.2 Ultraviolet Light Sensor</w:t>
        </w:r>
        <w:r w:rsidR="003C74F7">
          <w:rPr>
            <w:noProof/>
            <w:webHidden/>
          </w:rPr>
          <w:tab/>
        </w:r>
        <w:r w:rsidR="003C74F7">
          <w:rPr>
            <w:noProof/>
            <w:webHidden/>
          </w:rPr>
          <w:fldChar w:fldCharType="begin"/>
        </w:r>
        <w:r w:rsidR="003C74F7">
          <w:rPr>
            <w:noProof/>
            <w:webHidden/>
          </w:rPr>
          <w:instrText xml:space="preserve"> PAGEREF _Toc121515526 \h </w:instrText>
        </w:r>
        <w:r w:rsidR="003C74F7">
          <w:rPr>
            <w:noProof/>
            <w:webHidden/>
          </w:rPr>
        </w:r>
        <w:r w:rsidR="003C74F7">
          <w:rPr>
            <w:noProof/>
            <w:webHidden/>
          </w:rPr>
          <w:fldChar w:fldCharType="separate"/>
        </w:r>
        <w:r w:rsidR="001A0CBE">
          <w:rPr>
            <w:noProof/>
            <w:webHidden/>
          </w:rPr>
          <w:t>22</w:t>
        </w:r>
        <w:r w:rsidR="003C74F7">
          <w:rPr>
            <w:noProof/>
            <w:webHidden/>
          </w:rPr>
          <w:fldChar w:fldCharType="end"/>
        </w:r>
      </w:hyperlink>
    </w:p>
    <w:p w:rsidR="003C74F7" w:rsidRDefault="00441078" w14:paraId="15381004" w14:textId="707A56AB">
      <w:pPr>
        <w:pStyle w:val="TOC3"/>
        <w:tabs>
          <w:tab w:val="right" w:leader="hyphen" w:pos="8630"/>
        </w:tabs>
        <w:rPr>
          <w:rFonts w:eastAsiaTheme="minorEastAsia"/>
          <w:noProof/>
        </w:rPr>
      </w:pPr>
      <w:hyperlink w:history="1" w:anchor="_Toc121515527">
        <w:r w:rsidRPr="00896F8F" w:rsidR="003C74F7">
          <w:rPr>
            <w:rStyle w:val="Hyperlink"/>
            <w:rFonts w:cs="Arial"/>
            <w:noProof/>
          </w:rPr>
          <w:t>3.1.3 Humidity Sensor</w:t>
        </w:r>
        <w:r w:rsidR="003C74F7">
          <w:rPr>
            <w:noProof/>
            <w:webHidden/>
          </w:rPr>
          <w:tab/>
        </w:r>
        <w:r w:rsidR="003C74F7">
          <w:rPr>
            <w:noProof/>
            <w:webHidden/>
          </w:rPr>
          <w:fldChar w:fldCharType="begin"/>
        </w:r>
        <w:r w:rsidR="003C74F7">
          <w:rPr>
            <w:noProof/>
            <w:webHidden/>
          </w:rPr>
          <w:instrText xml:space="preserve"> PAGEREF _Toc121515527 \h </w:instrText>
        </w:r>
        <w:r w:rsidR="003C74F7">
          <w:rPr>
            <w:noProof/>
            <w:webHidden/>
          </w:rPr>
        </w:r>
        <w:r w:rsidR="003C74F7">
          <w:rPr>
            <w:noProof/>
            <w:webHidden/>
          </w:rPr>
          <w:fldChar w:fldCharType="separate"/>
        </w:r>
        <w:r w:rsidR="001A0CBE">
          <w:rPr>
            <w:noProof/>
            <w:webHidden/>
          </w:rPr>
          <w:t>22</w:t>
        </w:r>
        <w:r w:rsidR="003C74F7">
          <w:rPr>
            <w:noProof/>
            <w:webHidden/>
          </w:rPr>
          <w:fldChar w:fldCharType="end"/>
        </w:r>
      </w:hyperlink>
    </w:p>
    <w:p w:rsidR="003C74F7" w:rsidRDefault="00441078" w14:paraId="22CB1331" w14:textId="7D2E01C3">
      <w:pPr>
        <w:pStyle w:val="TOC3"/>
        <w:tabs>
          <w:tab w:val="right" w:leader="hyphen" w:pos="8630"/>
        </w:tabs>
        <w:rPr>
          <w:rFonts w:eastAsiaTheme="minorEastAsia"/>
          <w:noProof/>
        </w:rPr>
      </w:pPr>
      <w:hyperlink w:history="1" w:anchor="_Toc121515528">
        <w:r w:rsidRPr="00896F8F" w:rsidR="003C74F7">
          <w:rPr>
            <w:rStyle w:val="Hyperlink"/>
            <w:rFonts w:cs="Arial"/>
            <w:noProof/>
          </w:rPr>
          <w:t>3.1.4 Temperature Sensor</w:t>
        </w:r>
        <w:r w:rsidR="003C74F7">
          <w:rPr>
            <w:noProof/>
            <w:webHidden/>
          </w:rPr>
          <w:tab/>
        </w:r>
        <w:r w:rsidR="003C74F7">
          <w:rPr>
            <w:noProof/>
            <w:webHidden/>
          </w:rPr>
          <w:fldChar w:fldCharType="begin"/>
        </w:r>
        <w:r w:rsidR="003C74F7">
          <w:rPr>
            <w:noProof/>
            <w:webHidden/>
          </w:rPr>
          <w:instrText xml:space="preserve"> PAGEREF _Toc121515528 \h </w:instrText>
        </w:r>
        <w:r w:rsidR="003C74F7">
          <w:rPr>
            <w:noProof/>
            <w:webHidden/>
          </w:rPr>
        </w:r>
        <w:r w:rsidR="003C74F7">
          <w:rPr>
            <w:noProof/>
            <w:webHidden/>
          </w:rPr>
          <w:fldChar w:fldCharType="separate"/>
        </w:r>
        <w:r w:rsidR="001A0CBE">
          <w:rPr>
            <w:noProof/>
            <w:webHidden/>
          </w:rPr>
          <w:t>23</w:t>
        </w:r>
        <w:r w:rsidR="003C74F7">
          <w:rPr>
            <w:noProof/>
            <w:webHidden/>
          </w:rPr>
          <w:fldChar w:fldCharType="end"/>
        </w:r>
      </w:hyperlink>
    </w:p>
    <w:p w:rsidR="003C74F7" w:rsidRDefault="00441078" w14:paraId="63ABF8F1" w14:textId="3ABA2CB6">
      <w:pPr>
        <w:pStyle w:val="TOC3"/>
        <w:tabs>
          <w:tab w:val="right" w:leader="hyphen" w:pos="8630"/>
        </w:tabs>
        <w:rPr>
          <w:rFonts w:eastAsiaTheme="minorEastAsia"/>
          <w:noProof/>
        </w:rPr>
      </w:pPr>
      <w:hyperlink w:history="1" w:anchor="_Toc121515529">
        <w:r w:rsidRPr="00896F8F" w:rsidR="003C74F7">
          <w:rPr>
            <w:rStyle w:val="Hyperlink"/>
            <w:rFonts w:cs="Arial"/>
            <w:noProof/>
          </w:rPr>
          <w:t>3.1.5 Displays</w:t>
        </w:r>
        <w:r w:rsidR="003C74F7">
          <w:rPr>
            <w:noProof/>
            <w:webHidden/>
          </w:rPr>
          <w:tab/>
        </w:r>
        <w:r w:rsidR="003C74F7">
          <w:rPr>
            <w:noProof/>
            <w:webHidden/>
          </w:rPr>
          <w:fldChar w:fldCharType="begin"/>
        </w:r>
        <w:r w:rsidR="003C74F7">
          <w:rPr>
            <w:noProof/>
            <w:webHidden/>
          </w:rPr>
          <w:instrText xml:space="preserve"> PAGEREF _Toc121515529 \h </w:instrText>
        </w:r>
        <w:r w:rsidR="003C74F7">
          <w:rPr>
            <w:noProof/>
            <w:webHidden/>
          </w:rPr>
        </w:r>
        <w:r w:rsidR="003C74F7">
          <w:rPr>
            <w:noProof/>
            <w:webHidden/>
          </w:rPr>
          <w:fldChar w:fldCharType="separate"/>
        </w:r>
        <w:r w:rsidR="001A0CBE">
          <w:rPr>
            <w:noProof/>
            <w:webHidden/>
          </w:rPr>
          <w:t>24</w:t>
        </w:r>
        <w:r w:rsidR="003C74F7">
          <w:rPr>
            <w:noProof/>
            <w:webHidden/>
          </w:rPr>
          <w:fldChar w:fldCharType="end"/>
        </w:r>
      </w:hyperlink>
    </w:p>
    <w:p w:rsidR="003C74F7" w:rsidRDefault="00441078" w14:paraId="577A33F4" w14:textId="4C6121B5">
      <w:pPr>
        <w:pStyle w:val="TOC3"/>
        <w:tabs>
          <w:tab w:val="right" w:leader="hyphen" w:pos="8630"/>
        </w:tabs>
        <w:rPr>
          <w:rFonts w:eastAsiaTheme="minorEastAsia"/>
          <w:noProof/>
        </w:rPr>
      </w:pPr>
      <w:hyperlink w:history="1" w:anchor="_Toc121515530">
        <w:r w:rsidRPr="00896F8F" w:rsidR="003C74F7">
          <w:rPr>
            <w:rStyle w:val="Hyperlink"/>
            <w:rFonts w:cs="Arial"/>
            <w:noProof/>
          </w:rPr>
          <w:t>3.1.6 Number Pad</w:t>
        </w:r>
        <w:r w:rsidR="003C74F7">
          <w:rPr>
            <w:noProof/>
            <w:webHidden/>
          </w:rPr>
          <w:tab/>
        </w:r>
        <w:r w:rsidR="003C74F7">
          <w:rPr>
            <w:noProof/>
            <w:webHidden/>
          </w:rPr>
          <w:fldChar w:fldCharType="begin"/>
        </w:r>
        <w:r w:rsidR="003C74F7">
          <w:rPr>
            <w:noProof/>
            <w:webHidden/>
          </w:rPr>
          <w:instrText xml:space="preserve"> PAGEREF _Toc121515530 \h </w:instrText>
        </w:r>
        <w:r w:rsidR="003C74F7">
          <w:rPr>
            <w:noProof/>
            <w:webHidden/>
          </w:rPr>
        </w:r>
        <w:r w:rsidR="003C74F7">
          <w:rPr>
            <w:noProof/>
            <w:webHidden/>
          </w:rPr>
          <w:fldChar w:fldCharType="separate"/>
        </w:r>
        <w:r w:rsidR="001A0CBE">
          <w:rPr>
            <w:noProof/>
            <w:webHidden/>
          </w:rPr>
          <w:t>25</w:t>
        </w:r>
        <w:r w:rsidR="003C74F7">
          <w:rPr>
            <w:noProof/>
            <w:webHidden/>
          </w:rPr>
          <w:fldChar w:fldCharType="end"/>
        </w:r>
      </w:hyperlink>
    </w:p>
    <w:p w:rsidR="003C74F7" w:rsidRDefault="00441078" w14:paraId="062801E5" w14:textId="33AC5D7D">
      <w:pPr>
        <w:pStyle w:val="TOC3"/>
        <w:tabs>
          <w:tab w:val="right" w:leader="hyphen" w:pos="8630"/>
        </w:tabs>
        <w:rPr>
          <w:rFonts w:eastAsiaTheme="minorEastAsia"/>
          <w:noProof/>
        </w:rPr>
      </w:pPr>
      <w:hyperlink w:history="1" w:anchor="_Toc121515531">
        <w:r w:rsidRPr="00896F8F" w:rsidR="003C74F7">
          <w:rPr>
            <w:rStyle w:val="Hyperlink"/>
            <w:rFonts w:cs="Arial"/>
            <w:noProof/>
          </w:rPr>
          <w:t>3.1.7 Solar Panels</w:t>
        </w:r>
        <w:r w:rsidR="003C74F7">
          <w:rPr>
            <w:noProof/>
            <w:webHidden/>
          </w:rPr>
          <w:tab/>
        </w:r>
        <w:r w:rsidR="003C74F7">
          <w:rPr>
            <w:noProof/>
            <w:webHidden/>
          </w:rPr>
          <w:fldChar w:fldCharType="begin"/>
        </w:r>
        <w:r w:rsidR="003C74F7">
          <w:rPr>
            <w:noProof/>
            <w:webHidden/>
          </w:rPr>
          <w:instrText xml:space="preserve"> PAGEREF _Toc121515531 \h </w:instrText>
        </w:r>
        <w:r w:rsidR="003C74F7">
          <w:rPr>
            <w:noProof/>
            <w:webHidden/>
          </w:rPr>
        </w:r>
        <w:r w:rsidR="003C74F7">
          <w:rPr>
            <w:noProof/>
            <w:webHidden/>
          </w:rPr>
          <w:fldChar w:fldCharType="separate"/>
        </w:r>
        <w:r w:rsidR="001A0CBE">
          <w:rPr>
            <w:noProof/>
            <w:webHidden/>
          </w:rPr>
          <w:t>26</w:t>
        </w:r>
        <w:r w:rsidR="003C74F7">
          <w:rPr>
            <w:noProof/>
            <w:webHidden/>
          </w:rPr>
          <w:fldChar w:fldCharType="end"/>
        </w:r>
      </w:hyperlink>
    </w:p>
    <w:p w:rsidR="003C74F7" w:rsidRDefault="00441078" w14:paraId="47DD5108" w14:textId="589AD23A">
      <w:pPr>
        <w:pStyle w:val="TOC3"/>
        <w:tabs>
          <w:tab w:val="right" w:leader="hyphen" w:pos="8630"/>
        </w:tabs>
        <w:rPr>
          <w:rFonts w:eastAsiaTheme="minorEastAsia"/>
          <w:noProof/>
        </w:rPr>
      </w:pPr>
      <w:hyperlink w:history="1" w:anchor="_Toc121515532">
        <w:r w:rsidRPr="00896F8F" w:rsidR="003C74F7">
          <w:rPr>
            <w:rStyle w:val="Hyperlink"/>
            <w:rFonts w:cs="Arial"/>
            <w:noProof/>
          </w:rPr>
          <w:t>3.1.8 Batteries</w:t>
        </w:r>
        <w:r w:rsidR="003C74F7">
          <w:rPr>
            <w:noProof/>
            <w:webHidden/>
          </w:rPr>
          <w:tab/>
        </w:r>
        <w:r w:rsidR="003C74F7">
          <w:rPr>
            <w:noProof/>
            <w:webHidden/>
          </w:rPr>
          <w:fldChar w:fldCharType="begin"/>
        </w:r>
        <w:r w:rsidR="003C74F7">
          <w:rPr>
            <w:noProof/>
            <w:webHidden/>
          </w:rPr>
          <w:instrText xml:space="preserve"> PAGEREF _Toc121515532 \h </w:instrText>
        </w:r>
        <w:r w:rsidR="003C74F7">
          <w:rPr>
            <w:noProof/>
            <w:webHidden/>
          </w:rPr>
        </w:r>
        <w:r w:rsidR="003C74F7">
          <w:rPr>
            <w:noProof/>
            <w:webHidden/>
          </w:rPr>
          <w:fldChar w:fldCharType="separate"/>
        </w:r>
        <w:r w:rsidR="001A0CBE">
          <w:rPr>
            <w:noProof/>
            <w:webHidden/>
          </w:rPr>
          <w:t>27</w:t>
        </w:r>
        <w:r w:rsidR="003C74F7">
          <w:rPr>
            <w:noProof/>
            <w:webHidden/>
          </w:rPr>
          <w:fldChar w:fldCharType="end"/>
        </w:r>
      </w:hyperlink>
    </w:p>
    <w:p w:rsidR="003C74F7" w:rsidRDefault="00441078" w14:paraId="107A8B82" w14:textId="32E96B5E">
      <w:pPr>
        <w:pStyle w:val="TOC3"/>
        <w:tabs>
          <w:tab w:val="right" w:leader="hyphen" w:pos="8630"/>
        </w:tabs>
        <w:rPr>
          <w:rFonts w:eastAsiaTheme="minorEastAsia"/>
          <w:noProof/>
        </w:rPr>
      </w:pPr>
      <w:hyperlink w:history="1" w:anchor="_Toc121515533">
        <w:r w:rsidRPr="00896F8F" w:rsidR="003C74F7">
          <w:rPr>
            <w:rStyle w:val="Hyperlink"/>
            <w:rFonts w:cs="Arial"/>
            <w:noProof/>
          </w:rPr>
          <w:t>3.1.9 Waterproofing</w:t>
        </w:r>
        <w:r w:rsidR="003C74F7">
          <w:rPr>
            <w:noProof/>
            <w:webHidden/>
          </w:rPr>
          <w:tab/>
        </w:r>
        <w:r w:rsidR="003C74F7">
          <w:rPr>
            <w:noProof/>
            <w:webHidden/>
          </w:rPr>
          <w:fldChar w:fldCharType="begin"/>
        </w:r>
        <w:r w:rsidR="003C74F7">
          <w:rPr>
            <w:noProof/>
            <w:webHidden/>
          </w:rPr>
          <w:instrText xml:space="preserve"> PAGEREF _Toc121515533 \h </w:instrText>
        </w:r>
        <w:r w:rsidR="003C74F7">
          <w:rPr>
            <w:noProof/>
            <w:webHidden/>
          </w:rPr>
        </w:r>
        <w:r w:rsidR="003C74F7">
          <w:rPr>
            <w:noProof/>
            <w:webHidden/>
          </w:rPr>
          <w:fldChar w:fldCharType="separate"/>
        </w:r>
        <w:r w:rsidR="001A0CBE">
          <w:rPr>
            <w:noProof/>
            <w:webHidden/>
          </w:rPr>
          <w:t>28</w:t>
        </w:r>
        <w:r w:rsidR="003C74F7">
          <w:rPr>
            <w:noProof/>
            <w:webHidden/>
          </w:rPr>
          <w:fldChar w:fldCharType="end"/>
        </w:r>
      </w:hyperlink>
    </w:p>
    <w:p w:rsidR="003C74F7" w:rsidRDefault="00441078" w14:paraId="4846A768" w14:textId="13582D01">
      <w:pPr>
        <w:pStyle w:val="TOC3"/>
        <w:tabs>
          <w:tab w:val="right" w:leader="hyphen" w:pos="8630"/>
        </w:tabs>
        <w:rPr>
          <w:rFonts w:eastAsiaTheme="minorEastAsia"/>
          <w:noProof/>
        </w:rPr>
      </w:pPr>
      <w:hyperlink w:history="1" w:anchor="_Toc121515534">
        <w:r w:rsidRPr="00896F8F" w:rsidR="003C74F7">
          <w:rPr>
            <w:rStyle w:val="Hyperlink"/>
            <w:rFonts w:cs="Arial"/>
            <w:noProof/>
          </w:rPr>
          <w:t>3.1.10 Water and Fertilizer Pump Mechanism</w:t>
        </w:r>
        <w:r w:rsidR="003C74F7">
          <w:rPr>
            <w:noProof/>
            <w:webHidden/>
          </w:rPr>
          <w:tab/>
        </w:r>
        <w:r w:rsidR="003C74F7">
          <w:rPr>
            <w:noProof/>
            <w:webHidden/>
          </w:rPr>
          <w:fldChar w:fldCharType="begin"/>
        </w:r>
        <w:r w:rsidR="003C74F7">
          <w:rPr>
            <w:noProof/>
            <w:webHidden/>
          </w:rPr>
          <w:instrText xml:space="preserve"> PAGEREF _Toc121515534 \h </w:instrText>
        </w:r>
        <w:r w:rsidR="003C74F7">
          <w:rPr>
            <w:noProof/>
            <w:webHidden/>
          </w:rPr>
        </w:r>
        <w:r w:rsidR="003C74F7">
          <w:rPr>
            <w:noProof/>
            <w:webHidden/>
          </w:rPr>
          <w:fldChar w:fldCharType="separate"/>
        </w:r>
        <w:r w:rsidR="001A0CBE">
          <w:rPr>
            <w:noProof/>
            <w:webHidden/>
          </w:rPr>
          <w:t>29</w:t>
        </w:r>
        <w:r w:rsidR="003C74F7">
          <w:rPr>
            <w:noProof/>
            <w:webHidden/>
          </w:rPr>
          <w:fldChar w:fldCharType="end"/>
        </w:r>
      </w:hyperlink>
    </w:p>
    <w:p w:rsidR="003C74F7" w:rsidRDefault="00441078" w14:paraId="59912EED" w14:textId="3223838E">
      <w:pPr>
        <w:pStyle w:val="TOC3"/>
        <w:tabs>
          <w:tab w:val="right" w:leader="hyphen" w:pos="8630"/>
        </w:tabs>
        <w:rPr>
          <w:rFonts w:eastAsiaTheme="minorEastAsia"/>
          <w:noProof/>
        </w:rPr>
      </w:pPr>
      <w:hyperlink w:history="1" w:anchor="_Toc121515535">
        <w:r w:rsidRPr="00896F8F" w:rsidR="003C74F7">
          <w:rPr>
            <w:rStyle w:val="Hyperlink"/>
            <w:rFonts w:cs="Arial"/>
            <w:noProof/>
          </w:rPr>
          <w:t>3.1.11 Water and Fertilizer Reservoirs</w:t>
        </w:r>
        <w:r w:rsidR="003C74F7">
          <w:rPr>
            <w:noProof/>
            <w:webHidden/>
          </w:rPr>
          <w:tab/>
        </w:r>
        <w:r w:rsidR="003C74F7">
          <w:rPr>
            <w:noProof/>
            <w:webHidden/>
          </w:rPr>
          <w:fldChar w:fldCharType="begin"/>
        </w:r>
        <w:r w:rsidR="003C74F7">
          <w:rPr>
            <w:noProof/>
            <w:webHidden/>
          </w:rPr>
          <w:instrText xml:space="preserve"> PAGEREF _Toc121515535 \h </w:instrText>
        </w:r>
        <w:r w:rsidR="003C74F7">
          <w:rPr>
            <w:noProof/>
            <w:webHidden/>
          </w:rPr>
        </w:r>
        <w:r w:rsidR="003C74F7">
          <w:rPr>
            <w:noProof/>
            <w:webHidden/>
          </w:rPr>
          <w:fldChar w:fldCharType="separate"/>
        </w:r>
        <w:r w:rsidR="001A0CBE">
          <w:rPr>
            <w:noProof/>
            <w:webHidden/>
          </w:rPr>
          <w:t>30</w:t>
        </w:r>
        <w:r w:rsidR="003C74F7">
          <w:rPr>
            <w:noProof/>
            <w:webHidden/>
          </w:rPr>
          <w:fldChar w:fldCharType="end"/>
        </w:r>
      </w:hyperlink>
    </w:p>
    <w:p w:rsidR="003C74F7" w:rsidRDefault="00441078" w14:paraId="31C21463" w14:textId="5A8BF910">
      <w:pPr>
        <w:pStyle w:val="TOC3"/>
        <w:tabs>
          <w:tab w:val="right" w:leader="hyphen" w:pos="8630"/>
        </w:tabs>
        <w:rPr>
          <w:rFonts w:eastAsiaTheme="minorEastAsia"/>
          <w:noProof/>
        </w:rPr>
      </w:pPr>
      <w:hyperlink w:history="1" w:anchor="_Toc121515536">
        <w:r w:rsidRPr="00896F8F" w:rsidR="003C74F7">
          <w:rPr>
            <w:rStyle w:val="Hyperlink"/>
            <w:rFonts w:cs="Arial"/>
            <w:noProof/>
          </w:rPr>
          <w:t>3.1.12 Relay Module</w:t>
        </w:r>
        <w:r w:rsidR="003C74F7">
          <w:rPr>
            <w:noProof/>
            <w:webHidden/>
          </w:rPr>
          <w:tab/>
        </w:r>
        <w:r w:rsidR="003C74F7">
          <w:rPr>
            <w:noProof/>
            <w:webHidden/>
          </w:rPr>
          <w:fldChar w:fldCharType="begin"/>
        </w:r>
        <w:r w:rsidR="003C74F7">
          <w:rPr>
            <w:noProof/>
            <w:webHidden/>
          </w:rPr>
          <w:instrText xml:space="preserve"> PAGEREF _Toc121515536 \h </w:instrText>
        </w:r>
        <w:r w:rsidR="003C74F7">
          <w:rPr>
            <w:noProof/>
            <w:webHidden/>
          </w:rPr>
        </w:r>
        <w:r w:rsidR="003C74F7">
          <w:rPr>
            <w:noProof/>
            <w:webHidden/>
          </w:rPr>
          <w:fldChar w:fldCharType="separate"/>
        </w:r>
        <w:r w:rsidR="001A0CBE">
          <w:rPr>
            <w:noProof/>
            <w:webHidden/>
          </w:rPr>
          <w:t>31</w:t>
        </w:r>
        <w:r w:rsidR="003C74F7">
          <w:rPr>
            <w:noProof/>
            <w:webHidden/>
          </w:rPr>
          <w:fldChar w:fldCharType="end"/>
        </w:r>
      </w:hyperlink>
    </w:p>
    <w:p w:rsidR="003C74F7" w:rsidRDefault="00441078" w14:paraId="7D94EF14" w14:textId="67CE0776">
      <w:pPr>
        <w:pStyle w:val="TOC3"/>
        <w:tabs>
          <w:tab w:val="right" w:leader="hyphen" w:pos="8630"/>
        </w:tabs>
        <w:rPr>
          <w:rFonts w:eastAsiaTheme="minorEastAsia"/>
          <w:noProof/>
        </w:rPr>
      </w:pPr>
      <w:hyperlink w:history="1" w:anchor="_Toc121515537">
        <w:r w:rsidRPr="00896F8F" w:rsidR="003C74F7">
          <w:rPr>
            <w:rStyle w:val="Hyperlink"/>
            <w:rFonts w:cs="Arial"/>
            <w:noProof/>
          </w:rPr>
          <w:t>3.1.13 Wi-Fi and Bluetooth Modules</w:t>
        </w:r>
        <w:r w:rsidR="003C74F7">
          <w:rPr>
            <w:noProof/>
            <w:webHidden/>
          </w:rPr>
          <w:tab/>
        </w:r>
        <w:r w:rsidR="003C74F7">
          <w:rPr>
            <w:noProof/>
            <w:webHidden/>
          </w:rPr>
          <w:fldChar w:fldCharType="begin"/>
        </w:r>
        <w:r w:rsidR="003C74F7">
          <w:rPr>
            <w:noProof/>
            <w:webHidden/>
          </w:rPr>
          <w:instrText xml:space="preserve"> PAGEREF _Toc121515537 \h </w:instrText>
        </w:r>
        <w:r w:rsidR="003C74F7">
          <w:rPr>
            <w:noProof/>
            <w:webHidden/>
          </w:rPr>
        </w:r>
        <w:r w:rsidR="003C74F7">
          <w:rPr>
            <w:noProof/>
            <w:webHidden/>
          </w:rPr>
          <w:fldChar w:fldCharType="separate"/>
        </w:r>
        <w:r w:rsidR="001A0CBE">
          <w:rPr>
            <w:noProof/>
            <w:webHidden/>
          </w:rPr>
          <w:t>33</w:t>
        </w:r>
        <w:r w:rsidR="003C74F7">
          <w:rPr>
            <w:noProof/>
            <w:webHidden/>
          </w:rPr>
          <w:fldChar w:fldCharType="end"/>
        </w:r>
      </w:hyperlink>
    </w:p>
    <w:p w:rsidR="003C74F7" w:rsidRDefault="00441078" w14:paraId="55A4DFA8" w14:textId="53AB496C">
      <w:pPr>
        <w:pStyle w:val="TOC2"/>
        <w:tabs>
          <w:tab w:val="right" w:leader="hyphen" w:pos="8630"/>
        </w:tabs>
        <w:rPr>
          <w:rFonts w:eastAsiaTheme="minorEastAsia"/>
          <w:noProof/>
        </w:rPr>
      </w:pPr>
      <w:hyperlink w:history="1" w:anchor="_Toc121515538">
        <w:r w:rsidRPr="00896F8F" w:rsidR="003C74F7">
          <w:rPr>
            <w:rStyle w:val="Hyperlink"/>
            <w:rFonts w:cs="Arial"/>
            <w:noProof/>
          </w:rPr>
          <w:t>3.2 Microcontrollers and Microprocessors</w:t>
        </w:r>
        <w:r w:rsidR="003C74F7">
          <w:rPr>
            <w:noProof/>
            <w:webHidden/>
          </w:rPr>
          <w:tab/>
        </w:r>
        <w:r w:rsidR="003C74F7">
          <w:rPr>
            <w:noProof/>
            <w:webHidden/>
          </w:rPr>
          <w:fldChar w:fldCharType="begin"/>
        </w:r>
        <w:r w:rsidR="003C74F7">
          <w:rPr>
            <w:noProof/>
            <w:webHidden/>
          </w:rPr>
          <w:instrText xml:space="preserve"> PAGEREF _Toc121515538 \h </w:instrText>
        </w:r>
        <w:r w:rsidR="003C74F7">
          <w:rPr>
            <w:noProof/>
            <w:webHidden/>
          </w:rPr>
        </w:r>
        <w:r w:rsidR="003C74F7">
          <w:rPr>
            <w:noProof/>
            <w:webHidden/>
          </w:rPr>
          <w:fldChar w:fldCharType="separate"/>
        </w:r>
        <w:r w:rsidR="001A0CBE">
          <w:rPr>
            <w:noProof/>
            <w:webHidden/>
          </w:rPr>
          <w:t>34</w:t>
        </w:r>
        <w:r w:rsidR="003C74F7">
          <w:rPr>
            <w:noProof/>
            <w:webHidden/>
          </w:rPr>
          <w:fldChar w:fldCharType="end"/>
        </w:r>
      </w:hyperlink>
    </w:p>
    <w:p w:rsidR="003C74F7" w:rsidRDefault="00441078" w14:paraId="31250095" w14:textId="645B5DA8">
      <w:pPr>
        <w:pStyle w:val="TOC3"/>
        <w:tabs>
          <w:tab w:val="right" w:leader="hyphen" w:pos="8630"/>
        </w:tabs>
        <w:rPr>
          <w:rFonts w:eastAsiaTheme="minorEastAsia"/>
          <w:noProof/>
        </w:rPr>
      </w:pPr>
      <w:hyperlink w:history="1" w:anchor="_Toc121515539">
        <w:r w:rsidRPr="00896F8F" w:rsidR="003C74F7">
          <w:rPr>
            <w:rStyle w:val="Hyperlink"/>
            <w:rFonts w:cs="Arial"/>
            <w:noProof/>
          </w:rPr>
          <w:t>3.2.1 Microcontrollers</w:t>
        </w:r>
        <w:r w:rsidR="003C74F7">
          <w:rPr>
            <w:noProof/>
            <w:webHidden/>
          </w:rPr>
          <w:tab/>
        </w:r>
        <w:r w:rsidR="003C74F7">
          <w:rPr>
            <w:noProof/>
            <w:webHidden/>
          </w:rPr>
          <w:fldChar w:fldCharType="begin"/>
        </w:r>
        <w:r w:rsidR="003C74F7">
          <w:rPr>
            <w:noProof/>
            <w:webHidden/>
          </w:rPr>
          <w:instrText xml:space="preserve"> PAGEREF _Toc121515539 \h </w:instrText>
        </w:r>
        <w:r w:rsidR="003C74F7">
          <w:rPr>
            <w:noProof/>
            <w:webHidden/>
          </w:rPr>
        </w:r>
        <w:r w:rsidR="003C74F7">
          <w:rPr>
            <w:noProof/>
            <w:webHidden/>
          </w:rPr>
          <w:fldChar w:fldCharType="separate"/>
        </w:r>
        <w:r w:rsidR="001A0CBE">
          <w:rPr>
            <w:noProof/>
            <w:webHidden/>
          </w:rPr>
          <w:t>35</w:t>
        </w:r>
        <w:r w:rsidR="003C74F7">
          <w:rPr>
            <w:noProof/>
            <w:webHidden/>
          </w:rPr>
          <w:fldChar w:fldCharType="end"/>
        </w:r>
      </w:hyperlink>
    </w:p>
    <w:p w:rsidR="003C74F7" w:rsidRDefault="00441078" w14:paraId="739411B8" w14:textId="3F3070B8">
      <w:pPr>
        <w:pStyle w:val="TOC3"/>
        <w:tabs>
          <w:tab w:val="right" w:leader="hyphen" w:pos="8630"/>
        </w:tabs>
        <w:rPr>
          <w:rFonts w:eastAsiaTheme="minorEastAsia"/>
          <w:noProof/>
        </w:rPr>
      </w:pPr>
      <w:hyperlink w:history="1" w:anchor="_Toc121515540">
        <w:r w:rsidRPr="00896F8F" w:rsidR="003C74F7">
          <w:rPr>
            <w:rStyle w:val="Hyperlink"/>
            <w:rFonts w:cs="Arial"/>
            <w:noProof/>
          </w:rPr>
          <w:t>3.2.2 Microprocessors</w:t>
        </w:r>
        <w:r w:rsidR="003C74F7">
          <w:rPr>
            <w:noProof/>
            <w:webHidden/>
          </w:rPr>
          <w:tab/>
        </w:r>
        <w:r w:rsidR="003C74F7">
          <w:rPr>
            <w:noProof/>
            <w:webHidden/>
          </w:rPr>
          <w:fldChar w:fldCharType="begin"/>
        </w:r>
        <w:r w:rsidR="003C74F7">
          <w:rPr>
            <w:noProof/>
            <w:webHidden/>
          </w:rPr>
          <w:instrText xml:space="preserve"> PAGEREF _Toc121515540 \h </w:instrText>
        </w:r>
        <w:r w:rsidR="003C74F7">
          <w:rPr>
            <w:noProof/>
            <w:webHidden/>
          </w:rPr>
        </w:r>
        <w:r w:rsidR="003C74F7">
          <w:rPr>
            <w:noProof/>
            <w:webHidden/>
          </w:rPr>
          <w:fldChar w:fldCharType="separate"/>
        </w:r>
        <w:r w:rsidR="001A0CBE">
          <w:rPr>
            <w:noProof/>
            <w:webHidden/>
          </w:rPr>
          <w:t>36</w:t>
        </w:r>
        <w:r w:rsidR="003C74F7">
          <w:rPr>
            <w:noProof/>
            <w:webHidden/>
          </w:rPr>
          <w:fldChar w:fldCharType="end"/>
        </w:r>
      </w:hyperlink>
    </w:p>
    <w:p w:rsidR="003C74F7" w:rsidRDefault="00441078" w14:paraId="1278A586" w14:textId="67B60155">
      <w:pPr>
        <w:pStyle w:val="TOC3"/>
        <w:tabs>
          <w:tab w:val="right" w:leader="hyphen" w:pos="8630"/>
        </w:tabs>
        <w:rPr>
          <w:rFonts w:eastAsiaTheme="minorEastAsia"/>
          <w:noProof/>
        </w:rPr>
      </w:pPr>
      <w:hyperlink w:history="1" w:anchor="_Toc121515541">
        <w:r w:rsidRPr="00896F8F" w:rsidR="003C74F7">
          <w:rPr>
            <w:rStyle w:val="Hyperlink"/>
            <w:rFonts w:cs="Arial"/>
            <w:noProof/>
          </w:rPr>
          <w:t>3.2.3 Microprocessor Comparisons</w:t>
        </w:r>
        <w:r w:rsidR="003C74F7">
          <w:rPr>
            <w:noProof/>
            <w:webHidden/>
          </w:rPr>
          <w:tab/>
        </w:r>
        <w:r w:rsidR="003C74F7">
          <w:rPr>
            <w:noProof/>
            <w:webHidden/>
          </w:rPr>
          <w:fldChar w:fldCharType="begin"/>
        </w:r>
        <w:r w:rsidR="003C74F7">
          <w:rPr>
            <w:noProof/>
            <w:webHidden/>
          </w:rPr>
          <w:instrText xml:space="preserve"> PAGEREF _Toc121515541 \h </w:instrText>
        </w:r>
        <w:r w:rsidR="003C74F7">
          <w:rPr>
            <w:noProof/>
            <w:webHidden/>
          </w:rPr>
        </w:r>
        <w:r w:rsidR="003C74F7">
          <w:rPr>
            <w:noProof/>
            <w:webHidden/>
          </w:rPr>
          <w:fldChar w:fldCharType="separate"/>
        </w:r>
        <w:r w:rsidR="001A0CBE">
          <w:rPr>
            <w:noProof/>
            <w:webHidden/>
          </w:rPr>
          <w:t>39</w:t>
        </w:r>
        <w:r w:rsidR="003C74F7">
          <w:rPr>
            <w:noProof/>
            <w:webHidden/>
          </w:rPr>
          <w:fldChar w:fldCharType="end"/>
        </w:r>
      </w:hyperlink>
    </w:p>
    <w:p w:rsidR="003C74F7" w:rsidRDefault="00441078" w14:paraId="3972CBE3" w14:textId="4D781334">
      <w:pPr>
        <w:pStyle w:val="TOC3"/>
        <w:tabs>
          <w:tab w:val="right" w:leader="hyphen" w:pos="8630"/>
        </w:tabs>
        <w:rPr>
          <w:rFonts w:eastAsiaTheme="minorEastAsia"/>
          <w:noProof/>
        </w:rPr>
      </w:pPr>
      <w:hyperlink w:history="1" w:anchor="_Toc121515542">
        <w:r w:rsidRPr="00896F8F" w:rsidR="003C74F7">
          <w:rPr>
            <w:rStyle w:val="Hyperlink"/>
            <w:rFonts w:cs="Arial"/>
            <w:noProof/>
          </w:rPr>
          <w:t>3.2.4 Moisture Sensor Module</w:t>
        </w:r>
        <w:r w:rsidR="003C74F7">
          <w:rPr>
            <w:noProof/>
            <w:webHidden/>
          </w:rPr>
          <w:tab/>
        </w:r>
        <w:r w:rsidR="003C74F7">
          <w:rPr>
            <w:noProof/>
            <w:webHidden/>
          </w:rPr>
          <w:fldChar w:fldCharType="begin"/>
        </w:r>
        <w:r w:rsidR="003C74F7">
          <w:rPr>
            <w:noProof/>
            <w:webHidden/>
          </w:rPr>
          <w:instrText xml:space="preserve"> PAGEREF _Toc121515542 \h </w:instrText>
        </w:r>
        <w:r w:rsidR="003C74F7">
          <w:rPr>
            <w:noProof/>
            <w:webHidden/>
          </w:rPr>
        </w:r>
        <w:r w:rsidR="003C74F7">
          <w:rPr>
            <w:noProof/>
            <w:webHidden/>
          </w:rPr>
          <w:fldChar w:fldCharType="separate"/>
        </w:r>
        <w:r w:rsidR="001A0CBE">
          <w:rPr>
            <w:noProof/>
            <w:webHidden/>
          </w:rPr>
          <w:t>41</w:t>
        </w:r>
        <w:r w:rsidR="003C74F7">
          <w:rPr>
            <w:noProof/>
            <w:webHidden/>
          </w:rPr>
          <w:fldChar w:fldCharType="end"/>
        </w:r>
      </w:hyperlink>
    </w:p>
    <w:p w:rsidR="003C74F7" w:rsidRDefault="00441078" w14:paraId="0404A4E0" w14:textId="271DA451">
      <w:pPr>
        <w:pStyle w:val="TOC3"/>
        <w:tabs>
          <w:tab w:val="right" w:leader="hyphen" w:pos="8630"/>
        </w:tabs>
        <w:rPr>
          <w:rFonts w:eastAsiaTheme="minorEastAsia"/>
          <w:noProof/>
        </w:rPr>
      </w:pPr>
      <w:hyperlink w:history="1" w:anchor="_Toc121515543">
        <w:r w:rsidRPr="00896F8F" w:rsidR="003C74F7">
          <w:rPr>
            <w:rStyle w:val="Hyperlink"/>
            <w:rFonts w:cs="Arial"/>
            <w:noProof/>
          </w:rPr>
          <w:t>3.2.5 UV light Sensor Module</w:t>
        </w:r>
        <w:r w:rsidR="003C74F7">
          <w:rPr>
            <w:noProof/>
            <w:webHidden/>
          </w:rPr>
          <w:tab/>
        </w:r>
        <w:r w:rsidR="003C74F7">
          <w:rPr>
            <w:noProof/>
            <w:webHidden/>
          </w:rPr>
          <w:fldChar w:fldCharType="begin"/>
        </w:r>
        <w:r w:rsidR="003C74F7">
          <w:rPr>
            <w:noProof/>
            <w:webHidden/>
          </w:rPr>
          <w:instrText xml:space="preserve"> PAGEREF _Toc121515543 \h </w:instrText>
        </w:r>
        <w:r w:rsidR="003C74F7">
          <w:rPr>
            <w:noProof/>
            <w:webHidden/>
          </w:rPr>
        </w:r>
        <w:r w:rsidR="003C74F7">
          <w:rPr>
            <w:noProof/>
            <w:webHidden/>
          </w:rPr>
          <w:fldChar w:fldCharType="separate"/>
        </w:r>
        <w:r w:rsidR="001A0CBE">
          <w:rPr>
            <w:noProof/>
            <w:webHidden/>
          </w:rPr>
          <w:t>42</w:t>
        </w:r>
        <w:r w:rsidR="003C74F7">
          <w:rPr>
            <w:noProof/>
            <w:webHidden/>
          </w:rPr>
          <w:fldChar w:fldCharType="end"/>
        </w:r>
      </w:hyperlink>
    </w:p>
    <w:p w:rsidR="003C74F7" w:rsidRDefault="00441078" w14:paraId="4135DDF2" w14:textId="197AD8C3">
      <w:pPr>
        <w:pStyle w:val="TOC3"/>
        <w:tabs>
          <w:tab w:val="right" w:leader="hyphen" w:pos="8630"/>
        </w:tabs>
        <w:rPr>
          <w:rFonts w:eastAsiaTheme="minorEastAsia"/>
          <w:noProof/>
        </w:rPr>
      </w:pPr>
      <w:hyperlink w:history="1" w:anchor="_Toc121515544">
        <w:r w:rsidRPr="00896F8F" w:rsidR="003C74F7">
          <w:rPr>
            <w:rStyle w:val="Hyperlink"/>
            <w:rFonts w:cs="Arial"/>
            <w:noProof/>
          </w:rPr>
          <w:t>3.2.6 Humidity Sensor Module</w:t>
        </w:r>
        <w:r w:rsidR="003C74F7">
          <w:rPr>
            <w:noProof/>
            <w:webHidden/>
          </w:rPr>
          <w:tab/>
        </w:r>
        <w:r w:rsidR="003C74F7">
          <w:rPr>
            <w:noProof/>
            <w:webHidden/>
          </w:rPr>
          <w:fldChar w:fldCharType="begin"/>
        </w:r>
        <w:r w:rsidR="003C74F7">
          <w:rPr>
            <w:noProof/>
            <w:webHidden/>
          </w:rPr>
          <w:instrText xml:space="preserve"> PAGEREF _Toc121515544 \h </w:instrText>
        </w:r>
        <w:r w:rsidR="003C74F7">
          <w:rPr>
            <w:noProof/>
            <w:webHidden/>
          </w:rPr>
        </w:r>
        <w:r w:rsidR="003C74F7">
          <w:rPr>
            <w:noProof/>
            <w:webHidden/>
          </w:rPr>
          <w:fldChar w:fldCharType="separate"/>
        </w:r>
        <w:r w:rsidR="001A0CBE">
          <w:rPr>
            <w:noProof/>
            <w:webHidden/>
          </w:rPr>
          <w:t>42</w:t>
        </w:r>
        <w:r w:rsidR="003C74F7">
          <w:rPr>
            <w:noProof/>
            <w:webHidden/>
          </w:rPr>
          <w:fldChar w:fldCharType="end"/>
        </w:r>
      </w:hyperlink>
    </w:p>
    <w:p w:rsidR="003C74F7" w:rsidRDefault="00441078" w14:paraId="4A906C13" w14:textId="0F5DF10C">
      <w:pPr>
        <w:pStyle w:val="TOC3"/>
        <w:tabs>
          <w:tab w:val="right" w:leader="hyphen" w:pos="8630"/>
        </w:tabs>
        <w:rPr>
          <w:rFonts w:eastAsiaTheme="minorEastAsia"/>
          <w:noProof/>
        </w:rPr>
      </w:pPr>
      <w:hyperlink w:history="1" w:anchor="_Toc121515545">
        <w:r w:rsidRPr="00896F8F" w:rsidR="003C74F7">
          <w:rPr>
            <w:rStyle w:val="Hyperlink"/>
            <w:rFonts w:cs="Arial"/>
            <w:noProof/>
          </w:rPr>
          <w:t>3.2.7 Temperature Sensor Module</w:t>
        </w:r>
        <w:r w:rsidR="003C74F7">
          <w:rPr>
            <w:noProof/>
            <w:webHidden/>
          </w:rPr>
          <w:tab/>
        </w:r>
        <w:r w:rsidR="003C74F7">
          <w:rPr>
            <w:noProof/>
            <w:webHidden/>
          </w:rPr>
          <w:fldChar w:fldCharType="begin"/>
        </w:r>
        <w:r w:rsidR="003C74F7">
          <w:rPr>
            <w:noProof/>
            <w:webHidden/>
          </w:rPr>
          <w:instrText xml:space="preserve"> PAGEREF _Toc121515545 \h </w:instrText>
        </w:r>
        <w:r w:rsidR="003C74F7">
          <w:rPr>
            <w:noProof/>
            <w:webHidden/>
          </w:rPr>
        </w:r>
        <w:r w:rsidR="003C74F7">
          <w:rPr>
            <w:noProof/>
            <w:webHidden/>
          </w:rPr>
          <w:fldChar w:fldCharType="separate"/>
        </w:r>
        <w:r w:rsidR="001A0CBE">
          <w:rPr>
            <w:noProof/>
            <w:webHidden/>
          </w:rPr>
          <w:t>43</w:t>
        </w:r>
        <w:r w:rsidR="003C74F7">
          <w:rPr>
            <w:noProof/>
            <w:webHidden/>
          </w:rPr>
          <w:fldChar w:fldCharType="end"/>
        </w:r>
      </w:hyperlink>
    </w:p>
    <w:p w:rsidR="003C74F7" w:rsidRDefault="00441078" w14:paraId="218EE29B" w14:textId="5105BEE5">
      <w:pPr>
        <w:pStyle w:val="TOC3"/>
        <w:tabs>
          <w:tab w:val="right" w:leader="hyphen" w:pos="8630"/>
        </w:tabs>
        <w:rPr>
          <w:rFonts w:eastAsiaTheme="minorEastAsia"/>
          <w:noProof/>
        </w:rPr>
      </w:pPr>
      <w:hyperlink w:history="1" w:anchor="_Toc121515546">
        <w:r w:rsidRPr="00896F8F" w:rsidR="003C74F7">
          <w:rPr>
            <w:rStyle w:val="Hyperlink"/>
            <w:rFonts w:cs="Arial"/>
            <w:noProof/>
          </w:rPr>
          <w:t>3.2.8 On-Unit Display</w:t>
        </w:r>
        <w:r w:rsidR="003C74F7">
          <w:rPr>
            <w:noProof/>
            <w:webHidden/>
          </w:rPr>
          <w:tab/>
        </w:r>
        <w:r w:rsidR="003C74F7">
          <w:rPr>
            <w:noProof/>
            <w:webHidden/>
          </w:rPr>
          <w:fldChar w:fldCharType="begin"/>
        </w:r>
        <w:r w:rsidR="003C74F7">
          <w:rPr>
            <w:noProof/>
            <w:webHidden/>
          </w:rPr>
          <w:instrText xml:space="preserve"> PAGEREF _Toc121515546 \h </w:instrText>
        </w:r>
        <w:r w:rsidR="003C74F7">
          <w:rPr>
            <w:noProof/>
            <w:webHidden/>
          </w:rPr>
        </w:r>
        <w:r w:rsidR="003C74F7">
          <w:rPr>
            <w:noProof/>
            <w:webHidden/>
          </w:rPr>
          <w:fldChar w:fldCharType="separate"/>
        </w:r>
        <w:r w:rsidR="001A0CBE">
          <w:rPr>
            <w:noProof/>
            <w:webHidden/>
          </w:rPr>
          <w:t>43</w:t>
        </w:r>
        <w:r w:rsidR="003C74F7">
          <w:rPr>
            <w:noProof/>
            <w:webHidden/>
          </w:rPr>
          <w:fldChar w:fldCharType="end"/>
        </w:r>
      </w:hyperlink>
    </w:p>
    <w:p w:rsidR="003C74F7" w:rsidRDefault="00441078" w14:paraId="019815A6" w14:textId="1B90EC98">
      <w:pPr>
        <w:pStyle w:val="TOC3"/>
        <w:tabs>
          <w:tab w:val="right" w:leader="hyphen" w:pos="8630"/>
        </w:tabs>
        <w:rPr>
          <w:rFonts w:eastAsiaTheme="minorEastAsia"/>
          <w:noProof/>
        </w:rPr>
      </w:pPr>
      <w:hyperlink w:history="1" w:anchor="_Toc121515547">
        <w:r w:rsidRPr="00896F8F" w:rsidR="003C74F7">
          <w:rPr>
            <w:rStyle w:val="Hyperlink"/>
            <w:rFonts w:cs="Arial"/>
            <w:noProof/>
          </w:rPr>
          <w:t>3.2.9 Reservoir Pump</w:t>
        </w:r>
        <w:r w:rsidR="003C74F7">
          <w:rPr>
            <w:noProof/>
            <w:webHidden/>
          </w:rPr>
          <w:tab/>
        </w:r>
        <w:r w:rsidR="003C74F7">
          <w:rPr>
            <w:noProof/>
            <w:webHidden/>
          </w:rPr>
          <w:fldChar w:fldCharType="begin"/>
        </w:r>
        <w:r w:rsidR="003C74F7">
          <w:rPr>
            <w:noProof/>
            <w:webHidden/>
          </w:rPr>
          <w:instrText xml:space="preserve"> PAGEREF _Toc121515547 \h </w:instrText>
        </w:r>
        <w:r w:rsidR="003C74F7">
          <w:rPr>
            <w:noProof/>
            <w:webHidden/>
          </w:rPr>
        </w:r>
        <w:r w:rsidR="003C74F7">
          <w:rPr>
            <w:noProof/>
            <w:webHidden/>
          </w:rPr>
          <w:fldChar w:fldCharType="separate"/>
        </w:r>
        <w:r w:rsidR="001A0CBE">
          <w:rPr>
            <w:noProof/>
            <w:webHidden/>
          </w:rPr>
          <w:t>44</w:t>
        </w:r>
        <w:r w:rsidR="003C74F7">
          <w:rPr>
            <w:noProof/>
            <w:webHidden/>
          </w:rPr>
          <w:fldChar w:fldCharType="end"/>
        </w:r>
      </w:hyperlink>
    </w:p>
    <w:p w:rsidR="003C74F7" w:rsidRDefault="00441078" w14:paraId="428343C4" w14:textId="73B30ABF">
      <w:pPr>
        <w:pStyle w:val="TOC3"/>
        <w:tabs>
          <w:tab w:val="right" w:leader="hyphen" w:pos="8630"/>
        </w:tabs>
        <w:rPr>
          <w:rFonts w:eastAsiaTheme="minorEastAsia"/>
          <w:noProof/>
        </w:rPr>
      </w:pPr>
      <w:hyperlink w:history="1" w:anchor="_Toc121515548">
        <w:r w:rsidRPr="00896F8F" w:rsidR="003C74F7">
          <w:rPr>
            <w:rStyle w:val="Hyperlink"/>
            <w:rFonts w:cs="Arial"/>
            <w:noProof/>
          </w:rPr>
          <w:t>3.2.10 Reservoir</w:t>
        </w:r>
        <w:r w:rsidR="003C74F7">
          <w:rPr>
            <w:noProof/>
            <w:webHidden/>
          </w:rPr>
          <w:tab/>
        </w:r>
        <w:r w:rsidR="003C74F7">
          <w:rPr>
            <w:noProof/>
            <w:webHidden/>
          </w:rPr>
          <w:fldChar w:fldCharType="begin"/>
        </w:r>
        <w:r w:rsidR="003C74F7">
          <w:rPr>
            <w:noProof/>
            <w:webHidden/>
          </w:rPr>
          <w:instrText xml:space="preserve"> PAGEREF _Toc121515548 \h </w:instrText>
        </w:r>
        <w:r w:rsidR="003C74F7">
          <w:rPr>
            <w:noProof/>
            <w:webHidden/>
          </w:rPr>
        </w:r>
        <w:r w:rsidR="003C74F7">
          <w:rPr>
            <w:noProof/>
            <w:webHidden/>
          </w:rPr>
          <w:fldChar w:fldCharType="separate"/>
        </w:r>
        <w:r w:rsidR="001A0CBE">
          <w:rPr>
            <w:noProof/>
            <w:webHidden/>
          </w:rPr>
          <w:t>44</w:t>
        </w:r>
        <w:r w:rsidR="003C74F7">
          <w:rPr>
            <w:noProof/>
            <w:webHidden/>
          </w:rPr>
          <w:fldChar w:fldCharType="end"/>
        </w:r>
      </w:hyperlink>
    </w:p>
    <w:p w:rsidR="003C74F7" w:rsidRDefault="00441078" w14:paraId="40CB9477" w14:textId="1F3EF8BB">
      <w:pPr>
        <w:pStyle w:val="TOC3"/>
        <w:tabs>
          <w:tab w:val="right" w:leader="hyphen" w:pos="8630"/>
        </w:tabs>
        <w:rPr>
          <w:rFonts w:eastAsiaTheme="minorEastAsia"/>
          <w:noProof/>
        </w:rPr>
      </w:pPr>
      <w:hyperlink w:history="1" w:anchor="_Toc121515549">
        <w:r w:rsidRPr="00896F8F" w:rsidR="003C74F7">
          <w:rPr>
            <w:rStyle w:val="Hyperlink"/>
            <w:rFonts w:cs="Arial"/>
            <w:noProof/>
          </w:rPr>
          <w:t>3.2.11 Multi-Channel Relay Module</w:t>
        </w:r>
        <w:r w:rsidR="003C74F7">
          <w:rPr>
            <w:noProof/>
            <w:webHidden/>
          </w:rPr>
          <w:tab/>
        </w:r>
        <w:r w:rsidR="003C74F7">
          <w:rPr>
            <w:noProof/>
            <w:webHidden/>
          </w:rPr>
          <w:fldChar w:fldCharType="begin"/>
        </w:r>
        <w:r w:rsidR="003C74F7">
          <w:rPr>
            <w:noProof/>
            <w:webHidden/>
          </w:rPr>
          <w:instrText xml:space="preserve"> PAGEREF _Toc121515549 \h </w:instrText>
        </w:r>
        <w:r w:rsidR="003C74F7">
          <w:rPr>
            <w:noProof/>
            <w:webHidden/>
          </w:rPr>
        </w:r>
        <w:r w:rsidR="003C74F7">
          <w:rPr>
            <w:noProof/>
            <w:webHidden/>
          </w:rPr>
          <w:fldChar w:fldCharType="separate"/>
        </w:r>
        <w:r w:rsidR="001A0CBE">
          <w:rPr>
            <w:noProof/>
            <w:webHidden/>
          </w:rPr>
          <w:t>45</w:t>
        </w:r>
        <w:r w:rsidR="003C74F7">
          <w:rPr>
            <w:noProof/>
            <w:webHidden/>
          </w:rPr>
          <w:fldChar w:fldCharType="end"/>
        </w:r>
      </w:hyperlink>
    </w:p>
    <w:p w:rsidR="003C74F7" w:rsidRDefault="00441078" w14:paraId="5D0B6B80" w14:textId="13CC44F7">
      <w:pPr>
        <w:pStyle w:val="TOC3"/>
        <w:tabs>
          <w:tab w:val="right" w:leader="hyphen" w:pos="8630"/>
        </w:tabs>
        <w:rPr>
          <w:rFonts w:eastAsiaTheme="minorEastAsia"/>
          <w:noProof/>
        </w:rPr>
      </w:pPr>
      <w:hyperlink w:history="1" w:anchor="_Toc121515550">
        <w:r w:rsidRPr="00896F8F" w:rsidR="003C74F7">
          <w:rPr>
            <w:rStyle w:val="Hyperlink"/>
            <w:rFonts w:cs="Arial"/>
            <w:noProof/>
          </w:rPr>
          <w:t>3.2.12 Wi-Fi and Bluetooth Module</w:t>
        </w:r>
        <w:r w:rsidR="003C74F7">
          <w:rPr>
            <w:noProof/>
            <w:webHidden/>
          </w:rPr>
          <w:tab/>
        </w:r>
        <w:r w:rsidR="003C74F7">
          <w:rPr>
            <w:noProof/>
            <w:webHidden/>
          </w:rPr>
          <w:fldChar w:fldCharType="begin"/>
        </w:r>
        <w:r w:rsidR="003C74F7">
          <w:rPr>
            <w:noProof/>
            <w:webHidden/>
          </w:rPr>
          <w:instrText xml:space="preserve"> PAGEREF _Toc121515550 \h </w:instrText>
        </w:r>
        <w:r w:rsidR="003C74F7">
          <w:rPr>
            <w:noProof/>
            <w:webHidden/>
          </w:rPr>
        </w:r>
        <w:r w:rsidR="003C74F7">
          <w:rPr>
            <w:noProof/>
            <w:webHidden/>
          </w:rPr>
          <w:fldChar w:fldCharType="separate"/>
        </w:r>
        <w:r w:rsidR="001A0CBE">
          <w:rPr>
            <w:noProof/>
            <w:webHidden/>
          </w:rPr>
          <w:t>45</w:t>
        </w:r>
        <w:r w:rsidR="003C74F7">
          <w:rPr>
            <w:noProof/>
            <w:webHidden/>
          </w:rPr>
          <w:fldChar w:fldCharType="end"/>
        </w:r>
      </w:hyperlink>
    </w:p>
    <w:p w:rsidR="003C74F7" w:rsidRDefault="00441078" w14:paraId="1A27F847" w14:textId="71EF4CEA">
      <w:pPr>
        <w:pStyle w:val="TOC2"/>
        <w:tabs>
          <w:tab w:val="right" w:leader="hyphen" w:pos="8630"/>
        </w:tabs>
        <w:rPr>
          <w:rFonts w:eastAsiaTheme="minorEastAsia"/>
          <w:noProof/>
        </w:rPr>
      </w:pPr>
      <w:hyperlink w:history="1" w:anchor="_Toc121515551">
        <w:r w:rsidRPr="00896F8F" w:rsidR="003C74F7">
          <w:rPr>
            <w:rStyle w:val="Hyperlink"/>
            <w:rFonts w:cs="Arial"/>
            <w:noProof/>
          </w:rPr>
          <w:t>3.3 General Positioning</w:t>
        </w:r>
        <w:r w:rsidR="003C74F7">
          <w:rPr>
            <w:noProof/>
            <w:webHidden/>
          </w:rPr>
          <w:tab/>
        </w:r>
        <w:r w:rsidR="003C74F7">
          <w:rPr>
            <w:noProof/>
            <w:webHidden/>
          </w:rPr>
          <w:fldChar w:fldCharType="begin"/>
        </w:r>
        <w:r w:rsidR="003C74F7">
          <w:rPr>
            <w:noProof/>
            <w:webHidden/>
          </w:rPr>
          <w:instrText xml:space="preserve"> PAGEREF _Toc121515551 \h </w:instrText>
        </w:r>
        <w:r w:rsidR="003C74F7">
          <w:rPr>
            <w:noProof/>
            <w:webHidden/>
          </w:rPr>
        </w:r>
        <w:r w:rsidR="003C74F7">
          <w:rPr>
            <w:noProof/>
            <w:webHidden/>
          </w:rPr>
          <w:fldChar w:fldCharType="separate"/>
        </w:r>
        <w:r w:rsidR="001A0CBE">
          <w:rPr>
            <w:noProof/>
            <w:webHidden/>
          </w:rPr>
          <w:t>46</w:t>
        </w:r>
        <w:r w:rsidR="003C74F7">
          <w:rPr>
            <w:noProof/>
            <w:webHidden/>
          </w:rPr>
          <w:fldChar w:fldCharType="end"/>
        </w:r>
      </w:hyperlink>
    </w:p>
    <w:p w:rsidR="003C74F7" w:rsidRDefault="00441078" w14:paraId="0A6C690E" w14:textId="72BF1A66">
      <w:pPr>
        <w:pStyle w:val="TOC2"/>
        <w:tabs>
          <w:tab w:val="right" w:leader="hyphen" w:pos="8630"/>
        </w:tabs>
        <w:rPr>
          <w:rFonts w:eastAsiaTheme="minorEastAsia"/>
          <w:noProof/>
        </w:rPr>
      </w:pPr>
      <w:hyperlink w:history="1" w:anchor="_Toc121515552">
        <w:r w:rsidRPr="00896F8F" w:rsidR="003C74F7">
          <w:rPr>
            <w:rStyle w:val="Hyperlink"/>
            <w:rFonts w:cs="Arial"/>
            <w:noProof/>
          </w:rPr>
          <w:t>3.4 Possible Designs and Related Diagrams</w:t>
        </w:r>
        <w:r w:rsidR="003C74F7">
          <w:rPr>
            <w:noProof/>
            <w:webHidden/>
          </w:rPr>
          <w:tab/>
        </w:r>
        <w:r w:rsidR="003C74F7">
          <w:rPr>
            <w:noProof/>
            <w:webHidden/>
          </w:rPr>
          <w:fldChar w:fldCharType="begin"/>
        </w:r>
        <w:r w:rsidR="003C74F7">
          <w:rPr>
            <w:noProof/>
            <w:webHidden/>
          </w:rPr>
          <w:instrText xml:space="preserve"> PAGEREF _Toc121515552 \h </w:instrText>
        </w:r>
        <w:r w:rsidR="003C74F7">
          <w:rPr>
            <w:noProof/>
            <w:webHidden/>
          </w:rPr>
        </w:r>
        <w:r w:rsidR="003C74F7">
          <w:rPr>
            <w:noProof/>
            <w:webHidden/>
          </w:rPr>
          <w:fldChar w:fldCharType="separate"/>
        </w:r>
        <w:r w:rsidR="001A0CBE">
          <w:rPr>
            <w:noProof/>
            <w:webHidden/>
          </w:rPr>
          <w:t>46</w:t>
        </w:r>
        <w:r w:rsidR="003C74F7">
          <w:rPr>
            <w:noProof/>
            <w:webHidden/>
          </w:rPr>
          <w:fldChar w:fldCharType="end"/>
        </w:r>
      </w:hyperlink>
    </w:p>
    <w:p w:rsidR="003C74F7" w:rsidRDefault="00441078" w14:paraId="7C06E678" w14:textId="3831EA2D">
      <w:pPr>
        <w:pStyle w:val="TOC3"/>
        <w:tabs>
          <w:tab w:val="right" w:leader="hyphen" w:pos="8630"/>
        </w:tabs>
        <w:rPr>
          <w:rFonts w:eastAsiaTheme="minorEastAsia"/>
          <w:noProof/>
        </w:rPr>
      </w:pPr>
      <w:hyperlink w:history="1" w:anchor="_Toc121515553">
        <w:r w:rsidRPr="00896F8F" w:rsidR="003C74F7">
          <w:rPr>
            <w:rStyle w:val="Hyperlink"/>
            <w:rFonts w:cs="Arial"/>
            <w:noProof/>
          </w:rPr>
          <w:t>3.4.1 Sensor Positioning</w:t>
        </w:r>
        <w:r w:rsidR="003C74F7">
          <w:rPr>
            <w:noProof/>
            <w:webHidden/>
          </w:rPr>
          <w:tab/>
        </w:r>
        <w:r w:rsidR="003C74F7">
          <w:rPr>
            <w:noProof/>
            <w:webHidden/>
          </w:rPr>
          <w:fldChar w:fldCharType="begin"/>
        </w:r>
        <w:r w:rsidR="003C74F7">
          <w:rPr>
            <w:noProof/>
            <w:webHidden/>
          </w:rPr>
          <w:instrText xml:space="preserve"> PAGEREF _Toc121515553 \h </w:instrText>
        </w:r>
        <w:r w:rsidR="003C74F7">
          <w:rPr>
            <w:noProof/>
            <w:webHidden/>
          </w:rPr>
        </w:r>
        <w:r w:rsidR="003C74F7">
          <w:rPr>
            <w:noProof/>
            <w:webHidden/>
          </w:rPr>
          <w:fldChar w:fldCharType="separate"/>
        </w:r>
        <w:r w:rsidR="001A0CBE">
          <w:rPr>
            <w:noProof/>
            <w:webHidden/>
          </w:rPr>
          <w:t>49</w:t>
        </w:r>
        <w:r w:rsidR="003C74F7">
          <w:rPr>
            <w:noProof/>
            <w:webHidden/>
          </w:rPr>
          <w:fldChar w:fldCharType="end"/>
        </w:r>
      </w:hyperlink>
    </w:p>
    <w:p w:rsidR="003C74F7" w:rsidRDefault="00441078" w14:paraId="2FC48620" w14:textId="653CBD12">
      <w:pPr>
        <w:pStyle w:val="TOC3"/>
        <w:tabs>
          <w:tab w:val="right" w:leader="hyphen" w:pos="8630"/>
        </w:tabs>
        <w:rPr>
          <w:rFonts w:eastAsiaTheme="minorEastAsia"/>
          <w:noProof/>
        </w:rPr>
      </w:pPr>
      <w:hyperlink w:history="1" w:anchor="_Toc121515554">
        <w:r w:rsidRPr="00896F8F" w:rsidR="003C74F7">
          <w:rPr>
            <w:rStyle w:val="Hyperlink"/>
            <w:rFonts w:cs="Arial"/>
            <w:noProof/>
          </w:rPr>
          <w:t>3.4.2 Strategic OLED Display Positioning</w:t>
        </w:r>
        <w:r w:rsidR="003C74F7">
          <w:rPr>
            <w:noProof/>
            <w:webHidden/>
          </w:rPr>
          <w:tab/>
        </w:r>
        <w:r w:rsidR="003C74F7">
          <w:rPr>
            <w:noProof/>
            <w:webHidden/>
          </w:rPr>
          <w:fldChar w:fldCharType="begin"/>
        </w:r>
        <w:r w:rsidR="003C74F7">
          <w:rPr>
            <w:noProof/>
            <w:webHidden/>
          </w:rPr>
          <w:instrText xml:space="preserve"> PAGEREF _Toc121515554 \h </w:instrText>
        </w:r>
        <w:r w:rsidR="003C74F7">
          <w:rPr>
            <w:noProof/>
            <w:webHidden/>
          </w:rPr>
        </w:r>
        <w:r w:rsidR="003C74F7">
          <w:rPr>
            <w:noProof/>
            <w:webHidden/>
          </w:rPr>
          <w:fldChar w:fldCharType="separate"/>
        </w:r>
        <w:r w:rsidR="001A0CBE">
          <w:rPr>
            <w:noProof/>
            <w:webHidden/>
          </w:rPr>
          <w:t>51</w:t>
        </w:r>
        <w:r w:rsidR="003C74F7">
          <w:rPr>
            <w:noProof/>
            <w:webHidden/>
          </w:rPr>
          <w:fldChar w:fldCharType="end"/>
        </w:r>
      </w:hyperlink>
    </w:p>
    <w:p w:rsidR="003C74F7" w:rsidRDefault="00441078" w14:paraId="215A4F45" w14:textId="16D0CFC2">
      <w:pPr>
        <w:pStyle w:val="TOC3"/>
        <w:tabs>
          <w:tab w:val="right" w:leader="hyphen" w:pos="8630"/>
        </w:tabs>
        <w:rPr>
          <w:rFonts w:eastAsiaTheme="minorEastAsia"/>
          <w:noProof/>
        </w:rPr>
      </w:pPr>
      <w:hyperlink w:history="1" w:anchor="_Toc121515555">
        <w:r w:rsidRPr="00896F8F" w:rsidR="003C74F7">
          <w:rPr>
            <w:rStyle w:val="Hyperlink"/>
            <w:rFonts w:cs="Arial"/>
            <w:noProof/>
          </w:rPr>
          <w:t>3.4.3 Water and Fertilizer Pumps Positioning</w:t>
        </w:r>
        <w:r w:rsidR="003C74F7">
          <w:rPr>
            <w:noProof/>
            <w:webHidden/>
          </w:rPr>
          <w:tab/>
        </w:r>
        <w:r w:rsidR="003C74F7">
          <w:rPr>
            <w:noProof/>
            <w:webHidden/>
          </w:rPr>
          <w:fldChar w:fldCharType="begin"/>
        </w:r>
        <w:r w:rsidR="003C74F7">
          <w:rPr>
            <w:noProof/>
            <w:webHidden/>
          </w:rPr>
          <w:instrText xml:space="preserve"> PAGEREF _Toc121515555 \h </w:instrText>
        </w:r>
        <w:r w:rsidR="003C74F7">
          <w:rPr>
            <w:noProof/>
            <w:webHidden/>
          </w:rPr>
        </w:r>
        <w:r w:rsidR="003C74F7">
          <w:rPr>
            <w:noProof/>
            <w:webHidden/>
          </w:rPr>
          <w:fldChar w:fldCharType="separate"/>
        </w:r>
        <w:r w:rsidR="001A0CBE">
          <w:rPr>
            <w:noProof/>
            <w:webHidden/>
          </w:rPr>
          <w:t>51</w:t>
        </w:r>
        <w:r w:rsidR="003C74F7">
          <w:rPr>
            <w:noProof/>
            <w:webHidden/>
          </w:rPr>
          <w:fldChar w:fldCharType="end"/>
        </w:r>
      </w:hyperlink>
    </w:p>
    <w:p w:rsidR="003C74F7" w:rsidRDefault="00441078" w14:paraId="209FD526" w14:textId="2FC0818E">
      <w:pPr>
        <w:pStyle w:val="TOC2"/>
        <w:tabs>
          <w:tab w:val="right" w:leader="hyphen" w:pos="8630"/>
        </w:tabs>
        <w:rPr>
          <w:rFonts w:eastAsiaTheme="minorEastAsia"/>
          <w:noProof/>
        </w:rPr>
      </w:pPr>
      <w:hyperlink w:history="1" w:anchor="_Toc121515556">
        <w:r w:rsidRPr="00896F8F" w:rsidR="003C74F7">
          <w:rPr>
            <w:rStyle w:val="Hyperlink"/>
            <w:rFonts w:cs="Arial"/>
            <w:noProof/>
          </w:rPr>
          <w:t>3.5 Power Module</w:t>
        </w:r>
        <w:r w:rsidR="003C74F7">
          <w:rPr>
            <w:noProof/>
            <w:webHidden/>
          </w:rPr>
          <w:tab/>
        </w:r>
        <w:r w:rsidR="003C74F7">
          <w:rPr>
            <w:noProof/>
            <w:webHidden/>
          </w:rPr>
          <w:fldChar w:fldCharType="begin"/>
        </w:r>
        <w:r w:rsidR="003C74F7">
          <w:rPr>
            <w:noProof/>
            <w:webHidden/>
          </w:rPr>
          <w:instrText xml:space="preserve"> PAGEREF _Toc121515556 \h </w:instrText>
        </w:r>
        <w:r w:rsidR="003C74F7">
          <w:rPr>
            <w:noProof/>
            <w:webHidden/>
          </w:rPr>
        </w:r>
        <w:r w:rsidR="003C74F7">
          <w:rPr>
            <w:noProof/>
            <w:webHidden/>
          </w:rPr>
          <w:fldChar w:fldCharType="separate"/>
        </w:r>
        <w:r w:rsidR="001A0CBE">
          <w:rPr>
            <w:noProof/>
            <w:webHidden/>
          </w:rPr>
          <w:t>52</w:t>
        </w:r>
        <w:r w:rsidR="003C74F7">
          <w:rPr>
            <w:noProof/>
            <w:webHidden/>
          </w:rPr>
          <w:fldChar w:fldCharType="end"/>
        </w:r>
      </w:hyperlink>
    </w:p>
    <w:p w:rsidR="003C74F7" w:rsidRDefault="00441078" w14:paraId="2EC0C66F" w14:textId="63D12D02">
      <w:pPr>
        <w:pStyle w:val="TOC3"/>
        <w:tabs>
          <w:tab w:val="right" w:leader="hyphen" w:pos="8630"/>
        </w:tabs>
        <w:rPr>
          <w:rFonts w:eastAsiaTheme="minorEastAsia"/>
          <w:noProof/>
        </w:rPr>
      </w:pPr>
      <w:hyperlink w:history="1" w:anchor="_Toc121515557">
        <w:r w:rsidRPr="00896F8F" w:rsidR="003C74F7">
          <w:rPr>
            <w:rStyle w:val="Hyperlink"/>
            <w:rFonts w:cs="Arial"/>
            <w:noProof/>
          </w:rPr>
          <w:t>3.5.1 Non-rechargeable Batteries</w:t>
        </w:r>
        <w:r w:rsidR="003C74F7">
          <w:rPr>
            <w:noProof/>
            <w:webHidden/>
          </w:rPr>
          <w:tab/>
        </w:r>
        <w:r w:rsidR="003C74F7">
          <w:rPr>
            <w:noProof/>
            <w:webHidden/>
          </w:rPr>
          <w:fldChar w:fldCharType="begin"/>
        </w:r>
        <w:r w:rsidR="003C74F7">
          <w:rPr>
            <w:noProof/>
            <w:webHidden/>
          </w:rPr>
          <w:instrText xml:space="preserve"> PAGEREF _Toc121515557 \h </w:instrText>
        </w:r>
        <w:r w:rsidR="003C74F7">
          <w:rPr>
            <w:noProof/>
            <w:webHidden/>
          </w:rPr>
        </w:r>
        <w:r w:rsidR="003C74F7">
          <w:rPr>
            <w:noProof/>
            <w:webHidden/>
          </w:rPr>
          <w:fldChar w:fldCharType="separate"/>
        </w:r>
        <w:r w:rsidR="001A0CBE">
          <w:rPr>
            <w:noProof/>
            <w:webHidden/>
          </w:rPr>
          <w:t>52</w:t>
        </w:r>
        <w:r w:rsidR="003C74F7">
          <w:rPr>
            <w:noProof/>
            <w:webHidden/>
          </w:rPr>
          <w:fldChar w:fldCharType="end"/>
        </w:r>
      </w:hyperlink>
    </w:p>
    <w:p w:rsidR="003C74F7" w:rsidRDefault="00441078" w14:paraId="34894992" w14:textId="4774FC22">
      <w:pPr>
        <w:pStyle w:val="TOC3"/>
        <w:tabs>
          <w:tab w:val="right" w:leader="hyphen" w:pos="8630"/>
        </w:tabs>
        <w:rPr>
          <w:rFonts w:eastAsiaTheme="minorEastAsia"/>
          <w:noProof/>
        </w:rPr>
      </w:pPr>
      <w:hyperlink w:history="1" w:anchor="_Toc121515558">
        <w:r w:rsidRPr="00896F8F" w:rsidR="003C74F7">
          <w:rPr>
            <w:rStyle w:val="Hyperlink"/>
            <w:rFonts w:cs="Arial"/>
            <w:noProof/>
          </w:rPr>
          <w:t>3.5.2 Rechargeable Batteries</w:t>
        </w:r>
        <w:r w:rsidR="003C74F7">
          <w:rPr>
            <w:noProof/>
            <w:webHidden/>
          </w:rPr>
          <w:tab/>
        </w:r>
        <w:r w:rsidR="003C74F7">
          <w:rPr>
            <w:noProof/>
            <w:webHidden/>
          </w:rPr>
          <w:fldChar w:fldCharType="begin"/>
        </w:r>
        <w:r w:rsidR="003C74F7">
          <w:rPr>
            <w:noProof/>
            <w:webHidden/>
          </w:rPr>
          <w:instrText xml:space="preserve"> PAGEREF _Toc121515558 \h </w:instrText>
        </w:r>
        <w:r w:rsidR="003C74F7">
          <w:rPr>
            <w:noProof/>
            <w:webHidden/>
          </w:rPr>
        </w:r>
        <w:r w:rsidR="003C74F7">
          <w:rPr>
            <w:noProof/>
            <w:webHidden/>
          </w:rPr>
          <w:fldChar w:fldCharType="separate"/>
        </w:r>
        <w:r w:rsidR="001A0CBE">
          <w:rPr>
            <w:noProof/>
            <w:webHidden/>
          </w:rPr>
          <w:t>52</w:t>
        </w:r>
        <w:r w:rsidR="003C74F7">
          <w:rPr>
            <w:noProof/>
            <w:webHidden/>
          </w:rPr>
          <w:fldChar w:fldCharType="end"/>
        </w:r>
      </w:hyperlink>
    </w:p>
    <w:p w:rsidR="003C74F7" w:rsidRDefault="00441078" w14:paraId="11D83731" w14:textId="1A0011BB">
      <w:pPr>
        <w:pStyle w:val="TOC3"/>
        <w:tabs>
          <w:tab w:val="right" w:leader="hyphen" w:pos="8630"/>
        </w:tabs>
        <w:rPr>
          <w:rFonts w:eastAsiaTheme="minorEastAsia"/>
          <w:noProof/>
        </w:rPr>
      </w:pPr>
      <w:hyperlink w:history="1" w:anchor="_Toc121515559">
        <w:r w:rsidRPr="00896F8F" w:rsidR="003C74F7">
          <w:rPr>
            <w:rStyle w:val="Hyperlink"/>
            <w:rFonts w:cs="Arial"/>
            <w:noProof/>
          </w:rPr>
          <w:t>3.5.3 Solar Panels</w:t>
        </w:r>
        <w:r w:rsidR="003C74F7">
          <w:rPr>
            <w:noProof/>
            <w:webHidden/>
          </w:rPr>
          <w:tab/>
        </w:r>
        <w:r w:rsidR="003C74F7">
          <w:rPr>
            <w:noProof/>
            <w:webHidden/>
          </w:rPr>
          <w:fldChar w:fldCharType="begin"/>
        </w:r>
        <w:r w:rsidR="003C74F7">
          <w:rPr>
            <w:noProof/>
            <w:webHidden/>
          </w:rPr>
          <w:instrText xml:space="preserve"> PAGEREF _Toc121515559 \h </w:instrText>
        </w:r>
        <w:r w:rsidR="003C74F7">
          <w:rPr>
            <w:noProof/>
            <w:webHidden/>
          </w:rPr>
        </w:r>
        <w:r w:rsidR="003C74F7">
          <w:rPr>
            <w:noProof/>
            <w:webHidden/>
          </w:rPr>
          <w:fldChar w:fldCharType="separate"/>
        </w:r>
        <w:r w:rsidR="001A0CBE">
          <w:rPr>
            <w:noProof/>
            <w:webHidden/>
          </w:rPr>
          <w:t>53</w:t>
        </w:r>
        <w:r w:rsidR="003C74F7">
          <w:rPr>
            <w:noProof/>
            <w:webHidden/>
          </w:rPr>
          <w:fldChar w:fldCharType="end"/>
        </w:r>
      </w:hyperlink>
    </w:p>
    <w:p w:rsidR="003C74F7" w:rsidRDefault="00441078" w14:paraId="2EC9FB6A" w14:textId="2B960932">
      <w:pPr>
        <w:pStyle w:val="TOC3"/>
        <w:tabs>
          <w:tab w:val="right" w:leader="hyphen" w:pos="8630"/>
        </w:tabs>
        <w:rPr>
          <w:rFonts w:eastAsiaTheme="minorEastAsia"/>
          <w:noProof/>
        </w:rPr>
      </w:pPr>
      <w:hyperlink w:history="1" w:anchor="_Toc121515560">
        <w:r w:rsidRPr="00896F8F" w:rsidR="003C74F7">
          <w:rPr>
            <w:rStyle w:val="Hyperlink"/>
            <w:rFonts w:cs="Arial"/>
            <w:noProof/>
          </w:rPr>
          <w:t>The Decision</w:t>
        </w:r>
        <w:r w:rsidR="003C74F7">
          <w:rPr>
            <w:noProof/>
            <w:webHidden/>
          </w:rPr>
          <w:tab/>
        </w:r>
        <w:r w:rsidR="003C74F7">
          <w:rPr>
            <w:noProof/>
            <w:webHidden/>
          </w:rPr>
          <w:fldChar w:fldCharType="begin"/>
        </w:r>
        <w:r w:rsidR="003C74F7">
          <w:rPr>
            <w:noProof/>
            <w:webHidden/>
          </w:rPr>
          <w:instrText xml:space="preserve"> PAGEREF _Toc121515560 \h </w:instrText>
        </w:r>
        <w:r w:rsidR="003C74F7">
          <w:rPr>
            <w:noProof/>
            <w:webHidden/>
          </w:rPr>
        </w:r>
        <w:r w:rsidR="003C74F7">
          <w:rPr>
            <w:noProof/>
            <w:webHidden/>
          </w:rPr>
          <w:fldChar w:fldCharType="separate"/>
        </w:r>
        <w:r w:rsidR="001A0CBE">
          <w:rPr>
            <w:noProof/>
            <w:webHidden/>
          </w:rPr>
          <w:t>53</w:t>
        </w:r>
        <w:r w:rsidR="003C74F7">
          <w:rPr>
            <w:noProof/>
            <w:webHidden/>
          </w:rPr>
          <w:fldChar w:fldCharType="end"/>
        </w:r>
      </w:hyperlink>
    </w:p>
    <w:p w:rsidR="003C74F7" w:rsidRDefault="00441078" w14:paraId="15BED638" w14:textId="282FE0DA">
      <w:pPr>
        <w:pStyle w:val="TOC3"/>
        <w:tabs>
          <w:tab w:val="right" w:leader="hyphen" w:pos="8630"/>
        </w:tabs>
        <w:rPr>
          <w:rFonts w:eastAsiaTheme="minorEastAsia"/>
          <w:noProof/>
        </w:rPr>
      </w:pPr>
      <w:hyperlink w:history="1" w:anchor="_Toc121515561">
        <w:r w:rsidRPr="00896F8F" w:rsidR="003C74F7">
          <w:rPr>
            <w:rStyle w:val="Hyperlink"/>
            <w:rFonts w:cs="Arial"/>
            <w:noProof/>
          </w:rPr>
          <w:t>3.6 Communication Modules</w:t>
        </w:r>
        <w:r w:rsidR="003C74F7">
          <w:rPr>
            <w:noProof/>
            <w:webHidden/>
          </w:rPr>
          <w:tab/>
        </w:r>
        <w:r w:rsidR="003C74F7">
          <w:rPr>
            <w:noProof/>
            <w:webHidden/>
          </w:rPr>
          <w:fldChar w:fldCharType="begin"/>
        </w:r>
        <w:r w:rsidR="003C74F7">
          <w:rPr>
            <w:noProof/>
            <w:webHidden/>
          </w:rPr>
          <w:instrText xml:space="preserve"> PAGEREF _Toc121515561 \h </w:instrText>
        </w:r>
        <w:r w:rsidR="003C74F7">
          <w:rPr>
            <w:noProof/>
            <w:webHidden/>
          </w:rPr>
        </w:r>
        <w:r w:rsidR="003C74F7">
          <w:rPr>
            <w:noProof/>
            <w:webHidden/>
          </w:rPr>
          <w:fldChar w:fldCharType="separate"/>
        </w:r>
        <w:r w:rsidR="001A0CBE">
          <w:rPr>
            <w:noProof/>
            <w:webHidden/>
          </w:rPr>
          <w:t>54</w:t>
        </w:r>
        <w:r w:rsidR="003C74F7">
          <w:rPr>
            <w:noProof/>
            <w:webHidden/>
          </w:rPr>
          <w:fldChar w:fldCharType="end"/>
        </w:r>
      </w:hyperlink>
    </w:p>
    <w:p w:rsidR="003C74F7" w:rsidRDefault="00441078" w14:paraId="552CEB79" w14:textId="3EEE02BD">
      <w:pPr>
        <w:pStyle w:val="TOC3"/>
        <w:tabs>
          <w:tab w:val="right" w:leader="hyphen" w:pos="8630"/>
        </w:tabs>
        <w:rPr>
          <w:rFonts w:eastAsiaTheme="minorEastAsia"/>
          <w:noProof/>
        </w:rPr>
      </w:pPr>
      <w:hyperlink w:history="1" w:anchor="_Toc121515562">
        <w:r w:rsidRPr="00896F8F" w:rsidR="003C74F7">
          <w:rPr>
            <w:rStyle w:val="Hyperlink"/>
            <w:rFonts w:cs="Arial"/>
            <w:noProof/>
          </w:rPr>
          <w:t>3.6.1 Range</w:t>
        </w:r>
        <w:r w:rsidR="003C74F7">
          <w:rPr>
            <w:noProof/>
            <w:webHidden/>
          </w:rPr>
          <w:tab/>
        </w:r>
        <w:r w:rsidR="003C74F7">
          <w:rPr>
            <w:noProof/>
            <w:webHidden/>
          </w:rPr>
          <w:fldChar w:fldCharType="begin"/>
        </w:r>
        <w:r w:rsidR="003C74F7">
          <w:rPr>
            <w:noProof/>
            <w:webHidden/>
          </w:rPr>
          <w:instrText xml:space="preserve"> PAGEREF _Toc121515562 \h </w:instrText>
        </w:r>
        <w:r w:rsidR="003C74F7">
          <w:rPr>
            <w:noProof/>
            <w:webHidden/>
          </w:rPr>
        </w:r>
        <w:r w:rsidR="003C74F7">
          <w:rPr>
            <w:noProof/>
            <w:webHidden/>
          </w:rPr>
          <w:fldChar w:fldCharType="separate"/>
        </w:r>
        <w:r w:rsidR="001A0CBE">
          <w:rPr>
            <w:noProof/>
            <w:webHidden/>
          </w:rPr>
          <w:t>54</w:t>
        </w:r>
        <w:r w:rsidR="003C74F7">
          <w:rPr>
            <w:noProof/>
            <w:webHidden/>
          </w:rPr>
          <w:fldChar w:fldCharType="end"/>
        </w:r>
      </w:hyperlink>
    </w:p>
    <w:p w:rsidR="003C74F7" w:rsidRDefault="00441078" w14:paraId="37526596" w14:textId="3532BFF2">
      <w:pPr>
        <w:pStyle w:val="TOC3"/>
        <w:tabs>
          <w:tab w:val="right" w:leader="hyphen" w:pos="8630"/>
        </w:tabs>
        <w:rPr>
          <w:rFonts w:eastAsiaTheme="minorEastAsia"/>
          <w:noProof/>
        </w:rPr>
      </w:pPr>
      <w:hyperlink w:history="1" w:anchor="_Toc121515563">
        <w:r w:rsidRPr="00896F8F" w:rsidR="003C74F7">
          <w:rPr>
            <w:rStyle w:val="Hyperlink"/>
            <w:rFonts w:cs="Arial"/>
            <w:noProof/>
          </w:rPr>
          <w:t>3.6.2 Power Consumption</w:t>
        </w:r>
        <w:r w:rsidR="003C74F7">
          <w:rPr>
            <w:noProof/>
            <w:webHidden/>
          </w:rPr>
          <w:tab/>
        </w:r>
        <w:r w:rsidR="003C74F7">
          <w:rPr>
            <w:noProof/>
            <w:webHidden/>
          </w:rPr>
          <w:fldChar w:fldCharType="begin"/>
        </w:r>
        <w:r w:rsidR="003C74F7">
          <w:rPr>
            <w:noProof/>
            <w:webHidden/>
          </w:rPr>
          <w:instrText xml:space="preserve"> PAGEREF _Toc121515563 \h </w:instrText>
        </w:r>
        <w:r w:rsidR="003C74F7">
          <w:rPr>
            <w:noProof/>
            <w:webHidden/>
          </w:rPr>
        </w:r>
        <w:r w:rsidR="003C74F7">
          <w:rPr>
            <w:noProof/>
            <w:webHidden/>
          </w:rPr>
          <w:fldChar w:fldCharType="separate"/>
        </w:r>
        <w:r w:rsidR="001A0CBE">
          <w:rPr>
            <w:noProof/>
            <w:webHidden/>
          </w:rPr>
          <w:t>54</w:t>
        </w:r>
        <w:r w:rsidR="003C74F7">
          <w:rPr>
            <w:noProof/>
            <w:webHidden/>
          </w:rPr>
          <w:fldChar w:fldCharType="end"/>
        </w:r>
      </w:hyperlink>
    </w:p>
    <w:p w:rsidR="003C74F7" w:rsidRDefault="00441078" w14:paraId="6F100328" w14:textId="04273269">
      <w:pPr>
        <w:pStyle w:val="TOC3"/>
        <w:tabs>
          <w:tab w:val="right" w:leader="hyphen" w:pos="8630"/>
        </w:tabs>
        <w:rPr>
          <w:rFonts w:eastAsiaTheme="minorEastAsia"/>
          <w:noProof/>
        </w:rPr>
      </w:pPr>
      <w:hyperlink w:history="1" w:anchor="_Toc121515564">
        <w:r w:rsidRPr="00896F8F" w:rsidR="003C74F7">
          <w:rPr>
            <w:rStyle w:val="Hyperlink"/>
            <w:rFonts w:cs="Arial"/>
            <w:noProof/>
          </w:rPr>
          <w:t>3.6.3 Security</w:t>
        </w:r>
        <w:r w:rsidR="003C74F7">
          <w:rPr>
            <w:noProof/>
            <w:webHidden/>
          </w:rPr>
          <w:tab/>
        </w:r>
        <w:r w:rsidR="003C74F7">
          <w:rPr>
            <w:noProof/>
            <w:webHidden/>
          </w:rPr>
          <w:fldChar w:fldCharType="begin"/>
        </w:r>
        <w:r w:rsidR="003C74F7">
          <w:rPr>
            <w:noProof/>
            <w:webHidden/>
          </w:rPr>
          <w:instrText xml:space="preserve"> PAGEREF _Toc121515564 \h </w:instrText>
        </w:r>
        <w:r w:rsidR="003C74F7">
          <w:rPr>
            <w:noProof/>
            <w:webHidden/>
          </w:rPr>
        </w:r>
        <w:r w:rsidR="003C74F7">
          <w:rPr>
            <w:noProof/>
            <w:webHidden/>
          </w:rPr>
          <w:fldChar w:fldCharType="separate"/>
        </w:r>
        <w:r w:rsidR="001A0CBE">
          <w:rPr>
            <w:noProof/>
            <w:webHidden/>
          </w:rPr>
          <w:t>55</w:t>
        </w:r>
        <w:r w:rsidR="003C74F7">
          <w:rPr>
            <w:noProof/>
            <w:webHidden/>
          </w:rPr>
          <w:fldChar w:fldCharType="end"/>
        </w:r>
      </w:hyperlink>
    </w:p>
    <w:p w:rsidR="003C74F7" w:rsidRDefault="00441078" w14:paraId="5456034D" w14:textId="2AFCD8F5">
      <w:pPr>
        <w:pStyle w:val="TOC3"/>
        <w:tabs>
          <w:tab w:val="right" w:leader="hyphen" w:pos="8630"/>
        </w:tabs>
        <w:rPr>
          <w:rFonts w:eastAsiaTheme="minorEastAsia"/>
          <w:noProof/>
        </w:rPr>
      </w:pPr>
      <w:hyperlink w:history="1" w:anchor="_Toc121515565">
        <w:r w:rsidRPr="00896F8F" w:rsidR="003C74F7">
          <w:rPr>
            <w:rStyle w:val="Hyperlink"/>
            <w:rFonts w:cs="Arial"/>
            <w:noProof/>
          </w:rPr>
          <w:t>The Decision</w:t>
        </w:r>
        <w:r w:rsidR="003C74F7">
          <w:rPr>
            <w:noProof/>
            <w:webHidden/>
          </w:rPr>
          <w:tab/>
        </w:r>
        <w:r w:rsidR="003C74F7">
          <w:rPr>
            <w:noProof/>
            <w:webHidden/>
          </w:rPr>
          <w:fldChar w:fldCharType="begin"/>
        </w:r>
        <w:r w:rsidR="003C74F7">
          <w:rPr>
            <w:noProof/>
            <w:webHidden/>
          </w:rPr>
          <w:instrText xml:space="preserve"> PAGEREF _Toc121515565 \h </w:instrText>
        </w:r>
        <w:r w:rsidR="003C74F7">
          <w:rPr>
            <w:noProof/>
            <w:webHidden/>
          </w:rPr>
        </w:r>
        <w:r w:rsidR="003C74F7">
          <w:rPr>
            <w:noProof/>
            <w:webHidden/>
          </w:rPr>
          <w:fldChar w:fldCharType="separate"/>
        </w:r>
        <w:r w:rsidR="001A0CBE">
          <w:rPr>
            <w:noProof/>
            <w:webHidden/>
          </w:rPr>
          <w:t>55</w:t>
        </w:r>
        <w:r w:rsidR="003C74F7">
          <w:rPr>
            <w:noProof/>
            <w:webHidden/>
          </w:rPr>
          <w:fldChar w:fldCharType="end"/>
        </w:r>
      </w:hyperlink>
    </w:p>
    <w:p w:rsidR="003C74F7" w:rsidRDefault="00441078" w14:paraId="02C97EDD" w14:textId="67C64398">
      <w:pPr>
        <w:pStyle w:val="TOC2"/>
        <w:tabs>
          <w:tab w:val="right" w:leader="hyphen" w:pos="8630"/>
        </w:tabs>
        <w:rPr>
          <w:rFonts w:eastAsiaTheme="minorEastAsia"/>
          <w:noProof/>
        </w:rPr>
      </w:pPr>
      <w:hyperlink w:history="1" w:anchor="_Toc121515566">
        <w:r w:rsidRPr="00896F8F" w:rsidR="003C74F7">
          <w:rPr>
            <w:rStyle w:val="Hyperlink"/>
            <w:rFonts w:cs="Arial"/>
            <w:noProof/>
          </w:rPr>
          <w:t>3.7 Printed Circuit Board</w:t>
        </w:r>
        <w:r w:rsidR="003C74F7">
          <w:rPr>
            <w:noProof/>
            <w:webHidden/>
          </w:rPr>
          <w:tab/>
        </w:r>
        <w:r w:rsidR="003C74F7">
          <w:rPr>
            <w:noProof/>
            <w:webHidden/>
          </w:rPr>
          <w:fldChar w:fldCharType="begin"/>
        </w:r>
        <w:r w:rsidR="003C74F7">
          <w:rPr>
            <w:noProof/>
            <w:webHidden/>
          </w:rPr>
          <w:instrText xml:space="preserve"> PAGEREF _Toc121515566 \h </w:instrText>
        </w:r>
        <w:r w:rsidR="003C74F7">
          <w:rPr>
            <w:noProof/>
            <w:webHidden/>
          </w:rPr>
        </w:r>
        <w:r w:rsidR="003C74F7">
          <w:rPr>
            <w:noProof/>
            <w:webHidden/>
          </w:rPr>
          <w:fldChar w:fldCharType="separate"/>
        </w:r>
        <w:r w:rsidR="001A0CBE">
          <w:rPr>
            <w:noProof/>
            <w:webHidden/>
          </w:rPr>
          <w:t>56</w:t>
        </w:r>
        <w:r w:rsidR="003C74F7">
          <w:rPr>
            <w:noProof/>
            <w:webHidden/>
          </w:rPr>
          <w:fldChar w:fldCharType="end"/>
        </w:r>
      </w:hyperlink>
    </w:p>
    <w:p w:rsidR="003C74F7" w:rsidRDefault="00441078" w14:paraId="07148841" w14:textId="1880E3B1">
      <w:pPr>
        <w:pStyle w:val="TOC3"/>
        <w:tabs>
          <w:tab w:val="right" w:leader="hyphen" w:pos="8630"/>
        </w:tabs>
        <w:rPr>
          <w:rFonts w:eastAsiaTheme="minorEastAsia"/>
          <w:noProof/>
        </w:rPr>
      </w:pPr>
      <w:hyperlink w:history="1" w:anchor="_Toc121515567">
        <w:r w:rsidRPr="00896F8F" w:rsidR="003C74F7">
          <w:rPr>
            <w:rStyle w:val="Hyperlink"/>
            <w:rFonts w:cs="Arial"/>
            <w:noProof/>
          </w:rPr>
          <w:t>3.7.1 Creating Printed Circuit Board Basics and Terminology</w:t>
        </w:r>
        <w:r w:rsidR="003C74F7">
          <w:rPr>
            <w:noProof/>
            <w:webHidden/>
          </w:rPr>
          <w:tab/>
        </w:r>
        <w:r w:rsidR="003C74F7">
          <w:rPr>
            <w:noProof/>
            <w:webHidden/>
          </w:rPr>
          <w:fldChar w:fldCharType="begin"/>
        </w:r>
        <w:r w:rsidR="003C74F7">
          <w:rPr>
            <w:noProof/>
            <w:webHidden/>
          </w:rPr>
          <w:instrText xml:space="preserve"> PAGEREF _Toc121515567 \h </w:instrText>
        </w:r>
        <w:r w:rsidR="003C74F7">
          <w:rPr>
            <w:noProof/>
            <w:webHidden/>
          </w:rPr>
        </w:r>
        <w:r w:rsidR="003C74F7">
          <w:rPr>
            <w:noProof/>
            <w:webHidden/>
          </w:rPr>
          <w:fldChar w:fldCharType="separate"/>
        </w:r>
        <w:r w:rsidR="001A0CBE">
          <w:rPr>
            <w:noProof/>
            <w:webHidden/>
          </w:rPr>
          <w:t>56</w:t>
        </w:r>
        <w:r w:rsidR="003C74F7">
          <w:rPr>
            <w:noProof/>
            <w:webHidden/>
          </w:rPr>
          <w:fldChar w:fldCharType="end"/>
        </w:r>
      </w:hyperlink>
    </w:p>
    <w:p w:rsidR="003C74F7" w:rsidRDefault="00441078" w14:paraId="39BBE049" w14:textId="0F66F46A">
      <w:pPr>
        <w:pStyle w:val="TOC3"/>
        <w:tabs>
          <w:tab w:val="right" w:leader="hyphen" w:pos="8630"/>
        </w:tabs>
        <w:rPr>
          <w:rFonts w:eastAsiaTheme="minorEastAsia"/>
          <w:noProof/>
        </w:rPr>
      </w:pPr>
      <w:hyperlink w:history="1" w:anchor="_Toc121515568">
        <w:r w:rsidRPr="00896F8F" w:rsidR="003C74F7">
          <w:rPr>
            <w:rStyle w:val="Hyperlink"/>
            <w:rFonts w:cs="Arial"/>
            <w:noProof/>
          </w:rPr>
          <w:t>3.7.2 Composition of a Printed Circuit Board</w:t>
        </w:r>
        <w:r w:rsidR="003C74F7">
          <w:rPr>
            <w:noProof/>
            <w:webHidden/>
          </w:rPr>
          <w:tab/>
        </w:r>
        <w:r w:rsidR="003C74F7">
          <w:rPr>
            <w:noProof/>
            <w:webHidden/>
          </w:rPr>
          <w:fldChar w:fldCharType="begin"/>
        </w:r>
        <w:r w:rsidR="003C74F7">
          <w:rPr>
            <w:noProof/>
            <w:webHidden/>
          </w:rPr>
          <w:instrText xml:space="preserve"> PAGEREF _Toc121515568 \h </w:instrText>
        </w:r>
        <w:r w:rsidR="003C74F7">
          <w:rPr>
            <w:noProof/>
            <w:webHidden/>
          </w:rPr>
        </w:r>
        <w:r w:rsidR="003C74F7">
          <w:rPr>
            <w:noProof/>
            <w:webHidden/>
          </w:rPr>
          <w:fldChar w:fldCharType="separate"/>
        </w:r>
        <w:r w:rsidR="001A0CBE">
          <w:rPr>
            <w:noProof/>
            <w:webHidden/>
          </w:rPr>
          <w:t>57</w:t>
        </w:r>
        <w:r w:rsidR="003C74F7">
          <w:rPr>
            <w:noProof/>
            <w:webHidden/>
          </w:rPr>
          <w:fldChar w:fldCharType="end"/>
        </w:r>
      </w:hyperlink>
    </w:p>
    <w:p w:rsidR="003C74F7" w:rsidRDefault="00441078" w14:paraId="7798239A" w14:textId="576498F6">
      <w:pPr>
        <w:pStyle w:val="TOC2"/>
        <w:tabs>
          <w:tab w:val="right" w:leader="hyphen" w:pos="8630"/>
        </w:tabs>
        <w:rPr>
          <w:rFonts w:eastAsiaTheme="minorEastAsia"/>
          <w:noProof/>
        </w:rPr>
      </w:pPr>
      <w:hyperlink w:history="1" w:anchor="_Toc121515569">
        <w:r w:rsidRPr="00896F8F" w:rsidR="003C74F7">
          <w:rPr>
            <w:rStyle w:val="Hyperlink"/>
            <w:rFonts w:cs="Arial"/>
            <w:noProof/>
          </w:rPr>
          <w:t>3.8 Fertilizer Remedies</w:t>
        </w:r>
        <w:r w:rsidR="003C74F7">
          <w:rPr>
            <w:noProof/>
            <w:webHidden/>
          </w:rPr>
          <w:tab/>
        </w:r>
        <w:r w:rsidR="003C74F7">
          <w:rPr>
            <w:noProof/>
            <w:webHidden/>
          </w:rPr>
          <w:fldChar w:fldCharType="begin"/>
        </w:r>
        <w:r w:rsidR="003C74F7">
          <w:rPr>
            <w:noProof/>
            <w:webHidden/>
          </w:rPr>
          <w:instrText xml:space="preserve"> PAGEREF _Toc121515569 \h </w:instrText>
        </w:r>
        <w:r w:rsidR="003C74F7">
          <w:rPr>
            <w:noProof/>
            <w:webHidden/>
          </w:rPr>
        </w:r>
        <w:r w:rsidR="003C74F7">
          <w:rPr>
            <w:noProof/>
            <w:webHidden/>
          </w:rPr>
          <w:fldChar w:fldCharType="separate"/>
        </w:r>
        <w:r w:rsidR="001A0CBE">
          <w:rPr>
            <w:noProof/>
            <w:webHidden/>
          </w:rPr>
          <w:t>58</w:t>
        </w:r>
        <w:r w:rsidR="003C74F7">
          <w:rPr>
            <w:noProof/>
            <w:webHidden/>
          </w:rPr>
          <w:fldChar w:fldCharType="end"/>
        </w:r>
      </w:hyperlink>
    </w:p>
    <w:p w:rsidR="003C74F7" w:rsidRDefault="00441078" w14:paraId="229ACCB9" w14:textId="28DA8669">
      <w:pPr>
        <w:pStyle w:val="TOC2"/>
        <w:tabs>
          <w:tab w:val="right" w:leader="hyphen" w:pos="8630"/>
        </w:tabs>
        <w:rPr>
          <w:rFonts w:eastAsiaTheme="minorEastAsia"/>
          <w:noProof/>
        </w:rPr>
      </w:pPr>
      <w:hyperlink w:history="1" w:anchor="_Toc121515570">
        <w:r w:rsidRPr="00896F8F" w:rsidR="003C74F7">
          <w:rPr>
            <w:rStyle w:val="Hyperlink"/>
            <w:rFonts w:cs="Arial"/>
            <w:noProof/>
          </w:rPr>
          <w:t>3.9 Parts Selection Overview</w:t>
        </w:r>
        <w:r w:rsidR="003C74F7">
          <w:rPr>
            <w:noProof/>
            <w:webHidden/>
          </w:rPr>
          <w:tab/>
        </w:r>
        <w:r w:rsidR="003C74F7">
          <w:rPr>
            <w:noProof/>
            <w:webHidden/>
          </w:rPr>
          <w:fldChar w:fldCharType="begin"/>
        </w:r>
        <w:r w:rsidR="003C74F7">
          <w:rPr>
            <w:noProof/>
            <w:webHidden/>
          </w:rPr>
          <w:instrText xml:space="preserve"> PAGEREF _Toc121515570 \h </w:instrText>
        </w:r>
        <w:r w:rsidR="003C74F7">
          <w:rPr>
            <w:noProof/>
            <w:webHidden/>
          </w:rPr>
        </w:r>
        <w:r w:rsidR="003C74F7">
          <w:rPr>
            <w:noProof/>
            <w:webHidden/>
          </w:rPr>
          <w:fldChar w:fldCharType="separate"/>
        </w:r>
        <w:r w:rsidR="001A0CBE">
          <w:rPr>
            <w:noProof/>
            <w:webHidden/>
          </w:rPr>
          <w:t>60</w:t>
        </w:r>
        <w:r w:rsidR="003C74F7">
          <w:rPr>
            <w:noProof/>
            <w:webHidden/>
          </w:rPr>
          <w:fldChar w:fldCharType="end"/>
        </w:r>
      </w:hyperlink>
    </w:p>
    <w:p w:rsidR="003C74F7" w:rsidRDefault="00441078" w14:paraId="27AC9FC3" w14:textId="1003E7F8">
      <w:pPr>
        <w:pStyle w:val="TOC1"/>
        <w:rPr>
          <w:rFonts w:eastAsiaTheme="minorEastAsia"/>
          <w:noProof/>
        </w:rPr>
      </w:pPr>
      <w:hyperlink w:history="1" w:anchor="_Toc121515571">
        <w:r w:rsidRPr="00896F8F" w:rsidR="003C74F7">
          <w:rPr>
            <w:rStyle w:val="Hyperlink"/>
            <w:rFonts w:cs="Arial"/>
            <w:noProof/>
          </w:rPr>
          <w:t>4. Related Standards and Realistic Design Constraints</w:t>
        </w:r>
        <w:r w:rsidR="003C74F7">
          <w:rPr>
            <w:noProof/>
            <w:webHidden/>
          </w:rPr>
          <w:tab/>
        </w:r>
        <w:r w:rsidR="003C74F7">
          <w:rPr>
            <w:noProof/>
            <w:webHidden/>
          </w:rPr>
          <w:fldChar w:fldCharType="begin"/>
        </w:r>
        <w:r w:rsidR="003C74F7">
          <w:rPr>
            <w:noProof/>
            <w:webHidden/>
          </w:rPr>
          <w:instrText xml:space="preserve"> PAGEREF _Toc121515571 \h </w:instrText>
        </w:r>
        <w:r w:rsidR="003C74F7">
          <w:rPr>
            <w:noProof/>
            <w:webHidden/>
          </w:rPr>
        </w:r>
        <w:r w:rsidR="003C74F7">
          <w:rPr>
            <w:noProof/>
            <w:webHidden/>
          </w:rPr>
          <w:fldChar w:fldCharType="separate"/>
        </w:r>
        <w:r w:rsidR="001A0CBE">
          <w:rPr>
            <w:noProof/>
            <w:webHidden/>
          </w:rPr>
          <w:t>61</w:t>
        </w:r>
        <w:r w:rsidR="003C74F7">
          <w:rPr>
            <w:noProof/>
            <w:webHidden/>
          </w:rPr>
          <w:fldChar w:fldCharType="end"/>
        </w:r>
      </w:hyperlink>
    </w:p>
    <w:p w:rsidR="003C74F7" w:rsidRDefault="00441078" w14:paraId="2479CB6A" w14:textId="3435B1D8">
      <w:pPr>
        <w:pStyle w:val="TOC2"/>
        <w:tabs>
          <w:tab w:val="right" w:leader="hyphen" w:pos="8630"/>
        </w:tabs>
        <w:rPr>
          <w:rFonts w:eastAsiaTheme="minorEastAsia"/>
          <w:noProof/>
        </w:rPr>
      </w:pPr>
      <w:hyperlink w:history="1" w:anchor="_Toc121515572">
        <w:r w:rsidRPr="00896F8F" w:rsidR="003C74F7">
          <w:rPr>
            <w:rStyle w:val="Hyperlink"/>
            <w:rFonts w:cs="Arial"/>
            <w:noProof/>
          </w:rPr>
          <w:t>4.1 Related Standards</w:t>
        </w:r>
        <w:r w:rsidR="003C74F7">
          <w:rPr>
            <w:noProof/>
            <w:webHidden/>
          </w:rPr>
          <w:tab/>
        </w:r>
        <w:r w:rsidR="003C74F7">
          <w:rPr>
            <w:noProof/>
            <w:webHidden/>
          </w:rPr>
          <w:fldChar w:fldCharType="begin"/>
        </w:r>
        <w:r w:rsidR="003C74F7">
          <w:rPr>
            <w:noProof/>
            <w:webHidden/>
          </w:rPr>
          <w:instrText xml:space="preserve"> PAGEREF _Toc121515572 \h </w:instrText>
        </w:r>
        <w:r w:rsidR="003C74F7">
          <w:rPr>
            <w:noProof/>
            <w:webHidden/>
          </w:rPr>
        </w:r>
        <w:r w:rsidR="003C74F7">
          <w:rPr>
            <w:noProof/>
            <w:webHidden/>
          </w:rPr>
          <w:fldChar w:fldCharType="separate"/>
        </w:r>
        <w:r w:rsidR="001A0CBE">
          <w:rPr>
            <w:noProof/>
            <w:webHidden/>
          </w:rPr>
          <w:t>61</w:t>
        </w:r>
        <w:r w:rsidR="003C74F7">
          <w:rPr>
            <w:noProof/>
            <w:webHidden/>
          </w:rPr>
          <w:fldChar w:fldCharType="end"/>
        </w:r>
      </w:hyperlink>
    </w:p>
    <w:p w:rsidR="003C74F7" w:rsidRDefault="00441078" w14:paraId="6F7D7799" w14:textId="61EA4207">
      <w:pPr>
        <w:pStyle w:val="TOC2"/>
        <w:tabs>
          <w:tab w:val="right" w:leader="hyphen" w:pos="8630"/>
        </w:tabs>
        <w:rPr>
          <w:rFonts w:eastAsiaTheme="minorEastAsia"/>
          <w:noProof/>
        </w:rPr>
      </w:pPr>
      <w:hyperlink w:history="1" w:anchor="_Toc121515573">
        <w:r w:rsidRPr="00896F8F" w:rsidR="003C74F7">
          <w:rPr>
            <w:rStyle w:val="Hyperlink"/>
            <w:rFonts w:cs="Arial"/>
            <w:noProof/>
          </w:rPr>
          <w:t>4.2 Team’s Coding Standards</w:t>
        </w:r>
        <w:r w:rsidR="003C74F7">
          <w:rPr>
            <w:noProof/>
            <w:webHidden/>
          </w:rPr>
          <w:tab/>
        </w:r>
        <w:r w:rsidR="003C74F7">
          <w:rPr>
            <w:noProof/>
            <w:webHidden/>
          </w:rPr>
          <w:fldChar w:fldCharType="begin"/>
        </w:r>
        <w:r w:rsidR="003C74F7">
          <w:rPr>
            <w:noProof/>
            <w:webHidden/>
          </w:rPr>
          <w:instrText xml:space="preserve"> PAGEREF _Toc121515573 \h </w:instrText>
        </w:r>
        <w:r w:rsidR="003C74F7">
          <w:rPr>
            <w:noProof/>
            <w:webHidden/>
          </w:rPr>
        </w:r>
        <w:r w:rsidR="003C74F7">
          <w:rPr>
            <w:noProof/>
            <w:webHidden/>
          </w:rPr>
          <w:fldChar w:fldCharType="separate"/>
        </w:r>
        <w:r w:rsidR="001A0CBE">
          <w:rPr>
            <w:noProof/>
            <w:webHidden/>
          </w:rPr>
          <w:t>61</w:t>
        </w:r>
        <w:r w:rsidR="003C74F7">
          <w:rPr>
            <w:noProof/>
            <w:webHidden/>
          </w:rPr>
          <w:fldChar w:fldCharType="end"/>
        </w:r>
      </w:hyperlink>
    </w:p>
    <w:p w:rsidR="003C74F7" w:rsidRDefault="00441078" w14:paraId="3B621D79" w14:textId="10FDF0DD">
      <w:pPr>
        <w:pStyle w:val="TOC3"/>
        <w:tabs>
          <w:tab w:val="right" w:leader="hyphen" w:pos="8630"/>
        </w:tabs>
        <w:rPr>
          <w:rFonts w:eastAsiaTheme="minorEastAsia"/>
          <w:noProof/>
        </w:rPr>
      </w:pPr>
      <w:hyperlink w:history="1" w:anchor="_Toc121515574">
        <w:r w:rsidRPr="00896F8F" w:rsidR="003C74F7">
          <w:rPr>
            <w:rStyle w:val="Hyperlink"/>
            <w:rFonts w:cs="Arial"/>
            <w:noProof/>
          </w:rPr>
          <w:t>4.2.1 Coding Language requirements</w:t>
        </w:r>
        <w:r w:rsidR="003C74F7">
          <w:rPr>
            <w:noProof/>
            <w:webHidden/>
          </w:rPr>
          <w:tab/>
        </w:r>
        <w:r w:rsidR="003C74F7">
          <w:rPr>
            <w:noProof/>
            <w:webHidden/>
          </w:rPr>
          <w:fldChar w:fldCharType="begin"/>
        </w:r>
        <w:r w:rsidR="003C74F7">
          <w:rPr>
            <w:noProof/>
            <w:webHidden/>
          </w:rPr>
          <w:instrText xml:space="preserve"> PAGEREF _Toc121515574 \h </w:instrText>
        </w:r>
        <w:r w:rsidR="003C74F7">
          <w:rPr>
            <w:noProof/>
            <w:webHidden/>
          </w:rPr>
        </w:r>
        <w:r w:rsidR="003C74F7">
          <w:rPr>
            <w:noProof/>
            <w:webHidden/>
          </w:rPr>
          <w:fldChar w:fldCharType="separate"/>
        </w:r>
        <w:r w:rsidR="001A0CBE">
          <w:rPr>
            <w:noProof/>
            <w:webHidden/>
          </w:rPr>
          <w:t>63</w:t>
        </w:r>
        <w:r w:rsidR="003C74F7">
          <w:rPr>
            <w:noProof/>
            <w:webHidden/>
          </w:rPr>
          <w:fldChar w:fldCharType="end"/>
        </w:r>
      </w:hyperlink>
    </w:p>
    <w:p w:rsidR="003C74F7" w:rsidRDefault="00441078" w14:paraId="3E116C38" w14:textId="27B17B2C">
      <w:pPr>
        <w:pStyle w:val="TOC2"/>
        <w:tabs>
          <w:tab w:val="right" w:leader="hyphen" w:pos="8630"/>
        </w:tabs>
        <w:rPr>
          <w:rFonts w:eastAsiaTheme="minorEastAsia"/>
          <w:noProof/>
        </w:rPr>
      </w:pPr>
      <w:hyperlink w:history="1" w:anchor="_Toc121515575">
        <w:r w:rsidRPr="00896F8F" w:rsidR="003C74F7">
          <w:rPr>
            <w:rStyle w:val="Hyperlink"/>
            <w:rFonts w:cs="Arial"/>
            <w:noProof/>
          </w:rPr>
          <w:t>4.3 Realistic Design Constraints</w:t>
        </w:r>
        <w:r w:rsidR="003C74F7">
          <w:rPr>
            <w:noProof/>
            <w:webHidden/>
          </w:rPr>
          <w:tab/>
        </w:r>
        <w:r w:rsidR="003C74F7">
          <w:rPr>
            <w:noProof/>
            <w:webHidden/>
          </w:rPr>
          <w:fldChar w:fldCharType="begin"/>
        </w:r>
        <w:r w:rsidR="003C74F7">
          <w:rPr>
            <w:noProof/>
            <w:webHidden/>
          </w:rPr>
          <w:instrText xml:space="preserve"> PAGEREF _Toc121515575 \h </w:instrText>
        </w:r>
        <w:r w:rsidR="003C74F7">
          <w:rPr>
            <w:noProof/>
            <w:webHidden/>
          </w:rPr>
        </w:r>
        <w:r w:rsidR="003C74F7">
          <w:rPr>
            <w:noProof/>
            <w:webHidden/>
          </w:rPr>
          <w:fldChar w:fldCharType="separate"/>
        </w:r>
        <w:r w:rsidR="001A0CBE">
          <w:rPr>
            <w:noProof/>
            <w:webHidden/>
          </w:rPr>
          <w:t>63</w:t>
        </w:r>
        <w:r w:rsidR="003C74F7">
          <w:rPr>
            <w:noProof/>
            <w:webHidden/>
          </w:rPr>
          <w:fldChar w:fldCharType="end"/>
        </w:r>
      </w:hyperlink>
    </w:p>
    <w:p w:rsidR="003C74F7" w:rsidRDefault="00441078" w14:paraId="3D718233" w14:textId="4742BD54">
      <w:pPr>
        <w:pStyle w:val="TOC3"/>
        <w:tabs>
          <w:tab w:val="right" w:leader="hyphen" w:pos="8630"/>
        </w:tabs>
        <w:rPr>
          <w:rFonts w:eastAsiaTheme="minorEastAsia"/>
          <w:noProof/>
        </w:rPr>
      </w:pPr>
      <w:hyperlink w:history="1" w:anchor="_Toc121515576">
        <w:r w:rsidRPr="00896F8F" w:rsidR="003C74F7">
          <w:rPr>
            <w:rStyle w:val="Hyperlink"/>
            <w:rFonts w:cs="Arial"/>
            <w:noProof/>
          </w:rPr>
          <w:t>4.3.1 Economic Constraints</w:t>
        </w:r>
        <w:r w:rsidR="003C74F7">
          <w:rPr>
            <w:noProof/>
            <w:webHidden/>
          </w:rPr>
          <w:tab/>
        </w:r>
        <w:r w:rsidR="003C74F7">
          <w:rPr>
            <w:noProof/>
            <w:webHidden/>
          </w:rPr>
          <w:fldChar w:fldCharType="begin"/>
        </w:r>
        <w:r w:rsidR="003C74F7">
          <w:rPr>
            <w:noProof/>
            <w:webHidden/>
          </w:rPr>
          <w:instrText xml:space="preserve"> PAGEREF _Toc121515576 \h </w:instrText>
        </w:r>
        <w:r w:rsidR="003C74F7">
          <w:rPr>
            <w:noProof/>
            <w:webHidden/>
          </w:rPr>
        </w:r>
        <w:r w:rsidR="003C74F7">
          <w:rPr>
            <w:noProof/>
            <w:webHidden/>
          </w:rPr>
          <w:fldChar w:fldCharType="separate"/>
        </w:r>
        <w:r w:rsidR="001A0CBE">
          <w:rPr>
            <w:noProof/>
            <w:webHidden/>
          </w:rPr>
          <w:t>64</w:t>
        </w:r>
        <w:r w:rsidR="003C74F7">
          <w:rPr>
            <w:noProof/>
            <w:webHidden/>
          </w:rPr>
          <w:fldChar w:fldCharType="end"/>
        </w:r>
      </w:hyperlink>
    </w:p>
    <w:p w:rsidR="003C74F7" w:rsidRDefault="00441078" w14:paraId="469CC0E8" w14:textId="7809B128">
      <w:pPr>
        <w:pStyle w:val="TOC3"/>
        <w:tabs>
          <w:tab w:val="right" w:leader="hyphen" w:pos="8630"/>
        </w:tabs>
        <w:rPr>
          <w:rFonts w:eastAsiaTheme="minorEastAsia"/>
          <w:noProof/>
        </w:rPr>
      </w:pPr>
      <w:hyperlink w:history="1" w:anchor="_Toc121515577">
        <w:r w:rsidRPr="00896F8F" w:rsidR="003C74F7">
          <w:rPr>
            <w:rStyle w:val="Hyperlink"/>
            <w:rFonts w:cs="Arial"/>
            <w:noProof/>
          </w:rPr>
          <w:t>4.3.2 Time Constraints</w:t>
        </w:r>
        <w:r w:rsidR="003C74F7">
          <w:rPr>
            <w:noProof/>
            <w:webHidden/>
          </w:rPr>
          <w:tab/>
        </w:r>
        <w:r w:rsidR="003C74F7">
          <w:rPr>
            <w:noProof/>
            <w:webHidden/>
          </w:rPr>
          <w:fldChar w:fldCharType="begin"/>
        </w:r>
        <w:r w:rsidR="003C74F7">
          <w:rPr>
            <w:noProof/>
            <w:webHidden/>
          </w:rPr>
          <w:instrText xml:space="preserve"> PAGEREF _Toc121515577 \h </w:instrText>
        </w:r>
        <w:r w:rsidR="003C74F7">
          <w:rPr>
            <w:noProof/>
            <w:webHidden/>
          </w:rPr>
        </w:r>
        <w:r w:rsidR="003C74F7">
          <w:rPr>
            <w:noProof/>
            <w:webHidden/>
          </w:rPr>
          <w:fldChar w:fldCharType="separate"/>
        </w:r>
        <w:r w:rsidR="001A0CBE">
          <w:rPr>
            <w:noProof/>
            <w:webHidden/>
          </w:rPr>
          <w:t>64</w:t>
        </w:r>
        <w:r w:rsidR="003C74F7">
          <w:rPr>
            <w:noProof/>
            <w:webHidden/>
          </w:rPr>
          <w:fldChar w:fldCharType="end"/>
        </w:r>
      </w:hyperlink>
    </w:p>
    <w:p w:rsidR="003C74F7" w:rsidRDefault="00441078" w14:paraId="06A17115" w14:textId="369F58FB">
      <w:pPr>
        <w:pStyle w:val="TOC3"/>
        <w:tabs>
          <w:tab w:val="right" w:leader="hyphen" w:pos="8630"/>
        </w:tabs>
        <w:rPr>
          <w:rFonts w:eastAsiaTheme="minorEastAsia"/>
          <w:noProof/>
        </w:rPr>
      </w:pPr>
      <w:hyperlink w:history="1" w:anchor="_Toc121515578">
        <w:r w:rsidRPr="00896F8F" w:rsidR="003C74F7">
          <w:rPr>
            <w:rStyle w:val="Hyperlink"/>
            <w:rFonts w:cs="Arial"/>
            <w:noProof/>
          </w:rPr>
          <w:t>4.3.3 Environmental Constraints</w:t>
        </w:r>
        <w:r w:rsidR="003C74F7">
          <w:rPr>
            <w:noProof/>
            <w:webHidden/>
          </w:rPr>
          <w:tab/>
        </w:r>
        <w:r w:rsidR="003C74F7">
          <w:rPr>
            <w:noProof/>
            <w:webHidden/>
          </w:rPr>
          <w:fldChar w:fldCharType="begin"/>
        </w:r>
        <w:r w:rsidR="003C74F7">
          <w:rPr>
            <w:noProof/>
            <w:webHidden/>
          </w:rPr>
          <w:instrText xml:space="preserve"> PAGEREF _Toc121515578 \h </w:instrText>
        </w:r>
        <w:r w:rsidR="003C74F7">
          <w:rPr>
            <w:noProof/>
            <w:webHidden/>
          </w:rPr>
        </w:r>
        <w:r w:rsidR="003C74F7">
          <w:rPr>
            <w:noProof/>
            <w:webHidden/>
          </w:rPr>
          <w:fldChar w:fldCharType="separate"/>
        </w:r>
        <w:r w:rsidR="001A0CBE">
          <w:rPr>
            <w:noProof/>
            <w:webHidden/>
          </w:rPr>
          <w:t>65</w:t>
        </w:r>
        <w:r w:rsidR="003C74F7">
          <w:rPr>
            <w:noProof/>
            <w:webHidden/>
          </w:rPr>
          <w:fldChar w:fldCharType="end"/>
        </w:r>
      </w:hyperlink>
    </w:p>
    <w:p w:rsidR="003C74F7" w:rsidRDefault="00441078" w14:paraId="7A7BDC36" w14:textId="2586545E">
      <w:pPr>
        <w:pStyle w:val="TOC3"/>
        <w:tabs>
          <w:tab w:val="right" w:leader="hyphen" w:pos="8630"/>
        </w:tabs>
        <w:rPr>
          <w:rFonts w:eastAsiaTheme="minorEastAsia"/>
          <w:noProof/>
        </w:rPr>
      </w:pPr>
      <w:hyperlink w:history="1" w:anchor="_Toc121515579">
        <w:r w:rsidRPr="00896F8F" w:rsidR="003C74F7">
          <w:rPr>
            <w:rStyle w:val="Hyperlink"/>
            <w:rFonts w:cs="Arial"/>
            <w:noProof/>
          </w:rPr>
          <w:t>4.3.4 Social and Political Constraints</w:t>
        </w:r>
        <w:r w:rsidR="003C74F7">
          <w:rPr>
            <w:noProof/>
            <w:webHidden/>
          </w:rPr>
          <w:tab/>
        </w:r>
        <w:r w:rsidR="003C74F7">
          <w:rPr>
            <w:noProof/>
            <w:webHidden/>
          </w:rPr>
          <w:fldChar w:fldCharType="begin"/>
        </w:r>
        <w:r w:rsidR="003C74F7">
          <w:rPr>
            <w:noProof/>
            <w:webHidden/>
          </w:rPr>
          <w:instrText xml:space="preserve"> PAGEREF _Toc121515579 \h </w:instrText>
        </w:r>
        <w:r w:rsidR="003C74F7">
          <w:rPr>
            <w:noProof/>
            <w:webHidden/>
          </w:rPr>
        </w:r>
        <w:r w:rsidR="003C74F7">
          <w:rPr>
            <w:noProof/>
            <w:webHidden/>
          </w:rPr>
          <w:fldChar w:fldCharType="separate"/>
        </w:r>
        <w:r w:rsidR="001A0CBE">
          <w:rPr>
            <w:noProof/>
            <w:webHidden/>
          </w:rPr>
          <w:t>66</w:t>
        </w:r>
        <w:r w:rsidR="003C74F7">
          <w:rPr>
            <w:noProof/>
            <w:webHidden/>
          </w:rPr>
          <w:fldChar w:fldCharType="end"/>
        </w:r>
      </w:hyperlink>
    </w:p>
    <w:p w:rsidR="003C74F7" w:rsidRDefault="00441078" w14:paraId="7CBBFC8C" w14:textId="3EE685A1">
      <w:pPr>
        <w:pStyle w:val="TOC3"/>
        <w:tabs>
          <w:tab w:val="right" w:leader="hyphen" w:pos="8630"/>
        </w:tabs>
        <w:rPr>
          <w:rFonts w:eastAsiaTheme="minorEastAsia"/>
          <w:noProof/>
        </w:rPr>
      </w:pPr>
      <w:hyperlink w:history="1" w:anchor="_Toc121515580">
        <w:r w:rsidRPr="00896F8F" w:rsidR="003C74F7">
          <w:rPr>
            <w:rStyle w:val="Hyperlink"/>
            <w:rFonts w:cs="Arial"/>
            <w:noProof/>
          </w:rPr>
          <w:t>4.3.5 Ethical Constraints</w:t>
        </w:r>
        <w:r w:rsidR="003C74F7">
          <w:rPr>
            <w:noProof/>
            <w:webHidden/>
          </w:rPr>
          <w:tab/>
        </w:r>
        <w:r w:rsidR="003C74F7">
          <w:rPr>
            <w:noProof/>
            <w:webHidden/>
          </w:rPr>
          <w:fldChar w:fldCharType="begin"/>
        </w:r>
        <w:r w:rsidR="003C74F7">
          <w:rPr>
            <w:noProof/>
            <w:webHidden/>
          </w:rPr>
          <w:instrText xml:space="preserve"> PAGEREF _Toc121515580 \h </w:instrText>
        </w:r>
        <w:r w:rsidR="003C74F7">
          <w:rPr>
            <w:noProof/>
            <w:webHidden/>
          </w:rPr>
        </w:r>
        <w:r w:rsidR="003C74F7">
          <w:rPr>
            <w:noProof/>
            <w:webHidden/>
          </w:rPr>
          <w:fldChar w:fldCharType="separate"/>
        </w:r>
        <w:r w:rsidR="001A0CBE">
          <w:rPr>
            <w:noProof/>
            <w:webHidden/>
          </w:rPr>
          <w:t>66</w:t>
        </w:r>
        <w:r w:rsidR="003C74F7">
          <w:rPr>
            <w:noProof/>
            <w:webHidden/>
          </w:rPr>
          <w:fldChar w:fldCharType="end"/>
        </w:r>
      </w:hyperlink>
    </w:p>
    <w:p w:rsidR="003C74F7" w:rsidRDefault="00441078" w14:paraId="52D48DA8" w14:textId="43664098">
      <w:pPr>
        <w:pStyle w:val="TOC3"/>
        <w:tabs>
          <w:tab w:val="right" w:leader="hyphen" w:pos="8630"/>
        </w:tabs>
        <w:rPr>
          <w:rFonts w:eastAsiaTheme="minorEastAsia"/>
          <w:noProof/>
        </w:rPr>
      </w:pPr>
      <w:hyperlink w:history="1" w:anchor="_Toc121515581">
        <w:r w:rsidRPr="00896F8F" w:rsidR="003C74F7">
          <w:rPr>
            <w:rStyle w:val="Hyperlink"/>
            <w:rFonts w:cs="Arial"/>
            <w:noProof/>
          </w:rPr>
          <w:t>4.3.6 Health and Safety Constraints</w:t>
        </w:r>
        <w:r w:rsidR="003C74F7">
          <w:rPr>
            <w:noProof/>
            <w:webHidden/>
          </w:rPr>
          <w:tab/>
        </w:r>
        <w:r w:rsidR="003C74F7">
          <w:rPr>
            <w:noProof/>
            <w:webHidden/>
          </w:rPr>
          <w:fldChar w:fldCharType="begin"/>
        </w:r>
        <w:r w:rsidR="003C74F7">
          <w:rPr>
            <w:noProof/>
            <w:webHidden/>
          </w:rPr>
          <w:instrText xml:space="preserve"> PAGEREF _Toc121515581 \h </w:instrText>
        </w:r>
        <w:r w:rsidR="003C74F7">
          <w:rPr>
            <w:noProof/>
            <w:webHidden/>
          </w:rPr>
        </w:r>
        <w:r w:rsidR="003C74F7">
          <w:rPr>
            <w:noProof/>
            <w:webHidden/>
          </w:rPr>
          <w:fldChar w:fldCharType="separate"/>
        </w:r>
        <w:r w:rsidR="001A0CBE">
          <w:rPr>
            <w:noProof/>
            <w:webHidden/>
          </w:rPr>
          <w:t>66</w:t>
        </w:r>
        <w:r w:rsidR="003C74F7">
          <w:rPr>
            <w:noProof/>
            <w:webHidden/>
          </w:rPr>
          <w:fldChar w:fldCharType="end"/>
        </w:r>
      </w:hyperlink>
    </w:p>
    <w:p w:rsidR="003C74F7" w:rsidRDefault="00441078" w14:paraId="3F4B372E" w14:textId="669D4E94">
      <w:pPr>
        <w:pStyle w:val="TOC3"/>
        <w:tabs>
          <w:tab w:val="right" w:leader="hyphen" w:pos="8630"/>
        </w:tabs>
        <w:rPr>
          <w:rFonts w:eastAsiaTheme="minorEastAsia"/>
          <w:noProof/>
        </w:rPr>
      </w:pPr>
      <w:hyperlink w:history="1" w:anchor="_Toc121515582">
        <w:r w:rsidRPr="00896F8F" w:rsidR="003C74F7">
          <w:rPr>
            <w:rStyle w:val="Hyperlink"/>
            <w:rFonts w:cs="Arial"/>
            <w:noProof/>
          </w:rPr>
          <w:t>4.3.7 Manufacturability and Sustainability constraints</w:t>
        </w:r>
        <w:r w:rsidR="003C74F7">
          <w:rPr>
            <w:noProof/>
            <w:webHidden/>
          </w:rPr>
          <w:tab/>
        </w:r>
        <w:r w:rsidR="003C74F7">
          <w:rPr>
            <w:noProof/>
            <w:webHidden/>
          </w:rPr>
          <w:fldChar w:fldCharType="begin"/>
        </w:r>
        <w:r w:rsidR="003C74F7">
          <w:rPr>
            <w:noProof/>
            <w:webHidden/>
          </w:rPr>
          <w:instrText xml:space="preserve"> PAGEREF _Toc121515582 \h </w:instrText>
        </w:r>
        <w:r w:rsidR="003C74F7">
          <w:rPr>
            <w:noProof/>
            <w:webHidden/>
          </w:rPr>
        </w:r>
        <w:r w:rsidR="003C74F7">
          <w:rPr>
            <w:noProof/>
            <w:webHidden/>
          </w:rPr>
          <w:fldChar w:fldCharType="separate"/>
        </w:r>
        <w:r w:rsidR="001A0CBE">
          <w:rPr>
            <w:noProof/>
            <w:webHidden/>
          </w:rPr>
          <w:t>67</w:t>
        </w:r>
        <w:r w:rsidR="003C74F7">
          <w:rPr>
            <w:noProof/>
            <w:webHidden/>
          </w:rPr>
          <w:fldChar w:fldCharType="end"/>
        </w:r>
      </w:hyperlink>
    </w:p>
    <w:p w:rsidR="003C74F7" w:rsidRDefault="00441078" w14:paraId="4390AEAF" w14:textId="1577B600">
      <w:pPr>
        <w:pStyle w:val="TOC3"/>
        <w:tabs>
          <w:tab w:val="right" w:leader="hyphen" w:pos="8630"/>
        </w:tabs>
        <w:rPr>
          <w:rFonts w:eastAsiaTheme="minorEastAsia"/>
          <w:noProof/>
        </w:rPr>
      </w:pPr>
      <w:hyperlink w:history="1" w:anchor="_Toc121515583">
        <w:r w:rsidRPr="00896F8F" w:rsidR="003C74F7">
          <w:rPr>
            <w:rStyle w:val="Hyperlink"/>
            <w:rFonts w:cs="Arial"/>
            <w:noProof/>
          </w:rPr>
          <w:t>4.3.8 Problem Solving</w:t>
        </w:r>
        <w:r w:rsidR="003C74F7">
          <w:rPr>
            <w:noProof/>
            <w:webHidden/>
          </w:rPr>
          <w:tab/>
        </w:r>
        <w:r w:rsidR="003C74F7">
          <w:rPr>
            <w:noProof/>
            <w:webHidden/>
          </w:rPr>
          <w:fldChar w:fldCharType="begin"/>
        </w:r>
        <w:r w:rsidR="003C74F7">
          <w:rPr>
            <w:noProof/>
            <w:webHidden/>
          </w:rPr>
          <w:instrText xml:space="preserve"> PAGEREF _Toc121515583 \h </w:instrText>
        </w:r>
        <w:r w:rsidR="003C74F7">
          <w:rPr>
            <w:noProof/>
            <w:webHidden/>
          </w:rPr>
        </w:r>
        <w:r w:rsidR="003C74F7">
          <w:rPr>
            <w:noProof/>
            <w:webHidden/>
          </w:rPr>
          <w:fldChar w:fldCharType="separate"/>
        </w:r>
        <w:r w:rsidR="001A0CBE">
          <w:rPr>
            <w:noProof/>
            <w:webHidden/>
          </w:rPr>
          <w:t>69</w:t>
        </w:r>
        <w:r w:rsidR="003C74F7">
          <w:rPr>
            <w:noProof/>
            <w:webHidden/>
          </w:rPr>
          <w:fldChar w:fldCharType="end"/>
        </w:r>
      </w:hyperlink>
    </w:p>
    <w:p w:rsidR="003C74F7" w:rsidRDefault="00441078" w14:paraId="208A5AA6" w14:textId="5B89BA60">
      <w:pPr>
        <w:pStyle w:val="TOC2"/>
        <w:tabs>
          <w:tab w:val="right" w:leader="hyphen" w:pos="8630"/>
        </w:tabs>
        <w:rPr>
          <w:rFonts w:eastAsiaTheme="minorEastAsia"/>
          <w:noProof/>
        </w:rPr>
      </w:pPr>
      <w:hyperlink w:history="1" w:anchor="_Toc121515584">
        <w:r w:rsidRPr="00896F8F" w:rsidR="003C74F7">
          <w:rPr>
            <w:rStyle w:val="Hyperlink"/>
            <w:rFonts w:cs="Arial"/>
            <w:noProof/>
          </w:rPr>
          <w:t>4.4 Arduino Communication Protocols</w:t>
        </w:r>
        <w:r w:rsidR="003C74F7">
          <w:rPr>
            <w:noProof/>
            <w:webHidden/>
          </w:rPr>
          <w:tab/>
        </w:r>
        <w:r w:rsidR="003C74F7">
          <w:rPr>
            <w:noProof/>
            <w:webHidden/>
          </w:rPr>
          <w:fldChar w:fldCharType="begin"/>
        </w:r>
        <w:r w:rsidR="003C74F7">
          <w:rPr>
            <w:noProof/>
            <w:webHidden/>
          </w:rPr>
          <w:instrText xml:space="preserve"> PAGEREF _Toc121515584 \h </w:instrText>
        </w:r>
        <w:r w:rsidR="003C74F7">
          <w:rPr>
            <w:noProof/>
            <w:webHidden/>
          </w:rPr>
        </w:r>
        <w:r w:rsidR="003C74F7">
          <w:rPr>
            <w:noProof/>
            <w:webHidden/>
          </w:rPr>
          <w:fldChar w:fldCharType="separate"/>
        </w:r>
        <w:r w:rsidR="001A0CBE">
          <w:rPr>
            <w:noProof/>
            <w:webHidden/>
          </w:rPr>
          <w:t>70</w:t>
        </w:r>
        <w:r w:rsidR="003C74F7">
          <w:rPr>
            <w:noProof/>
            <w:webHidden/>
          </w:rPr>
          <w:fldChar w:fldCharType="end"/>
        </w:r>
      </w:hyperlink>
    </w:p>
    <w:p w:rsidR="003C74F7" w:rsidRDefault="00441078" w14:paraId="76C45B6F" w14:textId="51FFB8F0">
      <w:pPr>
        <w:pStyle w:val="TOC3"/>
        <w:tabs>
          <w:tab w:val="right" w:leader="hyphen" w:pos="8630"/>
        </w:tabs>
        <w:rPr>
          <w:rFonts w:eastAsiaTheme="minorEastAsia"/>
          <w:noProof/>
        </w:rPr>
      </w:pPr>
      <w:hyperlink w:history="1" w:anchor="_Toc121515585">
        <w:r w:rsidRPr="00896F8F" w:rsidR="003C74F7">
          <w:rPr>
            <w:rStyle w:val="Hyperlink"/>
            <w:rFonts w:cs="Arial"/>
            <w:noProof/>
          </w:rPr>
          <w:t>4.4.1 Serial Peripheral Interface (SPI)</w:t>
        </w:r>
        <w:r w:rsidR="003C74F7">
          <w:rPr>
            <w:noProof/>
            <w:webHidden/>
          </w:rPr>
          <w:tab/>
        </w:r>
        <w:r w:rsidR="003C74F7">
          <w:rPr>
            <w:noProof/>
            <w:webHidden/>
          </w:rPr>
          <w:fldChar w:fldCharType="begin"/>
        </w:r>
        <w:r w:rsidR="003C74F7">
          <w:rPr>
            <w:noProof/>
            <w:webHidden/>
          </w:rPr>
          <w:instrText xml:space="preserve"> PAGEREF _Toc121515585 \h </w:instrText>
        </w:r>
        <w:r w:rsidR="003C74F7">
          <w:rPr>
            <w:noProof/>
            <w:webHidden/>
          </w:rPr>
        </w:r>
        <w:r w:rsidR="003C74F7">
          <w:rPr>
            <w:noProof/>
            <w:webHidden/>
          </w:rPr>
          <w:fldChar w:fldCharType="separate"/>
        </w:r>
        <w:r w:rsidR="001A0CBE">
          <w:rPr>
            <w:noProof/>
            <w:webHidden/>
          </w:rPr>
          <w:t>71</w:t>
        </w:r>
        <w:r w:rsidR="003C74F7">
          <w:rPr>
            <w:noProof/>
            <w:webHidden/>
          </w:rPr>
          <w:fldChar w:fldCharType="end"/>
        </w:r>
      </w:hyperlink>
    </w:p>
    <w:p w:rsidR="003C74F7" w:rsidRDefault="00441078" w14:paraId="65F495F3" w14:textId="2F38A5AC">
      <w:pPr>
        <w:pStyle w:val="TOC3"/>
        <w:tabs>
          <w:tab w:val="right" w:leader="hyphen" w:pos="8630"/>
        </w:tabs>
        <w:rPr>
          <w:rFonts w:eastAsiaTheme="minorEastAsia"/>
          <w:noProof/>
        </w:rPr>
      </w:pPr>
      <w:hyperlink w:history="1" w:anchor="_Toc121515586">
        <w:r w:rsidRPr="00896F8F" w:rsidR="003C74F7">
          <w:rPr>
            <w:rStyle w:val="Hyperlink"/>
            <w:rFonts w:cs="Arial"/>
            <w:noProof/>
          </w:rPr>
          <w:t>4.4.2 Inter-Integrated Circuit (I2C) - 2 Wire System</w:t>
        </w:r>
        <w:r w:rsidR="003C74F7">
          <w:rPr>
            <w:noProof/>
            <w:webHidden/>
          </w:rPr>
          <w:tab/>
        </w:r>
        <w:r w:rsidR="003C74F7">
          <w:rPr>
            <w:noProof/>
            <w:webHidden/>
          </w:rPr>
          <w:fldChar w:fldCharType="begin"/>
        </w:r>
        <w:r w:rsidR="003C74F7">
          <w:rPr>
            <w:noProof/>
            <w:webHidden/>
          </w:rPr>
          <w:instrText xml:space="preserve"> PAGEREF _Toc121515586 \h </w:instrText>
        </w:r>
        <w:r w:rsidR="003C74F7">
          <w:rPr>
            <w:noProof/>
            <w:webHidden/>
          </w:rPr>
        </w:r>
        <w:r w:rsidR="003C74F7">
          <w:rPr>
            <w:noProof/>
            <w:webHidden/>
          </w:rPr>
          <w:fldChar w:fldCharType="separate"/>
        </w:r>
        <w:r w:rsidR="001A0CBE">
          <w:rPr>
            <w:noProof/>
            <w:webHidden/>
          </w:rPr>
          <w:t>73</w:t>
        </w:r>
        <w:r w:rsidR="003C74F7">
          <w:rPr>
            <w:noProof/>
            <w:webHidden/>
          </w:rPr>
          <w:fldChar w:fldCharType="end"/>
        </w:r>
      </w:hyperlink>
    </w:p>
    <w:p w:rsidR="003C74F7" w:rsidRDefault="00441078" w14:paraId="73298961" w14:textId="34570CE3">
      <w:pPr>
        <w:pStyle w:val="TOC3"/>
        <w:tabs>
          <w:tab w:val="right" w:leader="hyphen" w:pos="8630"/>
        </w:tabs>
        <w:rPr>
          <w:rFonts w:eastAsiaTheme="minorEastAsia"/>
          <w:noProof/>
        </w:rPr>
      </w:pPr>
      <w:hyperlink w:history="1" w:anchor="_Toc121515587">
        <w:r w:rsidRPr="00896F8F" w:rsidR="003C74F7">
          <w:rPr>
            <w:rStyle w:val="Hyperlink"/>
            <w:rFonts w:cs="Arial"/>
            <w:noProof/>
          </w:rPr>
          <w:t>4.4.3 Universal Asynchronous Receiver-Transmitter (UART)</w:t>
        </w:r>
        <w:r w:rsidR="003C74F7">
          <w:rPr>
            <w:noProof/>
            <w:webHidden/>
          </w:rPr>
          <w:tab/>
        </w:r>
        <w:r w:rsidR="003C74F7">
          <w:rPr>
            <w:noProof/>
            <w:webHidden/>
          </w:rPr>
          <w:fldChar w:fldCharType="begin"/>
        </w:r>
        <w:r w:rsidR="003C74F7">
          <w:rPr>
            <w:noProof/>
            <w:webHidden/>
          </w:rPr>
          <w:instrText xml:space="preserve"> PAGEREF _Toc121515587 \h </w:instrText>
        </w:r>
        <w:r w:rsidR="003C74F7">
          <w:rPr>
            <w:noProof/>
            <w:webHidden/>
          </w:rPr>
        </w:r>
        <w:r w:rsidR="003C74F7">
          <w:rPr>
            <w:noProof/>
            <w:webHidden/>
          </w:rPr>
          <w:fldChar w:fldCharType="separate"/>
        </w:r>
        <w:r w:rsidR="001A0CBE">
          <w:rPr>
            <w:noProof/>
            <w:webHidden/>
          </w:rPr>
          <w:t>74</w:t>
        </w:r>
        <w:r w:rsidR="003C74F7">
          <w:rPr>
            <w:noProof/>
            <w:webHidden/>
          </w:rPr>
          <w:fldChar w:fldCharType="end"/>
        </w:r>
      </w:hyperlink>
    </w:p>
    <w:p w:rsidR="003C74F7" w:rsidRDefault="00441078" w14:paraId="1B8842FB" w14:textId="3CB29D43">
      <w:pPr>
        <w:pStyle w:val="TOC3"/>
        <w:tabs>
          <w:tab w:val="right" w:leader="hyphen" w:pos="8630"/>
        </w:tabs>
        <w:rPr>
          <w:rFonts w:eastAsiaTheme="minorEastAsia"/>
          <w:noProof/>
        </w:rPr>
      </w:pPr>
      <w:hyperlink w:history="1" w:anchor="_Toc121515588">
        <w:r w:rsidRPr="00896F8F" w:rsidR="003C74F7">
          <w:rPr>
            <w:rStyle w:val="Hyperlink"/>
            <w:rFonts w:cs="Arial"/>
            <w:noProof/>
          </w:rPr>
          <w:t>4.4.4 Decision on the Communication Protocol</w:t>
        </w:r>
        <w:r w:rsidR="003C74F7">
          <w:rPr>
            <w:noProof/>
            <w:webHidden/>
          </w:rPr>
          <w:tab/>
        </w:r>
        <w:r w:rsidR="003C74F7">
          <w:rPr>
            <w:noProof/>
            <w:webHidden/>
          </w:rPr>
          <w:fldChar w:fldCharType="begin"/>
        </w:r>
        <w:r w:rsidR="003C74F7">
          <w:rPr>
            <w:noProof/>
            <w:webHidden/>
          </w:rPr>
          <w:instrText xml:space="preserve"> PAGEREF _Toc121515588 \h </w:instrText>
        </w:r>
        <w:r w:rsidR="003C74F7">
          <w:rPr>
            <w:noProof/>
            <w:webHidden/>
          </w:rPr>
        </w:r>
        <w:r w:rsidR="003C74F7">
          <w:rPr>
            <w:noProof/>
            <w:webHidden/>
          </w:rPr>
          <w:fldChar w:fldCharType="separate"/>
        </w:r>
        <w:r w:rsidR="001A0CBE">
          <w:rPr>
            <w:noProof/>
            <w:webHidden/>
          </w:rPr>
          <w:t>76</w:t>
        </w:r>
        <w:r w:rsidR="003C74F7">
          <w:rPr>
            <w:noProof/>
            <w:webHidden/>
          </w:rPr>
          <w:fldChar w:fldCharType="end"/>
        </w:r>
      </w:hyperlink>
    </w:p>
    <w:p w:rsidR="003C74F7" w:rsidRDefault="00441078" w14:paraId="557E4AA9" w14:textId="02DB5E72">
      <w:pPr>
        <w:pStyle w:val="TOC1"/>
        <w:rPr>
          <w:rFonts w:eastAsiaTheme="minorEastAsia"/>
          <w:noProof/>
        </w:rPr>
      </w:pPr>
      <w:hyperlink w:history="1" w:anchor="_Toc121515589">
        <w:r w:rsidRPr="00896F8F" w:rsidR="003C74F7">
          <w:rPr>
            <w:rStyle w:val="Hyperlink"/>
            <w:rFonts w:cs="Arial"/>
            <w:noProof/>
          </w:rPr>
          <w:t>5 Hardware Design</w:t>
        </w:r>
        <w:r w:rsidR="003C74F7">
          <w:rPr>
            <w:noProof/>
            <w:webHidden/>
          </w:rPr>
          <w:tab/>
        </w:r>
        <w:r w:rsidR="003C74F7">
          <w:rPr>
            <w:noProof/>
            <w:webHidden/>
          </w:rPr>
          <w:fldChar w:fldCharType="begin"/>
        </w:r>
        <w:r w:rsidR="003C74F7">
          <w:rPr>
            <w:noProof/>
            <w:webHidden/>
          </w:rPr>
          <w:instrText xml:space="preserve"> PAGEREF _Toc121515589 \h </w:instrText>
        </w:r>
        <w:r w:rsidR="003C74F7">
          <w:rPr>
            <w:noProof/>
            <w:webHidden/>
          </w:rPr>
        </w:r>
        <w:r w:rsidR="003C74F7">
          <w:rPr>
            <w:noProof/>
            <w:webHidden/>
          </w:rPr>
          <w:fldChar w:fldCharType="separate"/>
        </w:r>
        <w:r w:rsidR="001A0CBE">
          <w:rPr>
            <w:noProof/>
            <w:webHidden/>
          </w:rPr>
          <w:t>76</w:t>
        </w:r>
        <w:r w:rsidR="003C74F7">
          <w:rPr>
            <w:noProof/>
            <w:webHidden/>
          </w:rPr>
          <w:fldChar w:fldCharType="end"/>
        </w:r>
      </w:hyperlink>
    </w:p>
    <w:p w:rsidR="003C74F7" w:rsidRDefault="00441078" w14:paraId="69030710" w14:textId="34D7D810">
      <w:pPr>
        <w:pStyle w:val="TOC2"/>
        <w:tabs>
          <w:tab w:val="right" w:leader="hyphen" w:pos="8630"/>
        </w:tabs>
        <w:rPr>
          <w:rFonts w:eastAsiaTheme="minorEastAsia"/>
          <w:noProof/>
        </w:rPr>
      </w:pPr>
      <w:hyperlink w:history="1" w:anchor="_Toc121515590">
        <w:r w:rsidRPr="00896F8F" w:rsidR="003C74F7">
          <w:rPr>
            <w:rStyle w:val="Hyperlink"/>
            <w:rFonts w:cs="Arial"/>
            <w:noProof/>
          </w:rPr>
          <w:t>5.1 Initial PCB Design</w:t>
        </w:r>
        <w:r w:rsidR="003C74F7">
          <w:rPr>
            <w:noProof/>
            <w:webHidden/>
          </w:rPr>
          <w:tab/>
        </w:r>
        <w:r w:rsidR="003C74F7">
          <w:rPr>
            <w:noProof/>
            <w:webHidden/>
          </w:rPr>
          <w:fldChar w:fldCharType="begin"/>
        </w:r>
        <w:r w:rsidR="003C74F7">
          <w:rPr>
            <w:noProof/>
            <w:webHidden/>
          </w:rPr>
          <w:instrText xml:space="preserve"> PAGEREF _Toc121515590 \h </w:instrText>
        </w:r>
        <w:r w:rsidR="003C74F7">
          <w:rPr>
            <w:noProof/>
            <w:webHidden/>
          </w:rPr>
        </w:r>
        <w:r w:rsidR="003C74F7">
          <w:rPr>
            <w:noProof/>
            <w:webHidden/>
          </w:rPr>
          <w:fldChar w:fldCharType="separate"/>
        </w:r>
        <w:r w:rsidR="001A0CBE">
          <w:rPr>
            <w:noProof/>
            <w:webHidden/>
          </w:rPr>
          <w:t>76</w:t>
        </w:r>
        <w:r w:rsidR="003C74F7">
          <w:rPr>
            <w:noProof/>
            <w:webHidden/>
          </w:rPr>
          <w:fldChar w:fldCharType="end"/>
        </w:r>
      </w:hyperlink>
    </w:p>
    <w:p w:rsidR="003C74F7" w:rsidRDefault="00441078" w14:paraId="3432F091" w14:textId="342B05A2">
      <w:pPr>
        <w:pStyle w:val="TOC3"/>
        <w:tabs>
          <w:tab w:val="right" w:leader="hyphen" w:pos="8630"/>
        </w:tabs>
        <w:rPr>
          <w:rFonts w:eastAsiaTheme="minorEastAsia"/>
          <w:noProof/>
        </w:rPr>
      </w:pPr>
      <w:hyperlink w:history="1" w:anchor="_Toc121515591">
        <w:r w:rsidRPr="00896F8F" w:rsidR="003C74F7">
          <w:rPr>
            <w:rStyle w:val="Hyperlink"/>
            <w:rFonts w:cs="Arial"/>
            <w:noProof/>
          </w:rPr>
          <w:t>5.1.1 Software Used</w:t>
        </w:r>
        <w:r w:rsidR="003C74F7">
          <w:rPr>
            <w:noProof/>
            <w:webHidden/>
          </w:rPr>
          <w:tab/>
        </w:r>
        <w:r w:rsidR="003C74F7">
          <w:rPr>
            <w:noProof/>
            <w:webHidden/>
          </w:rPr>
          <w:fldChar w:fldCharType="begin"/>
        </w:r>
        <w:r w:rsidR="003C74F7">
          <w:rPr>
            <w:noProof/>
            <w:webHidden/>
          </w:rPr>
          <w:instrText xml:space="preserve"> PAGEREF _Toc121515591 \h </w:instrText>
        </w:r>
        <w:r w:rsidR="003C74F7">
          <w:rPr>
            <w:noProof/>
            <w:webHidden/>
          </w:rPr>
        </w:r>
        <w:r w:rsidR="003C74F7">
          <w:rPr>
            <w:noProof/>
            <w:webHidden/>
          </w:rPr>
          <w:fldChar w:fldCharType="separate"/>
        </w:r>
        <w:r w:rsidR="001A0CBE">
          <w:rPr>
            <w:noProof/>
            <w:webHidden/>
          </w:rPr>
          <w:t>77</w:t>
        </w:r>
        <w:r w:rsidR="003C74F7">
          <w:rPr>
            <w:noProof/>
            <w:webHidden/>
          </w:rPr>
          <w:fldChar w:fldCharType="end"/>
        </w:r>
      </w:hyperlink>
    </w:p>
    <w:p w:rsidR="003C74F7" w:rsidRDefault="00441078" w14:paraId="2143B8E7" w14:textId="6B917F5A">
      <w:pPr>
        <w:pStyle w:val="TOC3"/>
        <w:tabs>
          <w:tab w:val="right" w:leader="hyphen" w:pos="8630"/>
        </w:tabs>
        <w:rPr>
          <w:rFonts w:eastAsiaTheme="minorEastAsia"/>
          <w:noProof/>
        </w:rPr>
      </w:pPr>
      <w:hyperlink w:history="1" w:anchor="_Toc121515592">
        <w:r w:rsidRPr="00896F8F" w:rsidR="003C74F7">
          <w:rPr>
            <w:rStyle w:val="Hyperlink"/>
            <w:rFonts w:cs="Arial"/>
            <w:noProof/>
          </w:rPr>
          <w:t>5.1.2 Schematic</w:t>
        </w:r>
        <w:r w:rsidR="003C74F7">
          <w:rPr>
            <w:noProof/>
            <w:webHidden/>
          </w:rPr>
          <w:tab/>
        </w:r>
        <w:r w:rsidR="003C74F7">
          <w:rPr>
            <w:noProof/>
            <w:webHidden/>
          </w:rPr>
          <w:fldChar w:fldCharType="begin"/>
        </w:r>
        <w:r w:rsidR="003C74F7">
          <w:rPr>
            <w:noProof/>
            <w:webHidden/>
          </w:rPr>
          <w:instrText xml:space="preserve"> PAGEREF _Toc121515592 \h </w:instrText>
        </w:r>
        <w:r w:rsidR="003C74F7">
          <w:rPr>
            <w:noProof/>
            <w:webHidden/>
          </w:rPr>
        </w:r>
        <w:r w:rsidR="003C74F7">
          <w:rPr>
            <w:noProof/>
            <w:webHidden/>
          </w:rPr>
          <w:fldChar w:fldCharType="separate"/>
        </w:r>
        <w:r w:rsidR="001A0CBE">
          <w:rPr>
            <w:noProof/>
            <w:webHidden/>
          </w:rPr>
          <w:t>78</w:t>
        </w:r>
        <w:r w:rsidR="003C74F7">
          <w:rPr>
            <w:noProof/>
            <w:webHidden/>
          </w:rPr>
          <w:fldChar w:fldCharType="end"/>
        </w:r>
      </w:hyperlink>
    </w:p>
    <w:p w:rsidR="003C74F7" w:rsidRDefault="00441078" w14:paraId="3E1941AC" w14:textId="02AC1283">
      <w:pPr>
        <w:pStyle w:val="TOC3"/>
        <w:tabs>
          <w:tab w:val="right" w:leader="hyphen" w:pos="8630"/>
        </w:tabs>
        <w:rPr>
          <w:rFonts w:eastAsiaTheme="minorEastAsia"/>
          <w:noProof/>
        </w:rPr>
      </w:pPr>
      <w:hyperlink w:history="1" w:anchor="_Toc121515593">
        <w:r w:rsidRPr="00896F8F" w:rsidR="003C74F7">
          <w:rPr>
            <w:rStyle w:val="Hyperlink"/>
            <w:rFonts w:cs="Arial"/>
            <w:noProof/>
          </w:rPr>
          <w:t>5.1.3 Layout</w:t>
        </w:r>
        <w:r w:rsidR="003C74F7">
          <w:rPr>
            <w:noProof/>
            <w:webHidden/>
          </w:rPr>
          <w:tab/>
        </w:r>
        <w:r w:rsidR="003C74F7">
          <w:rPr>
            <w:noProof/>
            <w:webHidden/>
          </w:rPr>
          <w:fldChar w:fldCharType="begin"/>
        </w:r>
        <w:r w:rsidR="003C74F7">
          <w:rPr>
            <w:noProof/>
            <w:webHidden/>
          </w:rPr>
          <w:instrText xml:space="preserve"> PAGEREF _Toc121515593 \h </w:instrText>
        </w:r>
        <w:r w:rsidR="003C74F7">
          <w:rPr>
            <w:noProof/>
            <w:webHidden/>
          </w:rPr>
        </w:r>
        <w:r w:rsidR="003C74F7">
          <w:rPr>
            <w:noProof/>
            <w:webHidden/>
          </w:rPr>
          <w:fldChar w:fldCharType="separate"/>
        </w:r>
        <w:r w:rsidR="001A0CBE">
          <w:rPr>
            <w:noProof/>
            <w:webHidden/>
          </w:rPr>
          <w:t>81</w:t>
        </w:r>
        <w:r w:rsidR="003C74F7">
          <w:rPr>
            <w:noProof/>
            <w:webHidden/>
          </w:rPr>
          <w:fldChar w:fldCharType="end"/>
        </w:r>
      </w:hyperlink>
    </w:p>
    <w:p w:rsidR="003C74F7" w:rsidRDefault="00441078" w14:paraId="69F92F76" w14:textId="54B06B40">
      <w:pPr>
        <w:pStyle w:val="TOC3"/>
        <w:tabs>
          <w:tab w:val="right" w:leader="hyphen" w:pos="8630"/>
        </w:tabs>
        <w:rPr>
          <w:rFonts w:eastAsiaTheme="minorEastAsia"/>
          <w:noProof/>
        </w:rPr>
      </w:pPr>
      <w:hyperlink w:history="1" w:anchor="_Toc121515594">
        <w:r w:rsidRPr="00896F8F" w:rsidR="003C74F7">
          <w:rPr>
            <w:rStyle w:val="Hyperlink"/>
            <w:rFonts w:cs="Arial"/>
            <w:noProof/>
          </w:rPr>
          <w:t>5.1.4 Manufacturing</w:t>
        </w:r>
        <w:r w:rsidR="003C74F7">
          <w:rPr>
            <w:noProof/>
            <w:webHidden/>
          </w:rPr>
          <w:tab/>
        </w:r>
        <w:r w:rsidR="003C74F7">
          <w:rPr>
            <w:noProof/>
            <w:webHidden/>
          </w:rPr>
          <w:fldChar w:fldCharType="begin"/>
        </w:r>
        <w:r w:rsidR="003C74F7">
          <w:rPr>
            <w:noProof/>
            <w:webHidden/>
          </w:rPr>
          <w:instrText xml:space="preserve"> PAGEREF _Toc121515594 \h </w:instrText>
        </w:r>
        <w:r w:rsidR="003C74F7">
          <w:rPr>
            <w:noProof/>
            <w:webHidden/>
          </w:rPr>
        </w:r>
        <w:r w:rsidR="003C74F7">
          <w:rPr>
            <w:noProof/>
            <w:webHidden/>
          </w:rPr>
          <w:fldChar w:fldCharType="separate"/>
        </w:r>
        <w:r w:rsidR="001A0CBE">
          <w:rPr>
            <w:noProof/>
            <w:webHidden/>
          </w:rPr>
          <w:t>83</w:t>
        </w:r>
        <w:r w:rsidR="003C74F7">
          <w:rPr>
            <w:noProof/>
            <w:webHidden/>
          </w:rPr>
          <w:fldChar w:fldCharType="end"/>
        </w:r>
      </w:hyperlink>
    </w:p>
    <w:p w:rsidR="003C74F7" w:rsidRDefault="00441078" w14:paraId="179EA2C1" w14:textId="5D3AA917">
      <w:pPr>
        <w:pStyle w:val="TOC2"/>
        <w:tabs>
          <w:tab w:val="right" w:leader="hyphen" w:pos="8630"/>
        </w:tabs>
        <w:rPr>
          <w:rFonts w:eastAsiaTheme="minorEastAsia"/>
          <w:noProof/>
        </w:rPr>
      </w:pPr>
      <w:hyperlink w:history="1" w:anchor="_Toc121515595">
        <w:r w:rsidRPr="00896F8F" w:rsidR="003C74F7">
          <w:rPr>
            <w:rStyle w:val="Hyperlink"/>
            <w:rFonts w:cs="Arial"/>
            <w:noProof/>
          </w:rPr>
          <w:t>5.2 Potential Vendors</w:t>
        </w:r>
        <w:r w:rsidR="003C74F7">
          <w:rPr>
            <w:noProof/>
            <w:webHidden/>
          </w:rPr>
          <w:tab/>
        </w:r>
        <w:r w:rsidR="003C74F7">
          <w:rPr>
            <w:noProof/>
            <w:webHidden/>
          </w:rPr>
          <w:fldChar w:fldCharType="begin"/>
        </w:r>
        <w:r w:rsidR="003C74F7">
          <w:rPr>
            <w:noProof/>
            <w:webHidden/>
          </w:rPr>
          <w:instrText xml:space="preserve"> PAGEREF _Toc121515595 \h </w:instrText>
        </w:r>
        <w:r w:rsidR="003C74F7">
          <w:rPr>
            <w:noProof/>
            <w:webHidden/>
          </w:rPr>
        </w:r>
        <w:r w:rsidR="003C74F7">
          <w:rPr>
            <w:noProof/>
            <w:webHidden/>
          </w:rPr>
          <w:fldChar w:fldCharType="separate"/>
        </w:r>
        <w:r w:rsidR="001A0CBE">
          <w:rPr>
            <w:noProof/>
            <w:webHidden/>
          </w:rPr>
          <w:t>84</w:t>
        </w:r>
        <w:r w:rsidR="003C74F7">
          <w:rPr>
            <w:noProof/>
            <w:webHidden/>
          </w:rPr>
          <w:fldChar w:fldCharType="end"/>
        </w:r>
      </w:hyperlink>
    </w:p>
    <w:p w:rsidR="003C74F7" w:rsidRDefault="00441078" w14:paraId="3BD67445" w14:textId="75F8C75D">
      <w:pPr>
        <w:pStyle w:val="TOC1"/>
        <w:rPr>
          <w:rFonts w:eastAsiaTheme="minorEastAsia"/>
          <w:noProof/>
        </w:rPr>
      </w:pPr>
      <w:hyperlink w:history="1" w:anchor="_Toc121515596">
        <w:r w:rsidRPr="00896F8F" w:rsidR="003C74F7">
          <w:rPr>
            <w:rStyle w:val="Hyperlink"/>
            <w:rFonts w:cs="Arial"/>
            <w:noProof/>
          </w:rPr>
          <w:t>6 Software Design</w:t>
        </w:r>
        <w:r w:rsidR="003C74F7">
          <w:rPr>
            <w:noProof/>
            <w:webHidden/>
          </w:rPr>
          <w:tab/>
        </w:r>
        <w:r w:rsidR="003C74F7">
          <w:rPr>
            <w:noProof/>
            <w:webHidden/>
          </w:rPr>
          <w:fldChar w:fldCharType="begin"/>
        </w:r>
        <w:r w:rsidR="003C74F7">
          <w:rPr>
            <w:noProof/>
            <w:webHidden/>
          </w:rPr>
          <w:instrText xml:space="preserve"> PAGEREF _Toc121515596 \h </w:instrText>
        </w:r>
        <w:r w:rsidR="003C74F7">
          <w:rPr>
            <w:noProof/>
            <w:webHidden/>
          </w:rPr>
        </w:r>
        <w:r w:rsidR="003C74F7">
          <w:rPr>
            <w:noProof/>
            <w:webHidden/>
          </w:rPr>
          <w:fldChar w:fldCharType="separate"/>
        </w:r>
        <w:r w:rsidR="001A0CBE">
          <w:rPr>
            <w:noProof/>
            <w:webHidden/>
          </w:rPr>
          <w:t>85</w:t>
        </w:r>
        <w:r w:rsidR="003C74F7">
          <w:rPr>
            <w:noProof/>
            <w:webHidden/>
          </w:rPr>
          <w:fldChar w:fldCharType="end"/>
        </w:r>
      </w:hyperlink>
    </w:p>
    <w:p w:rsidR="003C74F7" w:rsidRDefault="00441078" w14:paraId="2D3750B6" w14:textId="389AC350">
      <w:pPr>
        <w:pStyle w:val="TOC2"/>
        <w:tabs>
          <w:tab w:val="right" w:leader="hyphen" w:pos="8630"/>
        </w:tabs>
        <w:rPr>
          <w:rFonts w:eastAsiaTheme="minorEastAsia"/>
          <w:noProof/>
        </w:rPr>
      </w:pPr>
      <w:hyperlink w:history="1" w:anchor="_Toc121515597">
        <w:r w:rsidRPr="00896F8F" w:rsidR="003C74F7">
          <w:rPr>
            <w:rStyle w:val="Hyperlink"/>
            <w:rFonts w:cs="Arial"/>
            <w:noProof/>
          </w:rPr>
          <w:t>6.1 Arduino IDE</w:t>
        </w:r>
        <w:r w:rsidR="003C74F7">
          <w:rPr>
            <w:noProof/>
            <w:webHidden/>
          </w:rPr>
          <w:tab/>
        </w:r>
        <w:r w:rsidR="003C74F7">
          <w:rPr>
            <w:noProof/>
            <w:webHidden/>
          </w:rPr>
          <w:fldChar w:fldCharType="begin"/>
        </w:r>
        <w:r w:rsidR="003C74F7">
          <w:rPr>
            <w:noProof/>
            <w:webHidden/>
          </w:rPr>
          <w:instrText xml:space="preserve"> PAGEREF _Toc121515597 \h </w:instrText>
        </w:r>
        <w:r w:rsidR="003C74F7">
          <w:rPr>
            <w:noProof/>
            <w:webHidden/>
          </w:rPr>
        </w:r>
        <w:r w:rsidR="003C74F7">
          <w:rPr>
            <w:noProof/>
            <w:webHidden/>
          </w:rPr>
          <w:fldChar w:fldCharType="separate"/>
        </w:r>
        <w:r w:rsidR="001A0CBE">
          <w:rPr>
            <w:noProof/>
            <w:webHidden/>
          </w:rPr>
          <w:t>85</w:t>
        </w:r>
        <w:r w:rsidR="003C74F7">
          <w:rPr>
            <w:noProof/>
            <w:webHidden/>
          </w:rPr>
          <w:fldChar w:fldCharType="end"/>
        </w:r>
      </w:hyperlink>
    </w:p>
    <w:p w:rsidR="003C74F7" w:rsidRDefault="00441078" w14:paraId="3E202132" w14:textId="510384A7">
      <w:pPr>
        <w:pStyle w:val="TOC3"/>
        <w:tabs>
          <w:tab w:val="right" w:leader="hyphen" w:pos="8630"/>
        </w:tabs>
        <w:rPr>
          <w:rFonts w:eastAsiaTheme="minorEastAsia"/>
          <w:noProof/>
        </w:rPr>
      </w:pPr>
      <w:hyperlink w:history="1" w:anchor="_Toc121515598">
        <w:r w:rsidRPr="00896F8F" w:rsidR="003C74F7">
          <w:rPr>
            <w:rStyle w:val="Hyperlink"/>
            <w:rFonts w:cs="Arial"/>
            <w:noProof/>
          </w:rPr>
          <w:t>6.1.1 Libraries</w:t>
        </w:r>
        <w:r w:rsidR="003C74F7">
          <w:rPr>
            <w:noProof/>
            <w:webHidden/>
          </w:rPr>
          <w:tab/>
        </w:r>
        <w:r w:rsidR="003C74F7">
          <w:rPr>
            <w:noProof/>
            <w:webHidden/>
          </w:rPr>
          <w:fldChar w:fldCharType="begin"/>
        </w:r>
        <w:r w:rsidR="003C74F7">
          <w:rPr>
            <w:noProof/>
            <w:webHidden/>
          </w:rPr>
          <w:instrText xml:space="preserve"> PAGEREF _Toc121515598 \h </w:instrText>
        </w:r>
        <w:r w:rsidR="003C74F7">
          <w:rPr>
            <w:noProof/>
            <w:webHidden/>
          </w:rPr>
        </w:r>
        <w:r w:rsidR="003C74F7">
          <w:rPr>
            <w:noProof/>
            <w:webHidden/>
          </w:rPr>
          <w:fldChar w:fldCharType="separate"/>
        </w:r>
        <w:r w:rsidR="001A0CBE">
          <w:rPr>
            <w:noProof/>
            <w:webHidden/>
          </w:rPr>
          <w:t>85</w:t>
        </w:r>
        <w:r w:rsidR="003C74F7">
          <w:rPr>
            <w:noProof/>
            <w:webHidden/>
          </w:rPr>
          <w:fldChar w:fldCharType="end"/>
        </w:r>
      </w:hyperlink>
    </w:p>
    <w:p w:rsidR="003C74F7" w:rsidRDefault="00441078" w14:paraId="71A65526" w14:textId="49111D1C">
      <w:pPr>
        <w:pStyle w:val="TOC3"/>
        <w:tabs>
          <w:tab w:val="right" w:leader="hyphen" w:pos="8630"/>
        </w:tabs>
        <w:rPr>
          <w:rFonts w:eastAsiaTheme="minorEastAsia"/>
          <w:noProof/>
        </w:rPr>
      </w:pPr>
      <w:hyperlink w:history="1" w:anchor="_Toc121515599">
        <w:r w:rsidRPr="00896F8F" w:rsidR="003C74F7">
          <w:rPr>
            <w:rStyle w:val="Hyperlink"/>
            <w:rFonts w:cs="Arial"/>
            <w:noProof/>
          </w:rPr>
          <w:t>6.1.2 Bootloader</w:t>
        </w:r>
        <w:r w:rsidR="003C74F7">
          <w:rPr>
            <w:noProof/>
            <w:webHidden/>
          </w:rPr>
          <w:tab/>
        </w:r>
        <w:r w:rsidR="003C74F7">
          <w:rPr>
            <w:noProof/>
            <w:webHidden/>
          </w:rPr>
          <w:fldChar w:fldCharType="begin"/>
        </w:r>
        <w:r w:rsidR="003C74F7">
          <w:rPr>
            <w:noProof/>
            <w:webHidden/>
          </w:rPr>
          <w:instrText xml:space="preserve"> PAGEREF _Toc121515599 \h </w:instrText>
        </w:r>
        <w:r w:rsidR="003C74F7">
          <w:rPr>
            <w:noProof/>
            <w:webHidden/>
          </w:rPr>
        </w:r>
        <w:r w:rsidR="003C74F7">
          <w:rPr>
            <w:noProof/>
            <w:webHidden/>
          </w:rPr>
          <w:fldChar w:fldCharType="separate"/>
        </w:r>
        <w:r w:rsidR="001A0CBE">
          <w:rPr>
            <w:noProof/>
            <w:webHidden/>
          </w:rPr>
          <w:t>86</w:t>
        </w:r>
        <w:r w:rsidR="003C74F7">
          <w:rPr>
            <w:noProof/>
            <w:webHidden/>
          </w:rPr>
          <w:fldChar w:fldCharType="end"/>
        </w:r>
      </w:hyperlink>
    </w:p>
    <w:p w:rsidR="003C74F7" w:rsidRDefault="00441078" w14:paraId="151D98C8" w14:textId="1F0CE12A">
      <w:pPr>
        <w:pStyle w:val="TOC2"/>
        <w:tabs>
          <w:tab w:val="right" w:leader="hyphen" w:pos="8630"/>
        </w:tabs>
        <w:rPr>
          <w:rFonts w:eastAsiaTheme="minorEastAsia"/>
          <w:noProof/>
        </w:rPr>
      </w:pPr>
      <w:hyperlink w:history="1" w:anchor="_Toc121515600">
        <w:r w:rsidRPr="00896F8F" w:rsidR="003C74F7">
          <w:rPr>
            <w:rStyle w:val="Hyperlink"/>
            <w:rFonts w:cs="Arial"/>
            <w:noProof/>
          </w:rPr>
          <w:t>6.2 Software Communication integration</w:t>
        </w:r>
        <w:r w:rsidR="003C74F7">
          <w:rPr>
            <w:noProof/>
            <w:webHidden/>
          </w:rPr>
          <w:tab/>
        </w:r>
        <w:r w:rsidR="003C74F7">
          <w:rPr>
            <w:noProof/>
            <w:webHidden/>
          </w:rPr>
          <w:fldChar w:fldCharType="begin"/>
        </w:r>
        <w:r w:rsidR="003C74F7">
          <w:rPr>
            <w:noProof/>
            <w:webHidden/>
          </w:rPr>
          <w:instrText xml:space="preserve"> PAGEREF _Toc121515600 \h </w:instrText>
        </w:r>
        <w:r w:rsidR="003C74F7">
          <w:rPr>
            <w:noProof/>
            <w:webHidden/>
          </w:rPr>
        </w:r>
        <w:r w:rsidR="003C74F7">
          <w:rPr>
            <w:noProof/>
            <w:webHidden/>
          </w:rPr>
          <w:fldChar w:fldCharType="separate"/>
        </w:r>
        <w:r w:rsidR="001A0CBE">
          <w:rPr>
            <w:noProof/>
            <w:webHidden/>
          </w:rPr>
          <w:t>87</w:t>
        </w:r>
        <w:r w:rsidR="003C74F7">
          <w:rPr>
            <w:noProof/>
            <w:webHidden/>
          </w:rPr>
          <w:fldChar w:fldCharType="end"/>
        </w:r>
      </w:hyperlink>
    </w:p>
    <w:p w:rsidR="003C74F7" w:rsidRDefault="00441078" w14:paraId="2B7ADB71" w14:textId="085E260C">
      <w:pPr>
        <w:pStyle w:val="TOC2"/>
        <w:tabs>
          <w:tab w:val="right" w:leader="hyphen" w:pos="8630"/>
        </w:tabs>
        <w:rPr>
          <w:rFonts w:eastAsiaTheme="minorEastAsia"/>
          <w:noProof/>
        </w:rPr>
      </w:pPr>
      <w:hyperlink w:history="1" w:anchor="_Toc121515601">
        <w:r w:rsidRPr="00896F8F" w:rsidR="003C74F7">
          <w:rPr>
            <w:rStyle w:val="Hyperlink"/>
            <w:rFonts w:cs="Arial"/>
            <w:noProof/>
          </w:rPr>
          <w:t>6.3 Mobile Application development</w:t>
        </w:r>
        <w:r w:rsidR="003C74F7">
          <w:rPr>
            <w:noProof/>
            <w:webHidden/>
          </w:rPr>
          <w:tab/>
        </w:r>
        <w:r w:rsidR="003C74F7">
          <w:rPr>
            <w:noProof/>
            <w:webHidden/>
          </w:rPr>
          <w:fldChar w:fldCharType="begin"/>
        </w:r>
        <w:r w:rsidR="003C74F7">
          <w:rPr>
            <w:noProof/>
            <w:webHidden/>
          </w:rPr>
          <w:instrText xml:space="preserve"> PAGEREF _Toc121515601 \h </w:instrText>
        </w:r>
        <w:r w:rsidR="003C74F7">
          <w:rPr>
            <w:noProof/>
            <w:webHidden/>
          </w:rPr>
        </w:r>
        <w:r w:rsidR="003C74F7">
          <w:rPr>
            <w:noProof/>
            <w:webHidden/>
          </w:rPr>
          <w:fldChar w:fldCharType="separate"/>
        </w:r>
        <w:r w:rsidR="001A0CBE">
          <w:rPr>
            <w:noProof/>
            <w:webHidden/>
          </w:rPr>
          <w:t>89</w:t>
        </w:r>
        <w:r w:rsidR="003C74F7">
          <w:rPr>
            <w:noProof/>
            <w:webHidden/>
          </w:rPr>
          <w:fldChar w:fldCharType="end"/>
        </w:r>
      </w:hyperlink>
    </w:p>
    <w:p w:rsidR="003C74F7" w:rsidRDefault="00441078" w14:paraId="23414D07" w14:textId="0248134F">
      <w:pPr>
        <w:pStyle w:val="TOC1"/>
        <w:rPr>
          <w:rFonts w:eastAsiaTheme="minorEastAsia"/>
          <w:noProof/>
        </w:rPr>
      </w:pPr>
      <w:hyperlink w:history="1" w:anchor="_Toc121515602">
        <w:r w:rsidRPr="00896F8F" w:rsidR="003C74F7">
          <w:rPr>
            <w:rStyle w:val="Hyperlink"/>
            <w:rFonts w:cs="Arial"/>
            <w:noProof/>
          </w:rPr>
          <w:t>7 Hardware and Prototype Testing</w:t>
        </w:r>
        <w:r w:rsidR="003C74F7">
          <w:rPr>
            <w:noProof/>
            <w:webHidden/>
          </w:rPr>
          <w:tab/>
        </w:r>
        <w:r w:rsidR="003C74F7">
          <w:rPr>
            <w:noProof/>
            <w:webHidden/>
          </w:rPr>
          <w:fldChar w:fldCharType="begin"/>
        </w:r>
        <w:r w:rsidR="003C74F7">
          <w:rPr>
            <w:noProof/>
            <w:webHidden/>
          </w:rPr>
          <w:instrText xml:space="preserve"> PAGEREF _Toc121515602 \h </w:instrText>
        </w:r>
        <w:r w:rsidR="003C74F7">
          <w:rPr>
            <w:noProof/>
            <w:webHidden/>
          </w:rPr>
        </w:r>
        <w:r w:rsidR="003C74F7">
          <w:rPr>
            <w:noProof/>
            <w:webHidden/>
          </w:rPr>
          <w:fldChar w:fldCharType="separate"/>
        </w:r>
        <w:r w:rsidR="001A0CBE">
          <w:rPr>
            <w:noProof/>
            <w:webHidden/>
          </w:rPr>
          <w:t>90</w:t>
        </w:r>
        <w:r w:rsidR="003C74F7">
          <w:rPr>
            <w:noProof/>
            <w:webHidden/>
          </w:rPr>
          <w:fldChar w:fldCharType="end"/>
        </w:r>
      </w:hyperlink>
    </w:p>
    <w:p w:rsidR="003C74F7" w:rsidRDefault="00441078" w14:paraId="1B34CA41" w14:textId="451A7CE4">
      <w:pPr>
        <w:pStyle w:val="TOC2"/>
        <w:tabs>
          <w:tab w:val="right" w:leader="hyphen" w:pos="8630"/>
        </w:tabs>
        <w:rPr>
          <w:rFonts w:eastAsiaTheme="minorEastAsia"/>
          <w:noProof/>
        </w:rPr>
      </w:pPr>
      <w:hyperlink w:history="1" w:anchor="_Toc121515603">
        <w:r w:rsidRPr="00896F8F" w:rsidR="003C74F7">
          <w:rPr>
            <w:rStyle w:val="Hyperlink"/>
            <w:rFonts w:cs="Arial"/>
            <w:noProof/>
          </w:rPr>
          <w:t>7.1 Hardware Testing Environment</w:t>
        </w:r>
        <w:r w:rsidR="003C74F7">
          <w:rPr>
            <w:noProof/>
            <w:webHidden/>
          </w:rPr>
          <w:tab/>
        </w:r>
        <w:r w:rsidR="003C74F7">
          <w:rPr>
            <w:noProof/>
            <w:webHidden/>
          </w:rPr>
          <w:fldChar w:fldCharType="begin"/>
        </w:r>
        <w:r w:rsidR="003C74F7">
          <w:rPr>
            <w:noProof/>
            <w:webHidden/>
          </w:rPr>
          <w:instrText xml:space="preserve"> PAGEREF _Toc121515603 \h </w:instrText>
        </w:r>
        <w:r w:rsidR="003C74F7">
          <w:rPr>
            <w:noProof/>
            <w:webHidden/>
          </w:rPr>
        </w:r>
        <w:r w:rsidR="003C74F7">
          <w:rPr>
            <w:noProof/>
            <w:webHidden/>
          </w:rPr>
          <w:fldChar w:fldCharType="separate"/>
        </w:r>
        <w:r w:rsidR="001A0CBE">
          <w:rPr>
            <w:noProof/>
            <w:webHidden/>
          </w:rPr>
          <w:t>90</w:t>
        </w:r>
        <w:r w:rsidR="003C74F7">
          <w:rPr>
            <w:noProof/>
            <w:webHidden/>
          </w:rPr>
          <w:fldChar w:fldCharType="end"/>
        </w:r>
      </w:hyperlink>
    </w:p>
    <w:p w:rsidR="003C74F7" w:rsidRDefault="00441078" w14:paraId="533FE8BE" w14:textId="4BED61FA">
      <w:pPr>
        <w:pStyle w:val="TOC3"/>
        <w:tabs>
          <w:tab w:val="right" w:leader="hyphen" w:pos="8630"/>
        </w:tabs>
        <w:rPr>
          <w:rFonts w:eastAsiaTheme="minorEastAsia"/>
          <w:noProof/>
        </w:rPr>
      </w:pPr>
      <w:hyperlink w:history="1" w:anchor="_Toc121515604">
        <w:r w:rsidRPr="00896F8F" w:rsidR="003C74F7">
          <w:rPr>
            <w:rStyle w:val="Hyperlink"/>
            <w:rFonts w:cs="Arial"/>
            <w:noProof/>
          </w:rPr>
          <w:t>7.1.1 Sensor Testing</w:t>
        </w:r>
        <w:r w:rsidR="003C74F7">
          <w:rPr>
            <w:noProof/>
            <w:webHidden/>
          </w:rPr>
          <w:tab/>
        </w:r>
        <w:r w:rsidR="003C74F7">
          <w:rPr>
            <w:noProof/>
            <w:webHidden/>
          </w:rPr>
          <w:fldChar w:fldCharType="begin"/>
        </w:r>
        <w:r w:rsidR="003C74F7">
          <w:rPr>
            <w:noProof/>
            <w:webHidden/>
          </w:rPr>
          <w:instrText xml:space="preserve"> PAGEREF _Toc121515604 \h </w:instrText>
        </w:r>
        <w:r w:rsidR="003C74F7">
          <w:rPr>
            <w:noProof/>
            <w:webHidden/>
          </w:rPr>
        </w:r>
        <w:r w:rsidR="003C74F7">
          <w:rPr>
            <w:noProof/>
            <w:webHidden/>
          </w:rPr>
          <w:fldChar w:fldCharType="separate"/>
        </w:r>
        <w:r w:rsidR="001A0CBE">
          <w:rPr>
            <w:noProof/>
            <w:webHidden/>
          </w:rPr>
          <w:t>90</w:t>
        </w:r>
        <w:r w:rsidR="003C74F7">
          <w:rPr>
            <w:noProof/>
            <w:webHidden/>
          </w:rPr>
          <w:fldChar w:fldCharType="end"/>
        </w:r>
      </w:hyperlink>
    </w:p>
    <w:p w:rsidR="003C74F7" w:rsidRDefault="00441078" w14:paraId="55D0A5A7" w14:textId="348738D2">
      <w:pPr>
        <w:pStyle w:val="TOC3"/>
        <w:tabs>
          <w:tab w:val="right" w:leader="hyphen" w:pos="8630"/>
        </w:tabs>
        <w:rPr>
          <w:rFonts w:eastAsiaTheme="minorEastAsia"/>
          <w:noProof/>
        </w:rPr>
      </w:pPr>
      <w:hyperlink w:history="1" w:anchor="_Toc121515605">
        <w:r w:rsidRPr="00896F8F" w:rsidR="003C74F7">
          <w:rPr>
            <w:rStyle w:val="Hyperlink"/>
            <w:rFonts w:cs="Arial"/>
            <w:noProof/>
          </w:rPr>
          <w:t>7.1.2 OLED Display Testing</w:t>
        </w:r>
        <w:r w:rsidR="003C74F7">
          <w:rPr>
            <w:noProof/>
            <w:webHidden/>
          </w:rPr>
          <w:tab/>
        </w:r>
        <w:r w:rsidR="003C74F7">
          <w:rPr>
            <w:noProof/>
            <w:webHidden/>
          </w:rPr>
          <w:fldChar w:fldCharType="begin"/>
        </w:r>
        <w:r w:rsidR="003C74F7">
          <w:rPr>
            <w:noProof/>
            <w:webHidden/>
          </w:rPr>
          <w:instrText xml:space="preserve"> PAGEREF _Toc121515605 \h </w:instrText>
        </w:r>
        <w:r w:rsidR="003C74F7">
          <w:rPr>
            <w:noProof/>
            <w:webHidden/>
          </w:rPr>
        </w:r>
        <w:r w:rsidR="003C74F7">
          <w:rPr>
            <w:noProof/>
            <w:webHidden/>
          </w:rPr>
          <w:fldChar w:fldCharType="separate"/>
        </w:r>
        <w:r w:rsidR="001A0CBE">
          <w:rPr>
            <w:noProof/>
            <w:webHidden/>
          </w:rPr>
          <w:t>95</w:t>
        </w:r>
        <w:r w:rsidR="003C74F7">
          <w:rPr>
            <w:noProof/>
            <w:webHidden/>
          </w:rPr>
          <w:fldChar w:fldCharType="end"/>
        </w:r>
      </w:hyperlink>
    </w:p>
    <w:p w:rsidR="003C74F7" w:rsidRDefault="00441078" w14:paraId="406FCF56" w14:textId="692B0209">
      <w:pPr>
        <w:pStyle w:val="TOC3"/>
        <w:tabs>
          <w:tab w:val="right" w:leader="hyphen" w:pos="8630"/>
        </w:tabs>
        <w:rPr>
          <w:rFonts w:eastAsiaTheme="minorEastAsia"/>
          <w:noProof/>
        </w:rPr>
      </w:pPr>
      <w:hyperlink w:history="1" w:anchor="_Toc121515606">
        <w:r w:rsidRPr="00896F8F" w:rsidR="003C74F7">
          <w:rPr>
            <w:rStyle w:val="Hyperlink"/>
            <w:rFonts w:cs="Arial"/>
            <w:noProof/>
          </w:rPr>
          <w:t>7.1.3 Arduino Uno R3 Testing</w:t>
        </w:r>
        <w:r w:rsidR="003C74F7">
          <w:rPr>
            <w:noProof/>
            <w:webHidden/>
          </w:rPr>
          <w:tab/>
        </w:r>
        <w:r w:rsidR="003C74F7">
          <w:rPr>
            <w:noProof/>
            <w:webHidden/>
          </w:rPr>
          <w:fldChar w:fldCharType="begin"/>
        </w:r>
        <w:r w:rsidR="003C74F7">
          <w:rPr>
            <w:noProof/>
            <w:webHidden/>
          </w:rPr>
          <w:instrText xml:space="preserve"> PAGEREF _Toc121515606 \h </w:instrText>
        </w:r>
        <w:r w:rsidR="003C74F7">
          <w:rPr>
            <w:noProof/>
            <w:webHidden/>
          </w:rPr>
        </w:r>
        <w:r w:rsidR="003C74F7">
          <w:rPr>
            <w:noProof/>
            <w:webHidden/>
          </w:rPr>
          <w:fldChar w:fldCharType="separate"/>
        </w:r>
        <w:r w:rsidR="001A0CBE">
          <w:rPr>
            <w:noProof/>
            <w:webHidden/>
          </w:rPr>
          <w:t>97</w:t>
        </w:r>
        <w:r w:rsidR="003C74F7">
          <w:rPr>
            <w:noProof/>
            <w:webHidden/>
          </w:rPr>
          <w:fldChar w:fldCharType="end"/>
        </w:r>
      </w:hyperlink>
    </w:p>
    <w:p w:rsidR="003C74F7" w:rsidRDefault="00441078" w14:paraId="1C71DDA7" w14:textId="61AD1BEC">
      <w:pPr>
        <w:pStyle w:val="TOC3"/>
        <w:tabs>
          <w:tab w:val="right" w:leader="hyphen" w:pos="8630"/>
        </w:tabs>
        <w:rPr>
          <w:rFonts w:eastAsiaTheme="minorEastAsia"/>
          <w:noProof/>
        </w:rPr>
      </w:pPr>
      <w:hyperlink w:history="1" w:anchor="_Toc121515607">
        <w:r w:rsidRPr="00896F8F" w:rsidR="003C74F7">
          <w:rPr>
            <w:rStyle w:val="Hyperlink"/>
            <w:rFonts w:cs="Arial"/>
            <w:noProof/>
          </w:rPr>
          <w:t>7.1.4 Power Supply Testing</w:t>
        </w:r>
        <w:r w:rsidR="003C74F7">
          <w:rPr>
            <w:noProof/>
            <w:webHidden/>
          </w:rPr>
          <w:tab/>
        </w:r>
        <w:r w:rsidR="003C74F7">
          <w:rPr>
            <w:noProof/>
            <w:webHidden/>
          </w:rPr>
          <w:fldChar w:fldCharType="begin"/>
        </w:r>
        <w:r w:rsidR="003C74F7">
          <w:rPr>
            <w:noProof/>
            <w:webHidden/>
          </w:rPr>
          <w:instrText xml:space="preserve"> PAGEREF _Toc121515607 \h </w:instrText>
        </w:r>
        <w:r w:rsidR="003C74F7">
          <w:rPr>
            <w:noProof/>
            <w:webHidden/>
          </w:rPr>
        </w:r>
        <w:r w:rsidR="003C74F7">
          <w:rPr>
            <w:noProof/>
            <w:webHidden/>
          </w:rPr>
          <w:fldChar w:fldCharType="separate"/>
        </w:r>
        <w:r w:rsidR="001A0CBE">
          <w:rPr>
            <w:noProof/>
            <w:webHidden/>
          </w:rPr>
          <w:t>99</w:t>
        </w:r>
        <w:r w:rsidR="003C74F7">
          <w:rPr>
            <w:noProof/>
            <w:webHidden/>
          </w:rPr>
          <w:fldChar w:fldCharType="end"/>
        </w:r>
      </w:hyperlink>
    </w:p>
    <w:p w:rsidR="003C74F7" w:rsidRDefault="00441078" w14:paraId="5751071D" w14:textId="470602F0">
      <w:pPr>
        <w:pStyle w:val="TOC3"/>
        <w:tabs>
          <w:tab w:val="right" w:leader="hyphen" w:pos="8630"/>
        </w:tabs>
        <w:rPr>
          <w:rFonts w:eastAsiaTheme="minorEastAsia"/>
          <w:noProof/>
        </w:rPr>
      </w:pPr>
      <w:hyperlink w:history="1" w:anchor="_Toc121515608">
        <w:r w:rsidRPr="00896F8F" w:rsidR="003C74F7">
          <w:rPr>
            <w:rStyle w:val="Hyperlink"/>
            <w:rFonts w:cs="Arial"/>
            <w:noProof/>
          </w:rPr>
          <w:t>7.1.5 Relay Module Testing</w:t>
        </w:r>
        <w:r w:rsidR="003C74F7">
          <w:rPr>
            <w:noProof/>
            <w:webHidden/>
          </w:rPr>
          <w:tab/>
        </w:r>
        <w:r w:rsidR="003C74F7">
          <w:rPr>
            <w:noProof/>
            <w:webHidden/>
          </w:rPr>
          <w:fldChar w:fldCharType="begin"/>
        </w:r>
        <w:r w:rsidR="003C74F7">
          <w:rPr>
            <w:noProof/>
            <w:webHidden/>
          </w:rPr>
          <w:instrText xml:space="preserve"> PAGEREF _Toc121515608 \h </w:instrText>
        </w:r>
        <w:r w:rsidR="003C74F7">
          <w:rPr>
            <w:noProof/>
            <w:webHidden/>
          </w:rPr>
        </w:r>
        <w:r w:rsidR="003C74F7">
          <w:rPr>
            <w:noProof/>
            <w:webHidden/>
          </w:rPr>
          <w:fldChar w:fldCharType="separate"/>
        </w:r>
        <w:r w:rsidR="001A0CBE">
          <w:rPr>
            <w:noProof/>
            <w:webHidden/>
          </w:rPr>
          <w:t>100</w:t>
        </w:r>
        <w:r w:rsidR="003C74F7">
          <w:rPr>
            <w:noProof/>
            <w:webHidden/>
          </w:rPr>
          <w:fldChar w:fldCharType="end"/>
        </w:r>
      </w:hyperlink>
    </w:p>
    <w:p w:rsidR="003C74F7" w:rsidRDefault="00441078" w14:paraId="5A8ACD42" w14:textId="696C3AF5">
      <w:pPr>
        <w:pStyle w:val="TOC3"/>
        <w:tabs>
          <w:tab w:val="right" w:leader="hyphen" w:pos="8630"/>
        </w:tabs>
        <w:rPr>
          <w:rFonts w:eastAsiaTheme="minorEastAsia"/>
          <w:noProof/>
        </w:rPr>
      </w:pPr>
      <w:hyperlink w:history="1" w:anchor="_Toc121515609">
        <w:r w:rsidRPr="00896F8F" w:rsidR="003C74F7">
          <w:rPr>
            <w:rStyle w:val="Hyperlink"/>
            <w:rFonts w:cs="Arial"/>
            <w:noProof/>
          </w:rPr>
          <w:t>7.1.6 Water Pump Testing</w:t>
        </w:r>
        <w:r w:rsidR="003C74F7">
          <w:rPr>
            <w:noProof/>
            <w:webHidden/>
          </w:rPr>
          <w:tab/>
        </w:r>
        <w:r w:rsidR="003C74F7">
          <w:rPr>
            <w:noProof/>
            <w:webHidden/>
          </w:rPr>
          <w:fldChar w:fldCharType="begin"/>
        </w:r>
        <w:r w:rsidR="003C74F7">
          <w:rPr>
            <w:noProof/>
            <w:webHidden/>
          </w:rPr>
          <w:instrText xml:space="preserve"> PAGEREF _Toc121515609 \h </w:instrText>
        </w:r>
        <w:r w:rsidR="003C74F7">
          <w:rPr>
            <w:noProof/>
            <w:webHidden/>
          </w:rPr>
        </w:r>
        <w:r w:rsidR="003C74F7">
          <w:rPr>
            <w:noProof/>
            <w:webHidden/>
          </w:rPr>
          <w:fldChar w:fldCharType="separate"/>
        </w:r>
        <w:r w:rsidR="001A0CBE">
          <w:rPr>
            <w:noProof/>
            <w:webHidden/>
          </w:rPr>
          <w:t>102</w:t>
        </w:r>
        <w:r w:rsidR="003C74F7">
          <w:rPr>
            <w:noProof/>
            <w:webHidden/>
          </w:rPr>
          <w:fldChar w:fldCharType="end"/>
        </w:r>
      </w:hyperlink>
    </w:p>
    <w:p w:rsidR="003C74F7" w:rsidRDefault="00441078" w14:paraId="19F14222" w14:textId="4E595C1A">
      <w:pPr>
        <w:pStyle w:val="TOC1"/>
        <w:rPr>
          <w:rFonts w:eastAsiaTheme="minorEastAsia"/>
          <w:noProof/>
        </w:rPr>
      </w:pPr>
      <w:hyperlink w:history="1" w:anchor="_Toc121515610">
        <w:r w:rsidRPr="00896F8F" w:rsidR="003C74F7">
          <w:rPr>
            <w:rStyle w:val="Hyperlink"/>
            <w:rFonts w:cs="Arial"/>
            <w:noProof/>
          </w:rPr>
          <w:t>8 Software Testing Environment</w:t>
        </w:r>
        <w:r w:rsidR="003C74F7">
          <w:rPr>
            <w:noProof/>
            <w:webHidden/>
          </w:rPr>
          <w:tab/>
        </w:r>
        <w:r w:rsidR="003C74F7">
          <w:rPr>
            <w:noProof/>
            <w:webHidden/>
          </w:rPr>
          <w:fldChar w:fldCharType="begin"/>
        </w:r>
        <w:r w:rsidR="003C74F7">
          <w:rPr>
            <w:noProof/>
            <w:webHidden/>
          </w:rPr>
          <w:instrText xml:space="preserve"> PAGEREF _Toc121515610 \h </w:instrText>
        </w:r>
        <w:r w:rsidR="003C74F7">
          <w:rPr>
            <w:noProof/>
            <w:webHidden/>
          </w:rPr>
        </w:r>
        <w:r w:rsidR="003C74F7">
          <w:rPr>
            <w:noProof/>
            <w:webHidden/>
          </w:rPr>
          <w:fldChar w:fldCharType="separate"/>
        </w:r>
        <w:r w:rsidR="001A0CBE">
          <w:rPr>
            <w:noProof/>
            <w:webHidden/>
          </w:rPr>
          <w:t>103</w:t>
        </w:r>
        <w:r w:rsidR="003C74F7">
          <w:rPr>
            <w:noProof/>
            <w:webHidden/>
          </w:rPr>
          <w:fldChar w:fldCharType="end"/>
        </w:r>
      </w:hyperlink>
    </w:p>
    <w:p w:rsidR="003C74F7" w:rsidRDefault="00441078" w14:paraId="5782CE11" w14:textId="0C2C71C0">
      <w:pPr>
        <w:pStyle w:val="TOC2"/>
        <w:tabs>
          <w:tab w:val="right" w:leader="hyphen" w:pos="8630"/>
        </w:tabs>
        <w:rPr>
          <w:rFonts w:eastAsiaTheme="minorEastAsia"/>
          <w:noProof/>
        </w:rPr>
      </w:pPr>
      <w:hyperlink w:history="1" w:anchor="_Toc121515611">
        <w:r w:rsidRPr="00896F8F" w:rsidR="003C74F7">
          <w:rPr>
            <w:rStyle w:val="Hyperlink"/>
            <w:rFonts w:cs="Arial"/>
            <w:noProof/>
          </w:rPr>
          <w:t>8.1 Software Development Collaboration</w:t>
        </w:r>
        <w:r w:rsidR="003C74F7">
          <w:rPr>
            <w:noProof/>
            <w:webHidden/>
          </w:rPr>
          <w:tab/>
        </w:r>
        <w:r w:rsidR="003C74F7">
          <w:rPr>
            <w:noProof/>
            <w:webHidden/>
          </w:rPr>
          <w:fldChar w:fldCharType="begin"/>
        </w:r>
        <w:r w:rsidR="003C74F7">
          <w:rPr>
            <w:noProof/>
            <w:webHidden/>
          </w:rPr>
          <w:instrText xml:space="preserve"> PAGEREF _Toc121515611 \h </w:instrText>
        </w:r>
        <w:r w:rsidR="003C74F7">
          <w:rPr>
            <w:noProof/>
            <w:webHidden/>
          </w:rPr>
        </w:r>
        <w:r w:rsidR="003C74F7">
          <w:rPr>
            <w:noProof/>
            <w:webHidden/>
          </w:rPr>
          <w:fldChar w:fldCharType="separate"/>
        </w:r>
        <w:r w:rsidR="001A0CBE">
          <w:rPr>
            <w:noProof/>
            <w:webHidden/>
          </w:rPr>
          <w:t>103</w:t>
        </w:r>
        <w:r w:rsidR="003C74F7">
          <w:rPr>
            <w:noProof/>
            <w:webHidden/>
          </w:rPr>
          <w:fldChar w:fldCharType="end"/>
        </w:r>
      </w:hyperlink>
    </w:p>
    <w:p w:rsidR="003C74F7" w:rsidRDefault="00441078" w14:paraId="50285976" w14:textId="4CED0212">
      <w:pPr>
        <w:pStyle w:val="TOC2"/>
        <w:tabs>
          <w:tab w:val="right" w:leader="hyphen" w:pos="8630"/>
        </w:tabs>
        <w:rPr>
          <w:rFonts w:eastAsiaTheme="minorEastAsia"/>
          <w:noProof/>
        </w:rPr>
      </w:pPr>
      <w:hyperlink w:history="1" w:anchor="_Toc121515612">
        <w:r w:rsidRPr="00896F8F" w:rsidR="003C74F7">
          <w:rPr>
            <w:rStyle w:val="Hyperlink"/>
            <w:rFonts w:cs="Arial"/>
            <w:noProof/>
          </w:rPr>
          <w:t>8.2 Specific Service Testing</w:t>
        </w:r>
        <w:r w:rsidR="003C74F7">
          <w:rPr>
            <w:noProof/>
            <w:webHidden/>
          </w:rPr>
          <w:tab/>
        </w:r>
        <w:r w:rsidR="003C74F7">
          <w:rPr>
            <w:noProof/>
            <w:webHidden/>
          </w:rPr>
          <w:fldChar w:fldCharType="begin"/>
        </w:r>
        <w:r w:rsidR="003C74F7">
          <w:rPr>
            <w:noProof/>
            <w:webHidden/>
          </w:rPr>
          <w:instrText xml:space="preserve"> PAGEREF _Toc121515612 \h </w:instrText>
        </w:r>
        <w:r w:rsidR="003C74F7">
          <w:rPr>
            <w:noProof/>
            <w:webHidden/>
          </w:rPr>
        </w:r>
        <w:r w:rsidR="003C74F7">
          <w:rPr>
            <w:noProof/>
            <w:webHidden/>
          </w:rPr>
          <w:fldChar w:fldCharType="separate"/>
        </w:r>
        <w:r w:rsidR="001A0CBE">
          <w:rPr>
            <w:noProof/>
            <w:webHidden/>
          </w:rPr>
          <w:t>105</w:t>
        </w:r>
        <w:r w:rsidR="003C74F7">
          <w:rPr>
            <w:noProof/>
            <w:webHidden/>
          </w:rPr>
          <w:fldChar w:fldCharType="end"/>
        </w:r>
      </w:hyperlink>
    </w:p>
    <w:p w:rsidR="003C74F7" w:rsidRDefault="00441078" w14:paraId="36FCE44D" w14:textId="1F4D2F91">
      <w:pPr>
        <w:pStyle w:val="TOC3"/>
        <w:tabs>
          <w:tab w:val="right" w:leader="hyphen" w:pos="8630"/>
        </w:tabs>
        <w:rPr>
          <w:rFonts w:eastAsiaTheme="minorEastAsia"/>
          <w:noProof/>
        </w:rPr>
      </w:pPr>
      <w:hyperlink w:history="1" w:anchor="_Toc121515613">
        <w:r w:rsidRPr="00896F8F" w:rsidR="003C74F7">
          <w:rPr>
            <w:rStyle w:val="Hyperlink"/>
            <w:rFonts w:cs="Arial"/>
            <w:noProof/>
          </w:rPr>
          <w:t>8.2.1 Wi-Fi Module Testing</w:t>
        </w:r>
        <w:r w:rsidR="003C74F7">
          <w:rPr>
            <w:noProof/>
            <w:webHidden/>
          </w:rPr>
          <w:tab/>
        </w:r>
        <w:r w:rsidR="003C74F7">
          <w:rPr>
            <w:noProof/>
            <w:webHidden/>
          </w:rPr>
          <w:fldChar w:fldCharType="begin"/>
        </w:r>
        <w:r w:rsidR="003C74F7">
          <w:rPr>
            <w:noProof/>
            <w:webHidden/>
          </w:rPr>
          <w:instrText xml:space="preserve"> PAGEREF _Toc121515613 \h </w:instrText>
        </w:r>
        <w:r w:rsidR="003C74F7">
          <w:rPr>
            <w:noProof/>
            <w:webHidden/>
          </w:rPr>
        </w:r>
        <w:r w:rsidR="003C74F7">
          <w:rPr>
            <w:noProof/>
            <w:webHidden/>
          </w:rPr>
          <w:fldChar w:fldCharType="separate"/>
        </w:r>
        <w:r w:rsidR="001A0CBE">
          <w:rPr>
            <w:noProof/>
            <w:webHidden/>
          </w:rPr>
          <w:t>105</w:t>
        </w:r>
        <w:r w:rsidR="003C74F7">
          <w:rPr>
            <w:noProof/>
            <w:webHidden/>
          </w:rPr>
          <w:fldChar w:fldCharType="end"/>
        </w:r>
      </w:hyperlink>
    </w:p>
    <w:p w:rsidR="003C74F7" w:rsidRDefault="00441078" w14:paraId="1ECF2F0C" w14:textId="32D3CB3D">
      <w:pPr>
        <w:pStyle w:val="TOC3"/>
        <w:tabs>
          <w:tab w:val="right" w:leader="hyphen" w:pos="8630"/>
        </w:tabs>
        <w:rPr>
          <w:rFonts w:eastAsiaTheme="minorEastAsia"/>
          <w:noProof/>
        </w:rPr>
      </w:pPr>
      <w:hyperlink w:history="1" w:anchor="_Toc121515614">
        <w:r w:rsidRPr="00896F8F" w:rsidR="003C74F7">
          <w:rPr>
            <w:rStyle w:val="Hyperlink"/>
            <w:rFonts w:cs="Arial"/>
            <w:noProof/>
          </w:rPr>
          <w:t>8.2.2 Database Testing</w:t>
        </w:r>
        <w:r w:rsidR="003C74F7">
          <w:rPr>
            <w:noProof/>
            <w:webHidden/>
          </w:rPr>
          <w:tab/>
        </w:r>
        <w:r w:rsidR="003C74F7">
          <w:rPr>
            <w:noProof/>
            <w:webHidden/>
          </w:rPr>
          <w:fldChar w:fldCharType="begin"/>
        </w:r>
        <w:r w:rsidR="003C74F7">
          <w:rPr>
            <w:noProof/>
            <w:webHidden/>
          </w:rPr>
          <w:instrText xml:space="preserve"> PAGEREF _Toc121515614 \h </w:instrText>
        </w:r>
        <w:r w:rsidR="003C74F7">
          <w:rPr>
            <w:noProof/>
            <w:webHidden/>
          </w:rPr>
        </w:r>
        <w:r w:rsidR="003C74F7">
          <w:rPr>
            <w:noProof/>
            <w:webHidden/>
          </w:rPr>
          <w:fldChar w:fldCharType="separate"/>
        </w:r>
        <w:r w:rsidR="001A0CBE">
          <w:rPr>
            <w:noProof/>
            <w:webHidden/>
          </w:rPr>
          <w:t>106</w:t>
        </w:r>
        <w:r w:rsidR="003C74F7">
          <w:rPr>
            <w:noProof/>
            <w:webHidden/>
          </w:rPr>
          <w:fldChar w:fldCharType="end"/>
        </w:r>
      </w:hyperlink>
    </w:p>
    <w:p w:rsidR="003C74F7" w:rsidRDefault="00441078" w14:paraId="0D4CA75E" w14:textId="6DD69277">
      <w:pPr>
        <w:pStyle w:val="TOC3"/>
        <w:tabs>
          <w:tab w:val="right" w:leader="hyphen" w:pos="8630"/>
        </w:tabs>
        <w:rPr>
          <w:rFonts w:eastAsiaTheme="minorEastAsia"/>
          <w:noProof/>
        </w:rPr>
      </w:pPr>
      <w:hyperlink w:history="1" w:anchor="_Toc121515615">
        <w:r w:rsidRPr="00896F8F" w:rsidR="003C74F7">
          <w:rPr>
            <w:rStyle w:val="Hyperlink"/>
            <w:rFonts w:cs="Arial"/>
            <w:noProof/>
          </w:rPr>
          <w:t>8.2.3 Mobile App Testing</w:t>
        </w:r>
        <w:r w:rsidR="003C74F7">
          <w:rPr>
            <w:noProof/>
            <w:webHidden/>
          </w:rPr>
          <w:tab/>
        </w:r>
        <w:r w:rsidR="003C74F7">
          <w:rPr>
            <w:noProof/>
            <w:webHidden/>
          </w:rPr>
          <w:fldChar w:fldCharType="begin"/>
        </w:r>
        <w:r w:rsidR="003C74F7">
          <w:rPr>
            <w:noProof/>
            <w:webHidden/>
          </w:rPr>
          <w:instrText xml:space="preserve"> PAGEREF _Toc121515615 \h </w:instrText>
        </w:r>
        <w:r w:rsidR="003C74F7">
          <w:rPr>
            <w:noProof/>
            <w:webHidden/>
          </w:rPr>
        </w:r>
        <w:r w:rsidR="003C74F7">
          <w:rPr>
            <w:noProof/>
            <w:webHidden/>
          </w:rPr>
          <w:fldChar w:fldCharType="separate"/>
        </w:r>
        <w:r w:rsidR="001A0CBE">
          <w:rPr>
            <w:noProof/>
            <w:webHidden/>
          </w:rPr>
          <w:t>107</w:t>
        </w:r>
        <w:r w:rsidR="003C74F7">
          <w:rPr>
            <w:noProof/>
            <w:webHidden/>
          </w:rPr>
          <w:fldChar w:fldCharType="end"/>
        </w:r>
      </w:hyperlink>
    </w:p>
    <w:p w:rsidR="003C74F7" w:rsidRDefault="00441078" w14:paraId="50BD89FA" w14:textId="1CC75E4C">
      <w:pPr>
        <w:pStyle w:val="TOC1"/>
        <w:rPr>
          <w:rFonts w:eastAsiaTheme="minorEastAsia"/>
          <w:noProof/>
        </w:rPr>
      </w:pPr>
      <w:hyperlink w:history="1" w:anchor="_Toc121515616">
        <w:r w:rsidRPr="00896F8F" w:rsidR="003C74F7">
          <w:rPr>
            <w:rStyle w:val="Hyperlink"/>
            <w:rFonts w:cs="Arial"/>
            <w:noProof/>
          </w:rPr>
          <w:t>9 Project Operation</w:t>
        </w:r>
        <w:r w:rsidR="003C74F7">
          <w:rPr>
            <w:noProof/>
            <w:webHidden/>
          </w:rPr>
          <w:tab/>
        </w:r>
        <w:r w:rsidR="003C74F7">
          <w:rPr>
            <w:noProof/>
            <w:webHidden/>
          </w:rPr>
          <w:fldChar w:fldCharType="begin"/>
        </w:r>
        <w:r w:rsidR="003C74F7">
          <w:rPr>
            <w:noProof/>
            <w:webHidden/>
          </w:rPr>
          <w:instrText xml:space="preserve"> PAGEREF _Toc121515616 \h </w:instrText>
        </w:r>
        <w:r w:rsidR="003C74F7">
          <w:rPr>
            <w:noProof/>
            <w:webHidden/>
          </w:rPr>
        </w:r>
        <w:r w:rsidR="003C74F7">
          <w:rPr>
            <w:noProof/>
            <w:webHidden/>
          </w:rPr>
          <w:fldChar w:fldCharType="separate"/>
        </w:r>
        <w:r w:rsidR="001A0CBE">
          <w:rPr>
            <w:noProof/>
            <w:webHidden/>
          </w:rPr>
          <w:t>109</w:t>
        </w:r>
        <w:r w:rsidR="003C74F7">
          <w:rPr>
            <w:noProof/>
            <w:webHidden/>
          </w:rPr>
          <w:fldChar w:fldCharType="end"/>
        </w:r>
      </w:hyperlink>
    </w:p>
    <w:p w:rsidR="003C74F7" w:rsidRDefault="00441078" w14:paraId="12632AF1" w14:textId="72CFD3A6">
      <w:pPr>
        <w:pStyle w:val="TOC2"/>
        <w:tabs>
          <w:tab w:val="right" w:leader="hyphen" w:pos="8630"/>
        </w:tabs>
        <w:rPr>
          <w:rFonts w:eastAsiaTheme="minorEastAsia"/>
          <w:noProof/>
        </w:rPr>
      </w:pPr>
      <w:hyperlink w:history="1" w:anchor="_Toc121515617">
        <w:r w:rsidRPr="00896F8F" w:rsidR="003C74F7">
          <w:rPr>
            <w:rStyle w:val="Hyperlink"/>
            <w:rFonts w:cs="Arial"/>
            <w:noProof/>
          </w:rPr>
          <w:t>9.1 General Information</w:t>
        </w:r>
        <w:r w:rsidR="003C74F7">
          <w:rPr>
            <w:noProof/>
            <w:webHidden/>
          </w:rPr>
          <w:tab/>
        </w:r>
        <w:r w:rsidR="003C74F7">
          <w:rPr>
            <w:noProof/>
            <w:webHidden/>
          </w:rPr>
          <w:fldChar w:fldCharType="begin"/>
        </w:r>
        <w:r w:rsidR="003C74F7">
          <w:rPr>
            <w:noProof/>
            <w:webHidden/>
          </w:rPr>
          <w:instrText xml:space="preserve"> PAGEREF _Toc121515617 \h </w:instrText>
        </w:r>
        <w:r w:rsidR="003C74F7">
          <w:rPr>
            <w:noProof/>
            <w:webHidden/>
          </w:rPr>
        </w:r>
        <w:r w:rsidR="003C74F7">
          <w:rPr>
            <w:noProof/>
            <w:webHidden/>
          </w:rPr>
          <w:fldChar w:fldCharType="separate"/>
        </w:r>
        <w:r w:rsidR="001A0CBE">
          <w:rPr>
            <w:noProof/>
            <w:webHidden/>
          </w:rPr>
          <w:t>109</w:t>
        </w:r>
        <w:r w:rsidR="003C74F7">
          <w:rPr>
            <w:noProof/>
            <w:webHidden/>
          </w:rPr>
          <w:fldChar w:fldCharType="end"/>
        </w:r>
      </w:hyperlink>
    </w:p>
    <w:p w:rsidR="003C74F7" w:rsidRDefault="00441078" w14:paraId="01732158" w14:textId="1938AAD7">
      <w:pPr>
        <w:pStyle w:val="TOC2"/>
        <w:tabs>
          <w:tab w:val="right" w:leader="hyphen" w:pos="8630"/>
        </w:tabs>
        <w:rPr>
          <w:rFonts w:eastAsiaTheme="minorEastAsia"/>
          <w:noProof/>
        </w:rPr>
      </w:pPr>
      <w:hyperlink w:history="1" w:anchor="_Toc121515618">
        <w:r w:rsidRPr="00896F8F" w:rsidR="003C74F7">
          <w:rPr>
            <w:rStyle w:val="Hyperlink"/>
            <w:rFonts w:cs="Arial"/>
            <w:noProof/>
          </w:rPr>
          <w:t>9.2 Using the Device</w:t>
        </w:r>
        <w:r w:rsidR="003C74F7">
          <w:rPr>
            <w:noProof/>
            <w:webHidden/>
          </w:rPr>
          <w:tab/>
        </w:r>
        <w:r w:rsidR="003C74F7">
          <w:rPr>
            <w:noProof/>
            <w:webHidden/>
          </w:rPr>
          <w:fldChar w:fldCharType="begin"/>
        </w:r>
        <w:r w:rsidR="003C74F7">
          <w:rPr>
            <w:noProof/>
            <w:webHidden/>
          </w:rPr>
          <w:instrText xml:space="preserve"> PAGEREF _Toc121515618 \h </w:instrText>
        </w:r>
        <w:r w:rsidR="003C74F7">
          <w:rPr>
            <w:noProof/>
            <w:webHidden/>
          </w:rPr>
        </w:r>
        <w:r w:rsidR="003C74F7">
          <w:rPr>
            <w:noProof/>
            <w:webHidden/>
          </w:rPr>
          <w:fldChar w:fldCharType="separate"/>
        </w:r>
        <w:r w:rsidR="001A0CBE">
          <w:rPr>
            <w:noProof/>
            <w:webHidden/>
          </w:rPr>
          <w:t>109</w:t>
        </w:r>
        <w:r w:rsidR="003C74F7">
          <w:rPr>
            <w:noProof/>
            <w:webHidden/>
          </w:rPr>
          <w:fldChar w:fldCharType="end"/>
        </w:r>
      </w:hyperlink>
    </w:p>
    <w:p w:rsidR="003C74F7" w:rsidRDefault="00441078" w14:paraId="38D2CC84" w14:textId="1F22159F">
      <w:pPr>
        <w:pStyle w:val="TOC1"/>
        <w:rPr>
          <w:rFonts w:eastAsiaTheme="minorEastAsia"/>
          <w:noProof/>
        </w:rPr>
      </w:pPr>
      <w:hyperlink w:history="1" w:anchor="_Toc121515619">
        <w:r w:rsidRPr="00896F8F" w:rsidR="003C74F7">
          <w:rPr>
            <w:rStyle w:val="Hyperlink"/>
            <w:noProof/>
          </w:rPr>
          <w:t>10 Administrative Content</w:t>
        </w:r>
        <w:r w:rsidR="003C74F7">
          <w:rPr>
            <w:noProof/>
            <w:webHidden/>
          </w:rPr>
          <w:tab/>
        </w:r>
        <w:r w:rsidR="003C74F7">
          <w:rPr>
            <w:noProof/>
            <w:webHidden/>
          </w:rPr>
          <w:fldChar w:fldCharType="begin"/>
        </w:r>
        <w:r w:rsidR="003C74F7">
          <w:rPr>
            <w:noProof/>
            <w:webHidden/>
          </w:rPr>
          <w:instrText xml:space="preserve"> PAGEREF _Toc121515619 \h </w:instrText>
        </w:r>
        <w:r w:rsidR="003C74F7">
          <w:rPr>
            <w:noProof/>
            <w:webHidden/>
          </w:rPr>
        </w:r>
        <w:r w:rsidR="003C74F7">
          <w:rPr>
            <w:noProof/>
            <w:webHidden/>
          </w:rPr>
          <w:fldChar w:fldCharType="separate"/>
        </w:r>
        <w:r w:rsidR="001A0CBE">
          <w:rPr>
            <w:noProof/>
            <w:webHidden/>
          </w:rPr>
          <w:t>111</w:t>
        </w:r>
        <w:r w:rsidR="003C74F7">
          <w:rPr>
            <w:noProof/>
            <w:webHidden/>
          </w:rPr>
          <w:fldChar w:fldCharType="end"/>
        </w:r>
      </w:hyperlink>
    </w:p>
    <w:p w:rsidR="003C74F7" w:rsidRDefault="00441078" w14:paraId="09FCA97E" w14:textId="2BBC45E9">
      <w:pPr>
        <w:pStyle w:val="TOC2"/>
        <w:tabs>
          <w:tab w:val="right" w:leader="hyphen" w:pos="8630"/>
        </w:tabs>
        <w:rPr>
          <w:rFonts w:eastAsiaTheme="minorEastAsia"/>
          <w:noProof/>
        </w:rPr>
      </w:pPr>
      <w:hyperlink w:history="1" w:anchor="_Toc121515620">
        <w:r w:rsidRPr="00896F8F" w:rsidR="003C74F7">
          <w:rPr>
            <w:rStyle w:val="Hyperlink"/>
            <w:rFonts w:cs="Arial"/>
            <w:noProof/>
          </w:rPr>
          <w:t>10.1 Milestone Discussion</w:t>
        </w:r>
        <w:r w:rsidR="003C74F7">
          <w:rPr>
            <w:noProof/>
            <w:webHidden/>
          </w:rPr>
          <w:tab/>
        </w:r>
        <w:r w:rsidR="003C74F7">
          <w:rPr>
            <w:noProof/>
            <w:webHidden/>
          </w:rPr>
          <w:fldChar w:fldCharType="begin"/>
        </w:r>
        <w:r w:rsidR="003C74F7">
          <w:rPr>
            <w:noProof/>
            <w:webHidden/>
          </w:rPr>
          <w:instrText xml:space="preserve"> PAGEREF _Toc121515620 \h </w:instrText>
        </w:r>
        <w:r w:rsidR="003C74F7">
          <w:rPr>
            <w:noProof/>
            <w:webHidden/>
          </w:rPr>
        </w:r>
        <w:r w:rsidR="003C74F7">
          <w:rPr>
            <w:noProof/>
            <w:webHidden/>
          </w:rPr>
          <w:fldChar w:fldCharType="separate"/>
        </w:r>
        <w:r w:rsidR="001A0CBE">
          <w:rPr>
            <w:noProof/>
            <w:webHidden/>
          </w:rPr>
          <w:t>112</w:t>
        </w:r>
        <w:r w:rsidR="003C74F7">
          <w:rPr>
            <w:noProof/>
            <w:webHidden/>
          </w:rPr>
          <w:fldChar w:fldCharType="end"/>
        </w:r>
      </w:hyperlink>
    </w:p>
    <w:p w:rsidR="003C74F7" w:rsidRDefault="00441078" w14:paraId="3CFEF4EE" w14:textId="5E41822C">
      <w:pPr>
        <w:pStyle w:val="TOC3"/>
        <w:tabs>
          <w:tab w:val="right" w:leader="hyphen" w:pos="8630"/>
        </w:tabs>
        <w:rPr>
          <w:rFonts w:eastAsiaTheme="minorEastAsia"/>
          <w:noProof/>
        </w:rPr>
      </w:pPr>
      <w:hyperlink w:history="1" w:anchor="_Toc121515621">
        <w:r w:rsidRPr="00896F8F" w:rsidR="003C74F7">
          <w:rPr>
            <w:rStyle w:val="Hyperlink"/>
            <w:rFonts w:cs="Arial"/>
            <w:noProof/>
          </w:rPr>
          <w:t>10.1.1 Senior Design 1 Milestones</w:t>
        </w:r>
        <w:r w:rsidR="003C74F7">
          <w:rPr>
            <w:noProof/>
            <w:webHidden/>
          </w:rPr>
          <w:tab/>
        </w:r>
        <w:r w:rsidR="003C74F7">
          <w:rPr>
            <w:noProof/>
            <w:webHidden/>
          </w:rPr>
          <w:fldChar w:fldCharType="begin"/>
        </w:r>
        <w:r w:rsidR="003C74F7">
          <w:rPr>
            <w:noProof/>
            <w:webHidden/>
          </w:rPr>
          <w:instrText xml:space="preserve"> PAGEREF _Toc121515621 \h </w:instrText>
        </w:r>
        <w:r w:rsidR="003C74F7">
          <w:rPr>
            <w:noProof/>
            <w:webHidden/>
          </w:rPr>
        </w:r>
        <w:r w:rsidR="003C74F7">
          <w:rPr>
            <w:noProof/>
            <w:webHidden/>
          </w:rPr>
          <w:fldChar w:fldCharType="separate"/>
        </w:r>
        <w:r w:rsidR="001A0CBE">
          <w:rPr>
            <w:noProof/>
            <w:webHidden/>
          </w:rPr>
          <w:t>114</w:t>
        </w:r>
        <w:r w:rsidR="003C74F7">
          <w:rPr>
            <w:noProof/>
            <w:webHidden/>
          </w:rPr>
          <w:fldChar w:fldCharType="end"/>
        </w:r>
      </w:hyperlink>
    </w:p>
    <w:p w:rsidR="003C74F7" w:rsidRDefault="00441078" w14:paraId="1C07241B" w14:textId="33906B1D">
      <w:pPr>
        <w:pStyle w:val="TOC3"/>
        <w:tabs>
          <w:tab w:val="right" w:leader="hyphen" w:pos="8630"/>
        </w:tabs>
        <w:rPr>
          <w:rFonts w:eastAsiaTheme="minorEastAsia"/>
          <w:noProof/>
        </w:rPr>
      </w:pPr>
      <w:hyperlink w:history="1" w:anchor="_Toc121515622">
        <w:r w:rsidRPr="00896F8F" w:rsidR="003C74F7">
          <w:rPr>
            <w:rStyle w:val="Hyperlink"/>
            <w:rFonts w:cs="Arial"/>
            <w:noProof/>
          </w:rPr>
          <w:t>10.1.2 Senior Design 2 Milestones</w:t>
        </w:r>
        <w:r w:rsidR="003C74F7">
          <w:rPr>
            <w:noProof/>
            <w:webHidden/>
          </w:rPr>
          <w:tab/>
        </w:r>
        <w:r w:rsidR="003C74F7">
          <w:rPr>
            <w:noProof/>
            <w:webHidden/>
          </w:rPr>
          <w:fldChar w:fldCharType="begin"/>
        </w:r>
        <w:r w:rsidR="003C74F7">
          <w:rPr>
            <w:noProof/>
            <w:webHidden/>
          </w:rPr>
          <w:instrText xml:space="preserve"> PAGEREF _Toc121515622 \h </w:instrText>
        </w:r>
        <w:r w:rsidR="003C74F7">
          <w:rPr>
            <w:noProof/>
            <w:webHidden/>
          </w:rPr>
        </w:r>
        <w:r w:rsidR="003C74F7">
          <w:rPr>
            <w:noProof/>
            <w:webHidden/>
          </w:rPr>
          <w:fldChar w:fldCharType="separate"/>
        </w:r>
        <w:r w:rsidR="001A0CBE">
          <w:rPr>
            <w:noProof/>
            <w:webHidden/>
          </w:rPr>
          <w:t>115</w:t>
        </w:r>
        <w:r w:rsidR="003C74F7">
          <w:rPr>
            <w:noProof/>
            <w:webHidden/>
          </w:rPr>
          <w:fldChar w:fldCharType="end"/>
        </w:r>
      </w:hyperlink>
    </w:p>
    <w:p w:rsidR="003C74F7" w:rsidRDefault="00441078" w14:paraId="5900EAE3" w14:textId="6DA5277E">
      <w:pPr>
        <w:pStyle w:val="TOC2"/>
        <w:tabs>
          <w:tab w:val="right" w:leader="hyphen" w:pos="8630"/>
        </w:tabs>
        <w:rPr>
          <w:rFonts w:eastAsiaTheme="minorEastAsia"/>
          <w:noProof/>
        </w:rPr>
      </w:pPr>
      <w:hyperlink w:history="1" w:anchor="_Toc121515623">
        <w:r w:rsidRPr="00896F8F" w:rsidR="003C74F7">
          <w:rPr>
            <w:rStyle w:val="Hyperlink"/>
            <w:rFonts w:cs="Arial"/>
            <w:noProof/>
          </w:rPr>
          <w:t>10.2 Final Budget and Finance</w:t>
        </w:r>
        <w:r w:rsidR="003C74F7">
          <w:rPr>
            <w:noProof/>
            <w:webHidden/>
          </w:rPr>
          <w:tab/>
        </w:r>
        <w:r w:rsidR="003C74F7">
          <w:rPr>
            <w:noProof/>
            <w:webHidden/>
          </w:rPr>
          <w:fldChar w:fldCharType="begin"/>
        </w:r>
        <w:r w:rsidR="003C74F7">
          <w:rPr>
            <w:noProof/>
            <w:webHidden/>
          </w:rPr>
          <w:instrText xml:space="preserve"> PAGEREF _Toc121515623 \h </w:instrText>
        </w:r>
        <w:r w:rsidR="003C74F7">
          <w:rPr>
            <w:noProof/>
            <w:webHidden/>
          </w:rPr>
        </w:r>
        <w:r w:rsidR="003C74F7">
          <w:rPr>
            <w:noProof/>
            <w:webHidden/>
          </w:rPr>
          <w:fldChar w:fldCharType="separate"/>
        </w:r>
        <w:r w:rsidR="001A0CBE">
          <w:rPr>
            <w:noProof/>
            <w:webHidden/>
          </w:rPr>
          <w:t>117</w:t>
        </w:r>
        <w:r w:rsidR="003C74F7">
          <w:rPr>
            <w:noProof/>
            <w:webHidden/>
          </w:rPr>
          <w:fldChar w:fldCharType="end"/>
        </w:r>
      </w:hyperlink>
    </w:p>
    <w:p w:rsidR="003C74F7" w:rsidRDefault="00441078" w14:paraId="133FE075" w14:textId="4E3C2939">
      <w:pPr>
        <w:pStyle w:val="TOC2"/>
        <w:tabs>
          <w:tab w:val="right" w:leader="hyphen" w:pos="8630"/>
        </w:tabs>
        <w:rPr>
          <w:rFonts w:eastAsiaTheme="minorEastAsia"/>
          <w:noProof/>
        </w:rPr>
      </w:pPr>
      <w:hyperlink w:history="1" w:anchor="_Toc121515624">
        <w:r w:rsidRPr="00896F8F" w:rsidR="003C74F7">
          <w:rPr>
            <w:rStyle w:val="Hyperlink"/>
            <w:rFonts w:cs="Arial"/>
            <w:noProof/>
          </w:rPr>
          <w:t>10.3 Bill of Materials (BOM)</w:t>
        </w:r>
        <w:r w:rsidR="003C74F7">
          <w:rPr>
            <w:noProof/>
            <w:webHidden/>
          </w:rPr>
          <w:tab/>
        </w:r>
        <w:r w:rsidR="003C74F7">
          <w:rPr>
            <w:noProof/>
            <w:webHidden/>
          </w:rPr>
          <w:fldChar w:fldCharType="begin"/>
        </w:r>
        <w:r w:rsidR="003C74F7">
          <w:rPr>
            <w:noProof/>
            <w:webHidden/>
          </w:rPr>
          <w:instrText xml:space="preserve"> PAGEREF _Toc121515624 \h </w:instrText>
        </w:r>
        <w:r w:rsidR="003C74F7">
          <w:rPr>
            <w:noProof/>
            <w:webHidden/>
          </w:rPr>
        </w:r>
        <w:r w:rsidR="003C74F7">
          <w:rPr>
            <w:noProof/>
            <w:webHidden/>
          </w:rPr>
          <w:fldChar w:fldCharType="separate"/>
        </w:r>
        <w:r w:rsidR="001A0CBE">
          <w:rPr>
            <w:noProof/>
            <w:webHidden/>
          </w:rPr>
          <w:t>119</w:t>
        </w:r>
        <w:r w:rsidR="003C74F7">
          <w:rPr>
            <w:noProof/>
            <w:webHidden/>
          </w:rPr>
          <w:fldChar w:fldCharType="end"/>
        </w:r>
      </w:hyperlink>
    </w:p>
    <w:p w:rsidR="003C74F7" w:rsidRDefault="00441078" w14:paraId="1492A1C1" w14:textId="0D79CEF3">
      <w:pPr>
        <w:pStyle w:val="TOC2"/>
        <w:tabs>
          <w:tab w:val="right" w:leader="hyphen" w:pos="8630"/>
        </w:tabs>
        <w:rPr>
          <w:rFonts w:eastAsiaTheme="minorEastAsia"/>
          <w:noProof/>
        </w:rPr>
      </w:pPr>
      <w:hyperlink w:history="1" w:anchor="_Toc121515625">
        <w:r w:rsidRPr="00896F8F" w:rsidR="003C74F7">
          <w:rPr>
            <w:rStyle w:val="Hyperlink"/>
            <w:rFonts w:cs="Arial"/>
            <w:noProof/>
          </w:rPr>
          <w:t>10.4 Project Roles</w:t>
        </w:r>
        <w:r w:rsidR="003C74F7">
          <w:rPr>
            <w:noProof/>
            <w:webHidden/>
          </w:rPr>
          <w:tab/>
        </w:r>
        <w:r w:rsidR="003C74F7">
          <w:rPr>
            <w:noProof/>
            <w:webHidden/>
          </w:rPr>
          <w:fldChar w:fldCharType="begin"/>
        </w:r>
        <w:r w:rsidR="003C74F7">
          <w:rPr>
            <w:noProof/>
            <w:webHidden/>
          </w:rPr>
          <w:instrText xml:space="preserve"> PAGEREF _Toc121515625 \h </w:instrText>
        </w:r>
        <w:r w:rsidR="003C74F7">
          <w:rPr>
            <w:noProof/>
            <w:webHidden/>
          </w:rPr>
        </w:r>
        <w:r w:rsidR="003C74F7">
          <w:rPr>
            <w:noProof/>
            <w:webHidden/>
          </w:rPr>
          <w:fldChar w:fldCharType="separate"/>
        </w:r>
        <w:r w:rsidR="001A0CBE">
          <w:rPr>
            <w:noProof/>
            <w:webHidden/>
          </w:rPr>
          <w:t>120</w:t>
        </w:r>
        <w:r w:rsidR="003C74F7">
          <w:rPr>
            <w:noProof/>
            <w:webHidden/>
          </w:rPr>
          <w:fldChar w:fldCharType="end"/>
        </w:r>
      </w:hyperlink>
    </w:p>
    <w:p w:rsidR="003C74F7" w:rsidRDefault="00441078" w14:paraId="2C8C2D88" w14:textId="79220F21">
      <w:pPr>
        <w:pStyle w:val="TOC2"/>
        <w:tabs>
          <w:tab w:val="right" w:leader="hyphen" w:pos="8630"/>
        </w:tabs>
        <w:rPr>
          <w:rFonts w:eastAsiaTheme="minorEastAsia"/>
          <w:noProof/>
        </w:rPr>
      </w:pPr>
      <w:hyperlink w:history="1" w:anchor="_Toc121515627">
        <w:r w:rsidRPr="00896F8F" w:rsidR="003C74F7">
          <w:rPr>
            <w:rStyle w:val="Hyperlink"/>
            <w:rFonts w:cs="Arial"/>
            <w:noProof/>
          </w:rPr>
          <w:t>10.5 Content Distribution</w:t>
        </w:r>
        <w:r w:rsidR="003C74F7">
          <w:rPr>
            <w:noProof/>
            <w:webHidden/>
          </w:rPr>
          <w:tab/>
        </w:r>
        <w:r w:rsidR="003C74F7">
          <w:rPr>
            <w:noProof/>
            <w:webHidden/>
          </w:rPr>
          <w:fldChar w:fldCharType="begin"/>
        </w:r>
        <w:r w:rsidR="003C74F7">
          <w:rPr>
            <w:noProof/>
            <w:webHidden/>
          </w:rPr>
          <w:instrText xml:space="preserve"> PAGEREF _Toc121515627 \h </w:instrText>
        </w:r>
        <w:r w:rsidR="003C74F7">
          <w:rPr>
            <w:noProof/>
            <w:webHidden/>
          </w:rPr>
        </w:r>
        <w:r w:rsidR="003C74F7">
          <w:rPr>
            <w:noProof/>
            <w:webHidden/>
          </w:rPr>
          <w:fldChar w:fldCharType="separate"/>
        </w:r>
        <w:r w:rsidR="001A0CBE">
          <w:rPr>
            <w:noProof/>
            <w:webHidden/>
          </w:rPr>
          <w:t>123</w:t>
        </w:r>
        <w:r w:rsidR="003C74F7">
          <w:rPr>
            <w:noProof/>
            <w:webHidden/>
          </w:rPr>
          <w:fldChar w:fldCharType="end"/>
        </w:r>
      </w:hyperlink>
    </w:p>
    <w:p w:rsidR="003C74F7" w:rsidRDefault="00441078" w14:paraId="18BB7F1E" w14:textId="09EEB63A">
      <w:pPr>
        <w:pStyle w:val="TOC3"/>
        <w:tabs>
          <w:tab w:val="right" w:leader="hyphen" w:pos="8630"/>
        </w:tabs>
        <w:rPr>
          <w:rFonts w:eastAsiaTheme="minorEastAsia"/>
          <w:noProof/>
        </w:rPr>
      </w:pPr>
      <w:hyperlink w:history="1" w:anchor="_Toc121515628">
        <w:r w:rsidRPr="00896F8F" w:rsidR="003C74F7">
          <w:rPr>
            <w:rStyle w:val="Hyperlink"/>
            <w:noProof/>
          </w:rPr>
          <w:t>10.5.1 Organization</w:t>
        </w:r>
        <w:r w:rsidR="003C74F7">
          <w:rPr>
            <w:noProof/>
            <w:webHidden/>
          </w:rPr>
          <w:tab/>
        </w:r>
        <w:r w:rsidR="003C74F7">
          <w:rPr>
            <w:noProof/>
            <w:webHidden/>
          </w:rPr>
          <w:fldChar w:fldCharType="begin"/>
        </w:r>
        <w:r w:rsidR="003C74F7">
          <w:rPr>
            <w:noProof/>
            <w:webHidden/>
          </w:rPr>
          <w:instrText xml:space="preserve"> PAGEREF _Toc121515628 \h </w:instrText>
        </w:r>
        <w:r w:rsidR="003C74F7">
          <w:rPr>
            <w:noProof/>
            <w:webHidden/>
          </w:rPr>
        </w:r>
        <w:r w:rsidR="003C74F7">
          <w:rPr>
            <w:noProof/>
            <w:webHidden/>
          </w:rPr>
          <w:fldChar w:fldCharType="separate"/>
        </w:r>
        <w:r w:rsidR="001A0CBE">
          <w:rPr>
            <w:noProof/>
            <w:webHidden/>
          </w:rPr>
          <w:t>123</w:t>
        </w:r>
        <w:r w:rsidR="003C74F7">
          <w:rPr>
            <w:noProof/>
            <w:webHidden/>
          </w:rPr>
          <w:fldChar w:fldCharType="end"/>
        </w:r>
      </w:hyperlink>
    </w:p>
    <w:p w:rsidR="003C74F7" w:rsidRDefault="00441078" w14:paraId="6C086B07" w14:textId="7272DC0E">
      <w:pPr>
        <w:pStyle w:val="TOC3"/>
        <w:tabs>
          <w:tab w:val="right" w:leader="hyphen" w:pos="8630"/>
        </w:tabs>
        <w:rPr>
          <w:rFonts w:eastAsiaTheme="minorEastAsia"/>
          <w:noProof/>
        </w:rPr>
      </w:pPr>
      <w:hyperlink w:history="1" w:anchor="_Toc121515629">
        <w:r w:rsidRPr="00896F8F" w:rsidR="003C74F7">
          <w:rPr>
            <w:rStyle w:val="Hyperlink"/>
            <w:noProof/>
          </w:rPr>
          <w:t>10.5.2 Virtual Communication</w:t>
        </w:r>
        <w:r w:rsidR="003C74F7">
          <w:rPr>
            <w:noProof/>
            <w:webHidden/>
          </w:rPr>
          <w:tab/>
        </w:r>
        <w:r w:rsidR="003C74F7">
          <w:rPr>
            <w:noProof/>
            <w:webHidden/>
          </w:rPr>
          <w:fldChar w:fldCharType="begin"/>
        </w:r>
        <w:r w:rsidR="003C74F7">
          <w:rPr>
            <w:noProof/>
            <w:webHidden/>
          </w:rPr>
          <w:instrText xml:space="preserve"> PAGEREF _Toc121515629 \h </w:instrText>
        </w:r>
        <w:r w:rsidR="003C74F7">
          <w:rPr>
            <w:noProof/>
            <w:webHidden/>
          </w:rPr>
        </w:r>
        <w:r w:rsidR="003C74F7">
          <w:rPr>
            <w:noProof/>
            <w:webHidden/>
          </w:rPr>
          <w:fldChar w:fldCharType="separate"/>
        </w:r>
        <w:r w:rsidR="001A0CBE">
          <w:rPr>
            <w:noProof/>
            <w:webHidden/>
          </w:rPr>
          <w:t>125</w:t>
        </w:r>
        <w:r w:rsidR="003C74F7">
          <w:rPr>
            <w:noProof/>
            <w:webHidden/>
          </w:rPr>
          <w:fldChar w:fldCharType="end"/>
        </w:r>
      </w:hyperlink>
    </w:p>
    <w:p w:rsidR="003C74F7" w:rsidRDefault="00441078" w14:paraId="19FED02D" w14:textId="75CB88E8">
      <w:pPr>
        <w:pStyle w:val="TOC1"/>
        <w:rPr>
          <w:rFonts w:eastAsiaTheme="minorEastAsia"/>
          <w:noProof/>
        </w:rPr>
      </w:pPr>
      <w:hyperlink w:history="1" w:anchor="_Toc121515630">
        <w:r w:rsidRPr="00896F8F" w:rsidR="003C74F7">
          <w:rPr>
            <w:rStyle w:val="Hyperlink"/>
            <w:noProof/>
          </w:rPr>
          <w:t>11 Appendix</w:t>
        </w:r>
        <w:r w:rsidR="003C74F7">
          <w:rPr>
            <w:noProof/>
            <w:webHidden/>
          </w:rPr>
          <w:tab/>
        </w:r>
        <w:r w:rsidR="003C74F7">
          <w:rPr>
            <w:noProof/>
            <w:webHidden/>
          </w:rPr>
          <w:fldChar w:fldCharType="begin"/>
        </w:r>
        <w:r w:rsidR="003C74F7">
          <w:rPr>
            <w:noProof/>
            <w:webHidden/>
          </w:rPr>
          <w:instrText xml:space="preserve"> PAGEREF _Toc121515630 \h </w:instrText>
        </w:r>
        <w:r w:rsidR="003C74F7">
          <w:rPr>
            <w:noProof/>
            <w:webHidden/>
          </w:rPr>
        </w:r>
        <w:r w:rsidR="003C74F7">
          <w:rPr>
            <w:noProof/>
            <w:webHidden/>
          </w:rPr>
          <w:fldChar w:fldCharType="separate"/>
        </w:r>
        <w:r w:rsidR="001A0CBE">
          <w:rPr>
            <w:noProof/>
            <w:webHidden/>
          </w:rPr>
          <w:t>126</w:t>
        </w:r>
        <w:r w:rsidR="003C74F7">
          <w:rPr>
            <w:noProof/>
            <w:webHidden/>
          </w:rPr>
          <w:fldChar w:fldCharType="end"/>
        </w:r>
      </w:hyperlink>
    </w:p>
    <w:p w:rsidR="003C74F7" w:rsidRDefault="00441078" w14:paraId="5F84FFB9" w14:textId="48409FF7">
      <w:pPr>
        <w:pStyle w:val="TOC2"/>
        <w:tabs>
          <w:tab w:val="right" w:leader="hyphen" w:pos="8630"/>
        </w:tabs>
        <w:rPr>
          <w:rFonts w:eastAsiaTheme="minorEastAsia"/>
          <w:noProof/>
        </w:rPr>
      </w:pPr>
      <w:hyperlink w:history="1" w:anchor="_Toc121515631">
        <w:r w:rsidRPr="00896F8F" w:rsidR="003C74F7">
          <w:rPr>
            <w:rStyle w:val="Hyperlink"/>
            <w:noProof/>
          </w:rPr>
          <w:t>11.1 References</w:t>
        </w:r>
        <w:r w:rsidR="003C74F7">
          <w:rPr>
            <w:noProof/>
            <w:webHidden/>
          </w:rPr>
          <w:tab/>
        </w:r>
        <w:r w:rsidR="003C74F7">
          <w:rPr>
            <w:noProof/>
            <w:webHidden/>
          </w:rPr>
          <w:fldChar w:fldCharType="begin"/>
        </w:r>
        <w:r w:rsidR="003C74F7">
          <w:rPr>
            <w:noProof/>
            <w:webHidden/>
          </w:rPr>
          <w:instrText xml:space="preserve"> PAGEREF _Toc121515631 \h </w:instrText>
        </w:r>
        <w:r w:rsidR="003C74F7">
          <w:rPr>
            <w:noProof/>
            <w:webHidden/>
          </w:rPr>
        </w:r>
        <w:r w:rsidR="003C74F7">
          <w:rPr>
            <w:noProof/>
            <w:webHidden/>
          </w:rPr>
          <w:fldChar w:fldCharType="separate"/>
        </w:r>
        <w:r w:rsidR="001A0CBE">
          <w:rPr>
            <w:noProof/>
            <w:webHidden/>
          </w:rPr>
          <w:t>126</w:t>
        </w:r>
        <w:r w:rsidR="003C74F7">
          <w:rPr>
            <w:noProof/>
            <w:webHidden/>
          </w:rPr>
          <w:fldChar w:fldCharType="end"/>
        </w:r>
      </w:hyperlink>
    </w:p>
    <w:p w:rsidR="0064782C" w:rsidP="00945C05" w:rsidRDefault="00615C68" w14:paraId="2C46E99A" w14:textId="0756B992">
      <w:pPr>
        <w:spacing w:line="240" w:lineRule="auto"/>
        <w:rPr>
          <w:rFonts w:ascii="Arial" w:hAnsi="Arial" w:eastAsia="MS Mincho" w:cs="Arial"/>
        </w:rPr>
      </w:pPr>
      <w:r w:rsidRPr="00D81CF4">
        <w:rPr>
          <w:rFonts w:ascii="Arial" w:hAnsi="Arial" w:eastAsia="MS Mincho" w:cs="Arial"/>
        </w:rPr>
        <w:fldChar w:fldCharType="end"/>
      </w:r>
    </w:p>
    <w:p w:rsidR="00A84F46" w:rsidRDefault="00A84F46" w14:paraId="62070F34" w14:textId="77777777">
      <w:pPr>
        <w:rPr>
          <w:rFonts w:ascii="Arial" w:hAnsi="Arial" w:eastAsia="MS Mincho" w:cs="Arial"/>
        </w:rPr>
      </w:pPr>
      <w:r>
        <w:rPr>
          <w:rFonts w:ascii="Arial" w:hAnsi="Arial" w:eastAsia="MS Mincho" w:cs="Arial"/>
        </w:rPr>
        <w:br w:type="page"/>
      </w:r>
    </w:p>
    <w:p w:rsidR="005503EC" w:rsidP="00A84F46" w:rsidRDefault="00A84F46" w14:paraId="217E1B17" w14:textId="4C2A09C5">
      <w:pPr>
        <w:spacing w:line="240" w:lineRule="auto"/>
        <w:jc w:val="center"/>
        <w:rPr>
          <w:rFonts w:ascii="Arial" w:hAnsi="Arial" w:eastAsia="MS Mincho" w:cs="Arial"/>
          <w:b/>
          <w:bCs/>
          <w:sz w:val="40"/>
          <w:szCs w:val="40"/>
        </w:rPr>
      </w:pPr>
      <w:r w:rsidRPr="00A84F46">
        <w:rPr>
          <w:rFonts w:ascii="Arial" w:hAnsi="Arial" w:eastAsia="MS Mincho" w:cs="Arial"/>
          <w:b/>
          <w:bCs/>
          <w:sz w:val="40"/>
          <w:szCs w:val="40"/>
        </w:rPr>
        <w:t>Table of Figures</w:t>
      </w:r>
    </w:p>
    <w:p w:rsidR="002241EC" w:rsidRDefault="005503EC" w14:paraId="37F79E96" w14:textId="73335647">
      <w:pPr>
        <w:pStyle w:val="TableofFigures"/>
        <w:tabs>
          <w:tab w:val="right" w:leader="hyphen" w:pos="8630"/>
        </w:tabs>
        <w:rPr>
          <w:rFonts w:eastAsiaTheme="minorEastAsia"/>
          <w:noProof/>
        </w:rPr>
      </w:pPr>
      <w:r>
        <w:rPr>
          <w:rFonts w:ascii="Arial" w:hAnsi="Arial" w:eastAsia="MS Mincho" w:cs="Arial"/>
          <w:b/>
          <w:color w:val="000000" w:themeColor="text1"/>
          <w:sz w:val="40"/>
          <w:szCs w:val="40"/>
        </w:rPr>
        <w:fldChar w:fldCharType="begin"/>
      </w:r>
      <w:r>
        <w:rPr>
          <w:rFonts w:ascii="Arial" w:hAnsi="Arial" w:eastAsia="MS Mincho" w:cs="Arial"/>
          <w:b/>
          <w:color w:val="000000" w:themeColor="text1"/>
          <w:sz w:val="40"/>
          <w:szCs w:val="40"/>
        </w:rPr>
        <w:instrText xml:space="preserve"> TOC \h \z \c "Figure" </w:instrText>
      </w:r>
      <w:r>
        <w:rPr>
          <w:rFonts w:ascii="Arial" w:hAnsi="Arial" w:eastAsia="MS Mincho" w:cs="Arial"/>
          <w:b/>
          <w:color w:val="000000" w:themeColor="text1"/>
          <w:sz w:val="40"/>
          <w:szCs w:val="40"/>
        </w:rPr>
        <w:fldChar w:fldCharType="separate"/>
      </w:r>
      <w:hyperlink w:history="1" w:anchor="_Toc121515632">
        <w:r w:rsidRPr="006D1C1E" w:rsidR="002241EC">
          <w:rPr>
            <w:rStyle w:val="Hyperlink"/>
            <w:noProof/>
          </w:rPr>
          <w:t>Figure 1: House of Quality</w:t>
        </w:r>
        <w:r w:rsidR="002241EC">
          <w:rPr>
            <w:noProof/>
            <w:webHidden/>
          </w:rPr>
          <w:tab/>
        </w:r>
        <w:r w:rsidR="002241EC">
          <w:rPr>
            <w:noProof/>
            <w:webHidden/>
          </w:rPr>
          <w:fldChar w:fldCharType="begin"/>
        </w:r>
        <w:r w:rsidR="002241EC">
          <w:rPr>
            <w:noProof/>
            <w:webHidden/>
          </w:rPr>
          <w:instrText xml:space="preserve"> PAGEREF _Toc121515632 \h </w:instrText>
        </w:r>
        <w:r w:rsidR="002241EC">
          <w:rPr>
            <w:noProof/>
            <w:webHidden/>
          </w:rPr>
        </w:r>
        <w:r w:rsidR="002241EC">
          <w:rPr>
            <w:noProof/>
            <w:webHidden/>
          </w:rPr>
          <w:fldChar w:fldCharType="separate"/>
        </w:r>
        <w:r w:rsidR="001A0CBE">
          <w:rPr>
            <w:noProof/>
            <w:webHidden/>
          </w:rPr>
          <w:t>18</w:t>
        </w:r>
        <w:r w:rsidR="002241EC">
          <w:rPr>
            <w:noProof/>
            <w:webHidden/>
          </w:rPr>
          <w:fldChar w:fldCharType="end"/>
        </w:r>
      </w:hyperlink>
    </w:p>
    <w:p w:rsidR="002241EC" w:rsidRDefault="00441078" w14:paraId="318BAF2B" w14:textId="7993DC46">
      <w:pPr>
        <w:pStyle w:val="TableofFigures"/>
        <w:tabs>
          <w:tab w:val="right" w:leader="hyphen" w:pos="8630"/>
        </w:tabs>
        <w:rPr>
          <w:rFonts w:eastAsiaTheme="minorEastAsia"/>
          <w:noProof/>
        </w:rPr>
      </w:pPr>
      <w:hyperlink w:history="1" w:anchor="_Toc121515633">
        <w:r w:rsidRPr="006D1C1E" w:rsidR="002241EC">
          <w:rPr>
            <w:rStyle w:val="Hyperlink"/>
            <w:noProof/>
          </w:rPr>
          <w:t>Figure 2 Basic Solar Panel Outline</w:t>
        </w:r>
        <w:r w:rsidR="002241EC">
          <w:rPr>
            <w:noProof/>
            <w:webHidden/>
          </w:rPr>
          <w:tab/>
        </w:r>
        <w:r w:rsidR="002241EC">
          <w:rPr>
            <w:noProof/>
            <w:webHidden/>
          </w:rPr>
          <w:fldChar w:fldCharType="begin"/>
        </w:r>
        <w:r w:rsidR="002241EC">
          <w:rPr>
            <w:noProof/>
            <w:webHidden/>
          </w:rPr>
          <w:instrText xml:space="preserve"> PAGEREF _Toc121515633 \h </w:instrText>
        </w:r>
        <w:r w:rsidR="002241EC">
          <w:rPr>
            <w:noProof/>
            <w:webHidden/>
          </w:rPr>
        </w:r>
        <w:r w:rsidR="002241EC">
          <w:rPr>
            <w:noProof/>
            <w:webHidden/>
          </w:rPr>
          <w:fldChar w:fldCharType="separate"/>
        </w:r>
        <w:r w:rsidR="001A0CBE">
          <w:rPr>
            <w:noProof/>
            <w:webHidden/>
          </w:rPr>
          <w:t>26</w:t>
        </w:r>
        <w:r w:rsidR="002241EC">
          <w:rPr>
            <w:noProof/>
            <w:webHidden/>
          </w:rPr>
          <w:fldChar w:fldCharType="end"/>
        </w:r>
      </w:hyperlink>
    </w:p>
    <w:p w:rsidR="002241EC" w:rsidRDefault="00441078" w14:paraId="56CBD3D2" w14:textId="3029EFE9">
      <w:pPr>
        <w:pStyle w:val="TableofFigures"/>
        <w:tabs>
          <w:tab w:val="right" w:leader="hyphen" w:pos="8630"/>
        </w:tabs>
        <w:rPr>
          <w:rFonts w:eastAsiaTheme="minorEastAsia"/>
          <w:noProof/>
        </w:rPr>
      </w:pPr>
      <w:hyperlink w:history="1" w:anchor="_Toc121515634">
        <w:r w:rsidRPr="006D1C1E" w:rsidR="002241EC">
          <w:rPr>
            <w:rStyle w:val="Hyperlink"/>
            <w:noProof/>
          </w:rPr>
          <w:t>Figure 3: Hardware Block Diagram</w:t>
        </w:r>
        <w:r w:rsidR="002241EC">
          <w:rPr>
            <w:noProof/>
            <w:webHidden/>
          </w:rPr>
          <w:tab/>
        </w:r>
        <w:r w:rsidR="002241EC">
          <w:rPr>
            <w:noProof/>
            <w:webHidden/>
          </w:rPr>
          <w:fldChar w:fldCharType="begin"/>
        </w:r>
        <w:r w:rsidR="002241EC">
          <w:rPr>
            <w:noProof/>
            <w:webHidden/>
          </w:rPr>
          <w:instrText xml:space="preserve"> PAGEREF _Toc121515634 \h </w:instrText>
        </w:r>
        <w:r w:rsidR="002241EC">
          <w:rPr>
            <w:noProof/>
            <w:webHidden/>
          </w:rPr>
        </w:r>
        <w:r w:rsidR="002241EC">
          <w:rPr>
            <w:noProof/>
            <w:webHidden/>
          </w:rPr>
          <w:fldChar w:fldCharType="separate"/>
        </w:r>
        <w:r w:rsidR="001A0CBE">
          <w:rPr>
            <w:noProof/>
            <w:webHidden/>
          </w:rPr>
          <w:t>34</w:t>
        </w:r>
        <w:r w:rsidR="002241EC">
          <w:rPr>
            <w:noProof/>
            <w:webHidden/>
          </w:rPr>
          <w:fldChar w:fldCharType="end"/>
        </w:r>
      </w:hyperlink>
    </w:p>
    <w:p w:rsidR="002241EC" w:rsidRDefault="00441078" w14:paraId="6489F8E7" w14:textId="270E82F5">
      <w:pPr>
        <w:pStyle w:val="TableofFigures"/>
        <w:tabs>
          <w:tab w:val="right" w:leader="hyphen" w:pos="8630"/>
        </w:tabs>
        <w:rPr>
          <w:rFonts w:eastAsiaTheme="minorEastAsia"/>
          <w:noProof/>
        </w:rPr>
      </w:pPr>
      <w:hyperlink w:history="1" w:anchor="_Toc121515635">
        <w:r w:rsidRPr="006D1C1E" w:rsidR="002241EC">
          <w:rPr>
            <w:rStyle w:val="Hyperlink"/>
            <w:noProof/>
          </w:rPr>
          <w:t>Figure 4: Angled view of SMART Garden</w:t>
        </w:r>
        <w:r w:rsidR="002241EC">
          <w:rPr>
            <w:noProof/>
            <w:webHidden/>
          </w:rPr>
          <w:tab/>
        </w:r>
        <w:r w:rsidR="002241EC">
          <w:rPr>
            <w:noProof/>
            <w:webHidden/>
          </w:rPr>
          <w:fldChar w:fldCharType="begin"/>
        </w:r>
        <w:r w:rsidR="002241EC">
          <w:rPr>
            <w:noProof/>
            <w:webHidden/>
          </w:rPr>
          <w:instrText xml:space="preserve"> PAGEREF _Toc121515635 \h </w:instrText>
        </w:r>
        <w:r w:rsidR="002241EC">
          <w:rPr>
            <w:noProof/>
            <w:webHidden/>
          </w:rPr>
        </w:r>
        <w:r w:rsidR="002241EC">
          <w:rPr>
            <w:noProof/>
            <w:webHidden/>
          </w:rPr>
          <w:fldChar w:fldCharType="separate"/>
        </w:r>
        <w:r w:rsidR="001A0CBE">
          <w:rPr>
            <w:noProof/>
            <w:webHidden/>
          </w:rPr>
          <w:t>47</w:t>
        </w:r>
        <w:r w:rsidR="002241EC">
          <w:rPr>
            <w:noProof/>
            <w:webHidden/>
          </w:rPr>
          <w:fldChar w:fldCharType="end"/>
        </w:r>
      </w:hyperlink>
    </w:p>
    <w:p w:rsidR="002241EC" w:rsidRDefault="00441078" w14:paraId="1C1E990D" w14:textId="33998CEA">
      <w:pPr>
        <w:pStyle w:val="TableofFigures"/>
        <w:tabs>
          <w:tab w:val="right" w:leader="hyphen" w:pos="8630"/>
        </w:tabs>
        <w:rPr>
          <w:rFonts w:eastAsiaTheme="minorEastAsia"/>
          <w:noProof/>
        </w:rPr>
      </w:pPr>
      <w:hyperlink w:history="1" w:anchor="_Toc121515636">
        <w:r w:rsidRPr="006D1C1E" w:rsidR="002241EC">
          <w:rPr>
            <w:rStyle w:val="Hyperlink"/>
            <w:noProof/>
          </w:rPr>
          <w:t>Figure 5 :Top-down view of SMART Garden</w:t>
        </w:r>
        <w:r w:rsidR="002241EC">
          <w:rPr>
            <w:noProof/>
            <w:webHidden/>
          </w:rPr>
          <w:tab/>
        </w:r>
        <w:r w:rsidR="002241EC">
          <w:rPr>
            <w:noProof/>
            <w:webHidden/>
          </w:rPr>
          <w:fldChar w:fldCharType="begin"/>
        </w:r>
        <w:r w:rsidR="002241EC">
          <w:rPr>
            <w:noProof/>
            <w:webHidden/>
          </w:rPr>
          <w:instrText xml:space="preserve"> PAGEREF _Toc121515636 \h </w:instrText>
        </w:r>
        <w:r w:rsidR="002241EC">
          <w:rPr>
            <w:noProof/>
            <w:webHidden/>
          </w:rPr>
        </w:r>
        <w:r w:rsidR="002241EC">
          <w:rPr>
            <w:noProof/>
            <w:webHidden/>
          </w:rPr>
          <w:fldChar w:fldCharType="separate"/>
        </w:r>
        <w:r w:rsidR="001A0CBE">
          <w:rPr>
            <w:noProof/>
            <w:webHidden/>
          </w:rPr>
          <w:t>48</w:t>
        </w:r>
        <w:r w:rsidR="002241EC">
          <w:rPr>
            <w:noProof/>
            <w:webHidden/>
          </w:rPr>
          <w:fldChar w:fldCharType="end"/>
        </w:r>
      </w:hyperlink>
    </w:p>
    <w:p w:rsidR="002241EC" w:rsidRDefault="00441078" w14:paraId="5CE2471C" w14:textId="67C9F7B7">
      <w:pPr>
        <w:pStyle w:val="TableofFigures"/>
        <w:tabs>
          <w:tab w:val="right" w:leader="hyphen" w:pos="8630"/>
        </w:tabs>
        <w:rPr>
          <w:rFonts w:eastAsiaTheme="minorEastAsia"/>
          <w:noProof/>
        </w:rPr>
      </w:pPr>
      <w:hyperlink w:history="1" w:anchor="_Toc121515637">
        <w:r w:rsidRPr="006D1C1E" w:rsidR="002241EC">
          <w:rPr>
            <w:rStyle w:val="Hyperlink"/>
            <w:noProof/>
          </w:rPr>
          <w:t>Figure 6: PCB Schematic</w:t>
        </w:r>
        <w:r w:rsidR="002241EC">
          <w:rPr>
            <w:noProof/>
            <w:webHidden/>
          </w:rPr>
          <w:tab/>
        </w:r>
        <w:r w:rsidR="002241EC">
          <w:rPr>
            <w:noProof/>
            <w:webHidden/>
          </w:rPr>
          <w:fldChar w:fldCharType="begin"/>
        </w:r>
        <w:r w:rsidR="002241EC">
          <w:rPr>
            <w:noProof/>
            <w:webHidden/>
          </w:rPr>
          <w:instrText xml:space="preserve"> PAGEREF _Toc121515637 \h </w:instrText>
        </w:r>
        <w:r w:rsidR="002241EC">
          <w:rPr>
            <w:noProof/>
            <w:webHidden/>
          </w:rPr>
        </w:r>
        <w:r w:rsidR="002241EC">
          <w:rPr>
            <w:noProof/>
            <w:webHidden/>
          </w:rPr>
          <w:fldChar w:fldCharType="separate"/>
        </w:r>
        <w:r w:rsidR="001A0CBE">
          <w:rPr>
            <w:noProof/>
            <w:webHidden/>
          </w:rPr>
          <w:t>79</w:t>
        </w:r>
        <w:r w:rsidR="002241EC">
          <w:rPr>
            <w:noProof/>
            <w:webHidden/>
          </w:rPr>
          <w:fldChar w:fldCharType="end"/>
        </w:r>
      </w:hyperlink>
    </w:p>
    <w:p w:rsidR="002241EC" w:rsidRDefault="00441078" w14:paraId="6FCEF0A2" w14:textId="5814958B">
      <w:pPr>
        <w:pStyle w:val="TableofFigures"/>
        <w:tabs>
          <w:tab w:val="right" w:leader="hyphen" w:pos="8630"/>
        </w:tabs>
        <w:rPr>
          <w:rFonts w:eastAsiaTheme="minorEastAsia"/>
          <w:noProof/>
        </w:rPr>
      </w:pPr>
      <w:hyperlink w:history="1" w:anchor="_Toc121515638">
        <w:r w:rsidRPr="006D1C1E" w:rsidR="002241EC">
          <w:rPr>
            <w:rStyle w:val="Hyperlink"/>
            <w:noProof/>
          </w:rPr>
          <w:t>Figure 7: Un-optimized Printed Circuit Board Design</w:t>
        </w:r>
        <w:r w:rsidR="002241EC">
          <w:rPr>
            <w:noProof/>
            <w:webHidden/>
          </w:rPr>
          <w:tab/>
        </w:r>
        <w:r w:rsidR="002241EC">
          <w:rPr>
            <w:noProof/>
            <w:webHidden/>
          </w:rPr>
          <w:fldChar w:fldCharType="begin"/>
        </w:r>
        <w:r w:rsidR="002241EC">
          <w:rPr>
            <w:noProof/>
            <w:webHidden/>
          </w:rPr>
          <w:instrText xml:space="preserve"> PAGEREF _Toc121515638 \h </w:instrText>
        </w:r>
        <w:r w:rsidR="002241EC">
          <w:rPr>
            <w:noProof/>
            <w:webHidden/>
          </w:rPr>
        </w:r>
        <w:r w:rsidR="002241EC">
          <w:rPr>
            <w:noProof/>
            <w:webHidden/>
          </w:rPr>
          <w:fldChar w:fldCharType="separate"/>
        </w:r>
        <w:r w:rsidR="001A0CBE">
          <w:rPr>
            <w:noProof/>
            <w:webHidden/>
          </w:rPr>
          <w:t>81</w:t>
        </w:r>
        <w:r w:rsidR="002241EC">
          <w:rPr>
            <w:noProof/>
            <w:webHidden/>
          </w:rPr>
          <w:fldChar w:fldCharType="end"/>
        </w:r>
      </w:hyperlink>
    </w:p>
    <w:p w:rsidR="002241EC" w:rsidRDefault="00441078" w14:paraId="70F27388" w14:textId="7B3CE8F2">
      <w:pPr>
        <w:pStyle w:val="TableofFigures"/>
        <w:tabs>
          <w:tab w:val="right" w:leader="hyphen" w:pos="8630"/>
        </w:tabs>
        <w:rPr>
          <w:rFonts w:eastAsiaTheme="minorEastAsia"/>
          <w:noProof/>
        </w:rPr>
      </w:pPr>
      <w:hyperlink w:history="1" w:anchor="_Toc121515639">
        <w:r w:rsidRPr="006D1C1E" w:rsidR="002241EC">
          <w:rPr>
            <w:rStyle w:val="Hyperlink"/>
            <w:noProof/>
          </w:rPr>
          <w:t>Figure 8: Fusion 360 Auto Trace PCB Design</w:t>
        </w:r>
        <w:r w:rsidR="002241EC">
          <w:rPr>
            <w:noProof/>
            <w:webHidden/>
          </w:rPr>
          <w:tab/>
        </w:r>
        <w:r w:rsidR="002241EC">
          <w:rPr>
            <w:noProof/>
            <w:webHidden/>
          </w:rPr>
          <w:fldChar w:fldCharType="begin"/>
        </w:r>
        <w:r w:rsidR="002241EC">
          <w:rPr>
            <w:noProof/>
            <w:webHidden/>
          </w:rPr>
          <w:instrText xml:space="preserve"> PAGEREF _Toc121515639 \h </w:instrText>
        </w:r>
        <w:r w:rsidR="002241EC">
          <w:rPr>
            <w:noProof/>
            <w:webHidden/>
          </w:rPr>
        </w:r>
        <w:r w:rsidR="002241EC">
          <w:rPr>
            <w:noProof/>
            <w:webHidden/>
          </w:rPr>
          <w:fldChar w:fldCharType="separate"/>
        </w:r>
        <w:r w:rsidR="001A0CBE">
          <w:rPr>
            <w:noProof/>
            <w:webHidden/>
          </w:rPr>
          <w:t>82</w:t>
        </w:r>
        <w:r w:rsidR="002241EC">
          <w:rPr>
            <w:noProof/>
            <w:webHidden/>
          </w:rPr>
          <w:fldChar w:fldCharType="end"/>
        </w:r>
      </w:hyperlink>
    </w:p>
    <w:p w:rsidR="002241EC" w:rsidRDefault="00441078" w14:paraId="20470BD7" w14:textId="1D48F6BC">
      <w:pPr>
        <w:pStyle w:val="TableofFigures"/>
        <w:tabs>
          <w:tab w:val="right" w:leader="hyphen" w:pos="8630"/>
        </w:tabs>
        <w:rPr>
          <w:rFonts w:eastAsiaTheme="minorEastAsia"/>
          <w:noProof/>
        </w:rPr>
      </w:pPr>
      <w:hyperlink w:history="1" w:anchor="_Toc121515640">
        <w:r w:rsidRPr="006D1C1E" w:rsidR="002241EC">
          <w:rPr>
            <w:rStyle w:val="Hyperlink"/>
            <w:noProof/>
          </w:rPr>
          <w:t>Figure 9: Activity Diagram</w:t>
        </w:r>
        <w:r w:rsidR="002241EC">
          <w:rPr>
            <w:noProof/>
            <w:webHidden/>
          </w:rPr>
          <w:tab/>
        </w:r>
        <w:r w:rsidR="002241EC">
          <w:rPr>
            <w:noProof/>
            <w:webHidden/>
          </w:rPr>
          <w:fldChar w:fldCharType="begin"/>
        </w:r>
        <w:r w:rsidR="002241EC">
          <w:rPr>
            <w:noProof/>
            <w:webHidden/>
          </w:rPr>
          <w:instrText xml:space="preserve"> PAGEREF _Toc121515640 \h </w:instrText>
        </w:r>
        <w:r w:rsidR="002241EC">
          <w:rPr>
            <w:noProof/>
            <w:webHidden/>
          </w:rPr>
        </w:r>
        <w:r w:rsidR="002241EC">
          <w:rPr>
            <w:noProof/>
            <w:webHidden/>
          </w:rPr>
          <w:fldChar w:fldCharType="separate"/>
        </w:r>
        <w:r w:rsidR="001A0CBE">
          <w:rPr>
            <w:noProof/>
            <w:webHidden/>
          </w:rPr>
          <w:t>89</w:t>
        </w:r>
        <w:r w:rsidR="002241EC">
          <w:rPr>
            <w:noProof/>
            <w:webHidden/>
          </w:rPr>
          <w:fldChar w:fldCharType="end"/>
        </w:r>
      </w:hyperlink>
    </w:p>
    <w:p w:rsidR="002241EC" w:rsidRDefault="00441078" w14:paraId="609DEC14" w14:textId="732C6242">
      <w:pPr>
        <w:pStyle w:val="TableofFigures"/>
        <w:tabs>
          <w:tab w:val="right" w:leader="hyphen" w:pos="8630"/>
        </w:tabs>
        <w:rPr>
          <w:rFonts w:eastAsiaTheme="minorEastAsia"/>
          <w:noProof/>
        </w:rPr>
      </w:pPr>
      <w:hyperlink w:history="1" w:anchor="_Toc121515641">
        <w:r w:rsidRPr="006D1C1E" w:rsidR="002241EC">
          <w:rPr>
            <w:rStyle w:val="Hyperlink"/>
            <w:noProof/>
          </w:rPr>
          <w:t>Figure 10: Soil Moisture Sensor Testing Circuit</w:t>
        </w:r>
        <w:r w:rsidR="002241EC">
          <w:rPr>
            <w:noProof/>
            <w:webHidden/>
          </w:rPr>
          <w:tab/>
        </w:r>
        <w:r w:rsidR="002241EC">
          <w:rPr>
            <w:noProof/>
            <w:webHidden/>
          </w:rPr>
          <w:fldChar w:fldCharType="begin"/>
        </w:r>
        <w:r w:rsidR="002241EC">
          <w:rPr>
            <w:noProof/>
            <w:webHidden/>
          </w:rPr>
          <w:instrText xml:space="preserve"> PAGEREF _Toc121515641 \h </w:instrText>
        </w:r>
        <w:r w:rsidR="002241EC">
          <w:rPr>
            <w:noProof/>
            <w:webHidden/>
          </w:rPr>
        </w:r>
        <w:r w:rsidR="002241EC">
          <w:rPr>
            <w:noProof/>
            <w:webHidden/>
          </w:rPr>
          <w:fldChar w:fldCharType="separate"/>
        </w:r>
        <w:r w:rsidR="001A0CBE">
          <w:rPr>
            <w:noProof/>
            <w:webHidden/>
          </w:rPr>
          <w:t>92</w:t>
        </w:r>
        <w:r w:rsidR="002241EC">
          <w:rPr>
            <w:noProof/>
            <w:webHidden/>
          </w:rPr>
          <w:fldChar w:fldCharType="end"/>
        </w:r>
      </w:hyperlink>
    </w:p>
    <w:p w:rsidR="002241EC" w:rsidRDefault="00441078" w14:paraId="2576A537" w14:textId="274D2999">
      <w:pPr>
        <w:pStyle w:val="TableofFigures"/>
        <w:tabs>
          <w:tab w:val="right" w:leader="hyphen" w:pos="8630"/>
        </w:tabs>
        <w:rPr>
          <w:rFonts w:eastAsiaTheme="minorEastAsia"/>
          <w:noProof/>
        </w:rPr>
      </w:pPr>
      <w:hyperlink w:history="1" w:anchor="_Toc121515642">
        <w:r w:rsidRPr="006D1C1E" w:rsidR="002241EC">
          <w:rPr>
            <w:rStyle w:val="Hyperlink"/>
            <w:noProof/>
          </w:rPr>
          <w:t>Figure 11: Humidity and Temperature Sensor Testing Circuit</w:t>
        </w:r>
        <w:r w:rsidR="002241EC">
          <w:rPr>
            <w:noProof/>
            <w:webHidden/>
          </w:rPr>
          <w:tab/>
        </w:r>
        <w:r w:rsidR="002241EC">
          <w:rPr>
            <w:noProof/>
            <w:webHidden/>
          </w:rPr>
          <w:fldChar w:fldCharType="begin"/>
        </w:r>
        <w:r w:rsidR="002241EC">
          <w:rPr>
            <w:noProof/>
            <w:webHidden/>
          </w:rPr>
          <w:instrText xml:space="preserve"> PAGEREF _Toc121515642 \h </w:instrText>
        </w:r>
        <w:r w:rsidR="002241EC">
          <w:rPr>
            <w:noProof/>
            <w:webHidden/>
          </w:rPr>
        </w:r>
        <w:r w:rsidR="002241EC">
          <w:rPr>
            <w:noProof/>
            <w:webHidden/>
          </w:rPr>
          <w:fldChar w:fldCharType="separate"/>
        </w:r>
        <w:r w:rsidR="001A0CBE">
          <w:rPr>
            <w:noProof/>
            <w:webHidden/>
          </w:rPr>
          <w:t>93</w:t>
        </w:r>
        <w:r w:rsidR="002241EC">
          <w:rPr>
            <w:noProof/>
            <w:webHidden/>
          </w:rPr>
          <w:fldChar w:fldCharType="end"/>
        </w:r>
      </w:hyperlink>
    </w:p>
    <w:p w:rsidR="002241EC" w:rsidRDefault="00441078" w14:paraId="53AD02AD" w14:textId="2BE8D1CD">
      <w:pPr>
        <w:pStyle w:val="TableofFigures"/>
        <w:tabs>
          <w:tab w:val="right" w:leader="hyphen" w:pos="8630"/>
        </w:tabs>
        <w:rPr>
          <w:rFonts w:eastAsiaTheme="minorEastAsia"/>
          <w:noProof/>
        </w:rPr>
      </w:pPr>
      <w:hyperlink w:history="1" w:anchor="_Toc121515643">
        <w:r w:rsidRPr="006D1C1E" w:rsidR="002241EC">
          <w:rPr>
            <w:rStyle w:val="Hyperlink"/>
            <w:noProof/>
          </w:rPr>
          <w:t>Figure 12: UV Sensor Testing Circuit</w:t>
        </w:r>
        <w:r w:rsidR="002241EC">
          <w:rPr>
            <w:noProof/>
            <w:webHidden/>
          </w:rPr>
          <w:tab/>
        </w:r>
        <w:r w:rsidR="002241EC">
          <w:rPr>
            <w:noProof/>
            <w:webHidden/>
          </w:rPr>
          <w:fldChar w:fldCharType="begin"/>
        </w:r>
        <w:r w:rsidR="002241EC">
          <w:rPr>
            <w:noProof/>
            <w:webHidden/>
          </w:rPr>
          <w:instrText xml:space="preserve"> PAGEREF _Toc121515643 \h </w:instrText>
        </w:r>
        <w:r w:rsidR="002241EC">
          <w:rPr>
            <w:noProof/>
            <w:webHidden/>
          </w:rPr>
        </w:r>
        <w:r w:rsidR="002241EC">
          <w:rPr>
            <w:noProof/>
            <w:webHidden/>
          </w:rPr>
          <w:fldChar w:fldCharType="separate"/>
        </w:r>
        <w:r w:rsidR="001A0CBE">
          <w:rPr>
            <w:noProof/>
            <w:webHidden/>
          </w:rPr>
          <w:t>95</w:t>
        </w:r>
        <w:r w:rsidR="002241EC">
          <w:rPr>
            <w:noProof/>
            <w:webHidden/>
          </w:rPr>
          <w:fldChar w:fldCharType="end"/>
        </w:r>
      </w:hyperlink>
    </w:p>
    <w:p w:rsidR="002241EC" w:rsidRDefault="00441078" w14:paraId="2F4C7C91" w14:textId="3C41D6C7">
      <w:pPr>
        <w:pStyle w:val="TableofFigures"/>
        <w:tabs>
          <w:tab w:val="right" w:leader="hyphen" w:pos="8630"/>
        </w:tabs>
        <w:rPr>
          <w:rFonts w:eastAsiaTheme="minorEastAsia"/>
          <w:noProof/>
        </w:rPr>
      </w:pPr>
      <w:hyperlink w:history="1" w:anchor="_Toc121515644">
        <w:r w:rsidRPr="006D1C1E" w:rsidR="002241EC">
          <w:rPr>
            <w:rStyle w:val="Hyperlink"/>
            <w:noProof/>
          </w:rPr>
          <w:t>Figure 13: Arduino Connected to OLED Display</w:t>
        </w:r>
        <w:r w:rsidR="002241EC">
          <w:rPr>
            <w:noProof/>
            <w:webHidden/>
          </w:rPr>
          <w:tab/>
        </w:r>
        <w:r w:rsidR="002241EC">
          <w:rPr>
            <w:noProof/>
            <w:webHidden/>
          </w:rPr>
          <w:fldChar w:fldCharType="begin"/>
        </w:r>
        <w:r w:rsidR="002241EC">
          <w:rPr>
            <w:noProof/>
            <w:webHidden/>
          </w:rPr>
          <w:instrText xml:space="preserve"> PAGEREF _Toc121515644 \h </w:instrText>
        </w:r>
        <w:r w:rsidR="002241EC">
          <w:rPr>
            <w:noProof/>
            <w:webHidden/>
          </w:rPr>
        </w:r>
        <w:r w:rsidR="002241EC">
          <w:rPr>
            <w:noProof/>
            <w:webHidden/>
          </w:rPr>
          <w:fldChar w:fldCharType="separate"/>
        </w:r>
        <w:r w:rsidR="001A0CBE">
          <w:rPr>
            <w:noProof/>
            <w:webHidden/>
          </w:rPr>
          <w:t>96</w:t>
        </w:r>
        <w:r w:rsidR="002241EC">
          <w:rPr>
            <w:noProof/>
            <w:webHidden/>
          </w:rPr>
          <w:fldChar w:fldCharType="end"/>
        </w:r>
      </w:hyperlink>
    </w:p>
    <w:p w:rsidR="002241EC" w:rsidRDefault="00441078" w14:paraId="245398B9" w14:textId="64CF0041">
      <w:pPr>
        <w:pStyle w:val="TableofFigures"/>
        <w:tabs>
          <w:tab w:val="right" w:leader="hyphen" w:pos="8630"/>
        </w:tabs>
        <w:rPr>
          <w:rFonts w:eastAsiaTheme="minorEastAsia"/>
          <w:noProof/>
        </w:rPr>
      </w:pPr>
      <w:hyperlink w:history="1" w:anchor="_Toc121515645">
        <w:r w:rsidRPr="006D1C1E" w:rsidR="002241EC">
          <w:rPr>
            <w:rStyle w:val="Hyperlink"/>
            <w:noProof/>
          </w:rPr>
          <w:t>Figure 14: OLED Display Online Simulation</w:t>
        </w:r>
        <w:r w:rsidR="002241EC">
          <w:rPr>
            <w:noProof/>
            <w:webHidden/>
          </w:rPr>
          <w:tab/>
        </w:r>
        <w:r w:rsidR="002241EC">
          <w:rPr>
            <w:noProof/>
            <w:webHidden/>
          </w:rPr>
          <w:fldChar w:fldCharType="begin"/>
        </w:r>
        <w:r w:rsidR="002241EC">
          <w:rPr>
            <w:noProof/>
            <w:webHidden/>
          </w:rPr>
          <w:instrText xml:space="preserve"> PAGEREF _Toc121515645 \h </w:instrText>
        </w:r>
        <w:r w:rsidR="002241EC">
          <w:rPr>
            <w:noProof/>
            <w:webHidden/>
          </w:rPr>
        </w:r>
        <w:r w:rsidR="002241EC">
          <w:rPr>
            <w:noProof/>
            <w:webHidden/>
          </w:rPr>
          <w:fldChar w:fldCharType="separate"/>
        </w:r>
        <w:r w:rsidR="001A0CBE">
          <w:rPr>
            <w:noProof/>
            <w:webHidden/>
          </w:rPr>
          <w:t>97</w:t>
        </w:r>
        <w:r w:rsidR="002241EC">
          <w:rPr>
            <w:noProof/>
            <w:webHidden/>
          </w:rPr>
          <w:fldChar w:fldCharType="end"/>
        </w:r>
      </w:hyperlink>
    </w:p>
    <w:p w:rsidR="002241EC" w:rsidRDefault="00441078" w14:paraId="3616C713" w14:textId="477D60B7">
      <w:pPr>
        <w:pStyle w:val="TableofFigures"/>
        <w:tabs>
          <w:tab w:val="right" w:leader="hyphen" w:pos="8630"/>
        </w:tabs>
        <w:rPr>
          <w:rFonts w:eastAsiaTheme="minorEastAsia"/>
          <w:noProof/>
        </w:rPr>
      </w:pPr>
      <w:hyperlink w:history="1" w:anchor="_Toc121515646">
        <w:r w:rsidRPr="006D1C1E" w:rsidR="002241EC">
          <w:rPr>
            <w:rStyle w:val="Hyperlink"/>
            <w:noProof/>
          </w:rPr>
          <w:t>Figure 15: Arduino Testing Procedure Set-up</w:t>
        </w:r>
        <w:r w:rsidR="002241EC">
          <w:rPr>
            <w:noProof/>
            <w:webHidden/>
          </w:rPr>
          <w:tab/>
        </w:r>
        <w:r w:rsidR="002241EC">
          <w:rPr>
            <w:noProof/>
            <w:webHidden/>
          </w:rPr>
          <w:fldChar w:fldCharType="begin"/>
        </w:r>
        <w:r w:rsidR="002241EC">
          <w:rPr>
            <w:noProof/>
            <w:webHidden/>
          </w:rPr>
          <w:instrText xml:space="preserve"> PAGEREF _Toc121515646 \h </w:instrText>
        </w:r>
        <w:r w:rsidR="002241EC">
          <w:rPr>
            <w:noProof/>
            <w:webHidden/>
          </w:rPr>
        </w:r>
        <w:r w:rsidR="002241EC">
          <w:rPr>
            <w:noProof/>
            <w:webHidden/>
          </w:rPr>
          <w:fldChar w:fldCharType="separate"/>
        </w:r>
        <w:r w:rsidR="001A0CBE">
          <w:rPr>
            <w:noProof/>
            <w:webHidden/>
          </w:rPr>
          <w:t>98</w:t>
        </w:r>
        <w:r w:rsidR="002241EC">
          <w:rPr>
            <w:noProof/>
            <w:webHidden/>
          </w:rPr>
          <w:fldChar w:fldCharType="end"/>
        </w:r>
      </w:hyperlink>
    </w:p>
    <w:p w:rsidR="002241EC" w:rsidRDefault="00441078" w14:paraId="22E003E3" w14:textId="460CD6D7">
      <w:pPr>
        <w:pStyle w:val="TableofFigures"/>
        <w:tabs>
          <w:tab w:val="right" w:leader="hyphen" w:pos="8630"/>
        </w:tabs>
        <w:rPr>
          <w:rFonts w:eastAsiaTheme="minorEastAsia"/>
          <w:noProof/>
        </w:rPr>
      </w:pPr>
      <w:hyperlink w:history="1" w:anchor="_Toc121515647">
        <w:r w:rsidRPr="006D1C1E" w:rsidR="002241EC">
          <w:rPr>
            <w:rStyle w:val="Hyperlink"/>
            <w:noProof/>
          </w:rPr>
          <w:t>Figure 16: Multimeter measuring the voltage of a 9V battery.</w:t>
        </w:r>
        <w:r w:rsidR="002241EC">
          <w:rPr>
            <w:noProof/>
            <w:webHidden/>
          </w:rPr>
          <w:tab/>
        </w:r>
        <w:r w:rsidR="002241EC">
          <w:rPr>
            <w:noProof/>
            <w:webHidden/>
          </w:rPr>
          <w:fldChar w:fldCharType="begin"/>
        </w:r>
        <w:r w:rsidR="002241EC">
          <w:rPr>
            <w:noProof/>
            <w:webHidden/>
          </w:rPr>
          <w:instrText xml:space="preserve"> PAGEREF _Toc121515647 \h </w:instrText>
        </w:r>
        <w:r w:rsidR="002241EC">
          <w:rPr>
            <w:noProof/>
            <w:webHidden/>
          </w:rPr>
        </w:r>
        <w:r w:rsidR="002241EC">
          <w:rPr>
            <w:noProof/>
            <w:webHidden/>
          </w:rPr>
          <w:fldChar w:fldCharType="separate"/>
        </w:r>
        <w:r w:rsidR="001A0CBE">
          <w:rPr>
            <w:noProof/>
            <w:webHidden/>
          </w:rPr>
          <w:t>99</w:t>
        </w:r>
        <w:r w:rsidR="002241EC">
          <w:rPr>
            <w:noProof/>
            <w:webHidden/>
          </w:rPr>
          <w:fldChar w:fldCharType="end"/>
        </w:r>
      </w:hyperlink>
    </w:p>
    <w:p w:rsidR="002241EC" w:rsidRDefault="00441078" w14:paraId="0701E918" w14:textId="4C652866">
      <w:pPr>
        <w:pStyle w:val="TableofFigures"/>
        <w:tabs>
          <w:tab w:val="right" w:leader="hyphen" w:pos="8630"/>
        </w:tabs>
        <w:rPr>
          <w:rFonts w:eastAsiaTheme="minorEastAsia"/>
          <w:noProof/>
        </w:rPr>
      </w:pPr>
      <w:hyperlink w:history="1" w:anchor="_Toc121515648">
        <w:r w:rsidRPr="006D1C1E" w:rsidR="002241EC">
          <w:rPr>
            <w:rStyle w:val="Hyperlink"/>
            <w:noProof/>
          </w:rPr>
          <w:t>Figure 17: Relay Module Testing Circuit</w:t>
        </w:r>
        <w:r w:rsidR="002241EC">
          <w:rPr>
            <w:noProof/>
            <w:webHidden/>
          </w:rPr>
          <w:tab/>
        </w:r>
        <w:r w:rsidR="002241EC">
          <w:rPr>
            <w:noProof/>
            <w:webHidden/>
          </w:rPr>
          <w:fldChar w:fldCharType="begin"/>
        </w:r>
        <w:r w:rsidR="002241EC">
          <w:rPr>
            <w:noProof/>
            <w:webHidden/>
          </w:rPr>
          <w:instrText xml:space="preserve"> PAGEREF _Toc121515648 \h </w:instrText>
        </w:r>
        <w:r w:rsidR="002241EC">
          <w:rPr>
            <w:noProof/>
            <w:webHidden/>
          </w:rPr>
        </w:r>
        <w:r w:rsidR="002241EC">
          <w:rPr>
            <w:noProof/>
            <w:webHidden/>
          </w:rPr>
          <w:fldChar w:fldCharType="separate"/>
        </w:r>
        <w:r w:rsidR="001A0CBE">
          <w:rPr>
            <w:noProof/>
            <w:webHidden/>
          </w:rPr>
          <w:t>101</w:t>
        </w:r>
        <w:r w:rsidR="002241EC">
          <w:rPr>
            <w:noProof/>
            <w:webHidden/>
          </w:rPr>
          <w:fldChar w:fldCharType="end"/>
        </w:r>
      </w:hyperlink>
    </w:p>
    <w:p w:rsidR="002241EC" w:rsidRDefault="00441078" w14:paraId="6F57F816" w14:textId="25C94973">
      <w:pPr>
        <w:pStyle w:val="TableofFigures"/>
        <w:tabs>
          <w:tab w:val="right" w:leader="hyphen" w:pos="8630"/>
        </w:tabs>
        <w:rPr>
          <w:rFonts w:eastAsiaTheme="minorEastAsia"/>
          <w:noProof/>
        </w:rPr>
      </w:pPr>
      <w:hyperlink w:history="1" w:anchor="_Toc121515649">
        <w:r w:rsidRPr="006D1C1E" w:rsidR="002241EC">
          <w:rPr>
            <w:rStyle w:val="Hyperlink"/>
            <w:noProof/>
          </w:rPr>
          <w:t>Figure 18: Relay Module Testing Online Simulation</w:t>
        </w:r>
        <w:r w:rsidR="002241EC">
          <w:rPr>
            <w:noProof/>
            <w:webHidden/>
          </w:rPr>
          <w:tab/>
        </w:r>
        <w:r w:rsidR="002241EC">
          <w:rPr>
            <w:noProof/>
            <w:webHidden/>
          </w:rPr>
          <w:fldChar w:fldCharType="begin"/>
        </w:r>
        <w:r w:rsidR="002241EC">
          <w:rPr>
            <w:noProof/>
            <w:webHidden/>
          </w:rPr>
          <w:instrText xml:space="preserve"> PAGEREF _Toc121515649 \h </w:instrText>
        </w:r>
        <w:r w:rsidR="002241EC">
          <w:rPr>
            <w:noProof/>
            <w:webHidden/>
          </w:rPr>
        </w:r>
        <w:r w:rsidR="002241EC">
          <w:rPr>
            <w:noProof/>
            <w:webHidden/>
          </w:rPr>
          <w:fldChar w:fldCharType="separate"/>
        </w:r>
        <w:r w:rsidR="001A0CBE">
          <w:rPr>
            <w:noProof/>
            <w:webHidden/>
          </w:rPr>
          <w:t>102</w:t>
        </w:r>
        <w:r w:rsidR="002241EC">
          <w:rPr>
            <w:noProof/>
            <w:webHidden/>
          </w:rPr>
          <w:fldChar w:fldCharType="end"/>
        </w:r>
      </w:hyperlink>
    </w:p>
    <w:p w:rsidR="002241EC" w:rsidRDefault="00441078" w14:paraId="1CD550F1" w14:textId="249BE510">
      <w:pPr>
        <w:pStyle w:val="TableofFigures"/>
        <w:tabs>
          <w:tab w:val="right" w:leader="hyphen" w:pos="8630"/>
        </w:tabs>
        <w:rPr>
          <w:rFonts w:eastAsiaTheme="minorEastAsia"/>
          <w:noProof/>
        </w:rPr>
      </w:pPr>
      <w:hyperlink w:history="1" w:anchor="_Toc121515650">
        <w:r w:rsidRPr="006D1C1E" w:rsidR="002241EC">
          <w:rPr>
            <w:rStyle w:val="Hyperlink"/>
            <w:noProof/>
          </w:rPr>
          <w:t>Figure 19: Water Pump Testing Circuit</w:t>
        </w:r>
        <w:r w:rsidR="002241EC">
          <w:rPr>
            <w:noProof/>
            <w:webHidden/>
          </w:rPr>
          <w:tab/>
        </w:r>
        <w:r w:rsidR="002241EC">
          <w:rPr>
            <w:noProof/>
            <w:webHidden/>
          </w:rPr>
          <w:fldChar w:fldCharType="begin"/>
        </w:r>
        <w:r w:rsidR="002241EC">
          <w:rPr>
            <w:noProof/>
            <w:webHidden/>
          </w:rPr>
          <w:instrText xml:space="preserve"> PAGEREF _Toc121515650 \h </w:instrText>
        </w:r>
        <w:r w:rsidR="002241EC">
          <w:rPr>
            <w:noProof/>
            <w:webHidden/>
          </w:rPr>
        </w:r>
        <w:r w:rsidR="002241EC">
          <w:rPr>
            <w:noProof/>
            <w:webHidden/>
          </w:rPr>
          <w:fldChar w:fldCharType="separate"/>
        </w:r>
        <w:r w:rsidR="001A0CBE">
          <w:rPr>
            <w:noProof/>
            <w:webHidden/>
          </w:rPr>
          <w:t>103</w:t>
        </w:r>
        <w:r w:rsidR="002241EC">
          <w:rPr>
            <w:noProof/>
            <w:webHidden/>
          </w:rPr>
          <w:fldChar w:fldCharType="end"/>
        </w:r>
      </w:hyperlink>
    </w:p>
    <w:p w:rsidR="002241EC" w:rsidRDefault="00441078" w14:paraId="3E8EE539" w14:textId="5FBEBF2C">
      <w:pPr>
        <w:pStyle w:val="TableofFigures"/>
        <w:tabs>
          <w:tab w:val="right" w:leader="hyphen" w:pos="8630"/>
        </w:tabs>
        <w:rPr>
          <w:rFonts w:eastAsiaTheme="minorEastAsia"/>
          <w:noProof/>
        </w:rPr>
      </w:pPr>
      <w:hyperlink w:history="1" w:anchor="_Toc121515651">
        <w:r w:rsidRPr="006D1C1E" w:rsidR="002241EC">
          <w:rPr>
            <w:rStyle w:val="Hyperlink"/>
            <w:noProof/>
          </w:rPr>
          <w:t>Figure 20: Organization of Discord text channels</w:t>
        </w:r>
        <w:r w:rsidR="002241EC">
          <w:rPr>
            <w:noProof/>
            <w:webHidden/>
          </w:rPr>
          <w:tab/>
        </w:r>
        <w:r w:rsidR="002241EC">
          <w:rPr>
            <w:noProof/>
            <w:webHidden/>
          </w:rPr>
          <w:fldChar w:fldCharType="begin"/>
        </w:r>
        <w:r w:rsidR="002241EC">
          <w:rPr>
            <w:noProof/>
            <w:webHidden/>
          </w:rPr>
          <w:instrText xml:space="preserve"> PAGEREF _Toc121515651 \h </w:instrText>
        </w:r>
        <w:r w:rsidR="002241EC">
          <w:rPr>
            <w:noProof/>
            <w:webHidden/>
          </w:rPr>
        </w:r>
        <w:r w:rsidR="002241EC">
          <w:rPr>
            <w:noProof/>
            <w:webHidden/>
          </w:rPr>
          <w:fldChar w:fldCharType="separate"/>
        </w:r>
        <w:r w:rsidR="001A0CBE">
          <w:rPr>
            <w:noProof/>
            <w:webHidden/>
          </w:rPr>
          <w:t>124</w:t>
        </w:r>
        <w:r w:rsidR="002241EC">
          <w:rPr>
            <w:noProof/>
            <w:webHidden/>
          </w:rPr>
          <w:fldChar w:fldCharType="end"/>
        </w:r>
      </w:hyperlink>
    </w:p>
    <w:p w:rsidR="002241EC" w:rsidRDefault="00441078" w14:paraId="0AFC93FA" w14:textId="57DD10E3">
      <w:pPr>
        <w:pStyle w:val="TableofFigures"/>
        <w:tabs>
          <w:tab w:val="right" w:leader="hyphen" w:pos="8630"/>
        </w:tabs>
        <w:rPr>
          <w:rFonts w:eastAsiaTheme="minorEastAsia"/>
          <w:noProof/>
        </w:rPr>
      </w:pPr>
      <w:hyperlink w:history="1" w:anchor="_Toc121515652">
        <w:r w:rsidRPr="006D1C1E" w:rsidR="002241EC">
          <w:rPr>
            <w:rStyle w:val="Hyperlink"/>
            <w:noProof/>
          </w:rPr>
          <w:t>Figure 21: Example of the 'topic overlap prevention' channel</w:t>
        </w:r>
        <w:r w:rsidR="002241EC">
          <w:rPr>
            <w:noProof/>
            <w:webHidden/>
          </w:rPr>
          <w:tab/>
        </w:r>
        <w:r w:rsidR="002241EC">
          <w:rPr>
            <w:noProof/>
            <w:webHidden/>
          </w:rPr>
          <w:fldChar w:fldCharType="begin"/>
        </w:r>
        <w:r w:rsidR="002241EC">
          <w:rPr>
            <w:noProof/>
            <w:webHidden/>
          </w:rPr>
          <w:instrText xml:space="preserve"> PAGEREF _Toc121515652 \h </w:instrText>
        </w:r>
        <w:r w:rsidR="002241EC">
          <w:rPr>
            <w:noProof/>
            <w:webHidden/>
          </w:rPr>
        </w:r>
        <w:r w:rsidR="002241EC">
          <w:rPr>
            <w:noProof/>
            <w:webHidden/>
          </w:rPr>
          <w:fldChar w:fldCharType="separate"/>
        </w:r>
        <w:r w:rsidR="001A0CBE">
          <w:rPr>
            <w:noProof/>
            <w:webHidden/>
          </w:rPr>
          <w:t>125</w:t>
        </w:r>
        <w:r w:rsidR="002241EC">
          <w:rPr>
            <w:noProof/>
            <w:webHidden/>
          </w:rPr>
          <w:fldChar w:fldCharType="end"/>
        </w:r>
      </w:hyperlink>
    </w:p>
    <w:p w:rsidR="002241EC" w:rsidRDefault="00441078" w14:paraId="16C59040" w14:textId="14A51348">
      <w:pPr>
        <w:pStyle w:val="TableofFigures"/>
        <w:tabs>
          <w:tab w:val="right" w:leader="hyphen" w:pos="8630"/>
        </w:tabs>
        <w:rPr>
          <w:rFonts w:eastAsiaTheme="minorEastAsia"/>
          <w:noProof/>
        </w:rPr>
      </w:pPr>
      <w:hyperlink w:history="1" w:anchor="_Toc121515653">
        <w:r w:rsidRPr="006D1C1E" w:rsidR="002241EC">
          <w:rPr>
            <w:rStyle w:val="Hyperlink"/>
            <w:noProof/>
          </w:rPr>
          <w:t>Figure 22: Virtual Communication - Voice Channel</w:t>
        </w:r>
        <w:r w:rsidR="002241EC">
          <w:rPr>
            <w:noProof/>
            <w:webHidden/>
          </w:rPr>
          <w:tab/>
        </w:r>
        <w:r w:rsidR="002241EC">
          <w:rPr>
            <w:noProof/>
            <w:webHidden/>
          </w:rPr>
          <w:fldChar w:fldCharType="begin"/>
        </w:r>
        <w:r w:rsidR="002241EC">
          <w:rPr>
            <w:noProof/>
            <w:webHidden/>
          </w:rPr>
          <w:instrText xml:space="preserve"> PAGEREF _Toc121515653 \h </w:instrText>
        </w:r>
        <w:r w:rsidR="002241EC">
          <w:rPr>
            <w:noProof/>
            <w:webHidden/>
          </w:rPr>
        </w:r>
        <w:r w:rsidR="002241EC">
          <w:rPr>
            <w:noProof/>
            <w:webHidden/>
          </w:rPr>
          <w:fldChar w:fldCharType="separate"/>
        </w:r>
        <w:r w:rsidR="001A0CBE">
          <w:rPr>
            <w:noProof/>
            <w:webHidden/>
          </w:rPr>
          <w:t>126</w:t>
        </w:r>
        <w:r w:rsidR="002241EC">
          <w:rPr>
            <w:noProof/>
            <w:webHidden/>
          </w:rPr>
          <w:fldChar w:fldCharType="end"/>
        </w:r>
      </w:hyperlink>
    </w:p>
    <w:p w:rsidR="00A84F46" w:rsidP="1F74BB12" w:rsidRDefault="005503EC" w14:paraId="39B2B817" w14:textId="5C298219">
      <w:pPr>
        <w:pStyle w:val="Heading1"/>
        <w:spacing w:line="240" w:lineRule="auto"/>
        <w:jc w:val="center"/>
        <w:rPr>
          <w:rFonts w:ascii="Arial" w:hAnsi="Arial" w:eastAsia="MS Mincho" w:cs="Arial"/>
          <w:b/>
          <w:color w:val="000000" w:themeColor="text1"/>
          <w:sz w:val="40"/>
          <w:szCs w:val="40"/>
        </w:rPr>
      </w:pPr>
      <w:r>
        <w:rPr>
          <w:rFonts w:ascii="Arial" w:hAnsi="Arial" w:eastAsia="MS Mincho" w:cs="Arial"/>
          <w:b/>
          <w:color w:val="000000" w:themeColor="text1"/>
          <w:sz w:val="40"/>
          <w:szCs w:val="40"/>
        </w:rPr>
        <w:fldChar w:fldCharType="end"/>
      </w:r>
    </w:p>
    <w:p w:rsidR="00A84F46" w:rsidRDefault="00A84F46" w14:paraId="3BBF52B8" w14:textId="77777777">
      <w:pPr>
        <w:rPr>
          <w:rFonts w:ascii="Arial" w:hAnsi="Arial" w:eastAsia="MS Mincho" w:cs="Arial"/>
          <w:b/>
          <w:color w:val="000000" w:themeColor="text1"/>
          <w:sz w:val="40"/>
          <w:szCs w:val="40"/>
        </w:rPr>
      </w:pPr>
      <w:r>
        <w:rPr>
          <w:rFonts w:ascii="Arial" w:hAnsi="Arial" w:eastAsia="MS Mincho" w:cs="Arial"/>
          <w:b/>
          <w:color w:val="000000" w:themeColor="text1"/>
          <w:sz w:val="40"/>
          <w:szCs w:val="40"/>
        </w:rPr>
        <w:br w:type="page"/>
      </w:r>
    </w:p>
    <w:p w:rsidR="005503EC" w:rsidP="1F74BB12" w:rsidRDefault="00A84F46" w14:paraId="6C03D8F8" w14:textId="4C2A09C5">
      <w:pPr>
        <w:pStyle w:val="Heading1"/>
        <w:spacing w:line="240" w:lineRule="auto"/>
        <w:jc w:val="center"/>
        <w:rPr>
          <w:rFonts w:ascii="Arial" w:hAnsi="Arial" w:eastAsia="MS Mincho" w:cs="Arial"/>
          <w:b/>
          <w:color w:val="000000" w:themeColor="text1"/>
          <w:sz w:val="40"/>
          <w:szCs w:val="40"/>
        </w:rPr>
      </w:pPr>
      <w:r>
        <w:rPr>
          <w:rFonts w:ascii="Arial" w:hAnsi="Arial" w:eastAsia="MS Mincho" w:cs="Arial"/>
          <w:b/>
          <w:color w:val="000000" w:themeColor="text1"/>
          <w:sz w:val="40"/>
          <w:szCs w:val="40"/>
        </w:rPr>
        <w:t>Table of Tables</w:t>
      </w:r>
    </w:p>
    <w:p w:rsidRPr="007E4C04" w:rsidR="007E4C04" w:rsidP="007E4C04" w:rsidRDefault="007E4C04" w14:paraId="0CE8B9FD" w14:textId="4C2A09C5"/>
    <w:p w:rsidR="002241EC" w:rsidRDefault="00A84F46" w14:paraId="211A2D7E" w14:textId="33A18CB6">
      <w:pPr>
        <w:pStyle w:val="TableofFigures"/>
        <w:tabs>
          <w:tab w:val="right" w:leader="hyphen" w:pos="8630"/>
        </w:tabs>
        <w:rPr>
          <w:rFonts w:eastAsiaTheme="minorEastAsia"/>
          <w:noProof/>
        </w:rPr>
      </w:pPr>
      <w:r>
        <w:fldChar w:fldCharType="begin"/>
      </w:r>
      <w:r>
        <w:instrText xml:space="preserve"> TOC \h \z \c "Table" </w:instrText>
      </w:r>
      <w:r>
        <w:fldChar w:fldCharType="separate"/>
      </w:r>
      <w:hyperlink w:history="1" w:anchor="_Toc121515654">
        <w:r w:rsidRPr="000A36FE" w:rsidR="002241EC">
          <w:rPr>
            <w:rStyle w:val="Hyperlink"/>
            <w:noProof/>
          </w:rPr>
          <w:t>Table 1: Project Requirement Specifications</w:t>
        </w:r>
        <w:r w:rsidR="002241EC">
          <w:rPr>
            <w:noProof/>
            <w:webHidden/>
          </w:rPr>
          <w:tab/>
        </w:r>
        <w:r w:rsidR="002241EC">
          <w:rPr>
            <w:noProof/>
            <w:webHidden/>
          </w:rPr>
          <w:fldChar w:fldCharType="begin"/>
        </w:r>
        <w:r w:rsidR="002241EC">
          <w:rPr>
            <w:noProof/>
            <w:webHidden/>
          </w:rPr>
          <w:instrText xml:space="preserve"> PAGEREF _Toc121515654 \h </w:instrText>
        </w:r>
        <w:r w:rsidR="002241EC">
          <w:rPr>
            <w:noProof/>
            <w:webHidden/>
          </w:rPr>
        </w:r>
        <w:r w:rsidR="002241EC">
          <w:rPr>
            <w:noProof/>
            <w:webHidden/>
          </w:rPr>
          <w:fldChar w:fldCharType="separate"/>
        </w:r>
        <w:r w:rsidR="001A0CBE">
          <w:rPr>
            <w:noProof/>
            <w:webHidden/>
          </w:rPr>
          <w:t>16</w:t>
        </w:r>
        <w:r w:rsidR="002241EC">
          <w:rPr>
            <w:noProof/>
            <w:webHidden/>
          </w:rPr>
          <w:fldChar w:fldCharType="end"/>
        </w:r>
      </w:hyperlink>
    </w:p>
    <w:p w:rsidR="002241EC" w:rsidRDefault="00441078" w14:paraId="044FF599" w14:textId="2D0DD4A5">
      <w:pPr>
        <w:pStyle w:val="TableofFigures"/>
        <w:tabs>
          <w:tab w:val="right" w:leader="hyphen" w:pos="8630"/>
        </w:tabs>
        <w:rPr>
          <w:rFonts w:eastAsiaTheme="minorEastAsia"/>
          <w:noProof/>
        </w:rPr>
      </w:pPr>
      <w:hyperlink w:history="1" w:anchor="_Toc121515655">
        <w:r w:rsidRPr="000A36FE" w:rsidR="002241EC">
          <w:rPr>
            <w:rStyle w:val="Hyperlink"/>
            <w:noProof/>
          </w:rPr>
          <w:t>Table 2: House of Quality Key</w:t>
        </w:r>
        <w:r w:rsidR="002241EC">
          <w:rPr>
            <w:noProof/>
            <w:webHidden/>
          </w:rPr>
          <w:tab/>
        </w:r>
        <w:r w:rsidR="002241EC">
          <w:rPr>
            <w:noProof/>
            <w:webHidden/>
          </w:rPr>
          <w:fldChar w:fldCharType="begin"/>
        </w:r>
        <w:r w:rsidR="002241EC">
          <w:rPr>
            <w:noProof/>
            <w:webHidden/>
          </w:rPr>
          <w:instrText xml:space="preserve"> PAGEREF _Toc121515655 \h </w:instrText>
        </w:r>
        <w:r w:rsidR="002241EC">
          <w:rPr>
            <w:noProof/>
            <w:webHidden/>
          </w:rPr>
        </w:r>
        <w:r w:rsidR="002241EC">
          <w:rPr>
            <w:noProof/>
            <w:webHidden/>
          </w:rPr>
          <w:fldChar w:fldCharType="separate"/>
        </w:r>
        <w:r w:rsidR="001A0CBE">
          <w:rPr>
            <w:noProof/>
            <w:webHidden/>
          </w:rPr>
          <w:t>17</w:t>
        </w:r>
        <w:r w:rsidR="002241EC">
          <w:rPr>
            <w:noProof/>
            <w:webHidden/>
          </w:rPr>
          <w:fldChar w:fldCharType="end"/>
        </w:r>
      </w:hyperlink>
    </w:p>
    <w:p w:rsidR="002241EC" w:rsidRDefault="00441078" w14:paraId="0A8D9240" w14:textId="4D4D61F7">
      <w:pPr>
        <w:pStyle w:val="TableofFigures"/>
        <w:tabs>
          <w:tab w:val="right" w:leader="hyphen" w:pos="8630"/>
        </w:tabs>
        <w:rPr>
          <w:rFonts w:eastAsiaTheme="minorEastAsia"/>
          <w:noProof/>
        </w:rPr>
      </w:pPr>
      <w:hyperlink w:history="1" w:anchor="_Toc121515656">
        <w:r w:rsidRPr="000A36FE" w:rsidR="002241EC">
          <w:rPr>
            <w:rStyle w:val="Hyperlink"/>
            <w:noProof/>
          </w:rPr>
          <w:t>Table 3: Microprocessor Comparisons</w:t>
        </w:r>
        <w:r w:rsidR="002241EC">
          <w:rPr>
            <w:noProof/>
            <w:webHidden/>
          </w:rPr>
          <w:tab/>
        </w:r>
        <w:r w:rsidR="002241EC">
          <w:rPr>
            <w:noProof/>
            <w:webHidden/>
          </w:rPr>
          <w:fldChar w:fldCharType="begin"/>
        </w:r>
        <w:r w:rsidR="002241EC">
          <w:rPr>
            <w:noProof/>
            <w:webHidden/>
          </w:rPr>
          <w:instrText xml:space="preserve"> PAGEREF _Toc121515656 \h </w:instrText>
        </w:r>
        <w:r w:rsidR="002241EC">
          <w:rPr>
            <w:noProof/>
            <w:webHidden/>
          </w:rPr>
        </w:r>
        <w:r w:rsidR="002241EC">
          <w:rPr>
            <w:noProof/>
            <w:webHidden/>
          </w:rPr>
          <w:fldChar w:fldCharType="separate"/>
        </w:r>
        <w:r w:rsidR="001A0CBE">
          <w:rPr>
            <w:noProof/>
            <w:webHidden/>
          </w:rPr>
          <w:t>39</w:t>
        </w:r>
        <w:r w:rsidR="002241EC">
          <w:rPr>
            <w:noProof/>
            <w:webHidden/>
          </w:rPr>
          <w:fldChar w:fldCharType="end"/>
        </w:r>
      </w:hyperlink>
    </w:p>
    <w:p w:rsidR="002241EC" w:rsidRDefault="00441078" w14:paraId="74306668" w14:textId="158B97C8">
      <w:pPr>
        <w:pStyle w:val="TableofFigures"/>
        <w:tabs>
          <w:tab w:val="right" w:leader="hyphen" w:pos="8630"/>
        </w:tabs>
        <w:rPr>
          <w:rFonts w:eastAsiaTheme="minorEastAsia"/>
          <w:noProof/>
        </w:rPr>
      </w:pPr>
      <w:hyperlink w:history="1" w:anchor="_Toc121515657">
        <w:r w:rsidRPr="000A36FE" w:rsidR="002241EC">
          <w:rPr>
            <w:rStyle w:val="Hyperlink"/>
            <w:noProof/>
          </w:rPr>
          <w:t>Table 4: Microprocessor Comparison - Pins, RAM and Temperature</w:t>
        </w:r>
        <w:r w:rsidR="002241EC">
          <w:rPr>
            <w:noProof/>
            <w:webHidden/>
          </w:rPr>
          <w:tab/>
        </w:r>
        <w:r w:rsidR="002241EC">
          <w:rPr>
            <w:noProof/>
            <w:webHidden/>
          </w:rPr>
          <w:fldChar w:fldCharType="begin"/>
        </w:r>
        <w:r w:rsidR="002241EC">
          <w:rPr>
            <w:noProof/>
            <w:webHidden/>
          </w:rPr>
          <w:instrText xml:space="preserve"> PAGEREF _Toc121515657 \h </w:instrText>
        </w:r>
        <w:r w:rsidR="002241EC">
          <w:rPr>
            <w:noProof/>
            <w:webHidden/>
          </w:rPr>
        </w:r>
        <w:r w:rsidR="002241EC">
          <w:rPr>
            <w:noProof/>
            <w:webHidden/>
          </w:rPr>
          <w:fldChar w:fldCharType="separate"/>
        </w:r>
        <w:r w:rsidR="001A0CBE">
          <w:rPr>
            <w:noProof/>
            <w:webHidden/>
          </w:rPr>
          <w:t>40</w:t>
        </w:r>
        <w:r w:rsidR="002241EC">
          <w:rPr>
            <w:noProof/>
            <w:webHidden/>
          </w:rPr>
          <w:fldChar w:fldCharType="end"/>
        </w:r>
      </w:hyperlink>
    </w:p>
    <w:p w:rsidR="002241EC" w:rsidRDefault="00441078" w14:paraId="7FD596B8" w14:textId="729924BA">
      <w:pPr>
        <w:pStyle w:val="TableofFigures"/>
        <w:tabs>
          <w:tab w:val="right" w:leader="hyphen" w:pos="8630"/>
        </w:tabs>
        <w:rPr>
          <w:rFonts w:eastAsiaTheme="minorEastAsia"/>
          <w:noProof/>
        </w:rPr>
      </w:pPr>
      <w:hyperlink w:history="1" w:anchor="_Toc121515658">
        <w:r w:rsidRPr="000A36FE" w:rsidR="002241EC">
          <w:rPr>
            <w:rStyle w:val="Hyperlink"/>
            <w:noProof/>
          </w:rPr>
          <w:t>Table 5: Moisture Sensor Module Comparison</w:t>
        </w:r>
        <w:r w:rsidR="002241EC">
          <w:rPr>
            <w:noProof/>
            <w:webHidden/>
          </w:rPr>
          <w:tab/>
        </w:r>
        <w:r w:rsidR="002241EC">
          <w:rPr>
            <w:noProof/>
            <w:webHidden/>
          </w:rPr>
          <w:fldChar w:fldCharType="begin"/>
        </w:r>
        <w:r w:rsidR="002241EC">
          <w:rPr>
            <w:noProof/>
            <w:webHidden/>
          </w:rPr>
          <w:instrText xml:space="preserve"> PAGEREF _Toc121515658 \h </w:instrText>
        </w:r>
        <w:r w:rsidR="002241EC">
          <w:rPr>
            <w:noProof/>
            <w:webHidden/>
          </w:rPr>
        </w:r>
        <w:r w:rsidR="002241EC">
          <w:rPr>
            <w:noProof/>
            <w:webHidden/>
          </w:rPr>
          <w:fldChar w:fldCharType="separate"/>
        </w:r>
        <w:r w:rsidR="001A0CBE">
          <w:rPr>
            <w:noProof/>
            <w:webHidden/>
          </w:rPr>
          <w:t>41</w:t>
        </w:r>
        <w:r w:rsidR="002241EC">
          <w:rPr>
            <w:noProof/>
            <w:webHidden/>
          </w:rPr>
          <w:fldChar w:fldCharType="end"/>
        </w:r>
      </w:hyperlink>
    </w:p>
    <w:p w:rsidR="002241EC" w:rsidRDefault="00441078" w14:paraId="40040342" w14:textId="6CC9E8E3">
      <w:pPr>
        <w:pStyle w:val="TableofFigures"/>
        <w:tabs>
          <w:tab w:val="right" w:leader="hyphen" w:pos="8630"/>
        </w:tabs>
        <w:rPr>
          <w:rFonts w:eastAsiaTheme="minorEastAsia"/>
          <w:noProof/>
        </w:rPr>
      </w:pPr>
      <w:hyperlink w:history="1" w:anchor="_Toc121515659">
        <w:r w:rsidRPr="000A36FE" w:rsidR="002241EC">
          <w:rPr>
            <w:rStyle w:val="Hyperlink"/>
            <w:noProof/>
          </w:rPr>
          <w:t>Table 6: UV Light Sensor Module Comparison</w:t>
        </w:r>
        <w:r w:rsidR="002241EC">
          <w:rPr>
            <w:noProof/>
            <w:webHidden/>
          </w:rPr>
          <w:tab/>
        </w:r>
        <w:r w:rsidR="002241EC">
          <w:rPr>
            <w:noProof/>
            <w:webHidden/>
          </w:rPr>
          <w:fldChar w:fldCharType="begin"/>
        </w:r>
        <w:r w:rsidR="002241EC">
          <w:rPr>
            <w:noProof/>
            <w:webHidden/>
          </w:rPr>
          <w:instrText xml:space="preserve"> PAGEREF _Toc121515659 \h </w:instrText>
        </w:r>
        <w:r w:rsidR="002241EC">
          <w:rPr>
            <w:noProof/>
            <w:webHidden/>
          </w:rPr>
        </w:r>
        <w:r w:rsidR="002241EC">
          <w:rPr>
            <w:noProof/>
            <w:webHidden/>
          </w:rPr>
          <w:fldChar w:fldCharType="separate"/>
        </w:r>
        <w:r w:rsidR="001A0CBE">
          <w:rPr>
            <w:noProof/>
            <w:webHidden/>
          </w:rPr>
          <w:t>42</w:t>
        </w:r>
        <w:r w:rsidR="002241EC">
          <w:rPr>
            <w:noProof/>
            <w:webHidden/>
          </w:rPr>
          <w:fldChar w:fldCharType="end"/>
        </w:r>
      </w:hyperlink>
    </w:p>
    <w:p w:rsidR="002241EC" w:rsidRDefault="00441078" w14:paraId="74FDE2E6" w14:textId="04523F88">
      <w:pPr>
        <w:pStyle w:val="TableofFigures"/>
        <w:tabs>
          <w:tab w:val="right" w:leader="hyphen" w:pos="8630"/>
        </w:tabs>
        <w:rPr>
          <w:rFonts w:eastAsiaTheme="minorEastAsia"/>
          <w:noProof/>
        </w:rPr>
      </w:pPr>
      <w:hyperlink w:history="1" w:anchor="_Toc121515660">
        <w:r w:rsidRPr="000A36FE" w:rsidR="002241EC">
          <w:rPr>
            <w:rStyle w:val="Hyperlink"/>
            <w:noProof/>
          </w:rPr>
          <w:t>Table 7: Humidity Sensor Module</w:t>
        </w:r>
        <w:r w:rsidR="002241EC">
          <w:rPr>
            <w:noProof/>
            <w:webHidden/>
          </w:rPr>
          <w:tab/>
        </w:r>
        <w:r w:rsidR="002241EC">
          <w:rPr>
            <w:noProof/>
            <w:webHidden/>
          </w:rPr>
          <w:fldChar w:fldCharType="begin"/>
        </w:r>
        <w:r w:rsidR="002241EC">
          <w:rPr>
            <w:noProof/>
            <w:webHidden/>
          </w:rPr>
          <w:instrText xml:space="preserve"> PAGEREF _Toc121515660 \h </w:instrText>
        </w:r>
        <w:r w:rsidR="002241EC">
          <w:rPr>
            <w:noProof/>
            <w:webHidden/>
          </w:rPr>
        </w:r>
        <w:r w:rsidR="002241EC">
          <w:rPr>
            <w:noProof/>
            <w:webHidden/>
          </w:rPr>
          <w:fldChar w:fldCharType="separate"/>
        </w:r>
        <w:r w:rsidR="001A0CBE">
          <w:rPr>
            <w:noProof/>
            <w:webHidden/>
          </w:rPr>
          <w:t>42</w:t>
        </w:r>
        <w:r w:rsidR="002241EC">
          <w:rPr>
            <w:noProof/>
            <w:webHidden/>
          </w:rPr>
          <w:fldChar w:fldCharType="end"/>
        </w:r>
      </w:hyperlink>
    </w:p>
    <w:p w:rsidR="002241EC" w:rsidRDefault="00441078" w14:paraId="4AF68F49" w14:textId="7FAB6EF7">
      <w:pPr>
        <w:pStyle w:val="TableofFigures"/>
        <w:tabs>
          <w:tab w:val="right" w:leader="hyphen" w:pos="8630"/>
        </w:tabs>
        <w:rPr>
          <w:rFonts w:eastAsiaTheme="minorEastAsia"/>
          <w:noProof/>
        </w:rPr>
      </w:pPr>
      <w:hyperlink w:history="1" w:anchor="_Toc121515661">
        <w:r w:rsidRPr="000A36FE" w:rsidR="002241EC">
          <w:rPr>
            <w:rStyle w:val="Hyperlink"/>
            <w:noProof/>
          </w:rPr>
          <w:t>Table 8: Temperature Sensor Module</w:t>
        </w:r>
        <w:r w:rsidR="002241EC">
          <w:rPr>
            <w:noProof/>
            <w:webHidden/>
          </w:rPr>
          <w:tab/>
        </w:r>
        <w:r w:rsidR="002241EC">
          <w:rPr>
            <w:noProof/>
            <w:webHidden/>
          </w:rPr>
          <w:fldChar w:fldCharType="begin"/>
        </w:r>
        <w:r w:rsidR="002241EC">
          <w:rPr>
            <w:noProof/>
            <w:webHidden/>
          </w:rPr>
          <w:instrText xml:space="preserve"> PAGEREF _Toc121515661 \h </w:instrText>
        </w:r>
        <w:r w:rsidR="002241EC">
          <w:rPr>
            <w:noProof/>
            <w:webHidden/>
          </w:rPr>
        </w:r>
        <w:r w:rsidR="002241EC">
          <w:rPr>
            <w:noProof/>
            <w:webHidden/>
          </w:rPr>
          <w:fldChar w:fldCharType="separate"/>
        </w:r>
        <w:r w:rsidR="001A0CBE">
          <w:rPr>
            <w:noProof/>
            <w:webHidden/>
          </w:rPr>
          <w:t>43</w:t>
        </w:r>
        <w:r w:rsidR="002241EC">
          <w:rPr>
            <w:noProof/>
            <w:webHidden/>
          </w:rPr>
          <w:fldChar w:fldCharType="end"/>
        </w:r>
      </w:hyperlink>
    </w:p>
    <w:p w:rsidR="002241EC" w:rsidRDefault="00441078" w14:paraId="6FE3B590" w14:textId="47FEFE9C">
      <w:pPr>
        <w:pStyle w:val="TableofFigures"/>
        <w:tabs>
          <w:tab w:val="right" w:leader="hyphen" w:pos="8630"/>
        </w:tabs>
        <w:rPr>
          <w:rFonts w:eastAsiaTheme="minorEastAsia"/>
          <w:noProof/>
        </w:rPr>
      </w:pPr>
      <w:hyperlink w:history="1" w:anchor="_Toc121515662">
        <w:r w:rsidRPr="000A36FE" w:rsidR="002241EC">
          <w:rPr>
            <w:rStyle w:val="Hyperlink"/>
            <w:noProof/>
          </w:rPr>
          <w:t>Table 9: On-Unit Display</w:t>
        </w:r>
        <w:r w:rsidR="002241EC">
          <w:rPr>
            <w:noProof/>
            <w:webHidden/>
          </w:rPr>
          <w:tab/>
        </w:r>
        <w:r w:rsidR="002241EC">
          <w:rPr>
            <w:noProof/>
            <w:webHidden/>
          </w:rPr>
          <w:fldChar w:fldCharType="begin"/>
        </w:r>
        <w:r w:rsidR="002241EC">
          <w:rPr>
            <w:noProof/>
            <w:webHidden/>
          </w:rPr>
          <w:instrText xml:space="preserve"> PAGEREF _Toc121515662 \h </w:instrText>
        </w:r>
        <w:r w:rsidR="002241EC">
          <w:rPr>
            <w:noProof/>
            <w:webHidden/>
          </w:rPr>
        </w:r>
        <w:r w:rsidR="002241EC">
          <w:rPr>
            <w:noProof/>
            <w:webHidden/>
          </w:rPr>
          <w:fldChar w:fldCharType="separate"/>
        </w:r>
        <w:r w:rsidR="001A0CBE">
          <w:rPr>
            <w:noProof/>
            <w:webHidden/>
          </w:rPr>
          <w:t>43</w:t>
        </w:r>
        <w:r w:rsidR="002241EC">
          <w:rPr>
            <w:noProof/>
            <w:webHidden/>
          </w:rPr>
          <w:fldChar w:fldCharType="end"/>
        </w:r>
      </w:hyperlink>
    </w:p>
    <w:p w:rsidR="002241EC" w:rsidRDefault="00441078" w14:paraId="0DB9518C" w14:textId="220B79FD">
      <w:pPr>
        <w:pStyle w:val="TableofFigures"/>
        <w:tabs>
          <w:tab w:val="right" w:leader="hyphen" w:pos="8630"/>
        </w:tabs>
        <w:rPr>
          <w:rFonts w:eastAsiaTheme="minorEastAsia"/>
          <w:noProof/>
        </w:rPr>
      </w:pPr>
      <w:hyperlink w:history="1" w:anchor="_Toc121515663">
        <w:r w:rsidRPr="000A36FE" w:rsidR="002241EC">
          <w:rPr>
            <w:rStyle w:val="Hyperlink"/>
            <w:noProof/>
          </w:rPr>
          <w:t>Table 10: Reservoir Pump</w:t>
        </w:r>
        <w:r w:rsidR="002241EC">
          <w:rPr>
            <w:noProof/>
            <w:webHidden/>
          </w:rPr>
          <w:tab/>
        </w:r>
        <w:r w:rsidR="002241EC">
          <w:rPr>
            <w:noProof/>
            <w:webHidden/>
          </w:rPr>
          <w:fldChar w:fldCharType="begin"/>
        </w:r>
        <w:r w:rsidR="002241EC">
          <w:rPr>
            <w:noProof/>
            <w:webHidden/>
          </w:rPr>
          <w:instrText xml:space="preserve"> PAGEREF _Toc121515663 \h </w:instrText>
        </w:r>
        <w:r w:rsidR="002241EC">
          <w:rPr>
            <w:noProof/>
            <w:webHidden/>
          </w:rPr>
        </w:r>
        <w:r w:rsidR="002241EC">
          <w:rPr>
            <w:noProof/>
            <w:webHidden/>
          </w:rPr>
          <w:fldChar w:fldCharType="separate"/>
        </w:r>
        <w:r w:rsidR="001A0CBE">
          <w:rPr>
            <w:noProof/>
            <w:webHidden/>
          </w:rPr>
          <w:t>44</w:t>
        </w:r>
        <w:r w:rsidR="002241EC">
          <w:rPr>
            <w:noProof/>
            <w:webHidden/>
          </w:rPr>
          <w:fldChar w:fldCharType="end"/>
        </w:r>
      </w:hyperlink>
    </w:p>
    <w:p w:rsidR="002241EC" w:rsidRDefault="00441078" w14:paraId="197A21A2" w14:textId="7D70CB9D">
      <w:pPr>
        <w:pStyle w:val="TableofFigures"/>
        <w:tabs>
          <w:tab w:val="right" w:leader="hyphen" w:pos="8630"/>
        </w:tabs>
        <w:rPr>
          <w:rFonts w:eastAsiaTheme="minorEastAsia"/>
          <w:noProof/>
        </w:rPr>
      </w:pPr>
      <w:hyperlink w:history="1" w:anchor="_Toc121515664">
        <w:r w:rsidRPr="000A36FE" w:rsidR="002241EC">
          <w:rPr>
            <w:rStyle w:val="Hyperlink"/>
            <w:noProof/>
          </w:rPr>
          <w:t>Table 11:Reservoir</w:t>
        </w:r>
        <w:r w:rsidR="002241EC">
          <w:rPr>
            <w:noProof/>
            <w:webHidden/>
          </w:rPr>
          <w:tab/>
        </w:r>
        <w:r w:rsidR="002241EC">
          <w:rPr>
            <w:noProof/>
            <w:webHidden/>
          </w:rPr>
          <w:fldChar w:fldCharType="begin"/>
        </w:r>
        <w:r w:rsidR="002241EC">
          <w:rPr>
            <w:noProof/>
            <w:webHidden/>
          </w:rPr>
          <w:instrText xml:space="preserve"> PAGEREF _Toc121515664 \h </w:instrText>
        </w:r>
        <w:r w:rsidR="002241EC">
          <w:rPr>
            <w:noProof/>
            <w:webHidden/>
          </w:rPr>
        </w:r>
        <w:r w:rsidR="002241EC">
          <w:rPr>
            <w:noProof/>
            <w:webHidden/>
          </w:rPr>
          <w:fldChar w:fldCharType="separate"/>
        </w:r>
        <w:r w:rsidR="001A0CBE">
          <w:rPr>
            <w:noProof/>
            <w:webHidden/>
          </w:rPr>
          <w:t>44</w:t>
        </w:r>
        <w:r w:rsidR="002241EC">
          <w:rPr>
            <w:noProof/>
            <w:webHidden/>
          </w:rPr>
          <w:fldChar w:fldCharType="end"/>
        </w:r>
      </w:hyperlink>
    </w:p>
    <w:p w:rsidR="002241EC" w:rsidRDefault="00441078" w14:paraId="7D68F90C" w14:textId="18698B3A">
      <w:pPr>
        <w:pStyle w:val="TableofFigures"/>
        <w:tabs>
          <w:tab w:val="right" w:leader="hyphen" w:pos="8630"/>
        </w:tabs>
        <w:rPr>
          <w:rFonts w:eastAsiaTheme="minorEastAsia"/>
          <w:noProof/>
        </w:rPr>
      </w:pPr>
      <w:hyperlink w:history="1" w:anchor="_Toc121515665">
        <w:r w:rsidRPr="000A36FE" w:rsidR="002241EC">
          <w:rPr>
            <w:rStyle w:val="Hyperlink"/>
            <w:noProof/>
          </w:rPr>
          <w:t>Table 12: Relay Module</w:t>
        </w:r>
        <w:r w:rsidR="002241EC">
          <w:rPr>
            <w:noProof/>
            <w:webHidden/>
          </w:rPr>
          <w:tab/>
        </w:r>
        <w:r w:rsidR="002241EC">
          <w:rPr>
            <w:noProof/>
            <w:webHidden/>
          </w:rPr>
          <w:fldChar w:fldCharType="begin"/>
        </w:r>
        <w:r w:rsidR="002241EC">
          <w:rPr>
            <w:noProof/>
            <w:webHidden/>
          </w:rPr>
          <w:instrText xml:space="preserve"> PAGEREF _Toc121515665 \h </w:instrText>
        </w:r>
        <w:r w:rsidR="002241EC">
          <w:rPr>
            <w:noProof/>
            <w:webHidden/>
          </w:rPr>
        </w:r>
        <w:r w:rsidR="002241EC">
          <w:rPr>
            <w:noProof/>
            <w:webHidden/>
          </w:rPr>
          <w:fldChar w:fldCharType="separate"/>
        </w:r>
        <w:r w:rsidR="001A0CBE">
          <w:rPr>
            <w:noProof/>
            <w:webHidden/>
          </w:rPr>
          <w:t>45</w:t>
        </w:r>
        <w:r w:rsidR="002241EC">
          <w:rPr>
            <w:noProof/>
            <w:webHidden/>
          </w:rPr>
          <w:fldChar w:fldCharType="end"/>
        </w:r>
      </w:hyperlink>
    </w:p>
    <w:p w:rsidR="002241EC" w:rsidRDefault="00441078" w14:paraId="3F274037" w14:textId="693F4EE9">
      <w:pPr>
        <w:pStyle w:val="TableofFigures"/>
        <w:tabs>
          <w:tab w:val="right" w:leader="hyphen" w:pos="8630"/>
        </w:tabs>
        <w:rPr>
          <w:rFonts w:eastAsiaTheme="minorEastAsia"/>
          <w:noProof/>
        </w:rPr>
      </w:pPr>
      <w:hyperlink w:history="1" w:anchor="_Toc121515666">
        <w:r w:rsidRPr="000A36FE" w:rsidR="002241EC">
          <w:rPr>
            <w:rStyle w:val="Hyperlink"/>
            <w:noProof/>
          </w:rPr>
          <w:t>Table 13: Wi-Fi and Bluetooth Module</w:t>
        </w:r>
        <w:r w:rsidR="002241EC">
          <w:rPr>
            <w:noProof/>
            <w:webHidden/>
          </w:rPr>
          <w:tab/>
        </w:r>
        <w:r w:rsidR="002241EC">
          <w:rPr>
            <w:noProof/>
            <w:webHidden/>
          </w:rPr>
          <w:fldChar w:fldCharType="begin"/>
        </w:r>
        <w:r w:rsidR="002241EC">
          <w:rPr>
            <w:noProof/>
            <w:webHidden/>
          </w:rPr>
          <w:instrText xml:space="preserve"> PAGEREF _Toc121515666 \h </w:instrText>
        </w:r>
        <w:r w:rsidR="002241EC">
          <w:rPr>
            <w:noProof/>
            <w:webHidden/>
          </w:rPr>
        </w:r>
        <w:r w:rsidR="002241EC">
          <w:rPr>
            <w:noProof/>
            <w:webHidden/>
          </w:rPr>
          <w:fldChar w:fldCharType="separate"/>
        </w:r>
        <w:r w:rsidR="001A0CBE">
          <w:rPr>
            <w:noProof/>
            <w:webHidden/>
          </w:rPr>
          <w:t>45</w:t>
        </w:r>
        <w:r w:rsidR="002241EC">
          <w:rPr>
            <w:noProof/>
            <w:webHidden/>
          </w:rPr>
          <w:fldChar w:fldCharType="end"/>
        </w:r>
      </w:hyperlink>
    </w:p>
    <w:p w:rsidR="002241EC" w:rsidRDefault="00441078" w14:paraId="5FD74563" w14:textId="26657B7E">
      <w:pPr>
        <w:pStyle w:val="TableofFigures"/>
        <w:tabs>
          <w:tab w:val="right" w:leader="hyphen" w:pos="8630"/>
        </w:tabs>
        <w:rPr>
          <w:rFonts w:eastAsiaTheme="minorEastAsia"/>
          <w:noProof/>
        </w:rPr>
      </w:pPr>
      <w:hyperlink w:history="1" w:anchor="_Toc121515667">
        <w:r w:rsidRPr="000A36FE" w:rsidR="002241EC">
          <w:rPr>
            <w:rStyle w:val="Hyperlink"/>
            <w:noProof/>
          </w:rPr>
          <w:t>Table 14: Bluetooth and Wi-Fi Module</w:t>
        </w:r>
        <w:r w:rsidR="002241EC">
          <w:rPr>
            <w:noProof/>
            <w:webHidden/>
          </w:rPr>
          <w:tab/>
        </w:r>
        <w:r w:rsidR="002241EC">
          <w:rPr>
            <w:noProof/>
            <w:webHidden/>
          </w:rPr>
          <w:fldChar w:fldCharType="begin"/>
        </w:r>
        <w:r w:rsidR="002241EC">
          <w:rPr>
            <w:noProof/>
            <w:webHidden/>
          </w:rPr>
          <w:instrText xml:space="preserve"> PAGEREF _Toc121515667 \h </w:instrText>
        </w:r>
        <w:r w:rsidR="002241EC">
          <w:rPr>
            <w:noProof/>
            <w:webHidden/>
          </w:rPr>
        </w:r>
        <w:r w:rsidR="002241EC">
          <w:rPr>
            <w:noProof/>
            <w:webHidden/>
          </w:rPr>
          <w:fldChar w:fldCharType="separate"/>
        </w:r>
        <w:r w:rsidR="001A0CBE">
          <w:rPr>
            <w:noProof/>
            <w:webHidden/>
          </w:rPr>
          <w:t>55</w:t>
        </w:r>
        <w:r w:rsidR="002241EC">
          <w:rPr>
            <w:noProof/>
            <w:webHidden/>
          </w:rPr>
          <w:fldChar w:fldCharType="end"/>
        </w:r>
      </w:hyperlink>
    </w:p>
    <w:p w:rsidR="002241EC" w:rsidRDefault="00441078" w14:paraId="608DC4C6" w14:textId="00406DDA">
      <w:pPr>
        <w:pStyle w:val="TableofFigures"/>
        <w:tabs>
          <w:tab w:val="right" w:leader="hyphen" w:pos="8630"/>
        </w:tabs>
        <w:rPr>
          <w:rFonts w:eastAsiaTheme="minorEastAsia"/>
          <w:noProof/>
        </w:rPr>
      </w:pPr>
      <w:hyperlink w:history="1" w:anchor="_Toc121515668">
        <w:r w:rsidRPr="000A36FE" w:rsidR="002241EC">
          <w:rPr>
            <w:rStyle w:val="Hyperlink"/>
            <w:noProof/>
          </w:rPr>
          <w:t>Table 15: Part overview</w:t>
        </w:r>
        <w:r w:rsidR="002241EC">
          <w:rPr>
            <w:noProof/>
            <w:webHidden/>
          </w:rPr>
          <w:tab/>
        </w:r>
        <w:r w:rsidR="002241EC">
          <w:rPr>
            <w:noProof/>
            <w:webHidden/>
          </w:rPr>
          <w:fldChar w:fldCharType="begin"/>
        </w:r>
        <w:r w:rsidR="002241EC">
          <w:rPr>
            <w:noProof/>
            <w:webHidden/>
          </w:rPr>
          <w:instrText xml:space="preserve"> PAGEREF _Toc121515668 \h </w:instrText>
        </w:r>
        <w:r w:rsidR="002241EC">
          <w:rPr>
            <w:noProof/>
            <w:webHidden/>
          </w:rPr>
        </w:r>
        <w:r w:rsidR="002241EC">
          <w:rPr>
            <w:noProof/>
            <w:webHidden/>
          </w:rPr>
          <w:fldChar w:fldCharType="separate"/>
        </w:r>
        <w:r w:rsidR="001A0CBE">
          <w:rPr>
            <w:noProof/>
            <w:webHidden/>
          </w:rPr>
          <w:t>60</w:t>
        </w:r>
        <w:r w:rsidR="002241EC">
          <w:rPr>
            <w:noProof/>
            <w:webHidden/>
          </w:rPr>
          <w:fldChar w:fldCharType="end"/>
        </w:r>
      </w:hyperlink>
    </w:p>
    <w:p w:rsidR="002241EC" w:rsidRDefault="00441078" w14:paraId="39C2C9A7" w14:textId="4BFD9AA8">
      <w:pPr>
        <w:pStyle w:val="TableofFigures"/>
        <w:tabs>
          <w:tab w:val="right" w:leader="hyphen" w:pos="8630"/>
        </w:tabs>
        <w:rPr>
          <w:rFonts w:eastAsiaTheme="minorEastAsia"/>
          <w:noProof/>
        </w:rPr>
      </w:pPr>
      <w:hyperlink w:history="1" w:anchor="_Toc121515669">
        <w:r w:rsidRPr="000A36FE" w:rsidR="002241EC">
          <w:rPr>
            <w:rStyle w:val="Hyperlink"/>
            <w:noProof/>
          </w:rPr>
          <w:t>Table 16: Problem Mitigation and Solution</w:t>
        </w:r>
        <w:r w:rsidR="002241EC">
          <w:rPr>
            <w:noProof/>
            <w:webHidden/>
          </w:rPr>
          <w:tab/>
        </w:r>
        <w:r w:rsidR="002241EC">
          <w:rPr>
            <w:noProof/>
            <w:webHidden/>
          </w:rPr>
          <w:fldChar w:fldCharType="begin"/>
        </w:r>
        <w:r w:rsidR="002241EC">
          <w:rPr>
            <w:noProof/>
            <w:webHidden/>
          </w:rPr>
          <w:instrText xml:space="preserve"> PAGEREF _Toc121515669 \h </w:instrText>
        </w:r>
        <w:r w:rsidR="002241EC">
          <w:rPr>
            <w:noProof/>
            <w:webHidden/>
          </w:rPr>
        </w:r>
        <w:r w:rsidR="002241EC">
          <w:rPr>
            <w:noProof/>
            <w:webHidden/>
          </w:rPr>
          <w:fldChar w:fldCharType="separate"/>
        </w:r>
        <w:r w:rsidR="001A0CBE">
          <w:rPr>
            <w:noProof/>
            <w:webHidden/>
          </w:rPr>
          <w:t>69</w:t>
        </w:r>
        <w:r w:rsidR="002241EC">
          <w:rPr>
            <w:noProof/>
            <w:webHidden/>
          </w:rPr>
          <w:fldChar w:fldCharType="end"/>
        </w:r>
      </w:hyperlink>
    </w:p>
    <w:p w:rsidR="002241EC" w:rsidRDefault="00441078" w14:paraId="00BEF0D3" w14:textId="6B1C2D5E">
      <w:pPr>
        <w:pStyle w:val="TableofFigures"/>
        <w:tabs>
          <w:tab w:val="right" w:leader="hyphen" w:pos="8630"/>
        </w:tabs>
        <w:rPr>
          <w:rFonts w:eastAsiaTheme="minorEastAsia"/>
          <w:noProof/>
        </w:rPr>
      </w:pPr>
      <w:hyperlink w:history="1" w:anchor="_Toc121515670">
        <w:r w:rsidRPr="000A36FE" w:rsidR="002241EC">
          <w:rPr>
            <w:rStyle w:val="Hyperlink"/>
            <w:noProof/>
          </w:rPr>
          <w:t>Table 17: Problem Mitigation and Solution Continued</w:t>
        </w:r>
        <w:r w:rsidR="002241EC">
          <w:rPr>
            <w:noProof/>
            <w:webHidden/>
          </w:rPr>
          <w:tab/>
        </w:r>
        <w:r w:rsidR="002241EC">
          <w:rPr>
            <w:noProof/>
            <w:webHidden/>
          </w:rPr>
          <w:fldChar w:fldCharType="begin"/>
        </w:r>
        <w:r w:rsidR="002241EC">
          <w:rPr>
            <w:noProof/>
            <w:webHidden/>
          </w:rPr>
          <w:instrText xml:space="preserve"> PAGEREF _Toc121515670 \h </w:instrText>
        </w:r>
        <w:r w:rsidR="002241EC">
          <w:rPr>
            <w:noProof/>
            <w:webHidden/>
          </w:rPr>
        </w:r>
        <w:r w:rsidR="002241EC">
          <w:rPr>
            <w:noProof/>
            <w:webHidden/>
          </w:rPr>
          <w:fldChar w:fldCharType="separate"/>
        </w:r>
        <w:r w:rsidR="001A0CBE">
          <w:rPr>
            <w:noProof/>
            <w:webHidden/>
          </w:rPr>
          <w:t>70</w:t>
        </w:r>
        <w:r w:rsidR="002241EC">
          <w:rPr>
            <w:noProof/>
            <w:webHidden/>
          </w:rPr>
          <w:fldChar w:fldCharType="end"/>
        </w:r>
      </w:hyperlink>
    </w:p>
    <w:p w:rsidRPr="002241EC" w:rsidR="002241EC" w:rsidP="002241EC" w:rsidRDefault="00441078" w14:paraId="38298A5F" w14:textId="6EB68DAB">
      <w:pPr>
        <w:pStyle w:val="TableofFigures"/>
        <w:tabs>
          <w:tab w:val="right" w:leader="hyphen" w:pos="8630"/>
        </w:tabs>
        <w:rPr>
          <w:rStyle w:val="Hyperlink"/>
        </w:rPr>
      </w:pPr>
      <w:hyperlink w:history="1" w:anchor="_Toc121515671">
        <w:r w:rsidRPr="000A36FE" w:rsidR="002241EC">
          <w:rPr>
            <w:rStyle w:val="Hyperlink"/>
            <w:noProof/>
          </w:rPr>
          <w:t xml:space="preserve">Table 18 </w:t>
        </w:r>
        <w:r w:rsidRPr="002241EC" w:rsidR="002241EC">
          <w:rPr>
            <w:rStyle w:val="Hyperlink"/>
            <w:noProof/>
          </w:rPr>
          <w:t>The Data Frame</w:t>
        </w:r>
        <w:r w:rsidRPr="002241EC" w:rsidR="002241EC">
          <w:rPr>
            <w:rStyle w:val="Hyperlink"/>
            <w:webHidden/>
          </w:rPr>
          <w:tab/>
        </w:r>
        <w:r w:rsidRPr="002241EC" w:rsidR="002241EC">
          <w:rPr>
            <w:rStyle w:val="Hyperlink"/>
            <w:webHidden/>
          </w:rPr>
          <w:fldChar w:fldCharType="begin"/>
        </w:r>
        <w:r w:rsidRPr="002241EC" w:rsidR="002241EC">
          <w:rPr>
            <w:rStyle w:val="Hyperlink"/>
            <w:webHidden/>
          </w:rPr>
          <w:instrText xml:space="preserve"> PAGEREF _Toc121515671 \h </w:instrText>
        </w:r>
        <w:r w:rsidRPr="002241EC" w:rsidR="002241EC">
          <w:rPr>
            <w:rStyle w:val="Hyperlink"/>
            <w:webHidden/>
          </w:rPr>
        </w:r>
        <w:r w:rsidRPr="002241EC" w:rsidR="002241EC">
          <w:rPr>
            <w:rStyle w:val="Hyperlink"/>
            <w:webHidden/>
          </w:rPr>
          <w:fldChar w:fldCharType="separate"/>
        </w:r>
        <w:r w:rsidR="001A0CBE">
          <w:rPr>
            <w:rStyle w:val="Hyperlink"/>
            <w:noProof/>
            <w:webHidden/>
          </w:rPr>
          <w:t>74</w:t>
        </w:r>
        <w:r w:rsidRPr="002241EC" w:rsidR="002241EC">
          <w:rPr>
            <w:rStyle w:val="Hyperlink"/>
            <w:webHidden/>
          </w:rPr>
          <w:fldChar w:fldCharType="end"/>
        </w:r>
      </w:hyperlink>
    </w:p>
    <w:p w:rsidR="002241EC" w:rsidRDefault="00441078" w14:paraId="2CAE2F70" w14:textId="19C7FCE8">
      <w:pPr>
        <w:pStyle w:val="TableofFigures"/>
        <w:tabs>
          <w:tab w:val="right" w:leader="hyphen" w:pos="8630"/>
        </w:tabs>
        <w:rPr>
          <w:rFonts w:eastAsiaTheme="minorEastAsia"/>
          <w:noProof/>
        </w:rPr>
      </w:pPr>
      <w:hyperlink w:history="1" w:anchor="_Toc121515672">
        <w:r w:rsidRPr="000A36FE" w:rsidR="002241EC">
          <w:rPr>
            <w:rStyle w:val="Hyperlink"/>
            <w:noProof/>
          </w:rPr>
          <w:t>Table 19: Soil Moisture Content Threshold</w:t>
        </w:r>
        <w:r w:rsidR="002241EC">
          <w:rPr>
            <w:noProof/>
            <w:webHidden/>
          </w:rPr>
          <w:tab/>
        </w:r>
        <w:r w:rsidR="002241EC">
          <w:rPr>
            <w:noProof/>
            <w:webHidden/>
          </w:rPr>
          <w:fldChar w:fldCharType="begin"/>
        </w:r>
        <w:r w:rsidR="002241EC">
          <w:rPr>
            <w:noProof/>
            <w:webHidden/>
          </w:rPr>
          <w:instrText xml:space="preserve"> PAGEREF _Toc121515672 \h </w:instrText>
        </w:r>
        <w:r w:rsidR="002241EC">
          <w:rPr>
            <w:noProof/>
            <w:webHidden/>
          </w:rPr>
        </w:r>
        <w:r w:rsidR="002241EC">
          <w:rPr>
            <w:noProof/>
            <w:webHidden/>
          </w:rPr>
          <w:fldChar w:fldCharType="separate"/>
        </w:r>
        <w:r w:rsidR="001A0CBE">
          <w:rPr>
            <w:noProof/>
            <w:webHidden/>
          </w:rPr>
          <w:t>92</w:t>
        </w:r>
        <w:r w:rsidR="002241EC">
          <w:rPr>
            <w:noProof/>
            <w:webHidden/>
          </w:rPr>
          <w:fldChar w:fldCharType="end"/>
        </w:r>
      </w:hyperlink>
    </w:p>
    <w:p w:rsidR="002241EC" w:rsidRDefault="00441078" w14:paraId="315EA139" w14:textId="6E5C788F">
      <w:pPr>
        <w:pStyle w:val="TableofFigures"/>
        <w:tabs>
          <w:tab w:val="right" w:leader="hyphen" w:pos="8630"/>
        </w:tabs>
        <w:rPr>
          <w:rFonts w:eastAsiaTheme="minorEastAsia"/>
          <w:noProof/>
        </w:rPr>
      </w:pPr>
      <w:hyperlink w:history="1" w:anchor="_Toc121515673">
        <w:r w:rsidRPr="000A36FE" w:rsidR="002241EC">
          <w:rPr>
            <w:rStyle w:val="Hyperlink"/>
            <w:noProof/>
          </w:rPr>
          <w:t>Table 20: Software Test Parameters</w:t>
        </w:r>
        <w:r w:rsidR="002241EC">
          <w:rPr>
            <w:noProof/>
            <w:webHidden/>
          </w:rPr>
          <w:tab/>
        </w:r>
        <w:r w:rsidR="002241EC">
          <w:rPr>
            <w:noProof/>
            <w:webHidden/>
          </w:rPr>
          <w:fldChar w:fldCharType="begin"/>
        </w:r>
        <w:r w:rsidR="002241EC">
          <w:rPr>
            <w:noProof/>
            <w:webHidden/>
          </w:rPr>
          <w:instrText xml:space="preserve"> PAGEREF _Toc121515673 \h </w:instrText>
        </w:r>
        <w:r w:rsidR="002241EC">
          <w:rPr>
            <w:noProof/>
            <w:webHidden/>
          </w:rPr>
        </w:r>
        <w:r w:rsidR="002241EC">
          <w:rPr>
            <w:noProof/>
            <w:webHidden/>
          </w:rPr>
          <w:fldChar w:fldCharType="separate"/>
        </w:r>
        <w:r w:rsidR="001A0CBE">
          <w:rPr>
            <w:noProof/>
            <w:webHidden/>
          </w:rPr>
          <w:t>108</w:t>
        </w:r>
        <w:r w:rsidR="002241EC">
          <w:rPr>
            <w:noProof/>
            <w:webHidden/>
          </w:rPr>
          <w:fldChar w:fldCharType="end"/>
        </w:r>
      </w:hyperlink>
    </w:p>
    <w:p w:rsidR="002241EC" w:rsidRDefault="00441078" w14:paraId="165BD0C4" w14:textId="052F2286">
      <w:pPr>
        <w:pStyle w:val="TableofFigures"/>
        <w:tabs>
          <w:tab w:val="right" w:leader="hyphen" w:pos="8630"/>
        </w:tabs>
        <w:rPr>
          <w:rFonts w:eastAsiaTheme="minorEastAsia"/>
          <w:noProof/>
        </w:rPr>
      </w:pPr>
      <w:hyperlink w:history="1" w:anchor="_Toc121515674">
        <w:r w:rsidRPr="000A36FE" w:rsidR="002241EC">
          <w:rPr>
            <w:rStyle w:val="Hyperlink"/>
            <w:noProof/>
          </w:rPr>
          <w:t>Table 21: Senior Design 1 Milestones</w:t>
        </w:r>
        <w:r w:rsidR="002241EC">
          <w:rPr>
            <w:noProof/>
            <w:webHidden/>
          </w:rPr>
          <w:tab/>
        </w:r>
        <w:r w:rsidR="002241EC">
          <w:rPr>
            <w:noProof/>
            <w:webHidden/>
          </w:rPr>
          <w:fldChar w:fldCharType="begin"/>
        </w:r>
        <w:r w:rsidR="002241EC">
          <w:rPr>
            <w:noProof/>
            <w:webHidden/>
          </w:rPr>
          <w:instrText xml:space="preserve"> PAGEREF _Toc121515674 \h </w:instrText>
        </w:r>
        <w:r w:rsidR="002241EC">
          <w:rPr>
            <w:noProof/>
            <w:webHidden/>
          </w:rPr>
        </w:r>
        <w:r w:rsidR="002241EC">
          <w:rPr>
            <w:noProof/>
            <w:webHidden/>
          </w:rPr>
          <w:fldChar w:fldCharType="separate"/>
        </w:r>
        <w:r w:rsidR="001A0CBE">
          <w:rPr>
            <w:noProof/>
            <w:webHidden/>
          </w:rPr>
          <w:t>114</w:t>
        </w:r>
        <w:r w:rsidR="002241EC">
          <w:rPr>
            <w:noProof/>
            <w:webHidden/>
          </w:rPr>
          <w:fldChar w:fldCharType="end"/>
        </w:r>
      </w:hyperlink>
    </w:p>
    <w:p w:rsidR="002241EC" w:rsidRDefault="00441078" w14:paraId="5B64A680" w14:textId="0FAA6B80">
      <w:pPr>
        <w:pStyle w:val="TableofFigures"/>
        <w:tabs>
          <w:tab w:val="right" w:leader="hyphen" w:pos="8630"/>
        </w:tabs>
        <w:rPr>
          <w:rFonts w:eastAsiaTheme="minorEastAsia"/>
          <w:noProof/>
        </w:rPr>
      </w:pPr>
      <w:hyperlink w:history="1" w:anchor="_Toc121515675">
        <w:r w:rsidRPr="000A36FE" w:rsidR="002241EC">
          <w:rPr>
            <w:rStyle w:val="Hyperlink"/>
            <w:noProof/>
          </w:rPr>
          <w:t>Table 22: Senior Design 1 Milestones continued</w:t>
        </w:r>
        <w:r w:rsidR="002241EC">
          <w:rPr>
            <w:noProof/>
            <w:webHidden/>
          </w:rPr>
          <w:tab/>
        </w:r>
        <w:r w:rsidR="002241EC">
          <w:rPr>
            <w:noProof/>
            <w:webHidden/>
          </w:rPr>
          <w:fldChar w:fldCharType="begin"/>
        </w:r>
        <w:r w:rsidR="002241EC">
          <w:rPr>
            <w:noProof/>
            <w:webHidden/>
          </w:rPr>
          <w:instrText xml:space="preserve"> PAGEREF _Toc121515675 \h </w:instrText>
        </w:r>
        <w:r w:rsidR="002241EC">
          <w:rPr>
            <w:noProof/>
            <w:webHidden/>
          </w:rPr>
        </w:r>
        <w:r w:rsidR="002241EC">
          <w:rPr>
            <w:noProof/>
            <w:webHidden/>
          </w:rPr>
          <w:fldChar w:fldCharType="separate"/>
        </w:r>
        <w:r w:rsidR="001A0CBE">
          <w:rPr>
            <w:noProof/>
            <w:webHidden/>
          </w:rPr>
          <w:t>115</w:t>
        </w:r>
        <w:r w:rsidR="002241EC">
          <w:rPr>
            <w:noProof/>
            <w:webHidden/>
          </w:rPr>
          <w:fldChar w:fldCharType="end"/>
        </w:r>
      </w:hyperlink>
    </w:p>
    <w:p w:rsidR="002241EC" w:rsidRDefault="00441078" w14:paraId="3F54584A" w14:textId="2456045B">
      <w:pPr>
        <w:pStyle w:val="TableofFigures"/>
        <w:tabs>
          <w:tab w:val="right" w:leader="hyphen" w:pos="8630"/>
        </w:tabs>
        <w:rPr>
          <w:rFonts w:eastAsiaTheme="minorEastAsia"/>
          <w:noProof/>
        </w:rPr>
      </w:pPr>
      <w:hyperlink w:history="1" w:anchor="_Toc121515676">
        <w:r w:rsidRPr="000A36FE" w:rsidR="002241EC">
          <w:rPr>
            <w:rStyle w:val="Hyperlink"/>
            <w:noProof/>
          </w:rPr>
          <w:t>Table 23: Senior Design 2 Milestones</w:t>
        </w:r>
        <w:r w:rsidR="002241EC">
          <w:rPr>
            <w:noProof/>
            <w:webHidden/>
          </w:rPr>
          <w:tab/>
        </w:r>
        <w:r w:rsidR="002241EC">
          <w:rPr>
            <w:noProof/>
            <w:webHidden/>
          </w:rPr>
          <w:fldChar w:fldCharType="begin"/>
        </w:r>
        <w:r w:rsidR="002241EC">
          <w:rPr>
            <w:noProof/>
            <w:webHidden/>
          </w:rPr>
          <w:instrText xml:space="preserve"> PAGEREF _Toc121515676 \h </w:instrText>
        </w:r>
        <w:r w:rsidR="002241EC">
          <w:rPr>
            <w:noProof/>
            <w:webHidden/>
          </w:rPr>
        </w:r>
        <w:r w:rsidR="002241EC">
          <w:rPr>
            <w:noProof/>
            <w:webHidden/>
          </w:rPr>
          <w:fldChar w:fldCharType="separate"/>
        </w:r>
        <w:r w:rsidR="001A0CBE">
          <w:rPr>
            <w:noProof/>
            <w:webHidden/>
          </w:rPr>
          <w:t>116</w:t>
        </w:r>
        <w:r w:rsidR="002241EC">
          <w:rPr>
            <w:noProof/>
            <w:webHidden/>
          </w:rPr>
          <w:fldChar w:fldCharType="end"/>
        </w:r>
      </w:hyperlink>
    </w:p>
    <w:p w:rsidR="002241EC" w:rsidRDefault="00441078" w14:paraId="21CBD5EB" w14:textId="641E56F8">
      <w:pPr>
        <w:pStyle w:val="TableofFigures"/>
        <w:tabs>
          <w:tab w:val="right" w:leader="hyphen" w:pos="8630"/>
        </w:tabs>
        <w:rPr>
          <w:rFonts w:eastAsiaTheme="minorEastAsia"/>
          <w:noProof/>
        </w:rPr>
      </w:pPr>
      <w:hyperlink w:history="1" w:anchor="_Toc121515677">
        <w:r w:rsidRPr="000A36FE" w:rsidR="002241EC">
          <w:rPr>
            <w:rStyle w:val="Hyperlink"/>
            <w:noProof/>
          </w:rPr>
          <w:t>Table 24: Final Budget</w:t>
        </w:r>
        <w:r w:rsidR="002241EC">
          <w:rPr>
            <w:noProof/>
            <w:webHidden/>
          </w:rPr>
          <w:tab/>
        </w:r>
        <w:r w:rsidR="002241EC">
          <w:rPr>
            <w:noProof/>
            <w:webHidden/>
          </w:rPr>
          <w:fldChar w:fldCharType="begin"/>
        </w:r>
        <w:r w:rsidR="002241EC">
          <w:rPr>
            <w:noProof/>
            <w:webHidden/>
          </w:rPr>
          <w:instrText xml:space="preserve"> PAGEREF _Toc121515677 \h </w:instrText>
        </w:r>
        <w:r w:rsidR="002241EC">
          <w:rPr>
            <w:noProof/>
            <w:webHidden/>
          </w:rPr>
        </w:r>
        <w:r w:rsidR="002241EC">
          <w:rPr>
            <w:noProof/>
            <w:webHidden/>
          </w:rPr>
          <w:fldChar w:fldCharType="separate"/>
        </w:r>
        <w:r w:rsidR="001A0CBE">
          <w:rPr>
            <w:noProof/>
            <w:webHidden/>
          </w:rPr>
          <w:t>117</w:t>
        </w:r>
        <w:r w:rsidR="002241EC">
          <w:rPr>
            <w:noProof/>
            <w:webHidden/>
          </w:rPr>
          <w:fldChar w:fldCharType="end"/>
        </w:r>
      </w:hyperlink>
    </w:p>
    <w:p w:rsidR="002241EC" w:rsidRDefault="00441078" w14:paraId="23DA5357" w14:textId="181C9175">
      <w:pPr>
        <w:pStyle w:val="TableofFigures"/>
        <w:tabs>
          <w:tab w:val="right" w:leader="hyphen" w:pos="8630"/>
        </w:tabs>
        <w:rPr>
          <w:rFonts w:eastAsiaTheme="minorEastAsia"/>
          <w:noProof/>
        </w:rPr>
      </w:pPr>
      <w:hyperlink w:history="1" w:anchor="_Toc121515678">
        <w:r w:rsidRPr="000A36FE" w:rsidR="002241EC">
          <w:rPr>
            <w:rStyle w:val="Hyperlink"/>
            <w:noProof/>
          </w:rPr>
          <w:t>Table 25: Final Budget Continued</w:t>
        </w:r>
        <w:r w:rsidR="002241EC">
          <w:rPr>
            <w:noProof/>
            <w:webHidden/>
          </w:rPr>
          <w:tab/>
        </w:r>
        <w:r w:rsidR="002241EC">
          <w:rPr>
            <w:noProof/>
            <w:webHidden/>
          </w:rPr>
          <w:fldChar w:fldCharType="begin"/>
        </w:r>
        <w:r w:rsidR="002241EC">
          <w:rPr>
            <w:noProof/>
            <w:webHidden/>
          </w:rPr>
          <w:instrText xml:space="preserve"> PAGEREF _Toc121515678 \h </w:instrText>
        </w:r>
        <w:r w:rsidR="002241EC">
          <w:rPr>
            <w:noProof/>
            <w:webHidden/>
          </w:rPr>
        </w:r>
        <w:r w:rsidR="002241EC">
          <w:rPr>
            <w:noProof/>
            <w:webHidden/>
          </w:rPr>
          <w:fldChar w:fldCharType="separate"/>
        </w:r>
        <w:r w:rsidR="001A0CBE">
          <w:rPr>
            <w:noProof/>
            <w:webHidden/>
          </w:rPr>
          <w:t>118</w:t>
        </w:r>
        <w:r w:rsidR="002241EC">
          <w:rPr>
            <w:noProof/>
            <w:webHidden/>
          </w:rPr>
          <w:fldChar w:fldCharType="end"/>
        </w:r>
      </w:hyperlink>
    </w:p>
    <w:p w:rsidR="002241EC" w:rsidRDefault="00441078" w14:paraId="09BC0893" w14:textId="2ABA8532">
      <w:pPr>
        <w:pStyle w:val="TableofFigures"/>
        <w:tabs>
          <w:tab w:val="right" w:leader="hyphen" w:pos="8630"/>
        </w:tabs>
        <w:rPr>
          <w:rFonts w:eastAsiaTheme="minorEastAsia"/>
          <w:noProof/>
        </w:rPr>
      </w:pPr>
      <w:hyperlink w:history="1" w:anchor="_Toc121515679">
        <w:r w:rsidRPr="000A36FE" w:rsidR="002241EC">
          <w:rPr>
            <w:rStyle w:val="Hyperlink"/>
            <w:noProof/>
          </w:rPr>
          <w:t>Table 26: Bill of Materials</w:t>
        </w:r>
        <w:r w:rsidR="002241EC">
          <w:rPr>
            <w:noProof/>
            <w:webHidden/>
          </w:rPr>
          <w:tab/>
        </w:r>
        <w:r w:rsidR="002241EC">
          <w:rPr>
            <w:noProof/>
            <w:webHidden/>
          </w:rPr>
          <w:fldChar w:fldCharType="begin"/>
        </w:r>
        <w:r w:rsidR="002241EC">
          <w:rPr>
            <w:noProof/>
            <w:webHidden/>
          </w:rPr>
          <w:instrText xml:space="preserve"> PAGEREF _Toc121515679 \h </w:instrText>
        </w:r>
        <w:r w:rsidR="002241EC">
          <w:rPr>
            <w:noProof/>
            <w:webHidden/>
          </w:rPr>
        </w:r>
        <w:r w:rsidR="002241EC">
          <w:rPr>
            <w:noProof/>
            <w:webHidden/>
          </w:rPr>
          <w:fldChar w:fldCharType="separate"/>
        </w:r>
        <w:r w:rsidR="001A0CBE">
          <w:rPr>
            <w:noProof/>
            <w:webHidden/>
          </w:rPr>
          <w:t>119</w:t>
        </w:r>
        <w:r w:rsidR="002241EC">
          <w:rPr>
            <w:noProof/>
            <w:webHidden/>
          </w:rPr>
          <w:fldChar w:fldCharType="end"/>
        </w:r>
      </w:hyperlink>
    </w:p>
    <w:p w:rsidRPr="00A84F46" w:rsidR="00A84F46" w:rsidP="00A84F46" w:rsidRDefault="00A84F46" w14:paraId="4BA7852A" w14:textId="377B9F13">
      <w:r>
        <w:fldChar w:fldCharType="end"/>
      </w:r>
    </w:p>
    <w:p w:rsidR="005503EC" w:rsidP="1F74BB12" w:rsidRDefault="005503EC" w14:paraId="5F61A724" w14:textId="60A0E0F3">
      <w:pPr>
        <w:pStyle w:val="Heading1"/>
        <w:spacing w:line="240" w:lineRule="auto"/>
        <w:jc w:val="center"/>
        <w:rPr>
          <w:rFonts w:ascii="Arial" w:hAnsi="Arial" w:eastAsia="MS Mincho" w:cs="Arial"/>
          <w:b/>
          <w:color w:val="000000" w:themeColor="text1"/>
          <w:sz w:val="40"/>
          <w:szCs w:val="40"/>
        </w:rPr>
      </w:pPr>
    </w:p>
    <w:p w:rsidRPr="00D81CF4" w:rsidR="1F74BB12" w:rsidP="1F74BB12" w:rsidRDefault="1F74BB12" w14:paraId="1442C647" w14:textId="24433BD4">
      <w:pPr>
        <w:rPr>
          <w:rFonts w:ascii="Arial" w:hAnsi="Arial" w:eastAsia="MS Mincho" w:cs="Arial"/>
        </w:rPr>
      </w:pPr>
    </w:p>
    <w:p w:rsidRPr="00D81CF4" w:rsidR="1F74BB12" w:rsidP="1F74BB12" w:rsidRDefault="1F74BB12" w14:paraId="29423059" w14:textId="29D980F1">
      <w:pPr>
        <w:rPr>
          <w:rFonts w:ascii="Arial" w:hAnsi="Arial" w:eastAsia="MS Mincho" w:cs="Arial"/>
        </w:rPr>
      </w:pPr>
      <w:r w:rsidRPr="00D81CF4">
        <w:rPr>
          <w:rFonts w:ascii="Arial" w:hAnsi="Arial" w:eastAsia="MS Mincho" w:cs="Arial"/>
        </w:rPr>
        <w:br w:type="page"/>
      </w:r>
    </w:p>
    <w:p w:rsidRPr="00D81CF4" w:rsidR="1F74BB12" w:rsidP="0066273E" w:rsidRDefault="4F4F2D7F" w14:paraId="1BE63BB0" w14:textId="5CF08B5B">
      <w:pPr>
        <w:pStyle w:val="HeaderFinalFont"/>
        <w:rPr>
          <w:rFonts w:cs="Arial"/>
        </w:rPr>
      </w:pPr>
      <w:bookmarkStart w:name="_Toc121163330" w:id="3"/>
      <w:bookmarkStart w:name="_Toc121515513" w:id="4"/>
      <w:r w:rsidRPr="00D81CF4">
        <w:rPr>
          <w:rFonts w:cs="Arial"/>
        </w:rPr>
        <w:t>1. Executive Summary</w:t>
      </w:r>
      <w:bookmarkEnd w:id="3"/>
      <w:bookmarkEnd w:id="4"/>
    </w:p>
    <w:p w:rsidRPr="00D81CF4" w:rsidR="3B1DB8AA" w:rsidP="3B1DB8AA" w:rsidRDefault="3B1DB8AA" w14:paraId="1F661D41" w14:textId="6F4F81F8">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Food price inflation has already become an issue in 2022 and it is only projected to get worse over the next year. In fact, the food-at-home CPI, which measures the consumer price index for grocery store or supermarket food purchases has increased 0.6 percent from August to September of this year and is 13 percent higher than it was September of last year. That isn't even the worst of it, in 2022 all food prices are predicted to see an increase of upwards of 10.5 percent, with food-at-home prices increasing 11 to 12 percent and food-away-from-home prices increasing 7 to 8 percent. This issue isn't just local to the United </w:t>
      </w:r>
      <w:r w:rsidRPr="00D81CF4" w:rsidR="008276AC">
        <w:rPr>
          <w:rFonts w:ascii="Arial" w:hAnsi="Arial" w:eastAsia="MS Mincho" w:cs="Arial"/>
          <w:color w:val="000000" w:themeColor="text1"/>
          <w:sz w:val="24"/>
          <w:szCs w:val="24"/>
        </w:rPr>
        <w:t>States</w:t>
      </w:r>
      <w:r w:rsidRPr="00D81CF4">
        <w:rPr>
          <w:rFonts w:ascii="Arial" w:hAnsi="Arial" w:eastAsia="MS Mincho" w:cs="Arial"/>
          <w:color w:val="000000" w:themeColor="text1"/>
          <w:sz w:val="24"/>
          <w:szCs w:val="24"/>
        </w:rPr>
        <w:t>, supply chain issues caused by climatic events and political conflict have caused economic issues all over the world. Food insecurity has already begun to become a serious issue and we are only at the start. Problems like these are some of the large-scale issues we hope to alleviate with our cost-friendly SMART Garden.</w:t>
      </w:r>
    </w:p>
    <w:p w:rsidRPr="00D81CF4" w:rsidR="3B1DB8AA" w:rsidP="3B1DB8AA" w:rsidRDefault="28E0796F" w14:paraId="508B6AA3" w14:textId="63614F68">
      <w:pPr>
        <w:ind w:firstLine="720"/>
        <w:rPr>
          <w:rFonts w:ascii="Arial" w:hAnsi="Arial" w:eastAsia="MS Mincho" w:cs="Arial"/>
          <w:sz w:val="24"/>
          <w:szCs w:val="24"/>
        </w:rPr>
      </w:pPr>
      <w:r w:rsidRPr="00D81CF4">
        <w:rPr>
          <w:rFonts w:ascii="Arial" w:hAnsi="Arial" w:eastAsia="MS Mincho" w:cs="Arial"/>
          <w:color w:val="000000" w:themeColor="text1"/>
          <w:sz w:val="24"/>
          <w:szCs w:val="24"/>
        </w:rPr>
        <w:t xml:space="preserve">Our vision is to create an automated plant watering system that uses soil moisture, ultraviolet light, temperature, and humidity sensors to monitor herbs and vegetables in an at home garden. The goal of this data collection would be to notify the user when corrective measures in regard to sunlight exposure or watering frequency for any given plant are needed via a mobile app or web application. An online user interface will also allow for the implementation of user-controlled water scheduling capabilities and open up the possibility for the user to be able to access large plant databases or view live status updates on their personal garden. The previously mentioned peripherals matched with the UI for the end user will provide a great user experience which optimizes the way the general public grows and harvests plants. This system will allow the user more time on a daily basis to be spent doing higher priority needs, while still allowing them to enjoy the many benefits of growing </w:t>
      </w:r>
      <w:r w:rsidRPr="6EFA3F71" w:rsidR="6EFA3F71">
        <w:rPr>
          <w:rFonts w:ascii="Arial" w:hAnsi="Arial" w:eastAsia="MS Mincho" w:cs="Arial"/>
          <w:color w:val="000000" w:themeColor="text1"/>
          <w:sz w:val="24"/>
          <w:szCs w:val="24"/>
        </w:rPr>
        <w:t>their</w:t>
      </w:r>
      <w:r w:rsidRPr="00D81CF4">
        <w:rPr>
          <w:rFonts w:ascii="Arial" w:hAnsi="Arial" w:eastAsia="MS Mincho" w:cs="Arial"/>
          <w:color w:val="000000" w:themeColor="text1"/>
          <w:sz w:val="24"/>
          <w:szCs w:val="24"/>
        </w:rPr>
        <w:t xml:space="preserve"> own plants. This device will give users a cost friendly gardening option in hopes of increasing access to healthy food alternatives.</w:t>
      </w:r>
    </w:p>
    <w:p w:rsidRPr="00D81CF4" w:rsidR="1F74BB12" w:rsidP="003016A6" w:rsidRDefault="3B1DB8AA" w14:paraId="0249A407" w14:textId="2005CA1A">
      <w:pPr>
        <w:ind w:firstLine="720"/>
        <w:rPr>
          <w:rFonts w:ascii="Arial" w:hAnsi="Arial" w:eastAsia="MS Mincho" w:cs="Arial"/>
          <w:color w:val="000000" w:themeColor="text1"/>
          <w:sz w:val="24"/>
          <w:szCs w:val="24"/>
        </w:rPr>
      </w:pPr>
      <w:r w:rsidRPr="003016A6">
        <w:rPr>
          <w:rFonts w:ascii="Arial" w:hAnsi="Arial" w:eastAsia="MS Mincho" w:cs="Arial"/>
          <w:color w:val="000000" w:themeColor="text1"/>
          <w:sz w:val="24"/>
          <w:szCs w:val="24"/>
        </w:rPr>
        <w:t>This document serves as a tool to report the SMART Garden design process. To start off</w:t>
      </w:r>
      <w:r w:rsidRPr="6EFA3F71" w:rsidR="6EFA3F71">
        <w:rPr>
          <w:rFonts w:ascii="Arial" w:hAnsi="Arial" w:eastAsia="MS Mincho" w:cs="Arial"/>
          <w:color w:val="000000" w:themeColor="text1"/>
          <w:sz w:val="24"/>
          <w:szCs w:val="24"/>
        </w:rPr>
        <w:t>,</w:t>
      </w:r>
      <w:r w:rsidRPr="003016A6">
        <w:rPr>
          <w:rFonts w:ascii="Arial" w:hAnsi="Arial" w:eastAsia="MS Mincho" w:cs="Arial"/>
          <w:color w:val="000000" w:themeColor="text1"/>
          <w:sz w:val="24"/>
          <w:szCs w:val="24"/>
        </w:rPr>
        <w:t xml:space="preserve"> we will discuss the motivations behind why we chose this project and provide a comparison of competing products. Once this is complete, we will go over the objectives, project goals, and requirement specifications. The next section of the paper will be an overview and explanation of our House of Quality matrix followed shortly after by a review and analysis of all relevant technologies as they relate to the project's hardware set-up. After part selection and comparison, we will discuss decisions related to the software and communication systems. Directly after we will go over our groups initial PCB design and schematic and lightly touch on future manufacturing plans. Wrapping up the paper we will have an in-depth discussion on project operations as well as finalize all administrative </w:t>
      </w:r>
      <w:r w:rsidRPr="464B61E1" w:rsidR="464B61E1">
        <w:rPr>
          <w:rFonts w:ascii="Arial" w:hAnsi="Arial" w:eastAsia="MS Mincho" w:cs="Arial"/>
          <w:color w:val="000000" w:themeColor="text1"/>
          <w:sz w:val="24"/>
          <w:szCs w:val="24"/>
        </w:rPr>
        <w:t>content.</w:t>
      </w:r>
    </w:p>
    <w:p w:rsidRPr="00D81CF4" w:rsidR="1F74BB12" w:rsidP="0066273E" w:rsidRDefault="38EE8F79" w14:paraId="335B46E0" w14:textId="702725C8">
      <w:pPr>
        <w:pStyle w:val="HeaderFinalFont"/>
        <w:rPr>
          <w:rFonts w:cs="Arial"/>
        </w:rPr>
      </w:pPr>
      <w:bookmarkStart w:name="_Toc121163331" w:id="5"/>
      <w:bookmarkStart w:name="_Toc121515514" w:id="6"/>
      <w:r w:rsidRPr="00D81CF4">
        <w:rPr>
          <w:rFonts w:cs="Arial"/>
        </w:rPr>
        <w:t>2. Project Description</w:t>
      </w:r>
      <w:bookmarkEnd w:id="5"/>
      <w:bookmarkEnd w:id="6"/>
    </w:p>
    <w:p w:rsidRPr="00D81CF4" w:rsidR="1F74BB12" w:rsidP="3B1DB8AA" w:rsidRDefault="3B1DB8AA" w14:paraId="72C17682" w14:textId="6021498C">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following sections will go over the motivation, objectives, and requirement specifications tied to this project. This section will display our House of Quality matrix coupled with an in-depth analysis of our choices. Lastly, we will discuss the five following competing products: Smart Garden Controller, SmartLeaf, Mushroom Nursery, EasyHerb, and Arduino Garden. The purpose of which is to cultivate a deeper conceptual understanding of our own project material in order to optimize the SMART Garden project design.</w:t>
      </w:r>
    </w:p>
    <w:p w:rsidRPr="00D81CF4" w:rsidR="1F74BB12" w:rsidP="003016A6" w:rsidRDefault="1F74BB12" w14:paraId="1D8FA10A" w14:textId="3F92C233">
      <w:pPr>
        <w:pStyle w:val="SubHeaderFinalFont"/>
        <w:rPr>
          <w:rFonts w:cs="Arial"/>
        </w:rPr>
      </w:pPr>
      <w:bookmarkStart w:name="_Toc121163332" w:id="7"/>
      <w:bookmarkStart w:name="_Toc121515515" w:id="8"/>
      <w:r w:rsidRPr="003016A6">
        <w:rPr>
          <w:rFonts w:cs="Arial"/>
        </w:rPr>
        <w:t>2.1 Motivation</w:t>
      </w:r>
      <w:bookmarkEnd w:id="7"/>
      <w:bookmarkEnd w:id="8"/>
    </w:p>
    <w:p w:rsidRPr="00D81CF4" w:rsidR="4F4F2D7F" w:rsidP="3B1DB8AA" w:rsidRDefault="3B1DB8AA" w14:paraId="3698F3A7" w14:textId="4514138C">
      <w:pPr>
        <w:ind w:firstLine="720"/>
        <w:rPr>
          <w:rFonts w:ascii="Arial" w:hAnsi="Arial" w:eastAsia="MS Mincho" w:cs="Arial"/>
          <w:sz w:val="24"/>
          <w:szCs w:val="24"/>
        </w:rPr>
      </w:pPr>
      <w:r w:rsidRPr="00D81CF4">
        <w:rPr>
          <w:rFonts w:ascii="Arial" w:hAnsi="Arial" w:eastAsia="MS Mincho" w:cs="Arial"/>
          <w:color w:val="202124"/>
          <w:sz w:val="24"/>
          <w:szCs w:val="24"/>
        </w:rPr>
        <w:t>As inflation in the United States continues to rise, and global supply chain issues persist, working class people are finding it harder and harder to be able to find or afford healthy food options at their local grocery stores.  In fact, according to Morning Consult's latest U.S. Supply Chains &amp; Inflation report, over half (51%) of consumers surveyed in March 2022 reported experiencing product shortages of specific types of groceries and food, up from 43% in September 2021</w:t>
      </w:r>
      <w:r w:rsidRPr="3DB0092A" w:rsidR="3DB0092A">
        <w:rPr>
          <w:rFonts w:ascii="Arial" w:hAnsi="Arial" w:eastAsia="MS Mincho" w:cs="Arial"/>
          <w:color w:val="000000" w:themeColor="text1"/>
          <w:sz w:val="24"/>
          <w:szCs w:val="24"/>
        </w:rPr>
        <w:t>.</w:t>
      </w:r>
      <w:r w:rsidRPr="00D81CF4">
        <w:rPr>
          <w:rFonts w:ascii="Arial" w:hAnsi="Arial" w:eastAsia="MS Mincho" w:cs="Arial"/>
          <w:color w:val="000000" w:themeColor="text1"/>
          <w:sz w:val="24"/>
          <w:szCs w:val="24"/>
        </w:rPr>
        <w:t xml:space="preserve"> </w:t>
      </w:r>
      <w:r w:rsidRPr="00D81CF4">
        <w:rPr>
          <w:rFonts w:ascii="Arial" w:hAnsi="Arial" w:eastAsia="MS Mincho" w:cs="Arial"/>
          <w:color w:val="202124"/>
          <w:sz w:val="24"/>
          <w:szCs w:val="24"/>
        </w:rPr>
        <w:t>With that being said, the looming fear of large-scale food scarcity coupled with the steadily declining economy have forced many Americans to turn to unhealthy food alternatives. The smart garden presents a small but impactful way to help counteract this issue and benefit the lives of those in need.</w:t>
      </w:r>
    </w:p>
    <w:p w:rsidRPr="00D81CF4" w:rsidR="38EE8F79" w:rsidP="3DB0092A" w:rsidRDefault="28E0796F" w14:paraId="14C2663E" w14:textId="1CFE5E6B">
      <w:pPr>
        <w:ind w:firstLine="720"/>
        <w:rPr>
          <w:rFonts w:ascii="Arial" w:hAnsi="Arial" w:eastAsia="MS Mincho" w:cs="Arial"/>
          <w:sz w:val="24"/>
          <w:szCs w:val="24"/>
        </w:rPr>
      </w:pPr>
      <w:r w:rsidRPr="00D81CF4">
        <w:rPr>
          <w:rFonts w:ascii="Arial" w:hAnsi="Arial" w:eastAsia="MS Mincho" w:cs="Arial"/>
          <w:sz w:val="24"/>
          <w:szCs w:val="24"/>
        </w:rPr>
        <w:t xml:space="preserve">Our goal in creating this product doesn’t stop </w:t>
      </w:r>
      <w:r w:rsidRPr="3DB0092A" w:rsidR="3DB0092A">
        <w:rPr>
          <w:rFonts w:ascii="Arial" w:hAnsi="Arial" w:eastAsia="MS Mincho" w:cs="Arial"/>
          <w:sz w:val="24"/>
          <w:szCs w:val="24"/>
        </w:rPr>
        <w:t xml:space="preserve">at </w:t>
      </w:r>
      <w:r w:rsidRPr="00D81CF4">
        <w:rPr>
          <w:rFonts w:ascii="Arial" w:hAnsi="Arial" w:eastAsia="MS Mincho" w:cs="Arial"/>
          <w:sz w:val="24"/>
          <w:szCs w:val="24"/>
        </w:rPr>
        <w:t>financially benefiting the lives of the people who use it. The SMART Garden serves as a way to better the health of the individual, both physically and mentally. The automation that this system</w:t>
      </w:r>
      <w:r w:rsidRPr="3DB0092A" w:rsidR="3DB0092A">
        <w:rPr>
          <w:rFonts w:ascii="Arial" w:hAnsi="Arial" w:eastAsia="MS Mincho" w:cs="Arial"/>
          <w:sz w:val="24"/>
          <w:szCs w:val="24"/>
        </w:rPr>
        <w:t xml:space="preserve"> offers</w:t>
      </w:r>
      <w:r w:rsidRPr="00D81CF4">
        <w:rPr>
          <w:rFonts w:ascii="Arial" w:hAnsi="Arial" w:eastAsia="MS Mincho" w:cs="Arial"/>
          <w:sz w:val="24"/>
          <w:szCs w:val="24"/>
        </w:rPr>
        <w:t xml:space="preserve"> was made and implemented to give time back to the user in a world where almost every social media platform or product is trying to do the opposite. Utilizing this tool will help the user develop a potentially important skill such as gardening while simultaneously helping them avoid the unhealthy grocery store alternatives to food that can be easily grown at home. Not only that, but gardening has been proven to have a positive effect on mental health, mood, and even brain chemistry. In fact, in a 2015 study published in the journal Ecopsychology researchers showed that “gardening provided a space of one’s own</w:t>
      </w:r>
      <w:r w:rsidRPr="6D00E73C" w:rsidR="6D00E73C">
        <w:rPr>
          <w:rFonts w:ascii="Arial" w:hAnsi="Arial" w:eastAsia="MS Mincho" w:cs="Arial"/>
          <w:sz w:val="24"/>
          <w:szCs w:val="24"/>
        </w:rPr>
        <w:t>...</w:t>
      </w:r>
      <w:r w:rsidRPr="00D81CF4">
        <w:rPr>
          <w:rFonts w:ascii="Arial" w:hAnsi="Arial" w:eastAsia="MS Mincho" w:cs="Arial"/>
          <w:sz w:val="24"/>
          <w:szCs w:val="24"/>
        </w:rPr>
        <w:t xml:space="preserve"> increased feelings of connectedness, and improved physical and mental health”. The SMART Garden is tool that will have a positive and real impact on those who use it consistently.</w:t>
      </w:r>
    </w:p>
    <w:p w:rsidRPr="00D81CF4" w:rsidR="3B1DB8AA" w:rsidP="3B1DB8AA" w:rsidRDefault="3B1DB8AA" w14:paraId="612E27D3" w14:textId="06FE5221">
      <w:pPr>
        <w:rPr>
          <w:rFonts w:ascii="Arial" w:hAnsi="Arial" w:eastAsia="MS Mincho" w:cs="Arial"/>
          <w:b/>
          <w:sz w:val="24"/>
          <w:szCs w:val="24"/>
        </w:rPr>
      </w:pPr>
    </w:p>
    <w:p w:rsidR="003016A6" w:rsidP="003016A6" w:rsidRDefault="003016A6" w14:paraId="5DC22409" w14:textId="7B31F80D">
      <w:pPr>
        <w:rPr>
          <w:rFonts w:ascii="Arial" w:hAnsi="Arial" w:eastAsia="MS Mincho" w:cs="Arial"/>
          <w:b/>
          <w:bCs/>
          <w:sz w:val="24"/>
          <w:szCs w:val="24"/>
        </w:rPr>
      </w:pPr>
    </w:p>
    <w:p w:rsidR="003E65CF" w:rsidP="003016A6" w:rsidRDefault="003E65CF" w14:paraId="60F5B297" w14:textId="77777777">
      <w:pPr>
        <w:rPr>
          <w:rFonts w:ascii="Arial" w:hAnsi="Arial" w:eastAsia="MS Mincho" w:cs="Arial"/>
          <w:b/>
          <w:bCs/>
          <w:sz w:val="24"/>
          <w:szCs w:val="24"/>
        </w:rPr>
      </w:pPr>
    </w:p>
    <w:p w:rsidR="003016A6" w:rsidP="003016A6" w:rsidRDefault="003016A6" w14:paraId="54CD355B" w14:textId="584E53D2">
      <w:pPr>
        <w:rPr>
          <w:rFonts w:ascii="Arial" w:hAnsi="Arial" w:eastAsia="MS Mincho" w:cs="Arial"/>
          <w:b/>
          <w:bCs/>
          <w:sz w:val="24"/>
          <w:szCs w:val="24"/>
        </w:rPr>
      </w:pPr>
    </w:p>
    <w:p w:rsidRPr="00D81CF4" w:rsidR="4F4F2D7F" w:rsidP="00280D39" w:rsidRDefault="38EE8F79" w14:paraId="43636B09" w14:textId="5BBDCBDD">
      <w:pPr>
        <w:pStyle w:val="SubSectionFinalFont"/>
        <w:rPr>
          <w:rFonts w:cs="Arial"/>
        </w:rPr>
      </w:pPr>
      <w:bookmarkStart w:name="_Toc121163333" w:id="9"/>
      <w:bookmarkStart w:name="_Toc121515516" w:id="10"/>
      <w:r w:rsidRPr="00D81CF4">
        <w:rPr>
          <w:rFonts w:cs="Arial"/>
        </w:rPr>
        <w:t>2.1.1 Existing Projects and Products</w:t>
      </w:r>
      <w:bookmarkEnd w:id="9"/>
      <w:bookmarkEnd w:id="10"/>
    </w:p>
    <w:p w:rsidRPr="00D81CF4" w:rsidR="69DF2A7D" w:rsidP="69DF2A7D" w:rsidRDefault="176D161A" w14:paraId="774F8367" w14:textId="67554310">
      <w:pPr>
        <w:rPr>
          <w:rFonts w:ascii="Arial" w:hAnsi="Arial" w:eastAsia="MS Mincho" w:cs="Arial"/>
          <w:b/>
          <w:sz w:val="24"/>
          <w:szCs w:val="24"/>
        </w:rPr>
      </w:pPr>
      <w:r w:rsidRPr="00D81CF4">
        <w:rPr>
          <w:rFonts w:ascii="Arial" w:hAnsi="Arial" w:eastAsia="MS Mincho" w:cs="Arial"/>
          <w:b/>
          <w:sz w:val="24"/>
          <w:szCs w:val="24"/>
        </w:rPr>
        <w:t>Smart Garden Controller</w:t>
      </w:r>
    </w:p>
    <w:p w:rsidRPr="00D81CF4" w:rsidR="38EE8F79" w:rsidP="2CB5674B" w:rsidRDefault="28E0796F" w14:paraId="52227337" w14:textId="5BDF99B3">
      <w:pPr>
        <w:ind w:firstLine="720"/>
        <w:rPr>
          <w:rFonts w:ascii="Arial" w:hAnsi="Arial" w:eastAsia="MS Mincho" w:cs="Arial"/>
          <w:sz w:val="24"/>
          <w:szCs w:val="24"/>
        </w:rPr>
      </w:pPr>
      <w:r w:rsidRPr="00D81CF4">
        <w:rPr>
          <w:rFonts w:ascii="Arial" w:hAnsi="Arial" w:eastAsia="MS Mincho" w:cs="Arial"/>
          <w:sz w:val="24"/>
          <w:szCs w:val="24"/>
        </w:rPr>
        <w:t>This group from Summer 2018 seems to have a very similar approach to our own. Both groups decided to measure the conditions the plant is in and adjust them accordingly as much as is possible. While some of the statistics they record could be a little excessive, such as measuring the wind speed and humidity, their dedication to documenting the conditions must be admired. One large difference is that this group is measuring and watering a plant already in the ground, while our SMART Garden is a self-contained device that doesn’t require a viable plot of land. Their aims are to “take away the manual labor involved in watering plants and automate the watering maintenance,” which is rather similar to our goal of simply making it more possible for the average person to be able to grow plants for themselves.</w:t>
      </w:r>
    </w:p>
    <w:p w:rsidRPr="00D81CF4" w:rsidR="3B1DB8AA" w:rsidP="3B1DB8AA" w:rsidRDefault="3B1DB8AA" w14:paraId="08DD46E9" w14:textId="5122847B">
      <w:pPr>
        <w:ind w:firstLine="720"/>
        <w:rPr>
          <w:rFonts w:ascii="Arial" w:hAnsi="Arial" w:eastAsia="MS Mincho" w:cs="Arial"/>
          <w:sz w:val="24"/>
          <w:szCs w:val="24"/>
        </w:rPr>
      </w:pPr>
      <w:r w:rsidRPr="00D81CF4">
        <w:rPr>
          <w:rFonts w:ascii="Arial" w:hAnsi="Arial" w:eastAsia="MS Mincho" w:cs="Arial"/>
          <w:sz w:val="24"/>
          <w:szCs w:val="24"/>
        </w:rPr>
        <w:t>One interesting aspect of the project that I appreciated is that their sensors seemed to be on a tool that is inserted into the ground, resembling one of the tags that identify plants in the store. Whether this is coincidence or thoughtfulness, I enjoyed it.</w:t>
      </w:r>
    </w:p>
    <w:p w:rsidRPr="00D81CF4" w:rsidR="4A5B7D37" w:rsidP="4A5B7D37" w:rsidRDefault="2CB5674B" w14:paraId="18F5EDC9" w14:textId="79694D99">
      <w:pPr>
        <w:ind w:firstLine="720"/>
        <w:rPr>
          <w:rFonts w:ascii="Arial" w:hAnsi="Arial" w:eastAsia="MS Mincho" w:cs="Arial"/>
          <w:sz w:val="24"/>
          <w:szCs w:val="24"/>
        </w:rPr>
      </w:pPr>
      <w:r w:rsidRPr="003016A6">
        <w:rPr>
          <w:rFonts w:ascii="Arial" w:hAnsi="Arial" w:eastAsia="MS Mincho" w:cs="Arial"/>
          <w:sz w:val="24"/>
          <w:szCs w:val="24"/>
        </w:rPr>
        <w:t>Despite our slightly different approaches, our projects are similar in more ways than they differ. Both measure soil moisture and water the plant accordingly, and both provide presets to choose from to optimize the care of specific varieties of plants. We both integrated an application to monitor the device from afar and change the care schedule remotely. Battery life is a strong consideration for both groups, since convenience is a large part of the motivation.</w:t>
      </w:r>
    </w:p>
    <w:p w:rsidRPr="00D81CF4" w:rsidR="4A5B7D37" w:rsidP="4A5B7D37" w:rsidRDefault="7181F208" w14:paraId="5396BCEC" w14:textId="4CFAA988">
      <w:pPr>
        <w:rPr>
          <w:rFonts w:ascii="Arial" w:hAnsi="Arial" w:eastAsia="MS Mincho" w:cs="Arial"/>
          <w:b/>
          <w:sz w:val="24"/>
          <w:szCs w:val="24"/>
        </w:rPr>
      </w:pPr>
      <w:r w:rsidRPr="00D81CF4">
        <w:rPr>
          <w:rFonts w:ascii="Arial" w:hAnsi="Arial" w:eastAsia="MS Mincho" w:cs="Arial"/>
          <w:b/>
          <w:sz w:val="24"/>
          <w:szCs w:val="24"/>
        </w:rPr>
        <w:t>SmartLeaf</w:t>
      </w:r>
    </w:p>
    <w:p w:rsidRPr="00D81CF4" w:rsidR="5A5878A4" w:rsidP="2CB5674B" w:rsidRDefault="3B1DB8AA" w14:paraId="2AAD2AA9" w14:textId="321837E7">
      <w:pPr>
        <w:ind w:firstLine="720"/>
        <w:rPr>
          <w:rFonts w:ascii="Arial" w:hAnsi="Arial" w:eastAsia="MS Mincho" w:cs="Arial"/>
          <w:sz w:val="24"/>
          <w:szCs w:val="24"/>
        </w:rPr>
      </w:pPr>
      <w:r w:rsidRPr="00D81CF4">
        <w:rPr>
          <w:rFonts w:ascii="Arial" w:hAnsi="Arial" w:eastAsia="MS Mincho" w:cs="Arial"/>
          <w:sz w:val="24"/>
          <w:szCs w:val="24"/>
        </w:rPr>
        <w:t xml:space="preserve">SmartLeaf is an indoor greenhouse project from Summer 2019 that is more focused on controlling the conditions of the plant’s environment than our SMART Garden. This project is a rather large unit that has devices to maintain the needs of the plants inside it. Instead of responding to the changing weather and reacting accordingly, they took the weather into their own hands, and the required hardware and setup is proportionally more intensive. The decision to make it a separate unit does move it away from an undertaking of architecture and closer to the hands of an average consumer, thus technically making gardening accessible to more people. They made their project with the intent of people using this large unit to grow plants, which is definitely a viable option, but our SMART Garden aims to make gardening not just easier, but more accessible. This large unit is more costly than ours, which is designed to be easily placed on a desktop. </w:t>
      </w:r>
    </w:p>
    <w:p w:rsidRPr="00D81CF4" w:rsidR="3B1DB8AA" w:rsidP="3B1DB8AA" w:rsidRDefault="28E0796F" w14:paraId="7A3D2B4B" w14:textId="7F10648C">
      <w:pPr>
        <w:ind w:firstLine="720"/>
        <w:rPr>
          <w:rFonts w:ascii="Arial" w:hAnsi="Arial" w:eastAsia="MS Mincho" w:cs="Arial"/>
          <w:sz w:val="24"/>
          <w:szCs w:val="24"/>
        </w:rPr>
      </w:pPr>
      <w:r w:rsidRPr="003016A6">
        <w:rPr>
          <w:rFonts w:ascii="Arial" w:hAnsi="Arial" w:eastAsia="MS Mincho" w:cs="Arial"/>
          <w:sz w:val="24"/>
          <w:szCs w:val="24"/>
        </w:rPr>
        <w:t>Though it appears extremely different from the start, it is actually quite similar once you get into the comparisons. Both devices aim to measure the conditions of plants and water them, accordingly, have remotely configurable watering schedules and conditions, and are individual units that don’t require existing gardening-viable plots of land. Their dedication to making a device that can grow plants in any environment due to having its own self-contained environmental control and plant maintenance devices must be applauded.</w:t>
      </w:r>
    </w:p>
    <w:p w:rsidRPr="00D81CF4" w:rsidR="3B1DB8AA" w:rsidP="3B1DB8AA" w:rsidRDefault="3B1DB8AA" w14:paraId="7B67C6F7" w14:textId="6C6B4070">
      <w:pPr>
        <w:rPr>
          <w:rFonts w:ascii="Arial" w:hAnsi="Arial" w:eastAsia="MS Mincho" w:cs="Arial"/>
          <w:b/>
          <w:sz w:val="24"/>
          <w:szCs w:val="24"/>
        </w:rPr>
      </w:pPr>
      <w:r w:rsidRPr="00D81CF4">
        <w:rPr>
          <w:rFonts w:ascii="Arial" w:hAnsi="Arial" w:eastAsia="MS Mincho" w:cs="Arial"/>
          <w:b/>
          <w:sz w:val="24"/>
          <w:szCs w:val="24"/>
        </w:rPr>
        <w:t>Mushroom Nursery</w:t>
      </w:r>
    </w:p>
    <w:p w:rsidRPr="00D81CF4" w:rsidR="3B1DB8AA" w:rsidP="00536C57" w:rsidRDefault="28E0796F" w14:paraId="6AAB96F4" w14:textId="4D7D296C">
      <w:pPr>
        <w:ind w:firstLine="720"/>
        <w:rPr>
          <w:rFonts w:ascii="Arial" w:hAnsi="Arial" w:eastAsia="MS Mincho" w:cs="Arial"/>
          <w:sz w:val="24"/>
          <w:szCs w:val="24"/>
        </w:rPr>
      </w:pPr>
      <w:r w:rsidRPr="00D81CF4">
        <w:rPr>
          <w:rFonts w:ascii="Arial" w:hAnsi="Arial" w:eastAsia="MS Mincho" w:cs="Arial"/>
          <w:sz w:val="24"/>
          <w:szCs w:val="24"/>
        </w:rPr>
        <w:t xml:space="preserve">This project is just about as far from our project as can be while still being similar enough to compare. Our SMART Garden aims to grow plants to help the average person garden in a world where homes with viable gardening space aren’t easy to come by, and people are too busy to dedicate time to gardening. The mushroom nursery on the other hand, simply wants to let people grow specific mushroom types that may not be local to your area or are too expensive to buy from the store. However, the possibility of the mushrooms being used for medicinal purposes is brought up, which can be argued would help the average person, but I’m not sure that counts enough for the goals of our projects to be considered similar. </w:t>
      </w:r>
    </w:p>
    <w:p w:rsidRPr="00D81CF4" w:rsidR="3B1DB8AA" w:rsidP="3B1DB8AA" w:rsidRDefault="3B1DB8AA" w14:paraId="028E904B" w14:textId="69340991">
      <w:pPr>
        <w:ind w:firstLine="720"/>
        <w:rPr>
          <w:rFonts w:ascii="Arial" w:hAnsi="Arial" w:eastAsia="MS Mincho" w:cs="Arial"/>
          <w:sz w:val="24"/>
          <w:szCs w:val="24"/>
        </w:rPr>
      </w:pPr>
      <w:r w:rsidRPr="00D81CF4">
        <w:rPr>
          <w:rFonts w:ascii="Arial" w:hAnsi="Arial" w:eastAsia="MS Mincho" w:cs="Arial"/>
          <w:sz w:val="24"/>
          <w:szCs w:val="24"/>
        </w:rPr>
        <w:t xml:space="preserve">What is definite however, is the fact that this is a small, self-contained unit that aims to cultivate the growth of fungus via careful monitoring of the conditions the fungus </w:t>
      </w:r>
      <w:r w:rsidRPr="00D81CF4" w:rsidR="0041301B">
        <w:rPr>
          <w:rFonts w:ascii="Arial" w:hAnsi="Arial" w:eastAsia="MS Mincho" w:cs="Arial"/>
          <w:sz w:val="24"/>
          <w:szCs w:val="24"/>
        </w:rPr>
        <w:t>is</w:t>
      </w:r>
      <w:r w:rsidRPr="00D81CF4">
        <w:rPr>
          <w:rFonts w:ascii="Arial" w:hAnsi="Arial" w:eastAsia="MS Mincho" w:cs="Arial"/>
          <w:sz w:val="24"/>
          <w:szCs w:val="24"/>
        </w:rPr>
        <w:t xml:space="preserve"> in. The project is meant to be as hands off as possible during the growth stage of the mushrooms, with the user having very little to do to maintain the conditions, with the primary responsibility being to ensure the humidifier’s water tank is filled, since mushrooms thrive in environments that have enough humidity.</w:t>
      </w:r>
    </w:p>
    <w:p w:rsidRPr="00D81CF4" w:rsidR="3B1DB8AA" w:rsidP="3B1DB8AA" w:rsidRDefault="3B1DB8AA" w14:paraId="36BA8936" w14:textId="520EB45D">
      <w:pPr>
        <w:ind w:firstLine="720"/>
        <w:rPr>
          <w:rFonts w:ascii="Arial" w:hAnsi="Arial" w:eastAsia="MS Mincho" w:cs="Arial"/>
          <w:sz w:val="24"/>
          <w:szCs w:val="24"/>
        </w:rPr>
      </w:pPr>
      <w:r w:rsidRPr="00D81CF4">
        <w:rPr>
          <w:rFonts w:ascii="Arial" w:hAnsi="Arial" w:eastAsia="MS Mincho" w:cs="Arial"/>
          <w:sz w:val="24"/>
          <w:szCs w:val="24"/>
        </w:rPr>
        <w:t>Unlike our own project, this mushroom nursery regulates the light cycle in the enclosure, claiming that this light cycle can help foster fruitful fungus. Additionally, the circulation involved in this project was not a consideration in ours. CO</w:t>
      </w:r>
      <w:r w:rsidRPr="00D81CF4">
        <w:rPr>
          <w:rFonts w:ascii="Arial" w:hAnsi="Arial" w:eastAsia="MS Mincho" w:cs="Arial"/>
          <w:sz w:val="24"/>
          <w:szCs w:val="24"/>
          <w:vertAlign w:val="subscript"/>
        </w:rPr>
        <w:t>2</w:t>
      </w:r>
      <w:r w:rsidRPr="00D81CF4">
        <w:rPr>
          <w:rFonts w:ascii="Arial" w:hAnsi="Arial" w:eastAsia="MS Mincho" w:cs="Arial"/>
          <w:sz w:val="24"/>
          <w:szCs w:val="24"/>
        </w:rPr>
        <w:t xml:space="preserve"> is denser than oxygen and will settle inside the nursery, but the fans built into the enclosure guarantee that the airflow will be sufficient to leave the fungi breathing clean.</w:t>
      </w:r>
    </w:p>
    <w:p w:rsidRPr="00D81CF4" w:rsidR="3B1DB8AA" w:rsidP="3B1DB8AA" w:rsidRDefault="3B1DB8AA" w14:paraId="451A2863" w14:textId="04652043">
      <w:pPr>
        <w:ind w:firstLine="720"/>
        <w:rPr>
          <w:rFonts w:ascii="Arial" w:hAnsi="Arial" w:eastAsia="MS Mincho" w:cs="Arial"/>
          <w:sz w:val="24"/>
          <w:szCs w:val="24"/>
        </w:rPr>
      </w:pPr>
      <w:r w:rsidRPr="00D81CF4">
        <w:rPr>
          <w:rFonts w:ascii="Arial" w:hAnsi="Arial" w:eastAsia="MS Mincho" w:cs="Arial"/>
          <w:sz w:val="24"/>
          <w:szCs w:val="24"/>
        </w:rPr>
        <w:t>The Mushroom Nursery is a very creative idea. While many groups wanted to grow plants, this group wanted to grow fungus, which requires a bit of a different setup than other garden–based projects.</w:t>
      </w:r>
    </w:p>
    <w:p w:rsidRPr="00D81CF4" w:rsidR="3B1DB8AA" w:rsidP="3B1DB8AA" w:rsidRDefault="3B1DB8AA" w14:paraId="7B41F1E5" w14:textId="6993EC0A">
      <w:pPr>
        <w:rPr>
          <w:rFonts w:ascii="Arial" w:hAnsi="Arial" w:eastAsia="MS Mincho" w:cs="Arial"/>
          <w:b/>
          <w:sz w:val="24"/>
          <w:szCs w:val="24"/>
        </w:rPr>
      </w:pPr>
      <w:r w:rsidRPr="00D81CF4">
        <w:rPr>
          <w:rFonts w:ascii="Arial" w:hAnsi="Arial" w:eastAsia="MS Mincho" w:cs="Arial"/>
          <w:b/>
          <w:sz w:val="24"/>
          <w:szCs w:val="24"/>
        </w:rPr>
        <w:t>EasyHerb</w:t>
      </w:r>
    </w:p>
    <w:p w:rsidRPr="00D81CF4" w:rsidR="3B1DB8AA" w:rsidP="3B1DB8AA" w:rsidRDefault="3B1DB8AA" w14:paraId="7A196082" w14:textId="62E81F1E">
      <w:pPr>
        <w:ind w:firstLine="720"/>
        <w:rPr>
          <w:rFonts w:ascii="Arial" w:hAnsi="Arial" w:eastAsia="MS Mincho" w:cs="Arial"/>
          <w:color w:val="000000" w:themeColor="text1"/>
          <w:sz w:val="24"/>
          <w:szCs w:val="24"/>
        </w:rPr>
      </w:pPr>
      <w:r w:rsidRPr="00D81CF4">
        <w:rPr>
          <w:rFonts w:ascii="Arial" w:hAnsi="Arial" w:eastAsia="MS Mincho" w:cs="Arial"/>
          <w:sz w:val="24"/>
          <w:szCs w:val="24"/>
        </w:rPr>
        <w:t xml:space="preserve">This is another irrigation project not unlike our own, but this one is designed as a hydroponic growing system instead of just a way to maintain conditions for a plant in a more standard growing environment. This is a stark contrast to our own project, which will sense the conditions of a plant in some dirt contained in our device. Though both projects measure the conditions of the plants’ environments, the measurements taken are different between groups. This group tracked the ambient temperature and humidity, light intensity, water temperature, water pH value, a nutrient level sensor, and a water level sensor. Our planned design only tracks </w:t>
      </w:r>
      <w:r w:rsidRPr="00D81CF4">
        <w:rPr>
          <w:rFonts w:ascii="Arial" w:hAnsi="Arial" w:eastAsia="MS Mincho" w:cs="Arial"/>
          <w:color w:val="000000" w:themeColor="text1"/>
          <w:sz w:val="24"/>
          <w:szCs w:val="24"/>
        </w:rPr>
        <w:t>soil moisture, ultraviolet light, temperature, and humidity to keep our plants healthy.</w:t>
      </w:r>
    </w:p>
    <w:p w:rsidRPr="00D81CF4" w:rsidR="3B1DB8AA" w:rsidP="3B1DB8AA" w:rsidRDefault="28E0796F" w14:paraId="466F3C4D" w14:textId="36726167">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In addition to water and nutrients, this group also provides light to the plants so they can undergo photosynthesis even when the sun is not out and tied the power state of the lights to whether or not there is light available from another source to save power and bulb life. </w:t>
      </w:r>
    </w:p>
    <w:p w:rsidRPr="00D81CF4" w:rsidR="3B1DB8AA" w:rsidP="3B1DB8AA" w:rsidRDefault="28E0796F" w14:paraId="0A99917A" w14:textId="51D5DDDE">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herbs are drip-watered, and thus always have a significant supply of water, as is traditional of hydroponic systems. Our design will sense when there is not enough water and actively release water to correct that value to one above the minimum soil moisture content. One of the most obvious differences between the two devices is the speaker system this group included. The speakers can play music while the system is on, which our SMART Garden cannot do, nor is that added as a feature in the foreseeable future. This would be a bad idea for our project, however, since we would like to keep the batteries being drained as little as possible and powering a speaker of any significant volume or quality would likely draw far more power than we are comfortable with. EasyHerb on the other hand, is powered via wall outlet, so they can ‘waste’ as much power as they want.</w:t>
      </w:r>
    </w:p>
    <w:p w:rsidRPr="00D81CF4" w:rsidR="3B1DB8AA" w:rsidP="3B1DB8AA" w:rsidRDefault="3B1DB8AA" w14:paraId="15263E07" w14:textId="3A5F7525">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Another difference is that this project only senses the conditions the plants are in once per hour by default. The user can request a measurement, but it never checks more unless instructed. Our project aims to keep optimal conditions for as large a percentage of time as is feasible.</w:t>
      </w:r>
    </w:p>
    <w:p w:rsidRPr="00D81CF4" w:rsidR="38EE8F79" w:rsidP="38EE8F79" w:rsidRDefault="3B1DB8AA" w14:paraId="4AFD3C39" w14:textId="6AD33670">
      <w:pPr>
        <w:rPr>
          <w:rFonts w:ascii="Arial" w:hAnsi="Arial" w:eastAsia="MS Mincho" w:cs="Arial"/>
          <w:b/>
          <w:sz w:val="24"/>
          <w:szCs w:val="24"/>
        </w:rPr>
      </w:pPr>
      <w:r w:rsidRPr="00D81CF4">
        <w:rPr>
          <w:rFonts w:ascii="Arial" w:hAnsi="Arial" w:eastAsia="MS Mincho" w:cs="Arial"/>
          <w:b/>
          <w:sz w:val="24"/>
          <w:szCs w:val="24"/>
        </w:rPr>
        <w:t>Arduino Garden</w:t>
      </w:r>
    </w:p>
    <w:p w:rsidRPr="00D81CF4" w:rsidR="5D4806DC" w:rsidP="2CB5674B" w:rsidRDefault="2CB5674B" w14:paraId="74B4807E" w14:textId="223D8F29">
      <w:pPr>
        <w:ind w:firstLine="720"/>
        <w:rPr>
          <w:rFonts w:ascii="Arial" w:hAnsi="Arial" w:eastAsia="MS Mincho" w:cs="Arial"/>
          <w:sz w:val="24"/>
          <w:szCs w:val="24"/>
        </w:rPr>
      </w:pPr>
      <w:r w:rsidRPr="00D81CF4">
        <w:rPr>
          <w:rFonts w:ascii="Arial" w:hAnsi="Arial" w:eastAsia="MS Mincho" w:cs="Arial"/>
          <w:sz w:val="24"/>
          <w:szCs w:val="24"/>
        </w:rPr>
        <w:t xml:space="preserve">There are a great number of automated gardening projects available to be referenced online through various websites such as YouTube and Indestructables Living. They use a variety of processing units ranging from Arduinos to MSP’s to microPC’s. One that is notable is the project by the group Practical Engineering on </w:t>
      </w:r>
      <w:r w:rsidRPr="00D81CF4" w:rsidR="00672DFC">
        <w:rPr>
          <w:rFonts w:ascii="Arial" w:hAnsi="Arial" w:eastAsia="MS Mincho" w:cs="Arial"/>
          <w:sz w:val="24"/>
          <w:szCs w:val="24"/>
        </w:rPr>
        <w:t>YouTube</w:t>
      </w:r>
      <w:r w:rsidRPr="00D81CF4">
        <w:rPr>
          <w:rFonts w:ascii="Arial" w:hAnsi="Arial" w:eastAsia="MS Mincho" w:cs="Arial"/>
          <w:sz w:val="24"/>
          <w:szCs w:val="24"/>
        </w:rPr>
        <w:t>. Their automated garden utilizes many sensors including: a moisture sensor, sunlight sensor, humidity sensor, and temperature sensor.</w:t>
      </w:r>
    </w:p>
    <w:p w:rsidRPr="00D81CF4" w:rsidR="7069AC0D" w:rsidP="2CB5674B" w:rsidRDefault="28E0796F" w14:paraId="2288F4B5" w14:textId="48B73A8F">
      <w:pPr>
        <w:ind w:firstLine="720"/>
        <w:rPr>
          <w:rFonts w:ascii="Arial" w:hAnsi="Arial" w:eastAsia="MS Mincho" w:cs="Arial"/>
          <w:sz w:val="24"/>
          <w:szCs w:val="24"/>
        </w:rPr>
      </w:pPr>
      <w:r w:rsidRPr="00D81CF4">
        <w:rPr>
          <w:rFonts w:ascii="Arial" w:hAnsi="Arial" w:eastAsia="MS Mincho" w:cs="Arial"/>
          <w:sz w:val="24"/>
          <w:szCs w:val="24"/>
        </w:rPr>
        <w:t xml:space="preserve">The Arduino checks the moisture level of the soil daily. Should the moisture reading be below the designated level, the system will activate the watering procedure to increase moisture to the desired level. The housing for the system is a small wooden construct, basically a box with ventilation holes. </w:t>
      </w:r>
    </w:p>
    <w:p w:rsidRPr="00D81CF4" w:rsidR="2DFE2D14" w:rsidP="2CB5674B" w:rsidRDefault="28E0796F" w14:paraId="68A83906" w14:textId="72133036">
      <w:pPr>
        <w:ind w:firstLine="720"/>
        <w:rPr>
          <w:rFonts w:ascii="Arial" w:hAnsi="Arial" w:eastAsia="MS Mincho" w:cs="Arial"/>
          <w:sz w:val="24"/>
          <w:szCs w:val="24"/>
        </w:rPr>
      </w:pPr>
      <w:r w:rsidRPr="00D81CF4">
        <w:rPr>
          <w:rFonts w:ascii="Arial" w:hAnsi="Arial" w:eastAsia="MS Mincho" w:cs="Arial"/>
          <w:sz w:val="24"/>
          <w:szCs w:val="24"/>
        </w:rPr>
        <w:t xml:space="preserve">Examples such as this are greatly beneficial for our project as the creators share the specifications of their technical equipment as well as their experience in creating the project. They offer useful suggestions as to how to approach aspects of the project. Examples of such include using a photoresistor and voltage divider in tandem to achieve a sunlight sensor. By calculating the sensor’s resistance, it can be determined if the sensor is in a high light or low lights situation and the system can respond accordingly. A large amount of resistance indicates low sunlight levels. Conversely, a small amount of resistance indicates high sunlight levels. </w:t>
      </w:r>
    </w:p>
    <w:p w:rsidRPr="00D81CF4" w:rsidR="1F74BB12" w:rsidP="003016A6" w:rsidRDefault="28E0796F" w14:paraId="4F427386" w14:textId="0305C5DF">
      <w:pPr>
        <w:ind w:firstLine="720"/>
        <w:rPr>
          <w:rFonts w:ascii="Arial" w:hAnsi="Arial" w:eastAsia="MS Mincho" w:cs="Arial"/>
          <w:sz w:val="24"/>
          <w:szCs w:val="24"/>
        </w:rPr>
      </w:pPr>
      <w:r w:rsidRPr="003016A6">
        <w:rPr>
          <w:rFonts w:ascii="Arial" w:hAnsi="Arial" w:eastAsia="MS Mincho" w:cs="Arial"/>
          <w:sz w:val="24"/>
          <w:szCs w:val="24"/>
        </w:rPr>
        <w:t>One of the main lessons to be learned from their design is to not overcomplicate the design in trying to make it fancy. Simple, clever solutions are ideal such as the one involving the voltage divider. Also, it is advised that we be very careful when attaching a water source to the garden as a failure in implementation may cause the garden to flood.</w:t>
      </w:r>
    </w:p>
    <w:p w:rsidR="003016A6" w:rsidP="003016A6" w:rsidRDefault="003016A6" w14:paraId="579C7026" w14:textId="76B2255D">
      <w:pPr>
        <w:ind w:firstLine="720"/>
        <w:rPr>
          <w:rFonts w:ascii="Arial" w:hAnsi="Arial" w:eastAsia="MS Mincho" w:cs="Arial"/>
          <w:sz w:val="24"/>
          <w:szCs w:val="24"/>
        </w:rPr>
      </w:pPr>
    </w:p>
    <w:p w:rsidRPr="00D81CF4" w:rsidR="1F74BB12" w:rsidP="00280D39" w:rsidRDefault="7E8A902D" w14:paraId="567C4536" w14:textId="4B133EF5">
      <w:pPr>
        <w:pStyle w:val="SubHeaderFinalFont"/>
        <w:rPr>
          <w:rFonts w:cs="Arial"/>
        </w:rPr>
      </w:pPr>
      <w:bookmarkStart w:name="_Toc121163334" w:id="11"/>
      <w:bookmarkStart w:name="_Toc121515517" w:id="12"/>
      <w:r w:rsidRPr="4A42070B">
        <w:rPr>
          <w:rFonts w:cs="Arial"/>
        </w:rPr>
        <w:t>2.2 Objectives</w:t>
      </w:r>
      <w:bookmarkEnd w:id="11"/>
      <w:bookmarkEnd w:id="12"/>
    </w:p>
    <w:p w:rsidRPr="00D81CF4" w:rsidR="1F74BB12" w:rsidP="003016A6" w:rsidRDefault="6FEF14EE" w14:paraId="30C4359D" w14:textId="2C1B1263">
      <w:pPr>
        <w:ind w:firstLine="720"/>
        <w:rPr>
          <w:rFonts w:ascii="Arial" w:hAnsi="Arial" w:eastAsia="MS Mincho" w:cs="Arial"/>
          <w:color w:val="202124"/>
          <w:sz w:val="24"/>
          <w:szCs w:val="24"/>
        </w:rPr>
      </w:pPr>
      <w:r w:rsidRPr="6FEF14EE">
        <w:rPr>
          <w:rFonts w:ascii="Arial" w:hAnsi="Arial" w:eastAsia="MS Mincho" w:cs="Arial"/>
          <w:color w:val="202124"/>
          <w:sz w:val="24"/>
          <w:szCs w:val="24"/>
        </w:rPr>
        <w:t xml:space="preserve">The primary objective of this design project is to design and assemble an automated gardening assistant that can be utilized in a manual or automatic fashion. This system should be able to apply for gardens of varying levels of sophistication. It should be scalable to operate from a very small indoor garden setup to a larger more robust setup. Meaning that users can use a single SMART garden for a very simplistic garden setup, or they can use multiple SMART gardens in conjunction for a more robust setup. Our project is separated into multiple different subgroups that work in unison. As such each group is designated its own specific objectives whose collective mechanisms produce the desired results. Listing these objectives individually is necessary to clarify the requirements of this project’s design. </w:t>
      </w:r>
    </w:p>
    <w:p w:rsidRPr="00D81CF4" w:rsidR="1F74BB12" w:rsidP="7E8A902D" w:rsidRDefault="7E8A902D" w14:paraId="4767E64B" w14:textId="0BB22C03">
      <w:pPr>
        <w:rPr>
          <w:rFonts w:ascii="Arial" w:hAnsi="Arial" w:eastAsia="MS Mincho" w:cs="Arial"/>
          <w:color w:val="202124"/>
          <w:sz w:val="24"/>
          <w:szCs w:val="24"/>
        </w:rPr>
      </w:pPr>
      <w:r w:rsidRPr="00D81CF4">
        <w:rPr>
          <w:rFonts w:ascii="Arial" w:hAnsi="Arial" w:eastAsia="MS Mincho" w:cs="Arial"/>
          <w:b/>
          <w:color w:val="202124"/>
          <w:sz w:val="24"/>
          <w:szCs w:val="24"/>
        </w:rPr>
        <w:t>Hardware</w:t>
      </w:r>
    </w:p>
    <w:p w:rsidRPr="00D81CF4" w:rsidR="1F74BB12" w:rsidP="003016A6" w:rsidRDefault="27826D29" w14:paraId="1B155D61" w14:textId="3DE3270C">
      <w:pPr>
        <w:ind w:firstLine="720"/>
        <w:rPr>
          <w:rFonts w:ascii="Arial" w:hAnsi="Arial" w:eastAsia="MS Mincho" w:cs="Arial"/>
          <w:color w:val="202124"/>
          <w:sz w:val="24"/>
          <w:szCs w:val="24"/>
        </w:rPr>
      </w:pPr>
      <w:r w:rsidRPr="003016A6">
        <w:rPr>
          <w:rFonts w:ascii="Arial" w:hAnsi="Arial" w:eastAsia="MS Mincho" w:cs="Arial"/>
          <w:color w:val="202124"/>
          <w:sz w:val="24"/>
          <w:szCs w:val="24"/>
        </w:rPr>
        <w:t xml:space="preserve">The hardware for this project will consist of a microprocessor, which will host a Wi-Fi module, power system, moisture sensors, UV sensor, moisture sensor, humidity sensor, containers for the plant food and water, and a laptop or mobile device. It will also include an LCD display and number pad. This setup will allow the user to see the sensor reading and adjust the system settings from the SMART gardens system itself, using the number pad and LCD display, or remotely using a computer or mobile device. </w:t>
      </w:r>
      <w:r w:rsidRPr="7C39C454" w:rsidR="7C39C454">
        <w:rPr>
          <w:rFonts w:ascii="Arial" w:hAnsi="Arial" w:eastAsia="MS Mincho" w:cs="Arial"/>
          <w:color w:val="202124"/>
          <w:sz w:val="24"/>
          <w:szCs w:val="24"/>
        </w:rPr>
        <w:t xml:space="preserve">Finally, it includes the container of the plant itself. </w:t>
      </w:r>
    </w:p>
    <w:p w:rsidRPr="00D81CF4" w:rsidR="1F74BB12" w:rsidP="7E8A902D" w:rsidRDefault="7E8A902D" w14:paraId="22B35AA7" w14:textId="4DCC9F6D">
      <w:pPr>
        <w:rPr>
          <w:rFonts w:ascii="Arial" w:hAnsi="Arial" w:eastAsia="MS Mincho" w:cs="Arial"/>
          <w:color w:val="202124"/>
          <w:sz w:val="24"/>
          <w:szCs w:val="24"/>
        </w:rPr>
      </w:pPr>
      <w:r w:rsidRPr="00D81CF4">
        <w:rPr>
          <w:rFonts w:ascii="Arial" w:hAnsi="Arial" w:eastAsia="MS Mincho" w:cs="Arial"/>
          <w:b/>
          <w:color w:val="202124"/>
          <w:sz w:val="24"/>
          <w:szCs w:val="24"/>
        </w:rPr>
        <w:t>Software</w:t>
      </w:r>
    </w:p>
    <w:p w:rsidRPr="00D81CF4" w:rsidR="1F74BB12" w:rsidP="5D4806DC" w:rsidRDefault="5D4806DC" w14:paraId="54946DBC" w14:textId="73CBFBB2">
      <w:pPr>
        <w:ind w:firstLine="720"/>
        <w:rPr>
          <w:rFonts w:ascii="Arial" w:hAnsi="Arial" w:eastAsia="MS Mincho" w:cs="Arial"/>
          <w:color w:val="202124"/>
          <w:sz w:val="24"/>
          <w:szCs w:val="24"/>
        </w:rPr>
      </w:pPr>
      <w:r w:rsidRPr="00D81CF4">
        <w:rPr>
          <w:rFonts w:ascii="Arial" w:hAnsi="Arial" w:eastAsia="MS Mincho" w:cs="Arial"/>
          <w:color w:val="202124"/>
          <w:sz w:val="24"/>
          <w:szCs w:val="24"/>
        </w:rPr>
        <w:t xml:space="preserve">The software for this design will include many different subcomponents used to operate the controls, sensors and data management. The software will collect data and transfer it from the microcontroller to the computer or mobile device. This will allow the user to set up the automated water/feeding as well as trigger those processes remotely when desired. </w:t>
      </w:r>
      <w:r w:rsidRPr="35C8EFB7" w:rsidR="35C8EFB7">
        <w:rPr>
          <w:rFonts w:ascii="Arial" w:hAnsi="Arial" w:eastAsia="MS Mincho" w:cs="Arial"/>
          <w:color w:val="202124"/>
          <w:sz w:val="24"/>
          <w:szCs w:val="24"/>
        </w:rPr>
        <w:t>This includes the IDE used to program the Arduino Uno we will be using to control the SMART garden. This also includes the Backend and Frontend coding which is comprised heavily of Java Script code. This will also include Redux code that will be utilized in the mobile application.</w:t>
      </w:r>
    </w:p>
    <w:p w:rsidRPr="00D81CF4" w:rsidR="1F74BB12" w:rsidP="7E8A902D" w:rsidRDefault="7F8E3053" w14:paraId="55F428C1" w14:textId="0791476D">
      <w:pPr>
        <w:rPr>
          <w:rFonts w:ascii="Arial" w:hAnsi="Arial" w:eastAsia="MS Mincho" w:cs="Arial"/>
          <w:color w:val="202124"/>
          <w:sz w:val="24"/>
          <w:szCs w:val="24"/>
        </w:rPr>
      </w:pPr>
      <w:r w:rsidRPr="00D81CF4">
        <w:rPr>
          <w:rFonts w:ascii="Arial" w:hAnsi="Arial" w:eastAsia="MS Mincho" w:cs="Arial"/>
          <w:b/>
          <w:color w:val="202124"/>
          <w:sz w:val="24"/>
          <w:szCs w:val="24"/>
        </w:rPr>
        <w:t>Control</w:t>
      </w:r>
    </w:p>
    <w:p w:rsidRPr="00D81CF4" w:rsidR="1F74BB12" w:rsidP="003016A6" w:rsidRDefault="28E0796F" w14:paraId="1EB2D0E4" w14:textId="13AA6D71">
      <w:pPr>
        <w:ind w:firstLine="720"/>
        <w:rPr>
          <w:rFonts w:ascii="Arial" w:hAnsi="Arial" w:eastAsia="MS Mincho" w:cs="Arial"/>
          <w:sz w:val="24"/>
          <w:szCs w:val="24"/>
        </w:rPr>
      </w:pPr>
      <w:r w:rsidRPr="003016A6">
        <w:rPr>
          <w:rFonts w:ascii="Arial" w:hAnsi="Arial" w:eastAsia="MS Mincho" w:cs="Arial"/>
          <w:color w:val="202124"/>
          <w:sz w:val="24"/>
          <w:szCs w:val="24"/>
        </w:rPr>
        <w:t xml:space="preserve">The microprocessor will act as the intermediary between the smart garden system and the user’s device, whether it be a computer or potential mobile device. The microcontroller will relay information to the computer which will do all the calculations and processing and return instructions for the microcontroller to enact on the system itself. </w:t>
      </w:r>
      <w:r w:rsidRPr="003016A6">
        <w:rPr>
          <w:rFonts w:ascii="Arial" w:hAnsi="Arial" w:eastAsia="MS Mincho" w:cs="Arial"/>
          <w:sz w:val="24"/>
          <w:szCs w:val="24"/>
        </w:rPr>
        <w:t xml:space="preserve"> </w:t>
      </w:r>
    </w:p>
    <w:p w:rsidRPr="00D81CF4" w:rsidR="1F74BB12" w:rsidP="7E8A902D" w:rsidRDefault="7E8A902D" w14:paraId="6CEDDBC0" w14:textId="17FA9CAC">
      <w:pPr>
        <w:rPr>
          <w:rFonts w:ascii="Arial" w:hAnsi="Arial" w:eastAsia="MS Mincho" w:cs="Arial"/>
          <w:color w:val="202124"/>
          <w:sz w:val="24"/>
          <w:szCs w:val="24"/>
        </w:rPr>
      </w:pPr>
      <w:r w:rsidRPr="00D81CF4">
        <w:rPr>
          <w:rFonts w:ascii="Arial" w:hAnsi="Arial" w:eastAsia="MS Mincho" w:cs="Arial"/>
          <w:b/>
          <w:color w:val="202124"/>
          <w:sz w:val="24"/>
          <w:szCs w:val="24"/>
        </w:rPr>
        <w:t xml:space="preserve">Power Supply </w:t>
      </w:r>
    </w:p>
    <w:p w:rsidRPr="00D81CF4" w:rsidR="1F74BB12" w:rsidP="7F8E3053" w:rsidRDefault="7F8E3053" w14:paraId="73F1236E" w14:textId="3FD98694">
      <w:pPr>
        <w:ind w:firstLine="720"/>
        <w:rPr>
          <w:rFonts w:ascii="Arial" w:hAnsi="Arial" w:eastAsia="MS Mincho" w:cs="Arial"/>
          <w:b/>
          <w:color w:val="202124"/>
          <w:sz w:val="24"/>
          <w:szCs w:val="24"/>
        </w:rPr>
      </w:pPr>
      <w:r w:rsidRPr="00D81CF4">
        <w:rPr>
          <w:rFonts w:ascii="Arial" w:hAnsi="Arial" w:eastAsia="MS Mincho" w:cs="Arial"/>
          <w:color w:val="202124"/>
          <w:sz w:val="24"/>
          <w:szCs w:val="24"/>
        </w:rPr>
        <w:t>The main goal of the power supply of this project is intended to be as self-sufficient as possible. The power system will consist of a battery-based power source. Ideally, in optimal sunlight, the solar panel will power the system completely. The solar panel will also recharge the rechargeable battery of the system if it has been discharged. In the absence of sunlight, the battery will discharge to keep the system operating until it can be recharged.</w:t>
      </w:r>
    </w:p>
    <w:p w:rsidRPr="00D81CF4" w:rsidR="1F74BB12" w:rsidP="3B0D5EE1" w:rsidRDefault="1F74BB12" w14:paraId="03551FF0" w14:textId="07EE18F9">
      <w:pPr>
        <w:rPr>
          <w:rFonts w:ascii="Arial" w:hAnsi="Arial" w:eastAsia="MS Mincho" w:cs="Arial"/>
          <w:color w:val="202124"/>
          <w:sz w:val="24"/>
          <w:szCs w:val="24"/>
        </w:rPr>
      </w:pPr>
    </w:p>
    <w:p w:rsidRPr="00D81CF4" w:rsidR="1F74BB12" w:rsidP="00280D39" w:rsidRDefault="69DF2A7D" w14:paraId="64ED4D08" w14:textId="42C49A3C">
      <w:pPr>
        <w:pStyle w:val="SubHeaderFinalFont"/>
        <w:rPr>
          <w:rFonts w:cs="Arial"/>
        </w:rPr>
      </w:pPr>
      <w:bookmarkStart w:name="_Toc121163335" w:id="13"/>
      <w:bookmarkStart w:name="_Toc121515518" w:id="14"/>
      <w:r w:rsidRPr="003016A6">
        <w:rPr>
          <w:rFonts w:cs="Arial"/>
        </w:rPr>
        <w:t>2.3 Engineering Requirements and Specifications</w:t>
      </w:r>
      <w:bookmarkEnd w:id="13"/>
      <w:bookmarkEnd w:id="14"/>
    </w:p>
    <w:p w:rsidRPr="00D81CF4" w:rsidR="1F74BB12" w:rsidP="7E8A902D" w:rsidRDefault="1F74BB12" w14:paraId="0F32D00A" w14:textId="3335D802">
      <w:pPr>
        <w:rPr>
          <w:rFonts w:ascii="Arial" w:hAnsi="Arial" w:eastAsia="MS Mincho" w:cs="Arial"/>
        </w:rPr>
      </w:pPr>
    </w:p>
    <w:p w:rsidRPr="00D81CF4" w:rsidR="1F74BB12" w:rsidP="00280D39" w:rsidRDefault="7E8A902D" w14:paraId="54607FD2" w14:textId="7AB853A4">
      <w:pPr>
        <w:pStyle w:val="SubSectionFinalFont"/>
        <w:rPr>
          <w:rFonts w:cs="Arial"/>
        </w:rPr>
      </w:pPr>
      <w:bookmarkStart w:name="_Toc121163336" w:id="15"/>
      <w:bookmarkStart w:name="_Toc121515519" w:id="16"/>
      <w:r w:rsidRPr="00D81CF4">
        <w:rPr>
          <w:rFonts w:cs="Arial"/>
        </w:rPr>
        <w:t>2.3.1 Project Goals</w:t>
      </w:r>
      <w:bookmarkEnd w:id="15"/>
      <w:bookmarkEnd w:id="16"/>
    </w:p>
    <w:p w:rsidRPr="00D81CF4" w:rsidR="1F74BB12" w:rsidP="7E8A902D" w:rsidRDefault="7E8A902D" w14:paraId="5D518AC0" w14:textId="08EC4C30">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be able to maintain accurate moisture levels in soil for the plant that is being maintained.</w:t>
      </w:r>
    </w:p>
    <w:p w:rsidRPr="00D81CF4" w:rsidR="1F74BB12" w:rsidP="7E8A902D" w:rsidRDefault="7E8A902D" w14:paraId="767866DD" w14:textId="67021C97">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Levels for moisture should have the ability to be fetched from plant specification database.</w:t>
      </w:r>
    </w:p>
    <w:p w:rsidRPr="00D81CF4" w:rsidR="1F74BB12" w:rsidP="7E8A902D" w:rsidRDefault="7E8A902D" w14:paraId="088EEA83" w14:textId="66900571">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Levels for humidity should have the ability to be fetched from plant specification database.</w:t>
      </w:r>
    </w:p>
    <w:p w:rsidRPr="00D81CF4" w:rsidR="1F74BB12" w:rsidP="7E8A902D" w:rsidRDefault="7E8A902D" w14:paraId="6C4B2AFE" w14:textId="5725B5CC">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Levels for temperature should have the ability to be fetched from plant specification database.</w:t>
      </w:r>
    </w:p>
    <w:p w:rsidRPr="00D81CF4" w:rsidR="1F74BB12" w:rsidP="7E8A902D" w:rsidRDefault="7E8A902D" w14:paraId="66DB23CE" w14:textId="31A6FC41">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Levels for sunlight should have the ability to be fetched from plant specification database.</w:t>
      </w:r>
    </w:p>
    <w:p w:rsidRPr="00D81CF4" w:rsidR="1F74BB12" w:rsidP="7E8A902D" w:rsidRDefault="7E8A902D" w14:paraId="46067529" w14:textId="23369F12">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be able to read the sunlight levels being received by the plant and convey it to the End-User (EU).</w:t>
      </w:r>
    </w:p>
    <w:p w:rsidRPr="00D81CF4" w:rsidR="1F74BB12" w:rsidP="7E8A902D" w:rsidRDefault="7E8A902D" w14:paraId="674EF25C" w14:textId="3EB9FC68">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show all sensor information on the LCD display.</w:t>
      </w:r>
    </w:p>
    <w:p w:rsidRPr="00D81CF4" w:rsidR="1F74BB12" w:rsidP="7E8A902D" w:rsidRDefault="7E8A902D" w14:paraId="47AB86D1" w14:textId="34284854">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The system shall allow for two </w:t>
      </w:r>
      <w:r w:rsidRPr="00D81CF4" w:rsidR="00672DFC">
        <w:rPr>
          <w:rFonts w:ascii="Arial" w:hAnsi="Arial" w:eastAsia="MS Mincho" w:cs="Arial"/>
          <w:color w:val="000000" w:themeColor="text1"/>
          <w:sz w:val="24"/>
          <w:szCs w:val="24"/>
        </w:rPr>
        <w:t>feeders,</w:t>
      </w:r>
      <w:r w:rsidRPr="00D81CF4">
        <w:rPr>
          <w:rFonts w:ascii="Arial" w:hAnsi="Arial" w:eastAsia="MS Mincho" w:cs="Arial"/>
          <w:color w:val="000000" w:themeColor="text1"/>
          <w:sz w:val="24"/>
          <w:szCs w:val="24"/>
        </w:rPr>
        <w:t xml:space="preserve"> i.e., one for water and one for nutrients to the system.</w:t>
      </w:r>
    </w:p>
    <w:p w:rsidRPr="00D81CF4" w:rsidR="1F74BB12" w:rsidP="7E8A902D" w:rsidRDefault="7E8A902D" w14:paraId="4F943960" w14:textId="1879870A">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 The system shall be able to fit in most common household locations such as the kitchen.</w:t>
      </w:r>
    </w:p>
    <w:p w:rsidRPr="00D81CF4" w:rsidR="1F74BB12" w:rsidP="7E8A902D" w:rsidRDefault="7E8A902D" w14:paraId="2A787675" w14:textId="3F8F4EAD">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be portable.</w:t>
      </w:r>
    </w:p>
    <w:p w:rsidRPr="00D81CF4" w:rsidR="1F74BB12" w:rsidP="3B0D5EE1" w:rsidRDefault="3B0D5EE1" w14:paraId="61F2CD32" w14:textId="4F8E96E3">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be able to read data from an engineer-created Smart Garden database and apply the information to the overall system.</w:t>
      </w:r>
    </w:p>
    <w:p w:rsidRPr="00D81CF4" w:rsidR="3B0D5EE1" w:rsidP="3B0D5EE1" w:rsidRDefault="3B0D5EE1" w14:paraId="5A9D4C00" w14:textId="0B0150D2">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be able to charge its battery via AC outlet or through the on-board sunlight PV panels.</w:t>
      </w:r>
    </w:p>
    <w:p w:rsidRPr="00D81CF4" w:rsidR="3B0D5EE1" w:rsidP="3B0D5EE1" w:rsidRDefault="3B0D5EE1" w14:paraId="4E1DD103" w14:textId="1C398733">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rechargeable battery shall hold a minimum charge of 12 hours to get through a single cycle.</w:t>
      </w:r>
    </w:p>
    <w:p w:rsidRPr="00D81CF4" w:rsidR="3B0D5EE1" w:rsidP="3B0D5EE1" w:rsidRDefault="3B0D5EE1" w14:paraId="376E92C7" w14:textId="3E0B5084">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have a portability factor.</w:t>
      </w:r>
    </w:p>
    <w:p w:rsidRPr="00D81CF4" w:rsidR="3B0D5EE1" w:rsidP="3B0D5EE1" w:rsidRDefault="3B0D5EE1" w14:paraId="1439EE47" w14:textId="5D5943DA">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The system shall be water resistant. </w:t>
      </w:r>
    </w:p>
    <w:p w:rsidRPr="00D81CF4" w:rsidR="3B0D5EE1" w:rsidP="3B0D5EE1" w:rsidRDefault="3B0D5EE1" w14:paraId="26F2BF62" w14:textId="751390C7">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The system shall implement an integrated PCB. </w:t>
      </w:r>
    </w:p>
    <w:p w:rsidRPr="00D81CF4" w:rsidR="3B0D5EE1" w:rsidP="3B0D5EE1" w:rsidRDefault="3B0D5EE1" w14:paraId="4BB44E39" w14:textId="7A0F60EC">
      <w:pPr>
        <w:pStyle w:val="ListParagraph"/>
        <w:numPr>
          <w:ilvl w:val="0"/>
          <w:numId w:val="15"/>
        </w:numP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The system shall implement an interactive LCD with peripherals for navigating certain options within the system user interface.</w:t>
      </w:r>
    </w:p>
    <w:p w:rsidRPr="00D81CF4" w:rsidR="1F74BB12" w:rsidP="7E8A902D" w:rsidRDefault="1F74BB12" w14:paraId="1D37F14E" w14:textId="38B4E8FA">
      <w:pPr>
        <w:rPr>
          <w:rFonts w:ascii="Arial" w:hAnsi="Arial" w:eastAsia="MS Mincho" w:cs="Arial"/>
          <w:color w:val="000000" w:themeColor="text1"/>
          <w:sz w:val="24"/>
          <w:szCs w:val="24"/>
        </w:rPr>
      </w:pPr>
    </w:p>
    <w:p w:rsidRPr="00D81CF4" w:rsidR="1F74BB12" w:rsidP="00280D39" w:rsidRDefault="38EE8F79" w14:paraId="1D34E5EF" w14:textId="7BE6564A">
      <w:pPr>
        <w:pStyle w:val="SubSectionFinalFont"/>
        <w:rPr>
          <w:rFonts w:cs="Arial"/>
        </w:rPr>
      </w:pPr>
      <w:bookmarkStart w:name="_Toc121163337" w:id="17"/>
      <w:bookmarkStart w:name="_Toc121515520" w:id="18"/>
      <w:r w:rsidRPr="003016A6">
        <w:rPr>
          <w:rFonts w:cs="Arial"/>
        </w:rPr>
        <w:t>2.3.2 Project Requirement Specifications</w:t>
      </w:r>
      <w:bookmarkEnd w:id="17"/>
      <w:bookmarkEnd w:id="18"/>
    </w:p>
    <w:p w:rsidRPr="00D81CF4" w:rsidR="38EE8F79" w:rsidP="3B0D5EE1" w:rsidRDefault="3B0D5EE1" w14:paraId="6BA42D2F" w14:textId="487CFBCB">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Below are the project requirement specifications for the Smart Garden. This table is dynamic in the sense that more project requirement specifications may be added to this as the engineer's progress through their prototype. The size specifications were tailored to be as user friendly and mobile as possible. These specifications allow the device to be versatile in its indoor placement through an end-user's home.</w:t>
      </w:r>
    </w:p>
    <w:p w:rsidRPr="00D81CF4" w:rsidR="1F74BB12" w:rsidP="3B1DB8AA" w:rsidRDefault="3B1DB8AA" w14:paraId="5971762D" w14:textId="60BDF1D3">
      <w:pPr>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The list of fauna below are well documented plants that are kept in the database for the Smart Garden. The engineers varied from vegetables and herbs to give a broad range of options for the end user to choose from. The lithium-Ion battery will provide a reliable source of energy for the system to rely on. </w:t>
      </w:r>
    </w:p>
    <w:p w:rsidRPr="00D81CF4" w:rsidR="3B1DB8AA" w:rsidP="3B1DB8AA" w:rsidRDefault="3B1DB8AA" w14:paraId="3232F519" w14:textId="60BDF1D3">
      <w:pPr>
        <w:ind w:firstLine="720"/>
        <w:rPr>
          <w:rFonts w:ascii="Arial" w:hAnsi="Arial" w:eastAsia="MS Mincho" w:cs="Arial"/>
          <w:color w:val="000000" w:themeColor="text1"/>
          <w:sz w:val="24"/>
          <w:szCs w:val="24"/>
        </w:rPr>
      </w:pPr>
    </w:p>
    <w:p w:rsidR="004905B2" w:rsidP="3B1DB8AA" w:rsidRDefault="004905B2" w14:paraId="47FFF7A8" w14:textId="03E87AB2">
      <w:pPr>
        <w:ind w:firstLine="720"/>
        <w:rPr>
          <w:rFonts w:ascii="Arial" w:hAnsi="Arial" w:eastAsia="MS Mincho" w:cs="Arial"/>
          <w:color w:val="000000" w:themeColor="text1"/>
          <w:sz w:val="24"/>
          <w:szCs w:val="24"/>
        </w:rPr>
      </w:pPr>
    </w:p>
    <w:p w:rsidR="007F7332" w:rsidP="3B1DB8AA" w:rsidRDefault="007F7332" w14:paraId="068D1200" w14:textId="77777777">
      <w:pPr>
        <w:ind w:firstLine="720"/>
        <w:rPr>
          <w:rFonts w:ascii="Arial" w:hAnsi="Arial" w:eastAsia="MS Mincho" w:cs="Arial"/>
          <w:color w:val="000000" w:themeColor="text1"/>
          <w:sz w:val="24"/>
          <w:szCs w:val="24"/>
        </w:rPr>
      </w:pPr>
    </w:p>
    <w:p w:rsidR="003E65CF" w:rsidP="3B1DB8AA" w:rsidRDefault="003E65CF" w14:paraId="651772F7" w14:textId="77777777">
      <w:pPr>
        <w:ind w:firstLine="720"/>
        <w:rPr>
          <w:rFonts w:ascii="Arial" w:hAnsi="Arial" w:eastAsia="MS Mincho" w:cs="Arial"/>
          <w:color w:val="000000" w:themeColor="text1"/>
          <w:sz w:val="24"/>
          <w:szCs w:val="24"/>
        </w:rPr>
      </w:pPr>
    </w:p>
    <w:p w:rsidR="003E65CF" w:rsidP="3B1DB8AA" w:rsidRDefault="003E65CF" w14:paraId="224C9EEF" w14:textId="77777777">
      <w:pPr>
        <w:ind w:firstLine="720"/>
        <w:rPr>
          <w:rFonts w:ascii="Arial" w:hAnsi="Arial" w:eastAsia="MS Mincho" w:cs="Arial"/>
          <w:color w:val="000000" w:themeColor="text1"/>
          <w:sz w:val="24"/>
          <w:szCs w:val="24"/>
        </w:rPr>
      </w:pPr>
    </w:p>
    <w:p w:rsidR="003F49EF" w:rsidP="3B1DB8AA" w:rsidRDefault="003F49EF" w14:paraId="3865BF03" w14:textId="77777777">
      <w:pPr>
        <w:ind w:firstLine="720"/>
        <w:rPr>
          <w:rFonts w:ascii="Arial" w:hAnsi="Arial" w:eastAsia="MS Mincho" w:cs="Arial"/>
          <w:color w:val="000000" w:themeColor="text1"/>
          <w:sz w:val="24"/>
          <w:szCs w:val="24"/>
        </w:rPr>
      </w:pPr>
    </w:p>
    <w:p w:rsidR="00D74E45" w:rsidP="00D74E45" w:rsidRDefault="00D74E45" w14:paraId="5E5FCFD3" w14:textId="2AFE5587">
      <w:pPr>
        <w:pStyle w:val="Caption"/>
        <w:keepNext/>
      </w:pPr>
      <w:bookmarkStart w:name="_Toc121515654" w:id="19"/>
      <w:r>
        <w:t xml:space="preserve">Table </w:t>
      </w:r>
      <w:r>
        <w:fldChar w:fldCharType="begin"/>
      </w:r>
      <w:r>
        <w:instrText>SEQ Table \* ARABIC</w:instrText>
      </w:r>
      <w:r>
        <w:fldChar w:fldCharType="separate"/>
      </w:r>
      <w:r w:rsidR="001A0CBE">
        <w:rPr>
          <w:noProof/>
        </w:rPr>
        <w:t>1</w:t>
      </w:r>
      <w:r>
        <w:fldChar w:fldCharType="end"/>
      </w:r>
      <w:r>
        <w:t>:</w:t>
      </w:r>
      <w:r w:rsidRPr="007F68DF">
        <w:t xml:space="preserve"> Project Requirement Specifications</w:t>
      </w:r>
      <w:bookmarkEnd w:id="19"/>
    </w:p>
    <w:tbl>
      <w:tblPr>
        <w:tblW w:w="8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4320"/>
        <w:gridCol w:w="4320"/>
      </w:tblGrid>
      <w:tr w:rsidR="7E8A902D" w:rsidTr="00F24D81" w14:paraId="3688E210" w14:textId="77777777">
        <w:tc>
          <w:tcPr>
            <w:tcW w:w="4320" w:type="dxa"/>
          </w:tcPr>
          <w:p w:rsidRPr="00F24D81" w:rsidR="7E8A902D" w:rsidP="3B1DB8AA" w:rsidRDefault="3B1DB8AA" w14:paraId="09C70390" w14:textId="177CD74A">
            <w:pPr>
              <w:rPr>
                <w:rFonts w:ascii="Arial" w:hAnsi="Arial" w:eastAsia="MS Mincho" w:cs="Arial"/>
                <w:color w:val="000000" w:themeColor="text1"/>
              </w:rPr>
            </w:pPr>
            <w:r w:rsidRPr="00F24D81">
              <w:rPr>
                <w:rFonts w:ascii="Arial" w:hAnsi="Arial" w:eastAsia="MS Mincho" w:cs="Arial"/>
                <w:b/>
                <w:color w:val="000000" w:themeColor="text1"/>
              </w:rPr>
              <w:t>Size Specifications</w:t>
            </w:r>
          </w:p>
        </w:tc>
        <w:tc>
          <w:tcPr>
            <w:tcW w:w="4320" w:type="dxa"/>
          </w:tcPr>
          <w:p w:rsidRPr="00F24D81" w:rsidR="7E8A902D" w:rsidP="3B1DB8AA" w:rsidRDefault="7E8A902D" w14:paraId="1922FD70" w14:textId="21C51F7A">
            <w:pPr>
              <w:rPr>
                <w:rFonts w:ascii="Arial" w:hAnsi="Arial" w:eastAsia="MS Mincho" w:cs="Arial"/>
                <w:color w:val="000000" w:themeColor="text1"/>
              </w:rPr>
            </w:pPr>
          </w:p>
        </w:tc>
      </w:tr>
      <w:tr w:rsidR="7E8A902D" w:rsidTr="00F24D81" w14:paraId="47774391" w14:textId="77777777">
        <w:trPr>
          <w:trHeight w:val="435"/>
        </w:trPr>
        <w:tc>
          <w:tcPr>
            <w:tcW w:w="4320" w:type="dxa"/>
          </w:tcPr>
          <w:p w:rsidRPr="00F24D81" w:rsidR="7E8A902D" w:rsidP="3B1DB8AA" w:rsidRDefault="3B1DB8AA" w14:paraId="101FD838" w14:textId="480980FD">
            <w:pPr>
              <w:rPr>
                <w:rFonts w:ascii="Arial" w:hAnsi="Arial" w:eastAsia="MS Mincho" w:cs="Arial"/>
                <w:color w:val="000000" w:themeColor="text1"/>
              </w:rPr>
            </w:pPr>
            <w:r w:rsidRPr="00F24D81">
              <w:rPr>
                <w:rFonts w:ascii="Arial" w:hAnsi="Arial" w:eastAsia="MS Mincho" w:cs="Arial"/>
                <w:color w:val="000000" w:themeColor="text1"/>
              </w:rPr>
              <w:t>Base</w:t>
            </w:r>
          </w:p>
        </w:tc>
        <w:tc>
          <w:tcPr>
            <w:tcW w:w="4320" w:type="dxa"/>
          </w:tcPr>
          <w:p w:rsidRPr="00F24D81" w:rsidR="7E8A902D" w:rsidP="3B1DB8AA" w:rsidRDefault="3B1DB8AA" w14:paraId="25422B6C" w14:textId="2F4D298B">
            <w:pPr>
              <w:rPr>
                <w:rFonts w:ascii="Arial" w:hAnsi="Arial" w:eastAsia="MS Mincho" w:cs="Arial"/>
                <w:color w:val="000000" w:themeColor="text1"/>
              </w:rPr>
            </w:pPr>
            <w:r w:rsidRPr="00F24D81">
              <w:rPr>
                <w:rFonts w:ascii="Arial" w:hAnsi="Arial" w:eastAsia="MS Mincho" w:cs="Arial"/>
                <w:color w:val="000000" w:themeColor="text1"/>
              </w:rPr>
              <w:t>12 Inches</w:t>
            </w:r>
          </w:p>
        </w:tc>
      </w:tr>
      <w:tr w:rsidR="7E8A902D" w:rsidTr="00F24D81" w14:paraId="1888A0D3" w14:textId="77777777">
        <w:trPr>
          <w:trHeight w:val="420"/>
        </w:trPr>
        <w:tc>
          <w:tcPr>
            <w:tcW w:w="4320" w:type="dxa"/>
          </w:tcPr>
          <w:p w:rsidRPr="00F24D81" w:rsidR="7E8A902D" w:rsidP="3B1DB8AA" w:rsidRDefault="3B1DB8AA" w14:paraId="1267F9E2" w14:textId="1156CBF2">
            <w:pPr>
              <w:rPr>
                <w:rFonts w:ascii="Arial" w:hAnsi="Arial" w:eastAsia="MS Mincho" w:cs="Arial"/>
                <w:color w:val="000000" w:themeColor="text1"/>
              </w:rPr>
            </w:pPr>
            <w:r w:rsidRPr="00F24D81">
              <w:rPr>
                <w:rFonts w:ascii="Arial" w:hAnsi="Arial" w:eastAsia="MS Mincho" w:cs="Arial"/>
                <w:color w:val="000000" w:themeColor="text1"/>
              </w:rPr>
              <w:t>Length</w:t>
            </w:r>
          </w:p>
        </w:tc>
        <w:tc>
          <w:tcPr>
            <w:tcW w:w="4320" w:type="dxa"/>
          </w:tcPr>
          <w:p w:rsidRPr="00F24D81" w:rsidR="7E8A902D" w:rsidP="3B1DB8AA" w:rsidRDefault="00F44CD0" w14:paraId="648FD70D" w14:textId="32555FA1">
            <w:pPr>
              <w:rPr>
                <w:rFonts w:ascii="Arial" w:hAnsi="Arial" w:eastAsia="MS Mincho" w:cs="Arial"/>
                <w:color w:val="000000" w:themeColor="text1"/>
              </w:rPr>
            </w:pPr>
            <w:r>
              <w:rPr>
                <w:rFonts w:ascii="Arial" w:hAnsi="Arial" w:eastAsia="MS Mincho" w:cs="Arial"/>
                <w:color w:val="000000" w:themeColor="text1"/>
              </w:rPr>
              <w:t xml:space="preserve">16 </w:t>
            </w:r>
            <w:r w:rsidRPr="00F24D81" w:rsidR="3B1DB8AA">
              <w:rPr>
                <w:rFonts w:ascii="Arial" w:hAnsi="Arial" w:eastAsia="MS Mincho" w:cs="Arial"/>
                <w:color w:val="000000" w:themeColor="text1"/>
              </w:rPr>
              <w:t>Inches</w:t>
            </w:r>
          </w:p>
        </w:tc>
      </w:tr>
      <w:tr w:rsidR="7E8A902D" w:rsidTr="00F24D81" w14:paraId="1C62B288" w14:textId="77777777">
        <w:trPr>
          <w:trHeight w:val="420"/>
        </w:trPr>
        <w:tc>
          <w:tcPr>
            <w:tcW w:w="4320" w:type="dxa"/>
          </w:tcPr>
          <w:p w:rsidRPr="00F24D81" w:rsidR="7E8A902D" w:rsidP="3B1DB8AA" w:rsidRDefault="3B1DB8AA" w14:paraId="3C392DBE" w14:textId="034C720E">
            <w:pPr>
              <w:rPr>
                <w:rFonts w:ascii="Arial" w:hAnsi="Arial" w:eastAsia="MS Mincho" w:cs="Arial"/>
                <w:color w:val="000000" w:themeColor="text1"/>
              </w:rPr>
            </w:pPr>
            <w:r w:rsidRPr="00F24D81">
              <w:rPr>
                <w:rFonts w:ascii="Arial" w:hAnsi="Arial" w:eastAsia="MS Mincho" w:cs="Arial"/>
                <w:color w:val="000000" w:themeColor="text1"/>
              </w:rPr>
              <w:t>Height</w:t>
            </w:r>
          </w:p>
        </w:tc>
        <w:tc>
          <w:tcPr>
            <w:tcW w:w="4320" w:type="dxa"/>
          </w:tcPr>
          <w:p w:rsidRPr="00F24D81" w:rsidR="7E8A902D" w:rsidP="3B1DB8AA" w:rsidRDefault="00F44CD0" w14:paraId="1FC45196" w14:textId="5FF46375">
            <w:pPr>
              <w:rPr>
                <w:rFonts w:ascii="Arial" w:hAnsi="Arial" w:eastAsia="MS Mincho" w:cs="Arial"/>
                <w:color w:val="000000" w:themeColor="text1"/>
              </w:rPr>
            </w:pPr>
            <w:r>
              <w:rPr>
                <w:rFonts w:ascii="Arial" w:hAnsi="Arial" w:eastAsia="MS Mincho" w:cs="Arial"/>
                <w:color w:val="000000" w:themeColor="text1"/>
              </w:rPr>
              <w:t>8</w:t>
            </w:r>
            <w:r w:rsidRPr="00F24D81" w:rsidR="3B1DB8AA">
              <w:rPr>
                <w:rFonts w:ascii="Arial" w:hAnsi="Arial" w:eastAsia="MS Mincho" w:cs="Arial"/>
                <w:color w:val="000000" w:themeColor="text1"/>
              </w:rPr>
              <w:t xml:space="preserve"> Inches</w:t>
            </w:r>
          </w:p>
        </w:tc>
      </w:tr>
      <w:tr w:rsidR="7E8A902D" w:rsidTr="00F24D81" w14:paraId="07A14807" w14:textId="77777777">
        <w:trPr>
          <w:trHeight w:val="390"/>
        </w:trPr>
        <w:tc>
          <w:tcPr>
            <w:tcW w:w="4320" w:type="dxa"/>
          </w:tcPr>
          <w:p w:rsidRPr="00F24D81" w:rsidR="7E8A902D" w:rsidP="3B1DB8AA" w:rsidRDefault="3B1DB8AA" w14:paraId="09AED905" w14:textId="20104A2C">
            <w:pPr>
              <w:rPr>
                <w:rFonts w:ascii="Arial" w:hAnsi="Arial" w:eastAsia="MS Mincho" w:cs="Arial"/>
                <w:color w:val="000000" w:themeColor="text1"/>
              </w:rPr>
            </w:pPr>
            <w:r w:rsidRPr="00F24D81">
              <w:rPr>
                <w:rFonts w:ascii="Arial" w:hAnsi="Arial" w:eastAsia="MS Mincho" w:cs="Arial"/>
                <w:b/>
                <w:color w:val="000000" w:themeColor="text1"/>
              </w:rPr>
              <w:t>Accuracy</w:t>
            </w:r>
          </w:p>
        </w:tc>
        <w:tc>
          <w:tcPr>
            <w:tcW w:w="4320" w:type="dxa"/>
          </w:tcPr>
          <w:p w:rsidRPr="00F24D81" w:rsidR="7E8A902D" w:rsidP="3B1DB8AA" w:rsidRDefault="7E8A902D" w14:paraId="493A86E1" w14:textId="529D9502">
            <w:pPr>
              <w:rPr>
                <w:rFonts w:ascii="Arial" w:hAnsi="Arial" w:eastAsia="MS Mincho" w:cs="Arial"/>
                <w:color w:val="000000" w:themeColor="text1"/>
              </w:rPr>
            </w:pPr>
          </w:p>
        </w:tc>
      </w:tr>
      <w:tr w:rsidR="7E8A902D" w:rsidTr="00F24D81" w14:paraId="12584014" w14:textId="77777777">
        <w:trPr>
          <w:trHeight w:val="450"/>
        </w:trPr>
        <w:tc>
          <w:tcPr>
            <w:tcW w:w="4320" w:type="dxa"/>
          </w:tcPr>
          <w:p w:rsidRPr="00F24D81" w:rsidR="7E8A902D" w:rsidP="3B1DB8AA" w:rsidRDefault="3B1DB8AA" w14:paraId="6CA7A121" w14:textId="07254289">
            <w:pPr>
              <w:rPr>
                <w:rFonts w:ascii="Arial" w:hAnsi="Arial" w:eastAsia="MS Mincho" w:cs="Arial"/>
                <w:color w:val="000000" w:themeColor="text1"/>
              </w:rPr>
            </w:pPr>
            <w:r w:rsidRPr="00F24D81">
              <w:rPr>
                <w:rFonts w:ascii="Arial" w:hAnsi="Arial" w:eastAsia="MS Mincho" w:cs="Arial"/>
                <w:color w:val="000000" w:themeColor="text1"/>
              </w:rPr>
              <w:t>Accurate readings</w:t>
            </w:r>
          </w:p>
        </w:tc>
        <w:tc>
          <w:tcPr>
            <w:tcW w:w="4320" w:type="dxa"/>
          </w:tcPr>
          <w:p w:rsidRPr="00F24D81" w:rsidR="7E8A902D" w:rsidP="3B1DB8AA" w:rsidRDefault="3B1DB8AA" w14:paraId="6D83694B" w14:textId="7158A88E">
            <w:pPr>
              <w:rPr>
                <w:rFonts w:ascii="Arial" w:hAnsi="Arial" w:eastAsia="MS Mincho" w:cs="Arial"/>
                <w:color w:val="000000" w:themeColor="text1"/>
              </w:rPr>
            </w:pPr>
            <w:r w:rsidRPr="00F24D81">
              <w:rPr>
                <w:rFonts w:ascii="Arial" w:hAnsi="Arial" w:eastAsia="MS Mincho" w:cs="Arial"/>
                <w:color w:val="000000" w:themeColor="text1"/>
              </w:rPr>
              <w:t>90% of time</w:t>
            </w:r>
          </w:p>
        </w:tc>
      </w:tr>
      <w:tr w:rsidR="7E8A902D" w:rsidTr="00F24D81" w14:paraId="7D2B1ED1" w14:textId="77777777">
        <w:trPr>
          <w:trHeight w:val="300"/>
        </w:trPr>
        <w:tc>
          <w:tcPr>
            <w:tcW w:w="4320" w:type="dxa"/>
          </w:tcPr>
          <w:p w:rsidRPr="00F24D81" w:rsidR="7E8A902D" w:rsidP="3B1DB8AA" w:rsidRDefault="3B1DB8AA" w14:paraId="48C31DC2" w14:textId="383029C5">
            <w:pPr>
              <w:rPr>
                <w:rFonts w:ascii="Arial" w:hAnsi="Arial" w:eastAsia="MS Mincho" w:cs="Arial"/>
                <w:color w:val="000000" w:themeColor="text1"/>
              </w:rPr>
            </w:pPr>
            <w:r w:rsidRPr="00F24D81">
              <w:rPr>
                <w:rFonts w:ascii="Arial" w:hAnsi="Arial" w:eastAsia="MS Mincho" w:cs="Arial"/>
                <w:color w:val="000000" w:themeColor="text1"/>
              </w:rPr>
              <w:t>Optimal Conditions</w:t>
            </w:r>
          </w:p>
        </w:tc>
        <w:tc>
          <w:tcPr>
            <w:tcW w:w="4320" w:type="dxa"/>
          </w:tcPr>
          <w:p w:rsidRPr="00F24D81" w:rsidR="7E8A902D" w:rsidP="3B1DB8AA" w:rsidRDefault="3B1DB8AA" w14:paraId="1A8ED434" w14:textId="42495CE2">
            <w:pPr>
              <w:rPr>
                <w:rFonts w:ascii="Arial" w:hAnsi="Arial" w:eastAsia="MS Mincho" w:cs="Arial"/>
                <w:color w:val="000000" w:themeColor="text1"/>
              </w:rPr>
            </w:pPr>
            <w:r w:rsidRPr="00F24D81">
              <w:rPr>
                <w:rFonts w:ascii="Arial" w:hAnsi="Arial" w:eastAsia="MS Mincho" w:cs="Arial"/>
                <w:color w:val="000000" w:themeColor="text1"/>
              </w:rPr>
              <w:t>95% of time</w:t>
            </w:r>
          </w:p>
        </w:tc>
      </w:tr>
      <w:tr w:rsidR="7E8A902D" w:rsidTr="00F24D81" w14:paraId="1AB6F8EC" w14:textId="77777777">
        <w:trPr>
          <w:trHeight w:val="420"/>
        </w:trPr>
        <w:tc>
          <w:tcPr>
            <w:tcW w:w="4320" w:type="dxa"/>
          </w:tcPr>
          <w:p w:rsidRPr="00F24D81" w:rsidR="7E8A902D" w:rsidP="3B1DB8AA" w:rsidRDefault="3B1DB8AA" w14:paraId="0710A08D" w14:textId="7103F75A">
            <w:pPr>
              <w:rPr>
                <w:rFonts w:ascii="Arial" w:hAnsi="Arial" w:eastAsia="MS Mincho" w:cs="Arial"/>
                <w:color w:val="000000" w:themeColor="text1"/>
              </w:rPr>
            </w:pPr>
            <w:r w:rsidRPr="00F24D81">
              <w:rPr>
                <w:rFonts w:ascii="Arial" w:hAnsi="Arial" w:eastAsia="MS Mincho" w:cs="Arial"/>
                <w:b/>
                <w:color w:val="000000" w:themeColor="text1"/>
              </w:rPr>
              <w:t>Battery Life</w:t>
            </w:r>
          </w:p>
        </w:tc>
        <w:tc>
          <w:tcPr>
            <w:tcW w:w="4320" w:type="dxa"/>
          </w:tcPr>
          <w:p w:rsidRPr="00F24D81" w:rsidR="7E8A902D" w:rsidP="3B1DB8AA" w:rsidRDefault="7E8A902D" w14:paraId="5B9E6CBC" w14:textId="1EC984A0">
            <w:pPr>
              <w:rPr>
                <w:rFonts w:ascii="Arial" w:hAnsi="Arial" w:eastAsia="MS Mincho" w:cs="Arial"/>
                <w:color w:val="000000" w:themeColor="text1"/>
              </w:rPr>
            </w:pPr>
          </w:p>
        </w:tc>
      </w:tr>
      <w:tr w:rsidR="7E8A902D" w:rsidTr="00F24D81" w14:paraId="04E09BC7" w14:textId="77777777">
        <w:trPr>
          <w:trHeight w:val="600"/>
        </w:trPr>
        <w:tc>
          <w:tcPr>
            <w:tcW w:w="4320" w:type="dxa"/>
          </w:tcPr>
          <w:p w:rsidRPr="00F24D81" w:rsidR="7E8A902D" w:rsidP="3B1DB8AA" w:rsidRDefault="3B1DB8AA" w14:paraId="24D19708" w14:textId="42E96E8C">
            <w:pPr>
              <w:rPr>
                <w:rFonts w:ascii="Arial" w:hAnsi="Arial" w:eastAsia="MS Mincho" w:cs="Arial"/>
                <w:color w:val="000000" w:themeColor="text1"/>
              </w:rPr>
            </w:pPr>
            <w:r w:rsidRPr="00F24D81">
              <w:rPr>
                <w:rFonts w:ascii="Arial" w:hAnsi="Arial" w:eastAsia="MS Mincho" w:cs="Arial"/>
                <w:color w:val="000000" w:themeColor="text1"/>
              </w:rPr>
              <w:t>Lithium Ion</w:t>
            </w:r>
          </w:p>
        </w:tc>
        <w:tc>
          <w:tcPr>
            <w:tcW w:w="4320" w:type="dxa"/>
          </w:tcPr>
          <w:p w:rsidRPr="00F24D81" w:rsidR="7E8A902D" w:rsidP="3B1DB8AA" w:rsidRDefault="3B1DB8AA" w14:paraId="65053B88" w14:textId="7B19653E">
            <w:pPr>
              <w:rPr>
                <w:rFonts w:ascii="Arial" w:hAnsi="Arial" w:eastAsia="MS Mincho" w:cs="Arial"/>
                <w:color w:val="000000" w:themeColor="text1"/>
              </w:rPr>
            </w:pPr>
            <w:r w:rsidRPr="00F24D81">
              <w:rPr>
                <w:rFonts w:ascii="Arial" w:hAnsi="Arial" w:eastAsia="MS Mincho" w:cs="Arial"/>
                <w:color w:val="000000" w:themeColor="text1"/>
              </w:rPr>
              <w:t>18 Hours</w:t>
            </w:r>
          </w:p>
        </w:tc>
      </w:tr>
      <w:tr w:rsidR="3B1DB8AA" w:rsidTr="00F24D81" w14:paraId="3AAD0BF7" w14:textId="77777777">
        <w:trPr>
          <w:trHeight w:val="600"/>
        </w:trPr>
        <w:tc>
          <w:tcPr>
            <w:tcW w:w="4320" w:type="dxa"/>
          </w:tcPr>
          <w:p w:rsidRPr="00F24D81" w:rsidR="3B1DB8AA" w:rsidP="3B1DB8AA" w:rsidRDefault="3B1DB8AA" w14:paraId="76C55CAA" w14:textId="36A11529">
            <w:pPr>
              <w:rPr>
                <w:rFonts w:ascii="Arial" w:hAnsi="Arial" w:eastAsia="MS Mincho" w:cs="Arial"/>
                <w:b/>
                <w:color w:val="000000" w:themeColor="text1"/>
              </w:rPr>
            </w:pPr>
            <w:r w:rsidRPr="00F24D81">
              <w:rPr>
                <w:rFonts w:ascii="Arial" w:hAnsi="Arial" w:eastAsia="MS Mincho" w:cs="Arial"/>
                <w:b/>
                <w:color w:val="000000" w:themeColor="text1"/>
              </w:rPr>
              <w:t>Reservoir Pump</w:t>
            </w:r>
          </w:p>
        </w:tc>
        <w:tc>
          <w:tcPr>
            <w:tcW w:w="4320" w:type="dxa"/>
          </w:tcPr>
          <w:p w:rsidRPr="00F24D81" w:rsidR="3B1DB8AA" w:rsidP="3B1DB8AA" w:rsidRDefault="3B1DB8AA" w14:paraId="38638B53" w14:textId="1951F17A">
            <w:pPr>
              <w:rPr>
                <w:rFonts w:ascii="Arial" w:hAnsi="Arial" w:eastAsia="MS Mincho" w:cs="Arial"/>
                <w:color w:val="000000" w:themeColor="text1"/>
              </w:rPr>
            </w:pPr>
          </w:p>
        </w:tc>
      </w:tr>
      <w:tr w:rsidR="3B1DB8AA" w:rsidTr="00F24D81" w14:paraId="6D61B08D" w14:textId="77777777">
        <w:trPr>
          <w:trHeight w:val="450"/>
        </w:trPr>
        <w:tc>
          <w:tcPr>
            <w:tcW w:w="4320" w:type="dxa"/>
          </w:tcPr>
          <w:p w:rsidRPr="00F24D81" w:rsidR="3B1DB8AA" w:rsidP="3B1DB8AA" w:rsidRDefault="3B1DB8AA" w14:paraId="2A4A74CF" w14:textId="7DDF5B1C">
            <w:pPr>
              <w:rPr>
                <w:rFonts w:ascii="Arial" w:hAnsi="Arial" w:eastAsia="MS Mincho" w:cs="Arial"/>
                <w:color w:val="000000" w:themeColor="text1"/>
              </w:rPr>
            </w:pPr>
            <w:r w:rsidRPr="00F24D81">
              <w:rPr>
                <w:rFonts w:ascii="Arial" w:hAnsi="Arial" w:eastAsia="MS Mincho" w:cs="Arial"/>
                <w:color w:val="000000" w:themeColor="text1"/>
              </w:rPr>
              <w:t>Flow Rate</w:t>
            </w:r>
          </w:p>
        </w:tc>
        <w:tc>
          <w:tcPr>
            <w:tcW w:w="4320" w:type="dxa"/>
          </w:tcPr>
          <w:p w:rsidRPr="00F24D81" w:rsidR="3B1DB8AA" w:rsidP="3B1DB8AA" w:rsidRDefault="3B1DB8AA" w14:paraId="5E454B0C" w14:textId="03A21B93">
            <w:pPr>
              <w:rPr>
                <w:rFonts w:ascii="Arial" w:hAnsi="Arial" w:eastAsia="MS Mincho" w:cs="Arial"/>
                <w:color w:val="000000" w:themeColor="text1"/>
              </w:rPr>
            </w:pPr>
            <w:r w:rsidRPr="00F24D81">
              <w:rPr>
                <w:rFonts w:ascii="Arial" w:hAnsi="Arial" w:eastAsia="MS Mincho" w:cs="Arial"/>
                <w:color w:val="000000" w:themeColor="text1"/>
              </w:rPr>
              <w:t>Greater than 70 Liters per Hour</w:t>
            </w:r>
          </w:p>
        </w:tc>
      </w:tr>
      <w:tr w:rsidR="3B1DB8AA" w:rsidTr="00F24D81" w14:paraId="5B39E1CC" w14:textId="77777777">
        <w:trPr>
          <w:trHeight w:val="450"/>
        </w:trPr>
        <w:tc>
          <w:tcPr>
            <w:tcW w:w="4320" w:type="dxa"/>
          </w:tcPr>
          <w:p w:rsidRPr="00F24D81" w:rsidR="3B1DB8AA" w:rsidP="3B1DB8AA" w:rsidRDefault="3B1DB8AA" w14:paraId="3C4CE0B4" w14:textId="5AC04290">
            <w:pPr>
              <w:rPr>
                <w:rFonts w:ascii="Arial" w:hAnsi="Arial" w:eastAsia="MS Mincho" w:cs="Arial"/>
                <w:color w:val="000000" w:themeColor="text1"/>
              </w:rPr>
            </w:pPr>
            <w:r w:rsidRPr="00F24D81">
              <w:rPr>
                <w:rFonts w:ascii="Arial" w:hAnsi="Arial" w:eastAsia="MS Mincho" w:cs="Arial"/>
                <w:color w:val="000000" w:themeColor="text1"/>
              </w:rPr>
              <w:t>Operating Range</w:t>
            </w:r>
          </w:p>
        </w:tc>
        <w:tc>
          <w:tcPr>
            <w:tcW w:w="4320" w:type="dxa"/>
          </w:tcPr>
          <w:p w:rsidRPr="00F24D81" w:rsidR="3B1DB8AA" w:rsidP="3B1DB8AA" w:rsidRDefault="3B1DB8AA" w14:paraId="75F9189E" w14:textId="5EF8DD72">
            <w:pPr>
              <w:rPr>
                <w:rFonts w:ascii="Arial" w:hAnsi="Arial" w:eastAsia="MS Mincho" w:cs="Arial"/>
                <w:color w:val="000000" w:themeColor="text1"/>
              </w:rPr>
            </w:pPr>
            <w:r w:rsidRPr="00F24D81">
              <w:rPr>
                <w:rFonts w:ascii="Arial" w:hAnsi="Arial" w:eastAsia="MS Mincho" w:cs="Arial"/>
                <w:color w:val="000000" w:themeColor="text1"/>
              </w:rPr>
              <w:t>3.0-5.5 Volts</w:t>
            </w:r>
          </w:p>
        </w:tc>
      </w:tr>
      <w:tr w:rsidR="7E8A902D" w:rsidTr="00F24D81" w14:paraId="13CF211C" w14:textId="77777777">
        <w:trPr>
          <w:trHeight w:val="206"/>
        </w:trPr>
        <w:tc>
          <w:tcPr>
            <w:tcW w:w="4320" w:type="dxa"/>
          </w:tcPr>
          <w:p w:rsidRPr="00F24D81" w:rsidR="7E8A902D" w:rsidP="3B1DB8AA" w:rsidRDefault="3B1DB8AA" w14:paraId="7BFDFA90" w14:textId="24DB0469">
            <w:pPr>
              <w:rPr>
                <w:rFonts w:ascii="Arial" w:hAnsi="Arial" w:eastAsia="MS Mincho" w:cs="Arial"/>
                <w:color w:val="000000" w:themeColor="text1"/>
              </w:rPr>
            </w:pPr>
            <w:r w:rsidRPr="00F24D81">
              <w:rPr>
                <w:rFonts w:ascii="Arial" w:hAnsi="Arial" w:eastAsia="MS Mincho" w:cs="Arial"/>
                <w:b/>
                <w:color w:val="000000" w:themeColor="text1"/>
              </w:rPr>
              <w:t>Database Plants</w:t>
            </w:r>
          </w:p>
        </w:tc>
        <w:tc>
          <w:tcPr>
            <w:tcW w:w="4320" w:type="dxa"/>
          </w:tcPr>
          <w:p w:rsidRPr="00F24D81" w:rsidR="7E8A902D" w:rsidP="3B1DB8AA" w:rsidRDefault="7E8A902D" w14:paraId="0D1B8B8A" w14:textId="3E54AA36">
            <w:pPr>
              <w:rPr>
                <w:rFonts w:ascii="Arial" w:hAnsi="Arial" w:eastAsia="MS Mincho" w:cs="Arial"/>
                <w:color w:val="000000" w:themeColor="text1"/>
              </w:rPr>
            </w:pPr>
          </w:p>
        </w:tc>
      </w:tr>
      <w:tr w:rsidR="7E8A902D" w:rsidTr="00F24D81" w14:paraId="69EFE5FD" w14:textId="77777777">
        <w:trPr>
          <w:trHeight w:val="405"/>
        </w:trPr>
        <w:tc>
          <w:tcPr>
            <w:tcW w:w="4320" w:type="dxa"/>
          </w:tcPr>
          <w:p w:rsidRPr="00F24D81" w:rsidR="7E8A902D" w:rsidP="3B1DB8AA" w:rsidRDefault="3B1DB8AA" w14:paraId="1390F272" w14:textId="7989D33D">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752B7B87" w14:textId="7DDDD6A1">
            <w:pPr>
              <w:rPr>
                <w:rFonts w:ascii="Arial" w:hAnsi="Arial" w:eastAsia="MS Mincho" w:cs="Arial"/>
                <w:color w:val="000000" w:themeColor="text1"/>
              </w:rPr>
            </w:pPr>
            <w:r w:rsidRPr="00F24D81">
              <w:rPr>
                <w:rFonts w:ascii="Arial" w:hAnsi="Arial" w:eastAsia="MS Mincho" w:cs="Arial"/>
                <w:color w:val="000000" w:themeColor="text1"/>
              </w:rPr>
              <w:t>Cilantro</w:t>
            </w:r>
          </w:p>
        </w:tc>
      </w:tr>
      <w:tr w:rsidR="7E8A902D" w:rsidTr="00F24D81" w14:paraId="129287D2" w14:textId="77777777">
        <w:trPr>
          <w:trHeight w:val="405"/>
        </w:trPr>
        <w:tc>
          <w:tcPr>
            <w:tcW w:w="4320" w:type="dxa"/>
          </w:tcPr>
          <w:p w:rsidRPr="00F24D81" w:rsidR="7E8A902D" w:rsidP="3B1DB8AA" w:rsidRDefault="3B1DB8AA" w14:paraId="76662453" w14:textId="2918D517">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4AFF771B" w14:textId="4D3ED627">
            <w:pPr>
              <w:rPr>
                <w:rFonts w:ascii="Arial" w:hAnsi="Arial" w:eastAsia="MS Mincho" w:cs="Arial"/>
                <w:color w:val="000000" w:themeColor="text1"/>
              </w:rPr>
            </w:pPr>
            <w:r w:rsidRPr="00F24D81">
              <w:rPr>
                <w:rFonts w:ascii="Arial" w:hAnsi="Arial" w:eastAsia="MS Mincho" w:cs="Arial"/>
                <w:color w:val="000000" w:themeColor="text1"/>
              </w:rPr>
              <w:t>Basil</w:t>
            </w:r>
          </w:p>
        </w:tc>
      </w:tr>
      <w:tr w:rsidR="7E8A902D" w:rsidTr="00F24D81" w14:paraId="57A2605A" w14:textId="77777777">
        <w:trPr>
          <w:trHeight w:val="420"/>
        </w:trPr>
        <w:tc>
          <w:tcPr>
            <w:tcW w:w="4320" w:type="dxa"/>
          </w:tcPr>
          <w:p w:rsidRPr="00F24D81" w:rsidR="7E8A902D" w:rsidP="3B1DB8AA" w:rsidRDefault="3B1DB8AA" w14:paraId="1732CADC" w14:textId="6FA25C24">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4608D9FF" w14:textId="31FAFD4E">
            <w:pPr>
              <w:rPr>
                <w:rFonts w:ascii="Arial" w:hAnsi="Arial" w:eastAsia="MS Mincho" w:cs="Arial"/>
                <w:color w:val="000000" w:themeColor="text1"/>
              </w:rPr>
            </w:pPr>
            <w:r w:rsidRPr="00F24D81">
              <w:rPr>
                <w:rFonts w:ascii="Arial" w:hAnsi="Arial" w:eastAsia="MS Mincho" w:cs="Arial"/>
                <w:color w:val="000000" w:themeColor="text1"/>
              </w:rPr>
              <w:t>Parsley</w:t>
            </w:r>
          </w:p>
        </w:tc>
      </w:tr>
      <w:tr w:rsidR="7E8A902D" w:rsidTr="00F24D81" w14:paraId="115009A9" w14:textId="77777777">
        <w:trPr>
          <w:trHeight w:val="450"/>
        </w:trPr>
        <w:tc>
          <w:tcPr>
            <w:tcW w:w="4320" w:type="dxa"/>
          </w:tcPr>
          <w:p w:rsidRPr="00F24D81" w:rsidR="7E8A902D" w:rsidP="3B1DB8AA" w:rsidRDefault="3B1DB8AA" w14:paraId="183B0F53" w14:textId="59F25BA2">
            <w:pPr>
              <w:rPr>
                <w:rFonts w:ascii="Arial" w:hAnsi="Arial" w:eastAsia="MS Mincho" w:cs="Arial"/>
                <w:color w:val="000000" w:themeColor="text1"/>
              </w:rPr>
            </w:pPr>
            <w:r w:rsidRPr="00F24D81">
              <w:rPr>
                <w:rFonts w:ascii="Arial" w:hAnsi="Arial" w:eastAsia="MS Mincho" w:cs="Arial"/>
                <w:color w:val="000000" w:themeColor="text1"/>
              </w:rPr>
              <w:t xml:space="preserve">Herb </w:t>
            </w:r>
          </w:p>
        </w:tc>
        <w:tc>
          <w:tcPr>
            <w:tcW w:w="4320" w:type="dxa"/>
          </w:tcPr>
          <w:p w:rsidRPr="00F24D81" w:rsidR="7E8A902D" w:rsidP="3B1DB8AA" w:rsidRDefault="3B1DB8AA" w14:paraId="5906B3ED" w14:textId="2F80A07C">
            <w:pPr>
              <w:rPr>
                <w:rFonts w:ascii="Arial" w:hAnsi="Arial" w:eastAsia="MS Mincho" w:cs="Arial"/>
                <w:color w:val="000000" w:themeColor="text1"/>
              </w:rPr>
            </w:pPr>
            <w:r w:rsidRPr="00F24D81">
              <w:rPr>
                <w:rFonts w:ascii="Arial" w:hAnsi="Arial" w:eastAsia="MS Mincho" w:cs="Arial"/>
                <w:color w:val="000000" w:themeColor="text1"/>
              </w:rPr>
              <w:t>Oregano</w:t>
            </w:r>
          </w:p>
        </w:tc>
      </w:tr>
      <w:tr w:rsidR="7E8A902D" w:rsidTr="00F24D81" w14:paraId="2ACD7BD9" w14:textId="77777777">
        <w:trPr>
          <w:trHeight w:val="450"/>
        </w:trPr>
        <w:tc>
          <w:tcPr>
            <w:tcW w:w="4320" w:type="dxa"/>
          </w:tcPr>
          <w:p w:rsidRPr="00F24D81" w:rsidR="7E8A902D" w:rsidP="3B1DB8AA" w:rsidRDefault="3B1DB8AA" w14:paraId="242F6513" w14:textId="208CB2AA">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482FAD24" w14:textId="31703E17">
            <w:pPr>
              <w:rPr>
                <w:rFonts w:ascii="Arial" w:hAnsi="Arial" w:eastAsia="MS Mincho" w:cs="Arial"/>
                <w:color w:val="000000" w:themeColor="text1"/>
              </w:rPr>
            </w:pPr>
            <w:r w:rsidRPr="00F24D81">
              <w:rPr>
                <w:rFonts w:ascii="Arial" w:hAnsi="Arial" w:eastAsia="MS Mincho" w:cs="Arial"/>
                <w:color w:val="000000" w:themeColor="text1"/>
              </w:rPr>
              <w:t>Sage</w:t>
            </w:r>
          </w:p>
        </w:tc>
      </w:tr>
      <w:tr w:rsidR="7E8A902D" w:rsidTr="00F24D81" w14:paraId="37D83019" w14:textId="77777777">
        <w:trPr>
          <w:trHeight w:val="390"/>
        </w:trPr>
        <w:tc>
          <w:tcPr>
            <w:tcW w:w="4320" w:type="dxa"/>
          </w:tcPr>
          <w:p w:rsidRPr="00F24D81" w:rsidR="7E8A902D" w:rsidP="3B1DB8AA" w:rsidRDefault="3B1DB8AA" w14:paraId="50FFA706" w14:textId="48AA3207">
            <w:pPr>
              <w:rPr>
                <w:rFonts w:ascii="Arial" w:hAnsi="Arial" w:eastAsia="MS Mincho" w:cs="Arial"/>
                <w:color w:val="000000" w:themeColor="text1"/>
              </w:rPr>
            </w:pPr>
            <w:r w:rsidRPr="00F24D81">
              <w:rPr>
                <w:rFonts w:ascii="Arial" w:hAnsi="Arial" w:eastAsia="MS Mincho" w:cs="Arial"/>
                <w:color w:val="000000" w:themeColor="text1"/>
              </w:rPr>
              <w:t>Vegetable</w:t>
            </w:r>
          </w:p>
        </w:tc>
        <w:tc>
          <w:tcPr>
            <w:tcW w:w="4320" w:type="dxa"/>
          </w:tcPr>
          <w:p w:rsidRPr="00F24D81" w:rsidR="7E8A902D" w:rsidP="3B1DB8AA" w:rsidRDefault="3B1DB8AA" w14:paraId="3F0EC789" w14:textId="7347885D">
            <w:pPr>
              <w:rPr>
                <w:rFonts w:ascii="Arial" w:hAnsi="Arial" w:eastAsia="MS Mincho" w:cs="Arial"/>
                <w:color w:val="000000" w:themeColor="text1"/>
              </w:rPr>
            </w:pPr>
            <w:r w:rsidRPr="00F24D81">
              <w:rPr>
                <w:rFonts w:ascii="Arial" w:hAnsi="Arial" w:eastAsia="MS Mincho" w:cs="Arial"/>
                <w:color w:val="000000" w:themeColor="text1"/>
              </w:rPr>
              <w:t>Carrot</w:t>
            </w:r>
          </w:p>
        </w:tc>
      </w:tr>
      <w:tr w:rsidR="7E8A902D" w:rsidTr="00F24D81" w14:paraId="37631C55" w14:textId="77777777">
        <w:trPr>
          <w:trHeight w:val="390"/>
        </w:trPr>
        <w:tc>
          <w:tcPr>
            <w:tcW w:w="4320" w:type="dxa"/>
          </w:tcPr>
          <w:p w:rsidRPr="00F24D81" w:rsidR="7E8A902D" w:rsidP="3B1DB8AA" w:rsidRDefault="3B1DB8AA" w14:paraId="52312FCF" w14:textId="3E3646B2">
            <w:pPr>
              <w:rPr>
                <w:rFonts w:ascii="Arial" w:hAnsi="Arial" w:eastAsia="MS Mincho" w:cs="Arial"/>
                <w:color w:val="000000" w:themeColor="text1"/>
              </w:rPr>
            </w:pPr>
            <w:r w:rsidRPr="00F24D81">
              <w:rPr>
                <w:rFonts w:ascii="Arial" w:hAnsi="Arial" w:eastAsia="MS Mincho" w:cs="Arial"/>
                <w:color w:val="000000" w:themeColor="text1"/>
              </w:rPr>
              <w:t>Vegetable</w:t>
            </w:r>
          </w:p>
        </w:tc>
        <w:tc>
          <w:tcPr>
            <w:tcW w:w="4320" w:type="dxa"/>
          </w:tcPr>
          <w:p w:rsidRPr="00F24D81" w:rsidR="7E8A902D" w:rsidP="3B1DB8AA" w:rsidRDefault="3B1DB8AA" w14:paraId="48DA82CD" w14:textId="4C7FD84F">
            <w:pPr>
              <w:rPr>
                <w:rFonts w:ascii="Arial" w:hAnsi="Arial" w:eastAsia="MS Mincho" w:cs="Arial"/>
                <w:color w:val="000000" w:themeColor="text1"/>
              </w:rPr>
            </w:pPr>
            <w:r w:rsidRPr="00F24D81">
              <w:rPr>
                <w:rFonts w:ascii="Arial" w:hAnsi="Arial" w:eastAsia="MS Mincho" w:cs="Arial"/>
                <w:color w:val="000000" w:themeColor="text1"/>
              </w:rPr>
              <w:t>Tomato</w:t>
            </w:r>
          </w:p>
        </w:tc>
      </w:tr>
      <w:tr w:rsidR="7E8A902D" w:rsidTr="00F24D81" w14:paraId="11478E24" w14:textId="77777777">
        <w:trPr>
          <w:trHeight w:val="375"/>
        </w:trPr>
        <w:tc>
          <w:tcPr>
            <w:tcW w:w="4320" w:type="dxa"/>
          </w:tcPr>
          <w:p w:rsidRPr="00F24D81" w:rsidR="7E8A902D" w:rsidP="3B1DB8AA" w:rsidRDefault="3B1DB8AA" w14:paraId="51FE955A" w14:textId="0D4599D0">
            <w:pPr>
              <w:rPr>
                <w:rFonts w:ascii="Arial" w:hAnsi="Arial" w:eastAsia="MS Mincho" w:cs="Arial"/>
                <w:color w:val="000000" w:themeColor="text1"/>
              </w:rPr>
            </w:pPr>
            <w:r w:rsidRPr="00F24D81">
              <w:rPr>
                <w:rFonts w:ascii="Arial" w:hAnsi="Arial" w:eastAsia="MS Mincho" w:cs="Arial"/>
                <w:color w:val="000000" w:themeColor="text1"/>
              </w:rPr>
              <w:t>Vegetable</w:t>
            </w:r>
          </w:p>
        </w:tc>
        <w:tc>
          <w:tcPr>
            <w:tcW w:w="4320" w:type="dxa"/>
          </w:tcPr>
          <w:p w:rsidRPr="00F24D81" w:rsidR="7E8A902D" w:rsidP="3B1DB8AA" w:rsidRDefault="3B1DB8AA" w14:paraId="77D4D756" w14:textId="5C9A0703">
            <w:pPr>
              <w:rPr>
                <w:rFonts w:ascii="Arial" w:hAnsi="Arial" w:eastAsia="MS Mincho" w:cs="Arial"/>
                <w:color w:val="000000" w:themeColor="text1"/>
              </w:rPr>
            </w:pPr>
            <w:r w:rsidRPr="00F24D81">
              <w:rPr>
                <w:rFonts w:ascii="Arial" w:hAnsi="Arial" w:eastAsia="MS Mincho" w:cs="Arial"/>
                <w:color w:val="000000" w:themeColor="text1"/>
              </w:rPr>
              <w:t>Potato</w:t>
            </w:r>
          </w:p>
        </w:tc>
      </w:tr>
      <w:tr w:rsidR="7E8A902D" w:rsidTr="00F24D81" w14:paraId="424353C9" w14:textId="77777777">
        <w:trPr>
          <w:trHeight w:val="405"/>
        </w:trPr>
        <w:tc>
          <w:tcPr>
            <w:tcW w:w="4320" w:type="dxa"/>
          </w:tcPr>
          <w:p w:rsidRPr="00F24D81" w:rsidR="7E8A902D" w:rsidP="3B1DB8AA" w:rsidRDefault="3B1DB8AA" w14:paraId="59BABF84" w14:textId="6B2088D5">
            <w:pPr>
              <w:rPr>
                <w:rFonts w:ascii="Arial" w:hAnsi="Arial" w:eastAsia="MS Mincho" w:cs="Arial"/>
                <w:color w:val="000000" w:themeColor="text1"/>
              </w:rPr>
            </w:pPr>
            <w:r w:rsidRPr="00F24D81">
              <w:rPr>
                <w:rFonts w:ascii="Arial" w:hAnsi="Arial" w:eastAsia="MS Mincho" w:cs="Arial"/>
                <w:color w:val="000000" w:themeColor="text1"/>
              </w:rPr>
              <w:t>Vegetable</w:t>
            </w:r>
          </w:p>
        </w:tc>
        <w:tc>
          <w:tcPr>
            <w:tcW w:w="4320" w:type="dxa"/>
          </w:tcPr>
          <w:p w:rsidRPr="00F24D81" w:rsidR="7E8A902D" w:rsidP="3B1DB8AA" w:rsidRDefault="3B1DB8AA" w14:paraId="442DA4C5" w14:textId="78B49684">
            <w:pPr>
              <w:rPr>
                <w:rFonts w:ascii="Arial" w:hAnsi="Arial" w:eastAsia="MS Mincho" w:cs="Arial"/>
                <w:color w:val="000000" w:themeColor="text1"/>
              </w:rPr>
            </w:pPr>
            <w:r w:rsidRPr="00F24D81">
              <w:rPr>
                <w:rFonts w:ascii="Arial" w:hAnsi="Arial" w:eastAsia="MS Mincho" w:cs="Arial"/>
                <w:color w:val="000000" w:themeColor="text1"/>
              </w:rPr>
              <w:t>Green Onion</w:t>
            </w:r>
          </w:p>
        </w:tc>
      </w:tr>
      <w:tr w:rsidR="7E8A902D" w:rsidTr="00F24D81" w14:paraId="23EA70E2" w14:textId="77777777">
        <w:trPr>
          <w:trHeight w:val="405"/>
        </w:trPr>
        <w:tc>
          <w:tcPr>
            <w:tcW w:w="4320" w:type="dxa"/>
          </w:tcPr>
          <w:p w:rsidRPr="00F24D81" w:rsidR="7E8A902D" w:rsidP="3B1DB8AA" w:rsidRDefault="3B1DB8AA" w14:paraId="6FB3F18A" w14:textId="6CCB5DA6">
            <w:pPr>
              <w:rPr>
                <w:rFonts w:ascii="Arial" w:hAnsi="Arial" w:eastAsia="MS Mincho" w:cs="Arial"/>
                <w:color w:val="000000" w:themeColor="text1"/>
              </w:rPr>
            </w:pPr>
            <w:r w:rsidRPr="00F24D81">
              <w:rPr>
                <w:rFonts w:ascii="Arial" w:hAnsi="Arial" w:eastAsia="MS Mincho" w:cs="Arial"/>
                <w:color w:val="000000" w:themeColor="text1"/>
              </w:rPr>
              <w:t>Vegetable</w:t>
            </w:r>
          </w:p>
        </w:tc>
        <w:tc>
          <w:tcPr>
            <w:tcW w:w="4320" w:type="dxa"/>
          </w:tcPr>
          <w:p w:rsidRPr="00F24D81" w:rsidR="7E8A902D" w:rsidP="3B1DB8AA" w:rsidRDefault="3B1DB8AA" w14:paraId="56F725E4" w14:textId="3F0CD101">
            <w:pPr>
              <w:rPr>
                <w:rFonts w:ascii="Arial" w:hAnsi="Arial" w:eastAsia="MS Mincho" w:cs="Arial"/>
                <w:color w:val="000000" w:themeColor="text1"/>
              </w:rPr>
            </w:pPr>
            <w:r w:rsidRPr="00F24D81">
              <w:rPr>
                <w:rFonts w:ascii="Arial" w:hAnsi="Arial" w:eastAsia="MS Mincho" w:cs="Arial"/>
                <w:color w:val="000000" w:themeColor="text1"/>
              </w:rPr>
              <w:t>Kale</w:t>
            </w:r>
          </w:p>
        </w:tc>
      </w:tr>
      <w:tr w:rsidR="7E8A902D" w:rsidTr="00F24D81" w14:paraId="21D87681" w14:textId="77777777">
        <w:trPr>
          <w:trHeight w:val="450"/>
        </w:trPr>
        <w:tc>
          <w:tcPr>
            <w:tcW w:w="4320" w:type="dxa"/>
          </w:tcPr>
          <w:p w:rsidRPr="00F24D81" w:rsidR="7E8A902D" w:rsidP="3B1DB8AA" w:rsidRDefault="3B1DB8AA" w14:paraId="738DCFFA" w14:textId="4A7987F1">
            <w:pPr>
              <w:rPr>
                <w:rFonts w:ascii="Arial" w:hAnsi="Arial" w:eastAsia="MS Mincho" w:cs="Arial"/>
                <w:color w:val="000000" w:themeColor="text1"/>
              </w:rPr>
            </w:pPr>
            <w:r w:rsidRPr="00F24D81">
              <w:rPr>
                <w:rFonts w:ascii="Arial" w:hAnsi="Arial" w:eastAsia="MS Mincho" w:cs="Arial"/>
                <w:b/>
                <w:color w:val="000000" w:themeColor="text1"/>
              </w:rPr>
              <w:t>Protype Plants to be Tested</w:t>
            </w:r>
          </w:p>
        </w:tc>
        <w:tc>
          <w:tcPr>
            <w:tcW w:w="4320" w:type="dxa"/>
          </w:tcPr>
          <w:p w:rsidRPr="00F24D81" w:rsidR="7E8A902D" w:rsidP="3B1DB8AA" w:rsidRDefault="7E8A902D" w14:paraId="7EF1973E" w14:textId="201C3D6B">
            <w:pPr>
              <w:rPr>
                <w:rFonts w:ascii="Arial" w:hAnsi="Arial" w:eastAsia="MS Mincho" w:cs="Arial"/>
                <w:color w:val="000000" w:themeColor="text1"/>
              </w:rPr>
            </w:pPr>
          </w:p>
        </w:tc>
      </w:tr>
      <w:tr w:rsidR="7E8A902D" w:rsidTr="00F24D81" w14:paraId="2D94D45F" w14:textId="77777777">
        <w:trPr>
          <w:trHeight w:val="405"/>
        </w:trPr>
        <w:tc>
          <w:tcPr>
            <w:tcW w:w="4320" w:type="dxa"/>
          </w:tcPr>
          <w:p w:rsidRPr="00F24D81" w:rsidR="7E8A902D" w:rsidP="3B1DB8AA" w:rsidRDefault="3B1DB8AA" w14:paraId="5349A21B" w14:textId="5CA51112">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4502EB6F" w14:textId="202BA720">
            <w:pPr>
              <w:rPr>
                <w:rFonts w:ascii="Arial" w:hAnsi="Arial" w:eastAsia="MS Mincho" w:cs="Arial"/>
                <w:color w:val="000000" w:themeColor="text1"/>
              </w:rPr>
            </w:pPr>
            <w:r w:rsidRPr="00F24D81">
              <w:rPr>
                <w:rFonts w:ascii="Arial" w:hAnsi="Arial" w:eastAsia="MS Mincho" w:cs="Arial"/>
                <w:color w:val="000000" w:themeColor="text1"/>
              </w:rPr>
              <w:t>Cilantro</w:t>
            </w:r>
          </w:p>
        </w:tc>
      </w:tr>
      <w:tr w:rsidR="7E8A902D" w:rsidTr="00F24D81" w14:paraId="4EB21486" w14:textId="77777777">
        <w:trPr>
          <w:trHeight w:val="435"/>
        </w:trPr>
        <w:tc>
          <w:tcPr>
            <w:tcW w:w="4320" w:type="dxa"/>
          </w:tcPr>
          <w:p w:rsidRPr="00F24D81" w:rsidR="7E8A902D" w:rsidP="3B1DB8AA" w:rsidRDefault="3B1DB8AA" w14:paraId="5CE4EECA" w14:textId="4C9584D7">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115AF544" w14:textId="61EF2CD6">
            <w:pPr>
              <w:rPr>
                <w:rFonts w:ascii="Arial" w:hAnsi="Arial" w:eastAsia="MS Mincho" w:cs="Arial"/>
                <w:color w:val="000000" w:themeColor="text1"/>
              </w:rPr>
            </w:pPr>
            <w:r w:rsidRPr="00F24D81">
              <w:rPr>
                <w:rFonts w:ascii="Arial" w:hAnsi="Arial" w:eastAsia="MS Mincho" w:cs="Arial"/>
                <w:color w:val="000000" w:themeColor="text1"/>
              </w:rPr>
              <w:t>Basil</w:t>
            </w:r>
          </w:p>
        </w:tc>
      </w:tr>
      <w:tr w:rsidR="7E8A902D" w:rsidTr="00F24D81" w14:paraId="66E7C60B" w14:textId="77777777">
        <w:tc>
          <w:tcPr>
            <w:tcW w:w="4320" w:type="dxa"/>
          </w:tcPr>
          <w:p w:rsidRPr="00F24D81" w:rsidR="7E8A902D" w:rsidP="3B1DB8AA" w:rsidRDefault="3B1DB8AA" w14:paraId="4EE71AEE" w14:textId="30143DCD">
            <w:pPr>
              <w:rPr>
                <w:rFonts w:ascii="Arial" w:hAnsi="Arial" w:eastAsia="MS Mincho" w:cs="Arial"/>
                <w:color w:val="000000" w:themeColor="text1"/>
              </w:rPr>
            </w:pPr>
            <w:r w:rsidRPr="00F24D81">
              <w:rPr>
                <w:rFonts w:ascii="Arial" w:hAnsi="Arial" w:eastAsia="MS Mincho" w:cs="Arial"/>
                <w:color w:val="000000" w:themeColor="text1"/>
              </w:rPr>
              <w:t>Herb</w:t>
            </w:r>
          </w:p>
        </w:tc>
        <w:tc>
          <w:tcPr>
            <w:tcW w:w="4320" w:type="dxa"/>
          </w:tcPr>
          <w:p w:rsidRPr="00F24D81" w:rsidR="7E8A902D" w:rsidP="3B1DB8AA" w:rsidRDefault="3B1DB8AA" w14:paraId="21D4BEC9" w14:textId="21BF2650">
            <w:pPr>
              <w:rPr>
                <w:rFonts w:ascii="Arial" w:hAnsi="Arial" w:eastAsia="MS Mincho" w:cs="Arial"/>
                <w:color w:val="000000" w:themeColor="text1"/>
              </w:rPr>
            </w:pPr>
            <w:r w:rsidRPr="00F24D81">
              <w:rPr>
                <w:rFonts w:ascii="Arial" w:hAnsi="Arial" w:eastAsia="MS Mincho" w:cs="Arial"/>
                <w:color w:val="000000" w:themeColor="text1"/>
              </w:rPr>
              <w:t>Oregano</w:t>
            </w:r>
          </w:p>
        </w:tc>
      </w:tr>
    </w:tbl>
    <w:p w:rsidRPr="00D81CF4" w:rsidR="1F74BB12" w:rsidP="00AC346A" w:rsidRDefault="003F49EF" w14:paraId="6DE47E70" w14:textId="6BDEE098">
      <w:pPr>
        <w:pStyle w:val="SubHeaderFinalFont"/>
        <w:rPr>
          <w:rFonts w:cs="Arial"/>
        </w:rPr>
      </w:pPr>
      <w:bookmarkStart w:name="_Toc121163338" w:id="20"/>
      <w:bookmarkStart w:name="_Toc121515521" w:id="21"/>
      <w:r>
        <w:rPr>
          <w:rFonts w:cs="Arial"/>
        </w:rPr>
        <w:t>2</w:t>
      </w:r>
      <w:r w:rsidRPr="00D81CF4" w:rsidR="1F74BB12">
        <w:rPr>
          <w:rFonts w:cs="Arial"/>
        </w:rPr>
        <w:t>.4 House of Quality</w:t>
      </w:r>
      <w:bookmarkEnd w:id="20"/>
      <w:bookmarkEnd w:id="21"/>
    </w:p>
    <w:p w:rsidRPr="00D81CF4" w:rsidR="1F74BB12" w:rsidP="4F4F2D7F" w:rsidRDefault="28E0796F" w14:paraId="5082F591" w14:textId="7EE42A00">
      <w:pPr>
        <w:ind w:firstLine="720"/>
        <w:rPr>
          <w:rFonts w:ascii="Arial" w:hAnsi="Arial" w:eastAsia="MS Mincho" w:cs="Arial"/>
          <w:sz w:val="24"/>
          <w:szCs w:val="24"/>
        </w:rPr>
      </w:pPr>
      <w:r w:rsidRPr="00D81CF4">
        <w:rPr>
          <w:rFonts w:ascii="Arial" w:hAnsi="Arial" w:eastAsia="MS Mincho" w:cs="Arial"/>
          <w:sz w:val="24"/>
          <w:szCs w:val="24"/>
        </w:rPr>
        <w:t>The House of Quality matrix is a tool that engineers use throughout the lifespan of the development process. The House of Quality, or HoQ, depicts the customers' wants and needs in a particularly useful manner. The HoQ takes these wants and needs and depicts them in a more delivery-oriented fashion stating the relationship between them with how achievable they are. Table 2 shows the house of quality model for this Smart Garden project.</w:t>
      </w:r>
    </w:p>
    <w:p w:rsidRPr="00D81CF4" w:rsidR="4F4F2D7F" w:rsidP="4F4F2D7F" w:rsidRDefault="38EE8F79" w14:paraId="59AA02FD" w14:textId="308E41AF">
      <w:pPr>
        <w:ind w:firstLine="720"/>
        <w:rPr>
          <w:rFonts w:ascii="Arial" w:hAnsi="Arial" w:eastAsia="MS Mincho" w:cs="Arial"/>
          <w:sz w:val="24"/>
          <w:szCs w:val="24"/>
        </w:rPr>
      </w:pPr>
      <w:r w:rsidRPr="00D81CF4">
        <w:rPr>
          <w:rFonts w:ascii="Arial" w:hAnsi="Arial" w:eastAsia="MS Mincho" w:cs="Arial"/>
          <w:sz w:val="24"/>
          <w:szCs w:val="24"/>
        </w:rPr>
        <w:t xml:space="preserve">The customer requirements side of our table shows the qualitative metrics that the user would want achieved out of their product. The customer requirements represent the most function-oriented requirements that are desired. In this House of Quality model, the complexity represents the inverse of how easily the device is to operate. In our model, this includes the initial installation process as well as its ease of use to the end-user. Cost, function variety and battery life also become important factors when viewing this Smart Garden from the end-user's perspective. </w:t>
      </w:r>
    </w:p>
    <w:p w:rsidRPr="00D81CF4" w:rsidR="4F4F2D7F" w:rsidP="4F4F2D7F" w:rsidRDefault="40865B1F" w14:paraId="28F88F72" w14:textId="5FD36CCD">
      <w:pPr>
        <w:ind w:firstLine="720"/>
        <w:rPr>
          <w:rFonts w:ascii="Arial" w:hAnsi="Arial" w:eastAsia="MS Mincho" w:cs="Arial"/>
          <w:sz w:val="24"/>
          <w:szCs w:val="24"/>
        </w:rPr>
      </w:pPr>
      <w:bookmarkStart w:name="_Int_CnAGM81P" w:id="22"/>
      <w:r w:rsidRPr="003016A6">
        <w:rPr>
          <w:rFonts w:ascii="Arial" w:hAnsi="Arial" w:eastAsia="MS Mincho" w:cs="Arial"/>
          <w:sz w:val="24"/>
          <w:szCs w:val="24"/>
        </w:rPr>
        <w:t>All of</w:t>
      </w:r>
      <w:bookmarkEnd w:id="22"/>
      <w:r w:rsidRPr="003016A6">
        <w:rPr>
          <w:rFonts w:ascii="Arial" w:hAnsi="Arial" w:eastAsia="MS Mincho" w:cs="Arial"/>
          <w:sz w:val="24"/>
          <w:szCs w:val="24"/>
        </w:rPr>
        <w:t xml:space="preserve"> the targeted engineering requirements are very important factors to the innovators of this Smart Garden. These metrics are baselines for the engineers to reach throughout the research and development process. Things such as total installation time, cost, and overall accuracy of this machine all come into play with the engineering requirements section of the House of Quality model. Below in Table 1, is the key for the relationships used in our House of Quality model. It includes different Correlations, the direction of improvement and the relationships that are used in the House of Quality model.</w:t>
      </w:r>
    </w:p>
    <w:p w:rsidRPr="00D81CF4" w:rsidR="1F74BB12" w:rsidP="1F74BB12" w:rsidRDefault="1F74BB12" w14:paraId="38AEBF30" w14:textId="1A71543D">
      <w:pPr>
        <w:rPr>
          <w:rFonts w:ascii="Arial" w:hAnsi="Arial" w:eastAsia="MS Mincho" w:cs="Arial"/>
          <w:sz w:val="24"/>
          <w:szCs w:val="24"/>
        </w:rPr>
      </w:pPr>
    </w:p>
    <w:p w:rsidR="00D74E45" w:rsidP="00D74E45" w:rsidRDefault="00FC59DE" w14:paraId="74BEAA9B" w14:textId="77777777">
      <w:pPr>
        <w:keepNext/>
      </w:pPr>
      <w:r>
        <w:rPr>
          <w:noProof/>
        </w:rPr>
        <w:drawing>
          <wp:inline distT="0" distB="0" distL="0" distR="0" wp14:anchorId="6A54FA7D" wp14:editId="0745E8B9">
            <wp:extent cx="4572000" cy="1362075"/>
            <wp:effectExtent l="0" t="0" r="0" b="0"/>
            <wp:docPr id="133938126" name="Picture 13393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81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rsidRPr="00D81CF4" w:rsidR="4F4F2D7F" w:rsidP="00D74E45" w:rsidRDefault="00D74E45" w14:paraId="0C28E37C" w14:textId="106D5BB0">
      <w:pPr>
        <w:pStyle w:val="Caption"/>
        <w:rPr>
          <w:rFonts w:ascii="Arial" w:hAnsi="Arial" w:cs="Arial"/>
        </w:rPr>
      </w:pPr>
      <w:bookmarkStart w:name="_Toc121515655" w:id="23"/>
      <w:r>
        <w:t xml:space="preserve">Table </w:t>
      </w:r>
      <w:r>
        <w:fldChar w:fldCharType="begin"/>
      </w:r>
      <w:r>
        <w:instrText>SEQ Table \* ARABIC</w:instrText>
      </w:r>
      <w:r>
        <w:fldChar w:fldCharType="separate"/>
      </w:r>
      <w:r w:rsidR="001A0CBE">
        <w:rPr>
          <w:noProof/>
        </w:rPr>
        <w:t>2</w:t>
      </w:r>
      <w:r>
        <w:fldChar w:fldCharType="end"/>
      </w:r>
      <w:r>
        <w:t>: House of Quality Key</w:t>
      </w:r>
      <w:bookmarkEnd w:id="23"/>
    </w:p>
    <w:p w:rsidR="00A42FFE" w:rsidP="00A42FFE" w:rsidRDefault="4F4F2D7F" w14:paraId="528A1D0C" w14:textId="4CF433CD">
      <w:pPr>
        <w:keepNext/>
      </w:pPr>
      <w:r>
        <w:rPr>
          <w:noProof/>
        </w:rPr>
        <w:drawing>
          <wp:inline distT="0" distB="0" distL="0" distR="0" wp14:anchorId="7CAE8B6E" wp14:editId="4B6729A7">
            <wp:extent cx="4476750" cy="7067548"/>
            <wp:effectExtent l="0" t="0" r="0" b="0"/>
            <wp:docPr id="1841686404" name="Picture 184168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686404"/>
                    <pic:cNvPicPr/>
                  </pic:nvPicPr>
                  <pic:blipFill>
                    <a:blip r:embed="rId10">
                      <a:extLst>
                        <a:ext uri="{28A0092B-C50C-407E-A947-70E740481C1C}">
                          <a14:useLocalDpi xmlns:a14="http://schemas.microsoft.com/office/drawing/2010/main" val="0"/>
                        </a:ext>
                      </a:extLst>
                    </a:blip>
                    <a:stretch>
                      <a:fillRect/>
                    </a:stretch>
                  </pic:blipFill>
                  <pic:spPr>
                    <a:xfrm>
                      <a:off x="0" y="0"/>
                      <a:ext cx="4476750" cy="7067548"/>
                    </a:xfrm>
                    <a:prstGeom prst="rect">
                      <a:avLst/>
                    </a:prstGeom>
                  </pic:spPr>
                </pic:pic>
              </a:graphicData>
            </a:graphic>
          </wp:inline>
        </w:drawing>
      </w:r>
    </w:p>
    <w:p w:rsidR="00D74E45" w:rsidP="00A42FFE" w:rsidRDefault="00A42FFE" w14:paraId="52E58A08" w14:textId="7224AE76">
      <w:pPr>
        <w:pStyle w:val="Caption"/>
      </w:pPr>
      <w:bookmarkStart w:name="_Toc121515632" w:id="24"/>
      <w:r>
        <w:t xml:space="preserve">Figure </w:t>
      </w:r>
      <w:r>
        <w:fldChar w:fldCharType="begin"/>
      </w:r>
      <w:r>
        <w:instrText>SEQ Figure \* ARABIC</w:instrText>
      </w:r>
      <w:r>
        <w:fldChar w:fldCharType="separate"/>
      </w:r>
      <w:r w:rsidR="001A0CBE">
        <w:rPr>
          <w:noProof/>
        </w:rPr>
        <w:t>1</w:t>
      </w:r>
      <w:r>
        <w:fldChar w:fldCharType="end"/>
      </w:r>
      <w:r>
        <w:t>: House of Quality</w:t>
      </w:r>
      <w:bookmarkEnd w:id="24"/>
    </w:p>
    <w:p w:rsidRPr="00D81CF4" w:rsidR="4F4F2D7F" w:rsidP="4F4F2D7F" w:rsidRDefault="4F4F2D7F" w14:paraId="4813D668" w14:textId="6C688F9F">
      <w:pPr>
        <w:rPr>
          <w:rFonts w:ascii="Arial" w:hAnsi="Arial" w:cs="Arial"/>
        </w:rPr>
      </w:pPr>
      <w:r w:rsidRPr="00D81CF4">
        <w:rPr>
          <w:rFonts w:ascii="Arial" w:hAnsi="Arial" w:cs="Arial"/>
        </w:rPr>
        <w:br w:type="page"/>
      </w:r>
    </w:p>
    <w:p w:rsidRPr="00D81CF4" w:rsidR="4F4F2D7F" w:rsidP="0D5B474C" w:rsidRDefault="4F4F2D7F" w14:paraId="686980D7" w14:textId="461C34F0">
      <w:pPr>
        <w:rPr>
          <w:rFonts w:ascii="Arial" w:hAnsi="Arial" w:eastAsia="Symbol" w:cs="Arial"/>
          <w:b/>
          <w:color w:val="538135" w:themeColor="accent6" w:themeShade="BF"/>
        </w:rPr>
      </w:pPr>
    </w:p>
    <w:p w:rsidRPr="00D81CF4" w:rsidR="4F4F2D7F" w:rsidP="00280D39" w:rsidRDefault="0D5B474C" w14:paraId="2DB42457" w14:textId="3CF4D507">
      <w:pPr>
        <w:pStyle w:val="SubHeaderFinalFont"/>
        <w:rPr>
          <w:rFonts w:cs="Arial"/>
        </w:rPr>
      </w:pPr>
      <w:bookmarkStart w:name="_Toc121163339" w:id="25"/>
      <w:bookmarkStart w:name="_Toc121515522" w:id="26"/>
      <w:r w:rsidRPr="00D81CF4">
        <w:rPr>
          <w:rFonts w:cs="Arial"/>
        </w:rPr>
        <w:t>2.5 The Garden</w:t>
      </w:r>
      <w:bookmarkEnd w:id="25"/>
      <w:bookmarkEnd w:id="26"/>
    </w:p>
    <w:p w:rsidRPr="00D81CF4" w:rsidR="4F4F2D7F" w:rsidP="0D5B474C" w:rsidRDefault="0D5B474C" w14:paraId="1EE2804D" w14:textId="2F0369E2">
      <w:pPr>
        <w:rPr>
          <w:rFonts w:ascii="Arial" w:hAnsi="Arial" w:eastAsia="MS Mincho" w:cs="Arial"/>
          <w:sz w:val="24"/>
          <w:szCs w:val="24"/>
        </w:rPr>
      </w:pPr>
      <w:r w:rsidRPr="00D81CF4">
        <w:rPr>
          <w:rFonts w:ascii="Arial" w:hAnsi="Arial" w:eastAsia="MS Mincho" w:cs="Arial"/>
          <w:sz w:val="24"/>
          <w:szCs w:val="24"/>
        </w:rPr>
        <w:t>There is a lot of value in the end user understanding how to properly operate and maintain the SMART Garden.  This ties into the importance of capturing how the Smart Garden systems garden itself will be designed in the unit. Understanding the physical design of the garden which lies in the SMART Garden will help with overall cohesion on both the developers and end user's sides.</w:t>
      </w:r>
    </w:p>
    <w:p w:rsidRPr="00D81CF4" w:rsidR="4F4F2D7F" w:rsidP="0D5B474C" w:rsidRDefault="0D5B474C" w14:paraId="327AD77E" w14:textId="3430DA81">
      <w:pPr>
        <w:rPr>
          <w:rFonts w:ascii="Arial" w:hAnsi="Arial" w:eastAsia="MS Mincho" w:cs="Arial"/>
          <w:sz w:val="24"/>
          <w:szCs w:val="24"/>
        </w:rPr>
      </w:pPr>
      <w:r w:rsidRPr="00D81CF4">
        <w:rPr>
          <w:rFonts w:ascii="Arial" w:hAnsi="Arial" w:eastAsia="MS Mincho" w:cs="Arial"/>
          <w:sz w:val="24"/>
          <w:szCs w:val="24"/>
        </w:rPr>
        <w:t>It is widely known, especially near coasts and more dry areas, that the soil found in the typical homeowners back yard may not always provide the nutrients necessary for ideal growth of the plants desired. This is becoming even more true on Florida's east coast, where the soil is more like sand rather than the proper sediment required. Of course, there are some remedies to this, including the use of plant feeder and other fertilizers. However, within a small closed and indoor system, the SMART Garden can optimize the growth and development of the end-users' favorite herbs and vegetables.</w:t>
      </w:r>
    </w:p>
    <w:p w:rsidRPr="00D81CF4" w:rsidR="4F4F2D7F" w:rsidP="0D5B474C" w:rsidRDefault="0D5B474C" w14:paraId="74579C0D" w14:textId="7794C8D8">
      <w:pPr>
        <w:rPr>
          <w:rFonts w:ascii="Arial" w:hAnsi="Arial" w:cs="Arial"/>
        </w:rPr>
      </w:pPr>
      <w:r w:rsidRPr="00D81CF4">
        <w:rPr>
          <w:rFonts w:ascii="Arial" w:hAnsi="Arial" w:eastAsia="MS Mincho" w:cs="Arial"/>
          <w:sz w:val="24"/>
          <w:szCs w:val="24"/>
        </w:rPr>
        <w:t xml:space="preserve">The SMART Garden will accompany up to 4 different plants, depending on size, growth needs and overall user desire. The water and nutrient pump lines will hang a number of inches above the soil and provide the proper amount of nutrients and water for the plant, respectively. These amounts are predetermined by the integrated database that the SMART Garden comes equipped with. </w:t>
      </w:r>
    </w:p>
    <w:p w:rsidRPr="00D81CF4" w:rsidR="4F4F2D7F" w:rsidP="0D5B474C" w:rsidRDefault="0D5B474C" w14:paraId="49A5362D" w14:textId="503CEB58">
      <w:pPr>
        <w:rPr>
          <w:rFonts w:ascii="Arial" w:hAnsi="Arial" w:eastAsia="MS Mincho" w:cs="Arial"/>
          <w:sz w:val="24"/>
          <w:szCs w:val="24"/>
        </w:rPr>
      </w:pPr>
      <w:r w:rsidRPr="00D81CF4">
        <w:rPr>
          <w:rFonts w:ascii="Arial" w:hAnsi="Arial" w:eastAsia="MS Mincho" w:cs="Arial"/>
          <w:b/>
          <w:sz w:val="24"/>
          <w:szCs w:val="24"/>
        </w:rPr>
        <w:t>Indoor System</w:t>
      </w:r>
    </w:p>
    <w:p w:rsidRPr="00D81CF4" w:rsidR="4F4F2D7F" w:rsidP="0D5B474C" w:rsidRDefault="0D5B474C" w14:paraId="74D7F2AF" w14:textId="6F5D36AB">
      <w:pPr>
        <w:rPr>
          <w:rFonts w:ascii="Arial" w:hAnsi="Arial" w:eastAsia="MS Mincho" w:cs="Arial"/>
          <w:sz w:val="24"/>
          <w:szCs w:val="24"/>
        </w:rPr>
      </w:pPr>
      <w:r w:rsidRPr="00D81CF4">
        <w:rPr>
          <w:rFonts w:ascii="Arial" w:hAnsi="Arial" w:eastAsia="MS Mincho" w:cs="Arial"/>
          <w:sz w:val="24"/>
          <w:szCs w:val="24"/>
        </w:rPr>
        <w:t xml:space="preserve">While this system is water resistant in all areas and waterproof in key areas, this system is equipped for indoor use only. The SMART Garden is water resistant to ensure reliability and robustness. This does not make the unit an outdoor device. It is designed in a one-size-fits-most for universal use within homes no matter how large or small they may be. </w:t>
      </w:r>
    </w:p>
    <w:p w:rsidRPr="00D81CF4" w:rsidR="4F4F2D7F" w:rsidP="0D5B474C" w:rsidRDefault="0D5B474C" w14:paraId="26F099B5" w14:textId="6F98315A">
      <w:pPr>
        <w:rPr>
          <w:rFonts w:ascii="Arial" w:hAnsi="Arial" w:eastAsia="MS Mincho" w:cs="Arial"/>
          <w:b/>
          <w:sz w:val="24"/>
          <w:szCs w:val="24"/>
        </w:rPr>
      </w:pPr>
      <w:r w:rsidRPr="00D81CF4">
        <w:rPr>
          <w:rFonts w:ascii="Arial" w:hAnsi="Arial" w:eastAsia="MS Mincho" w:cs="Arial"/>
          <w:b/>
          <w:sz w:val="24"/>
          <w:szCs w:val="24"/>
        </w:rPr>
        <w:t>Waterproofing and Water Resistance Needs of the System</w:t>
      </w:r>
    </w:p>
    <w:p w:rsidRPr="00D81CF4" w:rsidR="4F4F2D7F" w:rsidP="0D5B474C" w:rsidRDefault="0D5B474C" w14:paraId="4DCC104F" w14:textId="7D794D3A">
      <w:pPr>
        <w:rPr>
          <w:rFonts w:ascii="Arial" w:hAnsi="Arial" w:eastAsia="MS Mincho" w:cs="Arial"/>
          <w:sz w:val="24"/>
          <w:szCs w:val="24"/>
        </w:rPr>
      </w:pPr>
      <w:r w:rsidRPr="00D81CF4">
        <w:rPr>
          <w:rFonts w:ascii="Arial" w:hAnsi="Arial" w:eastAsia="MS Mincho" w:cs="Arial"/>
          <w:sz w:val="24"/>
          <w:szCs w:val="24"/>
        </w:rPr>
        <w:t>The Smart Garden system was waterproofed and made water resistant in key areas to ensure the robustness and reliability of the unit itself. Many of the garden's components are not susceptible to water damage. However, it is obvious that some of the main components are in a high-risk category if water were to come in contact with them. This includes the Arduino, the wiring, some of the sensors, and many of the wire connection points. In order to reduce water damage, these particular components were engineered to be as water resistant as possible. Sections below detail the different methods of waterproofing the SMART Garden unit.</w:t>
      </w:r>
    </w:p>
    <w:p w:rsidRPr="00D81CF4" w:rsidR="38EE8F79" w:rsidRDefault="38EE8F79" w14:paraId="106063B7" w14:textId="1079AFC0">
      <w:pPr>
        <w:rPr>
          <w:rFonts w:ascii="Arial" w:hAnsi="Arial" w:cs="Arial"/>
        </w:rPr>
      </w:pPr>
      <w:r w:rsidRPr="00D81CF4">
        <w:rPr>
          <w:rFonts w:ascii="Arial" w:hAnsi="Arial" w:cs="Arial"/>
        </w:rPr>
        <w:br w:type="page"/>
      </w:r>
    </w:p>
    <w:p w:rsidRPr="006E2CC5" w:rsidR="00011988" w:rsidP="006E2CC5" w:rsidRDefault="55ECA8F3" w14:paraId="5CA46675" w14:textId="1079AFC0">
      <w:pPr>
        <w:pStyle w:val="HeaderFinalFont"/>
        <w:rPr>
          <w:rFonts w:cs="Arial"/>
        </w:rPr>
      </w:pPr>
      <w:bookmarkStart w:name="_Toc121515523" w:id="27"/>
      <w:bookmarkStart w:name="_Toc121163340" w:id="28"/>
      <w:r w:rsidRPr="006E2CC5">
        <w:rPr>
          <w:rFonts w:cs="Arial"/>
        </w:rPr>
        <w:t>3. Research and Decisions</w:t>
      </w:r>
      <w:bookmarkEnd w:id="27"/>
    </w:p>
    <w:p w:rsidRPr="00D81CF4" w:rsidR="0CAF6E82" w:rsidP="00280D39" w:rsidRDefault="0D5B474C" w14:paraId="6FE0C13F" w14:textId="453D52F5">
      <w:pPr>
        <w:pStyle w:val="SubSectionFinalFont"/>
        <w:rPr>
          <w:rFonts w:cs="Arial"/>
          <w:highlight w:val="darkGreen"/>
        </w:rPr>
      </w:pPr>
      <w:bookmarkStart w:name="_Toc121515524" w:id="29"/>
      <w:r w:rsidRPr="00D81CF4">
        <w:rPr>
          <w:rFonts w:cs="Arial"/>
        </w:rPr>
        <w:t>3.1 Relevant Technologies</w:t>
      </w:r>
      <w:bookmarkEnd w:id="28"/>
      <w:bookmarkEnd w:id="29"/>
    </w:p>
    <w:p w:rsidRPr="00D81CF4" w:rsidR="51B63698" w:rsidP="51B63698" w:rsidRDefault="0154D182" w14:paraId="388E20B6" w14:textId="6436C6A9">
      <w:pPr>
        <w:ind w:firstLine="720"/>
        <w:rPr>
          <w:rFonts w:ascii="Arial" w:hAnsi="Arial" w:eastAsia="MS Mincho" w:cs="Arial"/>
          <w:sz w:val="24"/>
          <w:szCs w:val="24"/>
        </w:rPr>
      </w:pPr>
      <w:r w:rsidRPr="00D81CF4">
        <w:rPr>
          <w:rFonts w:ascii="Arial" w:hAnsi="Arial" w:eastAsia="MS Mincho" w:cs="Arial"/>
          <w:sz w:val="24"/>
          <w:szCs w:val="24"/>
        </w:rPr>
        <w:t>So many advancements have been made in every field that for any issue we might run into, there are multitudes of approaches and solutions. Whether they are tried and true classics or newly discovered techniques, all the possibilities deserve a chance to be considered. Even if an option is not considered, it may have been the ideal approach to the situation. Even if the option is not chosen in the end, it is good to know why it was not chosen. It is also important to acknowledge the shortcomings of an approach that is used in the final decision so that if any issues arise from its implementation, they are already predicted.</w:t>
      </w:r>
      <w:r w:rsidRPr="00D81CF4" w:rsidR="005B7B09">
        <w:rPr>
          <w:rFonts w:ascii="Arial" w:hAnsi="Arial" w:eastAsia="MS Mincho" w:cs="Arial"/>
          <w:sz w:val="24"/>
          <w:szCs w:val="24"/>
        </w:rPr>
        <w:t xml:space="preserve"> </w:t>
      </w:r>
    </w:p>
    <w:p w:rsidRPr="00D81CF4" w:rsidR="005B7B09" w:rsidP="51B63698" w:rsidRDefault="005B7B09" w14:paraId="7D8C4A8D" w14:textId="5EBA89B8">
      <w:pPr>
        <w:ind w:firstLine="720"/>
        <w:rPr>
          <w:rFonts w:ascii="Arial" w:hAnsi="Arial" w:eastAsia="MS Mincho" w:cs="Arial"/>
          <w:sz w:val="24"/>
          <w:szCs w:val="24"/>
        </w:rPr>
      </w:pPr>
      <w:r w:rsidRPr="00D81CF4">
        <w:rPr>
          <w:rFonts w:ascii="Arial" w:hAnsi="Arial" w:eastAsia="MS Mincho" w:cs="Arial"/>
          <w:sz w:val="24"/>
          <w:szCs w:val="24"/>
        </w:rPr>
        <w:t xml:space="preserve">Additionally, </w:t>
      </w:r>
      <w:r w:rsidRPr="00D81CF4" w:rsidR="00214575">
        <w:rPr>
          <w:rFonts w:ascii="Arial" w:hAnsi="Arial" w:eastAsia="MS Mincho" w:cs="Arial"/>
          <w:sz w:val="24"/>
          <w:szCs w:val="24"/>
        </w:rPr>
        <w:t>at this stage in development, there could be many issues we will run into that we cannot</w:t>
      </w:r>
      <w:r w:rsidRPr="00D81CF4" w:rsidR="008464DF">
        <w:rPr>
          <w:rFonts w:ascii="Arial" w:hAnsi="Arial" w:eastAsia="MS Mincho" w:cs="Arial"/>
          <w:sz w:val="24"/>
          <w:szCs w:val="24"/>
        </w:rPr>
        <w:t xml:space="preserve"> predict. </w:t>
      </w:r>
      <w:r w:rsidRPr="00D81CF4" w:rsidR="00E8397C">
        <w:rPr>
          <w:rFonts w:ascii="Arial" w:hAnsi="Arial" w:eastAsia="MS Mincho" w:cs="Arial"/>
          <w:sz w:val="24"/>
          <w:szCs w:val="24"/>
        </w:rPr>
        <w:t xml:space="preserve">It is entirely possible that we realize that one of our choices has inadvertently </w:t>
      </w:r>
      <w:r w:rsidRPr="00D81CF4" w:rsidR="001A2B05">
        <w:rPr>
          <w:rFonts w:ascii="Arial" w:hAnsi="Arial" w:eastAsia="MS Mincho" w:cs="Arial"/>
          <w:sz w:val="24"/>
          <w:szCs w:val="24"/>
        </w:rPr>
        <w:t xml:space="preserve">led to </w:t>
      </w:r>
      <w:r w:rsidRPr="00D81CF4" w:rsidR="00014035">
        <w:rPr>
          <w:rFonts w:ascii="Arial" w:hAnsi="Arial" w:eastAsia="MS Mincho" w:cs="Arial"/>
          <w:sz w:val="24"/>
          <w:szCs w:val="24"/>
        </w:rPr>
        <w:t xml:space="preserve">an impasse in </w:t>
      </w:r>
      <w:r w:rsidRPr="00D81CF4" w:rsidR="00CF64FE">
        <w:rPr>
          <w:rFonts w:ascii="Arial" w:hAnsi="Arial" w:eastAsia="MS Mincho" w:cs="Arial"/>
          <w:sz w:val="24"/>
          <w:szCs w:val="24"/>
        </w:rPr>
        <w:t xml:space="preserve">finishing the project due to some </w:t>
      </w:r>
      <w:r w:rsidRPr="00D81CF4" w:rsidR="00A87F5B">
        <w:rPr>
          <w:rFonts w:ascii="Arial" w:hAnsi="Arial" w:eastAsia="MS Mincho" w:cs="Arial"/>
          <w:sz w:val="24"/>
          <w:szCs w:val="24"/>
        </w:rPr>
        <w:t xml:space="preserve">unforeseen </w:t>
      </w:r>
      <w:r w:rsidRPr="00D81CF4" w:rsidR="005879CE">
        <w:rPr>
          <w:rFonts w:ascii="Arial" w:hAnsi="Arial" w:eastAsia="MS Mincho" w:cs="Arial"/>
          <w:sz w:val="24"/>
          <w:szCs w:val="24"/>
        </w:rPr>
        <w:t>limitation</w:t>
      </w:r>
      <w:r w:rsidRPr="00D81CF4" w:rsidR="00AA6AC5">
        <w:rPr>
          <w:rFonts w:ascii="Arial" w:hAnsi="Arial" w:eastAsia="MS Mincho" w:cs="Arial"/>
          <w:sz w:val="24"/>
          <w:szCs w:val="24"/>
        </w:rPr>
        <w:t xml:space="preserve"> or interaction.</w:t>
      </w:r>
      <w:r w:rsidRPr="00D81CF4" w:rsidR="00B825CA">
        <w:rPr>
          <w:rFonts w:ascii="Arial" w:hAnsi="Arial" w:eastAsia="MS Mincho" w:cs="Arial"/>
          <w:sz w:val="24"/>
          <w:szCs w:val="24"/>
        </w:rPr>
        <w:t xml:space="preserve"> In this case, we could very well be forced to consider one of the options we previously dismissed for one reason or another</w:t>
      </w:r>
      <w:r w:rsidRPr="00D81CF4" w:rsidR="00F47509">
        <w:rPr>
          <w:rFonts w:ascii="Arial" w:hAnsi="Arial" w:eastAsia="MS Mincho" w:cs="Arial"/>
          <w:sz w:val="24"/>
          <w:szCs w:val="24"/>
        </w:rPr>
        <w:t xml:space="preserve"> to take </w:t>
      </w:r>
      <w:r w:rsidRPr="00D81CF4" w:rsidR="00327925">
        <w:rPr>
          <w:rFonts w:ascii="Arial" w:hAnsi="Arial" w:eastAsia="MS Mincho" w:cs="Arial"/>
          <w:sz w:val="24"/>
          <w:szCs w:val="24"/>
        </w:rPr>
        <w:t>the place of our previous first choice.</w:t>
      </w:r>
      <w:r w:rsidRPr="00D81CF4" w:rsidR="002F121F">
        <w:rPr>
          <w:rFonts w:ascii="Arial" w:hAnsi="Arial" w:eastAsia="MS Mincho" w:cs="Arial"/>
          <w:sz w:val="24"/>
          <w:szCs w:val="24"/>
        </w:rPr>
        <w:t xml:space="preserve"> </w:t>
      </w:r>
      <w:r w:rsidRPr="00D81CF4" w:rsidR="009525AF">
        <w:rPr>
          <w:rFonts w:ascii="Arial" w:hAnsi="Arial" w:eastAsia="MS Mincho" w:cs="Arial"/>
          <w:sz w:val="24"/>
          <w:szCs w:val="24"/>
        </w:rPr>
        <w:t>Even if</w:t>
      </w:r>
      <w:r w:rsidRPr="00D81CF4" w:rsidR="004E5866">
        <w:rPr>
          <w:rFonts w:ascii="Arial" w:hAnsi="Arial" w:eastAsia="MS Mincho" w:cs="Arial"/>
          <w:sz w:val="24"/>
          <w:szCs w:val="24"/>
        </w:rPr>
        <w:t xml:space="preserve"> we do not </w:t>
      </w:r>
      <w:r w:rsidRPr="00D81CF4" w:rsidR="008B6849">
        <w:rPr>
          <w:rFonts w:ascii="Arial" w:hAnsi="Arial" w:eastAsia="MS Mincho" w:cs="Arial"/>
          <w:sz w:val="24"/>
          <w:szCs w:val="24"/>
        </w:rPr>
        <w:t xml:space="preserve">use the </w:t>
      </w:r>
      <w:r w:rsidRPr="00D81CF4" w:rsidR="007E6853">
        <w:rPr>
          <w:rFonts w:ascii="Arial" w:hAnsi="Arial" w:eastAsia="MS Mincho" w:cs="Arial"/>
          <w:sz w:val="24"/>
          <w:szCs w:val="24"/>
        </w:rPr>
        <w:t xml:space="preserve">alternative choices at any stage in development, learning about them </w:t>
      </w:r>
      <w:r w:rsidRPr="00D81CF4" w:rsidR="00E162B7">
        <w:rPr>
          <w:rFonts w:ascii="Arial" w:hAnsi="Arial" w:eastAsia="MS Mincho" w:cs="Arial"/>
          <w:sz w:val="24"/>
          <w:szCs w:val="24"/>
        </w:rPr>
        <w:t xml:space="preserve">and their </w:t>
      </w:r>
      <w:r w:rsidRPr="00D81CF4" w:rsidR="003B3BD4">
        <w:rPr>
          <w:rFonts w:ascii="Arial" w:hAnsi="Arial" w:eastAsia="MS Mincho" w:cs="Arial"/>
          <w:sz w:val="24"/>
          <w:szCs w:val="24"/>
        </w:rPr>
        <w:t xml:space="preserve">implementation can lead us to </w:t>
      </w:r>
      <w:r w:rsidRPr="00D81CF4" w:rsidR="005246C2">
        <w:rPr>
          <w:rFonts w:ascii="Arial" w:hAnsi="Arial" w:eastAsia="MS Mincho" w:cs="Arial"/>
          <w:sz w:val="24"/>
          <w:szCs w:val="24"/>
        </w:rPr>
        <w:t xml:space="preserve">learn about new approaches </w:t>
      </w:r>
      <w:r w:rsidRPr="00D81CF4" w:rsidR="004543D1">
        <w:rPr>
          <w:rFonts w:ascii="Arial" w:hAnsi="Arial" w:eastAsia="MS Mincho" w:cs="Arial"/>
          <w:sz w:val="24"/>
          <w:szCs w:val="24"/>
        </w:rPr>
        <w:t xml:space="preserve">to our </w:t>
      </w:r>
      <w:r w:rsidRPr="00D81CF4" w:rsidR="00470063">
        <w:rPr>
          <w:rFonts w:ascii="Arial" w:hAnsi="Arial" w:eastAsia="MS Mincho" w:cs="Arial"/>
          <w:sz w:val="24"/>
          <w:szCs w:val="24"/>
        </w:rPr>
        <w:t>problems.</w:t>
      </w:r>
      <w:r w:rsidRPr="00D81CF4" w:rsidR="006843C0">
        <w:rPr>
          <w:rFonts w:ascii="Arial" w:hAnsi="Arial" w:eastAsia="MS Mincho" w:cs="Arial"/>
          <w:sz w:val="24"/>
          <w:szCs w:val="24"/>
        </w:rPr>
        <w:t xml:space="preserve"> </w:t>
      </w:r>
    </w:p>
    <w:p w:rsidRPr="00D81CF4" w:rsidR="191263D2" w:rsidP="191263D2" w:rsidRDefault="191263D2" w14:paraId="2B3344CE" w14:textId="079F3130">
      <w:pPr>
        <w:ind w:firstLine="720"/>
        <w:rPr>
          <w:rFonts w:ascii="Arial" w:hAnsi="Arial" w:eastAsia="MS Mincho" w:cs="Arial"/>
          <w:sz w:val="24"/>
          <w:szCs w:val="24"/>
        </w:rPr>
      </w:pPr>
    </w:p>
    <w:p w:rsidRPr="00D81CF4" w:rsidR="38EE8F79" w:rsidP="00280D39" w:rsidRDefault="5E854F9A" w14:paraId="2B868CF3" w14:textId="1D587610">
      <w:pPr>
        <w:pStyle w:val="SubSectionFinalFont"/>
        <w:rPr>
          <w:rFonts w:cs="Arial"/>
        </w:rPr>
      </w:pPr>
      <w:bookmarkStart w:name="_Toc121163341" w:id="30"/>
      <w:bookmarkStart w:name="_Toc121515525" w:id="31"/>
      <w:r w:rsidRPr="00D81CF4">
        <w:rPr>
          <w:rFonts w:cs="Arial"/>
        </w:rPr>
        <w:t>3.1.1 Moisture Sensor</w:t>
      </w:r>
      <w:bookmarkEnd w:id="30"/>
      <w:bookmarkEnd w:id="31"/>
    </w:p>
    <w:p w:rsidRPr="00D81CF4" w:rsidR="347980BD" w:rsidP="347980BD" w:rsidRDefault="28E0796F" w14:paraId="35ADC3D5" w14:textId="5619E36D">
      <w:pPr>
        <w:ind w:firstLine="720"/>
        <w:rPr>
          <w:rFonts w:ascii="Arial" w:hAnsi="Arial" w:eastAsia="MS Mincho" w:cs="Arial"/>
          <w:sz w:val="24"/>
          <w:szCs w:val="24"/>
          <w:highlight w:val="darkGreen"/>
        </w:rPr>
      </w:pPr>
      <w:r w:rsidRPr="003016A6">
        <w:rPr>
          <w:rFonts w:ascii="Arial" w:hAnsi="Arial" w:eastAsia="MS Mincho" w:cs="Arial"/>
          <w:sz w:val="24"/>
          <w:szCs w:val="24"/>
        </w:rPr>
        <w:t xml:space="preserve">In order to get accurate and proper moisture readings, a reliable moisture sensor is essential. Below is a list of moisture sensors that were researched throughout the research and development period. After much consideration, the sensor chosen to move forward with was the HiLetgo LM393 Soil Moisture Sensor. This was particularly due to cost, implementation techniques and overall reliability. The other biggest factor that came into play during the selection process was the microprocessor that was going to be used. The soil moisture sensor was a very thorough research process and because of this the developers have a lot of confidence with the HiLetgo soil moisture sensor chosen. </w:t>
      </w:r>
    </w:p>
    <w:p w:rsidR="003016A6" w:rsidP="003016A6" w:rsidRDefault="003016A6" w14:paraId="0CBA5071" w14:textId="54F60768">
      <w:pPr>
        <w:rPr>
          <w:rFonts w:ascii="Arial" w:hAnsi="Arial" w:eastAsia="MS Mincho" w:cs="Arial"/>
          <w:b/>
          <w:bCs/>
          <w:sz w:val="24"/>
          <w:szCs w:val="24"/>
        </w:rPr>
      </w:pPr>
    </w:p>
    <w:p w:rsidR="003016A6" w:rsidP="003016A6" w:rsidRDefault="003016A6" w14:paraId="11F15A45" w14:textId="671D73DF">
      <w:pPr>
        <w:rPr>
          <w:rFonts w:ascii="Arial" w:hAnsi="Arial" w:eastAsia="MS Mincho" w:cs="Arial"/>
          <w:b/>
          <w:bCs/>
          <w:sz w:val="24"/>
          <w:szCs w:val="24"/>
        </w:rPr>
      </w:pPr>
    </w:p>
    <w:p w:rsidR="003016A6" w:rsidP="003016A6" w:rsidRDefault="003016A6" w14:paraId="04DE7C97" w14:textId="24D97252">
      <w:pPr>
        <w:rPr>
          <w:rFonts w:ascii="Arial" w:hAnsi="Arial" w:eastAsia="MS Mincho" w:cs="Arial"/>
          <w:b/>
          <w:bCs/>
          <w:sz w:val="24"/>
          <w:szCs w:val="24"/>
        </w:rPr>
      </w:pPr>
    </w:p>
    <w:p w:rsidR="003016A6" w:rsidP="003016A6" w:rsidRDefault="003016A6" w14:paraId="598C2B71" w14:textId="749088DB">
      <w:pPr>
        <w:rPr>
          <w:rFonts w:ascii="Arial" w:hAnsi="Arial" w:eastAsia="MS Mincho" w:cs="Arial"/>
          <w:b/>
          <w:bCs/>
          <w:sz w:val="24"/>
          <w:szCs w:val="24"/>
        </w:rPr>
      </w:pPr>
    </w:p>
    <w:p w:rsidR="003016A6" w:rsidP="003016A6" w:rsidRDefault="003016A6" w14:paraId="11397C05" w14:textId="56922500">
      <w:pPr>
        <w:rPr>
          <w:rFonts w:ascii="Arial" w:hAnsi="Arial" w:eastAsia="MS Mincho" w:cs="Arial"/>
          <w:b/>
          <w:bCs/>
          <w:sz w:val="24"/>
          <w:szCs w:val="24"/>
        </w:rPr>
      </w:pPr>
    </w:p>
    <w:p w:rsidR="003016A6" w:rsidP="003016A6" w:rsidRDefault="003016A6" w14:paraId="56116EB9" w14:textId="46782CD9">
      <w:pPr>
        <w:rPr>
          <w:rFonts w:ascii="Arial" w:hAnsi="Arial" w:eastAsia="MS Mincho" w:cs="Arial"/>
          <w:b/>
          <w:bCs/>
          <w:sz w:val="24"/>
          <w:szCs w:val="24"/>
        </w:rPr>
      </w:pPr>
    </w:p>
    <w:p w:rsidRPr="00D81CF4" w:rsidR="437431D3" w:rsidP="437431D3" w:rsidRDefault="437431D3" w14:paraId="065E7B19" w14:textId="6D67F630">
      <w:pPr>
        <w:rPr>
          <w:rFonts w:ascii="Arial" w:hAnsi="Arial" w:eastAsia="MS Mincho" w:cs="Arial"/>
          <w:b/>
          <w:sz w:val="24"/>
          <w:szCs w:val="24"/>
        </w:rPr>
      </w:pPr>
      <w:r w:rsidRPr="00D81CF4">
        <w:rPr>
          <w:rFonts w:ascii="Arial" w:hAnsi="Arial" w:eastAsia="MS Mincho" w:cs="Arial"/>
          <w:b/>
          <w:sz w:val="24"/>
          <w:szCs w:val="24"/>
        </w:rPr>
        <w:t>HiLetgo LM393 Soil Moisture Sensor</w:t>
      </w:r>
    </w:p>
    <w:p w:rsidRPr="00D81CF4" w:rsidR="437431D3" w:rsidP="0874B00A" w:rsidRDefault="3147F7D6" w14:paraId="1928DD8E" w14:textId="10DCE51B">
      <w:pPr>
        <w:ind w:firstLine="720"/>
        <w:rPr>
          <w:rFonts w:ascii="Arial" w:hAnsi="Arial" w:eastAsia="MS Mincho" w:cs="Arial"/>
          <w:sz w:val="24"/>
          <w:szCs w:val="24"/>
        </w:rPr>
      </w:pPr>
      <w:r w:rsidRPr="00D81CF4">
        <w:rPr>
          <w:rFonts w:ascii="Arial" w:hAnsi="Arial" w:eastAsia="MS Mincho" w:cs="Arial"/>
          <w:sz w:val="24"/>
          <w:szCs w:val="24"/>
        </w:rPr>
        <w:t xml:space="preserve">This HiLetgo branded </w:t>
      </w:r>
      <w:r w:rsidRPr="00D81CF4" w:rsidR="001F296E">
        <w:rPr>
          <w:rFonts w:ascii="Arial" w:hAnsi="Arial" w:eastAsia="MS Mincho" w:cs="Arial"/>
          <w:sz w:val="24"/>
          <w:szCs w:val="24"/>
        </w:rPr>
        <w:t>soil</w:t>
      </w:r>
      <w:r w:rsidRPr="00D81CF4">
        <w:rPr>
          <w:rFonts w:ascii="Arial" w:hAnsi="Arial" w:eastAsia="MS Mincho" w:cs="Arial"/>
          <w:sz w:val="24"/>
          <w:szCs w:val="24"/>
        </w:rPr>
        <w:t xml:space="preserve"> moisture sensor sports a fork </w:t>
      </w:r>
      <w:r w:rsidRPr="00D81CF4" w:rsidR="001F296E">
        <w:rPr>
          <w:rFonts w:ascii="Arial" w:hAnsi="Arial" w:eastAsia="MS Mincho" w:cs="Arial"/>
          <w:sz w:val="24"/>
          <w:szCs w:val="24"/>
        </w:rPr>
        <w:t>shaped</w:t>
      </w:r>
      <w:r w:rsidRPr="00D81CF4">
        <w:rPr>
          <w:rFonts w:ascii="Arial" w:hAnsi="Arial" w:eastAsia="MS Mincho" w:cs="Arial"/>
          <w:sz w:val="24"/>
          <w:szCs w:val="24"/>
        </w:rPr>
        <w:t xml:space="preserve"> design. This is known to increase the robustness of these small sensors. This sensor has great reviews and reliability throughout the engineering community. This sensor comes in a pack of 5 units for about 16 dollars. It is simple, functional and cost effective all in one small package.</w:t>
      </w:r>
    </w:p>
    <w:p w:rsidRPr="00D81CF4" w:rsidR="4081326D" w:rsidP="4081326D" w:rsidRDefault="4081326D" w14:paraId="29CC1F42" w14:textId="184C2791">
      <w:pPr>
        <w:ind w:firstLine="720"/>
        <w:rPr>
          <w:rFonts w:ascii="Arial" w:hAnsi="Arial" w:eastAsia="MS Mincho" w:cs="Arial"/>
          <w:sz w:val="24"/>
          <w:szCs w:val="24"/>
        </w:rPr>
      </w:pPr>
    </w:p>
    <w:p w:rsidRPr="00D81CF4" w:rsidR="38EE8F79" w:rsidP="38EE8F79" w:rsidRDefault="3147F7D6" w14:paraId="37EC635D" w14:textId="184C2791">
      <w:pPr>
        <w:rPr>
          <w:rFonts w:ascii="Arial" w:hAnsi="Arial" w:eastAsia="MS Mincho" w:cs="Arial"/>
          <w:b/>
          <w:sz w:val="24"/>
          <w:szCs w:val="24"/>
        </w:rPr>
      </w:pPr>
      <w:bookmarkStart w:name="_Int_PkEtruOq" w:id="32"/>
      <w:r w:rsidRPr="00D81CF4">
        <w:rPr>
          <w:rFonts w:ascii="Arial" w:hAnsi="Arial" w:eastAsia="MS Mincho" w:cs="Arial"/>
          <w:b/>
          <w:sz w:val="24"/>
          <w:szCs w:val="24"/>
        </w:rPr>
        <w:t>Waveshare</w:t>
      </w:r>
      <w:bookmarkEnd w:id="32"/>
      <w:r w:rsidRPr="00D81CF4">
        <w:rPr>
          <w:rFonts w:ascii="Arial" w:hAnsi="Arial" w:eastAsia="MS Mincho" w:cs="Arial"/>
          <w:b/>
          <w:sz w:val="24"/>
          <w:szCs w:val="24"/>
        </w:rPr>
        <w:t xml:space="preserve"> Soil Moisture Sensor Module Detector </w:t>
      </w:r>
    </w:p>
    <w:p w:rsidRPr="00D81CF4" w:rsidR="4081326D" w:rsidP="4081326D" w:rsidRDefault="3147F7D6" w14:paraId="5099075E" w14:textId="4595702D">
      <w:pPr>
        <w:ind w:firstLine="720"/>
        <w:rPr>
          <w:rFonts w:ascii="Arial" w:hAnsi="Arial" w:eastAsia="MS Mincho" w:cs="Arial"/>
          <w:sz w:val="24"/>
          <w:szCs w:val="24"/>
        </w:rPr>
      </w:pPr>
      <w:r w:rsidRPr="003016A6">
        <w:rPr>
          <w:rFonts w:ascii="Arial" w:hAnsi="Arial" w:eastAsia="MS Mincho" w:cs="Arial"/>
          <w:sz w:val="24"/>
          <w:szCs w:val="24"/>
        </w:rPr>
        <w:t>This soil moisture sensor has a fork-like design, which increases functionality and durability of the system. It is 38 mm (about 1.5 in) in length. This sensor would be suited for many of the microprocessors mentioned below. A single unit of this sensor comes in at 10 dollars. This is slightly more expensive than other units that were found and researched for soil moisture sensors.</w:t>
      </w:r>
    </w:p>
    <w:p w:rsidRPr="00D81CF4" w:rsidR="38EE8F79" w:rsidP="38EE8F79" w:rsidRDefault="3147F7D6" w14:paraId="0E956627" w14:textId="184C2791">
      <w:pPr>
        <w:rPr>
          <w:rFonts w:ascii="Arial" w:hAnsi="Arial" w:eastAsia="MS Mincho" w:cs="Arial"/>
          <w:b/>
          <w:sz w:val="24"/>
          <w:szCs w:val="24"/>
        </w:rPr>
      </w:pPr>
      <w:bookmarkStart w:name="_Int_xikR0rPk" w:id="33"/>
      <w:r w:rsidRPr="00D81CF4">
        <w:rPr>
          <w:rFonts w:ascii="Arial" w:hAnsi="Arial" w:eastAsia="MS Mincho" w:cs="Arial"/>
          <w:b/>
          <w:sz w:val="24"/>
          <w:szCs w:val="24"/>
        </w:rPr>
        <w:t>Gikfun</w:t>
      </w:r>
      <w:bookmarkEnd w:id="33"/>
      <w:r w:rsidRPr="00D81CF4">
        <w:rPr>
          <w:rFonts w:ascii="Arial" w:hAnsi="Arial" w:eastAsia="MS Mincho" w:cs="Arial"/>
          <w:b/>
          <w:sz w:val="24"/>
          <w:szCs w:val="24"/>
        </w:rPr>
        <w:t xml:space="preserve"> Capacitive Soil Moisture Sensor</w:t>
      </w:r>
    </w:p>
    <w:p w:rsidRPr="00D81CF4" w:rsidR="4081326D" w:rsidP="4081326D" w:rsidRDefault="3147F7D6" w14:paraId="664EEDA8" w14:textId="5C36BA63">
      <w:pPr>
        <w:ind w:firstLine="720"/>
        <w:rPr>
          <w:rFonts w:ascii="Arial" w:hAnsi="Arial" w:eastAsia="MS Mincho" w:cs="Arial"/>
          <w:sz w:val="24"/>
          <w:szCs w:val="24"/>
        </w:rPr>
      </w:pPr>
      <w:r w:rsidRPr="003016A6">
        <w:rPr>
          <w:rFonts w:ascii="Arial" w:hAnsi="Arial" w:eastAsia="MS Mincho" w:cs="Arial"/>
          <w:sz w:val="24"/>
          <w:szCs w:val="24"/>
        </w:rPr>
        <w:t>This sensor is well rated and best when paired with an Arduino unit. The pin layout for this unit is similar to the others having a ground, VCC and signal output. It has an operating voltage of 3.3-5.5 VDC. This unit has a chip built in for voltage regulation and looks to be a good match for the Smart Garden project. A two pack of this sensor comes in just under 10 dollars.</w:t>
      </w:r>
    </w:p>
    <w:p w:rsidRPr="00D81CF4" w:rsidR="38EE8F79" w:rsidP="38EE8F79" w:rsidRDefault="38EE8F79" w14:paraId="599A3EB4" w14:textId="734F0C37">
      <w:pPr>
        <w:rPr>
          <w:rFonts w:ascii="Arial" w:hAnsi="Arial" w:eastAsia="MS Mincho" w:cs="Arial"/>
          <w:b/>
          <w:sz w:val="24"/>
          <w:szCs w:val="24"/>
        </w:rPr>
      </w:pPr>
      <w:bookmarkStart w:name="_Int_C4g5Aqjs" w:id="34"/>
      <w:r w:rsidRPr="00D81CF4">
        <w:rPr>
          <w:rFonts w:ascii="Arial" w:hAnsi="Arial" w:eastAsia="MS Mincho" w:cs="Arial"/>
          <w:b/>
          <w:sz w:val="24"/>
          <w:szCs w:val="24"/>
        </w:rPr>
        <w:t>SparkFun</w:t>
      </w:r>
      <w:bookmarkEnd w:id="34"/>
      <w:r w:rsidRPr="00D81CF4">
        <w:rPr>
          <w:rFonts w:ascii="Arial" w:hAnsi="Arial" w:eastAsia="MS Mincho" w:cs="Arial"/>
          <w:b/>
          <w:sz w:val="24"/>
          <w:szCs w:val="24"/>
        </w:rPr>
        <w:t xml:space="preserve"> Soil Moisture Sensor</w:t>
      </w:r>
    </w:p>
    <w:p w:rsidRPr="00D81CF4" w:rsidR="38EE8F79" w:rsidP="003016A6" w:rsidRDefault="437431D3" w14:paraId="30FF7327" w14:textId="5CF90D5B">
      <w:pPr>
        <w:ind w:firstLine="720"/>
        <w:rPr>
          <w:rFonts w:ascii="Arial" w:hAnsi="Arial" w:eastAsia="MS Mincho" w:cs="Arial"/>
          <w:sz w:val="24"/>
          <w:szCs w:val="24"/>
        </w:rPr>
      </w:pPr>
      <w:r w:rsidRPr="003016A6">
        <w:rPr>
          <w:rFonts w:ascii="Arial" w:hAnsi="Arial" w:eastAsia="MS Mincho" w:cs="Arial"/>
          <w:sz w:val="24"/>
          <w:szCs w:val="24"/>
        </w:rPr>
        <w:t>The SparkFun soil moisture sensor is another forked shape sensor that can be placed into the soil. This unit is 12 dollars for a single unit but has high reliability and proven accuracy. The inputs for wires are much more robust than other units and would be suited well for most MCUs that are on the market. However, getting enough of this unit would drive the overall cost of the project past initial expectations.</w:t>
      </w:r>
    </w:p>
    <w:p w:rsidRPr="00D81CF4" w:rsidR="38EE8F79" w:rsidP="38EE8F79" w:rsidRDefault="38EE8F79" w14:paraId="53BC2F55" w14:textId="7EB87CB9">
      <w:pPr>
        <w:rPr>
          <w:rFonts w:ascii="Arial" w:hAnsi="Arial" w:eastAsia="MS Mincho" w:cs="Arial"/>
          <w:b/>
          <w:sz w:val="24"/>
          <w:szCs w:val="24"/>
        </w:rPr>
      </w:pPr>
      <w:r w:rsidRPr="00D81CF4">
        <w:rPr>
          <w:rFonts w:ascii="Arial" w:hAnsi="Arial" w:eastAsia="MS Mincho" w:cs="Arial"/>
          <w:b/>
          <w:sz w:val="24"/>
          <w:szCs w:val="24"/>
        </w:rPr>
        <w:t>ACEIRMC Soil Moisture Sensor</w:t>
      </w:r>
    </w:p>
    <w:p w:rsidRPr="00D81CF4" w:rsidR="38EE8F79" w:rsidP="437431D3" w:rsidRDefault="28E0796F" w14:paraId="695F9B60" w14:textId="2EB02934">
      <w:pPr>
        <w:ind w:firstLine="720"/>
        <w:rPr>
          <w:rFonts w:ascii="Arial" w:hAnsi="Arial" w:eastAsia="MS Mincho" w:cs="Arial"/>
          <w:sz w:val="24"/>
          <w:szCs w:val="24"/>
        </w:rPr>
      </w:pPr>
      <w:r w:rsidRPr="00D81CF4">
        <w:rPr>
          <w:rFonts w:ascii="Arial" w:hAnsi="Arial" w:eastAsia="MS Mincho" w:cs="Arial"/>
          <w:sz w:val="24"/>
          <w:szCs w:val="24"/>
        </w:rPr>
        <w:t>The ACEIRMC Soil Moisture Sensor is more of a modular unit than the others in this list. This unit comes in a set of two for 13 dollars. This unit has a working voltage of 3.3-12 volts. This probe would work best with an Arduino or Raspberry Pi. The cost is moderate, and it is reliable from the reviews.</w:t>
      </w:r>
    </w:p>
    <w:p w:rsidRPr="00D81CF4" w:rsidR="38EE8F79" w:rsidP="355D271E" w:rsidRDefault="38EE8F79" w14:paraId="21D03E00" w14:textId="15063B24">
      <w:pPr>
        <w:rPr>
          <w:rFonts w:ascii="Arial" w:hAnsi="Arial" w:cs="Arial"/>
        </w:rPr>
      </w:pPr>
      <w:r w:rsidRPr="00D81CF4">
        <w:rPr>
          <w:rFonts w:ascii="Arial" w:hAnsi="Arial" w:cs="Arial"/>
        </w:rPr>
        <w:br w:type="page"/>
      </w:r>
    </w:p>
    <w:p w:rsidRPr="00D81CF4" w:rsidR="38EE8F79" w:rsidP="00280D39" w:rsidRDefault="355D271E" w14:paraId="2E785ACF" w14:textId="68F545A1">
      <w:pPr>
        <w:pStyle w:val="SubSectionFinalFont"/>
        <w:rPr>
          <w:rFonts w:cs="Arial"/>
        </w:rPr>
      </w:pPr>
      <w:bookmarkStart w:name="_Toc121163342" w:id="35"/>
      <w:bookmarkStart w:name="_Toc121515526" w:id="36"/>
      <w:r w:rsidRPr="00D81CF4">
        <w:rPr>
          <w:rFonts w:cs="Arial"/>
        </w:rPr>
        <w:t>3.1.2 Ultraviolet Light Sensor</w:t>
      </w:r>
      <w:bookmarkEnd w:id="35"/>
      <w:bookmarkEnd w:id="36"/>
    </w:p>
    <w:p w:rsidRPr="00D81CF4" w:rsidR="38EE8F79" w:rsidP="6524B720" w:rsidRDefault="519F8475" w14:paraId="225430EC" w14:textId="141D501A">
      <w:pPr>
        <w:ind w:firstLine="720"/>
        <w:rPr>
          <w:rFonts w:ascii="Arial" w:hAnsi="Arial" w:eastAsia="MS Mincho" w:cs="Arial"/>
          <w:sz w:val="24"/>
          <w:szCs w:val="24"/>
        </w:rPr>
      </w:pPr>
      <w:r w:rsidRPr="00D81CF4">
        <w:rPr>
          <w:rFonts w:ascii="Arial" w:hAnsi="Arial" w:eastAsia="MS Mincho" w:cs="Arial"/>
          <w:sz w:val="24"/>
          <w:szCs w:val="24"/>
        </w:rPr>
        <w:t xml:space="preserve">When choosing an Ultraviolet light sensor for the Smart Garden the engineers prioritized the following factors: the size, operating voltage, price, reliability and compatibility of the unit. There were many more reliable, compatible and small UV sensors compared to the soil moisture sensors. However, ultraviolet light sensors tend to cost more than soil moisture sensors. This </w:t>
      </w:r>
      <w:bookmarkStart w:name="_Int_ZEbwpa42" w:id="37"/>
      <w:r w:rsidRPr="00D81CF4">
        <w:rPr>
          <w:rFonts w:ascii="Arial" w:hAnsi="Arial" w:eastAsia="MS Mincho" w:cs="Arial"/>
          <w:sz w:val="24"/>
          <w:szCs w:val="24"/>
        </w:rPr>
        <w:t>was something that was</w:t>
      </w:r>
      <w:bookmarkEnd w:id="37"/>
      <w:r w:rsidRPr="00D81CF4">
        <w:rPr>
          <w:rFonts w:ascii="Arial" w:hAnsi="Arial" w:eastAsia="MS Mincho" w:cs="Arial"/>
          <w:sz w:val="24"/>
          <w:szCs w:val="24"/>
        </w:rPr>
        <w:t xml:space="preserve"> kept in mind throughout the process of choosing an Ultraviolet light sensor. The project will use the UV light sensor to detect it the plant is receiving the proper number of ultraviolet rays for the respective plant to flourish. The Smart Garden will use the </w:t>
      </w:r>
      <w:r w:rsidRPr="00D81CF4">
        <w:rPr>
          <w:rFonts w:ascii="Arial" w:hAnsi="Arial" w:eastAsia="MS Mincho" w:cs="Arial"/>
          <w:i/>
          <w:sz w:val="24"/>
          <w:szCs w:val="24"/>
        </w:rPr>
        <w:t xml:space="preserve">ML8511 </w:t>
      </w:r>
      <w:r w:rsidRPr="00D81CF4">
        <w:rPr>
          <w:rFonts w:ascii="Arial" w:hAnsi="Arial" w:eastAsia="MS Mincho" w:cs="Arial"/>
          <w:sz w:val="24"/>
          <w:szCs w:val="24"/>
        </w:rPr>
        <w:t xml:space="preserve">ultraviolet light sensor. This sensor can detect UV/A, UV/B and UV/C rays and has a sensitivity setting on the device to adjust at which sensitivity level the unit lies at. More specifically, this unit can detect UV rays in the spectrum of 10nm to 400nm. This unit has 2mm mounting holes and is exactly 16mm (about 0.63 in)-22mm. This is a small compact unit that would pair well with the portability factor of the Smart Garden. The range of UV that the </w:t>
      </w:r>
      <w:r w:rsidRPr="00D81CF4">
        <w:rPr>
          <w:rFonts w:ascii="Arial" w:hAnsi="Arial" w:eastAsia="MS Mincho" w:cs="Arial"/>
          <w:i/>
          <w:sz w:val="24"/>
          <w:szCs w:val="24"/>
        </w:rPr>
        <w:t xml:space="preserve">ML8511 </w:t>
      </w:r>
      <w:r w:rsidRPr="00D81CF4">
        <w:rPr>
          <w:rFonts w:ascii="Arial" w:hAnsi="Arial" w:eastAsia="MS Mincho" w:cs="Arial"/>
          <w:sz w:val="24"/>
          <w:szCs w:val="24"/>
        </w:rPr>
        <w:t>can pick up is far more than other sensors on the market for this price range. Although this sensor has a slightly higher price point, the quality makes up for it.</w:t>
      </w:r>
    </w:p>
    <w:p w:rsidR="355D271E" w:rsidP="355D271E" w:rsidRDefault="519F8475" w14:paraId="15BA4557" w14:textId="0763B777">
      <w:pPr>
        <w:ind w:firstLine="720"/>
        <w:rPr>
          <w:rFonts w:ascii="Arial" w:hAnsi="Arial" w:eastAsia="MS Mincho" w:cs="Arial"/>
          <w:sz w:val="24"/>
          <w:szCs w:val="24"/>
        </w:rPr>
      </w:pPr>
      <w:r w:rsidRPr="00D81CF4">
        <w:rPr>
          <w:rFonts w:ascii="Arial" w:hAnsi="Arial" w:eastAsia="MS Mincho" w:cs="Arial"/>
          <w:sz w:val="24"/>
          <w:szCs w:val="24"/>
        </w:rPr>
        <w:t xml:space="preserve">Other sensors the engineers looked at did not meet the same requirements as the </w:t>
      </w:r>
      <w:r w:rsidRPr="00D81CF4">
        <w:rPr>
          <w:rFonts w:ascii="Arial" w:hAnsi="Arial" w:eastAsia="MS Mincho" w:cs="Arial"/>
          <w:i/>
          <w:sz w:val="24"/>
          <w:szCs w:val="24"/>
        </w:rPr>
        <w:t>ML8511</w:t>
      </w:r>
      <w:r w:rsidRPr="00D81CF4">
        <w:rPr>
          <w:rFonts w:ascii="Arial" w:hAnsi="Arial" w:eastAsia="MS Mincho" w:cs="Arial"/>
          <w:sz w:val="24"/>
          <w:szCs w:val="24"/>
        </w:rPr>
        <w:t xml:space="preserve"> ultraviolet light sensor module. Other considerations included the </w:t>
      </w:r>
      <w:bookmarkStart w:name="_Int_3VOsSW3t" w:id="38"/>
      <w:r w:rsidRPr="00D81CF4">
        <w:rPr>
          <w:rFonts w:ascii="Arial" w:hAnsi="Arial" w:eastAsia="MS Mincho" w:cs="Arial"/>
          <w:sz w:val="24"/>
          <w:szCs w:val="24"/>
        </w:rPr>
        <w:t>Comimark</w:t>
      </w:r>
      <w:bookmarkEnd w:id="38"/>
      <w:r w:rsidRPr="00D81CF4">
        <w:rPr>
          <w:rFonts w:ascii="Arial" w:hAnsi="Arial" w:eastAsia="MS Mincho" w:cs="Arial"/>
          <w:sz w:val="24"/>
          <w:szCs w:val="24"/>
        </w:rPr>
        <w:t xml:space="preserve"> UV sensor, ACEIRMC UV sensor and the Adafruit 1918 UV light sensor. These were all good secondary options if the </w:t>
      </w:r>
      <w:r w:rsidRPr="00D81CF4">
        <w:rPr>
          <w:rFonts w:ascii="Arial" w:hAnsi="Arial" w:eastAsia="MS Mincho" w:cs="Arial"/>
          <w:i/>
          <w:sz w:val="24"/>
          <w:szCs w:val="24"/>
        </w:rPr>
        <w:t xml:space="preserve">ML8511 </w:t>
      </w:r>
      <w:r w:rsidRPr="00D81CF4">
        <w:rPr>
          <w:rFonts w:ascii="Arial" w:hAnsi="Arial" w:eastAsia="MS Mincho" w:cs="Arial"/>
          <w:sz w:val="24"/>
          <w:szCs w:val="24"/>
        </w:rPr>
        <w:t xml:space="preserve">UV light sensor was not available, but they did not meet the same number of requirements that the </w:t>
      </w:r>
      <w:r w:rsidRPr="00D81CF4">
        <w:rPr>
          <w:rFonts w:ascii="Arial" w:hAnsi="Arial" w:eastAsia="MS Mincho" w:cs="Arial"/>
          <w:i/>
          <w:sz w:val="24"/>
          <w:szCs w:val="24"/>
        </w:rPr>
        <w:t xml:space="preserve">ML8511 </w:t>
      </w:r>
      <w:r w:rsidRPr="00D81CF4">
        <w:rPr>
          <w:rFonts w:ascii="Arial" w:hAnsi="Arial" w:eastAsia="MS Mincho" w:cs="Arial"/>
          <w:sz w:val="24"/>
          <w:szCs w:val="24"/>
        </w:rPr>
        <w:t xml:space="preserve">met. The engineers also enjoyed that there was no need to solder on pin headers with the </w:t>
      </w:r>
      <w:r w:rsidRPr="00D81CF4">
        <w:rPr>
          <w:rFonts w:ascii="Arial" w:hAnsi="Arial" w:eastAsia="MS Mincho" w:cs="Arial"/>
          <w:i/>
          <w:sz w:val="24"/>
          <w:szCs w:val="24"/>
        </w:rPr>
        <w:t xml:space="preserve">ML8511 </w:t>
      </w:r>
      <w:r w:rsidRPr="00D81CF4">
        <w:rPr>
          <w:rFonts w:ascii="Arial" w:hAnsi="Arial" w:eastAsia="MS Mincho" w:cs="Arial"/>
          <w:sz w:val="24"/>
          <w:szCs w:val="24"/>
        </w:rPr>
        <w:t xml:space="preserve">UV light sensor. The 3.3-to-5-volt operating range of the </w:t>
      </w:r>
      <w:r w:rsidRPr="00D81CF4">
        <w:rPr>
          <w:rFonts w:ascii="Arial" w:hAnsi="Arial" w:eastAsia="MS Mincho" w:cs="Arial"/>
          <w:i/>
          <w:sz w:val="24"/>
          <w:szCs w:val="24"/>
        </w:rPr>
        <w:t xml:space="preserve">ML8511 </w:t>
      </w:r>
      <w:r w:rsidRPr="00D81CF4">
        <w:rPr>
          <w:rFonts w:ascii="Arial" w:hAnsi="Arial" w:eastAsia="MS Mincho" w:cs="Arial"/>
          <w:sz w:val="24"/>
          <w:szCs w:val="24"/>
        </w:rPr>
        <w:t>is standard to many of the other ultraviolet light sensor modules that are on the market. ￼</w:t>
      </w:r>
    </w:p>
    <w:p w:rsidRPr="00D81CF4" w:rsidR="00980B27" w:rsidP="00C32CE2" w:rsidRDefault="00980B27" w14:paraId="60196E3B" w14:textId="77777777">
      <w:pPr>
        <w:rPr>
          <w:rFonts w:ascii="Arial" w:hAnsi="Arial" w:eastAsia="MS Mincho" w:cs="Arial"/>
          <w:sz w:val="24"/>
          <w:szCs w:val="24"/>
        </w:rPr>
      </w:pPr>
    </w:p>
    <w:p w:rsidRPr="00D81CF4" w:rsidR="38EE8F79" w:rsidP="00280D39" w:rsidRDefault="355D271E" w14:paraId="676D01A9" w14:textId="6BB84480">
      <w:pPr>
        <w:pStyle w:val="SubSectionFinalFont"/>
        <w:rPr>
          <w:rFonts w:cs="Arial"/>
        </w:rPr>
      </w:pPr>
      <w:bookmarkStart w:name="_Toc121163343" w:id="39"/>
      <w:bookmarkStart w:name="_Toc121515527" w:id="40"/>
      <w:r w:rsidRPr="00D81CF4">
        <w:rPr>
          <w:rFonts w:cs="Arial"/>
        </w:rPr>
        <w:t>3.1.3 Humidity Sensor</w:t>
      </w:r>
      <w:bookmarkEnd w:id="39"/>
      <w:bookmarkEnd w:id="40"/>
    </w:p>
    <w:p w:rsidRPr="00D81CF4" w:rsidR="38EE8F79" w:rsidP="38EE8F79" w:rsidRDefault="28E0796F" w14:paraId="2F3B505F" w14:textId="31F07FA6">
      <w:pPr>
        <w:ind w:firstLine="720"/>
        <w:rPr>
          <w:rFonts w:ascii="Arial" w:hAnsi="Arial" w:eastAsia="MS Mincho" w:cs="Arial"/>
          <w:sz w:val="24"/>
          <w:szCs w:val="24"/>
        </w:rPr>
      </w:pPr>
      <w:r w:rsidRPr="00D81CF4">
        <w:rPr>
          <w:rFonts w:ascii="Arial" w:hAnsi="Arial" w:eastAsia="MS Mincho" w:cs="Arial"/>
          <w:sz w:val="24"/>
          <w:szCs w:val="24"/>
        </w:rPr>
        <w:t>The humidity sensor is put in place to make sure the plant is in a proper humidity level for their respective level. This humidity sensor is used to avoid an undesirable humidity level occurring and instead help stimulate favorable conditions for the end-user. The humidity sensor is used as an alert to the end-user. When choosing a humidity sensor, the engineer prioritized the following factors: the size, operating voltage, price, reliability and compatibility of the unit. There were a handful of units that read both humidity and temperature in the same sensor. This is favorable for the Smart Garden as it increases the unit's overall portability. The DHT11 by AITRIP Temperature Humidity sensor module fulfilled all major requirements for the Smart Garden system. This unit operates through 3.3 to 5 volts and is priced at 7 dollars for a set of two modules. This unit is described to have a plus or minus 5 percent accuracy range for humidity. However, since humidity is not one of the two most vital data readings this proved to be acceptable. This sensor would pair well with Arduino units as well as a handful of other units on the market.</w:t>
      </w:r>
    </w:p>
    <w:p w:rsidRPr="00D81CF4" w:rsidR="28B65C3D" w:rsidP="28B65C3D" w:rsidRDefault="6524B720" w14:paraId="441BC24B" w14:textId="593E42BA">
      <w:pPr>
        <w:ind w:firstLine="720"/>
        <w:rPr>
          <w:rFonts w:ascii="Arial" w:hAnsi="Arial" w:eastAsia="MS Mincho" w:cs="Arial"/>
          <w:sz w:val="24"/>
          <w:szCs w:val="24"/>
        </w:rPr>
      </w:pPr>
      <w:r w:rsidRPr="00D81CF4">
        <w:rPr>
          <w:rFonts w:ascii="Arial" w:hAnsi="Arial" w:eastAsia="MS Mincho" w:cs="Arial"/>
          <w:sz w:val="24"/>
          <w:szCs w:val="24"/>
        </w:rPr>
        <w:t xml:space="preserve">However, the DHT22 Digital Temperature and Humidity Sensor by </w:t>
      </w:r>
      <w:bookmarkStart w:name="_Int_1j1ecIFb" w:id="41"/>
      <w:r w:rsidRPr="00D81CF4">
        <w:rPr>
          <w:rFonts w:ascii="Arial" w:hAnsi="Arial" w:eastAsia="MS Mincho" w:cs="Arial"/>
          <w:sz w:val="24"/>
          <w:szCs w:val="24"/>
        </w:rPr>
        <w:t>Aideepen</w:t>
      </w:r>
      <w:bookmarkEnd w:id="41"/>
      <w:r w:rsidRPr="00D81CF4">
        <w:rPr>
          <w:rFonts w:ascii="Arial" w:hAnsi="Arial" w:eastAsia="MS Mincho" w:cs="Arial"/>
          <w:sz w:val="24"/>
          <w:szCs w:val="24"/>
        </w:rPr>
        <w:t xml:space="preserve"> met all requirements with a more accurate sensor. It had a plus or minus 0.5-degree error for temperature sensor. These specs are better than any other temperature and </w:t>
      </w:r>
      <w:r w:rsidRPr="00D81CF4" w:rsidR="001F296E">
        <w:rPr>
          <w:rFonts w:ascii="Arial" w:hAnsi="Arial" w:eastAsia="MS Mincho" w:cs="Arial"/>
          <w:sz w:val="24"/>
          <w:szCs w:val="24"/>
        </w:rPr>
        <w:t>humidity</w:t>
      </w:r>
      <w:r w:rsidRPr="00D81CF4">
        <w:rPr>
          <w:rFonts w:ascii="Arial" w:hAnsi="Arial" w:eastAsia="MS Mincho" w:cs="Arial"/>
          <w:sz w:val="24"/>
          <w:szCs w:val="24"/>
        </w:rPr>
        <w:t xml:space="preserve"> sensor in this price range of 7 to 10 dollars. Therefore, the DHT22 Digital Temperature and Humidity Sensor will be implemented in this project.</w:t>
      </w:r>
    </w:p>
    <w:p w:rsidRPr="00D81CF4" w:rsidR="38EE8F79" w:rsidP="38EE8F79" w:rsidRDefault="38EE8F79" w14:paraId="5B54C206" w14:textId="055BA8D4">
      <w:pPr>
        <w:rPr>
          <w:rFonts w:ascii="Arial" w:hAnsi="Arial" w:eastAsia="MS Mincho" w:cs="Arial"/>
          <w:b/>
          <w:sz w:val="24"/>
          <w:szCs w:val="24"/>
        </w:rPr>
      </w:pPr>
    </w:p>
    <w:p w:rsidRPr="00D81CF4" w:rsidR="38EE8F79" w:rsidP="003F6BA4" w:rsidRDefault="38EE8F79" w14:paraId="6AAE86D1" w14:textId="34849A7C">
      <w:pPr>
        <w:pStyle w:val="SubSectionFinalFont"/>
        <w:rPr>
          <w:rFonts w:cs="Arial"/>
        </w:rPr>
      </w:pPr>
      <w:bookmarkStart w:name="_Toc121163344" w:id="42"/>
      <w:bookmarkStart w:name="_Toc121515528" w:id="43"/>
      <w:r w:rsidRPr="00D81CF4">
        <w:rPr>
          <w:rFonts w:cs="Arial"/>
        </w:rPr>
        <w:t>3.1.4 Temperature Sensor</w:t>
      </w:r>
      <w:bookmarkEnd w:id="42"/>
      <w:bookmarkEnd w:id="43"/>
    </w:p>
    <w:p w:rsidRPr="00D81CF4" w:rsidR="38EE8F79" w:rsidP="6524B720" w:rsidRDefault="6524B720" w14:paraId="38F83430" w14:textId="0C4D1A37">
      <w:pPr>
        <w:ind w:firstLine="720"/>
        <w:rPr>
          <w:rFonts w:ascii="Arial" w:hAnsi="Arial" w:eastAsia="MS Mincho" w:cs="Arial"/>
          <w:sz w:val="24"/>
          <w:szCs w:val="24"/>
        </w:rPr>
      </w:pPr>
      <w:r w:rsidRPr="00D81CF4">
        <w:rPr>
          <w:rFonts w:ascii="Arial" w:hAnsi="Arial" w:eastAsia="MS Mincho" w:cs="Arial"/>
          <w:sz w:val="24"/>
          <w:szCs w:val="24"/>
        </w:rPr>
        <w:t>The temperature sensor, while not as important as some of the other sensors, still is used as a valuable tool for the Smart Garden system. Dangerously low or extremely high temperatures can be fatal for any plant, specifically smart vegetables and herbs. When looking at temperature sensors the engineers favored units that were reliable, compatible and used in the same unit as the humidity sensor. The ability to combine these two systems into a singular unit would prove to be very important for the Smart Garden system as it increases the overall portability of the Smart Garden system. The DHT11 by AITRIP Temperature Humidity Sensor module proved to fit the mold for both the Humidity and the temperature sensor requirements. The two-piece set is only about 7 dollars and keeps a low profile. It also has an operating range of 3.3 to 5 volts as many of the other sensor modules that are implemented in the Smart Garden. This specific unit is known for its accurate and reliable temperature readings. There is room for error in this unit as described in the description of plus or minus 2 percent, but since temperature and humidity are less of a vital metric this was proven as acceptable. The temperature unit of this module can read up to 50 degrees Celsius, far higher than the Smart Garden will reach.</w:t>
      </w:r>
    </w:p>
    <w:p w:rsidRPr="00D81CF4" w:rsidR="38EE8F79" w:rsidP="2DA9AA7F" w:rsidRDefault="28E0796F" w14:paraId="710968A8" w14:textId="726F279E">
      <w:pPr>
        <w:ind w:firstLine="720"/>
        <w:rPr>
          <w:rFonts w:ascii="Arial" w:hAnsi="Arial" w:eastAsia="MS Mincho" w:cs="Arial"/>
          <w:sz w:val="24"/>
          <w:szCs w:val="24"/>
        </w:rPr>
      </w:pPr>
      <w:r w:rsidRPr="00D81CF4">
        <w:rPr>
          <w:rFonts w:ascii="Arial" w:hAnsi="Arial" w:eastAsia="MS Mincho" w:cs="Arial"/>
          <w:sz w:val="24"/>
          <w:szCs w:val="24"/>
        </w:rPr>
        <w:t>However, the DHT22 Digital Temperature and Humidity Sensor by Aideepen met all requirements with a more accurate sensor. This sensor has an up to 2 percent error on the relative humidity sensor. Although this may be the same as the one described above, it has</w:t>
      </w:r>
    </w:p>
    <w:p w:rsidRPr="00D81CF4" w:rsidR="38EE8F79" w:rsidP="00E84507" w:rsidRDefault="38EE8F79" w14:paraId="301A6D4E" w14:textId="1EA600B0">
      <w:pPr>
        <w:pStyle w:val="SubSectionFinalFont"/>
        <w:rPr>
          <w:rFonts w:cs="Arial"/>
        </w:rPr>
      </w:pPr>
      <w:r w:rsidRPr="00D81CF4">
        <w:rPr>
          <w:rFonts w:cs="Arial"/>
        </w:rPr>
        <w:br w:type="page"/>
      </w:r>
      <w:bookmarkStart w:name="_Toc121163345" w:id="44"/>
      <w:bookmarkStart w:name="_Toc121515529" w:id="45"/>
      <w:r w:rsidRPr="00D81CF4" w:rsidR="7A80A620">
        <w:rPr>
          <w:rFonts w:cs="Arial"/>
        </w:rPr>
        <w:t>3.1.5 Displays</w:t>
      </w:r>
      <w:bookmarkEnd w:id="44"/>
      <w:bookmarkEnd w:id="45"/>
      <w:r w:rsidRPr="00D81CF4" w:rsidR="7A80A620">
        <w:rPr>
          <w:rFonts w:cs="Arial"/>
        </w:rPr>
        <w:t xml:space="preserve"> </w:t>
      </w:r>
    </w:p>
    <w:p w:rsidRPr="00D81CF4" w:rsidR="38EE8F79" w:rsidP="41E89F8E" w:rsidRDefault="53986086" w14:paraId="53FF74C5" w14:textId="04453E82">
      <w:pPr>
        <w:ind w:firstLine="720"/>
        <w:rPr>
          <w:rFonts w:ascii="Arial" w:hAnsi="Arial" w:eastAsia="MS Mincho" w:cs="Arial"/>
          <w:sz w:val="24"/>
          <w:szCs w:val="24"/>
        </w:rPr>
      </w:pPr>
      <w:r w:rsidRPr="00D81CF4">
        <w:rPr>
          <w:rFonts w:ascii="Arial" w:hAnsi="Arial" w:eastAsia="MS Mincho" w:cs="Arial"/>
          <w:sz w:val="24"/>
          <w:szCs w:val="24"/>
        </w:rPr>
        <w:t>The Smart Garden system will implement an interactive display into the unit for increased user experience. The Liquid Crystal Display or LCD screen is a key component in the Smart Garden system. This LCD screen will house all the important information for the user to read. This includes the flora diagnostics, such as the humidity, temperature, soil moisture levels and the amount of UV the plant is receiving. It will also be the home to selecting which of the predetermined plants the end-user is choosing to maintain. Based off this selection, the system will cater to the programmed inputs for the respective plant.</w:t>
      </w:r>
    </w:p>
    <w:p w:rsidRPr="00D81CF4" w:rsidR="659517FA" w:rsidP="659517FA" w:rsidRDefault="53986086" w14:paraId="6D09080B" w14:textId="40EB00C4">
      <w:pPr>
        <w:ind w:firstLine="720"/>
        <w:rPr>
          <w:rFonts w:ascii="Arial" w:hAnsi="Arial" w:eastAsia="MS Mincho" w:cs="Arial"/>
          <w:sz w:val="24"/>
          <w:szCs w:val="24"/>
        </w:rPr>
      </w:pPr>
      <w:r w:rsidRPr="00D81CF4">
        <w:rPr>
          <w:rFonts w:ascii="Arial" w:hAnsi="Arial" w:eastAsia="MS Mincho" w:cs="Arial"/>
          <w:sz w:val="24"/>
          <w:szCs w:val="24"/>
        </w:rPr>
        <w:t>OLED displays, or Organic Light Emitting Diodes, is another typical screen technology used throughout the world. This technology is an advancement in display technology and boasts deeper colors than other display technologies. This type of display is desirable, but more expensive than your basic LCD displays. The cost versus gain analysis for what type of display to use was a challenging process for the Smart Garden system.</w:t>
      </w:r>
    </w:p>
    <w:p w:rsidRPr="00D81CF4" w:rsidR="60DACF34" w:rsidP="60DACF34" w:rsidRDefault="3E1A0187" w14:paraId="50090BBB" w14:textId="3FEB953E">
      <w:pPr>
        <w:ind w:firstLine="720"/>
        <w:rPr>
          <w:rFonts w:ascii="Arial" w:hAnsi="Arial" w:eastAsia="MS Mincho" w:cs="Arial"/>
          <w:sz w:val="24"/>
          <w:szCs w:val="24"/>
        </w:rPr>
      </w:pPr>
      <w:r w:rsidRPr="00D81CF4">
        <w:rPr>
          <w:rFonts w:ascii="Arial" w:hAnsi="Arial" w:eastAsia="MS Mincho" w:cs="Arial"/>
          <w:sz w:val="24"/>
          <w:szCs w:val="24"/>
        </w:rPr>
        <w:t>There are a handful of factors to consider when choosing the proper LCD screen for the Smart Garden system. Factors such as the price, size, resolution and overall quality are all important to the innovators of the Smart Garden. The initial price range was anywhere from about 7 dollars to well over 60 dollars. Due to the aim of keeping the Smart Garden budget friendly, the engineers allowed a budget up to thirty dollars for the screen. Below are some of the different LCD screens that were researched and screened to see if that LCD screen made the cut.</w:t>
      </w:r>
    </w:p>
    <w:p w:rsidRPr="00D81CF4" w:rsidR="355D271E" w:rsidP="202C659B" w:rsidRDefault="36339BF2" w14:paraId="0C72294F" w14:textId="415CF7D3">
      <w:pPr>
        <w:rPr>
          <w:rFonts w:ascii="Arial" w:hAnsi="Arial" w:eastAsia="MS Mincho" w:cs="Arial"/>
          <w:b/>
          <w:sz w:val="24"/>
          <w:szCs w:val="24"/>
        </w:rPr>
      </w:pPr>
      <w:r w:rsidRPr="00D81CF4">
        <w:rPr>
          <w:rFonts w:ascii="Arial" w:hAnsi="Arial" w:eastAsia="MS Mincho" w:cs="Arial"/>
          <w:b/>
          <w:sz w:val="24"/>
          <w:szCs w:val="24"/>
        </w:rPr>
        <w:t>SunFounde LCD display – 20x4</w:t>
      </w:r>
    </w:p>
    <w:p w:rsidRPr="00D81CF4" w:rsidR="2616E6FA" w:rsidP="2616E6FA" w:rsidRDefault="3E381CA9" w14:paraId="35BC31D2" w14:textId="28B90B13">
      <w:pPr>
        <w:ind w:firstLine="720"/>
        <w:rPr>
          <w:rFonts w:ascii="Arial" w:hAnsi="Arial" w:eastAsia="MS Mincho" w:cs="Arial"/>
          <w:sz w:val="24"/>
          <w:szCs w:val="24"/>
        </w:rPr>
      </w:pPr>
      <w:r w:rsidRPr="003016A6">
        <w:rPr>
          <w:rFonts w:ascii="Arial" w:hAnsi="Arial" w:eastAsia="MS Mincho" w:cs="Arial"/>
          <w:sz w:val="24"/>
          <w:szCs w:val="24"/>
        </w:rPr>
        <w:t xml:space="preserve">The SunFounde LCD screen is a twenty column by two row LCD that has a working voltage of 5 volts. This is the typical I2C display that can be found just about anywhere at any time, therefore it is very accessible. This unit comes in at about 10 dollars and would be a standard and sufficient choice for displaying normal data and information over a 4 row by twenty column area. There can be a total of 2004 display characters on this display. </w:t>
      </w:r>
    </w:p>
    <w:p w:rsidRPr="00D81CF4" w:rsidR="2616E6FA" w:rsidP="3F5DD451" w:rsidRDefault="330516AB" w14:paraId="0A0D04CC" w14:textId="1A094666">
      <w:pPr>
        <w:rPr>
          <w:rFonts w:ascii="Arial" w:hAnsi="Arial" w:eastAsia="MS Mincho" w:cs="Arial"/>
          <w:b/>
          <w:sz w:val="24"/>
          <w:szCs w:val="24"/>
        </w:rPr>
      </w:pPr>
      <w:r w:rsidRPr="00D81CF4">
        <w:rPr>
          <w:rFonts w:ascii="Arial" w:hAnsi="Arial" w:eastAsia="MS Mincho" w:cs="Arial"/>
          <w:b/>
          <w:sz w:val="24"/>
          <w:szCs w:val="24"/>
        </w:rPr>
        <w:t>Waveshare 2.23inch OLED Display</w:t>
      </w:r>
    </w:p>
    <w:p w:rsidRPr="00D81CF4" w:rsidR="2616E6FA" w:rsidP="32F56A02" w:rsidRDefault="0D995338" w14:paraId="57B393A4" w14:textId="71347024">
      <w:pPr>
        <w:ind w:firstLine="720"/>
        <w:rPr>
          <w:rFonts w:ascii="Arial" w:hAnsi="Arial" w:eastAsia="MS Mincho" w:cs="Arial"/>
          <w:sz w:val="24"/>
          <w:szCs w:val="24"/>
        </w:rPr>
      </w:pPr>
      <w:r w:rsidRPr="00D81CF4">
        <w:rPr>
          <w:rFonts w:ascii="Arial" w:hAnsi="Arial" w:eastAsia="MS Mincho" w:cs="Arial"/>
          <w:sz w:val="24"/>
          <w:szCs w:val="24"/>
        </w:rPr>
        <w:t>A larger OLED display coming in at 2.33 inches is the Waveshare 2.23-inch OLED display. This display features a higher resolution and more immersive experience for the user at the cost of a more expensive unit overall. There is much more customization with. This unit is due to the OLED technology of the typical old-fashioned LCD screen above. This module boasts an SSD1305 driver on board with communication via I2c or SPI.</w:t>
      </w:r>
    </w:p>
    <w:p w:rsidRPr="00D81CF4" w:rsidR="326CDCEA" w:rsidP="00E84507" w:rsidRDefault="326CDCEA" w14:paraId="2F8CBE63" w14:textId="1A9EA5E4">
      <w:pPr>
        <w:pStyle w:val="SubSectionFinalFont"/>
        <w:rPr>
          <w:rFonts w:cs="Arial"/>
        </w:rPr>
      </w:pPr>
      <w:r w:rsidRPr="00D81CF4">
        <w:rPr>
          <w:rFonts w:cs="Arial"/>
        </w:rPr>
        <w:br w:type="page"/>
      </w:r>
      <w:bookmarkStart w:name="_Toc121163346" w:id="46"/>
      <w:bookmarkStart w:name="_Toc121515530" w:id="47"/>
      <w:r w:rsidRPr="00D81CF4" w:rsidR="55CFC921">
        <w:rPr>
          <w:rFonts w:cs="Arial"/>
        </w:rPr>
        <w:t>3.1.6 Number Pad</w:t>
      </w:r>
      <w:bookmarkEnd w:id="46"/>
      <w:bookmarkEnd w:id="47"/>
    </w:p>
    <w:p w:rsidRPr="00D81CF4" w:rsidR="326CDCEA" w:rsidP="6A5C6DB2" w:rsidRDefault="1DC53EFC" w14:paraId="6819057D" w14:textId="0A0207D4">
      <w:pPr>
        <w:ind w:firstLine="720"/>
        <w:rPr>
          <w:rFonts w:ascii="Arial" w:hAnsi="Arial" w:eastAsia="MS Mincho" w:cs="Arial"/>
          <w:sz w:val="24"/>
          <w:szCs w:val="24"/>
        </w:rPr>
      </w:pPr>
      <w:r w:rsidRPr="00D81CF4">
        <w:rPr>
          <w:rFonts w:ascii="Arial" w:hAnsi="Arial" w:eastAsia="MS Mincho" w:cs="Arial"/>
          <w:sz w:val="24"/>
          <w:szCs w:val="24"/>
        </w:rPr>
        <w:t>The number pad is a typical input device for a plethora of devices. Whether the number represents an actual value or an arbitrary command, the number pad is an efficient way to communicate an input to the microprocessor at hand. There are a number of options, but realistically most of these number pads do exactly the same function to the same accuracy and reliability, Therefore, the Smart Garden system does not use too much budget towards the actual number pad module itself.</w:t>
      </w:r>
    </w:p>
    <w:p w:rsidRPr="00D81CF4" w:rsidR="326CDCEA" w:rsidP="6A5C6DB2" w:rsidRDefault="28E0796F" w14:paraId="73F80E6C" w14:textId="17150212">
      <w:pPr>
        <w:ind w:firstLine="720"/>
        <w:rPr>
          <w:rFonts w:ascii="Arial" w:hAnsi="Arial" w:eastAsia="MS Mincho" w:cs="Arial"/>
          <w:sz w:val="24"/>
          <w:szCs w:val="24"/>
        </w:rPr>
      </w:pPr>
      <w:r w:rsidRPr="00D81CF4">
        <w:rPr>
          <w:rFonts w:ascii="Arial" w:hAnsi="Arial" w:eastAsia="MS Mincho" w:cs="Arial"/>
          <w:sz w:val="24"/>
          <w:szCs w:val="24"/>
        </w:rPr>
        <w:t>The smart garden system will implement the number pad in a slightly different fashion. Most number pads are programmed to input a number onto a display. However, the Smart Garden system will utilize the number pad to make choices and simplify the process for both the developer and the end-user. The number pad will choose different commands and will also be implemented to choose the plant at hand in the Smart Garden system. For Instance, if you choose number “1” on the number pad under the list of plants, the first plant on the list will be selected and the Smart Garden System will maintain the plant based on that data.</w:t>
      </w:r>
    </w:p>
    <w:p w:rsidRPr="00D81CF4" w:rsidR="1BC06389" w:rsidP="1BC06389" w:rsidRDefault="28E0796F" w14:paraId="7D45C2F3" w14:textId="49E2C15C">
      <w:pPr>
        <w:ind w:firstLine="720"/>
        <w:rPr>
          <w:rFonts w:ascii="Arial" w:hAnsi="Arial" w:eastAsia="MS Mincho" w:cs="Arial"/>
          <w:sz w:val="24"/>
          <w:szCs w:val="24"/>
        </w:rPr>
      </w:pPr>
      <w:r w:rsidRPr="00D81CF4">
        <w:rPr>
          <w:rFonts w:ascii="Arial" w:hAnsi="Arial" w:eastAsia="MS Mincho" w:cs="Arial"/>
          <w:sz w:val="24"/>
          <w:szCs w:val="24"/>
        </w:rPr>
        <w:t>The number pad could be used for a number of different features. These features can extend beyond these few basic commands. The engineers will continue to implement and innovate the number pad functionality as the Development process continues. Possible innovations include a side setting where the end-user can manually edit or override system settings such as the temperature warning.</w:t>
      </w:r>
    </w:p>
    <w:p w:rsidRPr="00D81CF4" w:rsidR="30897B06" w:rsidP="1BC06389" w:rsidRDefault="1BC06389" w14:paraId="2DB0AC0C" w14:textId="1D9FFBE9">
      <w:pPr>
        <w:rPr>
          <w:rFonts w:ascii="Arial" w:hAnsi="Arial" w:eastAsia="MS Mincho" w:cs="Arial"/>
          <w:b/>
          <w:sz w:val="24"/>
          <w:szCs w:val="24"/>
        </w:rPr>
      </w:pPr>
      <w:r w:rsidRPr="00D81CF4">
        <w:rPr>
          <w:rFonts w:ascii="Arial" w:hAnsi="Arial" w:eastAsia="MS Mincho" w:cs="Arial"/>
          <w:b/>
          <w:sz w:val="24"/>
          <w:szCs w:val="24"/>
        </w:rPr>
        <w:t>Adafruit 3 by 4 Number Pad</w:t>
      </w:r>
    </w:p>
    <w:p w:rsidRPr="00D81CF4" w:rsidR="4B8D4EA1" w:rsidP="4B8D4EA1" w:rsidRDefault="45A79559" w14:paraId="6C7D4E15" w14:textId="2CABC514">
      <w:pPr>
        <w:ind w:firstLine="720"/>
        <w:rPr>
          <w:rFonts w:ascii="Arial" w:hAnsi="Arial" w:eastAsia="MS Mincho" w:cs="Arial"/>
          <w:sz w:val="24"/>
          <w:szCs w:val="24"/>
        </w:rPr>
      </w:pPr>
      <w:r w:rsidRPr="00D81CF4">
        <w:rPr>
          <w:rFonts w:ascii="Arial" w:hAnsi="Arial" w:eastAsia="MS Mincho" w:cs="Arial"/>
          <w:sz w:val="24"/>
          <w:szCs w:val="24"/>
        </w:rPr>
        <w:t>This number pad features the digits zero through nine. It is arranged in the standard number pattern for familiarity. The price comes in at about 7 dollars which is on the lower side of cost for modules like this. It functions the same as most, where the input corresponds to the digit on the button. This module also features an asterisk and pound symbol. These additional two keys can be edited to hot keys of the engineer's choice.</w:t>
      </w:r>
    </w:p>
    <w:p w:rsidRPr="00D81CF4" w:rsidR="23CB756E" w:rsidP="6868CD16" w:rsidRDefault="45A79559" w14:paraId="2FD88DC5" w14:textId="2CABC514">
      <w:pPr>
        <w:rPr>
          <w:rFonts w:ascii="Arial" w:hAnsi="Arial" w:eastAsia="MS Mincho" w:cs="Arial"/>
          <w:b/>
          <w:sz w:val="24"/>
          <w:szCs w:val="24"/>
        </w:rPr>
      </w:pPr>
      <w:r w:rsidRPr="00D81CF4">
        <w:rPr>
          <w:rFonts w:ascii="Arial" w:hAnsi="Arial" w:eastAsia="MS Mincho" w:cs="Arial"/>
          <w:b/>
          <w:sz w:val="24"/>
          <w:szCs w:val="24"/>
        </w:rPr>
        <w:t>Pimoroni Pico RGB Keypad</w:t>
      </w:r>
    </w:p>
    <w:p w:rsidRPr="00D81CF4" w:rsidR="23CB756E" w:rsidP="23CB756E" w:rsidRDefault="379E3CE6" w14:paraId="14BBCA19" w14:textId="6858E424">
      <w:pPr>
        <w:rPr>
          <w:rFonts w:ascii="Arial" w:hAnsi="Arial" w:eastAsia="MS Mincho" w:cs="Arial"/>
          <w:sz w:val="24"/>
          <w:szCs w:val="24"/>
        </w:rPr>
      </w:pPr>
      <w:r w:rsidRPr="00D81CF4">
        <w:rPr>
          <w:rFonts w:ascii="Arial" w:hAnsi="Arial" w:eastAsia="MS Mincho" w:cs="Arial"/>
          <w:sz w:val="24"/>
          <w:szCs w:val="24"/>
        </w:rPr>
        <w:t>The Pimoroni Pico RGB keypad represents what high tier keypads are like. The key difference between a high-end unit like the Pico and the lower end unit is the build quality. However, build quality in this circumstance is something the developers were willing to sacrifice in the name of cost savings for both the developers and the end-users. The purpose of this Smart Garden system was to provide an economic solution to garden management. Using an expensive 25-dollar keypad defeats the mission of the Smart Garden system.</w:t>
      </w:r>
    </w:p>
    <w:p w:rsidRPr="00D81CF4" w:rsidR="14AA428C" w:rsidRDefault="14AA428C" w14:paraId="3EF580D1" w14:textId="40760992">
      <w:pPr>
        <w:rPr>
          <w:rFonts w:ascii="Arial" w:hAnsi="Arial" w:cs="Arial"/>
        </w:rPr>
      </w:pPr>
    </w:p>
    <w:p w:rsidRPr="00D81CF4" w:rsidR="082E7D35" w:rsidP="00E84507" w:rsidRDefault="14AA428C" w14:paraId="6A209E30" w14:textId="4F1229E7">
      <w:pPr>
        <w:pStyle w:val="SubSectionFinalFont"/>
        <w:rPr>
          <w:rFonts w:cs="Arial"/>
        </w:rPr>
      </w:pPr>
      <w:bookmarkStart w:name="_Toc121163347" w:id="48"/>
      <w:bookmarkStart w:name="_Toc121515531" w:id="49"/>
      <w:r w:rsidRPr="00D81CF4">
        <w:rPr>
          <w:rFonts w:cs="Arial"/>
        </w:rPr>
        <w:t>3.1.7 Solar Panels</w:t>
      </w:r>
      <w:bookmarkEnd w:id="48"/>
      <w:bookmarkEnd w:id="49"/>
    </w:p>
    <w:p w:rsidRPr="00D81CF4" w:rsidR="51E82D6B" w:rsidP="51E82D6B" w:rsidRDefault="06E2D6EA" w14:paraId="05BB75F3" w14:textId="62BD7C5A">
      <w:pPr>
        <w:ind w:firstLine="720"/>
        <w:rPr>
          <w:rFonts w:ascii="Arial" w:hAnsi="Arial" w:eastAsia="MS Mincho" w:cs="Arial"/>
          <w:sz w:val="24"/>
          <w:szCs w:val="24"/>
        </w:rPr>
      </w:pPr>
      <w:r w:rsidRPr="00D81CF4">
        <w:rPr>
          <w:rFonts w:ascii="Arial" w:hAnsi="Arial" w:eastAsia="MS Mincho" w:cs="Arial"/>
          <w:sz w:val="24"/>
          <w:szCs w:val="24"/>
        </w:rPr>
        <w:t xml:space="preserve">Solar panels add to the technologically advanced gardening management system in many beneficial ways. Solar panels will aid the battery depletion constraint as well as make the UV light sensor more valuable to the Smart Garden system. Unlike a number pad for an Arduino unit, there is a lot of prices variation as well as performance variation. The key to a good solar panel for the Smart Garden system is finding the performance vs cost maximization. The Smart Garden does not need the highest model solar panel. However, the system needs a powerful enough unit in order to fill up the rechargeable battery to a safe operating level. Without the solar panel having enough power to supply a charge to the battery, there is no point in implementing the solar panel to start. </w:t>
      </w:r>
    </w:p>
    <w:p w:rsidRPr="00D81CF4" w:rsidR="05DE7745" w:rsidP="379E3CE6" w:rsidRDefault="379E3CE6" w14:paraId="2514CDEC" w14:textId="6BD3A19E">
      <w:pPr>
        <w:ind w:firstLine="720"/>
        <w:rPr>
          <w:rFonts w:ascii="Arial" w:hAnsi="Arial" w:eastAsia="MS Mincho" w:cs="Arial"/>
          <w:i/>
          <w:sz w:val="24"/>
          <w:szCs w:val="24"/>
        </w:rPr>
      </w:pPr>
      <w:r w:rsidRPr="00D81CF4">
        <w:rPr>
          <w:rFonts w:ascii="Arial" w:hAnsi="Arial" w:eastAsia="MS Mincho" w:cs="Arial"/>
          <w:sz w:val="24"/>
          <w:szCs w:val="24"/>
        </w:rPr>
        <w:t xml:space="preserve">The main factors for choosing the appropriate solar panel array for the Smart Garden became one of the biggest research topics among all the different peripherals researched during the developmental period. The system required a solar panel that would have enough power to charge the on-device battery while also providing to be a good value. The developers wanted to maximize this relationship as much as possible. After due-diligence and research, the top two solar panel arrays were the following: </w:t>
      </w:r>
      <w:r w:rsidRPr="00D81CF4">
        <w:rPr>
          <w:rFonts w:ascii="Arial" w:hAnsi="Arial" w:eastAsia="MS Mincho" w:cs="Arial"/>
          <w:i/>
          <w:sz w:val="24"/>
          <w:szCs w:val="24"/>
        </w:rPr>
        <w:t xml:space="preserve">AOSHIKE 30mA mini solar panels </w:t>
      </w:r>
      <w:r w:rsidRPr="00D81CF4">
        <w:rPr>
          <w:rFonts w:ascii="Arial" w:hAnsi="Arial" w:eastAsia="MS Mincho" w:cs="Arial"/>
          <w:sz w:val="24"/>
          <w:szCs w:val="24"/>
        </w:rPr>
        <w:t xml:space="preserve">and the </w:t>
      </w:r>
      <w:r w:rsidRPr="00D81CF4">
        <w:rPr>
          <w:rFonts w:ascii="Arial" w:hAnsi="Arial" w:eastAsia="MS Mincho" w:cs="Arial"/>
          <w:i/>
          <w:sz w:val="24"/>
          <w:szCs w:val="24"/>
        </w:rPr>
        <w:t>RedTagCanada Solar Panels (25mA)</w:t>
      </w:r>
      <w:r w:rsidRPr="00D81CF4">
        <w:rPr>
          <w:rFonts w:ascii="Arial" w:hAnsi="Arial" w:eastAsia="MS Mincho" w:cs="Arial"/>
          <w:sz w:val="24"/>
          <w:szCs w:val="24"/>
        </w:rPr>
        <w:t>.</w:t>
      </w:r>
    </w:p>
    <w:p w:rsidRPr="00D81CF4" w:rsidR="51E82D6B" w:rsidP="6C3C9C67" w:rsidRDefault="437431D3" w14:paraId="4B0A86CF" w14:textId="6E645F11">
      <w:pPr>
        <w:ind w:firstLine="720"/>
        <w:rPr>
          <w:rFonts w:ascii="Arial" w:hAnsi="Arial" w:eastAsia="MS Mincho" w:cs="Arial"/>
          <w:sz w:val="24"/>
          <w:szCs w:val="24"/>
        </w:rPr>
      </w:pPr>
      <w:r w:rsidRPr="00D81CF4">
        <w:rPr>
          <w:rFonts w:ascii="Arial" w:hAnsi="Arial" w:eastAsia="MS Mincho" w:cs="Arial"/>
          <w:sz w:val="24"/>
          <w:szCs w:val="24"/>
        </w:rPr>
        <w:t>The AOSIKE solar panels and the RedTagCanada panels both sport 5 volts but the AOSIKE panels provide an extra 5mA of current. It is important to note that while both of these would suffice for our project, the AOSIKE maximizes the relationship mentioned earlier. For an extra dollar or two the end-user receives an extra bump in utility and power from this device. No matter which solar panel is used in the Smart Garden system, there will need to be a diode to prevent any sort of backflow into the solar panel. This diode will act only as a block for backfill and will be very low cost. See the schematic below:</w:t>
      </w:r>
    </w:p>
    <w:p w:rsidRPr="00D81CF4" w:rsidR="6C3C9C67" w:rsidP="6C3C9C67" w:rsidRDefault="6C3C9C67" w14:paraId="63C9843E" w14:textId="3802B15A">
      <w:pPr>
        <w:ind w:firstLine="720"/>
        <w:rPr>
          <w:rFonts w:ascii="Arial" w:hAnsi="Arial" w:eastAsia="MS Mincho" w:cs="Arial"/>
          <w:sz w:val="24"/>
          <w:szCs w:val="24"/>
        </w:rPr>
      </w:pPr>
    </w:p>
    <w:p w:rsidR="00A42FFE" w:rsidP="00A42FFE" w:rsidRDefault="7AAD3CDD" w14:paraId="79B8F8C9" w14:textId="3802B15A">
      <w:pPr>
        <w:keepNext/>
        <w:ind w:firstLine="720"/>
      </w:pPr>
      <w:r>
        <w:rPr>
          <w:noProof/>
        </w:rPr>
        <w:drawing>
          <wp:inline distT="0" distB="0" distL="0" distR="0" wp14:anchorId="104CC0CC" wp14:editId="1E51134F">
            <wp:extent cx="4572000" cy="1819275"/>
            <wp:effectExtent l="0" t="0" r="0" b="0"/>
            <wp:docPr id="397244958" name="Picture 39724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44958"/>
                    <pic:cNvPicPr/>
                  </pic:nvPicPr>
                  <pic:blipFill>
                    <a:blip r:embed="rId1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7AAD3CDD" w:rsidP="00A42FFE" w:rsidRDefault="00A42FFE" w14:paraId="4BF10F5B" w14:textId="5E2B3778">
      <w:pPr>
        <w:pStyle w:val="Caption"/>
        <w:rPr>
          <w:rFonts w:ascii="Arial" w:hAnsi="Arial" w:eastAsia="MS Mincho" w:cs="Arial"/>
          <w:sz w:val="24"/>
          <w:szCs w:val="24"/>
        </w:rPr>
      </w:pPr>
      <w:bookmarkStart w:name="_Toc121515633" w:id="50"/>
      <w:r>
        <w:t xml:space="preserve">Figure </w:t>
      </w:r>
      <w:r>
        <w:fldChar w:fldCharType="begin"/>
      </w:r>
      <w:r>
        <w:instrText>SEQ Figure \* ARABIC</w:instrText>
      </w:r>
      <w:r>
        <w:fldChar w:fldCharType="separate"/>
      </w:r>
      <w:r w:rsidR="001A0CBE">
        <w:rPr>
          <w:noProof/>
        </w:rPr>
        <w:t>2</w:t>
      </w:r>
      <w:r>
        <w:fldChar w:fldCharType="end"/>
      </w:r>
      <w:r>
        <w:t xml:space="preserve"> Basic </w:t>
      </w:r>
      <w:r w:rsidRPr="00A42FFE">
        <w:t xml:space="preserve">Solar Panel </w:t>
      </w:r>
      <w:r>
        <w:t>Outline</w:t>
      </w:r>
      <w:bookmarkEnd w:id="50"/>
    </w:p>
    <w:p w:rsidRPr="00D81CF4" w:rsidR="355D271E" w:rsidP="00E84507" w:rsidRDefault="355D271E" w14:paraId="5477EBF1" w14:textId="0AB92E56">
      <w:pPr>
        <w:pStyle w:val="SubSectionFinalFont"/>
        <w:rPr>
          <w:rFonts w:cs="Arial"/>
        </w:rPr>
      </w:pPr>
      <w:r w:rsidRPr="00D81CF4">
        <w:rPr>
          <w:rFonts w:cs="Arial"/>
        </w:rPr>
        <w:br w:type="page"/>
      </w:r>
      <w:bookmarkStart w:name="_Toc121163348" w:id="51"/>
      <w:bookmarkStart w:name="_Toc121515532" w:id="52"/>
      <w:r w:rsidRPr="00D81CF4" w:rsidR="28E0796F">
        <w:rPr>
          <w:rFonts w:cs="Arial"/>
        </w:rPr>
        <w:t>3.1.8 Batteries</w:t>
      </w:r>
      <w:bookmarkEnd w:id="51"/>
      <w:bookmarkEnd w:id="52"/>
    </w:p>
    <w:p w:rsidRPr="00D81CF4" w:rsidR="452FD260" w:rsidP="559900C2" w:rsidRDefault="1E67581D" w14:paraId="0D5BC0B4" w14:textId="3D21161D">
      <w:pPr>
        <w:ind w:firstLine="720"/>
        <w:rPr>
          <w:rFonts w:ascii="Arial" w:hAnsi="Arial" w:eastAsia="MS Mincho" w:cs="Arial"/>
          <w:sz w:val="24"/>
          <w:szCs w:val="24"/>
        </w:rPr>
      </w:pPr>
      <w:r w:rsidRPr="00D81CF4">
        <w:rPr>
          <w:rFonts w:ascii="Arial" w:hAnsi="Arial" w:eastAsia="MS Mincho" w:cs="Arial"/>
          <w:sz w:val="24"/>
          <w:szCs w:val="24"/>
        </w:rPr>
        <w:t>Batteries store chemical energy for later use as electrical energy and are typically small enough to be easily moved from place to place. This makes them a great replacement for a connection directly to the power grid where such a connection is not viable or is too impractical. Since batteries are relatively low cost, they are easily accessible to consumers when a device that requires them to run has depleted them of their charge. Batteries are available in a few varieties, as shown and compared below. All types below are available in a variety of sizes, which correspond to higher or lower voltages.</w:t>
      </w:r>
    </w:p>
    <w:p w:rsidRPr="00D81CF4" w:rsidR="6E41C66F" w:rsidP="08B8598B" w:rsidRDefault="08B8598B" w14:paraId="0080F82B" w14:textId="21B429D0">
      <w:pPr>
        <w:rPr>
          <w:rFonts w:ascii="Arial" w:hAnsi="Arial" w:eastAsia="MS Mincho" w:cs="Arial"/>
          <w:i/>
          <w:sz w:val="24"/>
          <w:szCs w:val="24"/>
        </w:rPr>
      </w:pPr>
      <w:r w:rsidRPr="00D81CF4">
        <w:rPr>
          <w:rFonts w:ascii="Arial" w:hAnsi="Arial" w:eastAsia="MS Mincho" w:cs="Arial"/>
          <w:i/>
          <w:sz w:val="24"/>
          <w:szCs w:val="24"/>
        </w:rPr>
        <w:t>Non-rechargeable</w:t>
      </w:r>
    </w:p>
    <w:p w:rsidRPr="00D81CF4" w:rsidR="6E41C66F" w:rsidP="7C54F7F6" w:rsidRDefault="7783C946" w14:paraId="23BDD4F1" w14:textId="681115F3">
      <w:pPr>
        <w:ind w:firstLine="720"/>
        <w:rPr>
          <w:rFonts w:ascii="Arial" w:hAnsi="Arial" w:eastAsia="MS Mincho" w:cs="Arial"/>
          <w:sz w:val="24"/>
          <w:szCs w:val="24"/>
        </w:rPr>
      </w:pPr>
      <w:r w:rsidRPr="00D81CF4">
        <w:rPr>
          <w:rFonts w:ascii="Arial" w:hAnsi="Arial" w:eastAsia="MS Mincho" w:cs="Arial"/>
          <w:sz w:val="24"/>
          <w:szCs w:val="24"/>
        </w:rPr>
        <w:t>Batteries that are not rechargeable are single use. Once they are depleted, they are trash to be disposed of or recycled safely. The two main types of non-rechargeable batteries are alkaline batteries and lithium batteries. Alkaline batteries tend to have a longer shelf life, but less power output otherwise. A single AA lithium battery stores 3500 mAh (milliamp hours), while an alkaline battery from the same manufacturer stores only 3000 mAh.</w:t>
      </w:r>
    </w:p>
    <w:p w:rsidRPr="00D81CF4" w:rsidR="6E41C66F" w:rsidP="2616E6FA" w:rsidRDefault="2616E6FA" w14:paraId="23CB336A" w14:textId="3ABB8E14">
      <w:pPr>
        <w:rPr>
          <w:rFonts w:ascii="Arial" w:hAnsi="Arial" w:eastAsia="MS Mincho" w:cs="Arial"/>
          <w:i/>
          <w:sz w:val="24"/>
          <w:szCs w:val="24"/>
        </w:rPr>
      </w:pPr>
      <w:r w:rsidRPr="00D81CF4">
        <w:rPr>
          <w:rFonts w:ascii="Arial" w:hAnsi="Arial" w:eastAsia="MS Mincho" w:cs="Arial"/>
          <w:i/>
          <w:sz w:val="24"/>
          <w:szCs w:val="24"/>
        </w:rPr>
        <w:t>Rechargeable</w:t>
      </w:r>
    </w:p>
    <w:p w:rsidRPr="00D81CF4" w:rsidR="062679DF" w:rsidP="25B9F69E" w:rsidRDefault="28E0796F" w14:paraId="750625AC" w14:textId="159BC210">
      <w:pPr>
        <w:ind w:firstLine="720"/>
        <w:rPr>
          <w:rFonts w:ascii="Arial" w:hAnsi="Arial" w:eastAsia="MS Mincho" w:cs="Arial"/>
          <w:sz w:val="24"/>
          <w:szCs w:val="24"/>
        </w:rPr>
      </w:pPr>
      <w:r w:rsidRPr="00D81CF4">
        <w:rPr>
          <w:rFonts w:ascii="Arial" w:hAnsi="Arial" w:eastAsia="MS Mincho" w:cs="Arial"/>
          <w:sz w:val="24"/>
          <w:szCs w:val="24"/>
        </w:rPr>
        <w:t>If the device in use is expected to have heavy use, it will likely need its batteries replaced often. Instead of purchasing new batteries every time, consumers can instead purchase rechargeable batteries so that they can simply recharge the battery at home. There are three primary varieties of rechargeable batteries- Nickel-Cadmium (NiCd), Nickel-Metal Hydride (NiMH), and Lithium Ion (Li-ion). NiCd batteries have issues when charging them back up without first fully discharging them and have an overall lower voltage than the other types. NiCd batteries can be ‘cycled’ around 1000 times before they degrade too much to use further. NiMH batteries can also be cycled around 1000 times before needing replacement, and have much larger charge capacity, all without the charging issue faced by partially discharged NiCd batteries. The tradeoff for this is that they’re typically more expensive than NiCd batteries. Li-ion batteries solve the partial-charge issue and have a greater capacity as well.</w:t>
      </w:r>
    </w:p>
    <w:p w:rsidRPr="00D81CF4" w:rsidR="28E0796F" w:rsidP="28E0796F" w:rsidRDefault="28E0796F" w14:paraId="1DF71C46" w14:textId="6EDBE2E8">
      <w:pPr>
        <w:ind w:firstLine="720"/>
        <w:rPr>
          <w:rFonts w:ascii="Arial" w:hAnsi="Arial" w:eastAsia="MS Mincho" w:cs="Arial"/>
          <w:sz w:val="24"/>
          <w:szCs w:val="24"/>
        </w:rPr>
      </w:pPr>
      <w:r w:rsidRPr="00D81CF4">
        <w:rPr>
          <w:rFonts w:ascii="Arial" w:hAnsi="Arial" w:eastAsia="MS Mincho" w:cs="Arial"/>
          <w:sz w:val="24"/>
          <w:szCs w:val="24"/>
        </w:rPr>
        <w:t>With the format of the batteries now decided, the variety is left to be chosen. The capacity of D batteries is tempting, but they only provide about 1.5 volts per battery. Since the microcontroller we chose has a recommended operating input voltage range of 7-12 volts, we would have to use at least 5 D batteries, most likely 6 to account for imperfect batteries, to provide enough voltage to ensure the microcontroller functions as expected in all scenarios. For the prototype at least, a 9-volt battery was chosen, since it would be small enough to not cause components to be crowded, but also provides enough voltage to prevent loss of microcontroller function.</w:t>
      </w:r>
    </w:p>
    <w:p w:rsidRPr="00D81CF4" w:rsidR="062679DF" w:rsidP="00E84507" w:rsidRDefault="4E024D3F" w14:paraId="0515F356" w14:textId="35067CFA">
      <w:pPr>
        <w:pStyle w:val="SubSectionFinalFont"/>
        <w:rPr>
          <w:rFonts w:cs="Arial"/>
        </w:rPr>
      </w:pPr>
      <w:bookmarkStart w:name="_Toc121163349" w:id="53"/>
      <w:bookmarkStart w:name="_Toc121515533" w:id="54"/>
      <w:r w:rsidRPr="00D81CF4">
        <w:rPr>
          <w:rFonts w:cs="Arial"/>
        </w:rPr>
        <w:t>3.1.9 Waterproofing</w:t>
      </w:r>
      <w:bookmarkEnd w:id="53"/>
      <w:bookmarkEnd w:id="54"/>
    </w:p>
    <w:p w:rsidRPr="00D81CF4" w:rsidR="437685F8" w:rsidP="7381CCD0" w:rsidRDefault="7381CCD0" w14:paraId="533A3E40" w14:textId="222A6240">
      <w:pPr>
        <w:ind w:firstLine="720"/>
        <w:rPr>
          <w:rFonts w:ascii="Arial" w:hAnsi="Arial" w:eastAsia="MS Mincho" w:cs="Arial"/>
          <w:i/>
          <w:sz w:val="24"/>
          <w:szCs w:val="24"/>
        </w:rPr>
      </w:pPr>
      <w:r w:rsidRPr="00D81CF4">
        <w:rPr>
          <w:rFonts w:ascii="Arial" w:hAnsi="Arial" w:eastAsia="MS Mincho" w:cs="Arial"/>
          <w:sz w:val="24"/>
          <w:szCs w:val="24"/>
        </w:rPr>
        <w:t xml:space="preserve">Aside from the reservoirs that are designed to hold it, we don’t want to end up with water inside the SMART Garden. The only things we want to get wet in any capacity are the moisture sensors, the feeder systems, and the plant itself. The wiring and the PCB would likely get damaged by the presence of water. If we can be certain that there is no water damage, that would result in having one fewer issue to check when it comes to testing. With fewer points of failure, there are fewer things that could cause issues in the chain of reliance. There are several ways to prevent water from causing any problems with the function of our project, some of them are listed and discussed below. </w:t>
      </w:r>
    </w:p>
    <w:p w:rsidRPr="00D81CF4" w:rsidR="437685F8" w:rsidP="74D753EB" w:rsidRDefault="74D753EB" w14:paraId="03405611" w14:textId="5BDB83A6">
      <w:pPr>
        <w:rPr>
          <w:rFonts w:ascii="Arial" w:hAnsi="Arial" w:eastAsia="MS Mincho" w:cs="Arial"/>
          <w:i/>
          <w:sz w:val="24"/>
          <w:szCs w:val="24"/>
        </w:rPr>
      </w:pPr>
      <w:r w:rsidRPr="00D81CF4">
        <w:rPr>
          <w:rFonts w:ascii="Arial" w:hAnsi="Arial" w:eastAsia="MS Mincho" w:cs="Arial"/>
          <w:i/>
          <w:sz w:val="24"/>
          <w:szCs w:val="24"/>
        </w:rPr>
        <w:t>Circuit board waterproofing spray</w:t>
      </w:r>
    </w:p>
    <w:p w:rsidRPr="00D81CF4" w:rsidR="1D507D26" w:rsidP="2B3BEB7E" w:rsidRDefault="2E738C40" w14:paraId="510442AB" w14:textId="5D7D2334">
      <w:pPr>
        <w:ind w:firstLine="720"/>
        <w:rPr>
          <w:rFonts w:ascii="Arial" w:hAnsi="Arial" w:eastAsia="MS Mincho" w:cs="Arial"/>
          <w:sz w:val="24"/>
          <w:szCs w:val="24"/>
        </w:rPr>
      </w:pPr>
      <w:r w:rsidRPr="00D81CF4">
        <w:rPr>
          <w:rFonts w:ascii="Arial" w:hAnsi="Arial" w:eastAsia="MS Mincho" w:cs="Arial"/>
          <w:sz w:val="24"/>
          <w:szCs w:val="24"/>
        </w:rPr>
        <w:t>Instead of leaving it up to simply sealing any cracks and gaps between components that could let water into the device and onto the circuitry, waterproofing spray, such as acrylic conformal coating can be applied directly to the circuitry in question. This coating dries around each component, protecting the PCB from moisture, dust, and fungus.</w:t>
      </w:r>
    </w:p>
    <w:p w:rsidRPr="00D81CF4" w:rsidR="3380DF9E" w:rsidP="6AB53FA7" w:rsidRDefault="6AB53FA7" w14:paraId="421B386B" w14:textId="643A04CA">
      <w:pPr>
        <w:rPr>
          <w:rFonts w:ascii="Arial" w:hAnsi="Arial" w:eastAsia="MS Mincho" w:cs="Arial"/>
          <w:i/>
          <w:sz w:val="24"/>
          <w:szCs w:val="24"/>
        </w:rPr>
      </w:pPr>
      <w:r w:rsidRPr="00D81CF4">
        <w:rPr>
          <w:rFonts w:ascii="Arial" w:hAnsi="Arial" w:eastAsia="MS Mincho" w:cs="Arial"/>
          <w:i/>
          <w:sz w:val="24"/>
          <w:szCs w:val="24"/>
        </w:rPr>
        <w:t>Waterproof Enclosures</w:t>
      </w:r>
    </w:p>
    <w:p w:rsidRPr="00D81CF4" w:rsidR="74BBF6E2" w:rsidP="0595207D" w:rsidRDefault="5229F076" w14:paraId="35D39FE1" w14:textId="3FFF4473">
      <w:pPr>
        <w:ind w:firstLine="720"/>
        <w:rPr>
          <w:rFonts w:ascii="Arial" w:hAnsi="Arial" w:eastAsia="MS Mincho" w:cs="Arial"/>
          <w:sz w:val="24"/>
          <w:szCs w:val="24"/>
        </w:rPr>
      </w:pPr>
      <w:r w:rsidRPr="00D81CF4">
        <w:rPr>
          <w:rFonts w:ascii="Arial" w:hAnsi="Arial" w:eastAsia="MS Mincho" w:cs="Arial"/>
          <w:sz w:val="24"/>
          <w:szCs w:val="24"/>
        </w:rPr>
        <w:t>Rather than entrusting all the waterproofing to a coating on the circuit boards, it may be possible to prevent the water from entering the device at all. Using sealant on the gaps between the pieces of the device’s shell, we can try to create an unbreachable connection that would withstand all weather conditions that we could predict. This could be done with something like endothermic sealant, a latex-based sealant that is applied like caulk, and blocks water once dry.</w:t>
      </w:r>
    </w:p>
    <w:p w:rsidRPr="00D81CF4" w:rsidR="3380DF9E" w:rsidP="1D507D26" w:rsidRDefault="6AB53FA7" w14:paraId="53BF72E4" w14:textId="7E10B93E">
      <w:pPr>
        <w:rPr>
          <w:rFonts w:ascii="Arial" w:hAnsi="Arial" w:eastAsia="MS Mincho" w:cs="Arial"/>
          <w:sz w:val="24"/>
          <w:szCs w:val="24"/>
        </w:rPr>
      </w:pPr>
      <w:r w:rsidRPr="00D81CF4">
        <w:rPr>
          <w:rFonts w:ascii="Arial" w:hAnsi="Arial" w:eastAsia="MS Mincho" w:cs="Arial"/>
          <w:i/>
          <w:sz w:val="24"/>
          <w:szCs w:val="24"/>
        </w:rPr>
        <w:t>Heat Shrink Wire Tubing</w:t>
      </w:r>
      <w:r w:rsidRPr="00D81CF4">
        <w:rPr>
          <w:rFonts w:ascii="Arial" w:hAnsi="Arial" w:eastAsia="MS Mincho" w:cs="Arial"/>
          <w:sz w:val="24"/>
          <w:szCs w:val="24"/>
        </w:rPr>
        <w:t xml:space="preserve"> </w:t>
      </w:r>
    </w:p>
    <w:p w:rsidRPr="00D81CF4" w:rsidR="606A6E5A" w:rsidP="606A6E5A" w:rsidRDefault="467554C2" w14:paraId="5170E2FD" w14:textId="6690617F">
      <w:pPr>
        <w:ind w:firstLine="720"/>
        <w:rPr>
          <w:rFonts w:ascii="Arial" w:hAnsi="Arial" w:eastAsia="MS Mincho" w:cs="Arial"/>
          <w:sz w:val="24"/>
          <w:szCs w:val="24"/>
        </w:rPr>
      </w:pPr>
      <w:r w:rsidRPr="00D81CF4">
        <w:rPr>
          <w:rFonts w:ascii="Arial" w:hAnsi="Arial" w:eastAsia="MS Mincho" w:cs="Arial"/>
          <w:sz w:val="24"/>
          <w:szCs w:val="24"/>
        </w:rPr>
        <w:t>After the circuitry is coated and the gaps in the shell are sealed, the only thing left is the wires inside connecting each part together. One possible solution is heat shrink tubing that tightens around the wires, providing a watertight seal. One popular choice for this would be polyolefin heat shrink tubing. Once it is applied to the wires and heated up, it shrinks down against the wires, providing a tight seal wherever there is a rough connection between wires.</w:t>
      </w:r>
    </w:p>
    <w:p w:rsidRPr="00D81CF4" w:rsidR="15B67C62" w:rsidP="28E0796F" w:rsidRDefault="28E0796F" w14:paraId="0BE9BBC9" w14:textId="6C910C73">
      <w:pPr>
        <w:rPr>
          <w:rFonts w:ascii="Arial" w:hAnsi="Arial" w:eastAsia="MS Mincho" w:cs="Arial"/>
          <w:sz w:val="24"/>
          <w:szCs w:val="24"/>
        </w:rPr>
      </w:pPr>
      <w:r w:rsidRPr="00D81CF4">
        <w:rPr>
          <w:rFonts w:ascii="Arial" w:hAnsi="Arial" w:eastAsia="MS Mincho" w:cs="Arial"/>
          <w:sz w:val="24"/>
          <w:szCs w:val="24"/>
        </w:rPr>
        <w:t>The Decision</w:t>
      </w:r>
    </w:p>
    <w:p w:rsidR="28E0796F" w:rsidP="28E0796F" w:rsidRDefault="28E0796F" w14:paraId="339C27E2" w14:textId="0B3FCEFF">
      <w:pPr>
        <w:rPr>
          <w:rFonts w:ascii="Arial" w:hAnsi="Arial" w:eastAsia="MS Mincho" w:cs="Arial"/>
          <w:sz w:val="24"/>
          <w:szCs w:val="24"/>
        </w:rPr>
      </w:pPr>
      <w:r w:rsidRPr="00D81CF4">
        <w:rPr>
          <w:rFonts w:ascii="Arial" w:hAnsi="Arial" w:eastAsia="MS Mincho" w:cs="Arial"/>
          <w:sz w:val="24"/>
          <w:szCs w:val="24"/>
        </w:rPr>
        <w:t>The ideal way to prevent water damage will be to keep the water from getting in at all. The 'seams’ of the case are the least fragile part of the garden, therefore it would make sense to reinforce them as much as possible and prevent water from getting deeper at all. Utilizing all or some of the other options would still be prudent, but if all goes well with the outer case, there will be no need to rely on them. We would simply stop the water from entering in the first place.</w:t>
      </w:r>
      <w:r w:rsidRPr="00D81CF4" w:rsidR="00E70EC7">
        <w:rPr>
          <w:rFonts w:ascii="Arial" w:hAnsi="Arial" w:eastAsia="MS Mincho" w:cs="Arial"/>
          <w:sz w:val="24"/>
          <w:szCs w:val="24"/>
        </w:rPr>
        <w:t xml:space="preserve"> Rather than </w:t>
      </w:r>
      <w:r w:rsidRPr="00D81CF4" w:rsidR="007D4C4A">
        <w:rPr>
          <w:rFonts w:ascii="Arial" w:hAnsi="Arial" w:eastAsia="MS Mincho" w:cs="Arial"/>
          <w:sz w:val="24"/>
          <w:szCs w:val="24"/>
        </w:rPr>
        <w:t>applying coatings that might d</w:t>
      </w:r>
      <w:r w:rsidRPr="00D81CF4" w:rsidR="00631AC9">
        <w:rPr>
          <w:rFonts w:ascii="Arial" w:hAnsi="Arial" w:eastAsia="MS Mincho" w:cs="Arial"/>
          <w:sz w:val="24"/>
          <w:szCs w:val="24"/>
        </w:rPr>
        <w:t xml:space="preserve">amage the components or even just </w:t>
      </w:r>
      <w:r w:rsidRPr="00D81CF4" w:rsidR="004D6BE9">
        <w:rPr>
          <w:rFonts w:ascii="Arial" w:hAnsi="Arial" w:eastAsia="MS Mincho" w:cs="Arial"/>
          <w:sz w:val="24"/>
          <w:szCs w:val="24"/>
        </w:rPr>
        <w:t>hinder heat dispersion</w:t>
      </w:r>
      <w:r w:rsidRPr="00D81CF4" w:rsidR="00D63B93">
        <w:rPr>
          <w:rFonts w:ascii="Arial" w:hAnsi="Arial" w:eastAsia="MS Mincho" w:cs="Arial"/>
          <w:sz w:val="24"/>
          <w:szCs w:val="24"/>
        </w:rPr>
        <w:t xml:space="preserve">, the </w:t>
      </w:r>
      <w:r w:rsidRPr="00D81CF4" w:rsidR="000B2F19">
        <w:rPr>
          <w:rFonts w:ascii="Arial" w:hAnsi="Arial" w:eastAsia="MS Mincho" w:cs="Arial"/>
          <w:sz w:val="24"/>
          <w:szCs w:val="24"/>
        </w:rPr>
        <w:t xml:space="preserve">best option </w:t>
      </w:r>
      <w:r w:rsidRPr="00D81CF4" w:rsidR="006844BD">
        <w:rPr>
          <w:rFonts w:ascii="Arial" w:hAnsi="Arial" w:eastAsia="MS Mincho" w:cs="Arial"/>
          <w:sz w:val="24"/>
          <w:szCs w:val="24"/>
        </w:rPr>
        <w:t xml:space="preserve">would likely be to </w:t>
      </w:r>
      <w:r w:rsidRPr="00D81CF4" w:rsidR="000954C9">
        <w:rPr>
          <w:rFonts w:ascii="Arial" w:hAnsi="Arial" w:eastAsia="MS Mincho" w:cs="Arial"/>
          <w:sz w:val="24"/>
          <w:szCs w:val="24"/>
        </w:rPr>
        <w:t xml:space="preserve">make those options unnecessary. Preventing water from entering the casing by </w:t>
      </w:r>
      <w:r w:rsidRPr="00D81CF4" w:rsidR="00683BA7">
        <w:rPr>
          <w:rFonts w:ascii="Arial" w:hAnsi="Arial" w:eastAsia="MS Mincho" w:cs="Arial"/>
          <w:sz w:val="24"/>
          <w:szCs w:val="24"/>
        </w:rPr>
        <w:t xml:space="preserve">reinforcing the seams of the case against </w:t>
      </w:r>
      <w:r w:rsidRPr="00D81CF4" w:rsidR="00DD0673">
        <w:rPr>
          <w:rFonts w:ascii="Arial" w:hAnsi="Arial" w:eastAsia="MS Mincho" w:cs="Arial"/>
          <w:sz w:val="24"/>
          <w:szCs w:val="24"/>
        </w:rPr>
        <w:t xml:space="preserve">water </w:t>
      </w:r>
      <w:r w:rsidRPr="00D81CF4" w:rsidR="00134A26">
        <w:rPr>
          <w:rFonts w:ascii="Arial" w:hAnsi="Arial" w:eastAsia="MS Mincho" w:cs="Arial"/>
          <w:sz w:val="24"/>
          <w:szCs w:val="24"/>
        </w:rPr>
        <w:t>should be all we need.</w:t>
      </w:r>
    </w:p>
    <w:p w:rsidRPr="00D81CF4" w:rsidR="00C32CE2" w:rsidP="28E0796F" w:rsidRDefault="00C32CE2" w14:paraId="6AEC3919" w14:textId="0B3FCEFF">
      <w:pPr>
        <w:rPr>
          <w:rFonts w:ascii="Arial" w:hAnsi="Arial" w:eastAsia="MS Mincho" w:cs="Arial"/>
          <w:sz w:val="24"/>
          <w:szCs w:val="24"/>
        </w:rPr>
      </w:pPr>
    </w:p>
    <w:p w:rsidRPr="00D81CF4" w:rsidR="15B67C62" w:rsidP="004E5EC7" w:rsidRDefault="73D5961E" w14:paraId="188F96A9" w14:textId="515FDD7E">
      <w:pPr>
        <w:pStyle w:val="SubSectionFinalFont"/>
        <w:rPr>
          <w:rFonts w:cs="Arial"/>
        </w:rPr>
      </w:pPr>
      <w:bookmarkStart w:name="_Toc121163350" w:id="55"/>
      <w:bookmarkStart w:name="_Toc121515534" w:id="56"/>
      <w:r w:rsidRPr="003016A6">
        <w:rPr>
          <w:rFonts w:cs="Arial"/>
        </w:rPr>
        <w:t>3.1.10 Water and Fertilizer Pump Mechanism</w:t>
      </w:r>
      <w:bookmarkEnd w:id="55"/>
      <w:bookmarkEnd w:id="56"/>
    </w:p>
    <w:p w:rsidRPr="00D81CF4" w:rsidR="15B67C62" w:rsidP="7C9C26EA" w:rsidRDefault="6D134A02" w14:paraId="0FC828AC" w14:textId="7BE8FA86">
      <w:pPr>
        <w:ind w:firstLine="720"/>
        <w:rPr>
          <w:rFonts w:ascii="Arial" w:hAnsi="Arial" w:eastAsia="MS Mincho" w:cs="Arial"/>
          <w:b/>
          <w:sz w:val="24"/>
          <w:szCs w:val="24"/>
        </w:rPr>
      </w:pPr>
      <w:r w:rsidRPr="00D81CF4">
        <w:rPr>
          <w:rFonts w:ascii="Arial" w:hAnsi="Arial" w:eastAsia="MS Mincho" w:cs="Arial"/>
          <w:sz w:val="24"/>
          <w:szCs w:val="24"/>
        </w:rPr>
        <w:t xml:space="preserve">The water and fertilizer pump mechanism are critical parts of the Smart Garden system. After the moisture sensor drops below a certain threshold for the respective plant, it sends a flag to trigger the water pump until minimum moisture levels are met. A very similar process is done with the fertilizer reservoir and pump system. On a scheduled basis that is taken from data logs, the fertilizer will dispense the proper amount. This requires the pump to be reliable and consistent with the amount of water it pulls from the reservoir. </w:t>
      </w:r>
    </w:p>
    <w:p w:rsidRPr="00D81CF4" w:rsidR="290440EE" w:rsidP="290440EE" w:rsidRDefault="3ED075F2" w14:paraId="56D3028A" w14:textId="11ECB2F2">
      <w:pPr>
        <w:ind w:firstLine="720"/>
        <w:rPr>
          <w:rFonts w:ascii="Arial" w:hAnsi="Arial" w:eastAsia="MS Mincho" w:cs="Arial"/>
          <w:sz w:val="24"/>
          <w:szCs w:val="24"/>
        </w:rPr>
      </w:pPr>
      <w:r w:rsidRPr="00D81CF4">
        <w:rPr>
          <w:rFonts w:ascii="Arial" w:hAnsi="Arial" w:eastAsia="MS Mincho" w:cs="Arial"/>
          <w:sz w:val="24"/>
          <w:szCs w:val="24"/>
        </w:rPr>
        <w:t xml:space="preserve">There are a handful of moving parts that go into creating a fully functional water pump. The main components are: The pump itself, the MCU unit, the reservoir, the water, and the tubing. The pump needs the ability to accurately dispense the amount of water necessary to saturate the soil to appropriate levels for that plant. The MCU unit bridges the mechanics with the logic to have everything operate properly. The reservoirs hold both the water and the fertilizer to be dispersed into the garden itself. Finally, </w:t>
      </w:r>
      <w:bookmarkStart w:name="_Int_4ClJT2vW" w:id="57"/>
      <w:r w:rsidRPr="00D81CF4">
        <w:rPr>
          <w:rFonts w:ascii="Arial" w:hAnsi="Arial" w:eastAsia="MS Mincho" w:cs="Arial"/>
          <w:sz w:val="24"/>
          <w:szCs w:val="24"/>
        </w:rPr>
        <w:t>the tubing</w:t>
      </w:r>
      <w:bookmarkEnd w:id="57"/>
      <w:r w:rsidRPr="00D81CF4">
        <w:rPr>
          <w:rFonts w:ascii="Arial" w:hAnsi="Arial" w:eastAsia="MS Mincho" w:cs="Arial"/>
          <w:sz w:val="24"/>
          <w:szCs w:val="24"/>
        </w:rPr>
        <w:t xml:space="preserve"> is the method of transportation to allow the water and fertilizer to reach the garden. The tubing will have a series of small punctions in the lining, allowing for an even pour along the Smart Garden system. The same will hold true for the fertilizer system. The fertilizer system may require more maintenance by the end-user, considering it is not as clean of a mix as the fresh water will be. However, the small amount of maintenance required far outweighs the personal management a normal plant would require.</w:t>
      </w:r>
    </w:p>
    <w:p w:rsidRPr="00D81CF4" w:rsidR="70299873" w:rsidP="70299873" w:rsidRDefault="3ED075F2" w14:paraId="6346A297" w14:textId="7495A10E">
      <w:pPr>
        <w:ind w:firstLine="720"/>
        <w:rPr>
          <w:rFonts w:ascii="Arial" w:hAnsi="Arial" w:eastAsia="MS Mincho" w:cs="Arial"/>
          <w:sz w:val="24"/>
          <w:szCs w:val="24"/>
        </w:rPr>
      </w:pPr>
      <w:r w:rsidRPr="003016A6">
        <w:rPr>
          <w:rFonts w:ascii="Arial" w:hAnsi="Arial" w:eastAsia="MS Mincho" w:cs="Arial"/>
          <w:sz w:val="24"/>
          <w:szCs w:val="24"/>
        </w:rPr>
        <w:t xml:space="preserve">There were </w:t>
      </w:r>
      <w:r w:rsidRPr="003016A6">
        <w:rPr>
          <w:rFonts w:ascii="Arial" w:hAnsi="Arial" w:eastAsia="MS Mincho" w:cs="Arial"/>
          <w:i/>
          <w:sz w:val="24"/>
          <w:szCs w:val="24"/>
        </w:rPr>
        <w:t xml:space="preserve">three </w:t>
      </w:r>
      <w:r w:rsidRPr="003016A6">
        <w:rPr>
          <w:rFonts w:ascii="Arial" w:hAnsi="Arial" w:eastAsia="MS Mincho" w:cs="Arial"/>
          <w:sz w:val="24"/>
          <w:szCs w:val="24"/>
        </w:rPr>
        <w:t>pumps that made it to the final round of research and review are listed below. All three of these pumps would do a serviceable job. However, in the mindset of maximizing performance while minimizing cost, only one made it above the others. See all the relevant information on these units below.</w:t>
      </w:r>
    </w:p>
    <w:p w:rsidRPr="00D81CF4" w:rsidR="5D4806DC" w:rsidP="5685BAC0" w:rsidRDefault="3ED075F2" w14:paraId="078437EB" w14:textId="0B3FCEFF">
      <w:pPr>
        <w:rPr>
          <w:rFonts w:ascii="Arial" w:hAnsi="Arial" w:eastAsia="MS Mincho" w:cs="Arial"/>
          <w:b/>
          <w:sz w:val="24"/>
          <w:szCs w:val="24"/>
        </w:rPr>
      </w:pPr>
      <w:r w:rsidRPr="00D81CF4">
        <w:rPr>
          <w:rFonts w:ascii="Arial" w:hAnsi="Arial" w:eastAsia="MS Mincho" w:cs="Arial"/>
          <w:b/>
          <w:sz w:val="24"/>
          <w:szCs w:val="24"/>
        </w:rPr>
        <w:t>Siphytoph DC 3-5V Micro Submersible Mini Water Pump</w:t>
      </w:r>
    </w:p>
    <w:p w:rsidRPr="00D81CF4" w:rsidR="6ACD6862" w:rsidP="6ACD6862" w:rsidRDefault="1331BF5E" w14:paraId="7ECC58AB" w14:textId="2E929497">
      <w:pPr>
        <w:ind w:firstLine="720"/>
        <w:rPr>
          <w:rFonts w:ascii="Arial" w:hAnsi="Arial" w:cs="Arial"/>
        </w:rPr>
      </w:pPr>
      <w:r w:rsidRPr="00D81CF4">
        <w:rPr>
          <w:rFonts w:ascii="Arial" w:hAnsi="Arial" w:eastAsia="MS Mincho" w:cs="Arial"/>
          <w:sz w:val="24"/>
          <w:szCs w:val="24"/>
        </w:rPr>
        <w:t>This unit comes in a two pack for about 7 dollars. It operates between 3 and 5 volts and comes with some tubing. The unit is small in size, about 43 millimeters in length for reference. Included is 8.20-millimeter diameter tubing, which may suffice as the tubing used in final design. This unit has well received reviews, especially for its performance versus price comparison. It is said to function just as specified for a low price point. The liters per hour rate was not provided for this unit. However, users mentioned that the unit was constant and steady.</w:t>
      </w:r>
      <w:r w:rsidRPr="00D81CF4" w:rsidR="0451F796">
        <w:rPr>
          <w:rFonts w:ascii="Arial" w:hAnsi="Arial" w:cs="Arial"/>
        </w:rPr>
        <w:br/>
      </w:r>
    </w:p>
    <w:p w:rsidRPr="00D81CF4" w:rsidR="70299873" w:rsidP="70299873" w:rsidRDefault="3ED075F2" w14:paraId="090473DB" w14:textId="20B39C87">
      <w:pPr>
        <w:rPr>
          <w:rFonts w:ascii="Arial" w:hAnsi="Arial" w:eastAsia="MS Mincho" w:cs="Arial"/>
          <w:b/>
          <w:sz w:val="24"/>
          <w:szCs w:val="24"/>
        </w:rPr>
      </w:pPr>
      <w:r w:rsidRPr="00D81CF4">
        <w:rPr>
          <w:rFonts w:ascii="Arial" w:hAnsi="Arial" w:eastAsia="MS Mincho" w:cs="Arial"/>
          <w:b/>
          <w:sz w:val="24"/>
          <w:szCs w:val="24"/>
        </w:rPr>
        <w:t>Azuocon DC 3-5V Micro Submersible Mini Water Pump</w:t>
      </w:r>
    </w:p>
    <w:p w:rsidRPr="00D81CF4" w:rsidR="70299873" w:rsidP="1331BF5E" w:rsidRDefault="1331BF5E" w14:paraId="3E7DB0AB" w14:textId="1B20CFEC">
      <w:pPr>
        <w:ind w:firstLine="720"/>
        <w:rPr>
          <w:rFonts w:ascii="Arial" w:hAnsi="Arial" w:eastAsia="MS Mincho" w:cs="Arial"/>
          <w:sz w:val="24"/>
          <w:szCs w:val="24"/>
        </w:rPr>
      </w:pPr>
      <w:r w:rsidRPr="00D81CF4">
        <w:rPr>
          <w:rFonts w:ascii="Arial" w:hAnsi="Arial" w:eastAsia="MS Mincho" w:cs="Arial"/>
          <w:sz w:val="24"/>
          <w:szCs w:val="24"/>
        </w:rPr>
        <w:t xml:space="preserve">This unit is particularly similar to the Siphytoph mini pump, but with some slight advantages. This unit also has well received reviews, especially for its performance versus price comparison. It is said to function just as specified for a low price point. Moreover, this unit comes in a pack of 3 units for the price of about 8 dollars. This is a significant boost in price versus performance maximization. This unit boasts a </w:t>
      </w:r>
      <w:r w:rsidRPr="00D81CF4">
        <w:rPr>
          <w:rFonts w:ascii="Arial" w:hAnsi="Arial" w:eastAsia="MS Mincho" w:cs="Arial"/>
          <w:i/>
          <w:sz w:val="24"/>
          <w:szCs w:val="24"/>
        </w:rPr>
        <w:t>100 liter per hour</w:t>
      </w:r>
      <w:r w:rsidRPr="00D81CF4">
        <w:rPr>
          <w:rFonts w:ascii="Arial" w:hAnsi="Arial" w:eastAsia="MS Mincho" w:cs="Arial"/>
          <w:sz w:val="24"/>
          <w:szCs w:val="24"/>
        </w:rPr>
        <w:t xml:space="preserve"> flow rate. This is far more than sufficient for the Smart Garden system.</w:t>
      </w:r>
      <w:r w:rsidRPr="00D81CF4" w:rsidR="70299873">
        <w:rPr>
          <w:rFonts w:ascii="Arial" w:hAnsi="Arial" w:cs="Arial"/>
        </w:rPr>
        <w:br/>
      </w:r>
    </w:p>
    <w:p w:rsidRPr="00D81CF4" w:rsidR="062E2C5A" w:rsidP="20C5CD00" w:rsidRDefault="7664AAF0" w14:paraId="04538526" w14:textId="04705CCD">
      <w:pPr>
        <w:rPr>
          <w:rFonts w:ascii="Arial" w:hAnsi="Arial" w:eastAsia="MS Mincho" w:cs="Arial"/>
          <w:b/>
          <w:sz w:val="24"/>
          <w:szCs w:val="24"/>
        </w:rPr>
      </w:pPr>
      <w:r w:rsidRPr="00D81CF4">
        <w:rPr>
          <w:rFonts w:ascii="Arial" w:hAnsi="Arial" w:eastAsia="MS Mincho" w:cs="Arial"/>
          <w:b/>
          <w:sz w:val="24"/>
          <w:szCs w:val="24"/>
        </w:rPr>
        <w:t>Reland Sung 3-6V Mini Micro Submersible Water Pump</w:t>
      </w:r>
    </w:p>
    <w:p w:rsidRPr="00D81CF4" w:rsidR="062E2C5A" w:rsidP="32BD40AB" w:rsidRDefault="32BD40AB" w14:paraId="0796BAF1" w14:textId="00473C2B">
      <w:pPr>
        <w:ind w:firstLine="720"/>
        <w:rPr>
          <w:rFonts w:ascii="Arial" w:hAnsi="Arial" w:eastAsia="MS Mincho" w:cs="Arial"/>
          <w:sz w:val="24"/>
          <w:szCs w:val="24"/>
        </w:rPr>
      </w:pPr>
      <w:r w:rsidRPr="00D81CF4">
        <w:rPr>
          <w:rFonts w:ascii="Arial" w:hAnsi="Arial" w:eastAsia="MS Mincho" w:cs="Arial"/>
          <w:sz w:val="24"/>
          <w:szCs w:val="24"/>
        </w:rPr>
        <w:t xml:space="preserve">The third available final choice for the Smart Garden system was the Reland Sung 3-6 volt Mini–Micro Submersible Water Pump. This pump is the cheapest of the bunch at around 2.50 per unit but comes in a set of a single unit. This pump is 20 percent more efficient than the next best, as it pumps around </w:t>
      </w:r>
      <w:r w:rsidRPr="00D81CF4">
        <w:rPr>
          <w:rFonts w:ascii="Arial" w:hAnsi="Arial" w:eastAsia="MS Mincho" w:cs="Arial"/>
          <w:i/>
          <w:sz w:val="24"/>
          <w:szCs w:val="24"/>
        </w:rPr>
        <w:t xml:space="preserve">120 liters per hour.  </w:t>
      </w:r>
      <w:r w:rsidRPr="00D81CF4">
        <w:rPr>
          <w:rFonts w:ascii="Arial" w:hAnsi="Arial" w:eastAsia="MS Mincho" w:cs="Arial"/>
          <w:sz w:val="24"/>
          <w:szCs w:val="24"/>
        </w:rPr>
        <w:t>However, there are two main drawbacks to the Reland Sung water pump. The first being delivery date. These Reland Sung units are low in stock and would take about a month to arrive. The second major fallback is the fact that the unit itself has no credibility. Although the price is the lowest of the bunch, there were no reviews to back the performance of this device. This makes it hard to confirm it would be a good fit in the Smart Garden system.</w:t>
      </w:r>
    </w:p>
    <w:p w:rsidR="00041FC7" w:rsidP="00DB5FEA" w:rsidRDefault="00041FC7" w14:paraId="1E026533" w14:textId="00473C2B">
      <w:pPr>
        <w:pStyle w:val="SubSectionFinalFont"/>
        <w:rPr>
          <w:rFonts w:cs="Arial"/>
        </w:rPr>
      </w:pPr>
      <w:bookmarkStart w:name="_Toc121163351" w:id="58"/>
    </w:p>
    <w:p w:rsidRPr="00D81CF4" w:rsidR="09F7100D" w:rsidP="00DB5FEA" w:rsidRDefault="3B1DB8AA" w14:paraId="7AFF5FB2" w14:textId="6F03A461">
      <w:pPr>
        <w:pStyle w:val="SubSectionFinalFont"/>
        <w:rPr>
          <w:rFonts w:cs="Arial"/>
        </w:rPr>
      </w:pPr>
      <w:bookmarkStart w:name="_Toc121515535" w:id="59"/>
      <w:r w:rsidRPr="00D81CF4">
        <w:rPr>
          <w:rFonts w:cs="Arial"/>
        </w:rPr>
        <w:t>3.1.11 Water and Fertilizer Reservoirs</w:t>
      </w:r>
      <w:bookmarkEnd w:id="58"/>
      <w:bookmarkEnd w:id="59"/>
    </w:p>
    <w:p w:rsidRPr="00D81CF4" w:rsidR="062E2C5A" w:rsidP="101346F9" w:rsidRDefault="519F8475" w14:paraId="21E26418" w14:textId="36C9AAF0">
      <w:pPr>
        <w:ind w:firstLine="720"/>
        <w:rPr>
          <w:rFonts w:ascii="Arial" w:hAnsi="Arial" w:eastAsia="MS Mincho" w:cs="Arial"/>
          <w:sz w:val="24"/>
          <w:szCs w:val="24"/>
        </w:rPr>
      </w:pPr>
      <w:r w:rsidRPr="00D81CF4">
        <w:rPr>
          <w:rFonts w:ascii="Arial" w:hAnsi="Arial" w:eastAsia="MS Mincho" w:cs="Arial"/>
          <w:sz w:val="24"/>
          <w:szCs w:val="24"/>
        </w:rPr>
        <w:t xml:space="preserve">A secure way to hold the water and fertilizer for the Smart Garden system is key for longevity of the device. While the device will have a water-resistant aspect, the product is not advertised as a water-resistant device. There are no standards that the smart garden follows for water resistance, just the forethought of the developers to minimize water damage as much as possible. </w:t>
      </w:r>
    </w:p>
    <w:p w:rsidRPr="00D81CF4" w:rsidR="062E2C5A" w:rsidP="1331BF5E" w:rsidRDefault="519F8475" w14:paraId="0976BFC6" w14:textId="4E29AAD4">
      <w:pPr>
        <w:ind w:firstLine="720"/>
        <w:rPr>
          <w:rFonts w:ascii="Arial" w:hAnsi="Arial" w:eastAsia="MS Mincho" w:cs="Arial"/>
          <w:sz w:val="24"/>
          <w:szCs w:val="24"/>
        </w:rPr>
      </w:pPr>
      <w:r w:rsidRPr="00D81CF4">
        <w:rPr>
          <w:rFonts w:ascii="Arial" w:hAnsi="Arial" w:eastAsia="MS Mincho" w:cs="Arial"/>
          <w:i/>
          <w:sz w:val="24"/>
          <w:szCs w:val="24"/>
        </w:rPr>
        <w:t>Option one</w:t>
      </w:r>
      <w:r w:rsidRPr="00D81CF4">
        <w:rPr>
          <w:rFonts w:ascii="Arial" w:hAnsi="Arial" w:eastAsia="MS Mincho" w:cs="Arial"/>
          <w:sz w:val="24"/>
          <w:szCs w:val="24"/>
        </w:rPr>
        <w:t xml:space="preserve"> for the reservoir is a hard sided container with a lid and tubing that leads to the main pump for the respective liquid being used. This provides a structurally sound unit that would be difficult to spill. However, the variety can be limited. The cost of a hard-sided container is also higher than other alternatives, comparably speaking. However, the argument can be made that spending more on a hard sided reservoir is worth keeping other components safer.</w:t>
      </w:r>
    </w:p>
    <w:p w:rsidRPr="00D81CF4" w:rsidR="31CA2417" w:rsidP="31CA2417" w:rsidRDefault="28E0796F" w14:paraId="017F78FB" w14:textId="77FED24E">
      <w:pPr>
        <w:ind w:firstLine="720"/>
        <w:rPr>
          <w:rFonts w:ascii="Arial" w:hAnsi="Arial" w:eastAsia="MS Mincho" w:cs="Arial"/>
          <w:sz w:val="24"/>
          <w:szCs w:val="24"/>
        </w:rPr>
      </w:pPr>
      <w:r w:rsidRPr="00D81CF4">
        <w:rPr>
          <w:rFonts w:ascii="Arial" w:hAnsi="Arial" w:eastAsia="MS Mincho" w:cs="Arial"/>
          <w:sz w:val="24"/>
          <w:szCs w:val="24"/>
        </w:rPr>
        <w:t>Option two for the reservoir is a soft sided container also containing a sealed top leading to the tubing which connects to the main pump unit. The advantage to a soft sided unit is the versatility in size, variety, and overall ergonomics. However, the soft sided container would be more prone to spillage.</w:t>
      </w:r>
    </w:p>
    <w:p w:rsidRPr="00D81CF4" w:rsidR="28EB1891" w:rsidP="0D701AEE" w:rsidRDefault="28EB1891" w14:paraId="6E009F53" w14:textId="45537F60">
      <w:pPr>
        <w:rPr>
          <w:rFonts w:ascii="Arial" w:hAnsi="Arial" w:cs="Arial"/>
        </w:rPr>
      </w:pPr>
    </w:p>
    <w:p w:rsidRPr="00D81CF4" w:rsidR="28EB1891" w:rsidP="006452B6" w:rsidRDefault="0D5B474C" w14:paraId="1DE48612" w14:textId="6BF4CFAB">
      <w:pPr>
        <w:pStyle w:val="SubSectionFinalFont"/>
        <w:rPr>
          <w:rFonts w:cs="Arial"/>
        </w:rPr>
      </w:pPr>
      <w:bookmarkStart w:name="_Toc121163352" w:id="60"/>
      <w:bookmarkStart w:name="_Toc121515536" w:id="61"/>
      <w:r w:rsidRPr="00D81CF4">
        <w:rPr>
          <w:rFonts w:cs="Arial"/>
        </w:rPr>
        <w:t>3.1.12 Relay Module</w:t>
      </w:r>
      <w:bookmarkEnd w:id="60"/>
      <w:bookmarkEnd w:id="61"/>
    </w:p>
    <w:p w:rsidRPr="00D81CF4" w:rsidR="28EB1891" w:rsidP="0D5B474C" w:rsidRDefault="0D5B474C" w14:paraId="18F58AF7" w14:textId="36DD1A07">
      <w:pPr>
        <w:ind w:firstLine="720"/>
        <w:rPr>
          <w:rFonts w:ascii="Arial" w:hAnsi="Arial" w:eastAsia="MS Mincho" w:cs="Arial"/>
          <w:sz w:val="24"/>
          <w:szCs w:val="24"/>
        </w:rPr>
      </w:pPr>
      <w:r w:rsidRPr="00D81CF4">
        <w:rPr>
          <w:rFonts w:ascii="Arial" w:hAnsi="Arial" w:eastAsia="MS Mincho" w:cs="Arial"/>
          <w:sz w:val="24"/>
          <w:szCs w:val="24"/>
        </w:rPr>
        <w:t xml:space="preserve">The relay module will be the source that operates like a master switch to the two reservoir pumps. </w:t>
      </w:r>
      <w:bookmarkStart w:name="_Int_SopLV3JB" w:id="62"/>
      <w:r w:rsidRPr="00D81CF4">
        <w:rPr>
          <w:rFonts w:ascii="Arial" w:hAnsi="Arial" w:eastAsia="MS Mincho" w:cs="Arial"/>
          <w:sz w:val="24"/>
          <w:szCs w:val="24"/>
        </w:rPr>
        <w:t>The Arduino</w:t>
      </w:r>
      <w:bookmarkEnd w:id="62"/>
      <w:r w:rsidRPr="00D81CF4">
        <w:rPr>
          <w:rFonts w:ascii="Arial" w:hAnsi="Arial" w:eastAsia="MS Mincho" w:cs="Arial"/>
          <w:sz w:val="24"/>
          <w:szCs w:val="24"/>
        </w:rPr>
        <w:t xml:space="preserve"> will gather data from the soil moisture sensor. When appropriate, the Arduino will raise an </w:t>
      </w:r>
      <w:bookmarkStart w:name="_Int_P0HBmFyu" w:id="63"/>
      <w:r w:rsidRPr="00D81CF4">
        <w:rPr>
          <w:rFonts w:ascii="Arial" w:hAnsi="Arial" w:eastAsia="MS Mincho" w:cs="Arial"/>
          <w:sz w:val="24"/>
          <w:szCs w:val="24"/>
        </w:rPr>
        <w:t>interrupt</w:t>
      </w:r>
      <w:bookmarkEnd w:id="63"/>
      <w:r w:rsidRPr="00D81CF4">
        <w:rPr>
          <w:rFonts w:ascii="Arial" w:hAnsi="Arial" w:eastAsia="MS Mincho" w:cs="Arial"/>
          <w:sz w:val="24"/>
          <w:szCs w:val="24"/>
        </w:rPr>
        <w:t xml:space="preserve"> which then triggers the relay module and allows the pumps to activate and begin pumping the water and/or the plant food into the plant basin. During this process, the engineers determined that only a two-channel relay module would be necessary. However, if a higher multi-channel relay module was the best cost to performance ratio, then the engineers would consider it for add-ons throughout the development process.  Basic features that were either required or very desired for the relay module were:</w:t>
      </w:r>
    </w:p>
    <w:p w:rsidRPr="00D81CF4" w:rsidR="28E0796F" w:rsidP="28E0796F" w:rsidRDefault="28E0796F" w14:paraId="2177A4D0" w14:textId="7CA81882">
      <w:pPr>
        <w:pStyle w:val="ListParagraph"/>
        <w:numPr>
          <w:ilvl w:val="0"/>
          <w:numId w:val="6"/>
        </w:numPr>
        <w:rPr>
          <w:rFonts w:ascii="Arial" w:hAnsi="Arial" w:eastAsia="MS Mincho" w:cs="Arial"/>
          <w:sz w:val="24"/>
          <w:szCs w:val="24"/>
        </w:rPr>
      </w:pPr>
      <w:r w:rsidRPr="00D81CF4">
        <w:rPr>
          <w:rFonts w:ascii="Arial" w:hAnsi="Arial" w:eastAsia="MS Mincho" w:cs="Arial"/>
          <w:sz w:val="24"/>
          <w:szCs w:val="24"/>
        </w:rPr>
        <w:t>5 volts</w:t>
      </w:r>
    </w:p>
    <w:p w:rsidRPr="00D81CF4" w:rsidR="28E0796F" w:rsidP="28E0796F" w:rsidRDefault="28E0796F" w14:paraId="38CBCDC1" w14:textId="10ADD2A5">
      <w:pPr>
        <w:pStyle w:val="ListParagraph"/>
        <w:numPr>
          <w:ilvl w:val="0"/>
          <w:numId w:val="6"/>
        </w:numPr>
        <w:rPr>
          <w:rFonts w:ascii="Arial" w:hAnsi="Arial" w:eastAsia="MS Mincho" w:cs="Arial"/>
          <w:sz w:val="24"/>
          <w:szCs w:val="24"/>
        </w:rPr>
      </w:pPr>
      <w:r w:rsidRPr="00D81CF4">
        <w:rPr>
          <w:rFonts w:ascii="Arial" w:hAnsi="Arial" w:eastAsia="MS Mincho" w:cs="Arial"/>
          <w:sz w:val="24"/>
          <w:szCs w:val="24"/>
        </w:rPr>
        <w:t>At least 2 channels</w:t>
      </w:r>
    </w:p>
    <w:p w:rsidRPr="00D81CF4" w:rsidR="28E0796F" w:rsidP="28E0796F" w:rsidRDefault="28E0796F" w14:paraId="27089970" w14:textId="643DEAE5">
      <w:pPr>
        <w:pStyle w:val="ListParagraph"/>
        <w:numPr>
          <w:ilvl w:val="0"/>
          <w:numId w:val="6"/>
        </w:numPr>
        <w:rPr>
          <w:rFonts w:ascii="Arial" w:hAnsi="Arial" w:eastAsia="MS Mincho" w:cs="Arial"/>
          <w:sz w:val="24"/>
          <w:szCs w:val="24"/>
        </w:rPr>
      </w:pPr>
      <w:r w:rsidRPr="00D81CF4">
        <w:rPr>
          <w:rFonts w:ascii="Arial" w:hAnsi="Arial" w:eastAsia="MS Mincho" w:cs="Arial"/>
          <w:sz w:val="24"/>
          <w:szCs w:val="24"/>
        </w:rPr>
        <w:t>Reliability</w:t>
      </w:r>
    </w:p>
    <w:p w:rsidRPr="00D81CF4" w:rsidR="28E0796F" w:rsidP="28E0796F" w:rsidRDefault="28E0796F" w14:paraId="6B17ED7A" w14:textId="260D223B">
      <w:pPr>
        <w:pStyle w:val="ListParagraph"/>
        <w:numPr>
          <w:ilvl w:val="0"/>
          <w:numId w:val="6"/>
        </w:numPr>
        <w:rPr>
          <w:rFonts w:ascii="Arial" w:hAnsi="Arial" w:eastAsia="MS Mincho" w:cs="Arial"/>
          <w:sz w:val="24"/>
          <w:szCs w:val="24"/>
        </w:rPr>
      </w:pPr>
      <w:r w:rsidRPr="00D81CF4">
        <w:rPr>
          <w:rFonts w:ascii="Arial" w:hAnsi="Arial" w:eastAsia="MS Mincho" w:cs="Arial"/>
          <w:sz w:val="24"/>
          <w:szCs w:val="24"/>
        </w:rPr>
        <w:t>LED Indication lights</w:t>
      </w:r>
    </w:p>
    <w:p w:rsidRPr="00D81CF4" w:rsidR="28E0796F" w:rsidP="28E0796F" w:rsidRDefault="28E0796F" w14:paraId="1E7B08D6" w14:textId="5813F6E0">
      <w:pPr>
        <w:rPr>
          <w:rFonts w:ascii="Arial" w:hAnsi="Arial" w:eastAsia="MS Mincho" w:cs="Arial"/>
          <w:sz w:val="24"/>
          <w:szCs w:val="24"/>
        </w:rPr>
      </w:pPr>
      <w:r w:rsidRPr="00D81CF4">
        <w:rPr>
          <w:rFonts w:ascii="Arial" w:hAnsi="Arial" w:eastAsia="MS Mincho" w:cs="Arial"/>
          <w:sz w:val="24"/>
          <w:szCs w:val="24"/>
        </w:rPr>
        <w:t>Below are a series of different multi-channel relay modules that were researched and decided between.</w:t>
      </w:r>
    </w:p>
    <w:p w:rsidRPr="00D81CF4" w:rsidR="28E0796F" w:rsidP="28E0796F" w:rsidRDefault="28E0796F" w14:paraId="47C2A850" w14:textId="3C07B708">
      <w:pPr>
        <w:rPr>
          <w:rFonts w:ascii="Arial" w:hAnsi="Arial" w:eastAsia="MS Mincho" w:cs="Arial"/>
          <w:b/>
          <w:sz w:val="24"/>
          <w:szCs w:val="24"/>
        </w:rPr>
      </w:pPr>
      <w:r w:rsidRPr="00D81CF4">
        <w:rPr>
          <w:rFonts w:ascii="Arial" w:hAnsi="Arial" w:eastAsia="MS Mincho" w:cs="Arial"/>
          <w:b/>
          <w:sz w:val="24"/>
          <w:szCs w:val="24"/>
        </w:rPr>
        <w:t>SunFounder 2 Channel DC 5V Relay Module</w:t>
      </w:r>
    </w:p>
    <w:p w:rsidRPr="00D81CF4" w:rsidR="28E0796F" w:rsidP="000A560F" w:rsidRDefault="0D5B474C" w14:paraId="3689A67E" w14:textId="0456A8E9">
      <w:pPr>
        <w:ind w:firstLine="720"/>
        <w:rPr>
          <w:rFonts w:ascii="Arial" w:hAnsi="Arial" w:eastAsia="MS Mincho" w:cs="Arial"/>
          <w:sz w:val="24"/>
          <w:szCs w:val="24"/>
        </w:rPr>
      </w:pPr>
      <w:r w:rsidRPr="00D81CF4">
        <w:rPr>
          <w:rFonts w:ascii="Arial" w:hAnsi="Arial" w:eastAsia="MS Mincho" w:cs="Arial"/>
          <w:sz w:val="24"/>
          <w:szCs w:val="24"/>
        </w:rPr>
        <w:t>This two-channel relay module comes in at 7 dollars for the peripheral. It operates at 5 volts and needs 15mA per channel to operate as indicated. This module has a 4.6/5.0 rating with well over 900 ratings on this particular device. Many speak of its reliability and the overall ability to function as intended. It has indication LEDs to relay quick information back to the engineer during testing and development as well as in-field operation. This unit's size is approximately 51mm by 38mm by 19 mm. Overall, this unit is exceptionally priced with high ratings and reliability. Just about everything a user would like to see out of a multi-channel relay module.</w:t>
      </w:r>
    </w:p>
    <w:p w:rsidRPr="00D81CF4" w:rsidR="28E0796F" w:rsidP="28E0796F" w:rsidRDefault="28E0796F" w14:paraId="38AB403D" w14:textId="473DF35D">
      <w:pPr>
        <w:rPr>
          <w:rFonts w:ascii="Arial" w:hAnsi="Arial" w:eastAsia="MS Mincho" w:cs="Arial"/>
          <w:b/>
          <w:sz w:val="24"/>
          <w:szCs w:val="24"/>
        </w:rPr>
      </w:pPr>
      <w:r w:rsidRPr="00D81CF4">
        <w:rPr>
          <w:rFonts w:ascii="Arial" w:hAnsi="Arial" w:eastAsia="MS Mincho" w:cs="Arial"/>
          <w:b/>
          <w:sz w:val="24"/>
          <w:szCs w:val="24"/>
        </w:rPr>
        <w:t>Excelity 2 Channel DC 5V Relay Module</w:t>
      </w:r>
    </w:p>
    <w:p w:rsidRPr="00D81CF4" w:rsidR="28E0796F" w:rsidP="000A560F" w:rsidRDefault="28E0796F" w14:paraId="360E22A5" w14:textId="0B3FCEFF">
      <w:pPr>
        <w:ind w:firstLine="720"/>
        <w:rPr>
          <w:rFonts w:ascii="Arial" w:hAnsi="Arial" w:eastAsia="MS Mincho" w:cs="Arial"/>
          <w:sz w:val="24"/>
          <w:szCs w:val="24"/>
        </w:rPr>
      </w:pPr>
      <w:r w:rsidRPr="00D81CF4">
        <w:rPr>
          <w:rFonts w:ascii="Arial" w:hAnsi="Arial" w:eastAsia="MS Mincho" w:cs="Arial"/>
          <w:sz w:val="24"/>
          <w:szCs w:val="24"/>
        </w:rPr>
        <w:t>The Excelity 2 Channel DC 5V relay module is another well reviewed, high end relay module for a low price. This module, like the last, is made to be operated with microprocessors like the Arduino. Many of the features are the same as the SunFounder but there are a few key differences. First, the operating switching current is 10mA, compared to the SunFounders 15mA. The other key difference between this module and the SunFounder is the reviews. This Excelity relay module has a solid 4.0/5.0 which is a respectable review pool. However, this is out of 17 total ratings compared to the SunFounders 900 plus ratings. Although the operating current may be lower, so is the number of reviews. This module is also 7 dollars and has a series of indications LE</w:t>
      </w:r>
    </w:p>
    <w:p w:rsidRPr="00D81CF4" w:rsidR="28E0796F" w:rsidP="28E0796F" w:rsidRDefault="28E0796F" w14:paraId="29AAC47F" w14:textId="38B5DC96">
      <w:pPr>
        <w:rPr>
          <w:rFonts w:ascii="Arial" w:hAnsi="Arial" w:eastAsia="MS Mincho" w:cs="Arial"/>
          <w:b/>
          <w:sz w:val="24"/>
          <w:szCs w:val="24"/>
        </w:rPr>
      </w:pPr>
      <w:r w:rsidRPr="00D81CF4">
        <w:rPr>
          <w:rFonts w:ascii="Arial" w:hAnsi="Arial" w:eastAsia="MS Mincho" w:cs="Arial"/>
          <w:b/>
          <w:sz w:val="24"/>
          <w:szCs w:val="24"/>
        </w:rPr>
        <w:t>10Gtek 5V 1 Channel Relay Module</w:t>
      </w:r>
    </w:p>
    <w:p w:rsidRPr="00D81CF4" w:rsidR="28E0796F" w:rsidP="000A560F" w:rsidRDefault="0D5B474C" w14:paraId="65F30C09" w14:textId="52885EC6">
      <w:pPr>
        <w:ind w:firstLine="720"/>
        <w:rPr>
          <w:rFonts w:ascii="Arial" w:hAnsi="Arial" w:eastAsia="MS Mincho" w:cs="Arial"/>
          <w:sz w:val="24"/>
          <w:szCs w:val="24"/>
        </w:rPr>
      </w:pPr>
      <w:r w:rsidRPr="00D81CF4">
        <w:rPr>
          <w:rFonts w:ascii="Arial" w:hAnsi="Arial" w:eastAsia="MS Mincho" w:cs="Arial"/>
          <w:sz w:val="24"/>
          <w:szCs w:val="24"/>
        </w:rPr>
        <w:t>Instead of a two-channel relay module, the 10Gtek is a single-channel relay module which comes in a quantity of two. For all intents and purposes, this would operate as needed just like a two-channel module would. This two, single channel module is appealing due to the ability to have the relay modules in different physical places on the SMART Garden. A two pack of the 10Gtek comes out to 5 dollars. Moreover, it has the 10mA current ratings. Unfortunately, this product has many instances of unreliability. For this reason, the 10Gtek will not be used.</w:t>
      </w:r>
    </w:p>
    <w:p w:rsidRPr="00D81CF4" w:rsidR="28E0796F" w:rsidP="28E0796F" w:rsidRDefault="28E0796F" w14:paraId="305D9837" w14:textId="7903D8BE">
      <w:pPr>
        <w:rPr>
          <w:rFonts w:ascii="Arial" w:hAnsi="Arial" w:eastAsia="MS Mincho" w:cs="Arial"/>
          <w:b/>
          <w:sz w:val="24"/>
          <w:szCs w:val="24"/>
        </w:rPr>
      </w:pPr>
      <w:r w:rsidRPr="00D81CF4">
        <w:rPr>
          <w:rFonts w:ascii="Arial" w:hAnsi="Arial" w:eastAsia="MS Mincho" w:cs="Arial"/>
          <w:b/>
          <w:sz w:val="24"/>
          <w:szCs w:val="24"/>
        </w:rPr>
        <w:t>Qunqi 5V 2 Channel Relay Module</w:t>
      </w:r>
    </w:p>
    <w:p w:rsidRPr="00D81CF4" w:rsidR="28E0796F" w:rsidP="000A560F" w:rsidRDefault="0D5B474C" w14:paraId="3B836BE0" w14:textId="5AD4DCFF">
      <w:pPr>
        <w:ind w:firstLine="720"/>
        <w:rPr>
          <w:rFonts w:ascii="Arial" w:hAnsi="Arial" w:eastAsia="MS Mincho" w:cs="Arial"/>
          <w:sz w:val="24"/>
          <w:szCs w:val="24"/>
        </w:rPr>
      </w:pPr>
      <w:r w:rsidRPr="00D81CF4">
        <w:rPr>
          <w:rFonts w:ascii="Arial" w:hAnsi="Arial" w:eastAsia="MS Mincho" w:cs="Arial"/>
          <w:sz w:val="24"/>
          <w:szCs w:val="24"/>
        </w:rPr>
        <w:t>This module boasts some very desirable features compared to other relay modules that the engineers had researched. It is 5 volts, as all the other relay modules. However, for the price of 11 dollars the consumer receives four relay modules. This along with well over 100 reviews on the positive side of things, this module has the best bang for its buck. It has indication LEDs for relaying output status to the user. This module is also compatible with the Arduino Uno R3. The biggest downfall of this unit is the fact that only 1 two channel relay module is needed for the SMART Garden, instead of the four that are provided. All in all this unit and the SunFounder are the two most desirable units out of those researched.</w:t>
      </w:r>
    </w:p>
    <w:p w:rsidRPr="00D81CF4" w:rsidR="28E0796F" w:rsidP="28E0796F" w:rsidRDefault="28E0796F" w14:paraId="542A8CEC" w14:textId="282C1291">
      <w:pPr>
        <w:rPr>
          <w:rFonts w:ascii="Arial" w:hAnsi="Arial" w:eastAsia="MS Mincho" w:cs="Arial"/>
          <w:b/>
          <w:sz w:val="24"/>
          <w:szCs w:val="24"/>
        </w:rPr>
      </w:pPr>
      <w:r w:rsidRPr="00D81CF4">
        <w:rPr>
          <w:rFonts w:ascii="Arial" w:hAnsi="Arial" w:cs="Arial"/>
        </w:rPr>
        <w:br/>
      </w:r>
      <w:r w:rsidRPr="00D81CF4">
        <w:rPr>
          <w:rFonts w:ascii="Arial" w:hAnsi="Arial" w:eastAsia="MS Mincho" w:cs="Arial"/>
          <w:b/>
          <w:sz w:val="24"/>
          <w:szCs w:val="24"/>
        </w:rPr>
        <w:t>The Decision</w:t>
      </w:r>
    </w:p>
    <w:p w:rsidR="28E0796F" w:rsidP="000A560F" w:rsidRDefault="0D5B474C" w14:paraId="52AA731E" w14:textId="449ABC7C">
      <w:pPr>
        <w:ind w:firstLine="720"/>
        <w:rPr>
          <w:rFonts w:ascii="Arial" w:hAnsi="Arial" w:eastAsia="MS Mincho" w:cs="Arial"/>
          <w:sz w:val="24"/>
          <w:szCs w:val="24"/>
        </w:rPr>
      </w:pPr>
      <w:r w:rsidRPr="00D81CF4">
        <w:rPr>
          <w:rFonts w:ascii="Arial" w:hAnsi="Arial" w:eastAsia="MS Mincho" w:cs="Arial"/>
          <w:sz w:val="24"/>
          <w:szCs w:val="24"/>
        </w:rPr>
        <w:t xml:space="preserve">After reviewing 4 different relay modules for the SMART Garden, the decision was narrowed down to two different modules for the final choice. This was between the Qunqi and the SunFounder. Both have very similar operations and side features like the indication LED. At the end of researching both, there were two main reasons that the </w:t>
      </w:r>
      <w:r w:rsidRPr="00D81CF4">
        <w:rPr>
          <w:rFonts w:ascii="Arial" w:hAnsi="Arial" w:eastAsia="MS Mincho" w:cs="Arial"/>
          <w:i/>
          <w:sz w:val="24"/>
          <w:szCs w:val="24"/>
        </w:rPr>
        <w:t>Sunfounder was the final choice</w:t>
      </w:r>
      <w:r w:rsidRPr="00D81CF4">
        <w:rPr>
          <w:rFonts w:ascii="Arial" w:hAnsi="Arial" w:eastAsia="MS Mincho" w:cs="Arial"/>
          <w:sz w:val="24"/>
          <w:szCs w:val="24"/>
        </w:rPr>
        <w:t xml:space="preserve"> to be used with the Smart Garden System. The first reason was due to the price. Although the Qunqi came with an additional three units, the price was about 40 percent higher. Moreover, the reviews were not quite as positive or outlasting as the SunFounder. The SunFounder 2-channel relay module became the module of choice to be used for the SMART Garden system and the two reservoir pumps.</w:t>
      </w:r>
    </w:p>
    <w:p w:rsidR="000A560F" w:rsidP="28E0796F" w:rsidRDefault="000A560F" w14:paraId="05635688" w14:textId="4453C5EC">
      <w:pPr>
        <w:rPr>
          <w:rFonts w:ascii="Arial" w:hAnsi="Arial" w:eastAsia="MS Mincho" w:cs="Arial"/>
          <w:sz w:val="24"/>
          <w:szCs w:val="24"/>
        </w:rPr>
      </w:pPr>
    </w:p>
    <w:p w:rsidR="0056606B" w:rsidP="28E0796F" w:rsidRDefault="0056606B" w14:paraId="06AF880F" w14:textId="4453C5EC">
      <w:pPr>
        <w:rPr>
          <w:rFonts w:ascii="Arial" w:hAnsi="Arial" w:eastAsia="MS Mincho" w:cs="Arial"/>
          <w:sz w:val="24"/>
          <w:szCs w:val="24"/>
        </w:rPr>
      </w:pPr>
    </w:p>
    <w:p w:rsidRPr="00D81CF4" w:rsidR="000A560F" w:rsidP="28E0796F" w:rsidRDefault="000A560F" w14:paraId="19DB62F5" w14:textId="77777777">
      <w:pPr>
        <w:rPr>
          <w:rFonts w:ascii="Arial" w:hAnsi="Arial" w:eastAsia="MS Mincho" w:cs="Arial"/>
          <w:sz w:val="24"/>
          <w:szCs w:val="24"/>
        </w:rPr>
      </w:pPr>
    </w:p>
    <w:p w:rsidRPr="00D81CF4" w:rsidR="28E0796F" w:rsidP="006452B6" w:rsidRDefault="0D5B474C" w14:paraId="17137C11" w14:textId="1C9A0A82">
      <w:pPr>
        <w:pStyle w:val="SubSectionFinalFont"/>
        <w:rPr>
          <w:rFonts w:cs="Arial"/>
        </w:rPr>
      </w:pPr>
      <w:bookmarkStart w:name="_Toc121163353" w:id="64"/>
      <w:bookmarkStart w:name="_Toc121515537" w:id="65"/>
      <w:r w:rsidRPr="00D81CF4">
        <w:rPr>
          <w:rFonts w:cs="Arial"/>
        </w:rPr>
        <w:t>3.1.13 Wi-Fi and Bluetooth Modules</w:t>
      </w:r>
      <w:bookmarkEnd w:id="64"/>
      <w:bookmarkEnd w:id="65"/>
    </w:p>
    <w:p w:rsidRPr="00D81CF4" w:rsidR="28E0796F" w:rsidP="000A560F" w:rsidRDefault="0D5B474C" w14:paraId="023CE0D4" w14:textId="50B6CB52">
      <w:pPr>
        <w:ind w:firstLine="720"/>
        <w:rPr>
          <w:rFonts w:ascii="Arial" w:hAnsi="Arial" w:eastAsia="MS Mincho" w:cs="Arial"/>
          <w:sz w:val="24"/>
          <w:szCs w:val="24"/>
        </w:rPr>
      </w:pPr>
      <w:r w:rsidRPr="00D81CF4">
        <w:rPr>
          <w:rFonts w:ascii="Arial" w:hAnsi="Arial" w:eastAsia="MS Mincho" w:cs="Arial"/>
          <w:sz w:val="24"/>
          <w:szCs w:val="24"/>
        </w:rPr>
        <w:t xml:space="preserve">The Wi-Fi and Bluetooth modules explored were the two main ways to connect the SMART Garden to the end-user. After much research and debate on which to use, the engineers decided that the Wi-Fi module would be the best route to pursuit. </w:t>
      </w:r>
    </w:p>
    <w:p w:rsidRPr="00D81CF4" w:rsidR="0D5B474C" w:rsidP="000A560F" w:rsidRDefault="0D5B474C" w14:paraId="01152A06" w14:textId="094E572F">
      <w:pPr>
        <w:ind w:firstLine="720"/>
        <w:rPr>
          <w:rFonts w:ascii="Arial" w:hAnsi="Arial" w:eastAsia="Courier New" w:cs="Arial"/>
          <w:color w:val="000000" w:themeColor="text1"/>
          <w:sz w:val="24"/>
          <w:szCs w:val="24"/>
        </w:rPr>
      </w:pPr>
      <w:r w:rsidRPr="00D81CF4">
        <w:rPr>
          <w:rFonts w:ascii="Arial" w:hAnsi="Arial" w:eastAsia="MS Mincho" w:cs="Arial"/>
          <w:sz w:val="24"/>
          <w:szCs w:val="24"/>
        </w:rPr>
        <w:t xml:space="preserve">The main reasoning behind a </w:t>
      </w:r>
      <w:r w:rsidRPr="00D81CF4">
        <w:rPr>
          <w:rFonts w:ascii="Arial" w:hAnsi="Arial" w:eastAsia="Courier New" w:cs="Arial"/>
          <w:color w:val="000000" w:themeColor="text1"/>
          <w:sz w:val="24"/>
          <w:szCs w:val="24"/>
        </w:rPr>
        <w:t>Wi-Fi or Bluetooth module is simple. The Smart Garden system works directly with the application and needs to do such through a Bluetooth or Wi-Fi connection. Wi-Fi is a stable and reliable solution to this. With a WiFi module on board the SMART Garden, the application will have a way to both send and receive information to and from the Smart Garden system. Below are the three final options that the engineers decided between.</w:t>
      </w:r>
    </w:p>
    <w:p w:rsidRPr="00D81CF4" w:rsidR="0D5B474C" w:rsidP="0D5B474C" w:rsidRDefault="0D5B474C" w14:paraId="0ED9FF0A" w14:textId="6CFEEBAF">
      <w:pPr>
        <w:rPr>
          <w:rFonts w:ascii="Arial" w:hAnsi="Arial" w:eastAsia="Courier New" w:cs="Arial"/>
          <w:b/>
          <w:color w:val="000000" w:themeColor="text1"/>
          <w:sz w:val="24"/>
          <w:szCs w:val="24"/>
        </w:rPr>
      </w:pPr>
      <w:r w:rsidRPr="00D81CF4">
        <w:rPr>
          <w:rFonts w:ascii="Arial" w:hAnsi="Arial" w:eastAsia="Courier New" w:cs="Arial"/>
          <w:b/>
          <w:color w:val="000000" w:themeColor="text1"/>
          <w:sz w:val="24"/>
          <w:szCs w:val="24"/>
        </w:rPr>
        <w:t>Makerfocus 4pcs ESP8266 Esp-01</w:t>
      </w:r>
    </w:p>
    <w:p w:rsidRPr="00D81CF4" w:rsidR="0D5B474C" w:rsidP="000A560F" w:rsidRDefault="0D5B474C" w14:paraId="29B5D0C6" w14:textId="564C8620">
      <w:pPr>
        <w:ind w:firstLine="720"/>
        <w:rPr>
          <w:rFonts w:ascii="Arial" w:hAnsi="Arial" w:eastAsia="Courier New" w:cs="Arial"/>
          <w:color w:val="000000" w:themeColor="text1"/>
          <w:sz w:val="24"/>
          <w:szCs w:val="24"/>
        </w:rPr>
      </w:pPr>
      <w:r w:rsidRPr="00D81CF4">
        <w:rPr>
          <w:rFonts w:ascii="Arial" w:hAnsi="Arial" w:eastAsia="Courier New" w:cs="Arial"/>
          <w:color w:val="000000" w:themeColor="text1"/>
          <w:sz w:val="24"/>
          <w:szCs w:val="24"/>
        </w:rPr>
        <w:t>This serial unit Wi-Fi unit comes in at 13 dollars for a 4 pack on Amazon.com. It features all standard Wi-Fi features and connectivity that every unit comes equipped with. Moreover, there are a series of different videos and manuals that come along side this unit for reference. This model is also Compatible with Arduino. Support 3 modes: AP, STA, AP + STA. Overall, this unit appears to be a good bang for the buck with good reviews and quick shipping. This unit is in stock and seems to have no history of stocking issues.</w:t>
      </w:r>
    </w:p>
    <w:p w:rsidRPr="00D81CF4" w:rsidR="0D5B474C" w:rsidP="0D5B474C" w:rsidRDefault="0D5B474C" w14:paraId="7490D124" w14:textId="2D3BE98C">
      <w:pPr>
        <w:rPr>
          <w:rFonts w:ascii="Arial" w:hAnsi="Arial" w:eastAsia="MS Mincho" w:cs="Arial"/>
          <w:b/>
          <w:sz w:val="24"/>
          <w:szCs w:val="24"/>
        </w:rPr>
      </w:pPr>
      <w:r w:rsidRPr="00D81CF4">
        <w:rPr>
          <w:rFonts w:ascii="Arial" w:hAnsi="Arial" w:eastAsia="MS Mincho" w:cs="Arial"/>
          <w:b/>
          <w:sz w:val="24"/>
          <w:szCs w:val="24"/>
        </w:rPr>
        <w:t xml:space="preserve">KEYESTUDIO 3.3V 2Pcs ESP8266 ESP-01 </w:t>
      </w:r>
    </w:p>
    <w:p w:rsidRPr="00D81CF4" w:rsidR="0D5B474C" w:rsidP="000A560F" w:rsidRDefault="0D5B474C" w14:paraId="65B59590" w14:textId="34736C5C">
      <w:pPr>
        <w:ind w:firstLine="720"/>
        <w:rPr>
          <w:rFonts w:ascii="Arial" w:hAnsi="Arial" w:eastAsia="MS Mincho" w:cs="Arial"/>
          <w:sz w:val="24"/>
          <w:szCs w:val="24"/>
        </w:rPr>
      </w:pPr>
      <w:r w:rsidRPr="00D81CF4">
        <w:rPr>
          <w:rFonts w:ascii="Arial" w:hAnsi="Arial" w:eastAsia="MS Mincho" w:cs="Arial"/>
          <w:sz w:val="24"/>
          <w:szCs w:val="24"/>
        </w:rPr>
        <w:t>The second unit that made the top three options for the Smart Garden System is the Keyestudio ESP8266 ESP-01. This seems to be a very similar unit to the last, but come in a package of 2 for 10 dollars. Like the Makerfocus, this unit is compatible with the Arduino uno. However, this unit has slightly better reviews and comes in slightly cheaper (although more expensive per unit). The quality control of this module seems like a key point over the Makerfocus ESP01.</w:t>
      </w:r>
    </w:p>
    <w:p w:rsidRPr="00D81CF4" w:rsidR="0D5B474C" w:rsidP="0D5B474C" w:rsidRDefault="0D5B474C" w14:paraId="208AABAF" w14:textId="08BCA351">
      <w:pPr>
        <w:rPr>
          <w:rFonts w:ascii="Arial" w:hAnsi="Arial" w:eastAsia="MS Mincho" w:cs="Arial"/>
          <w:b/>
          <w:sz w:val="24"/>
          <w:szCs w:val="24"/>
        </w:rPr>
      </w:pPr>
      <w:r w:rsidRPr="00D81CF4">
        <w:rPr>
          <w:rFonts w:ascii="Arial" w:hAnsi="Arial" w:eastAsia="MS Mincho" w:cs="Arial"/>
          <w:b/>
          <w:sz w:val="24"/>
          <w:szCs w:val="24"/>
        </w:rPr>
        <w:t>WOWOONE 2PCS Wemos D1 Mini Arduino Uno WiFi Shield</w:t>
      </w:r>
    </w:p>
    <w:p w:rsidRPr="00D81CF4" w:rsidR="0D5B474C" w:rsidP="000A560F" w:rsidRDefault="0D5B474C" w14:paraId="4FEE7585" w14:textId="0ED96724">
      <w:pPr>
        <w:ind w:firstLine="720"/>
        <w:rPr>
          <w:rFonts w:ascii="Arial" w:hAnsi="Arial" w:eastAsia="MS Mincho" w:cs="Arial"/>
          <w:b/>
          <w:sz w:val="24"/>
          <w:szCs w:val="24"/>
        </w:rPr>
      </w:pPr>
      <w:r w:rsidRPr="00D81CF4">
        <w:rPr>
          <w:rFonts w:ascii="Arial" w:hAnsi="Arial" w:eastAsia="MS Mincho" w:cs="Arial"/>
          <w:sz w:val="24"/>
          <w:szCs w:val="24"/>
        </w:rPr>
        <w:t>This module is far different from the first two. The WOWOONE is a shield which covers the whole top of the Arduino. This unit was built and designed specifically for use with the Arduino uno line of microprocessors. This is perfect for the Arduino Uno R3 that is implemented with the Smart Garden system. The two pack of shields come in at 12 dollars, but minimizes confusion. There are many positive reviews backing the performance of this Wi-Fi shield. There is also a Bluetooth module built into this shield as an addition to the Wi-Fi.</w:t>
      </w:r>
    </w:p>
    <w:p w:rsidRPr="00D81CF4" w:rsidR="0D5B474C" w:rsidP="0D5B474C" w:rsidRDefault="0D5B474C" w14:paraId="32C1A1C5" w14:textId="2B55EF3F">
      <w:pPr>
        <w:rPr>
          <w:rFonts w:ascii="Arial" w:hAnsi="Arial" w:eastAsia="MS Mincho" w:cs="Arial"/>
          <w:sz w:val="24"/>
          <w:szCs w:val="24"/>
        </w:rPr>
      </w:pPr>
    </w:p>
    <w:p w:rsidRPr="00970E61" w:rsidR="4F4F2D7F" w:rsidP="00970E61" w:rsidRDefault="28EB1891" w14:paraId="0D7E5248" w14:textId="3B721784">
      <w:pPr>
        <w:pStyle w:val="SubHeaderFinalFont"/>
        <w:rPr>
          <w:rFonts w:cs="Arial"/>
        </w:rPr>
      </w:pPr>
      <w:r w:rsidRPr="00D81CF4">
        <w:rPr>
          <w:rFonts w:cs="Arial"/>
        </w:rPr>
        <w:br w:type="page"/>
      </w:r>
      <w:bookmarkStart w:name="_Toc121163354" w:id="66"/>
      <w:bookmarkStart w:name="_Toc121515538" w:id="67"/>
      <w:r w:rsidRPr="00970E61" w:rsidR="3156ED42">
        <w:rPr>
          <w:rFonts w:cs="Arial"/>
        </w:rPr>
        <w:t>3.2 Microcontrollers and Microprocessors</w:t>
      </w:r>
      <w:bookmarkEnd w:id="66"/>
      <w:bookmarkEnd w:id="67"/>
    </w:p>
    <w:p w:rsidRPr="00D81CF4" w:rsidR="19ED66D5" w:rsidP="19ED66D5" w:rsidRDefault="3B1DB8AA" w14:paraId="370038FD" w14:textId="56D751DC">
      <w:pPr>
        <w:ind w:firstLine="720"/>
        <w:rPr>
          <w:rFonts w:ascii="Arial" w:hAnsi="Arial" w:eastAsia="MS Mincho" w:cs="Arial"/>
          <w:sz w:val="24"/>
          <w:szCs w:val="24"/>
        </w:rPr>
      </w:pPr>
      <w:r w:rsidRPr="00D81CF4">
        <w:rPr>
          <w:rFonts w:ascii="Arial" w:hAnsi="Arial" w:eastAsia="MS Mincho" w:cs="Arial"/>
          <w:sz w:val="24"/>
          <w:szCs w:val="24"/>
        </w:rPr>
        <w:t>A microcontroller or microprocessor serves as the main computing power for our project. It is a device whose purpose is to gather a desired input or inputs, processes that information, and perform a specific task as a result of the information gathered. The success of our project relies heavily on the efficiency and reliability of the MCU that is chosen. With that being said, it is crucial to choose a microprocessor that has the ability to seamlessly integrate all components of our system, with negligible loss to our systems efficiency, while still staying within our overall project budget.</w:t>
      </w:r>
    </w:p>
    <w:p w:rsidRPr="00D81CF4" w:rsidR="19ED66D5" w:rsidP="19ED66D5" w:rsidRDefault="783F78C7" w14:paraId="39C1DE07" w14:textId="3648709B">
      <w:pPr>
        <w:ind w:firstLine="720"/>
        <w:rPr>
          <w:rFonts w:ascii="Arial" w:hAnsi="Arial" w:eastAsia="MS Mincho" w:cs="Arial"/>
          <w:sz w:val="24"/>
          <w:szCs w:val="24"/>
        </w:rPr>
      </w:pPr>
      <w:r w:rsidRPr="00D81CF4">
        <w:rPr>
          <w:rFonts w:ascii="Arial" w:hAnsi="Arial" w:eastAsia="MS Mincho" w:cs="Arial"/>
          <w:sz w:val="24"/>
          <w:szCs w:val="24"/>
        </w:rPr>
        <w:t xml:space="preserve">In figure </w:t>
      </w:r>
      <w:r w:rsidR="00F72CFE">
        <w:rPr>
          <w:rFonts w:ascii="Arial" w:hAnsi="Arial" w:eastAsia="MS Mincho" w:cs="Arial"/>
          <w:sz w:val="24"/>
          <w:szCs w:val="24"/>
        </w:rPr>
        <w:t>2</w:t>
      </w:r>
      <w:r w:rsidRPr="00D81CF4">
        <w:rPr>
          <w:rFonts w:ascii="Arial" w:hAnsi="Arial" w:eastAsia="MS Mincho" w:cs="Arial"/>
          <w:sz w:val="24"/>
          <w:szCs w:val="24"/>
        </w:rPr>
        <w:t xml:space="preserve"> below we see that the MCU is the core of our project's hardware set-up. It is connected not only to all four of our sensors (which are the main desirable features for our project) but also to the relay modules, LCD display, water pump, and power supply. In addition to that, it also plays a key role in how we establish wireless communication to ensure our user has access to the mobile app or website that will allow them easily </w:t>
      </w:r>
      <w:r w:rsidRPr="00D81CF4" w:rsidR="001F296E">
        <w:rPr>
          <w:rFonts w:ascii="Arial" w:hAnsi="Arial" w:eastAsia="MS Mincho" w:cs="Arial"/>
          <w:sz w:val="24"/>
          <w:szCs w:val="24"/>
        </w:rPr>
        <w:t>to interface</w:t>
      </w:r>
      <w:r w:rsidRPr="00D81CF4">
        <w:rPr>
          <w:rFonts w:ascii="Arial" w:hAnsi="Arial" w:eastAsia="MS Mincho" w:cs="Arial"/>
          <w:sz w:val="24"/>
          <w:szCs w:val="24"/>
        </w:rPr>
        <w:t xml:space="preserve"> with the system. All aspects of our project success are dependent on this component so the decision will only be made after in-depth research and analysis.</w:t>
      </w:r>
    </w:p>
    <w:p w:rsidRPr="00D81CF4" w:rsidR="38EE8F79" w:rsidP="38EE8F79" w:rsidRDefault="38EE8F79" w14:paraId="0843623E" w14:textId="17427FA8">
      <w:pPr>
        <w:rPr>
          <w:rFonts w:ascii="Arial" w:hAnsi="Arial" w:eastAsia="MS Mincho" w:cs="Arial"/>
          <w:b/>
          <w:sz w:val="24"/>
          <w:szCs w:val="24"/>
        </w:rPr>
      </w:pPr>
    </w:p>
    <w:p w:rsidR="00A42FFE" w:rsidP="00A42FFE" w:rsidRDefault="306552A4" w14:paraId="5744A2EA" w14:textId="3802B15A">
      <w:pPr>
        <w:keepNext w:val="1"/>
      </w:pPr>
      <w:r>
        <w:drawing>
          <wp:inline wp14:editId="3D2C99D8" wp14:anchorId="7527AC80">
            <wp:extent cx="5362636" cy="3697848"/>
            <wp:effectExtent l="0" t="0" r="0" b="0"/>
            <wp:docPr id="333640042" name="Picture 333640042" title=""/>
            <wp:cNvGraphicFramePr>
              <a:graphicFrameLocks noChangeAspect="1"/>
            </wp:cNvGraphicFramePr>
            <a:graphic>
              <a:graphicData uri="http://schemas.openxmlformats.org/drawingml/2006/picture">
                <pic:pic>
                  <pic:nvPicPr>
                    <pic:cNvPr id="0" name="Picture 333640042"/>
                    <pic:cNvPicPr/>
                  </pic:nvPicPr>
                  <pic:blipFill>
                    <a:blip r:embed="R03cdcb0069d044ca">
                      <a:extLst xmlns:a="http://schemas.openxmlformats.org/drawingml/2006/main">
                        <a:ext uri="{28A0092B-C50C-407E-A947-70E740481C1C}">
                          <a14:useLocalDpi xmlns:a14="http://schemas.microsoft.com/office/drawing/2010/main" val="0"/>
                        </a:ext>
                      </a:extLst>
                    </a:blip>
                    <a:srcRect l="6366"/>
                    <a:stretch>
                      <a:fillRect/>
                    </a:stretch>
                  </pic:blipFill>
                  <pic:spPr>
                    <a:xfrm rot="0" flipH="0" flipV="0">
                      <a:off x="0" y="0"/>
                      <a:ext cx="5362636" cy="3697848"/>
                    </a:xfrm>
                    <a:prstGeom prst="rect">
                      <a:avLst/>
                    </a:prstGeom>
                  </pic:spPr>
                </pic:pic>
              </a:graphicData>
            </a:graphic>
          </wp:inline>
        </w:drawing>
      </w:r>
    </w:p>
    <w:p w:rsidRPr="00A42FFE" w:rsidR="27E59BD8" w:rsidP="00A42FFE" w:rsidRDefault="00A42FFE" w14:paraId="3030F6A7" w14:textId="5494765B">
      <w:pPr>
        <w:pStyle w:val="Caption"/>
        <w:rPr>
          <w:rFonts w:ascii="Arial" w:hAnsi="Arial" w:cs="Arial"/>
        </w:rPr>
      </w:pPr>
      <w:bookmarkStart w:name="_Toc121515634" w:id="68"/>
      <w:r>
        <w:t xml:space="preserve">Figure </w:t>
      </w:r>
      <w:r>
        <w:fldChar w:fldCharType="begin"/>
      </w:r>
      <w:r>
        <w:instrText>SEQ Figure \* ARABIC</w:instrText>
      </w:r>
      <w:r>
        <w:fldChar w:fldCharType="separate"/>
      </w:r>
      <w:r w:rsidR="001A0CBE">
        <w:rPr>
          <w:noProof/>
        </w:rPr>
        <w:t>3</w:t>
      </w:r>
      <w:r>
        <w:fldChar w:fldCharType="end"/>
      </w:r>
      <w:r>
        <w:t>: Hardware Block Diagram</w:t>
      </w:r>
      <w:bookmarkEnd w:id="68"/>
    </w:p>
    <w:p w:rsidRPr="00D81CF4" w:rsidR="4F4F2D7F" w:rsidP="00970E61" w:rsidRDefault="3865C10D" w14:paraId="2A9C58D1" w14:textId="1CCE67F6">
      <w:pPr>
        <w:pStyle w:val="SubSectionFinalFont"/>
        <w:rPr>
          <w:rFonts w:cs="Arial"/>
        </w:rPr>
      </w:pPr>
      <w:bookmarkStart w:name="_Toc121163355" w:id="69"/>
      <w:bookmarkStart w:name="_Toc121515539" w:id="70"/>
      <w:r w:rsidRPr="00D81CF4">
        <w:rPr>
          <w:rFonts w:cs="Arial"/>
        </w:rPr>
        <w:t>3.2.1 Microcontrollers</w:t>
      </w:r>
      <w:bookmarkEnd w:id="69"/>
      <w:bookmarkEnd w:id="70"/>
    </w:p>
    <w:p w:rsidRPr="00D81CF4" w:rsidR="176D161A" w:rsidP="176D161A" w:rsidRDefault="3B1DB8AA" w14:paraId="0BDD91F1" w14:textId="762FC442">
      <w:pPr>
        <w:ind w:firstLine="720"/>
        <w:rPr>
          <w:rFonts w:ascii="Arial" w:hAnsi="Arial" w:eastAsia="MS Mincho" w:cs="Arial"/>
          <w:sz w:val="24"/>
          <w:szCs w:val="24"/>
        </w:rPr>
      </w:pPr>
      <w:r w:rsidRPr="003016A6">
        <w:rPr>
          <w:rFonts w:ascii="Arial" w:hAnsi="Arial" w:eastAsia="MS Mincho" w:cs="Arial"/>
          <w:sz w:val="24"/>
          <w:szCs w:val="24"/>
        </w:rPr>
        <w:t>In this section we will discuss three potential choices for our project's microcontroller unit. After some research and discussion our group found the following to be our top three choices: Arduino Uno R3, MSP 430, and STM32F103C8T6. Below is a general overview of all three as well as a brief analysis of the advantages or disadvantages they would have if implemented in our hardware design.</w:t>
      </w:r>
    </w:p>
    <w:p w:rsidRPr="00D81CF4" w:rsidR="7E8A902D" w:rsidP="69604487" w:rsidRDefault="69604487" w14:paraId="11549835" w14:textId="1B57E512">
      <w:pPr>
        <w:rPr>
          <w:rFonts w:ascii="Arial" w:hAnsi="Arial" w:eastAsia="MS Mincho" w:cs="Arial"/>
          <w:b/>
          <w:sz w:val="24"/>
          <w:szCs w:val="24"/>
        </w:rPr>
      </w:pPr>
      <w:r w:rsidRPr="00D81CF4">
        <w:rPr>
          <w:rFonts w:ascii="Arial" w:hAnsi="Arial" w:eastAsia="MS Mincho" w:cs="Arial"/>
          <w:b/>
          <w:sz w:val="24"/>
          <w:szCs w:val="24"/>
        </w:rPr>
        <w:t>Arduino Uno R3</w:t>
      </w:r>
    </w:p>
    <w:p w:rsidRPr="00D81CF4" w:rsidR="4F4F2D7F" w:rsidP="003016A6" w:rsidRDefault="38EE8F79" w14:paraId="7E60B84F" w14:textId="179D180C">
      <w:pPr>
        <w:ind w:firstLine="720"/>
        <w:rPr>
          <w:rFonts w:ascii="Arial" w:hAnsi="Arial" w:eastAsia="MS Mincho" w:cs="Arial"/>
          <w:sz w:val="24"/>
          <w:szCs w:val="24"/>
        </w:rPr>
      </w:pPr>
      <w:r w:rsidRPr="003016A6">
        <w:rPr>
          <w:rFonts w:ascii="Arial" w:hAnsi="Arial" w:eastAsia="MS Mincho" w:cs="Arial"/>
          <w:sz w:val="24"/>
          <w:szCs w:val="24"/>
        </w:rPr>
        <w:t xml:space="preserve">The Arduino Uno is a microcontroller board that is based on the ATmega328P. It offers 32 KB of flash memory and 2 KB of ram. This microcontroller has a total of 14 digital input/output pins, 6 of which are analog input pins and 6 of which are PWM pins. The Arduino Uno supports UART, I2C, and SPI communications and features 1 KB of EEPROM (electrically erasable programmable Read-Only memory) which is memory that does not get erased when the device is turned off. The microcontroller has </w:t>
      </w:r>
      <w:r w:rsidRPr="41ADD7E5" w:rsidR="41ADD7E5">
        <w:rPr>
          <w:rFonts w:ascii="Arial" w:hAnsi="Arial" w:eastAsia="MS Mincho" w:cs="Arial"/>
          <w:sz w:val="24"/>
          <w:szCs w:val="24"/>
        </w:rPr>
        <w:t>a</w:t>
      </w:r>
      <w:r w:rsidRPr="003016A6">
        <w:rPr>
          <w:rFonts w:ascii="Arial" w:hAnsi="Arial" w:eastAsia="MS Mincho" w:cs="Arial"/>
          <w:sz w:val="24"/>
          <w:szCs w:val="24"/>
        </w:rPr>
        <w:t xml:space="preserve"> required input voltage of 7-12 V and has I/O voltage of 5 V. It also comes with a barrel plug power supply connector which can be easily hooked up to a standard 9V battery. The benefits of this microcontroller are as follows: minimum power consumption, cheap price in comparison to competitors, simple and easily programmable interface, and a large user interface.</w:t>
      </w:r>
    </w:p>
    <w:p w:rsidRPr="00D81CF4" w:rsidR="4F4F2D7F" w:rsidP="69604487" w:rsidRDefault="69604487" w14:paraId="07BEE1DA" w14:textId="1B57E512">
      <w:pPr>
        <w:rPr>
          <w:rFonts w:ascii="Arial" w:hAnsi="Arial" w:eastAsia="MS Mincho" w:cs="Arial"/>
          <w:b/>
          <w:sz w:val="24"/>
          <w:szCs w:val="24"/>
        </w:rPr>
      </w:pPr>
      <w:r w:rsidRPr="00D81CF4">
        <w:rPr>
          <w:rFonts w:ascii="Arial" w:hAnsi="Arial" w:eastAsia="MS Mincho" w:cs="Arial"/>
          <w:b/>
          <w:sz w:val="24"/>
          <w:szCs w:val="24"/>
        </w:rPr>
        <w:t>MSP 430</w:t>
      </w:r>
    </w:p>
    <w:p w:rsidRPr="00D81CF4" w:rsidR="4F4F2D7F" w:rsidP="38EE8F79" w:rsidRDefault="38EE8F79" w14:paraId="0000A6E5" w14:textId="46F96BE7">
      <w:pPr>
        <w:ind w:firstLine="720"/>
        <w:rPr>
          <w:rFonts w:ascii="Arial" w:hAnsi="Arial" w:eastAsia="MS Mincho" w:cs="Arial"/>
          <w:sz w:val="24"/>
          <w:szCs w:val="24"/>
        </w:rPr>
      </w:pPr>
      <w:r w:rsidRPr="00D81CF4">
        <w:rPr>
          <w:rFonts w:ascii="Arial" w:hAnsi="Arial" w:eastAsia="MS Mincho" w:cs="Arial"/>
          <w:sz w:val="24"/>
          <w:szCs w:val="24"/>
        </w:rPr>
        <w:t>The MSP430 is a line of microcontrollers made by Texas Instruments. The specific chip we will be looking at is the MSP430G2231. This microcontroller is typical in applications that include low-cost sensor systems that take analog signals, convert those signals to digital values, and process the captured data to be displayed or transmitted to a host system. The benefit of this microcontroller would be its ability to achieve extended battery life in portable measurement applications such as the one we are trying to achieve with the SMART Garden. This device supports I2C and SPI communications and comes with the 16-bit core processor MSP430 CPU16. The 16 MHz MCU has 2 KB of flash memory and 128 B of SRAM. Lastly, the MSP430G2231 has 10 I/O pins and comes with a built-in 16-bit timer.</w:t>
      </w:r>
    </w:p>
    <w:p w:rsidRPr="00D81CF4" w:rsidR="7E8A902D" w:rsidP="38EE8F79" w:rsidRDefault="7E8A902D" w14:paraId="15F04970" w14:textId="7E2BB736">
      <w:pPr>
        <w:rPr>
          <w:rFonts w:ascii="Arial" w:hAnsi="Arial" w:eastAsia="MS Mincho" w:cs="Arial"/>
          <w:sz w:val="24"/>
          <w:szCs w:val="24"/>
        </w:rPr>
      </w:pPr>
    </w:p>
    <w:p w:rsidRPr="00D81CF4" w:rsidR="00E4089C" w:rsidP="38EE8F79" w:rsidRDefault="00E4089C" w14:paraId="3DD831DF" w14:textId="77777777">
      <w:pPr>
        <w:rPr>
          <w:rFonts w:ascii="Arial" w:hAnsi="Arial" w:eastAsia="MS Mincho" w:cs="Arial"/>
          <w:sz w:val="24"/>
          <w:szCs w:val="24"/>
        </w:rPr>
      </w:pPr>
    </w:p>
    <w:p w:rsidR="00E4089C" w:rsidP="38EE8F79" w:rsidRDefault="00E4089C" w14:paraId="13CBC0B0" w14:textId="77777777">
      <w:pPr>
        <w:rPr>
          <w:rFonts w:ascii="Arial" w:hAnsi="Arial" w:eastAsia="MS Mincho" w:cs="Arial"/>
          <w:sz w:val="24"/>
          <w:szCs w:val="24"/>
        </w:rPr>
      </w:pPr>
    </w:p>
    <w:p w:rsidRPr="00D81CF4" w:rsidR="000A560F" w:rsidP="38EE8F79" w:rsidRDefault="000A560F" w14:paraId="4581C699" w14:textId="223881AF">
      <w:pPr>
        <w:rPr>
          <w:rFonts w:ascii="Arial" w:hAnsi="Arial" w:eastAsia="MS Mincho" w:cs="Arial"/>
          <w:sz w:val="24"/>
          <w:szCs w:val="24"/>
        </w:rPr>
      </w:pPr>
      <w:r>
        <w:rPr>
          <w:rFonts w:ascii="Arial" w:hAnsi="Arial" w:eastAsia="MS Mincho" w:cs="Arial"/>
          <w:sz w:val="24"/>
          <w:szCs w:val="24"/>
        </w:rPr>
        <w:t>.</w:t>
      </w:r>
    </w:p>
    <w:p w:rsidR="003016A6" w:rsidP="003016A6" w:rsidRDefault="003016A6" w14:paraId="63A67031" w14:textId="64376AD2">
      <w:pPr>
        <w:rPr>
          <w:rFonts w:ascii="Arial" w:hAnsi="Arial" w:eastAsia="MS Mincho" w:cs="Arial"/>
          <w:sz w:val="24"/>
          <w:szCs w:val="24"/>
        </w:rPr>
      </w:pPr>
    </w:p>
    <w:p w:rsidRPr="00D81CF4" w:rsidR="7E8A902D" w:rsidP="7E8A902D" w:rsidRDefault="69604487" w14:paraId="471714AC" w14:textId="1B57E512">
      <w:pPr>
        <w:rPr>
          <w:rFonts w:ascii="Arial" w:hAnsi="Arial" w:eastAsia="MS Mincho" w:cs="Arial"/>
          <w:b/>
          <w:sz w:val="24"/>
          <w:szCs w:val="24"/>
        </w:rPr>
      </w:pPr>
      <w:r w:rsidRPr="00D81CF4">
        <w:rPr>
          <w:rFonts w:ascii="Arial" w:hAnsi="Arial" w:eastAsia="MS Mincho" w:cs="Arial"/>
          <w:b/>
          <w:sz w:val="24"/>
          <w:szCs w:val="24"/>
        </w:rPr>
        <w:t>STM32F103C8T6</w:t>
      </w:r>
    </w:p>
    <w:p w:rsidRPr="00D81CF4" w:rsidR="7E8A902D" w:rsidP="38EE8F79" w:rsidRDefault="38EE8F79" w14:paraId="624DDE36" w14:textId="58BF284A">
      <w:pPr>
        <w:ind w:firstLine="720"/>
        <w:rPr>
          <w:rFonts w:ascii="Arial" w:hAnsi="Arial" w:eastAsia="MS Mincho" w:cs="Arial"/>
          <w:sz w:val="24"/>
          <w:szCs w:val="24"/>
        </w:rPr>
      </w:pPr>
      <w:r w:rsidRPr="00D81CF4">
        <w:rPr>
          <w:rFonts w:ascii="Arial" w:hAnsi="Arial" w:eastAsia="MS Mincho" w:cs="Arial"/>
          <w:sz w:val="24"/>
          <w:szCs w:val="24"/>
        </w:rPr>
        <w:t>The STM32F103C8T6 is a member of the medium-density performance line of microcontrollers known as STM32F103xx. This MCU features an ARM® Cortex®-M3 32-bit RISC core which operates at a maximum frequency of 72 MHz. The STM blue pill comes with the option of either 64 or 128 KB of Flash memory and 20 KB of SRAM. The device supports up to two I2Cs and SPIs, up to 3 USARTs, a CAN interface, and a USB 2.0 full-speed interface. It also has 37 GPIO pins, 10 of which are analog, and 15 of which are PWM. The microcontroller has an input voltage of 5V, an operating voltage of 3.3 V, and a built-in micro-USB connector. The STM32 blue pill offers nearly the same capabilities as the Arduino previously discussed but can be purchased for a cheaper price. Drawbacks to the device are as follows: the 32-bit system results in slightly slower execution time, the STM blue pill is mechanically incompatible with most Arduino shields, and the device is known to have poor quality assurance resulting in a higher likelihood of receiving an unusable product.</w:t>
      </w:r>
    </w:p>
    <w:p w:rsidRPr="00D81CF4" w:rsidR="7E8A902D" w:rsidP="38EE8F79" w:rsidRDefault="7E8A902D" w14:paraId="1A39DF93" w14:textId="521596C4">
      <w:pPr>
        <w:ind w:firstLine="720"/>
        <w:rPr>
          <w:rFonts w:ascii="Arial" w:hAnsi="Arial" w:eastAsia="MS Mincho" w:cs="Arial"/>
          <w:sz w:val="24"/>
          <w:szCs w:val="24"/>
        </w:rPr>
      </w:pPr>
    </w:p>
    <w:p w:rsidRPr="00D81CF4" w:rsidR="7E8A902D" w:rsidP="00970E61" w:rsidRDefault="4A5B7D37" w14:paraId="4A64CA39" w14:textId="05662E33">
      <w:pPr>
        <w:pStyle w:val="SubSectionFinalFont"/>
        <w:rPr>
          <w:rFonts w:cs="Arial"/>
        </w:rPr>
      </w:pPr>
      <w:bookmarkStart w:name="_Toc121163356" w:id="71"/>
      <w:bookmarkStart w:name="_Toc121515540" w:id="72"/>
      <w:r w:rsidRPr="00D81CF4">
        <w:rPr>
          <w:rFonts w:cs="Arial"/>
        </w:rPr>
        <w:t>3.2</w:t>
      </w:r>
      <w:r w:rsidRPr="00D81CF4" w:rsidR="00970E61">
        <w:rPr>
          <w:rFonts w:cs="Arial"/>
        </w:rPr>
        <w:t>.</w:t>
      </w:r>
      <w:r w:rsidRPr="00D81CF4">
        <w:rPr>
          <w:rFonts w:cs="Arial"/>
        </w:rPr>
        <w:t>2 Microprocessors</w:t>
      </w:r>
      <w:bookmarkEnd w:id="71"/>
      <w:bookmarkEnd w:id="72"/>
    </w:p>
    <w:p w:rsidRPr="00D81CF4" w:rsidR="7E8A902D" w:rsidP="003016A6" w:rsidRDefault="3B1DB8AA" w14:paraId="5C48EEF5" w14:textId="2B8D59BB">
      <w:pPr>
        <w:ind w:firstLine="720"/>
        <w:rPr>
          <w:rFonts w:ascii="Arial" w:hAnsi="Arial" w:eastAsia="MS Mincho" w:cs="Arial"/>
          <w:sz w:val="24"/>
          <w:szCs w:val="24"/>
        </w:rPr>
      </w:pPr>
      <w:r w:rsidRPr="003016A6">
        <w:rPr>
          <w:rFonts w:ascii="Arial" w:hAnsi="Arial" w:eastAsia="MS Mincho" w:cs="Arial"/>
          <w:sz w:val="24"/>
          <w:szCs w:val="24"/>
        </w:rPr>
        <w:t>In this section we will discuss three potential microprocessors that could be used in our project. After some research and discussion, our group found the following to be our top three choices: ASUS Tinker Board S, Raspberry Pi 4, and  UDO Bolt v3. Below is a general overview of all three as well as a brief analysis of the advantages or disadvantages they would have if implemented in our hardware design.</w:t>
      </w:r>
    </w:p>
    <w:p w:rsidRPr="00D81CF4" w:rsidR="7E8A902D" w:rsidP="69604487" w:rsidRDefault="69604487" w14:paraId="3CE1DC8B" w14:textId="1B57E512">
      <w:pPr>
        <w:rPr>
          <w:rFonts w:ascii="Arial" w:hAnsi="Arial" w:eastAsia="MS Mincho" w:cs="Arial"/>
          <w:sz w:val="24"/>
          <w:szCs w:val="24"/>
        </w:rPr>
      </w:pPr>
      <w:r w:rsidRPr="00D81CF4">
        <w:rPr>
          <w:rFonts w:ascii="Arial" w:hAnsi="Arial" w:eastAsia="MS Mincho" w:cs="Arial"/>
          <w:b/>
          <w:sz w:val="24"/>
          <w:szCs w:val="24"/>
        </w:rPr>
        <w:t>ASUS Tinker Board S</w:t>
      </w:r>
    </w:p>
    <w:p w:rsidRPr="00D81CF4" w:rsidR="7E8A902D" w:rsidP="3B1DB8AA" w:rsidRDefault="0D5B474C" w14:paraId="1E20CFE8" w14:textId="7AE8BD5B">
      <w:pPr>
        <w:ind w:firstLine="720"/>
        <w:rPr>
          <w:rFonts w:ascii="Arial" w:hAnsi="Arial" w:eastAsia="MS Mincho" w:cs="Arial"/>
          <w:sz w:val="24"/>
          <w:szCs w:val="24"/>
        </w:rPr>
      </w:pPr>
      <w:r w:rsidRPr="00D81CF4">
        <w:rPr>
          <w:rFonts w:ascii="Arial" w:hAnsi="Arial" w:eastAsia="MS Mincho" w:cs="Arial"/>
          <w:sz w:val="24"/>
          <w:szCs w:val="24"/>
        </w:rPr>
        <w:t>The ASUS Tinker Board S is a microprocessor that utilizes the quad-core ARM-based processor known as the RK3288. This device offers 2 GB of LPDDR3 dual-channel memory and operates at a frequency of 1.8 GHz. The microprocessor offers storage in the form of an onboard 16 GB eMMC and utilizes a micro-SD card. The Tinker Board S has 40 GPIO pins with enhanced I2S interface, features a full-size HDMI output, and includes four USB 2.0 ports. The benefit to this board is its large number of I/O pins and onboard eMMC storage that alleviates some issues dealing with an SD card. The drawbacks to this device are the cost, smaller community, and overheating struggles</w:t>
      </w:r>
    </w:p>
    <w:p w:rsidRPr="00D81CF4" w:rsidR="7E8A902D" w:rsidP="1DB1C12C" w:rsidRDefault="7E8A902D" w14:paraId="06A3D82C" w14:textId="32A3439F">
      <w:pPr>
        <w:rPr>
          <w:rFonts w:ascii="Arial" w:hAnsi="Arial" w:eastAsia="MS Mincho" w:cs="Arial"/>
          <w:sz w:val="24"/>
          <w:szCs w:val="24"/>
        </w:rPr>
      </w:pPr>
    </w:p>
    <w:p w:rsidRPr="00D81CF4" w:rsidR="00E4089C" w:rsidP="1DB1C12C" w:rsidRDefault="00E4089C" w14:paraId="7EEE2340" w14:textId="77777777">
      <w:pPr>
        <w:rPr>
          <w:rFonts w:ascii="Arial" w:hAnsi="Arial" w:eastAsia="MS Mincho" w:cs="Arial"/>
          <w:sz w:val="24"/>
          <w:szCs w:val="24"/>
        </w:rPr>
      </w:pPr>
    </w:p>
    <w:p w:rsidR="6CAE0130" w:rsidP="6CAE0130" w:rsidRDefault="6CAE0130" w14:paraId="5120DCCA" w14:textId="411B3C85">
      <w:pPr>
        <w:rPr>
          <w:rFonts w:ascii="Arial" w:hAnsi="Arial" w:eastAsia="MS Mincho" w:cs="Arial"/>
          <w:b/>
          <w:sz w:val="24"/>
          <w:szCs w:val="24"/>
        </w:rPr>
      </w:pPr>
    </w:p>
    <w:p w:rsidR="000A560F" w:rsidP="6CAE0130" w:rsidRDefault="000A560F" w14:paraId="170EC2F6" w14:textId="77777777">
      <w:pPr>
        <w:rPr>
          <w:rFonts w:ascii="Arial" w:hAnsi="Arial" w:eastAsia="MS Mincho" w:cs="Arial"/>
          <w:b/>
          <w:sz w:val="24"/>
          <w:szCs w:val="24"/>
        </w:rPr>
      </w:pPr>
    </w:p>
    <w:p w:rsidRPr="00D81CF4" w:rsidR="7E8A902D" w:rsidP="6B40F62F" w:rsidRDefault="6B40F62F" w14:paraId="257A1246" w14:textId="524525EA">
      <w:pPr>
        <w:rPr>
          <w:rFonts w:ascii="Arial" w:hAnsi="Arial" w:eastAsia="MS Mincho" w:cs="Arial"/>
          <w:b/>
          <w:sz w:val="24"/>
          <w:szCs w:val="24"/>
        </w:rPr>
      </w:pPr>
      <w:r w:rsidRPr="00D81CF4">
        <w:rPr>
          <w:rFonts w:ascii="Arial" w:hAnsi="Arial" w:eastAsia="MS Mincho" w:cs="Arial"/>
          <w:b/>
          <w:sz w:val="24"/>
          <w:szCs w:val="24"/>
        </w:rPr>
        <w:t>Raspberry Pi 4 Model B</w:t>
      </w:r>
    </w:p>
    <w:p w:rsidRPr="00D81CF4" w:rsidR="7E8A902D" w:rsidP="003016A6" w:rsidRDefault="0D5B474C" w14:paraId="6F78E4B4" w14:textId="4CFEF650">
      <w:pPr>
        <w:ind w:firstLine="720"/>
        <w:rPr>
          <w:rFonts w:ascii="Arial" w:hAnsi="Arial" w:eastAsia="MS Mincho" w:cs="Arial"/>
          <w:sz w:val="24"/>
          <w:szCs w:val="24"/>
        </w:rPr>
      </w:pPr>
      <w:r w:rsidRPr="003016A6">
        <w:rPr>
          <w:rFonts w:ascii="Arial" w:hAnsi="Arial" w:eastAsia="MS Mincho" w:cs="Arial"/>
          <w:sz w:val="24"/>
          <w:szCs w:val="24"/>
        </w:rPr>
        <w:t>The Raspberry Pi 4 Model B is a popular microprocessor in the Raspberry Pi range of computers. The Model B uses a 64-bit quadcore processor that operates at up to 1.5 GHz. The product includes up to 4 GB of RAM, Bluetooth 5.0, dual-band 2.4/5.0 GHz wireless LAN, two USB 3.0 ports, two USB 2.0 ports, and Gigabit Ethernet. The device comes with a standard 40 pin GPIO header (backwards compatible) and includes a micro-SD card slot for loading operating systems and data storage. The Raspberry Pi 4 offers video and sound options hosting two micro-HDMI ports, a 2-lane MIPI DSI display port, a 2-lane CSI camera port, and a 4-pole stereo audio and composite video port. Input power is 5 V DC via both the USB-C connector and the GPIO header. The benefits of the Raspberry Pi are as follows: low power consumption, offers large userbase and helpful community, compatible with most Arduino accessories, supports multiple sensors, and unlike the Arduino that only supports coding languages C and C++ the Model B supports a wide variety of coding languages such as C, C++, C#, Ruby, Java, Python, etc. One of the disadvantages of the Raspberry Pi is its lack or internal storage which results in reliance on its SD card. This increases the board’s overall boot time as well as the Raspberry Pi’s read/write speed. Another disadvantage of the Raspberry Pi is the cost. Overall, for the quality of product you are getting the price is not bad but compared to the Arduino, MSP 430, and STM32 it is substantially more costly.</w:t>
      </w:r>
    </w:p>
    <w:p w:rsidRPr="00D81CF4" w:rsidR="49EE4157" w:rsidP="69604487" w:rsidRDefault="69604487" w14:paraId="3043682B" w14:textId="1B57E512">
      <w:pPr>
        <w:rPr>
          <w:rFonts w:ascii="Arial" w:hAnsi="Arial" w:eastAsia="MS Mincho" w:cs="Arial"/>
          <w:b/>
          <w:sz w:val="24"/>
          <w:szCs w:val="24"/>
        </w:rPr>
      </w:pPr>
      <w:r w:rsidRPr="00D81CF4">
        <w:rPr>
          <w:rFonts w:ascii="Arial" w:hAnsi="Arial" w:eastAsia="MS Mincho" w:cs="Arial"/>
          <w:b/>
          <w:sz w:val="24"/>
          <w:szCs w:val="24"/>
        </w:rPr>
        <w:t>UDO Bolt v3</w:t>
      </w:r>
    </w:p>
    <w:p w:rsidR="7E8A902D" w:rsidP="3B1DB8AA" w:rsidRDefault="3B1DB8AA" w14:paraId="697EC3F4" w14:textId="4E2EEA09">
      <w:pPr>
        <w:ind w:firstLine="720"/>
        <w:rPr>
          <w:rFonts w:ascii="Arial" w:hAnsi="Arial" w:eastAsia="MS Mincho" w:cs="Arial"/>
          <w:sz w:val="24"/>
          <w:szCs w:val="24"/>
        </w:rPr>
      </w:pPr>
      <w:r w:rsidRPr="00D81CF4">
        <w:rPr>
          <w:rFonts w:ascii="Arial" w:hAnsi="Arial" w:eastAsia="MS Mincho" w:cs="Arial"/>
          <w:sz w:val="24"/>
          <w:szCs w:val="24"/>
        </w:rPr>
        <w:t xml:space="preserve">The UDO Bolt V3 CPU is the AMD Ryzen Embedded V1202B Dual Core. It operates at a maximum frequency of 2.3 GHz. It has two USB 3.0 Type-A sockets and two USB 3.1 Gen2 Type-C connectors. The required power supply is 19V DC and it offers 32 GB of RAM. The device supports </w:t>
      </w:r>
      <w:r w:rsidRPr="00D81CF4" w:rsidR="00542E47">
        <w:rPr>
          <w:rFonts w:ascii="Arial" w:hAnsi="Arial" w:eastAsia="MS Mincho" w:cs="Arial"/>
          <w:sz w:val="24"/>
          <w:szCs w:val="24"/>
        </w:rPr>
        <w:t>Linux</w:t>
      </w:r>
      <w:r w:rsidRPr="00D81CF4">
        <w:rPr>
          <w:rFonts w:ascii="Arial" w:hAnsi="Arial" w:eastAsia="MS Mincho" w:cs="Arial"/>
          <w:sz w:val="24"/>
          <w:szCs w:val="24"/>
        </w:rPr>
        <w:t xml:space="preserve"> and Windows 10 </w:t>
      </w:r>
      <w:r w:rsidRPr="00D81CF4" w:rsidR="00542E47">
        <w:rPr>
          <w:rFonts w:ascii="Arial" w:hAnsi="Arial" w:eastAsia="MS Mincho" w:cs="Arial"/>
          <w:sz w:val="24"/>
          <w:szCs w:val="24"/>
        </w:rPr>
        <w:t>64-bit</w:t>
      </w:r>
      <w:r w:rsidRPr="00D81CF4">
        <w:rPr>
          <w:rFonts w:ascii="Arial" w:hAnsi="Arial" w:eastAsia="MS Mincho" w:cs="Arial"/>
          <w:sz w:val="24"/>
          <w:szCs w:val="24"/>
        </w:rPr>
        <w:t xml:space="preserve"> operating system. The UDO Bolt V3 has a one Gigabit Ethernet connector and a Slot M.2 Socket 1 Key E 2230 for optional Wi-Fi/Bluetooth combo. The microprocessor has 40 total I/O pins of which up to 23 are digital pins (7 PWM) and at least 12 are analog pins. The board offers multiple video interfaces and video resolution of up to 4 K. The main fields of application for this board are automation, gaming, multimedia devices, visual computing, and education. The benefits to this board are its power and wealth of features. This disadvantages to this board would be the incredibly high cost in comparison to its counterparts. With that being said, if our we were doing a project that required that level of computing power this board would be a top contender. </w:t>
      </w:r>
      <w:r w:rsidRPr="00D81CF4" w:rsidR="002C035C">
        <w:rPr>
          <w:rFonts w:ascii="Arial" w:hAnsi="Arial" w:eastAsia="MS Mincho" w:cs="Arial"/>
          <w:sz w:val="24"/>
          <w:szCs w:val="24"/>
        </w:rPr>
        <w:t>Although</w:t>
      </w:r>
      <w:r w:rsidRPr="00D81CF4">
        <w:rPr>
          <w:rFonts w:ascii="Arial" w:hAnsi="Arial" w:eastAsia="MS Mincho" w:cs="Arial"/>
          <w:sz w:val="24"/>
          <w:szCs w:val="24"/>
        </w:rPr>
        <w:t xml:space="preserve"> unfortunately the SMART Garden has no use for the large quantity of extra features so the benefit would not be worth the cost.</w:t>
      </w:r>
    </w:p>
    <w:p w:rsidR="000A560F" w:rsidP="3B1DB8AA" w:rsidRDefault="000A560F" w14:paraId="188F2D6A" w14:textId="77777777">
      <w:pPr>
        <w:ind w:firstLine="720"/>
        <w:rPr>
          <w:rFonts w:ascii="Arial" w:hAnsi="Arial" w:eastAsia="MS Mincho" w:cs="Arial"/>
          <w:sz w:val="24"/>
          <w:szCs w:val="24"/>
        </w:rPr>
      </w:pPr>
    </w:p>
    <w:p w:rsidRPr="00D81CF4" w:rsidR="000A560F" w:rsidP="3B1DB8AA" w:rsidRDefault="000A560F" w14:paraId="45192B68" w14:textId="77777777">
      <w:pPr>
        <w:ind w:firstLine="720"/>
        <w:rPr>
          <w:rFonts w:ascii="Arial" w:hAnsi="Arial" w:eastAsia="MS Mincho" w:cs="Arial"/>
          <w:sz w:val="24"/>
          <w:szCs w:val="24"/>
        </w:rPr>
      </w:pPr>
    </w:p>
    <w:p w:rsidRPr="00D81CF4" w:rsidR="6DA998EB" w:rsidP="5A5878A4" w:rsidRDefault="5A5878A4" w14:paraId="26A27D0F" w14:textId="415CA85F">
      <w:pPr>
        <w:rPr>
          <w:rFonts w:ascii="Arial" w:hAnsi="Arial" w:eastAsia="MS Mincho" w:cs="Arial"/>
          <w:b/>
          <w:sz w:val="24"/>
          <w:szCs w:val="24"/>
        </w:rPr>
      </w:pPr>
      <w:r w:rsidRPr="00D81CF4">
        <w:rPr>
          <w:rFonts w:ascii="Arial" w:hAnsi="Arial" w:eastAsia="MS Mincho" w:cs="Arial"/>
          <w:b/>
          <w:sz w:val="24"/>
          <w:szCs w:val="24"/>
        </w:rPr>
        <w:t>Decision</w:t>
      </w:r>
    </w:p>
    <w:p w:rsidRPr="00D81CF4" w:rsidR="7E8A902D" w:rsidP="7783C946" w:rsidRDefault="7783C946" w14:paraId="307FED5F" w14:textId="3B3908F3">
      <w:pPr>
        <w:ind w:firstLine="720"/>
        <w:rPr>
          <w:rFonts w:ascii="Arial" w:hAnsi="Arial" w:eastAsia="MS Mincho" w:cs="Arial"/>
          <w:sz w:val="24"/>
          <w:szCs w:val="24"/>
        </w:rPr>
      </w:pPr>
      <w:r w:rsidRPr="00D81CF4">
        <w:rPr>
          <w:rFonts w:ascii="Arial" w:hAnsi="Arial" w:eastAsia="MS Mincho" w:cs="Arial"/>
          <w:sz w:val="24"/>
          <w:szCs w:val="24"/>
        </w:rPr>
        <w:t xml:space="preserve">After careful deliberation the group decided the best </w:t>
      </w:r>
      <w:r w:rsidRPr="79118291" w:rsidR="79118291">
        <w:rPr>
          <w:rFonts w:ascii="Arial" w:hAnsi="Arial" w:eastAsia="MS Mincho" w:cs="Arial"/>
          <w:sz w:val="24"/>
          <w:szCs w:val="24"/>
        </w:rPr>
        <w:t>microcontroller</w:t>
      </w:r>
      <w:r w:rsidRPr="00D81CF4">
        <w:rPr>
          <w:rFonts w:ascii="Arial" w:hAnsi="Arial" w:eastAsia="MS Mincho" w:cs="Arial"/>
          <w:sz w:val="24"/>
          <w:szCs w:val="24"/>
        </w:rPr>
        <w:t xml:space="preserve"> for our project would be the Arduino Uno. The reason for this is due to the groups collective comfortability with the company and system, the simplicity of the programmable interface, the low cost, and last but not least its low power consumption. The Arduino Uno is also a widely used </w:t>
      </w:r>
      <w:r w:rsidRPr="100ED09E" w:rsidR="100ED09E">
        <w:rPr>
          <w:rFonts w:ascii="Arial" w:hAnsi="Arial" w:eastAsia="MS Mincho" w:cs="Arial"/>
          <w:sz w:val="24"/>
          <w:szCs w:val="24"/>
        </w:rPr>
        <w:t>microcontroller</w:t>
      </w:r>
      <w:r w:rsidRPr="00D81CF4">
        <w:rPr>
          <w:rFonts w:ascii="Arial" w:hAnsi="Arial" w:eastAsia="MS Mincho" w:cs="Arial"/>
          <w:sz w:val="24"/>
          <w:szCs w:val="24"/>
        </w:rPr>
        <w:t xml:space="preserve"> board that has a large amount of open-source material as well as an extensive community of users. We as a group did not feel the need to spend excess money to get a high-powered microprocessor when the demands of our project do not call for or need that level of computing power.</w:t>
      </w:r>
    </w:p>
    <w:p w:rsidR="00DC6BB6" w:rsidP="7783C946" w:rsidRDefault="00DC6BB6" w14:paraId="2622E7F6" w14:textId="1D637410">
      <w:pPr>
        <w:ind w:firstLine="720"/>
        <w:rPr>
          <w:rFonts w:ascii="Arial" w:hAnsi="Arial" w:eastAsia="MS Mincho" w:cs="Arial"/>
          <w:sz w:val="24"/>
          <w:szCs w:val="24"/>
        </w:rPr>
      </w:pPr>
    </w:p>
    <w:p w:rsidR="007F7332" w:rsidP="7783C946" w:rsidRDefault="007F7332" w14:paraId="3356F06F" w14:textId="77777777">
      <w:pPr>
        <w:ind w:firstLine="720"/>
        <w:rPr>
          <w:rFonts w:ascii="Arial" w:hAnsi="Arial" w:eastAsia="MS Mincho" w:cs="Arial"/>
          <w:sz w:val="24"/>
          <w:szCs w:val="24"/>
        </w:rPr>
      </w:pPr>
    </w:p>
    <w:p w:rsidR="007F7332" w:rsidP="7783C946" w:rsidRDefault="007F7332" w14:paraId="6216EAC6" w14:textId="77777777">
      <w:pPr>
        <w:ind w:firstLine="720"/>
        <w:rPr>
          <w:rFonts w:ascii="Arial" w:hAnsi="Arial" w:eastAsia="MS Mincho" w:cs="Arial"/>
          <w:sz w:val="24"/>
          <w:szCs w:val="24"/>
        </w:rPr>
      </w:pPr>
    </w:p>
    <w:p w:rsidR="007F7332" w:rsidP="7783C946" w:rsidRDefault="007F7332" w14:paraId="02FC39BC" w14:textId="77777777">
      <w:pPr>
        <w:ind w:firstLine="720"/>
        <w:rPr>
          <w:rFonts w:ascii="Arial" w:hAnsi="Arial" w:eastAsia="MS Mincho" w:cs="Arial"/>
          <w:sz w:val="24"/>
          <w:szCs w:val="24"/>
        </w:rPr>
      </w:pPr>
    </w:p>
    <w:p w:rsidR="00725079" w:rsidP="7783C946" w:rsidRDefault="00725079" w14:paraId="7377FFFE" w14:textId="77777777">
      <w:pPr>
        <w:ind w:firstLine="720"/>
        <w:rPr>
          <w:rFonts w:ascii="Arial" w:hAnsi="Arial" w:eastAsia="MS Mincho" w:cs="Arial"/>
          <w:sz w:val="24"/>
          <w:szCs w:val="24"/>
        </w:rPr>
      </w:pPr>
    </w:p>
    <w:p w:rsidR="007F7332" w:rsidP="7783C946" w:rsidRDefault="007F7332" w14:paraId="40563FA8" w14:textId="77777777">
      <w:pPr>
        <w:ind w:firstLine="720"/>
        <w:rPr>
          <w:rFonts w:ascii="Arial" w:hAnsi="Arial" w:eastAsia="MS Mincho" w:cs="Arial"/>
          <w:sz w:val="24"/>
          <w:szCs w:val="24"/>
        </w:rPr>
      </w:pPr>
    </w:p>
    <w:p w:rsidR="007F7332" w:rsidP="7783C946" w:rsidRDefault="007F7332" w14:paraId="594AB595" w14:textId="77777777">
      <w:pPr>
        <w:ind w:firstLine="720"/>
        <w:rPr>
          <w:rFonts w:ascii="Arial" w:hAnsi="Arial" w:eastAsia="MS Mincho" w:cs="Arial"/>
          <w:sz w:val="24"/>
          <w:szCs w:val="24"/>
        </w:rPr>
      </w:pPr>
    </w:p>
    <w:p w:rsidR="007F7332" w:rsidP="7783C946" w:rsidRDefault="007F7332" w14:paraId="24189178" w14:textId="77777777">
      <w:pPr>
        <w:ind w:firstLine="720"/>
        <w:rPr>
          <w:rFonts w:ascii="Arial" w:hAnsi="Arial" w:eastAsia="MS Mincho" w:cs="Arial"/>
          <w:sz w:val="24"/>
          <w:szCs w:val="24"/>
        </w:rPr>
      </w:pPr>
    </w:p>
    <w:p w:rsidR="007F7332" w:rsidP="7783C946" w:rsidRDefault="007F7332" w14:paraId="1CA5A0F8" w14:textId="77777777">
      <w:pPr>
        <w:ind w:firstLine="720"/>
        <w:rPr>
          <w:rFonts w:ascii="Arial" w:hAnsi="Arial" w:eastAsia="MS Mincho" w:cs="Arial"/>
          <w:sz w:val="24"/>
          <w:szCs w:val="24"/>
        </w:rPr>
      </w:pPr>
    </w:p>
    <w:p w:rsidR="007F7332" w:rsidP="7783C946" w:rsidRDefault="007F7332" w14:paraId="0527D221" w14:textId="77777777">
      <w:pPr>
        <w:ind w:firstLine="720"/>
        <w:rPr>
          <w:rFonts w:ascii="Arial" w:hAnsi="Arial" w:eastAsia="MS Mincho" w:cs="Arial"/>
          <w:sz w:val="24"/>
          <w:szCs w:val="24"/>
        </w:rPr>
      </w:pPr>
    </w:p>
    <w:p w:rsidR="00370606" w:rsidP="7783C946" w:rsidRDefault="00370606" w14:paraId="3D979839" w14:textId="3FFF8AA8">
      <w:pPr>
        <w:ind w:firstLine="720"/>
        <w:rPr>
          <w:rFonts w:ascii="Arial" w:hAnsi="Arial" w:eastAsia="MS Mincho" w:cs="Arial"/>
          <w:sz w:val="24"/>
          <w:szCs w:val="24"/>
        </w:rPr>
      </w:pPr>
    </w:p>
    <w:p w:rsidR="008C746C" w:rsidP="7783C946" w:rsidRDefault="008C746C" w14:paraId="48320B43" w14:textId="3FFF8AA8">
      <w:pPr>
        <w:ind w:firstLine="720"/>
        <w:rPr>
          <w:rFonts w:ascii="Arial" w:hAnsi="Arial" w:eastAsia="MS Mincho" w:cs="Arial"/>
          <w:sz w:val="24"/>
          <w:szCs w:val="24"/>
        </w:rPr>
      </w:pPr>
    </w:p>
    <w:p w:rsidR="00370606" w:rsidP="7783C946" w:rsidRDefault="00370606" w14:paraId="226EC888" w14:textId="77777777">
      <w:pPr>
        <w:ind w:firstLine="720"/>
        <w:rPr>
          <w:rFonts w:ascii="Arial" w:hAnsi="Arial" w:eastAsia="MS Mincho" w:cs="Arial"/>
          <w:sz w:val="24"/>
          <w:szCs w:val="24"/>
        </w:rPr>
      </w:pPr>
    </w:p>
    <w:p w:rsidR="00370606" w:rsidP="7783C946" w:rsidRDefault="00370606" w14:paraId="69E4FABD" w14:textId="77777777">
      <w:pPr>
        <w:ind w:firstLine="720"/>
        <w:rPr>
          <w:rFonts w:ascii="Arial" w:hAnsi="Arial" w:eastAsia="MS Mincho" w:cs="Arial"/>
          <w:sz w:val="24"/>
          <w:szCs w:val="24"/>
        </w:rPr>
      </w:pPr>
    </w:p>
    <w:p w:rsidR="002A03FA" w:rsidP="7783C946" w:rsidRDefault="002A03FA" w14:paraId="3D16B3E6" w14:textId="77777777">
      <w:pPr>
        <w:ind w:firstLine="720"/>
        <w:rPr>
          <w:rFonts w:ascii="Arial" w:hAnsi="Arial" w:eastAsia="MS Mincho" w:cs="Arial"/>
          <w:sz w:val="24"/>
          <w:szCs w:val="24"/>
        </w:rPr>
      </w:pPr>
    </w:p>
    <w:p w:rsidR="002A03FA" w:rsidP="7783C946" w:rsidRDefault="002A03FA" w14:paraId="480C83B3" w14:textId="77777777">
      <w:pPr>
        <w:ind w:firstLine="720"/>
        <w:rPr>
          <w:rFonts w:ascii="Arial" w:hAnsi="Arial" w:eastAsia="MS Mincho" w:cs="Arial"/>
          <w:sz w:val="24"/>
          <w:szCs w:val="24"/>
        </w:rPr>
      </w:pPr>
    </w:p>
    <w:p w:rsidR="002A03FA" w:rsidP="7783C946" w:rsidRDefault="002A03FA" w14:paraId="6675DB28" w14:textId="77777777">
      <w:pPr>
        <w:ind w:firstLine="720"/>
        <w:rPr>
          <w:rFonts w:ascii="Arial" w:hAnsi="Arial" w:eastAsia="MS Mincho" w:cs="Arial"/>
          <w:sz w:val="24"/>
          <w:szCs w:val="24"/>
        </w:rPr>
      </w:pPr>
    </w:p>
    <w:p w:rsidR="00370606" w:rsidP="7783C946" w:rsidRDefault="00370606" w14:paraId="4DB4FDA3" w14:textId="77777777">
      <w:pPr>
        <w:ind w:firstLine="720"/>
        <w:rPr>
          <w:rFonts w:ascii="Arial" w:hAnsi="Arial" w:eastAsia="MS Mincho" w:cs="Arial"/>
          <w:sz w:val="24"/>
          <w:szCs w:val="24"/>
        </w:rPr>
      </w:pPr>
    </w:p>
    <w:p w:rsidR="00370606" w:rsidP="7783C946" w:rsidRDefault="00370606" w14:paraId="6471E17B" w14:textId="77777777">
      <w:pPr>
        <w:ind w:firstLine="720"/>
        <w:rPr>
          <w:rFonts w:ascii="Arial" w:hAnsi="Arial" w:eastAsia="MS Mincho" w:cs="Arial"/>
          <w:sz w:val="24"/>
          <w:szCs w:val="24"/>
        </w:rPr>
      </w:pPr>
    </w:p>
    <w:p w:rsidR="007F7332" w:rsidP="7783C946" w:rsidRDefault="007F7332" w14:paraId="2A098A3C" w14:textId="77777777">
      <w:pPr>
        <w:ind w:firstLine="720"/>
        <w:rPr>
          <w:rFonts w:ascii="Arial" w:hAnsi="Arial" w:eastAsia="MS Mincho" w:cs="Arial"/>
          <w:sz w:val="24"/>
          <w:szCs w:val="24"/>
        </w:rPr>
      </w:pPr>
    </w:p>
    <w:p w:rsidR="007F7332" w:rsidP="7783C946" w:rsidRDefault="007F7332" w14:paraId="7E7490E8" w14:textId="77777777">
      <w:pPr>
        <w:ind w:firstLine="720"/>
        <w:rPr>
          <w:rFonts w:ascii="Arial" w:hAnsi="Arial" w:eastAsia="MS Mincho" w:cs="Arial"/>
          <w:sz w:val="24"/>
          <w:szCs w:val="24"/>
        </w:rPr>
      </w:pPr>
    </w:p>
    <w:p w:rsidRPr="00D81CF4" w:rsidR="7E8A902D" w:rsidP="00C744F8" w:rsidRDefault="00C744F8" w14:paraId="7C27EBE4" w14:textId="08247033">
      <w:pPr>
        <w:pStyle w:val="SubSectionFinalFont"/>
        <w:rPr>
          <w:rFonts w:cs="Arial"/>
        </w:rPr>
      </w:pPr>
      <w:bookmarkStart w:name="_Toc121163357" w:id="73"/>
      <w:bookmarkStart w:name="_Toc121515541" w:id="74"/>
      <w:r w:rsidRPr="00D81CF4">
        <w:rPr>
          <w:rFonts w:cs="Arial"/>
        </w:rPr>
        <w:t xml:space="preserve">3.2.3 </w:t>
      </w:r>
      <w:r w:rsidRPr="00D81CF4" w:rsidR="3B1DB8AA">
        <w:rPr>
          <w:rFonts w:cs="Arial"/>
        </w:rPr>
        <w:t>Microprocessor Comparisons</w:t>
      </w:r>
      <w:bookmarkEnd w:id="73"/>
      <w:bookmarkEnd w:id="74"/>
    </w:p>
    <w:tbl>
      <w:tblPr>
        <w:tblW w:w="8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160"/>
        <w:gridCol w:w="2160"/>
        <w:gridCol w:w="2160"/>
        <w:gridCol w:w="2160"/>
      </w:tblGrid>
      <w:tr w:rsidR="00C7024A" w:rsidTr="00E14AFF" w14:paraId="086A5E31" w14:textId="77777777">
        <w:trPr>
          <w:trHeight w:val="872"/>
        </w:trPr>
        <w:tc>
          <w:tcPr>
            <w:tcW w:w="2160" w:type="dxa"/>
            <w:shd w:val="clear" w:color="auto" w:fill="BDD6EE" w:themeFill="accent5" w:themeFillTint="66"/>
            <w:vAlign w:val="center"/>
          </w:tcPr>
          <w:p w:rsidRPr="00D81CF4" w:rsidR="38EE8F79" w:rsidP="00E14AFF" w:rsidRDefault="38EE8F79" w14:paraId="70A4A360" w14:textId="4FDB70A9">
            <w:pPr>
              <w:jc w:val="center"/>
              <w:rPr>
                <w:rFonts w:ascii="Arial" w:hAnsi="Arial" w:eastAsia="MS Mincho" w:cs="Arial"/>
              </w:rPr>
            </w:pPr>
            <w:r w:rsidRPr="003016A6">
              <w:rPr>
                <w:rFonts w:ascii="Arial" w:hAnsi="Arial" w:eastAsia="MS Mincho" w:cs="Arial"/>
              </w:rPr>
              <w:t>Microcontroller/</w:t>
            </w:r>
          </w:p>
          <w:p w:rsidRPr="00D81CF4" w:rsidR="38EE8F79" w:rsidP="00E14AFF" w:rsidRDefault="38EE8F79" w14:paraId="4F2A61C5" w14:textId="2925BB2E">
            <w:pPr>
              <w:jc w:val="center"/>
              <w:rPr>
                <w:rFonts w:ascii="Arial" w:hAnsi="Arial" w:eastAsia="MS Mincho" w:cs="Arial"/>
              </w:rPr>
            </w:pPr>
            <w:r w:rsidRPr="003016A6">
              <w:rPr>
                <w:rFonts w:ascii="Arial" w:hAnsi="Arial" w:eastAsia="MS Mincho" w:cs="Arial"/>
              </w:rPr>
              <w:t>Microprocessor</w:t>
            </w:r>
          </w:p>
          <w:p w:rsidRPr="00D81CF4" w:rsidR="38EE8F79" w:rsidP="00E14AFF" w:rsidRDefault="38EE8F79" w14:paraId="36ACF3C8" w14:textId="71005C9E">
            <w:pPr>
              <w:jc w:val="center"/>
              <w:rPr>
                <w:rFonts w:ascii="Arial" w:hAnsi="Arial" w:eastAsia="MS Mincho" w:cs="Arial"/>
              </w:rPr>
            </w:pPr>
          </w:p>
        </w:tc>
        <w:tc>
          <w:tcPr>
            <w:tcW w:w="2160" w:type="dxa"/>
            <w:shd w:val="clear" w:color="auto" w:fill="BDD6EE" w:themeFill="accent5" w:themeFillTint="66"/>
            <w:vAlign w:val="center"/>
          </w:tcPr>
          <w:p w:rsidRPr="00D81CF4" w:rsidR="38EE8F79" w:rsidP="00E14AFF" w:rsidRDefault="38EE8F79" w14:paraId="46F1AF10" w14:textId="2CE0C582">
            <w:pPr>
              <w:jc w:val="center"/>
              <w:rPr>
                <w:rFonts w:ascii="Arial" w:hAnsi="Arial" w:eastAsia="MS Mincho" w:cs="Arial"/>
              </w:rPr>
            </w:pPr>
            <w:r w:rsidRPr="003016A6">
              <w:rPr>
                <w:rFonts w:ascii="Arial" w:hAnsi="Arial" w:eastAsia="MS Mincho" w:cs="Arial"/>
              </w:rPr>
              <w:t>Processor/Clock Speed</w:t>
            </w:r>
          </w:p>
          <w:p w:rsidRPr="00D81CF4" w:rsidR="38EE8F79" w:rsidP="00E14AFF" w:rsidRDefault="38EE8F79" w14:paraId="3713781B" w14:textId="31F4C841">
            <w:pPr>
              <w:jc w:val="center"/>
              <w:rPr>
                <w:rFonts w:ascii="Arial" w:hAnsi="Arial" w:eastAsia="MS Mincho" w:cs="Arial"/>
              </w:rPr>
            </w:pPr>
          </w:p>
        </w:tc>
        <w:tc>
          <w:tcPr>
            <w:tcW w:w="2160" w:type="dxa"/>
            <w:shd w:val="clear" w:color="auto" w:fill="BDD6EE" w:themeFill="accent5" w:themeFillTint="66"/>
            <w:vAlign w:val="center"/>
          </w:tcPr>
          <w:p w:rsidRPr="00D81CF4" w:rsidR="38EE8F79" w:rsidP="00E14AFF" w:rsidRDefault="38EE8F79" w14:paraId="143868A4" w14:textId="0E6F6902">
            <w:pPr>
              <w:jc w:val="center"/>
              <w:rPr>
                <w:rFonts w:ascii="Arial" w:hAnsi="Arial" w:eastAsia="MS Mincho" w:cs="Arial"/>
              </w:rPr>
            </w:pPr>
            <w:r w:rsidRPr="003016A6">
              <w:rPr>
                <w:rFonts w:ascii="Arial" w:hAnsi="Arial" w:eastAsia="MS Mincho" w:cs="Arial"/>
              </w:rPr>
              <w:t>Operating Voltage</w:t>
            </w:r>
          </w:p>
        </w:tc>
        <w:tc>
          <w:tcPr>
            <w:tcW w:w="2160" w:type="dxa"/>
            <w:shd w:val="clear" w:color="auto" w:fill="BDD6EE" w:themeFill="accent5" w:themeFillTint="66"/>
            <w:vAlign w:val="center"/>
          </w:tcPr>
          <w:p w:rsidRPr="00D81CF4" w:rsidR="38EE8F79" w:rsidP="00E14AFF" w:rsidRDefault="38EE8F79" w14:paraId="5AE1488F" w14:textId="4CE2AB0F">
            <w:pPr>
              <w:jc w:val="center"/>
              <w:rPr>
                <w:rFonts w:ascii="Arial" w:hAnsi="Arial" w:eastAsia="MS Mincho" w:cs="Arial"/>
              </w:rPr>
            </w:pPr>
            <w:r w:rsidRPr="003016A6">
              <w:rPr>
                <w:rFonts w:ascii="Arial" w:hAnsi="Arial" w:eastAsia="MS Mincho" w:cs="Arial"/>
              </w:rPr>
              <w:t>Unit Price</w:t>
            </w:r>
          </w:p>
        </w:tc>
      </w:tr>
      <w:tr w:rsidR="38EE8F79" w:rsidTr="00E14AFF" w14:paraId="667DF705" w14:textId="77777777">
        <w:tc>
          <w:tcPr>
            <w:tcW w:w="2160" w:type="dxa"/>
            <w:shd w:val="clear" w:color="auto" w:fill="DBDBDB" w:themeFill="accent3" w:themeFillTint="66"/>
            <w:vAlign w:val="center"/>
          </w:tcPr>
          <w:p w:rsidRPr="00D81CF4" w:rsidR="38EE8F79" w:rsidP="00E14AFF" w:rsidRDefault="38EE8F79" w14:paraId="0070A235" w14:textId="675719E6">
            <w:pPr>
              <w:jc w:val="center"/>
              <w:rPr>
                <w:rFonts w:ascii="Arial" w:hAnsi="Arial" w:eastAsia="MS Mincho" w:cs="Arial"/>
              </w:rPr>
            </w:pPr>
            <w:r w:rsidRPr="003016A6">
              <w:rPr>
                <w:rFonts w:ascii="Arial" w:hAnsi="Arial" w:eastAsia="MS Mincho" w:cs="Arial"/>
              </w:rPr>
              <w:t>Arduino Uno R3</w:t>
            </w:r>
          </w:p>
          <w:p w:rsidRPr="00D81CF4" w:rsidR="38EE8F79" w:rsidP="00E14AFF" w:rsidRDefault="38EE8F79" w14:paraId="39653BF0" w14:textId="1473CD64">
            <w:pPr>
              <w:jc w:val="center"/>
              <w:rPr>
                <w:rFonts w:ascii="Arial" w:hAnsi="Arial" w:eastAsia="MS Mincho" w:cs="Arial"/>
              </w:rPr>
            </w:pPr>
          </w:p>
        </w:tc>
        <w:tc>
          <w:tcPr>
            <w:tcW w:w="2160" w:type="dxa"/>
            <w:vAlign w:val="center"/>
          </w:tcPr>
          <w:p w:rsidRPr="00D81CF4" w:rsidR="38EE8F79" w:rsidP="00E14AFF" w:rsidRDefault="38EE8F79" w14:paraId="7DFE116F" w14:textId="4B03C9C7">
            <w:pPr>
              <w:jc w:val="center"/>
              <w:rPr>
                <w:rFonts w:ascii="Arial" w:hAnsi="Arial" w:cs="Arial"/>
              </w:rPr>
            </w:pPr>
            <w:r w:rsidRPr="003016A6">
              <w:rPr>
                <w:rFonts w:ascii="Arial" w:hAnsi="Arial" w:eastAsia="Wingdings" w:cs="Arial"/>
                <w:color w:val="000000" w:themeColor="text1"/>
              </w:rPr>
              <w:t>ATmega328P/</w:t>
            </w:r>
          </w:p>
          <w:p w:rsidRPr="00D81CF4" w:rsidR="38EE8F79" w:rsidP="00E14AFF" w:rsidRDefault="38EE8F79" w14:paraId="13BDB1E7" w14:textId="75EBE957">
            <w:pPr>
              <w:jc w:val="center"/>
              <w:rPr>
                <w:rFonts w:ascii="Arial" w:hAnsi="Arial" w:eastAsia="MS Mincho" w:cs="Arial"/>
              </w:rPr>
            </w:pPr>
            <w:r w:rsidRPr="003016A6">
              <w:rPr>
                <w:rFonts w:ascii="Arial" w:hAnsi="Arial" w:eastAsia="MS Mincho" w:cs="Arial"/>
              </w:rPr>
              <w:t>16 MHz</w:t>
            </w:r>
          </w:p>
          <w:p w:rsidRPr="00D81CF4" w:rsidR="38EE8F79" w:rsidP="00E14AFF" w:rsidRDefault="38EE8F79" w14:paraId="69FBE815" w14:textId="4DF2731C">
            <w:pPr>
              <w:jc w:val="center"/>
              <w:rPr>
                <w:rFonts w:ascii="Arial" w:hAnsi="Arial" w:eastAsia="MS Mincho" w:cs="Arial"/>
              </w:rPr>
            </w:pPr>
          </w:p>
        </w:tc>
        <w:tc>
          <w:tcPr>
            <w:tcW w:w="2160" w:type="dxa"/>
            <w:vAlign w:val="center"/>
          </w:tcPr>
          <w:p w:rsidRPr="00D81CF4" w:rsidR="38EE8F79" w:rsidP="00E14AFF" w:rsidRDefault="38EE8F79" w14:paraId="56B67B0C" w14:textId="44C332D0">
            <w:pPr>
              <w:jc w:val="center"/>
              <w:rPr>
                <w:rFonts w:ascii="Arial" w:hAnsi="Arial" w:eastAsia="MS Mincho" w:cs="Arial"/>
              </w:rPr>
            </w:pPr>
            <w:r w:rsidRPr="003016A6">
              <w:rPr>
                <w:rFonts w:ascii="Arial" w:hAnsi="Arial" w:eastAsia="MS Mincho" w:cs="Arial"/>
              </w:rPr>
              <w:t>5 V</w:t>
            </w:r>
          </w:p>
        </w:tc>
        <w:tc>
          <w:tcPr>
            <w:tcW w:w="2160" w:type="dxa"/>
            <w:vAlign w:val="center"/>
          </w:tcPr>
          <w:p w:rsidRPr="00D81CF4" w:rsidR="38EE8F79" w:rsidP="00E14AFF" w:rsidRDefault="20505184" w14:paraId="2FEC6321" w14:textId="5D2ADECC">
            <w:pPr>
              <w:jc w:val="center"/>
              <w:rPr>
                <w:rFonts w:ascii="Arial" w:hAnsi="Arial" w:eastAsia="MS Mincho" w:cs="Arial"/>
              </w:rPr>
            </w:pPr>
            <w:r w:rsidRPr="20505184">
              <w:rPr>
                <w:rFonts w:ascii="Arial" w:hAnsi="Arial" w:eastAsia="MS Mincho" w:cs="Arial"/>
              </w:rPr>
              <w:t>$</w:t>
            </w:r>
            <w:r w:rsidRPr="003016A6" w:rsidR="04AB16A4">
              <w:rPr>
                <w:rFonts w:ascii="Arial" w:hAnsi="Arial" w:eastAsia="MS Mincho" w:cs="Arial"/>
              </w:rPr>
              <w:t>27.6</w:t>
            </w:r>
          </w:p>
        </w:tc>
      </w:tr>
      <w:tr w:rsidR="38EE8F79" w:rsidTr="00E14AFF" w14:paraId="544C2E75" w14:textId="77777777">
        <w:tc>
          <w:tcPr>
            <w:tcW w:w="2160" w:type="dxa"/>
            <w:shd w:val="clear" w:color="auto" w:fill="DBDBDB" w:themeFill="accent3" w:themeFillTint="66"/>
            <w:vAlign w:val="center"/>
          </w:tcPr>
          <w:p w:rsidRPr="00D81CF4" w:rsidR="38EE8F79" w:rsidP="00E14AFF" w:rsidRDefault="38EE8F79" w14:paraId="190B73BA" w14:textId="04B19F41">
            <w:pPr>
              <w:jc w:val="center"/>
              <w:rPr>
                <w:rFonts w:ascii="Arial" w:hAnsi="Arial" w:eastAsia="MS Mincho" w:cs="Arial"/>
              </w:rPr>
            </w:pPr>
            <w:r w:rsidRPr="003016A6">
              <w:rPr>
                <w:rFonts w:ascii="Arial" w:hAnsi="Arial" w:eastAsia="MS Mincho" w:cs="Arial"/>
              </w:rPr>
              <w:t>MSP 430 G2231</w:t>
            </w:r>
          </w:p>
          <w:p w:rsidRPr="00D81CF4" w:rsidR="38EE8F79" w:rsidP="00E14AFF" w:rsidRDefault="38EE8F79" w14:paraId="65EA0539" w14:textId="3DA8BC6D">
            <w:pPr>
              <w:jc w:val="center"/>
              <w:rPr>
                <w:rFonts w:ascii="Arial" w:hAnsi="Arial" w:eastAsia="MS Mincho" w:cs="Arial"/>
              </w:rPr>
            </w:pPr>
          </w:p>
        </w:tc>
        <w:tc>
          <w:tcPr>
            <w:tcW w:w="2160" w:type="dxa"/>
            <w:vAlign w:val="center"/>
          </w:tcPr>
          <w:p w:rsidRPr="00D81CF4" w:rsidR="38EE8F79" w:rsidP="00E14AFF" w:rsidRDefault="38EE8F79" w14:paraId="6EADAF6B" w14:textId="1D259CCF">
            <w:pPr>
              <w:jc w:val="center"/>
              <w:rPr>
                <w:rFonts w:ascii="Arial" w:hAnsi="Arial" w:cs="Arial"/>
              </w:rPr>
            </w:pPr>
            <w:r w:rsidRPr="003016A6">
              <w:rPr>
                <w:rFonts w:ascii="Arial" w:hAnsi="Arial" w:eastAsia="MS Mincho" w:cs="Arial"/>
              </w:rPr>
              <w:t>MSP430/</w:t>
            </w:r>
          </w:p>
          <w:p w:rsidRPr="00D81CF4" w:rsidR="38EE8F79" w:rsidP="00E14AFF" w:rsidRDefault="38EE8F79" w14:paraId="2E33C7E5" w14:textId="4FC7B6E3">
            <w:pPr>
              <w:jc w:val="center"/>
              <w:rPr>
                <w:rFonts w:ascii="Arial" w:hAnsi="Arial" w:cs="Arial"/>
              </w:rPr>
            </w:pPr>
            <w:r w:rsidRPr="003016A6">
              <w:rPr>
                <w:rFonts w:ascii="Arial" w:hAnsi="Arial" w:eastAsia="MS Mincho" w:cs="Arial"/>
              </w:rPr>
              <w:t>16 MHz</w:t>
            </w:r>
          </w:p>
          <w:p w:rsidRPr="00D81CF4" w:rsidR="38EE8F79" w:rsidP="00E14AFF" w:rsidRDefault="38EE8F79" w14:paraId="4BB14D03" w14:textId="107BECBC">
            <w:pPr>
              <w:jc w:val="center"/>
              <w:rPr>
                <w:rFonts w:ascii="Arial" w:hAnsi="Arial" w:eastAsia="MS Mincho" w:cs="Arial"/>
              </w:rPr>
            </w:pPr>
          </w:p>
        </w:tc>
        <w:tc>
          <w:tcPr>
            <w:tcW w:w="2160" w:type="dxa"/>
            <w:vAlign w:val="center"/>
          </w:tcPr>
          <w:p w:rsidRPr="00D81CF4" w:rsidR="38EE8F79" w:rsidP="00E14AFF" w:rsidRDefault="38EE8F79" w14:paraId="0CBC1846" w14:textId="095D9211">
            <w:pPr>
              <w:jc w:val="center"/>
              <w:rPr>
                <w:rFonts w:ascii="Arial" w:hAnsi="Arial" w:eastAsia="MS Mincho" w:cs="Arial"/>
              </w:rPr>
            </w:pPr>
            <w:r w:rsidRPr="003016A6">
              <w:rPr>
                <w:rFonts w:ascii="Arial" w:hAnsi="Arial" w:eastAsia="MS Mincho" w:cs="Arial"/>
                <w:color w:val="444444"/>
              </w:rPr>
              <w:t>1.8V ~ 3.6V</w:t>
            </w:r>
          </w:p>
        </w:tc>
        <w:tc>
          <w:tcPr>
            <w:tcW w:w="2160" w:type="dxa"/>
            <w:vAlign w:val="center"/>
          </w:tcPr>
          <w:p w:rsidRPr="00D81CF4" w:rsidR="38EE8F79" w:rsidP="00E14AFF" w:rsidRDefault="09CF107E" w14:paraId="649F8C47" w14:textId="0FEBDB27">
            <w:pPr>
              <w:jc w:val="center"/>
              <w:rPr>
                <w:rFonts w:ascii="Arial" w:hAnsi="Arial" w:eastAsia="MS Mincho" w:cs="Arial"/>
              </w:rPr>
            </w:pPr>
            <w:r w:rsidRPr="09CF107E">
              <w:rPr>
                <w:rFonts w:ascii="Arial" w:hAnsi="Arial" w:eastAsia="MS Mincho" w:cs="Arial"/>
              </w:rPr>
              <w:t>$</w:t>
            </w:r>
            <w:r w:rsidRPr="003016A6" w:rsidR="04AB16A4">
              <w:rPr>
                <w:rFonts w:ascii="Arial" w:hAnsi="Arial" w:eastAsia="MS Mincho" w:cs="Arial"/>
              </w:rPr>
              <w:t>7.21</w:t>
            </w:r>
          </w:p>
        </w:tc>
      </w:tr>
      <w:tr w:rsidR="38EE8F79" w:rsidTr="00E14AFF" w14:paraId="5E56BAE5" w14:textId="77777777">
        <w:trPr>
          <w:trHeight w:val="1169"/>
        </w:trPr>
        <w:tc>
          <w:tcPr>
            <w:tcW w:w="2160" w:type="dxa"/>
            <w:shd w:val="clear" w:color="auto" w:fill="DBDBDB" w:themeFill="accent3" w:themeFillTint="66"/>
            <w:vAlign w:val="center"/>
          </w:tcPr>
          <w:p w:rsidRPr="00D81CF4" w:rsidR="38EE8F79" w:rsidP="00E14AFF" w:rsidRDefault="38EE8F79" w14:paraId="08850EC2" w14:textId="5C0C3A6C">
            <w:pPr>
              <w:jc w:val="center"/>
              <w:rPr>
                <w:rFonts w:ascii="Arial" w:hAnsi="Arial" w:eastAsia="MS Mincho" w:cs="Arial"/>
              </w:rPr>
            </w:pPr>
            <w:r w:rsidRPr="003016A6">
              <w:rPr>
                <w:rFonts w:ascii="Arial" w:hAnsi="Arial" w:eastAsia="MS Mincho" w:cs="Arial"/>
              </w:rPr>
              <w:t>STM32F103C8T6</w:t>
            </w:r>
          </w:p>
        </w:tc>
        <w:tc>
          <w:tcPr>
            <w:tcW w:w="2160" w:type="dxa"/>
            <w:vAlign w:val="center"/>
          </w:tcPr>
          <w:p w:rsidRPr="00D81CF4" w:rsidR="38EE8F79" w:rsidP="00E14AFF" w:rsidRDefault="38EE8F79" w14:paraId="0B2749AA" w14:textId="049A199F">
            <w:pPr>
              <w:jc w:val="center"/>
              <w:rPr>
                <w:rFonts w:ascii="Arial" w:hAnsi="Arial" w:eastAsia="MS Mincho" w:cs="Arial"/>
              </w:rPr>
            </w:pPr>
            <w:r w:rsidRPr="003016A6">
              <w:rPr>
                <w:rFonts w:ascii="Arial" w:hAnsi="Arial" w:eastAsia="MS Mincho" w:cs="Arial"/>
              </w:rPr>
              <w:t>ARM® Cortex®-M3 32-bit RISC core/</w:t>
            </w:r>
          </w:p>
          <w:p w:rsidRPr="00D81CF4" w:rsidR="38EE8F79" w:rsidP="00E14AFF" w:rsidRDefault="38EE8F79" w14:paraId="3C727986" w14:textId="45F1D307">
            <w:pPr>
              <w:jc w:val="center"/>
              <w:rPr>
                <w:rFonts w:ascii="Arial" w:hAnsi="Arial" w:eastAsia="MS Mincho" w:cs="Arial"/>
              </w:rPr>
            </w:pPr>
            <w:r w:rsidRPr="003016A6">
              <w:rPr>
                <w:rFonts w:ascii="Arial" w:hAnsi="Arial" w:eastAsia="MS Mincho" w:cs="Arial"/>
              </w:rPr>
              <w:t>72 MHz</w:t>
            </w:r>
          </w:p>
          <w:p w:rsidRPr="00D81CF4" w:rsidR="38EE8F79" w:rsidP="00E14AFF" w:rsidRDefault="38EE8F79" w14:paraId="4152235B" w14:textId="463046A5">
            <w:pPr>
              <w:jc w:val="center"/>
              <w:rPr>
                <w:rFonts w:ascii="Arial" w:hAnsi="Arial" w:eastAsia="MS Mincho" w:cs="Arial"/>
              </w:rPr>
            </w:pPr>
          </w:p>
        </w:tc>
        <w:tc>
          <w:tcPr>
            <w:tcW w:w="2160" w:type="dxa"/>
            <w:vAlign w:val="center"/>
          </w:tcPr>
          <w:p w:rsidRPr="00D81CF4" w:rsidR="38EE8F79" w:rsidP="00E14AFF" w:rsidRDefault="38EE8F79" w14:paraId="4198CC11" w14:textId="555459A5">
            <w:pPr>
              <w:jc w:val="center"/>
              <w:rPr>
                <w:rFonts w:ascii="Arial" w:hAnsi="Arial" w:eastAsia="MS Mincho" w:cs="Arial"/>
              </w:rPr>
            </w:pPr>
            <w:r w:rsidRPr="003016A6">
              <w:rPr>
                <w:rFonts w:ascii="Arial" w:hAnsi="Arial" w:eastAsia="MS Mincho" w:cs="Arial"/>
              </w:rPr>
              <w:t>3.3 V</w:t>
            </w:r>
          </w:p>
        </w:tc>
        <w:tc>
          <w:tcPr>
            <w:tcW w:w="2160" w:type="dxa"/>
            <w:vAlign w:val="center"/>
          </w:tcPr>
          <w:p w:rsidRPr="00D81CF4" w:rsidR="38EE8F79" w:rsidP="00E14AFF" w:rsidRDefault="09CF107E" w14:paraId="6C250BDA" w14:textId="5E00C3EE">
            <w:pPr>
              <w:jc w:val="center"/>
              <w:rPr>
                <w:rFonts w:ascii="Arial" w:hAnsi="Arial" w:eastAsia="MS Mincho" w:cs="Arial"/>
              </w:rPr>
            </w:pPr>
            <w:r w:rsidRPr="09CF107E">
              <w:rPr>
                <w:rFonts w:ascii="Arial" w:hAnsi="Arial" w:eastAsia="MS Mincho" w:cs="Arial"/>
              </w:rPr>
              <w:t>$</w:t>
            </w:r>
            <w:r w:rsidRPr="003016A6" w:rsidR="04AB16A4">
              <w:rPr>
                <w:rFonts w:ascii="Arial" w:hAnsi="Arial" w:eastAsia="MS Mincho" w:cs="Arial"/>
              </w:rPr>
              <w:t>7.64</w:t>
            </w:r>
          </w:p>
        </w:tc>
      </w:tr>
      <w:tr w:rsidR="38EE8F79" w:rsidTr="00E14AFF" w14:paraId="3F5FE650" w14:textId="77777777">
        <w:tc>
          <w:tcPr>
            <w:tcW w:w="2160" w:type="dxa"/>
            <w:shd w:val="clear" w:color="auto" w:fill="DBDBDB" w:themeFill="accent3" w:themeFillTint="66"/>
            <w:vAlign w:val="center"/>
          </w:tcPr>
          <w:p w:rsidRPr="00D81CF4" w:rsidR="38EE8F79" w:rsidP="00E14AFF" w:rsidRDefault="38EE8F79" w14:paraId="496992CA" w14:textId="5A5D7744">
            <w:pPr>
              <w:jc w:val="center"/>
              <w:rPr>
                <w:rFonts w:ascii="Arial" w:hAnsi="Arial" w:eastAsia="MS Mincho" w:cs="Arial"/>
              </w:rPr>
            </w:pPr>
            <w:r w:rsidRPr="003016A6">
              <w:rPr>
                <w:rFonts w:ascii="Arial" w:hAnsi="Arial" w:eastAsia="MS Mincho" w:cs="Arial"/>
              </w:rPr>
              <w:t>ASUS Tinker Board S</w:t>
            </w:r>
          </w:p>
        </w:tc>
        <w:tc>
          <w:tcPr>
            <w:tcW w:w="2160" w:type="dxa"/>
            <w:vAlign w:val="center"/>
          </w:tcPr>
          <w:p w:rsidRPr="00D81CF4" w:rsidR="38EE8F79" w:rsidP="00E14AFF" w:rsidRDefault="38EE8F79" w14:paraId="104D3722" w14:textId="760BC26A">
            <w:pPr>
              <w:jc w:val="center"/>
              <w:rPr>
                <w:rFonts w:ascii="Arial" w:hAnsi="Arial" w:eastAsia="MS Mincho" w:cs="Arial"/>
              </w:rPr>
            </w:pPr>
            <w:r w:rsidRPr="003016A6">
              <w:rPr>
                <w:rFonts w:ascii="Arial" w:hAnsi="Arial" w:eastAsia="MS Mincho" w:cs="Arial"/>
                <w:color w:val="0F1111"/>
              </w:rPr>
              <w:t>Rockchip RK3288/</w:t>
            </w:r>
          </w:p>
          <w:p w:rsidRPr="00D81CF4" w:rsidR="38EE8F79" w:rsidP="00E14AFF" w:rsidRDefault="38EE8F79" w14:paraId="74B037A3" w14:textId="7AB23339">
            <w:pPr>
              <w:jc w:val="center"/>
              <w:rPr>
                <w:rFonts w:ascii="Arial" w:hAnsi="Arial" w:eastAsia="MS Mincho" w:cs="Arial"/>
                <w:color w:val="0F1111"/>
              </w:rPr>
            </w:pPr>
            <w:r w:rsidRPr="003016A6">
              <w:rPr>
                <w:rFonts w:ascii="Arial" w:hAnsi="Arial" w:eastAsia="MS Mincho" w:cs="Arial"/>
                <w:color w:val="0F1111"/>
              </w:rPr>
              <w:t>1.8 GHz</w:t>
            </w:r>
          </w:p>
          <w:p w:rsidRPr="00D81CF4" w:rsidR="38EE8F79" w:rsidP="00E14AFF" w:rsidRDefault="38EE8F79" w14:paraId="471997C5" w14:textId="12DAB2BB">
            <w:pPr>
              <w:jc w:val="center"/>
              <w:rPr>
                <w:rFonts w:ascii="Arial" w:hAnsi="Arial" w:eastAsia="MS Mincho" w:cs="Arial"/>
                <w:color w:val="0F1111"/>
              </w:rPr>
            </w:pPr>
          </w:p>
        </w:tc>
        <w:tc>
          <w:tcPr>
            <w:tcW w:w="2160" w:type="dxa"/>
            <w:vAlign w:val="center"/>
          </w:tcPr>
          <w:p w:rsidRPr="00D81CF4" w:rsidR="38EE8F79" w:rsidP="00E14AFF" w:rsidRDefault="38EE8F79" w14:paraId="2A04A649" w14:textId="795473AB">
            <w:pPr>
              <w:jc w:val="center"/>
              <w:rPr>
                <w:rFonts w:ascii="Arial" w:hAnsi="Arial" w:eastAsia="MS Mincho" w:cs="Arial"/>
              </w:rPr>
            </w:pPr>
            <w:r w:rsidRPr="003016A6">
              <w:rPr>
                <w:rFonts w:ascii="Arial" w:hAnsi="Arial" w:eastAsia="MS Mincho" w:cs="Arial"/>
              </w:rPr>
              <w:t>5 V</w:t>
            </w:r>
          </w:p>
        </w:tc>
        <w:tc>
          <w:tcPr>
            <w:tcW w:w="2160" w:type="dxa"/>
            <w:vAlign w:val="center"/>
          </w:tcPr>
          <w:p w:rsidRPr="00D81CF4" w:rsidR="38EE8F79" w:rsidP="00E14AFF" w:rsidRDefault="09CF107E" w14:paraId="03FFE9DE" w14:textId="08464455">
            <w:pPr>
              <w:jc w:val="center"/>
              <w:rPr>
                <w:rFonts w:ascii="Arial" w:hAnsi="Arial" w:eastAsia="MS Mincho" w:cs="Arial"/>
              </w:rPr>
            </w:pPr>
            <w:r w:rsidRPr="09CF107E">
              <w:rPr>
                <w:rFonts w:ascii="Arial" w:hAnsi="Arial" w:eastAsia="MS Mincho" w:cs="Arial"/>
              </w:rPr>
              <w:t>$</w:t>
            </w:r>
            <w:r w:rsidRPr="003016A6" w:rsidR="17E2289D">
              <w:rPr>
                <w:rFonts w:ascii="Arial" w:hAnsi="Arial" w:eastAsia="MS Mincho" w:cs="Arial"/>
              </w:rPr>
              <w:t>149.99</w:t>
            </w:r>
          </w:p>
        </w:tc>
      </w:tr>
      <w:tr w:rsidR="38EE8F79" w:rsidTr="00E14AFF" w14:paraId="075241CD" w14:textId="77777777">
        <w:tc>
          <w:tcPr>
            <w:tcW w:w="2160" w:type="dxa"/>
            <w:shd w:val="clear" w:color="auto" w:fill="DBDBDB" w:themeFill="accent3" w:themeFillTint="66"/>
            <w:vAlign w:val="center"/>
          </w:tcPr>
          <w:p w:rsidRPr="00D81CF4" w:rsidR="38EE8F79" w:rsidP="00E14AFF" w:rsidRDefault="38EE8F79" w14:paraId="6E991216" w14:textId="6E36A8D3">
            <w:pPr>
              <w:jc w:val="center"/>
              <w:rPr>
                <w:rFonts w:ascii="Arial" w:hAnsi="Arial" w:eastAsia="MS Mincho" w:cs="Arial"/>
              </w:rPr>
            </w:pPr>
            <w:r w:rsidRPr="003016A6">
              <w:rPr>
                <w:rFonts w:ascii="Arial" w:hAnsi="Arial" w:eastAsia="MS Mincho" w:cs="Arial"/>
              </w:rPr>
              <w:t>Raspberry Pi 4 Model B</w:t>
            </w:r>
          </w:p>
          <w:p w:rsidRPr="00D81CF4" w:rsidR="38EE8F79" w:rsidP="00E14AFF" w:rsidRDefault="38EE8F79" w14:paraId="531756F6" w14:textId="694A6BC5">
            <w:pPr>
              <w:jc w:val="center"/>
              <w:rPr>
                <w:rFonts w:ascii="Arial" w:hAnsi="Arial" w:eastAsia="MS Mincho" w:cs="Arial"/>
              </w:rPr>
            </w:pPr>
          </w:p>
        </w:tc>
        <w:tc>
          <w:tcPr>
            <w:tcW w:w="2160" w:type="dxa"/>
            <w:vAlign w:val="center"/>
          </w:tcPr>
          <w:p w:rsidRPr="00D81CF4" w:rsidR="38EE8F79" w:rsidP="00E14AFF" w:rsidRDefault="38EE8F79" w14:paraId="05008986" w14:textId="4CF003D6">
            <w:pPr>
              <w:jc w:val="center"/>
              <w:rPr>
                <w:rFonts w:ascii="Arial" w:hAnsi="Arial" w:cs="Arial"/>
              </w:rPr>
            </w:pPr>
            <w:r w:rsidRPr="003016A6">
              <w:rPr>
                <w:rFonts w:ascii="Arial" w:hAnsi="Arial" w:eastAsia="MS Mincho" w:cs="Arial"/>
              </w:rPr>
              <w:t>Broadcom BCM2711, quad-core Cortex-A72 (ARM v8) 64-bit/</w:t>
            </w:r>
          </w:p>
          <w:p w:rsidRPr="00D81CF4" w:rsidR="38EE8F79" w:rsidP="00E14AFF" w:rsidRDefault="38EE8F79" w14:paraId="3E444F37" w14:textId="4B5D9A48">
            <w:pPr>
              <w:jc w:val="center"/>
              <w:rPr>
                <w:rFonts w:ascii="Arial" w:hAnsi="Arial" w:eastAsia="MS Mincho" w:cs="Arial"/>
              </w:rPr>
            </w:pPr>
            <w:r w:rsidRPr="003016A6">
              <w:rPr>
                <w:rFonts w:ascii="Arial" w:hAnsi="Arial" w:eastAsia="MS Mincho" w:cs="Arial"/>
              </w:rPr>
              <w:t>1.5 GHz</w:t>
            </w:r>
          </w:p>
          <w:p w:rsidRPr="00D81CF4" w:rsidR="38EE8F79" w:rsidP="00E14AFF" w:rsidRDefault="38EE8F79" w14:paraId="2D9B4CFB" w14:textId="513D7044">
            <w:pPr>
              <w:jc w:val="center"/>
              <w:rPr>
                <w:rFonts w:ascii="Arial" w:hAnsi="Arial" w:eastAsia="MS Mincho" w:cs="Arial"/>
              </w:rPr>
            </w:pPr>
          </w:p>
        </w:tc>
        <w:tc>
          <w:tcPr>
            <w:tcW w:w="2160" w:type="dxa"/>
            <w:vAlign w:val="center"/>
          </w:tcPr>
          <w:p w:rsidRPr="00D81CF4" w:rsidR="38EE8F79" w:rsidP="00E14AFF" w:rsidRDefault="38EE8F79" w14:paraId="4E950A60" w14:textId="286210DD">
            <w:pPr>
              <w:jc w:val="center"/>
              <w:rPr>
                <w:rFonts w:ascii="Arial" w:hAnsi="Arial" w:eastAsia="MS Mincho" w:cs="Arial"/>
              </w:rPr>
            </w:pPr>
            <w:r w:rsidRPr="003016A6">
              <w:rPr>
                <w:rFonts w:ascii="Arial" w:hAnsi="Arial" w:eastAsia="MS Mincho" w:cs="Arial"/>
              </w:rPr>
              <w:t>5 V</w:t>
            </w:r>
          </w:p>
        </w:tc>
        <w:tc>
          <w:tcPr>
            <w:tcW w:w="2160" w:type="dxa"/>
            <w:vAlign w:val="center"/>
          </w:tcPr>
          <w:p w:rsidRPr="00D81CF4" w:rsidR="38EE8F79" w:rsidP="00E14AFF" w:rsidRDefault="09CF107E" w14:paraId="434B8141" w14:textId="010CA42B">
            <w:pPr>
              <w:jc w:val="center"/>
              <w:rPr>
                <w:rFonts w:ascii="Arial" w:hAnsi="Arial" w:eastAsia="MS Mincho" w:cs="Arial"/>
              </w:rPr>
            </w:pPr>
            <w:r w:rsidRPr="09CF107E">
              <w:rPr>
                <w:rFonts w:ascii="Arial" w:hAnsi="Arial" w:eastAsia="MS Mincho" w:cs="Arial"/>
              </w:rPr>
              <w:t>$</w:t>
            </w:r>
            <w:r w:rsidRPr="003016A6" w:rsidR="17E2289D">
              <w:rPr>
                <w:rFonts w:ascii="Arial" w:hAnsi="Arial" w:eastAsia="MS Mincho" w:cs="Arial"/>
              </w:rPr>
              <w:t>55</w:t>
            </w:r>
          </w:p>
        </w:tc>
      </w:tr>
      <w:tr w:rsidR="38EE8F79" w:rsidTr="00E14AFF" w14:paraId="523C00D4" w14:textId="77777777">
        <w:tc>
          <w:tcPr>
            <w:tcW w:w="2160" w:type="dxa"/>
            <w:shd w:val="clear" w:color="auto" w:fill="DBDBDB" w:themeFill="accent3" w:themeFillTint="66"/>
            <w:vAlign w:val="center"/>
          </w:tcPr>
          <w:p w:rsidRPr="00D81CF4" w:rsidR="38EE8F79" w:rsidP="00E14AFF" w:rsidRDefault="38EE8F79" w14:paraId="4D31527F" w14:textId="50412C59">
            <w:pPr>
              <w:jc w:val="center"/>
              <w:rPr>
                <w:rFonts w:ascii="Arial" w:hAnsi="Arial" w:eastAsia="MS Mincho" w:cs="Arial"/>
              </w:rPr>
            </w:pPr>
            <w:r w:rsidRPr="003016A6">
              <w:rPr>
                <w:rFonts w:ascii="Arial" w:hAnsi="Arial" w:eastAsia="MS Mincho" w:cs="Arial"/>
              </w:rPr>
              <w:t>UDO Bolt v3</w:t>
            </w:r>
          </w:p>
          <w:p w:rsidRPr="00D81CF4" w:rsidR="38EE8F79" w:rsidP="00E14AFF" w:rsidRDefault="38EE8F79" w14:paraId="25ABF351" w14:textId="31239278">
            <w:pPr>
              <w:jc w:val="center"/>
              <w:rPr>
                <w:rFonts w:ascii="Arial" w:hAnsi="Arial" w:eastAsia="MS Mincho" w:cs="Arial"/>
              </w:rPr>
            </w:pPr>
          </w:p>
        </w:tc>
        <w:tc>
          <w:tcPr>
            <w:tcW w:w="2160" w:type="dxa"/>
            <w:vAlign w:val="center"/>
          </w:tcPr>
          <w:p w:rsidRPr="00D81CF4" w:rsidR="38EE8F79" w:rsidP="00E14AFF" w:rsidRDefault="3B1DB8AA" w14:paraId="79DD8E9C" w14:textId="0F81260A">
            <w:pPr>
              <w:jc w:val="center"/>
              <w:rPr>
                <w:rFonts w:ascii="Arial" w:hAnsi="Arial" w:eastAsia="MS Mincho" w:cs="Arial"/>
              </w:rPr>
            </w:pPr>
            <w:r w:rsidRPr="003016A6">
              <w:rPr>
                <w:rFonts w:ascii="Arial" w:hAnsi="Arial" w:eastAsia="MS Mincho" w:cs="Arial"/>
              </w:rPr>
              <w:t>AMD Ryzen Embedded V1202B Dual Core/Four Thread/</w:t>
            </w:r>
          </w:p>
          <w:p w:rsidRPr="00D81CF4" w:rsidR="38EE8F79" w:rsidP="00E14AFF" w:rsidRDefault="38EE8F79" w14:paraId="04AEC7C5" w14:textId="6A1566CA">
            <w:pPr>
              <w:jc w:val="center"/>
              <w:rPr>
                <w:rFonts w:ascii="Arial" w:hAnsi="Arial" w:eastAsia="MS Mincho" w:cs="Arial"/>
              </w:rPr>
            </w:pPr>
            <w:r w:rsidRPr="003016A6">
              <w:rPr>
                <w:rFonts w:ascii="Arial" w:hAnsi="Arial" w:eastAsia="MS Mincho" w:cs="Arial"/>
              </w:rPr>
              <w:t>2.3 GHz</w:t>
            </w:r>
          </w:p>
          <w:p w:rsidRPr="00D81CF4" w:rsidR="38EE8F79" w:rsidP="00E14AFF" w:rsidRDefault="38EE8F79" w14:paraId="2293AD89" w14:textId="10168CC9">
            <w:pPr>
              <w:jc w:val="center"/>
              <w:rPr>
                <w:rFonts w:ascii="Arial" w:hAnsi="Arial" w:eastAsia="MS Mincho" w:cs="Arial"/>
                <w:color w:val="44494C"/>
              </w:rPr>
            </w:pPr>
          </w:p>
        </w:tc>
        <w:tc>
          <w:tcPr>
            <w:tcW w:w="2160" w:type="dxa"/>
            <w:vAlign w:val="center"/>
          </w:tcPr>
          <w:p w:rsidRPr="00D81CF4" w:rsidR="38EE8F79" w:rsidP="00E14AFF" w:rsidRDefault="38EE8F79" w14:paraId="5E1D49B2" w14:textId="446894A3">
            <w:pPr>
              <w:jc w:val="center"/>
              <w:rPr>
                <w:rFonts w:ascii="Arial" w:hAnsi="Arial" w:eastAsia="MS Mincho" w:cs="Arial"/>
              </w:rPr>
            </w:pPr>
            <w:r w:rsidRPr="003016A6">
              <w:rPr>
                <w:rFonts w:ascii="Arial" w:hAnsi="Arial" w:eastAsia="MS Mincho" w:cs="Arial"/>
              </w:rPr>
              <w:t>19 V</w:t>
            </w:r>
          </w:p>
        </w:tc>
        <w:tc>
          <w:tcPr>
            <w:tcW w:w="2160" w:type="dxa"/>
            <w:vAlign w:val="center"/>
          </w:tcPr>
          <w:p w:rsidRPr="00D81CF4" w:rsidR="38EE8F79" w:rsidP="00E14AFF" w:rsidRDefault="09CF107E" w14:paraId="15FBB1D3" w14:textId="51BAF10B">
            <w:pPr>
              <w:keepNext/>
              <w:jc w:val="center"/>
              <w:rPr>
                <w:rFonts w:ascii="Arial" w:hAnsi="Arial" w:eastAsia="MS Mincho" w:cs="Arial"/>
              </w:rPr>
            </w:pPr>
            <w:r w:rsidRPr="09CF107E">
              <w:rPr>
                <w:rFonts w:ascii="Arial" w:hAnsi="Arial" w:eastAsia="MS Mincho" w:cs="Arial"/>
              </w:rPr>
              <w:t>$</w:t>
            </w:r>
            <w:r w:rsidRPr="003016A6" w:rsidR="7905FBE4">
              <w:rPr>
                <w:rFonts w:ascii="Arial" w:hAnsi="Arial" w:eastAsia="MS Mincho" w:cs="Arial"/>
              </w:rPr>
              <w:t>74.99</w:t>
            </w:r>
          </w:p>
        </w:tc>
      </w:tr>
    </w:tbl>
    <w:p w:rsidR="00A42FFE" w:rsidRDefault="00A42FFE" w14:paraId="109D1731" w14:textId="268A83A6">
      <w:pPr>
        <w:pStyle w:val="Caption"/>
      </w:pPr>
      <w:bookmarkStart w:name="_Toc121515656" w:id="75"/>
      <w:r>
        <w:t xml:space="preserve">Table </w:t>
      </w:r>
      <w:r>
        <w:fldChar w:fldCharType="begin"/>
      </w:r>
      <w:r>
        <w:instrText>SEQ Table \* ARABIC</w:instrText>
      </w:r>
      <w:r>
        <w:fldChar w:fldCharType="separate"/>
      </w:r>
      <w:r w:rsidR="001A0CBE">
        <w:rPr>
          <w:noProof/>
        </w:rPr>
        <w:t>3</w:t>
      </w:r>
      <w:r>
        <w:fldChar w:fldCharType="end"/>
      </w:r>
      <w:r>
        <w:t>: Microprocessor Comparisons</w:t>
      </w:r>
      <w:bookmarkEnd w:id="75"/>
    </w:p>
    <w:p w:rsidRPr="00D81CF4" w:rsidR="5D4E486C" w:rsidP="6049830E" w:rsidRDefault="5D4E486C" w14:paraId="1917C6AD" w14:textId="6745AE11">
      <w:pPr>
        <w:rPr>
          <w:rFonts w:ascii="Arial" w:hAnsi="Arial" w:eastAsia="MS Mincho" w:cs="Arial"/>
          <w:b/>
          <w:sz w:val="24"/>
          <w:szCs w:val="24"/>
        </w:rPr>
      </w:pPr>
    </w:p>
    <w:p w:rsidRPr="00D81CF4" w:rsidR="6B27F046" w:rsidP="6B27F046" w:rsidRDefault="6B27F046" w14:paraId="2F4A8791" w14:textId="522C2001">
      <w:pPr>
        <w:rPr>
          <w:rFonts w:ascii="Arial" w:hAnsi="Arial" w:eastAsia="MS Mincho" w:cs="Arial"/>
          <w:b/>
          <w:sz w:val="24"/>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160"/>
        <w:gridCol w:w="2160"/>
        <w:gridCol w:w="2160"/>
        <w:gridCol w:w="2160"/>
      </w:tblGrid>
      <w:tr w:rsidR="38EE8F79" w:rsidTr="005A5F32" w14:paraId="0B04CB47" w14:textId="77777777">
        <w:trPr>
          <w:trHeight w:val="1373"/>
        </w:trPr>
        <w:tc>
          <w:tcPr>
            <w:tcW w:w="2160" w:type="dxa"/>
            <w:shd w:val="clear" w:color="auto" w:fill="BDD6EE" w:themeFill="accent5" w:themeFillTint="66"/>
            <w:vAlign w:val="center"/>
          </w:tcPr>
          <w:p w:rsidRPr="00D81CF4" w:rsidR="38EE8F79" w:rsidP="005A5F32" w:rsidRDefault="38EE8F79" w14:paraId="38C88997" w14:textId="4FDB70A9">
            <w:pPr>
              <w:jc w:val="center"/>
              <w:rPr>
                <w:rFonts w:ascii="Arial" w:hAnsi="Arial" w:eastAsia="MS Mincho" w:cs="Arial"/>
                <w:sz w:val="24"/>
                <w:szCs w:val="24"/>
              </w:rPr>
            </w:pPr>
            <w:r w:rsidRPr="00D81CF4">
              <w:rPr>
                <w:rFonts w:ascii="Arial" w:hAnsi="Arial" w:eastAsia="MS Mincho" w:cs="Arial"/>
                <w:sz w:val="24"/>
                <w:szCs w:val="24"/>
              </w:rPr>
              <w:t>Microcontroller/</w:t>
            </w:r>
          </w:p>
          <w:p w:rsidRPr="00D81CF4" w:rsidR="38EE8F79" w:rsidP="005A5F32" w:rsidRDefault="38EE8F79" w14:paraId="779798AF" w14:textId="6B44A129">
            <w:pPr>
              <w:jc w:val="center"/>
              <w:rPr>
                <w:rFonts w:ascii="Arial" w:hAnsi="Arial" w:eastAsia="MS Mincho" w:cs="Arial"/>
                <w:sz w:val="24"/>
                <w:szCs w:val="24"/>
              </w:rPr>
            </w:pPr>
            <w:r w:rsidRPr="00D81CF4">
              <w:rPr>
                <w:rFonts w:ascii="Arial" w:hAnsi="Arial" w:eastAsia="MS Mincho" w:cs="Arial"/>
                <w:sz w:val="24"/>
                <w:szCs w:val="24"/>
              </w:rPr>
              <w:t>Microprocessor</w:t>
            </w:r>
          </w:p>
        </w:tc>
        <w:tc>
          <w:tcPr>
            <w:tcW w:w="2160" w:type="dxa"/>
            <w:shd w:val="clear" w:color="auto" w:fill="BDD6EE" w:themeFill="accent5" w:themeFillTint="66"/>
            <w:vAlign w:val="center"/>
          </w:tcPr>
          <w:p w:rsidRPr="00D81CF4" w:rsidR="38EE8F79" w:rsidP="005A5F32" w:rsidRDefault="3B1DB8AA" w14:paraId="196E4ED8" w14:textId="76FBC73D">
            <w:pPr>
              <w:jc w:val="center"/>
              <w:rPr>
                <w:rFonts w:ascii="Arial" w:hAnsi="Arial" w:eastAsia="MS Mincho" w:cs="Arial"/>
                <w:sz w:val="24"/>
                <w:szCs w:val="24"/>
              </w:rPr>
            </w:pPr>
            <w:r w:rsidRPr="00D81CF4">
              <w:rPr>
                <w:rFonts w:ascii="Arial" w:hAnsi="Arial" w:eastAsia="MS Mincho" w:cs="Arial"/>
                <w:sz w:val="24"/>
                <w:szCs w:val="24"/>
              </w:rPr>
              <w:t>I/O Pin Count</w:t>
            </w:r>
          </w:p>
        </w:tc>
        <w:tc>
          <w:tcPr>
            <w:tcW w:w="2160" w:type="dxa"/>
            <w:shd w:val="clear" w:color="auto" w:fill="BDD6EE" w:themeFill="accent5" w:themeFillTint="66"/>
            <w:vAlign w:val="center"/>
          </w:tcPr>
          <w:p w:rsidRPr="00D81CF4" w:rsidR="38EE8F79" w:rsidP="005A5F32" w:rsidRDefault="38EE8F79" w14:paraId="41D2FF5A" w14:textId="54048BCF">
            <w:pPr>
              <w:jc w:val="center"/>
              <w:rPr>
                <w:rFonts w:ascii="Arial" w:hAnsi="Arial" w:eastAsia="MS Mincho" w:cs="Arial"/>
                <w:sz w:val="24"/>
                <w:szCs w:val="24"/>
              </w:rPr>
            </w:pPr>
            <w:r w:rsidRPr="00D81CF4">
              <w:rPr>
                <w:rFonts w:ascii="Arial" w:hAnsi="Arial" w:eastAsia="MS Mincho" w:cs="Arial"/>
                <w:sz w:val="24"/>
                <w:szCs w:val="24"/>
              </w:rPr>
              <w:t>RAM</w:t>
            </w:r>
          </w:p>
        </w:tc>
        <w:tc>
          <w:tcPr>
            <w:tcW w:w="2160" w:type="dxa"/>
            <w:shd w:val="clear" w:color="auto" w:fill="BDD6EE" w:themeFill="accent5" w:themeFillTint="66"/>
            <w:vAlign w:val="center"/>
          </w:tcPr>
          <w:p w:rsidRPr="00D81CF4" w:rsidR="38EE8F79" w:rsidP="005A5F32" w:rsidRDefault="441A8297" w14:paraId="2DF6E705" w14:textId="00D2239E">
            <w:pPr>
              <w:jc w:val="center"/>
              <w:rPr>
                <w:rFonts w:ascii="Arial" w:hAnsi="Arial" w:eastAsia="MS Mincho" w:cs="Arial"/>
                <w:sz w:val="24"/>
                <w:szCs w:val="24"/>
              </w:rPr>
            </w:pPr>
            <w:r w:rsidRPr="00D81CF4">
              <w:rPr>
                <w:rFonts w:ascii="Arial" w:hAnsi="Arial" w:eastAsia="MS Mincho" w:cs="Arial"/>
                <w:sz w:val="24"/>
                <w:szCs w:val="24"/>
              </w:rPr>
              <w:t>Operating Temp.</w:t>
            </w:r>
          </w:p>
        </w:tc>
      </w:tr>
      <w:tr w:rsidR="38EE8F79" w:rsidTr="005A5F32" w14:paraId="5CAC2DD1" w14:textId="77777777">
        <w:trPr>
          <w:trHeight w:val="1373"/>
        </w:trPr>
        <w:tc>
          <w:tcPr>
            <w:tcW w:w="2160" w:type="dxa"/>
            <w:shd w:val="clear" w:color="auto" w:fill="DBDBDB" w:themeFill="accent3" w:themeFillTint="66"/>
            <w:vAlign w:val="center"/>
          </w:tcPr>
          <w:p w:rsidRPr="00D81CF4" w:rsidR="005A5F32" w:rsidP="005A5F32" w:rsidRDefault="38EE8F79" w14:paraId="6A68E9D5" w14:textId="65B38D8D">
            <w:pPr>
              <w:jc w:val="center"/>
              <w:rPr>
                <w:rFonts w:ascii="Arial" w:hAnsi="Arial" w:eastAsia="MS Mincho" w:cs="Arial"/>
                <w:sz w:val="24"/>
                <w:szCs w:val="24"/>
              </w:rPr>
            </w:pPr>
            <w:r w:rsidRPr="00D81CF4">
              <w:rPr>
                <w:rFonts w:ascii="Arial" w:hAnsi="Arial" w:eastAsia="MS Mincho" w:cs="Arial"/>
                <w:sz w:val="24"/>
                <w:szCs w:val="24"/>
              </w:rPr>
              <w:t>Arduino Uno R3</w:t>
            </w:r>
          </w:p>
        </w:tc>
        <w:tc>
          <w:tcPr>
            <w:tcW w:w="2160" w:type="dxa"/>
            <w:vAlign w:val="center"/>
          </w:tcPr>
          <w:p w:rsidRPr="00D81CF4" w:rsidR="38EE8F79" w:rsidP="005A5F32" w:rsidRDefault="38EE8F79" w14:paraId="2CE5D3D2" w14:textId="4CC332A1">
            <w:pPr>
              <w:tabs>
                <w:tab w:val="right" w:pos="1944"/>
              </w:tabs>
              <w:jc w:val="center"/>
              <w:rPr>
                <w:rFonts w:ascii="Arial" w:hAnsi="Arial" w:eastAsia="MS Mincho" w:cs="Arial"/>
                <w:sz w:val="24"/>
                <w:szCs w:val="24"/>
              </w:rPr>
            </w:pPr>
            <w:r w:rsidRPr="00D81CF4">
              <w:rPr>
                <w:rFonts w:ascii="Arial" w:hAnsi="Arial" w:eastAsia="MS Mincho" w:cs="Arial"/>
                <w:sz w:val="24"/>
                <w:szCs w:val="24"/>
              </w:rPr>
              <w:t>14 pins</w:t>
            </w:r>
          </w:p>
        </w:tc>
        <w:tc>
          <w:tcPr>
            <w:tcW w:w="2160" w:type="dxa"/>
            <w:vAlign w:val="center"/>
          </w:tcPr>
          <w:p w:rsidRPr="00D81CF4" w:rsidR="38EE8F79" w:rsidP="005A5F32" w:rsidRDefault="38EE8F79" w14:paraId="56AC79E3" w14:textId="1F0D6251">
            <w:pPr>
              <w:jc w:val="center"/>
              <w:rPr>
                <w:rFonts w:ascii="Arial" w:hAnsi="Arial" w:eastAsia="MS Mincho" w:cs="Arial"/>
                <w:sz w:val="24"/>
                <w:szCs w:val="24"/>
              </w:rPr>
            </w:pPr>
            <w:r w:rsidRPr="00D81CF4">
              <w:rPr>
                <w:rFonts w:ascii="Arial" w:hAnsi="Arial" w:eastAsia="MS Mincho" w:cs="Arial"/>
                <w:sz w:val="24"/>
                <w:szCs w:val="24"/>
              </w:rPr>
              <w:t>2 KB</w:t>
            </w:r>
          </w:p>
        </w:tc>
        <w:tc>
          <w:tcPr>
            <w:tcW w:w="2160" w:type="dxa"/>
            <w:vAlign w:val="center"/>
          </w:tcPr>
          <w:p w:rsidRPr="00D81CF4" w:rsidR="38EE8F79" w:rsidP="005A5F32" w:rsidRDefault="3B1DB8AA" w14:paraId="74C61541" w14:textId="777A2A3E">
            <w:pPr>
              <w:jc w:val="center"/>
              <w:rPr>
                <w:rFonts w:ascii="Arial" w:hAnsi="Arial" w:eastAsia="MS Mincho" w:cs="Arial"/>
                <w:sz w:val="24"/>
                <w:szCs w:val="24"/>
              </w:rPr>
            </w:pPr>
            <w:r w:rsidRPr="00D81CF4">
              <w:rPr>
                <w:rFonts w:ascii="Arial" w:hAnsi="Arial" w:eastAsia="Cambria Math" w:cs="Arial"/>
                <w:color w:val="202124"/>
                <w:sz w:val="24"/>
                <w:szCs w:val="24"/>
              </w:rPr>
              <w:t>-40°C to 85°C</w:t>
            </w:r>
          </w:p>
        </w:tc>
      </w:tr>
      <w:tr w:rsidR="38EE8F79" w:rsidTr="005A5F32" w14:paraId="7848BF55" w14:textId="77777777">
        <w:trPr>
          <w:trHeight w:val="1373"/>
        </w:trPr>
        <w:tc>
          <w:tcPr>
            <w:tcW w:w="2160" w:type="dxa"/>
            <w:shd w:val="clear" w:color="auto" w:fill="DBDBDB" w:themeFill="accent3" w:themeFillTint="66"/>
            <w:vAlign w:val="center"/>
          </w:tcPr>
          <w:p w:rsidRPr="00D81CF4" w:rsidR="00ED2C72" w:rsidP="005A5F32" w:rsidRDefault="38EE8F79" w14:paraId="3FE28058" w14:textId="323046A4">
            <w:pPr>
              <w:jc w:val="center"/>
              <w:rPr>
                <w:rFonts w:ascii="Arial" w:hAnsi="Arial" w:eastAsia="MS Mincho" w:cs="Arial"/>
                <w:sz w:val="24"/>
                <w:szCs w:val="24"/>
              </w:rPr>
            </w:pPr>
            <w:r w:rsidRPr="00D81CF4">
              <w:rPr>
                <w:rFonts w:ascii="Arial" w:hAnsi="Arial" w:eastAsia="MS Mincho" w:cs="Arial"/>
                <w:sz w:val="24"/>
                <w:szCs w:val="24"/>
              </w:rPr>
              <w:t>MSP 430 G2231</w:t>
            </w:r>
          </w:p>
        </w:tc>
        <w:tc>
          <w:tcPr>
            <w:tcW w:w="2160" w:type="dxa"/>
            <w:vAlign w:val="center"/>
          </w:tcPr>
          <w:p w:rsidRPr="00D81CF4" w:rsidR="38EE8F79" w:rsidP="005A5F32" w:rsidRDefault="38EE8F79" w14:paraId="42919D3A" w14:textId="2DA90B70">
            <w:pPr>
              <w:jc w:val="center"/>
              <w:rPr>
                <w:rFonts w:ascii="Arial" w:hAnsi="Arial" w:eastAsia="MS Mincho" w:cs="Arial"/>
                <w:sz w:val="24"/>
                <w:szCs w:val="24"/>
              </w:rPr>
            </w:pPr>
            <w:r w:rsidRPr="00D81CF4">
              <w:rPr>
                <w:rFonts w:ascii="Arial" w:hAnsi="Arial" w:eastAsia="MS Mincho" w:cs="Arial"/>
                <w:sz w:val="24"/>
                <w:szCs w:val="24"/>
              </w:rPr>
              <w:t>10 pins</w:t>
            </w:r>
          </w:p>
        </w:tc>
        <w:tc>
          <w:tcPr>
            <w:tcW w:w="2160" w:type="dxa"/>
            <w:vAlign w:val="center"/>
          </w:tcPr>
          <w:p w:rsidRPr="00D81CF4" w:rsidR="38EE8F79" w:rsidP="005A5F32" w:rsidRDefault="38EE8F79" w14:paraId="5DD2BD6C" w14:textId="610565C8">
            <w:pPr>
              <w:jc w:val="center"/>
              <w:rPr>
                <w:rFonts w:ascii="Arial" w:hAnsi="Arial" w:eastAsia="MS Mincho" w:cs="Arial"/>
                <w:sz w:val="24"/>
                <w:szCs w:val="24"/>
              </w:rPr>
            </w:pPr>
            <w:r w:rsidRPr="00D81CF4">
              <w:rPr>
                <w:rFonts w:ascii="Arial" w:hAnsi="Arial" w:eastAsia="MS Mincho" w:cs="Arial"/>
                <w:sz w:val="24"/>
                <w:szCs w:val="24"/>
              </w:rPr>
              <w:t>128 B (SRAM)</w:t>
            </w:r>
          </w:p>
        </w:tc>
        <w:tc>
          <w:tcPr>
            <w:tcW w:w="2160" w:type="dxa"/>
            <w:vAlign w:val="center"/>
          </w:tcPr>
          <w:p w:rsidRPr="00D81CF4" w:rsidR="38EE8F79" w:rsidP="005A5F32" w:rsidRDefault="3B1DB8AA" w14:paraId="0B18116A" w14:textId="0C52F00E">
            <w:pPr>
              <w:jc w:val="center"/>
              <w:rPr>
                <w:rFonts w:ascii="Arial" w:hAnsi="Arial" w:eastAsia="MS Mincho" w:cs="Arial"/>
                <w:sz w:val="24"/>
                <w:szCs w:val="24"/>
              </w:rPr>
            </w:pPr>
            <w:r w:rsidRPr="00D81CF4">
              <w:rPr>
                <w:rFonts w:ascii="Arial" w:hAnsi="Arial" w:eastAsia="Cambria Math" w:cs="Arial"/>
                <w:color w:val="202124"/>
                <w:sz w:val="24"/>
                <w:szCs w:val="24"/>
              </w:rPr>
              <w:t>-40°C to 85°C</w:t>
            </w:r>
          </w:p>
        </w:tc>
      </w:tr>
      <w:tr w:rsidR="38EE8F79" w:rsidTr="005A5F32" w14:paraId="1203AB62" w14:textId="77777777">
        <w:trPr>
          <w:trHeight w:val="1373"/>
        </w:trPr>
        <w:tc>
          <w:tcPr>
            <w:tcW w:w="2160" w:type="dxa"/>
            <w:shd w:val="clear" w:color="auto" w:fill="DBDBDB" w:themeFill="accent3" w:themeFillTint="66"/>
            <w:vAlign w:val="center"/>
          </w:tcPr>
          <w:p w:rsidRPr="00D81CF4" w:rsidR="38EE8F79" w:rsidP="005A5F32" w:rsidRDefault="38EE8F79" w14:paraId="74A97A07" w14:textId="5C0C3A6C">
            <w:pPr>
              <w:jc w:val="center"/>
              <w:rPr>
                <w:rFonts w:ascii="Arial" w:hAnsi="Arial" w:eastAsia="MS Mincho" w:cs="Arial"/>
                <w:sz w:val="24"/>
                <w:szCs w:val="24"/>
              </w:rPr>
            </w:pPr>
            <w:r w:rsidRPr="00D81CF4">
              <w:rPr>
                <w:rFonts w:ascii="Arial" w:hAnsi="Arial" w:eastAsia="MS Mincho" w:cs="Arial"/>
                <w:sz w:val="24"/>
                <w:szCs w:val="24"/>
              </w:rPr>
              <w:t>STM32F103C8T6</w:t>
            </w:r>
          </w:p>
        </w:tc>
        <w:tc>
          <w:tcPr>
            <w:tcW w:w="2160" w:type="dxa"/>
            <w:vAlign w:val="center"/>
          </w:tcPr>
          <w:p w:rsidR="38EE8F79" w:rsidP="005A5F32" w:rsidRDefault="38EE8F79" w14:paraId="1E075D8F" w14:textId="77777777">
            <w:pPr>
              <w:jc w:val="center"/>
              <w:rPr>
                <w:rFonts w:ascii="Arial" w:hAnsi="Arial" w:eastAsia="MS Mincho" w:cs="Arial"/>
                <w:sz w:val="24"/>
                <w:szCs w:val="24"/>
              </w:rPr>
            </w:pPr>
            <w:r w:rsidRPr="00D81CF4">
              <w:rPr>
                <w:rFonts w:ascii="Arial" w:hAnsi="Arial" w:eastAsia="MS Mincho" w:cs="Arial"/>
                <w:sz w:val="24"/>
                <w:szCs w:val="24"/>
              </w:rPr>
              <w:t>37 pins</w:t>
            </w:r>
          </w:p>
          <w:p w:rsidRPr="00D81CF4" w:rsidR="00ED2C72" w:rsidP="005A5F32" w:rsidRDefault="00ED2C72" w14:paraId="62DB0DDA" w14:textId="5EB34267">
            <w:pPr>
              <w:jc w:val="center"/>
              <w:rPr>
                <w:rFonts w:ascii="Arial" w:hAnsi="Arial" w:eastAsia="MS Mincho" w:cs="Arial"/>
                <w:sz w:val="24"/>
                <w:szCs w:val="24"/>
              </w:rPr>
            </w:pPr>
          </w:p>
        </w:tc>
        <w:tc>
          <w:tcPr>
            <w:tcW w:w="2160" w:type="dxa"/>
            <w:vAlign w:val="center"/>
          </w:tcPr>
          <w:p w:rsidRPr="00D81CF4" w:rsidR="38EE8F79" w:rsidP="005A5F32" w:rsidRDefault="38EE8F79" w14:paraId="58ED3D62" w14:textId="7B255E03">
            <w:pPr>
              <w:jc w:val="center"/>
              <w:rPr>
                <w:rFonts w:ascii="Arial" w:hAnsi="Arial" w:eastAsia="MS Mincho" w:cs="Arial"/>
                <w:sz w:val="24"/>
                <w:szCs w:val="24"/>
              </w:rPr>
            </w:pPr>
            <w:r w:rsidRPr="00D81CF4">
              <w:rPr>
                <w:rFonts w:ascii="Arial" w:hAnsi="Arial" w:eastAsia="MS Mincho" w:cs="Arial"/>
                <w:sz w:val="24"/>
                <w:szCs w:val="24"/>
              </w:rPr>
              <w:t>20 KB (SRAM)</w:t>
            </w:r>
          </w:p>
        </w:tc>
        <w:tc>
          <w:tcPr>
            <w:tcW w:w="2160" w:type="dxa"/>
            <w:vAlign w:val="center"/>
          </w:tcPr>
          <w:p w:rsidRPr="00D81CF4" w:rsidR="38EE8F79" w:rsidP="005A5F32" w:rsidRDefault="3B1DB8AA" w14:paraId="0842FBA6" w14:textId="13B90741">
            <w:pPr>
              <w:jc w:val="center"/>
              <w:rPr>
                <w:rFonts w:ascii="Arial" w:hAnsi="Arial" w:eastAsia="MS Mincho" w:cs="Arial"/>
                <w:sz w:val="24"/>
                <w:szCs w:val="24"/>
              </w:rPr>
            </w:pPr>
            <w:r w:rsidRPr="00D81CF4">
              <w:rPr>
                <w:rFonts w:ascii="Arial" w:hAnsi="Arial" w:eastAsia="Cambria Math" w:cs="Arial"/>
                <w:color w:val="202124"/>
                <w:sz w:val="24"/>
                <w:szCs w:val="24"/>
              </w:rPr>
              <w:t>-40°C to 85°C</w:t>
            </w:r>
          </w:p>
        </w:tc>
      </w:tr>
      <w:tr w:rsidR="38EE8F79" w:rsidTr="005A5F32" w14:paraId="3DEA7AB0" w14:textId="77777777">
        <w:trPr>
          <w:trHeight w:val="1373"/>
        </w:trPr>
        <w:tc>
          <w:tcPr>
            <w:tcW w:w="2160" w:type="dxa"/>
            <w:shd w:val="clear" w:color="auto" w:fill="DBDBDB" w:themeFill="accent3" w:themeFillTint="66"/>
            <w:vAlign w:val="center"/>
          </w:tcPr>
          <w:p w:rsidRPr="00D81CF4" w:rsidR="38EE8F79" w:rsidP="005A5F32" w:rsidRDefault="38EE8F79" w14:paraId="24DFEF94" w14:textId="6DA49CDE">
            <w:pPr>
              <w:jc w:val="center"/>
              <w:rPr>
                <w:rFonts w:ascii="Arial" w:hAnsi="Arial" w:eastAsia="MS Mincho" w:cs="Arial"/>
                <w:sz w:val="24"/>
                <w:szCs w:val="24"/>
              </w:rPr>
            </w:pPr>
            <w:r w:rsidRPr="00D81CF4">
              <w:rPr>
                <w:rFonts w:ascii="Arial" w:hAnsi="Arial" w:eastAsia="MS Mincho" w:cs="Arial"/>
                <w:sz w:val="24"/>
                <w:szCs w:val="24"/>
              </w:rPr>
              <w:t>ASUS Tinker Board S</w:t>
            </w:r>
          </w:p>
        </w:tc>
        <w:tc>
          <w:tcPr>
            <w:tcW w:w="2160" w:type="dxa"/>
            <w:vAlign w:val="center"/>
          </w:tcPr>
          <w:p w:rsidR="38EE8F79" w:rsidP="005A5F32" w:rsidRDefault="38EE8F79" w14:paraId="70F94550" w14:textId="77777777">
            <w:pPr>
              <w:jc w:val="center"/>
              <w:rPr>
                <w:rFonts w:ascii="Arial" w:hAnsi="Arial" w:eastAsia="MS Mincho" w:cs="Arial"/>
                <w:sz w:val="24"/>
                <w:szCs w:val="24"/>
              </w:rPr>
            </w:pPr>
            <w:r w:rsidRPr="00D81CF4">
              <w:rPr>
                <w:rFonts w:ascii="Arial" w:hAnsi="Arial" w:eastAsia="MS Mincho" w:cs="Arial"/>
                <w:sz w:val="24"/>
                <w:szCs w:val="24"/>
              </w:rPr>
              <w:t>40 pins</w:t>
            </w:r>
          </w:p>
          <w:p w:rsidRPr="00D81CF4" w:rsidR="00ED2C72" w:rsidP="005A5F32" w:rsidRDefault="00ED2C72" w14:paraId="68E7B1B4" w14:textId="1B9CFF42">
            <w:pPr>
              <w:jc w:val="center"/>
              <w:rPr>
                <w:rFonts w:ascii="Arial" w:hAnsi="Arial" w:eastAsia="MS Mincho" w:cs="Arial"/>
                <w:sz w:val="24"/>
                <w:szCs w:val="24"/>
              </w:rPr>
            </w:pPr>
          </w:p>
        </w:tc>
        <w:tc>
          <w:tcPr>
            <w:tcW w:w="2160" w:type="dxa"/>
            <w:vAlign w:val="center"/>
          </w:tcPr>
          <w:p w:rsidRPr="00D81CF4" w:rsidR="38EE8F79" w:rsidP="005A5F32" w:rsidRDefault="3B1DB8AA" w14:paraId="78778BD7" w14:textId="336813AC">
            <w:pPr>
              <w:jc w:val="center"/>
              <w:rPr>
                <w:rFonts w:ascii="Arial" w:hAnsi="Arial" w:eastAsia="MS Mincho" w:cs="Arial"/>
                <w:sz w:val="24"/>
                <w:szCs w:val="24"/>
              </w:rPr>
            </w:pPr>
            <w:r w:rsidRPr="00D81CF4">
              <w:rPr>
                <w:rFonts w:ascii="Arial" w:hAnsi="Arial" w:eastAsia="MS Mincho" w:cs="Arial"/>
                <w:sz w:val="24"/>
                <w:szCs w:val="24"/>
              </w:rPr>
              <w:t>2 GB</w:t>
            </w:r>
          </w:p>
        </w:tc>
        <w:tc>
          <w:tcPr>
            <w:tcW w:w="2160" w:type="dxa"/>
            <w:vAlign w:val="center"/>
          </w:tcPr>
          <w:p w:rsidRPr="00D81CF4" w:rsidR="38EE8F79" w:rsidP="005A5F32" w:rsidRDefault="3B1DB8AA" w14:paraId="56FDDC58" w14:textId="18F4A5C0">
            <w:pPr>
              <w:jc w:val="center"/>
              <w:rPr>
                <w:rFonts w:ascii="Arial" w:hAnsi="Arial" w:eastAsia="MS Mincho" w:cs="Arial"/>
                <w:sz w:val="24"/>
                <w:szCs w:val="24"/>
              </w:rPr>
            </w:pPr>
            <w:r w:rsidRPr="00D81CF4">
              <w:rPr>
                <w:rFonts w:ascii="Arial" w:hAnsi="Arial" w:eastAsia="Cambria Math" w:cs="Arial"/>
                <w:color w:val="202124"/>
                <w:sz w:val="24"/>
                <w:szCs w:val="24"/>
              </w:rPr>
              <w:t>30°C - 80°C</w:t>
            </w:r>
          </w:p>
        </w:tc>
      </w:tr>
      <w:tr w:rsidR="38EE8F79" w:rsidTr="005A5F32" w14:paraId="53E31A32" w14:textId="77777777">
        <w:trPr>
          <w:trHeight w:val="1373"/>
        </w:trPr>
        <w:tc>
          <w:tcPr>
            <w:tcW w:w="2160" w:type="dxa"/>
            <w:shd w:val="clear" w:color="auto" w:fill="DBDBDB" w:themeFill="accent3" w:themeFillTint="66"/>
            <w:vAlign w:val="center"/>
          </w:tcPr>
          <w:p w:rsidRPr="00D81CF4" w:rsidR="38EE8F79" w:rsidP="005A5F32" w:rsidRDefault="38EE8F79" w14:paraId="16FFB91F" w14:textId="191613B6">
            <w:pPr>
              <w:jc w:val="center"/>
              <w:rPr>
                <w:rFonts w:ascii="Arial" w:hAnsi="Arial" w:eastAsia="MS Mincho" w:cs="Arial"/>
                <w:sz w:val="24"/>
                <w:szCs w:val="24"/>
              </w:rPr>
            </w:pPr>
            <w:r w:rsidRPr="00D81CF4">
              <w:rPr>
                <w:rFonts w:ascii="Arial" w:hAnsi="Arial" w:eastAsia="MS Mincho" w:cs="Arial"/>
                <w:sz w:val="24"/>
                <w:szCs w:val="24"/>
              </w:rPr>
              <w:t>Raspberry Pi 4 Model B</w:t>
            </w:r>
          </w:p>
        </w:tc>
        <w:tc>
          <w:tcPr>
            <w:tcW w:w="2160" w:type="dxa"/>
            <w:vAlign w:val="center"/>
          </w:tcPr>
          <w:p w:rsidRPr="00D81CF4" w:rsidR="38EE8F79" w:rsidP="005A5F32" w:rsidRDefault="38EE8F79" w14:paraId="49B6C6BA" w14:textId="32A84EAB">
            <w:pPr>
              <w:jc w:val="center"/>
              <w:rPr>
                <w:rFonts w:ascii="Arial" w:hAnsi="Arial" w:eastAsia="MS Mincho" w:cs="Arial"/>
                <w:sz w:val="24"/>
                <w:szCs w:val="24"/>
              </w:rPr>
            </w:pPr>
            <w:r w:rsidRPr="00D81CF4">
              <w:rPr>
                <w:rFonts w:ascii="Arial" w:hAnsi="Arial" w:eastAsia="MS Mincho" w:cs="Arial"/>
                <w:sz w:val="24"/>
                <w:szCs w:val="24"/>
              </w:rPr>
              <w:t>40 pins</w:t>
            </w:r>
          </w:p>
        </w:tc>
        <w:tc>
          <w:tcPr>
            <w:tcW w:w="2160" w:type="dxa"/>
            <w:vAlign w:val="center"/>
          </w:tcPr>
          <w:p w:rsidRPr="00D81CF4" w:rsidR="38EE8F79" w:rsidP="005A5F32" w:rsidRDefault="3329C437" w14:paraId="4364B197" w14:textId="63770C4F">
            <w:pPr>
              <w:jc w:val="center"/>
              <w:rPr>
                <w:rFonts w:ascii="Arial" w:hAnsi="Arial" w:eastAsia="MS Mincho" w:cs="Arial"/>
                <w:sz w:val="24"/>
                <w:szCs w:val="24"/>
              </w:rPr>
            </w:pPr>
            <w:r w:rsidRPr="00D81CF4">
              <w:rPr>
                <w:rFonts w:ascii="Arial" w:hAnsi="Arial" w:eastAsia="MS Mincho" w:cs="Arial"/>
                <w:sz w:val="24"/>
                <w:szCs w:val="24"/>
              </w:rPr>
              <w:t>4 GB</w:t>
            </w:r>
          </w:p>
        </w:tc>
        <w:tc>
          <w:tcPr>
            <w:tcW w:w="2160" w:type="dxa"/>
            <w:vAlign w:val="center"/>
          </w:tcPr>
          <w:p w:rsidRPr="00D81CF4" w:rsidR="38EE8F79" w:rsidP="005A5F32" w:rsidRDefault="3B1DB8AA" w14:paraId="5AFE16E4" w14:textId="5772BFE6">
            <w:pPr>
              <w:jc w:val="center"/>
              <w:rPr>
                <w:rFonts w:ascii="Arial" w:hAnsi="Arial" w:eastAsia="MS Mincho" w:cs="Arial"/>
                <w:sz w:val="24"/>
                <w:szCs w:val="24"/>
              </w:rPr>
            </w:pPr>
            <w:r w:rsidRPr="00D81CF4">
              <w:rPr>
                <w:rFonts w:ascii="Arial" w:hAnsi="Arial" w:eastAsia="Cambria Math" w:cs="Arial"/>
                <w:color w:val="202124"/>
                <w:sz w:val="24"/>
                <w:szCs w:val="24"/>
              </w:rPr>
              <w:t>0°C and 85°C</w:t>
            </w:r>
          </w:p>
        </w:tc>
      </w:tr>
      <w:tr w:rsidR="38EE8F79" w:rsidTr="005A5F32" w14:paraId="258A6BCC" w14:textId="77777777">
        <w:trPr>
          <w:trHeight w:val="1373"/>
        </w:trPr>
        <w:tc>
          <w:tcPr>
            <w:tcW w:w="2160" w:type="dxa"/>
            <w:shd w:val="clear" w:color="auto" w:fill="DBDBDB" w:themeFill="accent3" w:themeFillTint="66"/>
            <w:vAlign w:val="center"/>
          </w:tcPr>
          <w:p w:rsidRPr="00D81CF4" w:rsidR="00ED2C72" w:rsidP="005A5F32" w:rsidRDefault="38EE8F79" w14:paraId="6624BDD1" w14:textId="4221C3C6">
            <w:pPr>
              <w:jc w:val="center"/>
              <w:rPr>
                <w:rFonts w:ascii="Arial" w:hAnsi="Arial" w:eastAsia="MS Mincho" w:cs="Arial"/>
                <w:sz w:val="24"/>
                <w:szCs w:val="24"/>
              </w:rPr>
            </w:pPr>
            <w:r w:rsidRPr="00D81CF4">
              <w:rPr>
                <w:rFonts w:ascii="Arial" w:hAnsi="Arial" w:eastAsia="MS Mincho" w:cs="Arial"/>
                <w:sz w:val="24"/>
                <w:szCs w:val="24"/>
              </w:rPr>
              <w:t>UDO Bolt v3</w:t>
            </w:r>
          </w:p>
        </w:tc>
        <w:tc>
          <w:tcPr>
            <w:tcW w:w="2160" w:type="dxa"/>
            <w:vAlign w:val="center"/>
          </w:tcPr>
          <w:p w:rsidRPr="00D81CF4" w:rsidR="38EE8F79" w:rsidP="005A5F32" w:rsidRDefault="38EE8F79" w14:paraId="6B478C0C" w14:textId="20FC1FC8">
            <w:pPr>
              <w:jc w:val="center"/>
              <w:rPr>
                <w:rFonts w:ascii="Arial" w:hAnsi="Arial" w:eastAsia="MS Mincho" w:cs="Arial"/>
                <w:sz w:val="24"/>
                <w:szCs w:val="24"/>
              </w:rPr>
            </w:pPr>
            <w:r w:rsidRPr="00D81CF4">
              <w:rPr>
                <w:rFonts w:ascii="Arial" w:hAnsi="Arial" w:eastAsia="MS Mincho" w:cs="Arial"/>
                <w:sz w:val="24"/>
                <w:szCs w:val="24"/>
              </w:rPr>
              <w:t>40 pins</w:t>
            </w:r>
          </w:p>
        </w:tc>
        <w:tc>
          <w:tcPr>
            <w:tcW w:w="2160" w:type="dxa"/>
            <w:vAlign w:val="center"/>
          </w:tcPr>
          <w:p w:rsidRPr="00D81CF4" w:rsidR="38EE8F79" w:rsidP="005A5F32" w:rsidRDefault="3B1DB8AA" w14:paraId="3099AE26" w14:textId="29DAC766">
            <w:pPr>
              <w:jc w:val="center"/>
              <w:rPr>
                <w:rFonts w:ascii="Arial" w:hAnsi="Arial" w:eastAsia="MS Mincho" w:cs="Arial"/>
                <w:sz w:val="24"/>
                <w:szCs w:val="24"/>
              </w:rPr>
            </w:pPr>
            <w:r w:rsidRPr="00D81CF4">
              <w:rPr>
                <w:rFonts w:ascii="Arial" w:hAnsi="Arial" w:eastAsia="MS Mincho" w:cs="Arial"/>
                <w:sz w:val="24"/>
                <w:szCs w:val="24"/>
              </w:rPr>
              <w:t>32 GB</w:t>
            </w:r>
          </w:p>
        </w:tc>
        <w:tc>
          <w:tcPr>
            <w:tcW w:w="2160" w:type="dxa"/>
            <w:vAlign w:val="center"/>
          </w:tcPr>
          <w:p w:rsidRPr="00D81CF4" w:rsidR="38EE8F79" w:rsidP="005A5F32" w:rsidRDefault="3B1DB8AA" w14:paraId="460E462C" w14:textId="46EBA207">
            <w:pPr>
              <w:jc w:val="center"/>
              <w:rPr>
                <w:rFonts w:ascii="Arial" w:hAnsi="Arial" w:eastAsia="MS Mincho" w:cs="Arial"/>
                <w:sz w:val="24"/>
                <w:szCs w:val="24"/>
              </w:rPr>
            </w:pPr>
            <w:r w:rsidRPr="00D81CF4">
              <w:rPr>
                <w:rFonts w:ascii="Arial" w:hAnsi="Arial" w:eastAsia="Cambria Math" w:cs="Arial"/>
                <w:color w:val="202124"/>
                <w:sz w:val="24"/>
                <w:szCs w:val="24"/>
              </w:rPr>
              <w:t>0°C and 70°C</w:t>
            </w:r>
          </w:p>
        </w:tc>
      </w:tr>
    </w:tbl>
    <w:p w:rsidR="00A42FFE" w:rsidRDefault="00A42FFE" w14:paraId="73CECF72" w14:textId="3198F5FB">
      <w:pPr>
        <w:pStyle w:val="Caption"/>
      </w:pPr>
      <w:bookmarkStart w:name="_Toc121515657" w:id="76"/>
      <w:r>
        <w:t xml:space="preserve">Table </w:t>
      </w:r>
      <w:r>
        <w:fldChar w:fldCharType="begin"/>
      </w:r>
      <w:r>
        <w:instrText>SEQ Table \* ARABIC</w:instrText>
      </w:r>
      <w:r>
        <w:fldChar w:fldCharType="separate"/>
      </w:r>
      <w:r w:rsidR="001A0CBE">
        <w:rPr>
          <w:noProof/>
        </w:rPr>
        <w:t>4</w:t>
      </w:r>
      <w:r>
        <w:fldChar w:fldCharType="end"/>
      </w:r>
      <w:r>
        <w:t>: Microprocessor Comparison - Pins, RAM and Temperature</w:t>
      </w:r>
      <w:bookmarkEnd w:id="76"/>
    </w:p>
    <w:p w:rsidR="003E6753" w:rsidP="00C744F8" w:rsidRDefault="003E6753" w14:paraId="3E12A282" w14:textId="37F5C13F">
      <w:pPr>
        <w:pStyle w:val="SubSectionFinalFont"/>
        <w:rPr>
          <w:rFonts w:cs="Arial"/>
        </w:rPr>
      </w:pPr>
      <w:bookmarkStart w:name="_Toc121163358" w:id="77"/>
    </w:p>
    <w:p w:rsidR="00370606" w:rsidP="00C744F8" w:rsidRDefault="00370606" w14:paraId="6C8DA7B7" w14:textId="77777777">
      <w:pPr>
        <w:pStyle w:val="SubSectionFinalFont"/>
        <w:rPr>
          <w:rFonts w:cs="Arial"/>
        </w:rPr>
      </w:pPr>
    </w:p>
    <w:p w:rsidR="005A5F32" w:rsidP="00C744F8" w:rsidRDefault="005A5F32" w14:paraId="264F57D6" w14:textId="77777777">
      <w:pPr>
        <w:pStyle w:val="SubSectionFinalFont"/>
        <w:rPr>
          <w:rFonts w:cs="Arial"/>
        </w:rPr>
      </w:pPr>
    </w:p>
    <w:p w:rsidR="005A5F32" w:rsidP="00C744F8" w:rsidRDefault="005A5F32" w14:paraId="3416A83C" w14:textId="77777777">
      <w:pPr>
        <w:pStyle w:val="SubSectionFinalFont"/>
        <w:rPr>
          <w:rFonts w:cs="Arial"/>
        </w:rPr>
      </w:pPr>
    </w:p>
    <w:p w:rsidR="005A5F32" w:rsidP="00C744F8" w:rsidRDefault="005A5F32" w14:paraId="2796C47A" w14:textId="77777777">
      <w:pPr>
        <w:pStyle w:val="SubSectionFinalFont"/>
        <w:rPr>
          <w:rFonts w:cs="Arial"/>
        </w:rPr>
      </w:pPr>
    </w:p>
    <w:p w:rsidRPr="00D81CF4" w:rsidR="40865B1F" w:rsidP="00C744F8" w:rsidRDefault="4CE99C65" w14:paraId="39A6D81F" w14:textId="2542761F">
      <w:pPr>
        <w:pStyle w:val="SubSectionFinalFont"/>
      </w:pPr>
      <w:bookmarkStart w:name="_Toc121515542" w:id="78"/>
      <w:r w:rsidRPr="00D81CF4">
        <w:rPr>
          <w:rFonts w:cs="Arial"/>
        </w:rPr>
        <w:t>3.2.</w:t>
      </w:r>
      <w:r w:rsidRPr="00D81CF4" w:rsidR="00C744F8">
        <w:rPr>
          <w:rFonts w:cs="Arial"/>
        </w:rPr>
        <w:t>4</w:t>
      </w:r>
      <w:r w:rsidRPr="00D81CF4">
        <w:rPr>
          <w:rFonts w:cs="Arial"/>
        </w:rPr>
        <w:t xml:space="preserve"> Moisture Sensor Module</w:t>
      </w:r>
      <w:bookmarkEnd w:id="77"/>
      <w:bookmarkEnd w:id="78"/>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8"/>
        <w:gridCol w:w="2158"/>
        <w:gridCol w:w="2158"/>
        <w:gridCol w:w="2156"/>
      </w:tblGrid>
      <w:tr w:rsidR="6C66D04B" w:rsidTr="005A5F32" w14:paraId="156ABC4E" w14:textId="77777777">
        <w:trPr>
          <w:trHeight w:val="1213"/>
        </w:trPr>
        <w:tc>
          <w:tcPr>
            <w:tcW w:w="2160" w:type="dxa"/>
            <w:shd w:val="clear" w:color="auto" w:fill="BDD6EE" w:themeFill="accent5" w:themeFillTint="66"/>
            <w:vAlign w:val="center"/>
          </w:tcPr>
          <w:p w:rsidRPr="005A5F32" w:rsidR="6049830E" w:rsidP="005A5F32" w:rsidRDefault="59718D1D" w14:paraId="6E2DCAAC" w14:textId="4AF60DE3">
            <w:pPr>
              <w:jc w:val="center"/>
              <w:rPr>
                <w:rFonts w:ascii="Arial" w:hAnsi="Arial" w:cs="Arial"/>
              </w:rPr>
            </w:pPr>
            <w:r w:rsidRPr="00D81CF4">
              <w:rPr>
                <w:rFonts w:ascii="Arial" w:hAnsi="Arial" w:eastAsia="MS Mincho" w:cs="Arial"/>
                <w:sz w:val="24"/>
                <w:szCs w:val="24"/>
              </w:rPr>
              <w:t>Moisture Sensor Module</w:t>
            </w:r>
          </w:p>
        </w:tc>
        <w:tc>
          <w:tcPr>
            <w:tcW w:w="2160" w:type="dxa"/>
            <w:shd w:val="clear" w:color="auto" w:fill="BDD6EE" w:themeFill="accent5" w:themeFillTint="66"/>
            <w:vAlign w:val="center"/>
          </w:tcPr>
          <w:p w:rsidRPr="00D81CF4" w:rsidR="6049830E" w:rsidP="005A5F32" w:rsidRDefault="40865B1F" w14:paraId="4A5266F0" w14:textId="46B45E41">
            <w:pPr>
              <w:jc w:val="center"/>
              <w:rPr>
                <w:rFonts w:ascii="Arial" w:hAnsi="Arial" w:eastAsia="MS Mincho" w:cs="Arial"/>
                <w:sz w:val="24"/>
                <w:szCs w:val="24"/>
              </w:rPr>
            </w:pPr>
            <w:r w:rsidRPr="00D81CF4">
              <w:rPr>
                <w:rFonts w:ascii="Arial" w:hAnsi="Arial" w:eastAsia="MS Mincho" w:cs="Arial"/>
                <w:sz w:val="24"/>
                <w:szCs w:val="24"/>
              </w:rPr>
              <w:t>Reliability</w:t>
            </w:r>
          </w:p>
        </w:tc>
        <w:tc>
          <w:tcPr>
            <w:tcW w:w="2160" w:type="dxa"/>
            <w:shd w:val="clear" w:color="auto" w:fill="BDD6EE" w:themeFill="accent5" w:themeFillTint="66"/>
            <w:vAlign w:val="center"/>
          </w:tcPr>
          <w:p w:rsidRPr="00D81CF4" w:rsidR="6049830E" w:rsidP="005A5F32" w:rsidRDefault="6049830E" w14:paraId="67CEF6EE" w14:textId="0E6F6902">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60" w:type="dxa"/>
            <w:shd w:val="clear" w:color="auto" w:fill="BDD6EE" w:themeFill="accent5" w:themeFillTint="66"/>
            <w:vAlign w:val="center"/>
          </w:tcPr>
          <w:p w:rsidRPr="00D81CF4" w:rsidR="6049830E" w:rsidP="005A5F32" w:rsidRDefault="6049830E" w14:paraId="170DED7D"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6C66D04B" w:rsidTr="005A5F32" w14:paraId="4594B5CC" w14:textId="77777777">
        <w:trPr>
          <w:trHeight w:val="1213"/>
        </w:trPr>
        <w:tc>
          <w:tcPr>
            <w:tcW w:w="2160" w:type="dxa"/>
            <w:shd w:val="clear" w:color="auto" w:fill="DBDBDB" w:themeFill="accent3" w:themeFillTint="66"/>
            <w:vAlign w:val="center"/>
          </w:tcPr>
          <w:p w:rsidRPr="00D81CF4" w:rsidR="6C66D04B" w:rsidP="005A5F32" w:rsidRDefault="40865B1F" w14:paraId="0813E571" w14:textId="061E3F96">
            <w:pPr>
              <w:jc w:val="center"/>
              <w:rPr>
                <w:rFonts w:ascii="Arial" w:hAnsi="Arial" w:eastAsia="MS Mincho" w:cs="Arial"/>
                <w:sz w:val="24"/>
                <w:szCs w:val="24"/>
              </w:rPr>
            </w:pPr>
            <w:r w:rsidRPr="00D81CF4">
              <w:rPr>
                <w:rFonts w:ascii="Arial" w:hAnsi="Arial" w:eastAsia="MS Mincho" w:cs="Arial"/>
                <w:sz w:val="24"/>
                <w:szCs w:val="24"/>
              </w:rPr>
              <w:t>HiLetgo LM393</w:t>
            </w:r>
          </w:p>
        </w:tc>
        <w:tc>
          <w:tcPr>
            <w:tcW w:w="2160" w:type="dxa"/>
            <w:vAlign w:val="center"/>
          </w:tcPr>
          <w:p w:rsidRPr="00D81CF4" w:rsidR="6C66D04B" w:rsidP="005A5F32" w:rsidRDefault="40865B1F" w14:paraId="347C2496" w14:textId="34781110">
            <w:pPr>
              <w:jc w:val="center"/>
              <w:rPr>
                <w:rFonts w:ascii="Arial" w:hAnsi="Arial" w:eastAsia="MS Mincho" w:cs="Arial"/>
                <w:sz w:val="24"/>
                <w:szCs w:val="24"/>
              </w:rPr>
            </w:pPr>
            <w:r w:rsidRPr="00D81CF4">
              <w:rPr>
                <w:rFonts w:ascii="Arial" w:hAnsi="Arial" w:eastAsia="MS Mincho" w:cs="Arial"/>
                <w:sz w:val="24"/>
                <w:szCs w:val="24"/>
              </w:rPr>
              <w:t>Average Reliability</w:t>
            </w:r>
          </w:p>
        </w:tc>
        <w:tc>
          <w:tcPr>
            <w:tcW w:w="2160" w:type="dxa"/>
            <w:vAlign w:val="center"/>
          </w:tcPr>
          <w:p w:rsidRPr="00D81CF4" w:rsidR="6C66D04B" w:rsidP="005A5F32" w:rsidRDefault="40865B1F" w14:paraId="2F6CD335" w14:textId="4FADFA74">
            <w:pPr>
              <w:jc w:val="center"/>
              <w:rPr>
                <w:rFonts w:ascii="Arial" w:hAnsi="Arial" w:eastAsia="MS Mincho" w:cs="Arial"/>
                <w:sz w:val="24"/>
                <w:szCs w:val="24"/>
              </w:rPr>
            </w:pPr>
            <w:r w:rsidRPr="00D81CF4">
              <w:rPr>
                <w:rFonts w:ascii="Arial" w:hAnsi="Arial" w:eastAsia="MS Mincho" w:cs="Arial"/>
                <w:sz w:val="24"/>
                <w:szCs w:val="24"/>
              </w:rPr>
              <w:t>3.3-5.5 Volts</w:t>
            </w:r>
          </w:p>
        </w:tc>
        <w:tc>
          <w:tcPr>
            <w:tcW w:w="2160" w:type="dxa"/>
            <w:vAlign w:val="center"/>
          </w:tcPr>
          <w:p w:rsidRPr="00D81CF4" w:rsidR="6C66D04B" w:rsidP="005A5F32" w:rsidRDefault="40865B1F" w14:paraId="68B17B3B" w14:textId="6BE097ED">
            <w:pPr>
              <w:jc w:val="center"/>
              <w:rPr>
                <w:rFonts w:ascii="Arial" w:hAnsi="Arial" w:cs="Arial"/>
              </w:rPr>
            </w:pPr>
            <w:r w:rsidRPr="00D81CF4">
              <w:rPr>
                <w:rFonts w:ascii="Arial" w:hAnsi="Arial" w:eastAsia="MS Mincho" w:cs="Arial"/>
                <w:sz w:val="24"/>
                <w:szCs w:val="24"/>
              </w:rPr>
              <w:t>$ 3.20</w:t>
            </w:r>
          </w:p>
        </w:tc>
      </w:tr>
      <w:tr w:rsidR="6C66D04B" w:rsidTr="005A5F32" w14:paraId="6A490AF3" w14:textId="77777777">
        <w:trPr>
          <w:trHeight w:val="1213"/>
        </w:trPr>
        <w:tc>
          <w:tcPr>
            <w:tcW w:w="2160" w:type="dxa"/>
            <w:shd w:val="clear" w:color="auto" w:fill="DBDBDB" w:themeFill="accent3" w:themeFillTint="66"/>
            <w:vAlign w:val="center"/>
          </w:tcPr>
          <w:p w:rsidRPr="00D81CF4" w:rsidR="6C66D04B" w:rsidP="005A5F32" w:rsidRDefault="40865B1F" w14:paraId="14EC0500" w14:textId="4E640CF0">
            <w:pPr>
              <w:jc w:val="center"/>
              <w:rPr>
                <w:rFonts w:ascii="Arial" w:hAnsi="Arial" w:eastAsia="MS Mincho" w:cs="Arial"/>
                <w:sz w:val="24"/>
                <w:szCs w:val="24"/>
              </w:rPr>
            </w:pPr>
            <w:r w:rsidRPr="00D81CF4">
              <w:rPr>
                <w:rFonts w:ascii="Arial" w:hAnsi="Arial" w:eastAsia="MS Mincho" w:cs="Arial"/>
                <w:sz w:val="24"/>
                <w:szCs w:val="24"/>
              </w:rPr>
              <w:t>Waveshare</w:t>
            </w:r>
          </w:p>
        </w:tc>
        <w:tc>
          <w:tcPr>
            <w:tcW w:w="2160" w:type="dxa"/>
            <w:vAlign w:val="center"/>
          </w:tcPr>
          <w:p w:rsidRPr="00D81CF4" w:rsidR="6C66D04B" w:rsidP="005A5F32" w:rsidRDefault="40865B1F" w14:paraId="16769052" w14:textId="1EA9C8F8">
            <w:pPr>
              <w:jc w:val="center"/>
              <w:rPr>
                <w:rFonts w:ascii="Arial" w:hAnsi="Arial" w:cs="Arial"/>
              </w:rPr>
            </w:pPr>
            <w:r w:rsidRPr="00D81CF4">
              <w:rPr>
                <w:rFonts w:ascii="Arial" w:hAnsi="Arial" w:eastAsia="MS Mincho" w:cs="Arial"/>
                <w:sz w:val="24"/>
                <w:szCs w:val="24"/>
              </w:rPr>
              <w:t>Very Reliable</w:t>
            </w:r>
          </w:p>
          <w:p w:rsidRPr="00D81CF4" w:rsidR="6C66D04B" w:rsidP="005A5F32" w:rsidRDefault="6C66D04B" w14:paraId="27F12590" w14:textId="1EA9C8F8">
            <w:pPr>
              <w:jc w:val="center"/>
              <w:rPr>
                <w:rFonts w:ascii="Arial" w:hAnsi="Arial" w:eastAsia="MS Mincho" w:cs="Arial"/>
                <w:sz w:val="24"/>
                <w:szCs w:val="24"/>
              </w:rPr>
            </w:pPr>
          </w:p>
        </w:tc>
        <w:tc>
          <w:tcPr>
            <w:tcW w:w="2160" w:type="dxa"/>
            <w:vAlign w:val="center"/>
          </w:tcPr>
          <w:p w:rsidRPr="00D81CF4" w:rsidR="6C66D04B" w:rsidP="005A5F32" w:rsidRDefault="40865B1F" w14:paraId="532800EC" w14:textId="43495281">
            <w:pPr>
              <w:jc w:val="center"/>
              <w:rPr>
                <w:rFonts w:ascii="Arial" w:hAnsi="Arial" w:eastAsia="MS Mincho" w:cs="Arial"/>
                <w:color w:val="444444"/>
                <w:sz w:val="24"/>
                <w:szCs w:val="24"/>
              </w:rPr>
            </w:pPr>
            <w:r w:rsidRPr="00D81CF4">
              <w:rPr>
                <w:rFonts w:ascii="Arial" w:hAnsi="Arial" w:eastAsia="MS Mincho" w:cs="Arial"/>
                <w:color w:val="444444"/>
                <w:sz w:val="24"/>
                <w:szCs w:val="24"/>
              </w:rPr>
              <w:t>3.0-5.0 Volts</w:t>
            </w:r>
          </w:p>
        </w:tc>
        <w:tc>
          <w:tcPr>
            <w:tcW w:w="2160" w:type="dxa"/>
            <w:vAlign w:val="center"/>
          </w:tcPr>
          <w:p w:rsidRPr="00D81CF4" w:rsidR="6C66D04B" w:rsidP="005A5F32" w:rsidRDefault="40865B1F" w14:paraId="0C790AF3" w14:textId="4C9312C7">
            <w:pPr>
              <w:jc w:val="center"/>
              <w:rPr>
                <w:rFonts w:ascii="Arial" w:hAnsi="Arial" w:eastAsia="MS Mincho" w:cs="Arial"/>
                <w:sz w:val="24"/>
                <w:szCs w:val="24"/>
              </w:rPr>
            </w:pPr>
            <w:r w:rsidRPr="00D81CF4">
              <w:rPr>
                <w:rFonts w:ascii="Arial" w:hAnsi="Arial" w:eastAsia="MS Mincho" w:cs="Arial"/>
                <w:sz w:val="24"/>
                <w:szCs w:val="24"/>
              </w:rPr>
              <w:t>$ 10</w:t>
            </w:r>
          </w:p>
        </w:tc>
      </w:tr>
      <w:tr w:rsidR="6C66D04B" w:rsidTr="005A5F32" w14:paraId="4D4EBAB3" w14:textId="77777777">
        <w:trPr>
          <w:trHeight w:val="1213"/>
        </w:trPr>
        <w:tc>
          <w:tcPr>
            <w:tcW w:w="2160" w:type="dxa"/>
            <w:shd w:val="clear" w:color="auto" w:fill="DBDBDB" w:themeFill="accent3" w:themeFillTint="66"/>
            <w:vAlign w:val="center"/>
          </w:tcPr>
          <w:p w:rsidRPr="00D81CF4" w:rsidR="6C66D04B" w:rsidP="005A5F32" w:rsidRDefault="40865B1F" w14:paraId="4F04EE39" w14:textId="442E501D">
            <w:pPr>
              <w:jc w:val="center"/>
              <w:rPr>
                <w:rFonts w:ascii="Arial" w:hAnsi="Arial" w:eastAsia="MS Mincho" w:cs="Arial"/>
                <w:sz w:val="24"/>
                <w:szCs w:val="24"/>
              </w:rPr>
            </w:pPr>
            <w:r w:rsidRPr="00D81CF4">
              <w:rPr>
                <w:rFonts w:ascii="Arial" w:hAnsi="Arial" w:eastAsia="MS Mincho" w:cs="Arial"/>
                <w:sz w:val="24"/>
                <w:szCs w:val="24"/>
              </w:rPr>
              <w:t>Gikfun</w:t>
            </w:r>
          </w:p>
        </w:tc>
        <w:tc>
          <w:tcPr>
            <w:tcW w:w="2160" w:type="dxa"/>
            <w:vAlign w:val="center"/>
          </w:tcPr>
          <w:p w:rsidRPr="00D81CF4" w:rsidR="6C66D04B" w:rsidP="005A5F32" w:rsidRDefault="40865B1F" w14:paraId="67C8B6A5" w14:textId="2C545CFA">
            <w:pPr>
              <w:jc w:val="center"/>
              <w:rPr>
                <w:rFonts w:ascii="Arial" w:hAnsi="Arial" w:eastAsia="MS Mincho" w:cs="Arial"/>
                <w:sz w:val="24"/>
                <w:szCs w:val="24"/>
              </w:rPr>
            </w:pPr>
            <w:r w:rsidRPr="00D81CF4">
              <w:rPr>
                <w:rFonts w:ascii="Arial" w:hAnsi="Arial" w:eastAsia="MS Mincho" w:cs="Arial"/>
                <w:sz w:val="24"/>
                <w:szCs w:val="24"/>
              </w:rPr>
              <w:t>Average Reliability</w:t>
            </w:r>
          </w:p>
        </w:tc>
        <w:tc>
          <w:tcPr>
            <w:tcW w:w="2160" w:type="dxa"/>
            <w:vAlign w:val="center"/>
          </w:tcPr>
          <w:p w:rsidRPr="00D81CF4" w:rsidR="6C66D04B" w:rsidP="005A5F32" w:rsidRDefault="40865B1F" w14:paraId="2A2A05F2" w14:textId="79CD4254">
            <w:pPr>
              <w:jc w:val="center"/>
              <w:rPr>
                <w:rFonts w:ascii="Arial" w:hAnsi="Arial" w:eastAsia="MS Mincho" w:cs="Arial"/>
                <w:sz w:val="24"/>
                <w:szCs w:val="24"/>
              </w:rPr>
            </w:pPr>
            <w:r w:rsidRPr="00D81CF4">
              <w:rPr>
                <w:rFonts w:ascii="Arial" w:hAnsi="Arial" w:eastAsia="MS Mincho" w:cs="Arial"/>
                <w:color w:val="000000" w:themeColor="text1"/>
                <w:sz w:val="24"/>
                <w:szCs w:val="24"/>
              </w:rPr>
              <w:t>3.3-5.5 Volts</w:t>
            </w:r>
          </w:p>
        </w:tc>
        <w:tc>
          <w:tcPr>
            <w:tcW w:w="2160" w:type="dxa"/>
            <w:vAlign w:val="center"/>
          </w:tcPr>
          <w:p w:rsidRPr="00D81CF4" w:rsidR="6C66D04B" w:rsidP="005A5F32" w:rsidRDefault="40865B1F" w14:paraId="0909E7EA" w14:textId="19A9E01B">
            <w:pPr>
              <w:jc w:val="center"/>
              <w:rPr>
                <w:rFonts w:ascii="Arial" w:hAnsi="Arial" w:eastAsia="MS Mincho" w:cs="Arial"/>
                <w:sz w:val="24"/>
                <w:szCs w:val="24"/>
              </w:rPr>
            </w:pPr>
            <w:r w:rsidRPr="00D81CF4">
              <w:rPr>
                <w:rFonts w:ascii="Arial" w:hAnsi="Arial" w:eastAsia="MS Mincho" w:cs="Arial"/>
                <w:sz w:val="24"/>
                <w:szCs w:val="24"/>
              </w:rPr>
              <w:t>$ 5</w:t>
            </w:r>
          </w:p>
        </w:tc>
      </w:tr>
      <w:tr w:rsidR="6C66D04B" w:rsidTr="005A5F32" w14:paraId="1679F3AA" w14:textId="77777777">
        <w:trPr>
          <w:trHeight w:val="1213"/>
        </w:trPr>
        <w:tc>
          <w:tcPr>
            <w:tcW w:w="2160" w:type="dxa"/>
            <w:shd w:val="clear" w:color="auto" w:fill="DBDBDB" w:themeFill="accent3" w:themeFillTint="66"/>
            <w:vAlign w:val="center"/>
          </w:tcPr>
          <w:p w:rsidRPr="00D81CF4" w:rsidR="6C66D04B" w:rsidP="005A5F32" w:rsidRDefault="40865B1F" w14:paraId="5FC95B2D" w14:textId="19830FD1">
            <w:pPr>
              <w:jc w:val="center"/>
              <w:rPr>
                <w:rFonts w:ascii="Arial" w:hAnsi="Arial" w:eastAsia="MS Mincho" w:cs="Arial"/>
                <w:sz w:val="24"/>
                <w:szCs w:val="24"/>
              </w:rPr>
            </w:pPr>
            <w:r w:rsidRPr="00D81CF4">
              <w:rPr>
                <w:rFonts w:ascii="Arial" w:hAnsi="Arial" w:eastAsia="MS Mincho" w:cs="Arial"/>
                <w:sz w:val="24"/>
                <w:szCs w:val="24"/>
              </w:rPr>
              <w:t>SparkFun</w:t>
            </w:r>
          </w:p>
        </w:tc>
        <w:tc>
          <w:tcPr>
            <w:tcW w:w="2160" w:type="dxa"/>
            <w:vAlign w:val="center"/>
          </w:tcPr>
          <w:p w:rsidRPr="00D81CF4" w:rsidR="6C66D04B" w:rsidP="005A5F32" w:rsidRDefault="40865B1F" w14:paraId="72F3AE99" w14:textId="5BA47CC0">
            <w:pPr>
              <w:jc w:val="center"/>
              <w:rPr>
                <w:rFonts w:ascii="Arial" w:hAnsi="Arial" w:eastAsia="MS Mincho" w:cs="Arial"/>
                <w:sz w:val="24"/>
                <w:szCs w:val="24"/>
              </w:rPr>
            </w:pPr>
            <w:r w:rsidRPr="00D81CF4">
              <w:rPr>
                <w:rFonts w:ascii="Arial" w:hAnsi="Arial" w:eastAsia="MS Mincho" w:cs="Arial"/>
                <w:sz w:val="24"/>
                <w:szCs w:val="24"/>
              </w:rPr>
              <w:t>Very Reliable</w:t>
            </w:r>
          </w:p>
          <w:p w:rsidRPr="00D81CF4" w:rsidR="6C66D04B" w:rsidP="005A5F32" w:rsidRDefault="6C66D04B" w14:paraId="6AF2B4B8" w14:textId="5F166293">
            <w:pPr>
              <w:jc w:val="center"/>
              <w:rPr>
                <w:rFonts w:ascii="Arial" w:hAnsi="Arial" w:eastAsia="MS Mincho" w:cs="Arial"/>
                <w:sz w:val="24"/>
                <w:szCs w:val="24"/>
              </w:rPr>
            </w:pPr>
          </w:p>
        </w:tc>
        <w:tc>
          <w:tcPr>
            <w:tcW w:w="2160" w:type="dxa"/>
            <w:vAlign w:val="center"/>
          </w:tcPr>
          <w:p w:rsidRPr="00D81CF4" w:rsidR="6C66D04B" w:rsidP="005A5F32" w:rsidRDefault="40865B1F" w14:paraId="71CBB007" w14:textId="43495281">
            <w:pPr>
              <w:jc w:val="center"/>
              <w:rPr>
                <w:rFonts w:ascii="Arial" w:hAnsi="Arial" w:eastAsia="MS Mincho" w:cs="Arial"/>
                <w:color w:val="444444"/>
                <w:sz w:val="24"/>
                <w:szCs w:val="24"/>
              </w:rPr>
            </w:pPr>
            <w:r w:rsidRPr="00D81CF4">
              <w:rPr>
                <w:rFonts w:ascii="Arial" w:hAnsi="Arial" w:eastAsia="MS Mincho" w:cs="Arial"/>
                <w:color w:val="444444"/>
                <w:sz w:val="24"/>
                <w:szCs w:val="24"/>
              </w:rPr>
              <w:t>3.0-5.0 Volts</w:t>
            </w:r>
          </w:p>
          <w:p w:rsidRPr="00D81CF4" w:rsidR="6C66D04B" w:rsidP="005A5F32" w:rsidRDefault="6C66D04B" w14:paraId="18A34096" w14:textId="3BA006C3">
            <w:pPr>
              <w:jc w:val="center"/>
              <w:rPr>
                <w:rFonts w:ascii="Arial" w:hAnsi="Arial" w:eastAsia="MS Mincho" w:cs="Arial"/>
                <w:sz w:val="24"/>
                <w:szCs w:val="24"/>
              </w:rPr>
            </w:pPr>
          </w:p>
        </w:tc>
        <w:tc>
          <w:tcPr>
            <w:tcW w:w="2160" w:type="dxa"/>
            <w:vAlign w:val="center"/>
          </w:tcPr>
          <w:p w:rsidRPr="00D81CF4" w:rsidR="6C66D04B" w:rsidP="005A5F32" w:rsidRDefault="40865B1F" w14:paraId="4963059C" w14:textId="0A2CEACF">
            <w:pPr>
              <w:jc w:val="center"/>
              <w:rPr>
                <w:rFonts w:ascii="Arial" w:hAnsi="Arial" w:eastAsia="MS Mincho" w:cs="Arial"/>
                <w:sz w:val="24"/>
                <w:szCs w:val="24"/>
              </w:rPr>
            </w:pPr>
            <w:r w:rsidRPr="00D81CF4">
              <w:rPr>
                <w:rFonts w:ascii="Arial" w:hAnsi="Arial" w:eastAsia="MS Mincho" w:cs="Arial"/>
                <w:sz w:val="24"/>
                <w:szCs w:val="24"/>
              </w:rPr>
              <w:t>$ 12</w:t>
            </w:r>
          </w:p>
        </w:tc>
      </w:tr>
      <w:tr w:rsidR="6C66D04B" w:rsidTr="005A5F32" w14:paraId="7D04D124" w14:textId="77777777">
        <w:trPr>
          <w:trHeight w:val="1213"/>
        </w:trPr>
        <w:tc>
          <w:tcPr>
            <w:tcW w:w="2160" w:type="dxa"/>
            <w:shd w:val="clear" w:color="auto" w:fill="DBDBDB" w:themeFill="accent3" w:themeFillTint="66"/>
            <w:vAlign w:val="center"/>
          </w:tcPr>
          <w:p w:rsidRPr="00D81CF4" w:rsidR="6C66D04B" w:rsidP="005A5F32" w:rsidRDefault="40865B1F" w14:paraId="70570C4F" w14:textId="68776468">
            <w:pPr>
              <w:jc w:val="center"/>
              <w:rPr>
                <w:rFonts w:ascii="Arial" w:hAnsi="Arial" w:eastAsia="MS Mincho" w:cs="Arial"/>
                <w:sz w:val="24"/>
                <w:szCs w:val="24"/>
              </w:rPr>
            </w:pPr>
            <w:r w:rsidRPr="00D81CF4">
              <w:rPr>
                <w:rFonts w:ascii="Arial" w:hAnsi="Arial" w:eastAsia="MS Mincho" w:cs="Arial"/>
                <w:sz w:val="24"/>
                <w:szCs w:val="24"/>
              </w:rPr>
              <w:t>ACEIRMC</w:t>
            </w:r>
          </w:p>
        </w:tc>
        <w:tc>
          <w:tcPr>
            <w:tcW w:w="2160" w:type="dxa"/>
            <w:vAlign w:val="center"/>
          </w:tcPr>
          <w:p w:rsidRPr="00D81CF4" w:rsidR="6C66D04B" w:rsidP="005A5F32" w:rsidRDefault="40865B1F" w14:paraId="4597BD54" w14:textId="4E68AA5A">
            <w:pPr>
              <w:jc w:val="center"/>
              <w:rPr>
                <w:rFonts w:ascii="Arial" w:hAnsi="Arial" w:eastAsia="MS Mincho" w:cs="Arial"/>
                <w:sz w:val="24"/>
                <w:szCs w:val="24"/>
              </w:rPr>
            </w:pPr>
            <w:r w:rsidRPr="00D81CF4">
              <w:rPr>
                <w:rFonts w:ascii="Arial" w:hAnsi="Arial" w:eastAsia="MS Mincho" w:cs="Arial"/>
                <w:sz w:val="24"/>
                <w:szCs w:val="24"/>
              </w:rPr>
              <w:t>Above Average Reliability</w:t>
            </w:r>
          </w:p>
        </w:tc>
        <w:tc>
          <w:tcPr>
            <w:tcW w:w="2160" w:type="dxa"/>
            <w:vAlign w:val="center"/>
          </w:tcPr>
          <w:p w:rsidRPr="00D81CF4" w:rsidR="6C66D04B" w:rsidP="005A5F32" w:rsidRDefault="40865B1F" w14:paraId="43A3C0A2" w14:textId="48A43706">
            <w:pPr>
              <w:jc w:val="center"/>
              <w:rPr>
                <w:rFonts w:ascii="Arial" w:hAnsi="Arial" w:eastAsia="MS Mincho" w:cs="Arial"/>
                <w:sz w:val="24"/>
                <w:szCs w:val="24"/>
              </w:rPr>
            </w:pPr>
            <w:r w:rsidRPr="00D81CF4">
              <w:rPr>
                <w:rFonts w:ascii="Arial" w:hAnsi="Arial" w:eastAsia="MS Mincho" w:cs="Arial"/>
                <w:color w:val="000000" w:themeColor="text1"/>
                <w:sz w:val="24"/>
                <w:szCs w:val="24"/>
              </w:rPr>
              <w:t>3.3-12 volts</w:t>
            </w:r>
          </w:p>
        </w:tc>
        <w:tc>
          <w:tcPr>
            <w:tcW w:w="2160" w:type="dxa"/>
            <w:vAlign w:val="center"/>
          </w:tcPr>
          <w:p w:rsidRPr="00D81CF4" w:rsidR="6C66D04B" w:rsidP="005A5F32" w:rsidRDefault="40865B1F" w14:paraId="6C1AFAAD" w14:textId="7BB912B4">
            <w:pPr>
              <w:keepNext/>
              <w:jc w:val="center"/>
              <w:rPr>
                <w:rFonts w:ascii="Arial" w:hAnsi="Arial" w:eastAsia="MS Mincho" w:cs="Arial"/>
                <w:sz w:val="24"/>
                <w:szCs w:val="24"/>
              </w:rPr>
            </w:pPr>
            <w:r w:rsidRPr="00D81CF4">
              <w:rPr>
                <w:rFonts w:ascii="Arial" w:hAnsi="Arial" w:eastAsia="MS Mincho" w:cs="Arial"/>
                <w:sz w:val="24"/>
                <w:szCs w:val="24"/>
              </w:rPr>
              <w:t>$ 6.50</w:t>
            </w:r>
          </w:p>
        </w:tc>
      </w:tr>
    </w:tbl>
    <w:p w:rsidR="00A42FFE" w:rsidRDefault="00A42FFE" w14:paraId="4543C552" w14:textId="49EAAA7B">
      <w:pPr>
        <w:pStyle w:val="Caption"/>
      </w:pPr>
      <w:bookmarkStart w:name="_Toc121515658" w:id="79"/>
      <w:r>
        <w:t xml:space="preserve">Table </w:t>
      </w:r>
      <w:r>
        <w:fldChar w:fldCharType="begin"/>
      </w:r>
      <w:r>
        <w:instrText>SEQ Table \* ARABIC</w:instrText>
      </w:r>
      <w:r>
        <w:fldChar w:fldCharType="separate"/>
      </w:r>
      <w:r w:rsidR="001A0CBE">
        <w:rPr>
          <w:noProof/>
        </w:rPr>
        <w:t>5</w:t>
      </w:r>
      <w:r>
        <w:fldChar w:fldCharType="end"/>
      </w:r>
      <w:r>
        <w:t xml:space="preserve">: </w:t>
      </w:r>
      <w:r w:rsidRPr="00AB0D9E">
        <w:t>Moisture Sensor Module Comparison</w:t>
      </w:r>
      <w:bookmarkEnd w:id="79"/>
    </w:p>
    <w:p w:rsidR="00E14AFF" w:rsidP="26B9097A" w:rsidRDefault="00E14AFF" w14:paraId="0382F0B8" w14:textId="77777777">
      <w:pPr>
        <w:pStyle w:val="SubSectionFinalFont"/>
        <w:rPr>
          <w:rFonts w:cs="Arial"/>
        </w:rPr>
      </w:pPr>
      <w:bookmarkStart w:name="_Toc121163359" w:id="80"/>
    </w:p>
    <w:p w:rsidR="00E14AFF" w:rsidP="26B9097A" w:rsidRDefault="00E14AFF" w14:paraId="6D6838A0" w14:textId="77777777">
      <w:pPr>
        <w:pStyle w:val="SubSectionFinalFont"/>
        <w:rPr>
          <w:rFonts w:cs="Arial"/>
        </w:rPr>
      </w:pPr>
    </w:p>
    <w:p w:rsidR="00E14AFF" w:rsidP="26B9097A" w:rsidRDefault="00E14AFF" w14:paraId="141B1A57" w14:textId="77777777">
      <w:pPr>
        <w:pStyle w:val="SubSectionFinalFont"/>
        <w:rPr>
          <w:rFonts w:cs="Arial"/>
        </w:rPr>
      </w:pPr>
    </w:p>
    <w:p w:rsidR="00E14AFF" w:rsidP="26B9097A" w:rsidRDefault="00E14AFF" w14:paraId="7589BA77" w14:textId="77777777">
      <w:pPr>
        <w:pStyle w:val="SubSectionFinalFont"/>
        <w:rPr>
          <w:rFonts w:cs="Arial"/>
        </w:rPr>
      </w:pPr>
    </w:p>
    <w:p w:rsidR="00E14AFF" w:rsidP="26B9097A" w:rsidRDefault="00E14AFF" w14:paraId="430B459C" w14:textId="77777777">
      <w:pPr>
        <w:pStyle w:val="SubSectionFinalFont"/>
        <w:rPr>
          <w:rFonts w:cs="Arial"/>
        </w:rPr>
      </w:pPr>
    </w:p>
    <w:p w:rsidR="00E14AFF" w:rsidP="26B9097A" w:rsidRDefault="00E14AFF" w14:paraId="49BB063C" w14:textId="77777777">
      <w:pPr>
        <w:pStyle w:val="SubSectionFinalFont"/>
        <w:rPr>
          <w:rFonts w:cs="Arial"/>
        </w:rPr>
      </w:pPr>
    </w:p>
    <w:p w:rsidR="00E14AFF" w:rsidP="26B9097A" w:rsidRDefault="00E14AFF" w14:paraId="21413005" w14:textId="77777777">
      <w:pPr>
        <w:pStyle w:val="SubSectionFinalFont"/>
        <w:rPr>
          <w:rFonts w:cs="Arial"/>
        </w:rPr>
      </w:pPr>
    </w:p>
    <w:p w:rsidR="00E14AFF" w:rsidP="26B9097A" w:rsidRDefault="00E14AFF" w14:paraId="7B385F94" w14:textId="77777777">
      <w:pPr>
        <w:pStyle w:val="SubSectionFinalFont"/>
        <w:rPr>
          <w:rFonts w:cs="Arial"/>
        </w:rPr>
      </w:pPr>
    </w:p>
    <w:p w:rsidR="4CE99C65" w:rsidP="26B9097A" w:rsidRDefault="16E18F79" w14:paraId="1BB106F6" w14:textId="5B7F0A51">
      <w:pPr>
        <w:pStyle w:val="SubSectionFinalFont"/>
        <w:rPr>
          <w:rFonts w:cs="Arial"/>
        </w:rPr>
      </w:pPr>
      <w:bookmarkStart w:name="_Toc121515543" w:id="81"/>
      <w:r w:rsidRPr="00D81CF4">
        <w:rPr>
          <w:rFonts w:cs="Arial"/>
        </w:rPr>
        <w:t>3.2.</w:t>
      </w:r>
      <w:r w:rsidRPr="00D81CF4" w:rsidR="00C744F8">
        <w:rPr>
          <w:rFonts w:cs="Arial"/>
        </w:rPr>
        <w:t>5</w:t>
      </w:r>
      <w:r w:rsidRPr="00D81CF4">
        <w:rPr>
          <w:rFonts w:cs="Arial"/>
        </w:rPr>
        <w:t xml:space="preserve"> UV light Sensor Module</w:t>
      </w:r>
      <w:bookmarkEnd w:id="80"/>
      <w:bookmarkEnd w:id="8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7"/>
        <w:gridCol w:w="2158"/>
        <w:gridCol w:w="2158"/>
        <w:gridCol w:w="2157"/>
      </w:tblGrid>
      <w:tr w:rsidR="6049830E" w:rsidTr="00E14AFF" w14:paraId="215EEC1C" w14:textId="77777777">
        <w:trPr>
          <w:trHeight w:val="1213"/>
        </w:trPr>
        <w:tc>
          <w:tcPr>
            <w:tcW w:w="2160" w:type="dxa"/>
            <w:shd w:val="clear" w:color="auto" w:fill="BDD6EE" w:themeFill="accent5" w:themeFillTint="66"/>
            <w:vAlign w:val="center"/>
          </w:tcPr>
          <w:p w:rsidRPr="00E14AFF" w:rsidR="6049830E" w:rsidP="00E14AFF" w:rsidRDefault="59718D1D" w14:paraId="7887AD93" w14:textId="118C0C5E">
            <w:pPr>
              <w:jc w:val="center"/>
              <w:rPr>
                <w:rFonts w:ascii="Arial" w:hAnsi="Arial" w:cs="Arial"/>
              </w:rPr>
            </w:pPr>
            <w:r w:rsidRPr="00D81CF4">
              <w:rPr>
                <w:rFonts w:ascii="Arial" w:hAnsi="Arial" w:eastAsia="MS Mincho" w:cs="Arial"/>
                <w:sz w:val="24"/>
                <w:szCs w:val="24"/>
              </w:rPr>
              <w:t>UV light Sensor Module</w:t>
            </w:r>
          </w:p>
        </w:tc>
        <w:tc>
          <w:tcPr>
            <w:tcW w:w="2160" w:type="dxa"/>
            <w:shd w:val="clear" w:color="auto" w:fill="BDD6EE" w:themeFill="accent5" w:themeFillTint="66"/>
            <w:vAlign w:val="center"/>
          </w:tcPr>
          <w:p w:rsidRPr="00D81CF4" w:rsidR="6049830E" w:rsidP="00E14AFF" w:rsidRDefault="40865B1F" w14:paraId="15C72F02" w14:textId="4BBE2D6F">
            <w:pPr>
              <w:jc w:val="center"/>
              <w:rPr>
                <w:rFonts w:ascii="Arial" w:hAnsi="Arial" w:eastAsia="MS Mincho" w:cs="Arial"/>
                <w:sz w:val="24"/>
                <w:szCs w:val="24"/>
              </w:rPr>
            </w:pPr>
            <w:r w:rsidRPr="00D81CF4">
              <w:rPr>
                <w:rFonts w:ascii="Arial" w:hAnsi="Arial" w:eastAsia="MS Mincho" w:cs="Arial"/>
                <w:sz w:val="24"/>
                <w:szCs w:val="24"/>
              </w:rPr>
              <w:t>Detectable Range of Ultraviolet</w:t>
            </w:r>
          </w:p>
        </w:tc>
        <w:tc>
          <w:tcPr>
            <w:tcW w:w="2160" w:type="dxa"/>
            <w:shd w:val="clear" w:color="auto" w:fill="BDD6EE" w:themeFill="accent5" w:themeFillTint="66"/>
            <w:vAlign w:val="center"/>
          </w:tcPr>
          <w:p w:rsidRPr="00D81CF4" w:rsidR="6049830E" w:rsidP="00E14AFF" w:rsidRDefault="6049830E" w14:paraId="2484EAF6" w14:textId="0E6F6902">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60" w:type="dxa"/>
            <w:shd w:val="clear" w:color="auto" w:fill="BDD6EE" w:themeFill="accent5" w:themeFillTint="66"/>
            <w:vAlign w:val="center"/>
          </w:tcPr>
          <w:p w:rsidRPr="00D81CF4" w:rsidR="6049830E" w:rsidP="00E14AFF" w:rsidRDefault="6049830E" w14:paraId="23428185"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6049830E" w:rsidTr="00E14AFF" w14:paraId="59050EBA" w14:textId="77777777">
        <w:trPr>
          <w:trHeight w:val="1213"/>
        </w:trPr>
        <w:tc>
          <w:tcPr>
            <w:tcW w:w="2160" w:type="dxa"/>
            <w:shd w:val="clear" w:color="auto" w:fill="DBDBDB" w:themeFill="accent3" w:themeFillTint="66"/>
            <w:vAlign w:val="center"/>
          </w:tcPr>
          <w:p w:rsidRPr="00D81CF4" w:rsidR="6049830E" w:rsidP="00E14AFF" w:rsidRDefault="40865B1F" w14:paraId="0389BB7D" w14:textId="302C80A9">
            <w:pPr>
              <w:jc w:val="center"/>
              <w:rPr>
                <w:rFonts w:ascii="Arial" w:hAnsi="Arial" w:eastAsia="MS Mincho" w:cs="Arial"/>
                <w:sz w:val="24"/>
                <w:szCs w:val="24"/>
              </w:rPr>
            </w:pPr>
            <w:r w:rsidRPr="00D81CF4">
              <w:rPr>
                <w:rFonts w:ascii="Arial" w:hAnsi="Arial" w:eastAsia="MS Mincho" w:cs="Arial"/>
                <w:color w:val="000000" w:themeColor="text1"/>
                <w:sz w:val="24"/>
                <w:szCs w:val="24"/>
              </w:rPr>
              <w:t>Comimark UV sensor</w:t>
            </w:r>
          </w:p>
        </w:tc>
        <w:tc>
          <w:tcPr>
            <w:tcW w:w="2160" w:type="dxa"/>
            <w:vAlign w:val="center"/>
          </w:tcPr>
          <w:p w:rsidRPr="00D81CF4" w:rsidR="6049830E" w:rsidP="00E14AFF" w:rsidRDefault="2DFE2D14" w14:paraId="7DCAD94A" w14:textId="12A18AE4">
            <w:pPr>
              <w:jc w:val="center"/>
              <w:rPr>
                <w:rFonts w:ascii="Arial" w:hAnsi="Arial" w:eastAsia="MS Mincho" w:cs="Arial"/>
                <w:sz w:val="24"/>
                <w:szCs w:val="24"/>
              </w:rPr>
            </w:pPr>
            <w:r w:rsidRPr="00D81CF4">
              <w:rPr>
                <w:rFonts w:ascii="Arial" w:hAnsi="Arial" w:eastAsia="MS Mincho" w:cs="Arial"/>
                <w:sz w:val="24"/>
                <w:szCs w:val="24"/>
              </w:rPr>
              <w:t>200</w:t>
            </w:r>
            <w:r w:rsidRPr="00D81CF4">
              <w:rPr>
                <w:rFonts w:ascii="Arial" w:hAnsi="Arial" w:eastAsia="MS Mincho" w:cs="Arial"/>
                <w:color w:val="000000" w:themeColor="text1"/>
                <w:sz w:val="24"/>
                <w:szCs w:val="24"/>
              </w:rPr>
              <w:t>nm</w:t>
            </w:r>
            <w:r w:rsidRPr="00D81CF4">
              <w:rPr>
                <w:rFonts w:ascii="Arial" w:hAnsi="Arial" w:eastAsia="MS Mincho" w:cs="Arial"/>
                <w:sz w:val="24"/>
                <w:szCs w:val="24"/>
              </w:rPr>
              <w:t>-350nm</w:t>
            </w:r>
          </w:p>
        </w:tc>
        <w:tc>
          <w:tcPr>
            <w:tcW w:w="2160" w:type="dxa"/>
            <w:vAlign w:val="center"/>
          </w:tcPr>
          <w:p w:rsidRPr="00D81CF4" w:rsidR="6049830E" w:rsidP="00E14AFF" w:rsidRDefault="624C7AD6" w14:paraId="24B2DC22" w14:textId="29359DD4">
            <w:pPr>
              <w:jc w:val="center"/>
              <w:rPr>
                <w:rFonts w:ascii="Arial" w:hAnsi="Arial" w:eastAsia="MS Mincho" w:cs="Arial"/>
                <w:sz w:val="24"/>
                <w:szCs w:val="24"/>
              </w:rPr>
            </w:pPr>
            <w:r w:rsidRPr="00D81CF4">
              <w:rPr>
                <w:rFonts w:ascii="Arial" w:hAnsi="Arial" w:eastAsia="MS Mincho" w:cs="Arial"/>
                <w:color w:val="000000" w:themeColor="text1"/>
                <w:sz w:val="24"/>
                <w:szCs w:val="24"/>
              </w:rPr>
              <w:t xml:space="preserve">3.3-to-5.0 </w:t>
            </w:r>
            <w:r w:rsidRPr="00D81CF4">
              <w:rPr>
                <w:rFonts w:ascii="Arial" w:hAnsi="Arial" w:eastAsia="MS Mincho" w:cs="Arial"/>
                <w:sz w:val="24"/>
                <w:szCs w:val="24"/>
              </w:rPr>
              <w:t>Volts</w:t>
            </w:r>
          </w:p>
        </w:tc>
        <w:tc>
          <w:tcPr>
            <w:tcW w:w="2160" w:type="dxa"/>
            <w:vAlign w:val="center"/>
          </w:tcPr>
          <w:p w:rsidRPr="00D81CF4" w:rsidR="6049830E" w:rsidP="00E14AFF" w:rsidRDefault="45ACD6DA" w14:paraId="586A2E64" w14:textId="275A60A1">
            <w:pPr>
              <w:jc w:val="center"/>
              <w:rPr>
                <w:rFonts w:ascii="Arial" w:hAnsi="Arial" w:eastAsia="MS Mincho" w:cs="Arial"/>
                <w:sz w:val="24"/>
                <w:szCs w:val="24"/>
              </w:rPr>
            </w:pPr>
            <w:r w:rsidRPr="00D81CF4">
              <w:rPr>
                <w:rFonts w:ascii="Arial" w:hAnsi="Arial" w:eastAsia="MS Mincho" w:cs="Arial"/>
                <w:sz w:val="24"/>
                <w:szCs w:val="24"/>
              </w:rPr>
              <w:t>$ 11.39</w:t>
            </w:r>
          </w:p>
        </w:tc>
      </w:tr>
      <w:tr w:rsidR="6049830E" w:rsidTr="00E14AFF" w14:paraId="44A13326" w14:textId="77777777">
        <w:trPr>
          <w:trHeight w:val="1213"/>
        </w:trPr>
        <w:tc>
          <w:tcPr>
            <w:tcW w:w="2160" w:type="dxa"/>
            <w:shd w:val="clear" w:color="auto" w:fill="DBDBDB" w:themeFill="accent3" w:themeFillTint="66"/>
            <w:vAlign w:val="center"/>
          </w:tcPr>
          <w:p w:rsidRPr="00D81CF4" w:rsidR="6049830E" w:rsidP="00E14AFF" w:rsidRDefault="40865B1F" w14:paraId="56271589" w14:textId="0D8E38ED">
            <w:pPr>
              <w:jc w:val="center"/>
              <w:rPr>
                <w:rFonts w:ascii="Arial" w:hAnsi="Arial" w:eastAsia="MS Mincho" w:cs="Arial"/>
                <w:sz w:val="24"/>
                <w:szCs w:val="24"/>
              </w:rPr>
            </w:pPr>
            <w:r w:rsidRPr="00D81CF4">
              <w:rPr>
                <w:rFonts w:ascii="Arial" w:hAnsi="Arial" w:eastAsia="MS Mincho" w:cs="Arial"/>
                <w:color w:val="000000" w:themeColor="text1"/>
                <w:sz w:val="24"/>
                <w:szCs w:val="24"/>
              </w:rPr>
              <w:t>ACEIRMC UV</w:t>
            </w:r>
          </w:p>
        </w:tc>
        <w:tc>
          <w:tcPr>
            <w:tcW w:w="2160" w:type="dxa"/>
            <w:vAlign w:val="center"/>
          </w:tcPr>
          <w:p w:rsidRPr="00D81CF4" w:rsidR="6049830E" w:rsidP="00E14AFF" w:rsidRDefault="2DFE2D14" w14:paraId="6BE4BEE4" w14:textId="4AEF7E77">
            <w:pPr>
              <w:jc w:val="center"/>
              <w:rPr>
                <w:rFonts w:ascii="Arial" w:hAnsi="Arial" w:eastAsia="MS Mincho" w:cs="Arial"/>
                <w:sz w:val="24"/>
                <w:szCs w:val="24"/>
              </w:rPr>
            </w:pPr>
            <w:r w:rsidRPr="00D81CF4">
              <w:rPr>
                <w:rFonts w:ascii="Arial" w:hAnsi="Arial" w:eastAsia="MS Mincho" w:cs="Arial"/>
                <w:sz w:val="24"/>
                <w:szCs w:val="24"/>
              </w:rPr>
              <w:t>200</w:t>
            </w:r>
            <w:r w:rsidRPr="00D81CF4">
              <w:rPr>
                <w:rFonts w:ascii="Arial" w:hAnsi="Arial" w:eastAsia="MS Mincho" w:cs="Arial"/>
                <w:color w:val="000000" w:themeColor="text1"/>
                <w:sz w:val="24"/>
                <w:szCs w:val="24"/>
              </w:rPr>
              <w:t>nm</w:t>
            </w:r>
            <w:r w:rsidRPr="00D81CF4">
              <w:rPr>
                <w:rFonts w:ascii="Arial" w:hAnsi="Arial" w:eastAsia="MS Mincho" w:cs="Arial"/>
                <w:sz w:val="24"/>
                <w:szCs w:val="24"/>
              </w:rPr>
              <w:t>-320nm</w:t>
            </w:r>
          </w:p>
        </w:tc>
        <w:tc>
          <w:tcPr>
            <w:tcW w:w="2160" w:type="dxa"/>
            <w:vAlign w:val="center"/>
          </w:tcPr>
          <w:p w:rsidRPr="00D81CF4" w:rsidR="6049830E" w:rsidP="00E14AFF" w:rsidRDefault="624C7AD6" w14:paraId="063659AC" w14:textId="29359DD4">
            <w:pPr>
              <w:jc w:val="center"/>
              <w:rPr>
                <w:rFonts w:ascii="Arial" w:hAnsi="Arial" w:eastAsia="MS Mincho" w:cs="Arial"/>
                <w:sz w:val="24"/>
                <w:szCs w:val="24"/>
              </w:rPr>
            </w:pPr>
            <w:r w:rsidRPr="00D81CF4">
              <w:rPr>
                <w:rFonts w:ascii="Arial" w:hAnsi="Arial" w:eastAsia="MS Mincho" w:cs="Arial"/>
                <w:color w:val="000000" w:themeColor="text1"/>
                <w:sz w:val="24"/>
                <w:szCs w:val="24"/>
              </w:rPr>
              <w:t xml:space="preserve">3.3-to-5.0 </w:t>
            </w:r>
            <w:r w:rsidRPr="00D81CF4">
              <w:rPr>
                <w:rFonts w:ascii="Arial" w:hAnsi="Arial" w:eastAsia="MS Mincho" w:cs="Arial"/>
                <w:sz w:val="24"/>
                <w:szCs w:val="24"/>
              </w:rPr>
              <w:t>Volts</w:t>
            </w:r>
          </w:p>
        </w:tc>
        <w:tc>
          <w:tcPr>
            <w:tcW w:w="2160" w:type="dxa"/>
            <w:vAlign w:val="center"/>
          </w:tcPr>
          <w:p w:rsidRPr="00D81CF4" w:rsidR="6049830E" w:rsidP="00E14AFF" w:rsidRDefault="4006B8A7" w14:paraId="472C6986" w14:textId="590288EC">
            <w:pPr>
              <w:jc w:val="center"/>
              <w:rPr>
                <w:rFonts w:ascii="Arial" w:hAnsi="Arial" w:eastAsia="MS Mincho" w:cs="Arial"/>
                <w:sz w:val="24"/>
                <w:szCs w:val="24"/>
              </w:rPr>
            </w:pPr>
            <w:r w:rsidRPr="00D81CF4">
              <w:rPr>
                <w:rFonts w:ascii="Arial" w:hAnsi="Arial" w:eastAsia="MS Mincho" w:cs="Arial"/>
                <w:sz w:val="24"/>
                <w:szCs w:val="24"/>
              </w:rPr>
              <w:t>$ 12.15</w:t>
            </w:r>
          </w:p>
        </w:tc>
      </w:tr>
      <w:tr w:rsidR="6049830E" w:rsidTr="00E14AFF" w14:paraId="5DC5BB19" w14:textId="77777777">
        <w:trPr>
          <w:trHeight w:val="1213"/>
        </w:trPr>
        <w:tc>
          <w:tcPr>
            <w:tcW w:w="2160" w:type="dxa"/>
            <w:shd w:val="clear" w:color="auto" w:fill="DBDBDB" w:themeFill="accent3" w:themeFillTint="66"/>
            <w:vAlign w:val="center"/>
          </w:tcPr>
          <w:p w:rsidRPr="00D81CF4" w:rsidR="6049830E" w:rsidP="00E14AFF" w:rsidRDefault="40865B1F" w14:paraId="22030A4D" w14:textId="148B49DE">
            <w:pPr>
              <w:jc w:val="center"/>
              <w:rPr>
                <w:rFonts w:ascii="Arial" w:hAnsi="Arial" w:eastAsia="MS Mincho" w:cs="Arial"/>
                <w:sz w:val="24"/>
                <w:szCs w:val="24"/>
              </w:rPr>
            </w:pPr>
            <w:r w:rsidRPr="00D81CF4">
              <w:rPr>
                <w:rFonts w:ascii="Arial" w:hAnsi="Arial" w:eastAsia="MS Mincho" w:cs="Arial"/>
                <w:color w:val="000000" w:themeColor="text1"/>
                <w:sz w:val="24"/>
                <w:szCs w:val="24"/>
              </w:rPr>
              <w:t>Adafruit 1918 UV light sensor</w:t>
            </w:r>
          </w:p>
        </w:tc>
        <w:tc>
          <w:tcPr>
            <w:tcW w:w="2160" w:type="dxa"/>
            <w:vAlign w:val="center"/>
          </w:tcPr>
          <w:p w:rsidRPr="00D81CF4" w:rsidR="6049830E" w:rsidP="00E14AFF" w:rsidRDefault="2DFE2D14" w14:paraId="66F24B50" w14:textId="66CACA51">
            <w:pPr>
              <w:jc w:val="center"/>
              <w:rPr>
                <w:rFonts w:ascii="Arial" w:hAnsi="Arial" w:eastAsia="MS Mincho" w:cs="Arial"/>
                <w:sz w:val="24"/>
                <w:szCs w:val="24"/>
              </w:rPr>
            </w:pPr>
            <w:r w:rsidRPr="00D81CF4">
              <w:rPr>
                <w:rFonts w:ascii="Arial" w:hAnsi="Arial" w:eastAsia="MS Mincho" w:cs="Arial"/>
                <w:sz w:val="24"/>
                <w:szCs w:val="24"/>
              </w:rPr>
              <w:t>200</w:t>
            </w:r>
            <w:r w:rsidRPr="00D81CF4">
              <w:rPr>
                <w:rFonts w:ascii="Arial" w:hAnsi="Arial" w:eastAsia="MS Mincho" w:cs="Arial"/>
                <w:color w:val="000000" w:themeColor="text1"/>
                <w:sz w:val="24"/>
                <w:szCs w:val="24"/>
              </w:rPr>
              <w:t>nm</w:t>
            </w:r>
            <w:r w:rsidRPr="00D81CF4">
              <w:rPr>
                <w:rFonts w:ascii="Arial" w:hAnsi="Arial" w:eastAsia="MS Mincho" w:cs="Arial"/>
                <w:sz w:val="24"/>
                <w:szCs w:val="24"/>
              </w:rPr>
              <w:t>-350nm</w:t>
            </w:r>
          </w:p>
        </w:tc>
        <w:tc>
          <w:tcPr>
            <w:tcW w:w="2160" w:type="dxa"/>
            <w:vAlign w:val="center"/>
          </w:tcPr>
          <w:p w:rsidRPr="00D81CF4" w:rsidR="6049830E" w:rsidP="00E14AFF" w:rsidRDefault="624C7AD6" w14:paraId="44D0782B" w14:textId="29359DD4">
            <w:pPr>
              <w:jc w:val="center"/>
              <w:rPr>
                <w:rFonts w:ascii="Arial" w:hAnsi="Arial" w:eastAsia="MS Mincho" w:cs="Arial"/>
                <w:sz w:val="24"/>
                <w:szCs w:val="24"/>
              </w:rPr>
            </w:pPr>
            <w:r w:rsidRPr="00D81CF4">
              <w:rPr>
                <w:rFonts w:ascii="Arial" w:hAnsi="Arial" w:eastAsia="MS Mincho" w:cs="Arial"/>
                <w:color w:val="000000" w:themeColor="text1"/>
                <w:sz w:val="24"/>
                <w:szCs w:val="24"/>
              </w:rPr>
              <w:t xml:space="preserve">3.3-to-5.0 </w:t>
            </w:r>
            <w:r w:rsidRPr="00D81CF4">
              <w:rPr>
                <w:rFonts w:ascii="Arial" w:hAnsi="Arial" w:eastAsia="MS Mincho" w:cs="Arial"/>
                <w:sz w:val="24"/>
                <w:szCs w:val="24"/>
              </w:rPr>
              <w:t>Volts</w:t>
            </w:r>
          </w:p>
        </w:tc>
        <w:tc>
          <w:tcPr>
            <w:tcW w:w="2160" w:type="dxa"/>
            <w:vAlign w:val="center"/>
          </w:tcPr>
          <w:p w:rsidRPr="00D81CF4" w:rsidR="6049830E" w:rsidP="00E14AFF" w:rsidRDefault="107D958E" w14:paraId="1422B7E6" w14:textId="3474A155">
            <w:pPr>
              <w:jc w:val="center"/>
              <w:rPr>
                <w:rFonts w:ascii="Arial" w:hAnsi="Arial" w:eastAsia="MS Mincho" w:cs="Arial"/>
                <w:sz w:val="24"/>
                <w:szCs w:val="24"/>
              </w:rPr>
            </w:pPr>
            <w:r w:rsidRPr="00D81CF4">
              <w:rPr>
                <w:rFonts w:ascii="Arial" w:hAnsi="Arial" w:eastAsia="MS Mincho" w:cs="Arial"/>
                <w:sz w:val="24"/>
                <w:szCs w:val="24"/>
              </w:rPr>
              <w:t>$ 10.31</w:t>
            </w:r>
          </w:p>
        </w:tc>
      </w:tr>
      <w:tr w:rsidR="6049830E" w:rsidTr="00E14AFF" w14:paraId="48D87427" w14:textId="77777777">
        <w:trPr>
          <w:trHeight w:val="1213"/>
        </w:trPr>
        <w:tc>
          <w:tcPr>
            <w:tcW w:w="2160" w:type="dxa"/>
            <w:shd w:val="clear" w:color="auto" w:fill="DBDBDB" w:themeFill="accent3" w:themeFillTint="66"/>
            <w:vAlign w:val="center"/>
          </w:tcPr>
          <w:p w:rsidRPr="00D81CF4" w:rsidR="6049830E" w:rsidP="00E14AFF" w:rsidRDefault="40865B1F" w14:paraId="1CD6B3C3" w14:textId="7D391AC2">
            <w:pPr>
              <w:jc w:val="center"/>
              <w:rPr>
                <w:rFonts w:ascii="Arial" w:hAnsi="Arial" w:eastAsia="MS Mincho" w:cs="Arial"/>
                <w:sz w:val="24"/>
                <w:szCs w:val="24"/>
              </w:rPr>
            </w:pPr>
            <w:r w:rsidRPr="00D81CF4">
              <w:rPr>
                <w:rFonts w:ascii="Arial" w:hAnsi="Arial" w:eastAsia="MS Mincho" w:cs="Arial"/>
                <w:i/>
                <w:color w:val="000000" w:themeColor="text1"/>
                <w:sz w:val="24"/>
                <w:szCs w:val="24"/>
              </w:rPr>
              <w:t xml:space="preserve">ML8511 </w:t>
            </w:r>
            <w:r w:rsidRPr="00D81CF4">
              <w:rPr>
                <w:rFonts w:ascii="Arial" w:hAnsi="Arial" w:eastAsia="MS Mincho" w:cs="Arial"/>
                <w:color w:val="000000" w:themeColor="text1"/>
                <w:sz w:val="24"/>
                <w:szCs w:val="24"/>
              </w:rPr>
              <w:t>UV light sensor</w:t>
            </w:r>
          </w:p>
        </w:tc>
        <w:tc>
          <w:tcPr>
            <w:tcW w:w="2160" w:type="dxa"/>
            <w:vAlign w:val="center"/>
          </w:tcPr>
          <w:p w:rsidRPr="00D81CF4" w:rsidR="6049830E" w:rsidP="00E14AFF" w:rsidRDefault="2DFE2D14" w14:paraId="27B0E289" w14:textId="3118E8C5">
            <w:pPr>
              <w:jc w:val="center"/>
              <w:rPr>
                <w:rFonts w:ascii="Arial" w:hAnsi="Arial" w:eastAsia="MS Mincho" w:cs="Arial"/>
                <w:sz w:val="24"/>
                <w:szCs w:val="24"/>
              </w:rPr>
            </w:pPr>
            <w:r w:rsidRPr="00D81CF4">
              <w:rPr>
                <w:rFonts w:ascii="Arial" w:hAnsi="Arial" w:eastAsia="MS Mincho" w:cs="Arial"/>
                <w:color w:val="000000" w:themeColor="text1"/>
                <w:sz w:val="24"/>
                <w:szCs w:val="24"/>
              </w:rPr>
              <w:t>10nm</w:t>
            </w:r>
            <w:r w:rsidRPr="00D81CF4">
              <w:rPr>
                <w:rFonts w:ascii="Arial" w:hAnsi="Arial" w:eastAsia="MS Mincho" w:cs="Arial"/>
                <w:sz w:val="24"/>
                <w:szCs w:val="24"/>
              </w:rPr>
              <w:t>-</w:t>
            </w:r>
            <w:r w:rsidRPr="00D81CF4">
              <w:rPr>
                <w:rFonts w:ascii="Arial" w:hAnsi="Arial" w:eastAsia="MS Mincho" w:cs="Arial"/>
                <w:color w:val="000000" w:themeColor="text1"/>
                <w:sz w:val="24"/>
                <w:szCs w:val="24"/>
              </w:rPr>
              <w:t>400nm</w:t>
            </w:r>
          </w:p>
        </w:tc>
        <w:tc>
          <w:tcPr>
            <w:tcW w:w="2160" w:type="dxa"/>
            <w:vAlign w:val="center"/>
          </w:tcPr>
          <w:p w:rsidRPr="00D81CF4" w:rsidR="6049830E" w:rsidP="00E14AFF" w:rsidRDefault="624C7AD6" w14:paraId="358B0A5D" w14:textId="29359DD4">
            <w:pPr>
              <w:jc w:val="center"/>
              <w:rPr>
                <w:rFonts w:ascii="Arial" w:hAnsi="Arial" w:eastAsia="MS Mincho" w:cs="Arial"/>
                <w:sz w:val="24"/>
                <w:szCs w:val="24"/>
              </w:rPr>
            </w:pPr>
            <w:r w:rsidRPr="00D81CF4">
              <w:rPr>
                <w:rFonts w:ascii="Arial" w:hAnsi="Arial" w:eastAsia="MS Mincho" w:cs="Arial"/>
                <w:color w:val="000000" w:themeColor="text1"/>
                <w:sz w:val="24"/>
                <w:szCs w:val="24"/>
              </w:rPr>
              <w:t>3.3-to-5.0</w:t>
            </w:r>
            <w:r w:rsidRPr="00D81CF4">
              <w:rPr>
                <w:rFonts w:ascii="Arial" w:hAnsi="Arial" w:eastAsia="MS Mincho" w:cs="Arial"/>
                <w:sz w:val="24"/>
                <w:szCs w:val="24"/>
              </w:rPr>
              <w:t xml:space="preserve"> Volts</w:t>
            </w:r>
          </w:p>
        </w:tc>
        <w:tc>
          <w:tcPr>
            <w:tcW w:w="2160" w:type="dxa"/>
            <w:vAlign w:val="center"/>
          </w:tcPr>
          <w:p w:rsidRPr="00D81CF4" w:rsidR="6049830E" w:rsidP="00E14AFF" w:rsidRDefault="4006B8A7" w14:paraId="3D9CDD36" w14:textId="590288EC">
            <w:pPr>
              <w:keepNext/>
              <w:jc w:val="center"/>
              <w:rPr>
                <w:rFonts w:ascii="Arial" w:hAnsi="Arial" w:eastAsia="MS Mincho" w:cs="Arial"/>
                <w:sz w:val="24"/>
                <w:szCs w:val="24"/>
              </w:rPr>
            </w:pPr>
            <w:r w:rsidRPr="00D81CF4">
              <w:rPr>
                <w:rFonts w:ascii="Arial" w:hAnsi="Arial" w:eastAsia="MS Mincho" w:cs="Arial"/>
                <w:sz w:val="24"/>
                <w:szCs w:val="24"/>
              </w:rPr>
              <w:t>$ 15.95</w:t>
            </w:r>
          </w:p>
        </w:tc>
      </w:tr>
    </w:tbl>
    <w:p w:rsidR="00A42FFE" w:rsidRDefault="00A42FFE" w14:paraId="57FF7E9E" w14:textId="134E2C45">
      <w:pPr>
        <w:pStyle w:val="Caption"/>
      </w:pPr>
      <w:bookmarkStart w:name="_Toc121515659" w:id="82"/>
      <w:r>
        <w:t xml:space="preserve">Table </w:t>
      </w:r>
      <w:r>
        <w:fldChar w:fldCharType="begin"/>
      </w:r>
      <w:r>
        <w:instrText>SEQ Table \* ARABIC</w:instrText>
      </w:r>
      <w:r>
        <w:fldChar w:fldCharType="separate"/>
      </w:r>
      <w:r w:rsidR="001A0CBE">
        <w:rPr>
          <w:noProof/>
        </w:rPr>
        <w:t>6</w:t>
      </w:r>
      <w:r>
        <w:fldChar w:fldCharType="end"/>
      </w:r>
      <w:r w:rsidRPr="00BA1630">
        <w:t>: UV Light Sensor Module Comparison</w:t>
      </w:r>
      <w:bookmarkEnd w:id="82"/>
    </w:p>
    <w:p w:rsidR="003E6753" w:rsidP="26B9097A" w:rsidRDefault="003E6753" w14:paraId="301A122C" w14:textId="5888B14D">
      <w:pPr>
        <w:jc w:val="center"/>
        <w:rPr>
          <w:rFonts w:ascii="Arial" w:hAnsi="Arial" w:cs="Arial"/>
        </w:rPr>
      </w:pPr>
    </w:p>
    <w:p w:rsidRPr="00D81CF4" w:rsidR="61810E00" w:rsidP="00C744F8" w:rsidRDefault="4CE99C65" w14:paraId="2AA1B235" w14:textId="3F75725B">
      <w:pPr>
        <w:pStyle w:val="SubSectionFinalFont"/>
        <w:rPr>
          <w:rFonts w:cs="Arial"/>
        </w:rPr>
      </w:pPr>
      <w:bookmarkStart w:name="_Toc121163360" w:id="83"/>
      <w:bookmarkStart w:name="_Toc121515544" w:id="84"/>
      <w:r w:rsidRPr="00D81CF4">
        <w:rPr>
          <w:rFonts w:cs="Arial"/>
        </w:rPr>
        <w:t>3.2.</w:t>
      </w:r>
      <w:r w:rsidRPr="00D81CF4" w:rsidR="00C744F8">
        <w:rPr>
          <w:rFonts w:cs="Arial"/>
        </w:rPr>
        <w:t>6</w:t>
      </w:r>
      <w:r w:rsidRPr="00D81CF4">
        <w:rPr>
          <w:rFonts w:cs="Arial"/>
        </w:rPr>
        <w:t xml:space="preserve"> Humidity Sensor Module</w:t>
      </w:r>
      <w:bookmarkEnd w:id="83"/>
      <w:bookmarkEnd w:id="84"/>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7"/>
        <w:gridCol w:w="2158"/>
        <w:gridCol w:w="2158"/>
        <w:gridCol w:w="2157"/>
      </w:tblGrid>
      <w:tr w:rsidR="6049830E" w:rsidTr="00E14AFF" w14:paraId="4130D7FA" w14:textId="77777777">
        <w:trPr>
          <w:trHeight w:val="1213"/>
        </w:trPr>
        <w:tc>
          <w:tcPr>
            <w:tcW w:w="2157" w:type="dxa"/>
            <w:shd w:val="clear" w:color="auto" w:fill="BDD6EE" w:themeFill="accent5" w:themeFillTint="66"/>
            <w:vAlign w:val="center"/>
          </w:tcPr>
          <w:p w:rsidRPr="00D81CF4" w:rsidR="6049830E" w:rsidP="00E14AFF" w:rsidRDefault="6049830E" w14:paraId="193D8DF9" w14:textId="1F8C35EF">
            <w:pPr>
              <w:jc w:val="center"/>
              <w:rPr>
                <w:rFonts w:ascii="Arial" w:hAnsi="Arial" w:cs="Arial"/>
              </w:rPr>
            </w:pPr>
            <w:r w:rsidRPr="00D81CF4">
              <w:rPr>
                <w:rFonts w:ascii="Arial" w:hAnsi="Arial" w:eastAsia="MS Mincho" w:cs="Arial"/>
                <w:sz w:val="24"/>
                <w:szCs w:val="24"/>
              </w:rPr>
              <w:t>Humidity Sensor Module</w:t>
            </w:r>
          </w:p>
          <w:p w:rsidRPr="00D81CF4" w:rsidR="6049830E" w:rsidP="00E14AFF" w:rsidRDefault="6049830E" w14:paraId="45A53626" w14:textId="71005C9E">
            <w:pPr>
              <w:jc w:val="center"/>
              <w:rPr>
                <w:rFonts w:ascii="Arial" w:hAnsi="Arial" w:eastAsia="MS Mincho" w:cs="Arial"/>
                <w:sz w:val="24"/>
                <w:szCs w:val="24"/>
              </w:rPr>
            </w:pPr>
          </w:p>
        </w:tc>
        <w:tc>
          <w:tcPr>
            <w:tcW w:w="2158" w:type="dxa"/>
            <w:shd w:val="clear" w:color="auto" w:fill="BDD6EE" w:themeFill="accent5" w:themeFillTint="66"/>
            <w:vAlign w:val="center"/>
          </w:tcPr>
          <w:p w:rsidRPr="00D81CF4" w:rsidR="6049830E" w:rsidP="00E14AFF" w:rsidRDefault="70FB21CF" w14:paraId="583AB699" w14:textId="1E483732">
            <w:pPr>
              <w:jc w:val="center"/>
              <w:rPr>
                <w:rFonts w:ascii="Arial" w:hAnsi="Arial" w:eastAsia="MS Mincho" w:cs="Arial"/>
                <w:sz w:val="24"/>
                <w:szCs w:val="24"/>
              </w:rPr>
            </w:pPr>
            <w:r w:rsidRPr="00D81CF4">
              <w:rPr>
                <w:rFonts w:ascii="Arial" w:hAnsi="Arial" w:eastAsia="MS Mincho" w:cs="Arial"/>
                <w:sz w:val="24"/>
                <w:szCs w:val="24"/>
              </w:rPr>
              <w:t>Possible Maximum Error (+/-)</w:t>
            </w:r>
          </w:p>
        </w:tc>
        <w:tc>
          <w:tcPr>
            <w:tcW w:w="2158" w:type="dxa"/>
            <w:shd w:val="clear" w:color="auto" w:fill="BDD6EE" w:themeFill="accent5" w:themeFillTint="66"/>
            <w:vAlign w:val="center"/>
          </w:tcPr>
          <w:p w:rsidRPr="00D81CF4" w:rsidR="6049830E" w:rsidP="00E14AFF" w:rsidRDefault="6049830E" w14:paraId="2738139E" w14:textId="0E6F6902">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57" w:type="dxa"/>
            <w:shd w:val="clear" w:color="auto" w:fill="BDD6EE" w:themeFill="accent5" w:themeFillTint="66"/>
            <w:vAlign w:val="center"/>
          </w:tcPr>
          <w:p w:rsidRPr="00D81CF4" w:rsidR="6049830E" w:rsidP="00E14AFF" w:rsidRDefault="6049830E" w14:paraId="528A668F"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00BD5B66" w:rsidTr="00E14AFF" w14:paraId="47DD2AA9" w14:textId="77777777">
        <w:trPr>
          <w:trHeight w:val="1213"/>
        </w:trPr>
        <w:tc>
          <w:tcPr>
            <w:tcW w:w="2157" w:type="dxa"/>
            <w:shd w:val="clear" w:color="auto" w:fill="DBDBDB" w:themeFill="accent3" w:themeFillTint="66"/>
            <w:vAlign w:val="center"/>
          </w:tcPr>
          <w:p w:rsidRPr="00D81CF4" w:rsidR="00BD5B66" w:rsidP="00E14AFF" w:rsidRDefault="00BD5B66" w14:paraId="4E836775" w14:textId="643DF3D3">
            <w:pPr>
              <w:jc w:val="center"/>
              <w:rPr>
                <w:rFonts w:ascii="Arial" w:hAnsi="Arial" w:eastAsia="MS Mincho" w:cs="Arial"/>
                <w:sz w:val="24"/>
                <w:szCs w:val="24"/>
              </w:rPr>
            </w:pPr>
            <w:r w:rsidRPr="00D81CF4">
              <w:rPr>
                <w:rFonts w:ascii="Arial" w:hAnsi="Arial" w:eastAsia="MS Mincho" w:cs="Arial"/>
                <w:sz w:val="24"/>
                <w:szCs w:val="24"/>
              </w:rPr>
              <w:t xml:space="preserve">AITRIP </w:t>
            </w:r>
            <w:r w:rsidRPr="00D81CF4">
              <w:rPr>
                <w:rFonts w:ascii="Arial" w:hAnsi="Arial" w:eastAsia="MS Mincho" w:cs="Arial"/>
                <w:color w:val="000000" w:themeColor="text1"/>
                <w:sz w:val="24"/>
                <w:szCs w:val="24"/>
              </w:rPr>
              <w:t>DHT11</w:t>
            </w:r>
          </w:p>
        </w:tc>
        <w:tc>
          <w:tcPr>
            <w:tcW w:w="2158" w:type="dxa"/>
            <w:vAlign w:val="center"/>
          </w:tcPr>
          <w:p w:rsidRPr="00D81CF4" w:rsidR="00BD5B66" w:rsidP="00E14AFF" w:rsidRDefault="000A6BFC" w14:paraId="3A475DA1" w14:textId="57C4D76A">
            <w:pPr>
              <w:jc w:val="center"/>
              <w:rPr>
                <w:rFonts w:ascii="Arial" w:hAnsi="Arial" w:eastAsia="MS Mincho" w:cs="Arial"/>
                <w:sz w:val="24"/>
                <w:szCs w:val="24"/>
              </w:rPr>
            </w:pPr>
            <w:r>
              <w:rPr>
                <w:rFonts w:ascii="Arial" w:hAnsi="Arial" w:eastAsia="MS Mincho" w:cs="Arial"/>
                <w:sz w:val="24"/>
                <w:szCs w:val="24"/>
              </w:rPr>
              <w:t>2.5 percent</w:t>
            </w:r>
          </w:p>
        </w:tc>
        <w:tc>
          <w:tcPr>
            <w:tcW w:w="2158" w:type="dxa"/>
            <w:vAlign w:val="center"/>
          </w:tcPr>
          <w:p w:rsidRPr="00D81CF4" w:rsidR="00BD5B66" w:rsidP="00E14AFF" w:rsidRDefault="00BD5B66" w14:paraId="44D0AE08" w14:textId="14F90A49">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57" w:type="dxa"/>
            <w:vAlign w:val="center"/>
          </w:tcPr>
          <w:p w:rsidRPr="00D81CF4" w:rsidR="00BD5B66" w:rsidP="00E14AFF" w:rsidRDefault="00BD5B66" w14:paraId="58BC398E" w14:textId="69F6E1CF">
            <w:pPr>
              <w:jc w:val="center"/>
              <w:rPr>
                <w:rFonts w:ascii="Arial" w:hAnsi="Arial" w:eastAsia="MS Mincho" w:cs="Arial"/>
                <w:sz w:val="24"/>
                <w:szCs w:val="24"/>
              </w:rPr>
            </w:pPr>
            <w:r w:rsidRPr="00D81CF4">
              <w:rPr>
                <w:rFonts w:ascii="Arial" w:hAnsi="Arial" w:eastAsia="MS Mincho" w:cs="Arial"/>
                <w:sz w:val="24"/>
                <w:szCs w:val="24"/>
              </w:rPr>
              <w:t>$</w:t>
            </w:r>
            <w:r>
              <w:rPr>
                <w:rFonts w:ascii="Arial" w:hAnsi="Arial" w:eastAsia="MS Mincho" w:cs="Arial"/>
                <w:sz w:val="24"/>
                <w:szCs w:val="24"/>
              </w:rPr>
              <w:t>10</w:t>
            </w:r>
          </w:p>
        </w:tc>
      </w:tr>
      <w:tr w:rsidR="00BD5B66" w:rsidTr="00E14AFF" w14:paraId="55D66FD1" w14:textId="77777777">
        <w:trPr>
          <w:trHeight w:val="1213"/>
        </w:trPr>
        <w:tc>
          <w:tcPr>
            <w:tcW w:w="2157" w:type="dxa"/>
            <w:shd w:val="clear" w:color="auto" w:fill="DBDBDB" w:themeFill="accent3" w:themeFillTint="66"/>
            <w:vAlign w:val="center"/>
          </w:tcPr>
          <w:p w:rsidRPr="00D81CF4" w:rsidR="00BD5B66" w:rsidP="00E14AFF" w:rsidRDefault="00BD5B66" w14:paraId="05C1C630" w14:textId="6B77B5B8">
            <w:pPr>
              <w:jc w:val="center"/>
              <w:rPr>
                <w:rFonts w:ascii="Arial" w:hAnsi="Arial" w:cs="Arial"/>
              </w:rPr>
            </w:pPr>
            <w:r w:rsidRPr="00D81CF4">
              <w:rPr>
                <w:rFonts w:ascii="Arial" w:hAnsi="Arial" w:eastAsia="MS Mincho" w:cs="Arial"/>
                <w:color w:val="000000" w:themeColor="text1"/>
                <w:sz w:val="24"/>
                <w:szCs w:val="24"/>
              </w:rPr>
              <w:t>Aideepen DHT22</w:t>
            </w:r>
          </w:p>
        </w:tc>
        <w:tc>
          <w:tcPr>
            <w:tcW w:w="2158" w:type="dxa"/>
            <w:vAlign w:val="center"/>
          </w:tcPr>
          <w:p w:rsidRPr="00D81CF4" w:rsidR="00BD5B66" w:rsidP="00E14AFF" w:rsidRDefault="000A6BFC" w14:paraId="4EFAD7F3" w14:textId="0871B653">
            <w:pPr>
              <w:jc w:val="center"/>
              <w:rPr>
                <w:rFonts w:ascii="Arial" w:hAnsi="Arial" w:eastAsia="MS Mincho" w:cs="Arial"/>
                <w:sz w:val="24"/>
                <w:szCs w:val="24"/>
              </w:rPr>
            </w:pPr>
            <w:r>
              <w:rPr>
                <w:rFonts w:ascii="Arial" w:hAnsi="Arial" w:eastAsia="MS Mincho" w:cs="Arial"/>
                <w:sz w:val="24"/>
                <w:szCs w:val="24"/>
              </w:rPr>
              <w:t>2 percent</w:t>
            </w:r>
          </w:p>
        </w:tc>
        <w:tc>
          <w:tcPr>
            <w:tcW w:w="2158" w:type="dxa"/>
            <w:vAlign w:val="center"/>
          </w:tcPr>
          <w:p w:rsidRPr="00D81CF4" w:rsidR="00BD5B66" w:rsidP="00E14AFF" w:rsidRDefault="00BD5B66" w14:paraId="02C8F7D1" w14:textId="5043EB25">
            <w:pPr>
              <w:jc w:val="center"/>
              <w:rPr>
                <w:rFonts w:ascii="Arial" w:hAnsi="Arial" w:eastAsia="MS Mincho" w:cs="Arial"/>
                <w:color w:val="444444"/>
                <w:sz w:val="24"/>
                <w:szCs w:val="24"/>
              </w:rPr>
            </w:pPr>
            <w:r w:rsidRPr="00D81CF4">
              <w:rPr>
                <w:rFonts w:ascii="Arial" w:hAnsi="Arial" w:eastAsia="MS Mincho" w:cs="Arial"/>
                <w:color w:val="000000" w:themeColor="text1"/>
                <w:sz w:val="24"/>
                <w:szCs w:val="24"/>
              </w:rPr>
              <w:t>3.3-5.0 Volts</w:t>
            </w:r>
          </w:p>
        </w:tc>
        <w:tc>
          <w:tcPr>
            <w:tcW w:w="2157" w:type="dxa"/>
            <w:vAlign w:val="center"/>
          </w:tcPr>
          <w:p w:rsidRPr="00D81CF4" w:rsidR="00BD5B66" w:rsidP="00E14AFF" w:rsidRDefault="00BD5B66" w14:paraId="446C4F0E" w14:textId="3F41BB82">
            <w:pPr>
              <w:keepNext/>
              <w:jc w:val="center"/>
              <w:rPr>
                <w:rFonts w:ascii="Arial" w:hAnsi="Arial" w:eastAsia="MS Mincho" w:cs="Arial"/>
                <w:sz w:val="24"/>
                <w:szCs w:val="24"/>
              </w:rPr>
            </w:pPr>
            <w:r w:rsidRPr="00D81CF4">
              <w:rPr>
                <w:rFonts w:ascii="Arial" w:hAnsi="Arial" w:eastAsia="MS Mincho" w:cs="Arial"/>
                <w:sz w:val="24"/>
                <w:szCs w:val="24"/>
              </w:rPr>
              <w:t>$</w:t>
            </w:r>
            <w:r>
              <w:rPr>
                <w:rFonts w:ascii="Arial" w:hAnsi="Arial" w:eastAsia="MS Mincho" w:cs="Arial"/>
                <w:sz w:val="24"/>
                <w:szCs w:val="24"/>
              </w:rPr>
              <w:t>8</w:t>
            </w:r>
          </w:p>
        </w:tc>
      </w:tr>
    </w:tbl>
    <w:p w:rsidR="000A6BFC" w:rsidRDefault="000A6BFC" w14:paraId="42C25FF2" w14:textId="1961CA23">
      <w:pPr>
        <w:pStyle w:val="Caption"/>
      </w:pPr>
      <w:bookmarkStart w:name="_Toc121515660" w:id="85"/>
      <w:r>
        <w:t xml:space="preserve">Table </w:t>
      </w:r>
      <w:r>
        <w:fldChar w:fldCharType="begin"/>
      </w:r>
      <w:r>
        <w:instrText>SEQ Table \* ARABIC</w:instrText>
      </w:r>
      <w:r>
        <w:fldChar w:fldCharType="separate"/>
      </w:r>
      <w:r w:rsidR="001A0CBE">
        <w:rPr>
          <w:noProof/>
        </w:rPr>
        <w:t>7</w:t>
      </w:r>
      <w:r>
        <w:fldChar w:fldCharType="end"/>
      </w:r>
      <w:r>
        <w:t xml:space="preserve">: </w:t>
      </w:r>
      <w:r w:rsidRPr="00071111">
        <w:t>Humidity Sensor Module</w:t>
      </w:r>
      <w:bookmarkEnd w:id="85"/>
    </w:p>
    <w:p w:rsidRPr="008C746C" w:rsidR="2DFE2D14" w:rsidP="2DFE2D14" w:rsidRDefault="2DFE2D14" w14:paraId="1B15507A" w14:textId="24E6A0F6">
      <w:pPr>
        <w:rPr>
          <w:rFonts w:ascii="Arial" w:hAnsi="Arial" w:cs="Arial"/>
        </w:rPr>
      </w:pPr>
    </w:p>
    <w:p w:rsidRPr="00D81CF4" w:rsidR="61810E00" w:rsidP="00C744F8" w:rsidRDefault="2DFE2D14" w14:paraId="0D5E163C" w14:textId="00A2405A">
      <w:pPr>
        <w:pStyle w:val="SubSectionFinalFont"/>
        <w:rPr>
          <w:rFonts w:cs="Arial"/>
        </w:rPr>
      </w:pPr>
      <w:bookmarkStart w:name="_Toc121163361" w:id="86"/>
      <w:bookmarkStart w:name="_Toc121515545" w:id="87"/>
      <w:r w:rsidRPr="00D81CF4">
        <w:rPr>
          <w:rFonts w:cs="Arial"/>
        </w:rPr>
        <w:t>3.2.</w:t>
      </w:r>
      <w:r w:rsidRPr="00D81CF4" w:rsidR="00C744F8">
        <w:rPr>
          <w:rFonts w:cs="Arial"/>
        </w:rPr>
        <w:t>7</w:t>
      </w:r>
      <w:r w:rsidRPr="00D81CF4">
        <w:rPr>
          <w:rFonts w:cs="Arial"/>
        </w:rPr>
        <w:t xml:space="preserve"> Temperature Sensor Module</w:t>
      </w:r>
      <w:bookmarkEnd w:id="86"/>
      <w:bookmarkEnd w:id="87"/>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7"/>
        <w:gridCol w:w="2158"/>
        <w:gridCol w:w="2158"/>
        <w:gridCol w:w="2157"/>
      </w:tblGrid>
      <w:tr w:rsidR="6049830E" w:rsidTr="00E14AFF" w14:paraId="57F94F19" w14:textId="77777777">
        <w:trPr>
          <w:trHeight w:val="1213"/>
        </w:trPr>
        <w:tc>
          <w:tcPr>
            <w:tcW w:w="2160" w:type="dxa"/>
            <w:shd w:val="clear" w:color="auto" w:fill="BDD6EE" w:themeFill="accent5" w:themeFillTint="66"/>
            <w:vAlign w:val="center"/>
          </w:tcPr>
          <w:p w:rsidRPr="00E14AFF" w:rsidR="2156F1F9" w:rsidP="00E14AFF" w:rsidRDefault="2156F1F9" w14:paraId="44101125" w14:textId="43FB04C0">
            <w:pPr>
              <w:jc w:val="center"/>
              <w:rPr>
                <w:rFonts w:ascii="Arial" w:hAnsi="Arial" w:cs="Arial"/>
              </w:rPr>
            </w:pPr>
            <w:r w:rsidRPr="00D81CF4">
              <w:rPr>
                <w:rFonts w:ascii="Arial" w:hAnsi="Arial" w:eastAsia="MS Mincho" w:cs="Arial"/>
                <w:sz w:val="24"/>
                <w:szCs w:val="24"/>
              </w:rPr>
              <w:t>Humidity Sensor Module</w:t>
            </w:r>
          </w:p>
        </w:tc>
        <w:tc>
          <w:tcPr>
            <w:tcW w:w="2160" w:type="dxa"/>
            <w:shd w:val="clear" w:color="auto" w:fill="BDD6EE" w:themeFill="accent5" w:themeFillTint="66"/>
            <w:vAlign w:val="center"/>
          </w:tcPr>
          <w:p w:rsidRPr="00D81CF4" w:rsidR="2156F1F9" w:rsidP="00E14AFF" w:rsidRDefault="2156F1F9" w14:paraId="7E1A614B" w14:textId="684014F6">
            <w:pPr>
              <w:jc w:val="center"/>
              <w:rPr>
                <w:rFonts w:ascii="Arial" w:hAnsi="Arial" w:eastAsia="MS Mincho" w:cs="Arial"/>
                <w:sz w:val="24"/>
                <w:szCs w:val="24"/>
              </w:rPr>
            </w:pPr>
            <w:r w:rsidRPr="00D81CF4">
              <w:rPr>
                <w:rFonts w:ascii="Arial" w:hAnsi="Arial" w:eastAsia="MS Mincho" w:cs="Arial"/>
                <w:sz w:val="24"/>
                <w:szCs w:val="24"/>
              </w:rPr>
              <w:t>Possible Maximum Error (+/-)</w:t>
            </w:r>
          </w:p>
        </w:tc>
        <w:tc>
          <w:tcPr>
            <w:tcW w:w="2160" w:type="dxa"/>
            <w:shd w:val="clear" w:color="auto" w:fill="BDD6EE" w:themeFill="accent5" w:themeFillTint="66"/>
            <w:vAlign w:val="center"/>
          </w:tcPr>
          <w:p w:rsidRPr="00D81CF4" w:rsidR="2156F1F9" w:rsidP="00E14AFF" w:rsidRDefault="2156F1F9" w14:paraId="59D2A707" w14:textId="684014F6">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60" w:type="dxa"/>
            <w:shd w:val="clear" w:color="auto" w:fill="BDD6EE" w:themeFill="accent5" w:themeFillTint="66"/>
            <w:vAlign w:val="center"/>
          </w:tcPr>
          <w:p w:rsidRPr="00D81CF4" w:rsidR="2156F1F9" w:rsidP="00E14AFF" w:rsidRDefault="2156F1F9" w14:paraId="243277C3" w14:textId="684014F6">
            <w:pPr>
              <w:jc w:val="center"/>
              <w:rPr>
                <w:rFonts w:ascii="Arial" w:hAnsi="Arial" w:eastAsia="MS Mincho" w:cs="Arial"/>
                <w:sz w:val="24"/>
                <w:szCs w:val="24"/>
              </w:rPr>
            </w:pPr>
            <w:r w:rsidRPr="00D81CF4">
              <w:rPr>
                <w:rFonts w:ascii="Arial" w:hAnsi="Arial" w:eastAsia="MS Mincho" w:cs="Arial"/>
                <w:sz w:val="24"/>
                <w:szCs w:val="24"/>
              </w:rPr>
              <w:t>Unit Price</w:t>
            </w:r>
          </w:p>
        </w:tc>
      </w:tr>
      <w:tr w:rsidR="6049830E" w:rsidTr="00E14AFF" w14:paraId="6FAD6FE4" w14:textId="77777777">
        <w:trPr>
          <w:trHeight w:val="1213"/>
        </w:trPr>
        <w:tc>
          <w:tcPr>
            <w:tcW w:w="2160" w:type="dxa"/>
            <w:shd w:val="clear" w:color="auto" w:fill="DBDBDB" w:themeFill="accent3" w:themeFillTint="66"/>
            <w:vAlign w:val="center"/>
          </w:tcPr>
          <w:p w:rsidRPr="00D81CF4" w:rsidR="2156F1F9" w:rsidP="00E14AFF" w:rsidRDefault="2156F1F9" w14:paraId="0AEED175" w14:textId="684014F6">
            <w:pPr>
              <w:jc w:val="center"/>
              <w:rPr>
                <w:rFonts w:ascii="Arial" w:hAnsi="Arial" w:eastAsia="MS Mincho" w:cs="Arial"/>
                <w:sz w:val="24"/>
                <w:szCs w:val="24"/>
              </w:rPr>
            </w:pPr>
            <w:r w:rsidRPr="00D81CF4">
              <w:rPr>
                <w:rFonts w:ascii="Arial" w:hAnsi="Arial" w:eastAsia="MS Mincho" w:cs="Arial"/>
                <w:sz w:val="24"/>
                <w:szCs w:val="24"/>
              </w:rPr>
              <w:t xml:space="preserve">AITRIP </w:t>
            </w:r>
            <w:r w:rsidRPr="00D81CF4">
              <w:rPr>
                <w:rFonts w:ascii="Arial" w:hAnsi="Arial" w:eastAsia="MS Mincho" w:cs="Arial"/>
                <w:color w:val="000000" w:themeColor="text1"/>
                <w:sz w:val="24"/>
                <w:szCs w:val="24"/>
              </w:rPr>
              <w:t>DHT11</w:t>
            </w:r>
          </w:p>
        </w:tc>
        <w:tc>
          <w:tcPr>
            <w:tcW w:w="2160" w:type="dxa"/>
            <w:vAlign w:val="center"/>
          </w:tcPr>
          <w:p w:rsidRPr="00D81CF4" w:rsidR="2156F1F9" w:rsidP="00E14AFF" w:rsidRDefault="414CBBE9" w14:paraId="61830B8D" w14:textId="0835DEE7">
            <w:pPr>
              <w:jc w:val="center"/>
              <w:rPr>
                <w:rFonts w:ascii="Arial" w:hAnsi="Arial" w:eastAsia="MS Mincho" w:cs="Arial"/>
                <w:sz w:val="24"/>
                <w:szCs w:val="24"/>
              </w:rPr>
            </w:pPr>
            <w:r w:rsidRPr="00D81CF4">
              <w:rPr>
                <w:rFonts w:ascii="Arial" w:hAnsi="Arial" w:eastAsia="MS Mincho" w:cs="Arial"/>
                <w:sz w:val="24"/>
                <w:szCs w:val="24"/>
              </w:rPr>
              <w:t>2</w:t>
            </w:r>
            <w:r w:rsidRPr="00D81CF4">
              <w:rPr>
                <w:rFonts w:ascii="Arial" w:hAnsi="Arial" w:eastAsia="MS Mincho" w:cs="Arial"/>
                <w:color w:val="000000" w:themeColor="text1"/>
                <w:sz w:val="24"/>
                <w:szCs w:val="24"/>
              </w:rPr>
              <w:t xml:space="preserve"> -degrees Celsius</w:t>
            </w:r>
          </w:p>
        </w:tc>
        <w:tc>
          <w:tcPr>
            <w:tcW w:w="2160" w:type="dxa"/>
            <w:vAlign w:val="center"/>
          </w:tcPr>
          <w:p w:rsidRPr="00D81CF4" w:rsidR="2156F1F9" w:rsidP="00E14AFF" w:rsidRDefault="7069AC0D" w14:paraId="22198801" w14:textId="149E58CE">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60" w:type="dxa"/>
            <w:vAlign w:val="center"/>
          </w:tcPr>
          <w:p w:rsidRPr="00D81CF4" w:rsidR="2156F1F9" w:rsidP="00E14AFF" w:rsidRDefault="414CBBE9" w14:paraId="6B66964D" w14:textId="0835DEE7">
            <w:pPr>
              <w:jc w:val="center"/>
              <w:rPr>
                <w:rFonts w:ascii="Arial" w:hAnsi="Arial" w:eastAsia="MS Mincho" w:cs="Arial"/>
                <w:sz w:val="24"/>
                <w:szCs w:val="24"/>
              </w:rPr>
            </w:pPr>
            <w:r w:rsidRPr="00D81CF4">
              <w:rPr>
                <w:rFonts w:ascii="Arial" w:hAnsi="Arial" w:eastAsia="MS Mincho" w:cs="Arial"/>
                <w:sz w:val="24"/>
                <w:szCs w:val="24"/>
              </w:rPr>
              <w:t>$ 7.15</w:t>
            </w:r>
          </w:p>
        </w:tc>
      </w:tr>
      <w:tr w:rsidR="6049830E" w:rsidTr="00E14AFF" w14:paraId="3061D2A4" w14:textId="77777777">
        <w:trPr>
          <w:trHeight w:val="1213"/>
        </w:trPr>
        <w:tc>
          <w:tcPr>
            <w:tcW w:w="2160" w:type="dxa"/>
            <w:shd w:val="clear" w:color="auto" w:fill="DBDBDB" w:themeFill="accent3" w:themeFillTint="66"/>
            <w:vAlign w:val="center"/>
          </w:tcPr>
          <w:p w:rsidRPr="00D81CF4" w:rsidR="2156F1F9" w:rsidP="00E14AFF" w:rsidRDefault="2156F1F9" w14:paraId="1F5449BA" w14:textId="684014F6">
            <w:pPr>
              <w:jc w:val="center"/>
              <w:rPr>
                <w:rFonts w:ascii="Arial" w:hAnsi="Arial" w:cs="Arial"/>
              </w:rPr>
            </w:pPr>
            <w:r w:rsidRPr="00D81CF4">
              <w:rPr>
                <w:rFonts w:ascii="Arial" w:hAnsi="Arial" w:eastAsia="MS Mincho" w:cs="Arial"/>
                <w:color w:val="000000" w:themeColor="text1"/>
                <w:sz w:val="24"/>
                <w:szCs w:val="24"/>
              </w:rPr>
              <w:t>Aideepen DHT22</w:t>
            </w:r>
          </w:p>
        </w:tc>
        <w:tc>
          <w:tcPr>
            <w:tcW w:w="2160" w:type="dxa"/>
            <w:vAlign w:val="center"/>
          </w:tcPr>
          <w:p w:rsidRPr="00D81CF4" w:rsidR="2156F1F9" w:rsidP="00E14AFF" w:rsidRDefault="414CBBE9" w14:paraId="21A3313C" w14:textId="0C3B0A1E">
            <w:pPr>
              <w:jc w:val="center"/>
              <w:rPr>
                <w:rFonts w:ascii="Arial" w:hAnsi="Arial" w:eastAsia="MS Mincho" w:cs="Arial"/>
                <w:sz w:val="24"/>
                <w:szCs w:val="24"/>
              </w:rPr>
            </w:pPr>
            <w:r w:rsidRPr="00D81CF4">
              <w:rPr>
                <w:rFonts w:ascii="Arial" w:hAnsi="Arial" w:eastAsia="MS Mincho" w:cs="Arial"/>
                <w:color w:val="000000" w:themeColor="text1"/>
                <w:sz w:val="24"/>
                <w:szCs w:val="24"/>
              </w:rPr>
              <w:t>0.5-degrees Celsius</w:t>
            </w:r>
          </w:p>
        </w:tc>
        <w:tc>
          <w:tcPr>
            <w:tcW w:w="2160" w:type="dxa"/>
            <w:vAlign w:val="center"/>
          </w:tcPr>
          <w:p w:rsidRPr="009F1FC2" w:rsidR="2156F1F9" w:rsidP="00E14AFF" w:rsidRDefault="0B0D6710" w14:paraId="0A39ACB1" w14:textId="0734B14C">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60" w:type="dxa"/>
            <w:vAlign w:val="center"/>
          </w:tcPr>
          <w:p w:rsidRPr="00D81CF4" w:rsidR="2156F1F9" w:rsidP="00E14AFF" w:rsidRDefault="414CBBE9" w14:paraId="35827D18" w14:textId="069073B6">
            <w:pPr>
              <w:keepNext/>
              <w:jc w:val="center"/>
              <w:rPr>
                <w:rFonts w:ascii="Arial" w:hAnsi="Arial" w:eastAsia="MS Mincho" w:cs="Arial"/>
                <w:sz w:val="24"/>
                <w:szCs w:val="24"/>
              </w:rPr>
            </w:pPr>
            <w:r w:rsidRPr="00D81CF4">
              <w:rPr>
                <w:rFonts w:ascii="Arial" w:hAnsi="Arial" w:eastAsia="MS Mincho" w:cs="Arial"/>
                <w:sz w:val="24"/>
                <w:szCs w:val="24"/>
              </w:rPr>
              <w:t>$ 10.35</w:t>
            </w:r>
          </w:p>
        </w:tc>
      </w:tr>
    </w:tbl>
    <w:p w:rsidRPr="00D81CF4" w:rsidR="61810E00" w:rsidP="000A6BFC" w:rsidRDefault="000A6BFC" w14:paraId="4C7E408A" w14:textId="406A28B4">
      <w:pPr>
        <w:pStyle w:val="Caption"/>
        <w:rPr>
          <w:rFonts w:ascii="Arial" w:hAnsi="Arial" w:cs="Arial"/>
        </w:rPr>
      </w:pPr>
      <w:bookmarkStart w:name="_Toc121515661" w:id="88"/>
      <w:r>
        <w:t xml:space="preserve">Table </w:t>
      </w:r>
      <w:r>
        <w:fldChar w:fldCharType="begin"/>
      </w:r>
      <w:r>
        <w:instrText>SEQ Table \* ARABIC</w:instrText>
      </w:r>
      <w:r>
        <w:fldChar w:fldCharType="separate"/>
      </w:r>
      <w:r w:rsidR="001A0CBE">
        <w:rPr>
          <w:noProof/>
        </w:rPr>
        <w:t>8</w:t>
      </w:r>
      <w:r>
        <w:fldChar w:fldCharType="end"/>
      </w:r>
      <w:r>
        <w:t xml:space="preserve">: </w:t>
      </w:r>
      <w:r w:rsidRPr="00372149">
        <w:t>Temperature Sensor Module</w:t>
      </w:r>
      <w:bookmarkEnd w:id="88"/>
    </w:p>
    <w:p w:rsidRPr="00D81CF4" w:rsidR="61810E00" w:rsidP="00C744F8" w:rsidRDefault="03774420" w14:paraId="19A0B31E" w14:textId="15AAB506">
      <w:pPr>
        <w:pStyle w:val="SubSectionFinalFont"/>
        <w:rPr>
          <w:rFonts w:cs="Arial"/>
        </w:rPr>
      </w:pPr>
      <w:bookmarkStart w:name="_Toc121163362" w:id="89"/>
      <w:bookmarkStart w:name="_Toc121515546" w:id="90"/>
      <w:r w:rsidRPr="00D81CF4">
        <w:rPr>
          <w:rFonts w:cs="Arial"/>
        </w:rPr>
        <w:t>3.2.</w:t>
      </w:r>
      <w:r w:rsidRPr="00D81CF4" w:rsidR="00C744F8">
        <w:rPr>
          <w:rFonts w:cs="Arial"/>
        </w:rPr>
        <w:t>8</w:t>
      </w:r>
      <w:r w:rsidRPr="00D81CF4">
        <w:rPr>
          <w:rFonts w:cs="Arial"/>
        </w:rPr>
        <w:t xml:space="preserve"> On-Unit Display</w:t>
      </w:r>
      <w:bookmarkEnd w:id="89"/>
      <w:bookmarkEnd w:id="9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91"/>
        <w:gridCol w:w="2150"/>
        <w:gridCol w:w="2148"/>
        <w:gridCol w:w="2141"/>
      </w:tblGrid>
      <w:tr w:rsidR="352A2ED4" w:rsidTr="00E14AFF" w14:paraId="38597C5A" w14:textId="77777777">
        <w:trPr>
          <w:trHeight w:val="916"/>
        </w:trPr>
        <w:tc>
          <w:tcPr>
            <w:tcW w:w="2160" w:type="dxa"/>
            <w:shd w:val="clear" w:color="auto" w:fill="BDD6EE" w:themeFill="accent5" w:themeFillTint="66"/>
            <w:vAlign w:val="center"/>
          </w:tcPr>
          <w:p w:rsidRPr="00D81CF4" w:rsidR="352A2ED4" w:rsidP="00E14AFF" w:rsidRDefault="352A2ED4" w14:paraId="09B54546" w14:textId="14E5BD17">
            <w:pPr>
              <w:jc w:val="center"/>
              <w:rPr>
                <w:rFonts w:ascii="Arial" w:hAnsi="Arial" w:cs="Arial"/>
              </w:rPr>
            </w:pPr>
            <w:r w:rsidRPr="00D81CF4">
              <w:rPr>
                <w:rFonts w:ascii="Arial" w:hAnsi="Arial" w:eastAsia="MS Mincho" w:cs="Arial"/>
                <w:sz w:val="24"/>
                <w:szCs w:val="24"/>
              </w:rPr>
              <w:t>Display</w:t>
            </w:r>
          </w:p>
        </w:tc>
        <w:tc>
          <w:tcPr>
            <w:tcW w:w="2160" w:type="dxa"/>
            <w:shd w:val="clear" w:color="auto" w:fill="BDD6EE" w:themeFill="accent5" w:themeFillTint="66"/>
            <w:vAlign w:val="center"/>
          </w:tcPr>
          <w:p w:rsidRPr="00D81CF4" w:rsidR="352A2ED4" w:rsidP="00E14AFF" w:rsidRDefault="352A2ED4" w14:paraId="73E72FFA" w14:textId="24683A58">
            <w:pPr>
              <w:jc w:val="center"/>
              <w:rPr>
                <w:rFonts w:ascii="Arial" w:hAnsi="Arial" w:eastAsia="MS Mincho" w:cs="Arial"/>
                <w:sz w:val="24"/>
                <w:szCs w:val="24"/>
              </w:rPr>
            </w:pPr>
            <w:r w:rsidRPr="00D81CF4">
              <w:rPr>
                <w:rFonts w:ascii="Arial" w:hAnsi="Arial" w:eastAsia="MS Mincho" w:cs="Arial"/>
                <w:sz w:val="24"/>
                <w:szCs w:val="24"/>
              </w:rPr>
              <w:t>Display Technology</w:t>
            </w:r>
          </w:p>
        </w:tc>
        <w:tc>
          <w:tcPr>
            <w:tcW w:w="2160" w:type="dxa"/>
            <w:shd w:val="clear" w:color="auto" w:fill="BDD6EE" w:themeFill="accent5" w:themeFillTint="66"/>
            <w:vAlign w:val="center"/>
          </w:tcPr>
          <w:p w:rsidRPr="00D81CF4" w:rsidR="352A2ED4" w:rsidP="00E14AFF" w:rsidRDefault="352A2ED4" w14:paraId="017F10F5" w14:textId="0E6F6902">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60" w:type="dxa"/>
            <w:shd w:val="clear" w:color="auto" w:fill="BDD6EE" w:themeFill="accent5" w:themeFillTint="66"/>
            <w:vAlign w:val="center"/>
          </w:tcPr>
          <w:p w:rsidRPr="00D81CF4" w:rsidR="352A2ED4" w:rsidP="00E14AFF" w:rsidRDefault="352A2ED4" w14:paraId="5B3DBB35"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352A2ED4" w:rsidTr="00E14AFF" w14:paraId="2217FB57" w14:textId="77777777">
        <w:trPr>
          <w:trHeight w:val="916"/>
        </w:trPr>
        <w:tc>
          <w:tcPr>
            <w:tcW w:w="2160" w:type="dxa"/>
            <w:shd w:val="clear" w:color="auto" w:fill="DBDBDB" w:themeFill="accent3" w:themeFillTint="66"/>
            <w:vAlign w:val="center"/>
          </w:tcPr>
          <w:p w:rsidRPr="00D81CF4" w:rsidR="352A2ED4" w:rsidP="00E14AFF" w:rsidRDefault="3BDFB5A8" w14:paraId="02BB13E4" w14:textId="2BF93707">
            <w:pPr>
              <w:jc w:val="center"/>
              <w:rPr>
                <w:rFonts w:ascii="Arial" w:hAnsi="Arial" w:eastAsia="MS Mincho" w:cs="Arial"/>
                <w:sz w:val="24"/>
                <w:szCs w:val="24"/>
              </w:rPr>
            </w:pPr>
            <w:r w:rsidRPr="00D81CF4">
              <w:rPr>
                <w:rFonts w:ascii="Arial" w:hAnsi="Arial" w:eastAsia="MS Mincho" w:cs="Arial"/>
                <w:sz w:val="24"/>
                <w:szCs w:val="24"/>
              </w:rPr>
              <w:t>SunFounde LCD display</w:t>
            </w:r>
          </w:p>
        </w:tc>
        <w:tc>
          <w:tcPr>
            <w:tcW w:w="2160" w:type="dxa"/>
            <w:vAlign w:val="center"/>
          </w:tcPr>
          <w:p w:rsidRPr="00D81CF4" w:rsidR="352A2ED4" w:rsidP="00E14AFF" w:rsidRDefault="2C719F4C" w14:paraId="2C1A33ED" w14:textId="72A598D4">
            <w:pPr>
              <w:jc w:val="center"/>
              <w:rPr>
                <w:rFonts w:ascii="Arial" w:hAnsi="Arial" w:eastAsia="MS Mincho" w:cs="Arial"/>
                <w:sz w:val="24"/>
                <w:szCs w:val="24"/>
              </w:rPr>
            </w:pPr>
            <w:r w:rsidRPr="00D81CF4">
              <w:rPr>
                <w:rFonts w:ascii="Arial" w:hAnsi="Arial" w:eastAsia="MS Mincho" w:cs="Arial"/>
                <w:sz w:val="24"/>
                <w:szCs w:val="24"/>
              </w:rPr>
              <w:t>Liquid Crystal Display</w:t>
            </w:r>
          </w:p>
        </w:tc>
        <w:tc>
          <w:tcPr>
            <w:tcW w:w="2160" w:type="dxa"/>
            <w:vAlign w:val="center"/>
          </w:tcPr>
          <w:p w:rsidRPr="00E14AFF" w:rsidR="352A2ED4" w:rsidP="00E14AFF" w:rsidRDefault="38201F32" w14:paraId="6AFADFC3" w14:textId="436C934F">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60" w:type="dxa"/>
            <w:vAlign w:val="center"/>
          </w:tcPr>
          <w:p w:rsidRPr="00D81CF4" w:rsidR="352A2ED4" w:rsidP="00E14AFF" w:rsidRDefault="2C719F4C" w14:paraId="3251A06F" w14:textId="5DD9F7C9">
            <w:pPr>
              <w:jc w:val="center"/>
              <w:rPr>
                <w:rFonts w:ascii="Arial" w:hAnsi="Arial" w:eastAsia="MS Mincho" w:cs="Arial"/>
                <w:sz w:val="24"/>
                <w:szCs w:val="24"/>
              </w:rPr>
            </w:pPr>
            <w:r w:rsidRPr="00D81CF4">
              <w:rPr>
                <w:rFonts w:ascii="Arial" w:hAnsi="Arial" w:eastAsia="MS Mincho" w:cs="Arial"/>
                <w:sz w:val="24"/>
                <w:szCs w:val="24"/>
              </w:rPr>
              <w:t>$ 9.99</w:t>
            </w:r>
          </w:p>
        </w:tc>
      </w:tr>
      <w:tr w:rsidR="352A2ED4" w:rsidTr="00E14AFF" w14:paraId="701B93EB" w14:textId="77777777">
        <w:trPr>
          <w:trHeight w:val="916"/>
        </w:trPr>
        <w:tc>
          <w:tcPr>
            <w:tcW w:w="2160" w:type="dxa"/>
            <w:shd w:val="clear" w:color="auto" w:fill="DBDBDB" w:themeFill="accent3" w:themeFillTint="66"/>
            <w:vAlign w:val="center"/>
          </w:tcPr>
          <w:p w:rsidRPr="00D81CF4" w:rsidR="352A2ED4" w:rsidP="00E14AFF" w:rsidRDefault="3BDFB5A8" w14:paraId="099FACB4" w14:textId="080278B5">
            <w:pPr>
              <w:jc w:val="center"/>
              <w:rPr>
                <w:rFonts w:ascii="Arial" w:hAnsi="Arial" w:eastAsia="MS Mincho" w:cs="Arial"/>
                <w:sz w:val="24"/>
                <w:szCs w:val="24"/>
              </w:rPr>
            </w:pPr>
            <w:r w:rsidRPr="00D81CF4">
              <w:rPr>
                <w:rFonts w:ascii="Arial" w:hAnsi="Arial" w:eastAsia="MS Mincho" w:cs="Arial"/>
                <w:sz w:val="24"/>
                <w:szCs w:val="24"/>
              </w:rPr>
              <w:t>Waveshare 2.23inch OLED</w:t>
            </w:r>
          </w:p>
        </w:tc>
        <w:tc>
          <w:tcPr>
            <w:tcW w:w="2160" w:type="dxa"/>
            <w:vAlign w:val="center"/>
          </w:tcPr>
          <w:p w:rsidRPr="00D81CF4" w:rsidR="352A2ED4" w:rsidP="00E14AFF" w:rsidRDefault="2C719F4C" w14:paraId="4A9ECCE7" w14:textId="431E8043">
            <w:pPr>
              <w:jc w:val="center"/>
              <w:rPr>
                <w:rFonts w:ascii="Arial" w:hAnsi="Arial" w:eastAsia="MS Mincho" w:cs="Arial"/>
                <w:sz w:val="24"/>
                <w:szCs w:val="24"/>
              </w:rPr>
            </w:pPr>
            <w:r w:rsidRPr="00D81CF4">
              <w:rPr>
                <w:rFonts w:ascii="Arial" w:hAnsi="Arial" w:eastAsia="MS Mincho" w:cs="Arial"/>
                <w:sz w:val="24"/>
                <w:szCs w:val="24"/>
              </w:rPr>
              <w:t>Organic Light Emitting Diode</w:t>
            </w:r>
          </w:p>
        </w:tc>
        <w:tc>
          <w:tcPr>
            <w:tcW w:w="2160" w:type="dxa"/>
            <w:vAlign w:val="center"/>
          </w:tcPr>
          <w:p w:rsidRPr="00E14AFF" w:rsidR="352A2ED4" w:rsidP="00E14AFF" w:rsidRDefault="38201F32" w14:paraId="1D922D82" w14:textId="64DB9E8E">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60" w:type="dxa"/>
            <w:vAlign w:val="center"/>
          </w:tcPr>
          <w:p w:rsidRPr="00D81CF4" w:rsidR="352A2ED4" w:rsidP="00E14AFF" w:rsidRDefault="0D637DDF" w14:paraId="5732B042" w14:textId="7A1F3970">
            <w:pPr>
              <w:jc w:val="center"/>
              <w:rPr>
                <w:rFonts w:ascii="Arial" w:hAnsi="Arial" w:eastAsia="MS Mincho" w:cs="Arial"/>
                <w:sz w:val="24"/>
                <w:szCs w:val="24"/>
              </w:rPr>
            </w:pPr>
            <w:r w:rsidRPr="00D81CF4">
              <w:rPr>
                <w:rFonts w:ascii="Arial" w:hAnsi="Arial" w:eastAsia="MS Mincho" w:cs="Arial"/>
                <w:sz w:val="24"/>
                <w:szCs w:val="24"/>
              </w:rPr>
              <w:t>$ 23.59</w:t>
            </w:r>
          </w:p>
        </w:tc>
      </w:tr>
      <w:tr w:rsidR="352A2ED4" w:rsidTr="00E14AFF" w14:paraId="7484DA2D" w14:textId="77777777">
        <w:trPr>
          <w:trHeight w:val="916"/>
        </w:trPr>
        <w:tc>
          <w:tcPr>
            <w:tcW w:w="2160" w:type="dxa"/>
            <w:shd w:val="clear" w:color="auto" w:fill="DBDBDB" w:themeFill="accent3" w:themeFillTint="66"/>
            <w:vAlign w:val="center"/>
          </w:tcPr>
          <w:p w:rsidRPr="00D81CF4" w:rsidR="352A2ED4" w:rsidP="00E14AFF" w:rsidRDefault="2CB5674B" w14:paraId="75B913D4" w14:textId="739E8A48">
            <w:pPr>
              <w:jc w:val="center"/>
              <w:rPr>
                <w:rFonts w:ascii="Arial" w:hAnsi="Arial" w:eastAsia="MS Mincho" w:cs="Arial"/>
                <w:sz w:val="24"/>
                <w:szCs w:val="24"/>
              </w:rPr>
            </w:pPr>
            <w:r w:rsidRPr="00D81CF4">
              <w:rPr>
                <w:rFonts w:ascii="Arial" w:hAnsi="Arial" w:eastAsia="MS Mincho" w:cs="Arial"/>
                <w:color w:val="000000" w:themeColor="text1"/>
                <w:sz w:val="24"/>
                <w:szCs w:val="24"/>
              </w:rPr>
              <w:t>TUXGR_16X2_R2 LCD</w:t>
            </w:r>
          </w:p>
        </w:tc>
        <w:tc>
          <w:tcPr>
            <w:tcW w:w="2160" w:type="dxa"/>
            <w:vAlign w:val="center"/>
          </w:tcPr>
          <w:p w:rsidRPr="00D81CF4" w:rsidR="352A2ED4" w:rsidP="00E14AFF" w:rsidRDefault="78A7173A" w14:paraId="61691630" w14:textId="7198302E">
            <w:pPr>
              <w:jc w:val="center"/>
              <w:rPr>
                <w:rFonts w:ascii="Arial" w:hAnsi="Arial" w:eastAsia="MS Mincho" w:cs="Arial"/>
                <w:sz w:val="24"/>
                <w:szCs w:val="24"/>
              </w:rPr>
            </w:pPr>
            <w:r w:rsidRPr="00D81CF4">
              <w:rPr>
                <w:rFonts w:ascii="Arial" w:hAnsi="Arial" w:eastAsia="MS Mincho" w:cs="Arial"/>
                <w:sz w:val="24"/>
                <w:szCs w:val="24"/>
              </w:rPr>
              <w:t>Liquid Crystal Display</w:t>
            </w:r>
          </w:p>
        </w:tc>
        <w:tc>
          <w:tcPr>
            <w:tcW w:w="2160" w:type="dxa"/>
            <w:vAlign w:val="center"/>
          </w:tcPr>
          <w:p w:rsidRPr="00D81CF4" w:rsidR="352A2ED4" w:rsidP="00E14AFF" w:rsidRDefault="38201F32" w14:paraId="4466442F" w14:textId="22A1C312">
            <w:pPr>
              <w:jc w:val="center"/>
              <w:rPr>
                <w:rFonts w:ascii="Arial" w:hAnsi="Arial" w:eastAsia="MS Mincho" w:cs="Arial"/>
                <w:sz w:val="24"/>
                <w:szCs w:val="24"/>
              </w:rPr>
            </w:pPr>
            <w:r w:rsidRPr="00D81CF4">
              <w:rPr>
                <w:rFonts w:ascii="Arial" w:hAnsi="Arial" w:eastAsia="MS Mincho" w:cs="Arial"/>
                <w:color w:val="000000" w:themeColor="text1"/>
                <w:sz w:val="24"/>
                <w:szCs w:val="24"/>
              </w:rPr>
              <w:t>3.3-5.0 Volts</w:t>
            </w:r>
          </w:p>
        </w:tc>
        <w:tc>
          <w:tcPr>
            <w:tcW w:w="2160" w:type="dxa"/>
            <w:vAlign w:val="center"/>
          </w:tcPr>
          <w:p w:rsidRPr="00D81CF4" w:rsidR="352A2ED4" w:rsidP="00E14AFF" w:rsidRDefault="06F43C5B" w14:paraId="25705D02" w14:textId="3F7AA936">
            <w:pPr>
              <w:keepNext/>
              <w:jc w:val="center"/>
              <w:rPr>
                <w:rFonts w:ascii="Arial" w:hAnsi="Arial" w:eastAsia="MS Mincho" w:cs="Arial"/>
                <w:sz w:val="24"/>
                <w:szCs w:val="24"/>
              </w:rPr>
            </w:pPr>
            <w:r w:rsidRPr="00D81CF4">
              <w:rPr>
                <w:rFonts w:ascii="Arial" w:hAnsi="Arial" w:eastAsia="MS Mincho" w:cs="Arial"/>
                <w:sz w:val="24"/>
                <w:szCs w:val="24"/>
              </w:rPr>
              <w:t>$ 9.95</w:t>
            </w:r>
          </w:p>
        </w:tc>
      </w:tr>
    </w:tbl>
    <w:p w:rsidR="61810E00" w:rsidP="000A6BFC" w:rsidRDefault="000A6BFC" w14:paraId="44E39906" w14:textId="2856CC65">
      <w:pPr>
        <w:pStyle w:val="Caption"/>
      </w:pPr>
      <w:bookmarkStart w:name="_Toc121515662" w:id="91"/>
      <w:r>
        <w:t xml:space="preserve">Table </w:t>
      </w:r>
      <w:r>
        <w:fldChar w:fldCharType="begin"/>
      </w:r>
      <w:r>
        <w:instrText>SEQ Table \* ARABIC</w:instrText>
      </w:r>
      <w:r>
        <w:fldChar w:fldCharType="separate"/>
      </w:r>
      <w:r w:rsidR="001A0CBE">
        <w:rPr>
          <w:noProof/>
        </w:rPr>
        <w:t>9</w:t>
      </w:r>
      <w:r>
        <w:fldChar w:fldCharType="end"/>
      </w:r>
      <w:r>
        <w:t xml:space="preserve">: </w:t>
      </w:r>
      <w:r w:rsidRPr="00814368">
        <w:t>On-Unit Display</w:t>
      </w:r>
      <w:bookmarkEnd w:id="91"/>
    </w:p>
    <w:p w:rsidR="008C746C" w:rsidP="008C746C" w:rsidRDefault="008C746C" w14:paraId="4AC59D4C" w14:textId="3FFF8AA8"/>
    <w:p w:rsidR="00E14AFF" w:rsidP="00C744F8" w:rsidRDefault="00E14AFF" w14:paraId="5569211D" w14:textId="77777777">
      <w:pPr>
        <w:pStyle w:val="SubSectionFinalFont"/>
        <w:rPr>
          <w:rFonts w:cs="Arial"/>
        </w:rPr>
      </w:pPr>
      <w:bookmarkStart w:name="_Toc121163363" w:id="92"/>
    </w:p>
    <w:p w:rsidR="00E14AFF" w:rsidP="00C744F8" w:rsidRDefault="00E14AFF" w14:paraId="4AD09A7C" w14:textId="77777777">
      <w:pPr>
        <w:pStyle w:val="SubSectionFinalFont"/>
        <w:rPr>
          <w:rFonts w:cs="Arial"/>
        </w:rPr>
      </w:pPr>
    </w:p>
    <w:p w:rsidR="00E14AFF" w:rsidP="00C744F8" w:rsidRDefault="00E14AFF" w14:paraId="4634CCF4" w14:textId="77777777">
      <w:pPr>
        <w:pStyle w:val="SubSectionFinalFont"/>
        <w:rPr>
          <w:rFonts w:cs="Arial"/>
        </w:rPr>
      </w:pPr>
    </w:p>
    <w:p w:rsidR="00E14AFF" w:rsidP="00C744F8" w:rsidRDefault="00E14AFF" w14:paraId="21F2B66F" w14:textId="77777777">
      <w:pPr>
        <w:pStyle w:val="SubSectionFinalFont"/>
        <w:rPr>
          <w:rFonts w:cs="Arial"/>
        </w:rPr>
      </w:pPr>
    </w:p>
    <w:p w:rsidR="00E14AFF" w:rsidP="00C744F8" w:rsidRDefault="00E14AFF" w14:paraId="720CC962" w14:textId="77777777">
      <w:pPr>
        <w:pStyle w:val="SubSectionFinalFont"/>
        <w:rPr>
          <w:rFonts w:cs="Arial"/>
        </w:rPr>
      </w:pPr>
    </w:p>
    <w:p w:rsidR="00E14AFF" w:rsidP="00C744F8" w:rsidRDefault="00E14AFF" w14:paraId="01083297" w14:textId="77777777">
      <w:pPr>
        <w:pStyle w:val="SubSectionFinalFont"/>
        <w:rPr>
          <w:rFonts w:cs="Arial"/>
        </w:rPr>
      </w:pPr>
    </w:p>
    <w:p w:rsidRPr="00D81CF4" w:rsidR="6C66D04B" w:rsidP="00C744F8" w:rsidRDefault="3B1DB8AA" w14:paraId="46643041" w14:textId="1B93FC71">
      <w:pPr>
        <w:pStyle w:val="SubSectionFinalFont"/>
        <w:rPr>
          <w:rFonts w:cs="Arial"/>
        </w:rPr>
      </w:pPr>
      <w:bookmarkStart w:name="_Toc121515547" w:id="93"/>
      <w:r w:rsidRPr="00D81CF4">
        <w:rPr>
          <w:rFonts w:cs="Arial"/>
        </w:rPr>
        <w:t>3.2.</w:t>
      </w:r>
      <w:r w:rsidRPr="00D81CF4" w:rsidR="00C744F8">
        <w:rPr>
          <w:rFonts w:cs="Arial"/>
        </w:rPr>
        <w:t>9</w:t>
      </w:r>
      <w:r w:rsidRPr="00D81CF4">
        <w:rPr>
          <w:rFonts w:cs="Arial"/>
        </w:rPr>
        <w:t xml:space="preserve"> Reservoir Pump</w:t>
      </w:r>
      <w:bookmarkEnd w:id="92"/>
      <w:bookmarkEnd w:id="93"/>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8"/>
        <w:gridCol w:w="2157"/>
        <w:gridCol w:w="2158"/>
        <w:gridCol w:w="2157"/>
      </w:tblGrid>
      <w:tr w:rsidR="202B6301" w:rsidTr="00E14AFF" w14:paraId="1D9E29DC" w14:textId="77777777">
        <w:trPr>
          <w:trHeight w:val="1053"/>
        </w:trPr>
        <w:tc>
          <w:tcPr>
            <w:tcW w:w="2160" w:type="dxa"/>
            <w:shd w:val="clear" w:color="auto" w:fill="BDD6EE" w:themeFill="accent5" w:themeFillTint="66"/>
            <w:vAlign w:val="center"/>
          </w:tcPr>
          <w:p w:rsidRPr="00D81CF4" w:rsidR="202B6301" w:rsidP="00E14AFF" w:rsidRDefault="202B6301" w14:paraId="1F04B2CF" w14:textId="613BCCA3">
            <w:pPr>
              <w:jc w:val="center"/>
              <w:rPr>
                <w:rFonts w:ascii="Arial" w:hAnsi="Arial" w:cs="Arial"/>
              </w:rPr>
            </w:pPr>
            <w:r w:rsidRPr="00D81CF4">
              <w:rPr>
                <w:rFonts w:ascii="Arial" w:hAnsi="Arial" w:eastAsia="MS Mincho" w:cs="Arial"/>
                <w:sz w:val="24"/>
                <w:szCs w:val="24"/>
              </w:rPr>
              <w:t>Pump</w:t>
            </w:r>
          </w:p>
        </w:tc>
        <w:tc>
          <w:tcPr>
            <w:tcW w:w="2160" w:type="dxa"/>
            <w:shd w:val="clear" w:color="auto" w:fill="BDD6EE" w:themeFill="accent5" w:themeFillTint="66"/>
            <w:vAlign w:val="center"/>
          </w:tcPr>
          <w:p w:rsidRPr="00D81CF4" w:rsidR="202B6301" w:rsidP="00E14AFF" w:rsidRDefault="2B5D5EE9" w14:paraId="10E27012" w14:textId="5D7DAB94">
            <w:pPr>
              <w:jc w:val="center"/>
              <w:rPr>
                <w:rFonts w:ascii="Arial" w:hAnsi="Arial" w:eastAsia="MS Mincho" w:cs="Arial"/>
                <w:sz w:val="24"/>
                <w:szCs w:val="24"/>
              </w:rPr>
            </w:pPr>
            <w:r w:rsidRPr="00D81CF4">
              <w:rPr>
                <w:rFonts w:ascii="Arial" w:hAnsi="Arial" w:eastAsia="MS Mincho" w:cs="Arial"/>
                <w:sz w:val="24"/>
                <w:szCs w:val="24"/>
              </w:rPr>
              <w:t>Flow Rate</w:t>
            </w:r>
          </w:p>
        </w:tc>
        <w:tc>
          <w:tcPr>
            <w:tcW w:w="2160" w:type="dxa"/>
            <w:shd w:val="clear" w:color="auto" w:fill="BDD6EE" w:themeFill="accent5" w:themeFillTint="66"/>
            <w:vAlign w:val="center"/>
          </w:tcPr>
          <w:p w:rsidRPr="00D81CF4" w:rsidR="202B6301" w:rsidP="00E14AFF" w:rsidRDefault="202B6301" w14:paraId="23CD1D00" w14:textId="0E6F6902">
            <w:pPr>
              <w:jc w:val="center"/>
              <w:rPr>
                <w:rFonts w:ascii="Arial" w:hAnsi="Arial" w:eastAsia="MS Mincho" w:cs="Arial"/>
                <w:sz w:val="24"/>
                <w:szCs w:val="24"/>
              </w:rPr>
            </w:pPr>
            <w:r w:rsidRPr="00D81CF4">
              <w:rPr>
                <w:rFonts w:ascii="Arial" w:hAnsi="Arial" w:eastAsia="MS Mincho" w:cs="Arial"/>
                <w:sz w:val="24"/>
                <w:szCs w:val="24"/>
              </w:rPr>
              <w:t>Operating Voltage</w:t>
            </w:r>
          </w:p>
        </w:tc>
        <w:tc>
          <w:tcPr>
            <w:tcW w:w="2160" w:type="dxa"/>
            <w:shd w:val="clear" w:color="auto" w:fill="BDD6EE" w:themeFill="accent5" w:themeFillTint="66"/>
            <w:vAlign w:val="center"/>
          </w:tcPr>
          <w:p w:rsidRPr="00D81CF4" w:rsidR="202B6301" w:rsidP="00E14AFF" w:rsidRDefault="202B6301" w14:paraId="004E4782"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202B6301" w:rsidTr="00E14AFF" w14:paraId="6ABD53A1" w14:textId="77777777">
        <w:trPr>
          <w:trHeight w:val="1053"/>
        </w:trPr>
        <w:tc>
          <w:tcPr>
            <w:tcW w:w="2160" w:type="dxa"/>
            <w:shd w:val="clear" w:color="auto" w:fill="DBDBDB" w:themeFill="accent3" w:themeFillTint="66"/>
            <w:vAlign w:val="center"/>
          </w:tcPr>
          <w:p w:rsidRPr="00D81CF4" w:rsidR="202B6301" w:rsidP="00E14AFF" w:rsidRDefault="3CD3789B" w14:paraId="44CF36F6" w14:textId="0885B4BC">
            <w:pPr>
              <w:jc w:val="cente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Siphytoph Mini Water Pump</w:t>
            </w:r>
          </w:p>
        </w:tc>
        <w:tc>
          <w:tcPr>
            <w:tcW w:w="2160" w:type="dxa"/>
            <w:vAlign w:val="center"/>
          </w:tcPr>
          <w:p w:rsidRPr="00D81CF4" w:rsidR="202B6301" w:rsidP="00E14AFF" w:rsidRDefault="2B5D5EE9" w14:paraId="422B00CC" w14:textId="56E9046F">
            <w:pPr>
              <w:jc w:val="center"/>
              <w:rPr>
                <w:rFonts w:ascii="Arial" w:hAnsi="Arial" w:eastAsia="MS Mincho" w:cs="Arial"/>
                <w:sz w:val="24"/>
                <w:szCs w:val="24"/>
              </w:rPr>
            </w:pPr>
            <w:r w:rsidRPr="00D81CF4">
              <w:rPr>
                <w:rFonts w:ascii="Arial" w:hAnsi="Arial" w:eastAsia="MS Mincho" w:cs="Arial"/>
                <w:sz w:val="24"/>
                <w:szCs w:val="24"/>
              </w:rPr>
              <w:t>N/A</w:t>
            </w:r>
          </w:p>
        </w:tc>
        <w:tc>
          <w:tcPr>
            <w:tcW w:w="2160" w:type="dxa"/>
            <w:vAlign w:val="center"/>
          </w:tcPr>
          <w:p w:rsidRPr="00D81CF4" w:rsidR="202B6301" w:rsidP="00E14AFF" w:rsidRDefault="298A5EFA" w14:paraId="1F95C91B" w14:textId="3265ECCF">
            <w:pPr>
              <w:jc w:val="center"/>
              <w:rPr>
                <w:rFonts w:ascii="Arial" w:hAnsi="Arial" w:eastAsia="MS Mincho" w:cs="Arial"/>
                <w:sz w:val="24"/>
                <w:szCs w:val="24"/>
              </w:rPr>
            </w:pPr>
            <w:r w:rsidRPr="00D81CF4">
              <w:rPr>
                <w:rFonts w:ascii="Arial" w:hAnsi="Arial" w:eastAsia="MS Mincho" w:cs="Arial"/>
                <w:color w:val="000000" w:themeColor="text1"/>
                <w:sz w:val="24"/>
                <w:szCs w:val="24"/>
              </w:rPr>
              <w:t>3.0-5.0 Volts</w:t>
            </w:r>
          </w:p>
        </w:tc>
        <w:tc>
          <w:tcPr>
            <w:tcW w:w="2160" w:type="dxa"/>
            <w:vAlign w:val="center"/>
          </w:tcPr>
          <w:p w:rsidRPr="00D81CF4" w:rsidR="202B6301" w:rsidP="00E14AFF" w:rsidRDefault="2B5D5EE9" w14:paraId="08558BC6" w14:textId="0FD23E9A">
            <w:pPr>
              <w:jc w:val="center"/>
              <w:rPr>
                <w:rFonts w:ascii="Arial" w:hAnsi="Arial" w:eastAsia="MS Mincho" w:cs="Arial"/>
                <w:sz w:val="24"/>
                <w:szCs w:val="24"/>
              </w:rPr>
            </w:pPr>
            <w:r w:rsidRPr="00D81CF4">
              <w:rPr>
                <w:rFonts w:ascii="Arial" w:hAnsi="Arial" w:eastAsia="MS Mincho" w:cs="Arial"/>
                <w:sz w:val="24"/>
                <w:szCs w:val="24"/>
              </w:rPr>
              <w:t>$ 3.27</w:t>
            </w:r>
          </w:p>
        </w:tc>
      </w:tr>
      <w:tr w:rsidR="202B6301" w:rsidTr="00E14AFF" w14:paraId="6C36CF9A" w14:textId="77777777">
        <w:trPr>
          <w:trHeight w:val="1053"/>
        </w:trPr>
        <w:tc>
          <w:tcPr>
            <w:tcW w:w="2160" w:type="dxa"/>
            <w:shd w:val="clear" w:color="auto" w:fill="DBDBDB" w:themeFill="accent3" w:themeFillTint="66"/>
            <w:vAlign w:val="center"/>
          </w:tcPr>
          <w:p w:rsidRPr="00D81CF4" w:rsidR="202B6301" w:rsidP="00E14AFF" w:rsidRDefault="3CD3789B" w14:paraId="011953AC" w14:textId="03BC9B99">
            <w:pPr>
              <w:jc w:val="cente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Azuocon Mini Water Pump</w:t>
            </w:r>
          </w:p>
        </w:tc>
        <w:tc>
          <w:tcPr>
            <w:tcW w:w="2160" w:type="dxa"/>
            <w:vAlign w:val="center"/>
          </w:tcPr>
          <w:p w:rsidRPr="00D81CF4" w:rsidR="202B6301" w:rsidP="00E14AFF" w:rsidRDefault="2B5D5EE9" w14:paraId="0A24287C" w14:textId="21936EFE">
            <w:pPr>
              <w:jc w:val="center"/>
              <w:rPr>
                <w:rFonts w:ascii="Arial" w:hAnsi="Arial" w:eastAsia="MS Mincho" w:cs="Arial"/>
                <w:sz w:val="24"/>
                <w:szCs w:val="24"/>
              </w:rPr>
            </w:pPr>
            <w:r w:rsidRPr="00D81CF4">
              <w:rPr>
                <w:rFonts w:ascii="Arial" w:hAnsi="Arial" w:eastAsia="MS Mincho" w:cs="Arial"/>
                <w:sz w:val="24"/>
                <w:szCs w:val="24"/>
              </w:rPr>
              <w:t>100 Liters per hour</w:t>
            </w:r>
          </w:p>
        </w:tc>
        <w:tc>
          <w:tcPr>
            <w:tcW w:w="2160" w:type="dxa"/>
            <w:vAlign w:val="center"/>
          </w:tcPr>
          <w:p w:rsidRPr="00D81CF4" w:rsidR="202B6301" w:rsidP="00E14AFF" w:rsidRDefault="298A5EFA" w14:paraId="25403690" w14:textId="6785313E">
            <w:pPr>
              <w:jc w:val="center"/>
              <w:rPr>
                <w:rFonts w:ascii="Arial" w:hAnsi="Arial" w:eastAsia="MS Mincho" w:cs="Arial"/>
                <w:color w:val="444444"/>
                <w:sz w:val="24"/>
                <w:szCs w:val="24"/>
              </w:rPr>
            </w:pPr>
            <w:r w:rsidRPr="00D81CF4">
              <w:rPr>
                <w:rFonts w:ascii="Arial" w:hAnsi="Arial" w:eastAsia="MS Mincho" w:cs="Arial"/>
                <w:color w:val="000000" w:themeColor="text1"/>
                <w:sz w:val="24"/>
                <w:szCs w:val="24"/>
              </w:rPr>
              <w:t>3.0-5.0 Volts</w:t>
            </w:r>
          </w:p>
        </w:tc>
        <w:tc>
          <w:tcPr>
            <w:tcW w:w="2160" w:type="dxa"/>
            <w:vAlign w:val="center"/>
          </w:tcPr>
          <w:p w:rsidRPr="00D81CF4" w:rsidR="202B6301" w:rsidP="00E14AFF" w:rsidRDefault="32BD40AB" w14:paraId="321E00AE" w14:textId="4FEF6E6C">
            <w:pPr>
              <w:jc w:val="center"/>
              <w:rPr>
                <w:rFonts w:ascii="Arial" w:hAnsi="Arial" w:eastAsia="MS Mincho" w:cs="Arial"/>
                <w:sz w:val="24"/>
                <w:szCs w:val="24"/>
              </w:rPr>
            </w:pPr>
            <w:r w:rsidRPr="00D81CF4">
              <w:rPr>
                <w:rFonts w:ascii="Arial" w:hAnsi="Arial" w:eastAsia="MS Mincho" w:cs="Arial"/>
                <w:sz w:val="24"/>
                <w:szCs w:val="24"/>
              </w:rPr>
              <w:t>$ 1.89</w:t>
            </w:r>
          </w:p>
        </w:tc>
      </w:tr>
      <w:tr w:rsidR="202B6301" w:rsidTr="00E14AFF" w14:paraId="47324EDF" w14:textId="77777777">
        <w:trPr>
          <w:trHeight w:val="1053"/>
        </w:trPr>
        <w:tc>
          <w:tcPr>
            <w:tcW w:w="2160" w:type="dxa"/>
            <w:shd w:val="clear" w:color="auto" w:fill="DBDBDB" w:themeFill="accent3" w:themeFillTint="66"/>
            <w:vAlign w:val="center"/>
          </w:tcPr>
          <w:p w:rsidRPr="00D81CF4" w:rsidR="202B6301" w:rsidP="00E14AFF" w:rsidRDefault="3CD3789B" w14:paraId="183D8685" w14:textId="03BC9B99">
            <w:pPr>
              <w:jc w:val="cente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Reland Sung Mini Micro Submersible</w:t>
            </w:r>
          </w:p>
        </w:tc>
        <w:tc>
          <w:tcPr>
            <w:tcW w:w="2160" w:type="dxa"/>
            <w:vAlign w:val="center"/>
          </w:tcPr>
          <w:p w:rsidRPr="00D81CF4" w:rsidR="202B6301" w:rsidP="00E14AFF" w:rsidRDefault="2B5D5EE9" w14:paraId="7AA811CE" w14:textId="6AFC0815">
            <w:pPr>
              <w:jc w:val="center"/>
              <w:rPr>
                <w:rFonts w:ascii="Arial" w:hAnsi="Arial" w:eastAsia="MS Mincho" w:cs="Arial"/>
                <w:sz w:val="24"/>
                <w:szCs w:val="24"/>
              </w:rPr>
            </w:pPr>
            <w:r w:rsidRPr="00D81CF4">
              <w:rPr>
                <w:rFonts w:ascii="Arial" w:hAnsi="Arial" w:eastAsia="MS Mincho" w:cs="Arial"/>
                <w:sz w:val="24"/>
                <w:szCs w:val="24"/>
              </w:rPr>
              <w:t>120 Liters per hour</w:t>
            </w:r>
          </w:p>
        </w:tc>
        <w:tc>
          <w:tcPr>
            <w:tcW w:w="2160" w:type="dxa"/>
            <w:vAlign w:val="center"/>
          </w:tcPr>
          <w:p w:rsidRPr="00D81CF4" w:rsidR="202B6301" w:rsidP="00E14AFF" w:rsidRDefault="2B5D5EE9" w14:paraId="0FC34680" w14:textId="4D0453CC">
            <w:pPr>
              <w:jc w:val="center"/>
              <w:rPr>
                <w:rFonts w:ascii="Arial" w:hAnsi="Arial" w:eastAsia="MS Mincho" w:cs="Arial"/>
                <w:sz w:val="24"/>
                <w:szCs w:val="24"/>
              </w:rPr>
            </w:pPr>
            <w:r w:rsidRPr="00D81CF4">
              <w:rPr>
                <w:rFonts w:ascii="Arial" w:hAnsi="Arial" w:eastAsia="MS Mincho" w:cs="Arial"/>
                <w:sz w:val="24"/>
                <w:szCs w:val="24"/>
              </w:rPr>
              <w:t>3.0-6.0 Volts</w:t>
            </w:r>
          </w:p>
        </w:tc>
        <w:tc>
          <w:tcPr>
            <w:tcW w:w="2160" w:type="dxa"/>
            <w:vAlign w:val="center"/>
          </w:tcPr>
          <w:p w:rsidRPr="00D81CF4" w:rsidR="202B6301" w:rsidP="00E14AFF" w:rsidRDefault="06093F4D" w14:paraId="00DF8DF6" w14:textId="4AA07631">
            <w:pPr>
              <w:keepNext/>
              <w:jc w:val="center"/>
              <w:rPr>
                <w:rFonts w:ascii="Arial" w:hAnsi="Arial" w:eastAsia="MS Mincho" w:cs="Arial"/>
                <w:sz w:val="24"/>
                <w:szCs w:val="24"/>
              </w:rPr>
            </w:pPr>
            <w:r w:rsidRPr="00D81CF4">
              <w:rPr>
                <w:rFonts w:ascii="Arial" w:hAnsi="Arial" w:eastAsia="MS Mincho" w:cs="Arial"/>
                <w:sz w:val="24"/>
                <w:szCs w:val="24"/>
              </w:rPr>
              <w:t>$ 2.50</w:t>
            </w:r>
          </w:p>
        </w:tc>
      </w:tr>
    </w:tbl>
    <w:p w:rsidR="6C66D04B" w:rsidP="000A6BFC" w:rsidRDefault="000A6BFC" w14:paraId="3F345911" w14:textId="481991CB">
      <w:pPr>
        <w:pStyle w:val="Caption"/>
        <w:rPr>
          <w:rFonts w:ascii="Arial" w:hAnsi="Arial" w:cs="Arial"/>
        </w:rPr>
      </w:pPr>
      <w:bookmarkStart w:name="_Toc121515663" w:id="94"/>
      <w:r>
        <w:t xml:space="preserve">Table </w:t>
      </w:r>
      <w:r>
        <w:fldChar w:fldCharType="begin"/>
      </w:r>
      <w:r>
        <w:instrText>SEQ Table \* ARABIC</w:instrText>
      </w:r>
      <w:r>
        <w:fldChar w:fldCharType="separate"/>
      </w:r>
      <w:r w:rsidR="001A0CBE">
        <w:rPr>
          <w:noProof/>
        </w:rPr>
        <w:t>10</w:t>
      </w:r>
      <w:r>
        <w:fldChar w:fldCharType="end"/>
      </w:r>
      <w:r>
        <w:t xml:space="preserve">: </w:t>
      </w:r>
      <w:r w:rsidRPr="00A11080">
        <w:t>Reservoir Pump</w:t>
      </w:r>
      <w:bookmarkEnd w:id="94"/>
    </w:p>
    <w:p w:rsidRPr="00D81CF4" w:rsidR="0464A907" w:rsidP="00C744F8" w:rsidRDefault="3B1DB8AA" w14:paraId="35241A76" w14:textId="3CACDAE5">
      <w:pPr>
        <w:pStyle w:val="SubSectionFinalFont"/>
        <w:rPr>
          <w:rFonts w:cs="Arial"/>
        </w:rPr>
      </w:pPr>
      <w:bookmarkStart w:name="_Toc121163364" w:id="95"/>
      <w:bookmarkStart w:name="_Toc121515548" w:id="96"/>
      <w:r w:rsidRPr="00D81CF4">
        <w:rPr>
          <w:rFonts w:cs="Arial"/>
        </w:rPr>
        <w:t>3.2.</w:t>
      </w:r>
      <w:r w:rsidRPr="00D81CF4" w:rsidR="00C744F8">
        <w:rPr>
          <w:rFonts w:cs="Arial"/>
        </w:rPr>
        <w:t>10</w:t>
      </w:r>
      <w:r w:rsidRPr="00D81CF4">
        <w:rPr>
          <w:rFonts w:cs="Arial"/>
        </w:rPr>
        <w:t xml:space="preserve"> Reservoir</w:t>
      </w:r>
      <w:bookmarkEnd w:id="95"/>
      <w:bookmarkEnd w:id="96"/>
      <w:r w:rsidRPr="00D81CF4">
        <w:rPr>
          <w:rFonts w:cs="Arial"/>
        </w:rPr>
        <w:t xml:space="preserve"> </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9"/>
        <w:gridCol w:w="2157"/>
        <w:gridCol w:w="2158"/>
        <w:gridCol w:w="2156"/>
      </w:tblGrid>
      <w:tr w:rsidR="0464A907" w:rsidTr="00E14AFF" w14:paraId="06BEE36F" w14:textId="77777777">
        <w:trPr>
          <w:trHeight w:val="1213"/>
        </w:trPr>
        <w:tc>
          <w:tcPr>
            <w:tcW w:w="2160" w:type="dxa"/>
            <w:shd w:val="clear" w:color="auto" w:fill="BDD6EE" w:themeFill="accent5" w:themeFillTint="66"/>
            <w:vAlign w:val="center"/>
          </w:tcPr>
          <w:p w:rsidRPr="00D81CF4" w:rsidR="0464A907" w:rsidP="00E14AFF" w:rsidRDefault="0464A907" w14:paraId="48EA9872" w14:textId="567317DE">
            <w:pPr>
              <w:jc w:val="center"/>
              <w:rPr>
                <w:rFonts w:ascii="Arial" w:hAnsi="Arial" w:cs="Arial"/>
              </w:rPr>
            </w:pPr>
            <w:r w:rsidRPr="00D81CF4">
              <w:rPr>
                <w:rFonts w:ascii="Arial" w:hAnsi="Arial" w:eastAsia="MS Mincho" w:cs="Arial"/>
                <w:sz w:val="24"/>
                <w:szCs w:val="24"/>
              </w:rPr>
              <w:t>Reservoir</w:t>
            </w:r>
          </w:p>
        </w:tc>
        <w:tc>
          <w:tcPr>
            <w:tcW w:w="2160" w:type="dxa"/>
            <w:shd w:val="clear" w:color="auto" w:fill="BDD6EE" w:themeFill="accent5" w:themeFillTint="66"/>
            <w:vAlign w:val="center"/>
          </w:tcPr>
          <w:p w:rsidRPr="00D81CF4" w:rsidR="0464A907" w:rsidP="00E14AFF" w:rsidRDefault="0464A907" w14:paraId="353DC2D3" w14:textId="1D123E1F">
            <w:pPr>
              <w:jc w:val="center"/>
              <w:rPr>
                <w:rFonts w:ascii="Arial" w:hAnsi="Arial" w:eastAsia="MS Mincho" w:cs="Arial"/>
                <w:sz w:val="24"/>
                <w:szCs w:val="24"/>
              </w:rPr>
            </w:pPr>
            <w:r w:rsidRPr="00D81CF4">
              <w:rPr>
                <w:rFonts w:ascii="Arial" w:hAnsi="Arial" w:eastAsia="MS Mincho" w:cs="Arial"/>
                <w:sz w:val="24"/>
                <w:szCs w:val="24"/>
              </w:rPr>
              <w:t>Maximum Capacity</w:t>
            </w:r>
          </w:p>
        </w:tc>
        <w:tc>
          <w:tcPr>
            <w:tcW w:w="2160" w:type="dxa"/>
            <w:shd w:val="clear" w:color="auto" w:fill="BDD6EE" w:themeFill="accent5" w:themeFillTint="66"/>
            <w:vAlign w:val="center"/>
          </w:tcPr>
          <w:p w:rsidRPr="00D81CF4" w:rsidR="0464A907" w:rsidP="00E14AFF" w:rsidRDefault="3BDFB5A8" w14:paraId="42DE9FFF" w14:textId="2573DB61">
            <w:pPr>
              <w:jc w:val="center"/>
              <w:rPr>
                <w:rFonts w:ascii="Arial" w:hAnsi="Arial" w:cs="Arial"/>
              </w:rPr>
            </w:pPr>
            <w:r w:rsidRPr="00D81CF4">
              <w:rPr>
                <w:rFonts w:ascii="Arial" w:hAnsi="Arial" w:eastAsia="MS Mincho" w:cs="Arial"/>
                <w:sz w:val="24"/>
                <w:szCs w:val="24"/>
              </w:rPr>
              <w:t>Hard Sided/Soft Sided</w:t>
            </w:r>
          </w:p>
        </w:tc>
        <w:tc>
          <w:tcPr>
            <w:tcW w:w="2160" w:type="dxa"/>
            <w:shd w:val="clear" w:color="auto" w:fill="BDD6EE" w:themeFill="accent5" w:themeFillTint="66"/>
            <w:vAlign w:val="center"/>
          </w:tcPr>
          <w:p w:rsidRPr="00D81CF4" w:rsidR="0464A907" w:rsidP="00E14AFF" w:rsidRDefault="0464A907" w14:paraId="62E74C33" w14:textId="4CE2AB0F">
            <w:pPr>
              <w:jc w:val="center"/>
              <w:rPr>
                <w:rFonts w:ascii="Arial" w:hAnsi="Arial" w:eastAsia="MS Mincho" w:cs="Arial"/>
                <w:sz w:val="24"/>
                <w:szCs w:val="24"/>
              </w:rPr>
            </w:pPr>
            <w:r w:rsidRPr="00D81CF4">
              <w:rPr>
                <w:rFonts w:ascii="Arial" w:hAnsi="Arial" w:eastAsia="MS Mincho" w:cs="Arial"/>
                <w:sz w:val="24"/>
                <w:szCs w:val="24"/>
              </w:rPr>
              <w:t>Unit Price</w:t>
            </w:r>
          </w:p>
        </w:tc>
      </w:tr>
      <w:tr w:rsidR="0464A907" w:rsidTr="00E14AFF" w14:paraId="328782E8" w14:textId="77777777">
        <w:trPr>
          <w:trHeight w:val="1213"/>
        </w:trPr>
        <w:tc>
          <w:tcPr>
            <w:tcW w:w="2160" w:type="dxa"/>
            <w:shd w:val="clear" w:color="auto" w:fill="DBDBDB" w:themeFill="accent3" w:themeFillTint="66"/>
            <w:vAlign w:val="center"/>
          </w:tcPr>
          <w:p w:rsidRPr="00D81CF4" w:rsidR="0464A907" w:rsidP="00E14AFF" w:rsidRDefault="4A2BEBB0" w14:paraId="3C032CA6" w14:textId="59BE7DF1">
            <w:pPr>
              <w:jc w:val="center"/>
              <w:rPr>
                <w:rFonts w:ascii="Arial" w:hAnsi="Arial" w:eastAsia="MS Mincho" w:cs="Arial"/>
                <w:sz w:val="24"/>
                <w:szCs w:val="24"/>
              </w:rPr>
            </w:pPr>
            <w:r w:rsidRPr="00D81CF4">
              <w:rPr>
                <w:rFonts w:ascii="Arial" w:hAnsi="Arial" w:eastAsia="MS Mincho" w:cs="Arial"/>
                <w:sz w:val="24"/>
                <w:szCs w:val="24"/>
              </w:rPr>
              <w:t>12oz Tumbler</w:t>
            </w:r>
          </w:p>
        </w:tc>
        <w:tc>
          <w:tcPr>
            <w:tcW w:w="2160" w:type="dxa"/>
            <w:vAlign w:val="center"/>
          </w:tcPr>
          <w:p w:rsidRPr="00D81CF4" w:rsidR="0464A907" w:rsidP="00E14AFF" w:rsidRDefault="0CF8ED92" w14:paraId="4D56AB24" w14:textId="58060BB7">
            <w:pPr>
              <w:jc w:val="center"/>
              <w:rPr>
                <w:rFonts w:ascii="Arial" w:hAnsi="Arial" w:eastAsia="MS Mincho" w:cs="Arial"/>
                <w:sz w:val="24"/>
                <w:szCs w:val="24"/>
              </w:rPr>
            </w:pPr>
            <w:r w:rsidRPr="00D81CF4">
              <w:rPr>
                <w:rFonts w:ascii="Arial" w:hAnsi="Arial" w:eastAsia="MS Mincho" w:cs="Arial"/>
                <w:sz w:val="24"/>
                <w:szCs w:val="24"/>
              </w:rPr>
              <w:t>12 Ounces</w:t>
            </w:r>
          </w:p>
        </w:tc>
        <w:tc>
          <w:tcPr>
            <w:tcW w:w="2160" w:type="dxa"/>
            <w:vAlign w:val="center"/>
          </w:tcPr>
          <w:p w:rsidRPr="00D81CF4" w:rsidR="0464A907" w:rsidP="00E14AFF" w:rsidRDefault="0CF8ED92" w14:paraId="79D9E36B" w14:textId="25F4BDD7">
            <w:pPr>
              <w:jc w:val="center"/>
              <w:rPr>
                <w:rFonts w:ascii="Arial" w:hAnsi="Arial" w:cs="Arial"/>
              </w:rPr>
            </w:pPr>
            <w:r w:rsidRPr="00D81CF4">
              <w:rPr>
                <w:rFonts w:ascii="Arial" w:hAnsi="Arial" w:eastAsia="MS Mincho" w:cs="Arial"/>
                <w:sz w:val="24"/>
                <w:szCs w:val="24"/>
              </w:rPr>
              <w:t>Hard Sided</w:t>
            </w:r>
          </w:p>
        </w:tc>
        <w:tc>
          <w:tcPr>
            <w:tcW w:w="2160" w:type="dxa"/>
            <w:vAlign w:val="center"/>
          </w:tcPr>
          <w:p w:rsidRPr="00D81CF4" w:rsidR="0464A907" w:rsidP="00E14AFF" w:rsidRDefault="06093F4D" w14:paraId="2A94B7D5" w14:textId="0C431435">
            <w:pPr>
              <w:jc w:val="center"/>
              <w:rPr>
                <w:rFonts w:ascii="Arial" w:hAnsi="Arial" w:eastAsia="MS Mincho" w:cs="Arial"/>
                <w:sz w:val="24"/>
                <w:szCs w:val="24"/>
              </w:rPr>
            </w:pPr>
            <w:r w:rsidRPr="00D81CF4">
              <w:rPr>
                <w:rFonts w:ascii="Arial" w:hAnsi="Arial" w:eastAsia="MS Mincho" w:cs="Arial"/>
                <w:sz w:val="24"/>
                <w:szCs w:val="24"/>
              </w:rPr>
              <w:t>$ 1.60</w:t>
            </w:r>
          </w:p>
        </w:tc>
      </w:tr>
      <w:tr w:rsidR="0464A907" w:rsidTr="00E14AFF" w14:paraId="59D51B6E" w14:textId="77777777">
        <w:trPr>
          <w:trHeight w:val="1213"/>
        </w:trPr>
        <w:tc>
          <w:tcPr>
            <w:tcW w:w="2160" w:type="dxa"/>
            <w:shd w:val="clear" w:color="auto" w:fill="DBDBDB" w:themeFill="accent3" w:themeFillTint="66"/>
            <w:vAlign w:val="center"/>
          </w:tcPr>
          <w:p w:rsidRPr="00D81CF4" w:rsidR="0464A907" w:rsidP="000A560F" w:rsidRDefault="49650754" w14:paraId="497B5ED5" w14:textId="1C8598C9">
            <w:pPr>
              <w:jc w:val="center"/>
              <w:rPr>
                <w:rFonts w:ascii="Arial" w:hAnsi="Arial" w:eastAsia="MS Mincho" w:cs="Arial"/>
                <w:sz w:val="24"/>
                <w:szCs w:val="24"/>
              </w:rPr>
            </w:pPr>
            <w:r w:rsidRPr="00D81CF4">
              <w:rPr>
                <w:rFonts w:ascii="Arial" w:hAnsi="Arial" w:eastAsia="MS Mincho" w:cs="Arial"/>
                <w:sz w:val="24"/>
                <w:szCs w:val="24"/>
              </w:rPr>
              <w:t>TRIWONDER Soft Pack</w:t>
            </w:r>
          </w:p>
        </w:tc>
        <w:tc>
          <w:tcPr>
            <w:tcW w:w="2160" w:type="dxa"/>
            <w:vAlign w:val="center"/>
          </w:tcPr>
          <w:p w:rsidRPr="00D81CF4" w:rsidR="0464A907" w:rsidP="00E14AFF" w:rsidRDefault="4A2BEBB0" w14:paraId="34CA2E56" w14:textId="0D10FB1A">
            <w:pPr>
              <w:jc w:val="center"/>
              <w:rPr>
                <w:rFonts w:ascii="Arial" w:hAnsi="Arial" w:eastAsia="MS Mincho" w:cs="Arial"/>
                <w:sz w:val="24"/>
                <w:szCs w:val="24"/>
              </w:rPr>
            </w:pPr>
            <w:r w:rsidRPr="00D81CF4">
              <w:rPr>
                <w:rFonts w:ascii="Arial" w:hAnsi="Arial" w:eastAsia="MS Mincho" w:cs="Arial"/>
                <w:sz w:val="24"/>
                <w:szCs w:val="24"/>
              </w:rPr>
              <w:t>8.45 Ounces</w:t>
            </w:r>
          </w:p>
        </w:tc>
        <w:tc>
          <w:tcPr>
            <w:tcW w:w="2160" w:type="dxa"/>
            <w:vAlign w:val="center"/>
          </w:tcPr>
          <w:p w:rsidRPr="00D81CF4" w:rsidR="0464A907" w:rsidP="00E14AFF" w:rsidRDefault="06093F4D" w14:paraId="3A6130CB" w14:textId="0FA25F27">
            <w:pPr>
              <w:jc w:val="center"/>
              <w:rPr>
                <w:rFonts w:ascii="Arial" w:hAnsi="Arial" w:eastAsia="MS Mincho" w:cs="Arial"/>
                <w:color w:val="444444"/>
                <w:sz w:val="24"/>
                <w:szCs w:val="24"/>
              </w:rPr>
            </w:pPr>
            <w:r w:rsidRPr="00D81CF4">
              <w:rPr>
                <w:rFonts w:ascii="Arial" w:hAnsi="Arial" w:eastAsia="MS Mincho" w:cs="Arial"/>
                <w:color w:val="444444"/>
                <w:sz w:val="24"/>
                <w:szCs w:val="24"/>
              </w:rPr>
              <w:t>Soft Sided</w:t>
            </w:r>
          </w:p>
        </w:tc>
        <w:tc>
          <w:tcPr>
            <w:tcW w:w="2160" w:type="dxa"/>
            <w:vAlign w:val="center"/>
          </w:tcPr>
          <w:p w:rsidRPr="00D81CF4" w:rsidR="0464A907" w:rsidP="00E14AFF" w:rsidRDefault="06093F4D" w14:paraId="7ABB9AB5" w14:textId="66A7E8DE">
            <w:pPr>
              <w:keepNext/>
              <w:jc w:val="center"/>
              <w:rPr>
                <w:rFonts w:ascii="Arial" w:hAnsi="Arial" w:eastAsia="MS Mincho" w:cs="Arial"/>
                <w:sz w:val="24"/>
                <w:szCs w:val="24"/>
              </w:rPr>
            </w:pPr>
            <w:r w:rsidRPr="00D81CF4">
              <w:rPr>
                <w:rFonts w:ascii="Arial" w:hAnsi="Arial" w:eastAsia="MS Mincho" w:cs="Arial"/>
                <w:sz w:val="24"/>
                <w:szCs w:val="24"/>
              </w:rPr>
              <w:t>$ 7.50</w:t>
            </w:r>
          </w:p>
        </w:tc>
      </w:tr>
    </w:tbl>
    <w:p w:rsidRPr="00D81CF4" w:rsidR="28E0796F" w:rsidP="000A6BFC" w:rsidRDefault="000A6BFC" w14:paraId="7AD11CAC" w14:textId="4884A5E9">
      <w:pPr>
        <w:pStyle w:val="Caption"/>
        <w:rPr>
          <w:rFonts w:ascii="Arial" w:hAnsi="Arial" w:cs="Arial"/>
        </w:rPr>
      </w:pPr>
      <w:bookmarkStart w:name="_Toc121515664" w:id="97"/>
      <w:r>
        <w:t xml:space="preserve">Table </w:t>
      </w:r>
      <w:r>
        <w:fldChar w:fldCharType="begin"/>
      </w:r>
      <w:r>
        <w:instrText>SEQ Table \* ARABIC</w:instrText>
      </w:r>
      <w:r>
        <w:fldChar w:fldCharType="separate"/>
      </w:r>
      <w:r w:rsidR="001A0CBE">
        <w:rPr>
          <w:noProof/>
        </w:rPr>
        <w:t>11</w:t>
      </w:r>
      <w:r>
        <w:fldChar w:fldCharType="end"/>
      </w:r>
      <w:r>
        <w:t>:</w:t>
      </w:r>
      <w:r w:rsidRPr="005841DF">
        <w:t>Reservoir</w:t>
      </w:r>
      <w:bookmarkEnd w:id="97"/>
    </w:p>
    <w:p w:rsidR="008C746C" w:rsidP="00C744F8" w:rsidRDefault="008C746C" w14:paraId="5B771C35" w14:textId="3FFF8AA8">
      <w:pPr>
        <w:pStyle w:val="SubSectionFinalFont"/>
        <w:rPr>
          <w:rFonts w:cs="Arial"/>
        </w:rPr>
      </w:pPr>
      <w:bookmarkStart w:name="_Toc121163365" w:id="98"/>
    </w:p>
    <w:p w:rsidR="00E14AFF" w:rsidP="00C744F8" w:rsidRDefault="00E14AFF" w14:paraId="2AB0AF39" w14:textId="77777777">
      <w:pPr>
        <w:pStyle w:val="SubSectionFinalFont"/>
        <w:rPr>
          <w:rFonts w:cs="Arial"/>
        </w:rPr>
      </w:pPr>
    </w:p>
    <w:p w:rsidR="00E14AFF" w:rsidP="00C744F8" w:rsidRDefault="00E14AFF" w14:paraId="4DC40997" w14:textId="77777777">
      <w:pPr>
        <w:pStyle w:val="SubSectionFinalFont"/>
        <w:rPr>
          <w:rFonts w:cs="Arial"/>
        </w:rPr>
      </w:pPr>
    </w:p>
    <w:p w:rsidR="00E14AFF" w:rsidP="00C744F8" w:rsidRDefault="00E14AFF" w14:paraId="36FC8237" w14:textId="77777777">
      <w:pPr>
        <w:pStyle w:val="SubSectionFinalFont"/>
        <w:rPr>
          <w:rFonts w:cs="Arial"/>
        </w:rPr>
      </w:pPr>
    </w:p>
    <w:p w:rsidR="00E14AFF" w:rsidP="00C744F8" w:rsidRDefault="00E14AFF" w14:paraId="27429092" w14:textId="77777777">
      <w:pPr>
        <w:pStyle w:val="SubSectionFinalFont"/>
        <w:rPr>
          <w:rFonts w:cs="Arial"/>
        </w:rPr>
      </w:pPr>
    </w:p>
    <w:p w:rsidRPr="00D81CF4" w:rsidR="28E0796F" w:rsidP="00C744F8" w:rsidRDefault="28E0796F" w14:paraId="601849EA" w14:textId="03821A00">
      <w:pPr>
        <w:pStyle w:val="SubSectionFinalFont"/>
        <w:rPr>
          <w:rFonts w:cs="Arial"/>
        </w:rPr>
      </w:pPr>
      <w:bookmarkStart w:name="_Toc121515549" w:id="99"/>
      <w:r w:rsidRPr="00D81CF4">
        <w:rPr>
          <w:rFonts w:cs="Arial"/>
        </w:rPr>
        <w:t>3.2.</w:t>
      </w:r>
      <w:r w:rsidRPr="00D81CF4" w:rsidR="00C744F8">
        <w:rPr>
          <w:rFonts w:cs="Arial"/>
        </w:rPr>
        <w:t>11</w:t>
      </w:r>
      <w:r w:rsidRPr="00D81CF4">
        <w:rPr>
          <w:rFonts w:cs="Arial"/>
        </w:rPr>
        <w:t xml:space="preserve"> Multi-Channel Relay Module</w:t>
      </w:r>
      <w:bookmarkEnd w:id="98"/>
      <w:bookmarkEnd w:id="99"/>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145"/>
        <w:gridCol w:w="2145"/>
        <w:gridCol w:w="2145"/>
        <w:gridCol w:w="2145"/>
      </w:tblGrid>
      <w:tr w:rsidR="28E0796F" w:rsidTr="00E14AFF" w14:paraId="42337A50" w14:textId="77777777">
        <w:trPr>
          <w:trHeight w:val="1213"/>
        </w:trPr>
        <w:tc>
          <w:tcPr>
            <w:tcW w:w="2145" w:type="dxa"/>
            <w:shd w:val="clear" w:color="auto" w:fill="BDD6EE" w:themeFill="accent5" w:themeFillTint="66"/>
            <w:tcMar>
              <w:left w:w="105" w:type="dxa"/>
              <w:right w:w="105" w:type="dxa"/>
            </w:tcMar>
            <w:vAlign w:val="center"/>
          </w:tcPr>
          <w:p w:rsidRPr="00D81CF4" w:rsidR="28E0796F" w:rsidP="00E14AFF" w:rsidRDefault="28E0796F" w14:paraId="1D64280F" w14:textId="3B7CC0F6">
            <w:pPr>
              <w:jc w:val="center"/>
              <w:rPr>
                <w:rFonts w:ascii="Arial" w:hAnsi="Arial" w:eastAsia="MS Mincho" w:cs="Arial"/>
                <w:sz w:val="24"/>
                <w:szCs w:val="24"/>
              </w:rPr>
            </w:pPr>
            <w:r w:rsidRPr="00D81CF4">
              <w:rPr>
                <w:rFonts w:ascii="Arial" w:hAnsi="Arial" w:eastAsia="MS Mincho" w:cs="Arial"/>
                <w:sz w:val="24"/>
                <w:szCs w:val="24"/>
              </w:rPr>
              <w:t>UV light Sensor Module</w:t>
            </w:r>
          </w:p>
        </w:tc>
        <w:tc>
          <w:tcPr>
            <w:tcW w:w="2145" w:type="dxa"/>
            <w:shd w:val="clear" w:color="auto" w:fill="BDD6EE" w:themeFill="accent5" w:themeFillTint="66"/>
            <w:tcMar>
              <w:left w:w="105" w:type="dxa"/>
              <w:right w:w="105" w:type="dxa"/>
            </w:tcMar>
            <w:vAlign w:val="center"/>
          </w:tcPr>
          <w:p w:rsidRPr="00D81CF4" w:rsidR="28E0796F" w:rsidP="00E14AFF" w:rsidRDefault="28E0796F" w14:paraId="4BCE5443" w14:textId="1BD1FD6F">
            <w:pPr>
              <w:jc w:val="center"/>
              <w:rPr>
                <w:rFonts w:ascii="Arial" w:hAnsi="Arial" w:eastAsia="MS Mincho" w:cs="Arial"/>
                <w:sz w:val="24"/>
                <w:szCs w:val="24"/>
              </w:rPr>
            </w:pPr>
            <w:r w:rsidRPr="00D81CF4">
              <w:rPr>
                <w:rFonts w:ascii="Arial" w:hAnsi="Arial" w:eastAsia="MS Mincho" w:cs="Arial"/>
                <w:sz w:val="24"/>
                <w:szCs w:val="24"/>
              </w:rPr>
              <w:t>Number of Channels</w:t>
            </w:r>
          </w:p>
        </w:tc>
        <w:tc>
          <w:tcPr>
            <w:tcW w:w="2145" w:type="dxa"/>
            <w:shd w:val="clear" w:color="auto" w:fill="BDD6EE" w:themeFill="accent5" w:themeFillTint="66"/>
            <w:tcMar>
              <w:left w:w="105" w:type="dxa"/>
              <w:right w:w="105" w:type="dxa"/>
            </w:tcMar>
            <w:vAlign w:val="center"/>
          </w:tcPr>
          <w:p w:rsidRPr="00D81CF4" w:rsidR="28E0796F" w:rsidP="00E14AFF" w:rsidRDefault="28E0796F" w14:paraId="4A4CDCA7" w14:textId="64680710">
            <w:pPr>
              <w:jc w:val="center"/>
              <w:rPr>
                <w:rFonts w:ascii="Arial" w:hAnsi="Arial" w:eastAsia="MS Mincho" w:cs="Arial"/>
                <w:sz w:val="24"/>
                <w:szCs w:val="24"/>
              </w:rPr>
            </w:pPr>
            <w:r w:rsidRPr="00D81CF4">
              <w:rPr>
                <w:rFonts w:ascii="Arial" w:hAnsi="Arial" w:eastAsia="MS Mincho" w:cs="Arial"/>
                <w:sz w:val="24"/>
                <w:szCs w:val="24"/>
              </w:rPr>
              <w:t>Quantity of module</w:t>
            </w:r>
          </w:p>
        </w:tc>
        <w:tc>
          <w:tcPr>
            <w:tcW w:w="2145" w:type="dxa"/>
            <w:shd w:val="clear" w:color="auto" w:fill="BDD6EE" w:themeFill="accent5" w:themeFillTint="66"/>
            <w:tcMar>
              <w:left w:w="105" w:type="dxa"/>
              <w:right w:w="105" w:type="dxa"/>
            </w:tcMar>
            <w:vAlign w:val="center"/>
          </w:tcPr>
          <w:p w:rsidRPr="00D81CF4" w:rsidR="28E0796F" w:rsidP="00E14AFF" w:rsidRDefault="28E0796F" w14:paraId="40D98BAF" w14:textId="2A973B45">
            <w:pPr>
              <w:jc w:val="center"/>
              <w:rPr>
                <w:rFonts w:ascii="Arial" w:hAnsi="Arial" w:eastAsia="MS Mincho" w:cs="Arial"/>
                <w:sz w:val="24"/>
                <w:szCs w:val="24"/>
              </w:rPr>
            </w:pPr>
            <w:r w:rsidRPr="00D81CF4">
              <w:rPr>
                <w:rFonts w:ascii="Arial" w:hAnsi="Arial" w:eastAsia="MS Mincho" w:cs="Arial"/>
                <w:sz w:val="24"/>
                <w:szCs w:val="24"/>
              </w:rPr>
              <w:t>Unit Price</w:t>
            </w:r>
          </w:p>
        </w:tc>
      </w:tr>
      <w:tr w:rsidR="28E0796F" w:rsidTr="00E14AFF" w14:paraId="29CCFFB6" w14:textId="77777777">
        <w:trPr>
          <w:trHeight w:val="1213"/>
        </w:trPr>
        <w:tc>
          <w:tcPr>
            <w:tcW w:w="2145" w:type="dxa"/>
            <w:shd w:val="clear" w:color="auto" w:fill="DBDBDB" w:themeFill="accent3" w:themeFillTint="66"/>
            <w:tcMar>
              <w:left w:w="105" w:type="dxa"/>
              <w:right w:w="105" w:type="dxa"/>
            </w:tcMar>
            <w:vAlign w:val="center"/>
          </w:tcPr>
          <w:p w:rsidRPr="00D81CF4" w:rsidR="28E0796F" w:rsidP="00E14AFF" w:rsidRDefault="28E0796F" w14:paraId="012FD618" w14:textId="2C542269">
            <w:pPr>
              <w:jc w:val="center"/>
              <w:rPr>
                <w:rFonts w:ascii="Arial" w:hAnsi="Arial" w:eastAsia="MS Mincho" w:cs="Arial"/>
                <w:color w:val="000000" w:themeColor="text1"/>
                <w:sz w:val="24"/>
                <w:szCs w:val="24"/>
              </w:rPr>
            </w:pPr>
            <w:r w:rsidRPr="00D81CF4">
              <w:rPr>
                <w:rFonts w:ascii="Arial" w:hAnsi="Arial" w:eastAsia="MS Mincho" w:cs="Arial"/>
                <w:b/>
                <w:color w:val="000000" w:themeColor="text1"/>
                <w:sz w:val="24"/>
                <w:szCs w:val="24"/>
              </w:rPr>
              <w:t>SunFounder</w:t>
            </w:r>
          </w:p>
        </w:tc>
        <w:tc>
          <w:tcPr>
            <w:tcW w:w="2145" w:type="dxa"/>
            <w:tcMar>
              <w:left w:w="105" w:type="dxa"/>
              <w:right w:w="105" w:type="dxa"/>
            </w:tcMar>
            <w:vAlign w:val="center"/>
          </w:tcPr>
          <w:p w:rsidRPr="00D81CF4" w:rsidR="28E0796F" w:rsidP="00E14AFF" w:rsidRDefault="28E0796F" w14:paraId="1EB9B846" w14:textId="5DDCE7FA">
            <w:pPr>
              <w:jc w:val="center"/>
              <w:rPr>
                <w:rFonts w:ascii="Arial" w:hAnsi="Arial" w:eastAsia="MS Mincho" w:cs="Arial"/>
                <w:sz w:val="24"/>
                <w:szCs w:val="24"/>
              </w:rPr>
            </w:pPr>
            <w:r w:rsidRPr="00D81CF4">
              <w:rPr>
                <w:rFonts w:ascii="Arial" w:hAnsi="Arial" w:eastAsia="MS Mincho" w:cs="Arial"/>
                <w:sz w:val="24"/>
                <w:szCs w:val="24"/>
              </w:rPr>
              <w:t>2</w:t>
            </w:r>
          </w:p>
        </w:tc>
        <w:tc>
          <w:tcPr>
            <w:tcW w:w="2145" w:type="dxa"/>
            <w:tcMar>
              <w:left w:w="105" w:type="dxa"/>
              <w:right w:w="105" w:type="dxa"/>
            </w:tcMar>
            <w:vAlign w:val="center"/>
          </w:tcPr>
          <w:p w:rsidRPr="00D81CF4" w:rsidR="28E0796F" w:rsidP="00E14AFF" w:rsidRDefault="28E0796F" w14:paraId="532D3967" w14:textId="4B94257C">
            <w:pPr>
              <w:jc w:val="center"/>
              <w:rPr>
                <w:rFonts w:ascii="Arial" w:hAnsi="Arial" w:eastAsia="MS Mincho" w:cs="Arial"/>
                <w:sz w:val="24"/>
                <w:szCs w:val="24"/>
              </w:rPr>
            </w:pPr>
            <w:r w:rsidRPr="00D81CF4">
              <w:rPr>
                <w:rFonts w:ascii="Arial" w:hAnsi="Arial" w:eastAsia="MS Mincho" w:cs="Arial"/>
                <w:sz w:val="24"/>
                <w:szCs w:val="24"/>
              </w:rPr>
              <w:t>1</w:t>
            </w:r>
          </w:p>
        </w:tc>
        <w:tc>
          <w:tcPr>
            <w:tcW w:w="2145" w:type="dxa"/>
            <w:tcMar>
              <w:left w:w="105" w:type="dxa"/>
              <w:right w:w="105" w:type="dxa"/>
            </w:tcMar>
            <w:vAlign w:val="center"/>
          </w:tcPr>
          <w:p w:rsidRPr="00D81CF4" w:rsidR="28E0796F" w:rsidP="00E14AFF" w:rsidRDefault="28E0796F" w14:paraId="1D23ADF2" w14:textId="3F334CA4">
            <w:pPr>
              <w:jc w:val="center"/>
              <w:rPr>
                <w:rFonts w:ascii="Arial" w:hAnsi="Arial" w:eastAsia="MS Mincho" w:cs="Arial"/>
                <w:sz w:val="24"/>
                <w:szCs w:val="24"/>
              </w:rPr>
            </w:pPr>
            <w:r w:rsidRPr="00D81CF4">
              <w:rPr>
                <w:rFonts w:ascii="Arial" w:hAnsi="Arial" w:eastAsia="MS Mincho" w:cs="Arial"/>
                <w:sz w:val="24"/>
                <w:szCs w:val="24"/>
              </w:rPr>
              <w:t>$ 7.00</w:t>
            </w:r>
          </w:p>
          <w:p w:rsidRPr="00D81CF4" w:rsidR="28E0796F" w:rsidP="00E14AFF" w:rsidRDefault="28E0796F" w14:paraId="78B30972" w14:textId="72C6AA6D">
            <w:pPr>
              <w:jc w:val="center"/>
              <w:rPr>
                <w:rFonts w:ascii="Arial" w:hAnsi="Arial" w:eastAsia="MS Mincho" w:cs="Arial"/>
                <w:sz w:val="24"/>
                <w:szCs w:val="24"/>
              </w:rPr>
            </w:pPr>
          </w:p>
        </w:tc>
      </w:tr>
      <w:tr w:rsidR="28E0796F" w:rsidTr="00E14AFF" w14:paraId="2DFE7C24" w14:textId="77777777">
        <w:trPr>
          <w:trHeight w:val="1213"/>
        </w:trPr>
        <w:tc>
          <w:tcPr>
            <w:tcW w:w="2145" w:type="dxa"/>
            <w:shd w:val="clear" w:color="auto" w:fill="DBDBDB" w:themeFill="accent3" w:themeFillTint="66"/>
            <w:tcMar>
              <w:left w:w="105" w:type="dxa"/>
              <w:right w:w="105" w:type="dxa"/>
            </w:tcMar>
            <w:vAlign w:val="center"/>
          </w:tcPr>
          <w:p w:rsidRPr="00D81CF4" w:rsidR="28E0796F" w:rsidP="00E14AFF" w:rsidRDefault="28E0796F" w14:paraId="4A1552A3" w14:textId="7ACFCD50">
            <w:pPr>
              <w:jc w:val="center"/>
              <w:rPr>
                <w:rFonts w:ascii="Arial" w:hAnsi="Arial" w:eastAsia="MS Mincho" w:cs="Arial"/>
                <w:sz w:val="24"/>
                <w:szCs w:val="24"/>
              </w:rPr>
            </w:pPr>
            <w:r w:rsidRPr="00D81CF4">
              <w:rPr>
                <w:rFonts w:ascii="Arial" w:hAnsi="Arial" w:eastAsia="MS Mincho" w:cs="Arial"/>
                <w:b/>
                <w:sz w:val="24"/>
                <w:szCs w:val="24"/>
              </w:rPr>
              <w:t>Excelity</w:t>
            </w:r>
          </w:p>
        </w:tc>
        <w:tc>
          <w:tcPr>
            <w:tcW w:w="2145" w:type="dxa"/>
            <w:tcMar>
              <w:left w:w="105" w:type="dxa"/>
              <w:right w:w="105" w:type="dxa"/>
            </w:tcMar>
            <w:vAlign w:val="center"/>
          </w:tcPr>
          <w:p w:rsidRPr="00D81CF4" w:rsidR="28E0796F" w:rsidP="00E14AFF" w:rsidRDefault="28E0796F" w14:paraId="5178E8EC" w14:textId="46305B4F">
            <w:pPr>
              <w:jc w:val="center"/>
              <w:rPr>
                <w:rFonts w:ascii="Arial" w:hAnsi="Arial" w:eastAsia="MS Mincho" w:cs="Arial"/>
                <w:sz w:val="24"/>
                <w:szCs w:val="24"/>
              </w:rPr>
            </w:pPr>
            <w:r w:rsidRPr="00D81CF4">
              <w:rPr>
                <w:rFonts w:ascii="Arial" w:hAnsi="Arial" w:eastAsia="MS Mincho" w:cs="Arial"/>
                <w:sz w:val="24"/>
                <w:szCs w:val="24"/>
              </w:rPr>
              <w:t>2</w:t>
            </w:r>
          </w:p>
        </w:tc>
        <w:tc>
          <w:tcPr>
            <w:tcW w:w="2145" w:type="dxa"/>
            <w:tcMar>
              <w:left w:w="105" w:type="dxa"/>
              <w:right w:w="105" w:type="dxa"/>
            </w:tcMar>
            <w:vAlign w:val="center"/>
          </w:tcPr>
          <w:p w:rsidRPr="00D81CF4" w:rsidR="28E0796F" w:rsidP="00E14AFF" w:rsidRDefault="28E0796F" w14:paraId="3BCEE7FB" w14:textId="39938AE9">
            <w:pPr>
              <w:jc w:val="center"/>
              <w:rPr>
                <w:rFonts w:ascii="Arial" w:hAnsi="Arial" w:eastAsia="MS Mincho" w:cs="Arial"/>
                <w:sz w:val="24"/>
                <w:szCs w:val="24"/>
              </w:rPr>
            </w:pPr>
            <w:r w:rsidRPr="00D81CF4">
              <w:rPr>
                <w:rFonts w:ascii="Arial" w:hAnsi="Arial" w:eastAsia="MS Mincho" w:cs="Arial"/>
                <w:sz w:val="24"/>
                <w:szCs w:val="24"/>
              </w:rPr>
              <w:t>1</w:t>
            </w:r>
          </w:p>
        </w:tc>
        <w:tc>
          <w:tcPr>
            <w:tcW w:w="2145" w:type="dxa"/>
            <w:tcMar>
              <w:left w:w="105" w:type="dxa"/>
              <w:right w:w="105" w:type="dxa"/>
            </w:tcMar>
            <w:vAlign w:val="center"/>
          </w:tcPr>
          <w:p w:rsidRPr="00D81CF4" w:rsidR="28E0796F" w:rsidP="00E14AFF" w:rsidRDefault="28E0796F" w14:paraId="7BD9BF64" w14:textId="1C32830C">
            <w:pPr>
              <w:jc w:val="center"/>
              <w:rPr>
                <w:rFonts w:ascii="Arial" w:hAnsi="Arial" w:eastAsia="MS Mincho" w:cs="Arial"/>
                <w:sz w:val="24"/>
                <w:szCs w:val="24"/>
              </w:rPr>
            </w:pPr>
            <w:r w:rsidRPr="00D81CF4">
              <w:rPr>
                <w:rFonts w:ascii="Arial" w:hAnsi="Arial" w:eastAsia="MS Mincho" w:cs="Arial"/>
                <w:sz w:val="24"/>
                <w:szCs w:val="24"/>
              </w:rPr>
              <w:t>$ 7.00</w:t>
            </w:r>
          </w:p>
        </w:tc>
      </w:tr>
      <w:tr w:rsidR="28E0796F" w:rsidTr="00E14AFF" w14:paraId="6F921987" w14:textId="77777777">
        <w:trPr>
          <w:trHeight w:val="1213"/>
        </w:trPr>
        <w:tc>
          <w:tcPr>
            <w:tcW w:w="2145" w:type="dxa"/>
            <w:shd w:val="clear" w:color="auto" w:fill="DBDBDB" w:themeFill="accent3" w:themeFillTint="66"/>
            <w:tcMar>
              <w:left w:w="105" w:type="dxa"/>
              <w:right w:w="105" w:type="dxa"/>
            </w:tcMar>
            <w:vAlign w:val="center"/>
          </w:tcPr>
          <w:p w:rsidRPr="00D81CF4" w:rsidR="28E0796F" w:rsidP="00E14AFF" w:rsidRDefault="28E0796F" w14:paraId="1B69C032" w14:textId="52B9344B">
            <w:pPr>
              <w:jc w:val="center"/>
              <w:rPr>
                <w:rFonts w:ascii="Arial" w:hAnsi="Arial" w:eastAsia="MS Mincho" w:cs="Arial"/>
                <w:sz w:val="24"/>
                <w:szCs w:val="24"/>
              </w:rPr>
            </w:pPr>
            <w:r w:rsidRPr="00D81CF4">
              <w:rPr>
                <w:rFonts w:ascii="Arial" w:hAnsi="Arial" w:eastAsia="MS Mincho" w:cs="Arial"/>
                <w:b/>
                <w:sz w:val="24"/>
                <w:szCs w:val="24"/>
              </w:rPr>
              <w:t>10Gtek</w:t>
            </w:r>
          </w:p>
        </w:tc>
        <w:tc>
          <w:tcPr>
            <w:tcW w:w="2145" w:type="dxa"/>
            <w:tcMar>
              <w:left w:w="105" w:type="dxa"/>
              <w:right w:w="105" w:type="dxa"/>
            </w:tcMar>
            <w:vAlign w:val="center"/>
          </w:tcPr>
          <w:p w:rsidRPr="00D81CF4" w:rsidR="28E0796F" w:rsidP="00E14AFF" w:rsidRDefault="28E0796F" w14:paraId="3C12915A" w14:textId="75E448B9">
            <w:pPr>
              <w:jc w:val="center"/>
              <w:rPr>
                <w:rFonts w:ascii="Arial" w:hAnsi="Arial" w:eastAsia="MS Mincho" w:cs="Arial"/>
                <w:sz w:val="24"/>
                <w:szCs w:val="24"/>
              </w:rPr>
            </w:pPr>
            <w:r w:rsidRPr="00D81CF4">
              <w:rPr>
                <w:rFonts w:ascii="Arial" w:hAnsi="Arial" w:eastAsia="MS Mincho" w:cs="Arial"/>
                <w:sz w:val="24"/>
                <w:szCs w:val="24"/>
              </w:rPr>
              <w:t>1</w:t>
            </w:r>
          </w:p>
        </w:tc>
        <w:tc>
          <w:tcPr>
            <w:tcW w:w="2145" w:type="dxa"/>
            <w:tcMar>
              <w:left w:w="105" w:type="dxa"/>
              <w:right w:w="105" w:type="dxa"/>
            </w:tcMar>
            <w:vAlign w:val="center"/>
          </w:tcPr>
          <w:p w:rsidRPr="00D81CF4" w:rsidR="28E0796F" w:rsidP="00E14AFF" w:rsidRDefault="28E0796F" w14:paraId="68348609" w14:textId="77E155C5">
            <w:pPr>
              <w:jc w:val="center"/>
              <w:rPr>
                <w:rFonts w:ascii="Arial" w:hAnsi="Arial" w:eastAsia="MS Mincho" w:cs="Arial"/>
                <w:sz w:val="24"/>
                <w:szCs w:val="24"/>
              </w:rPr>
            </w:pPr>
            <w:r w:rsidRPr="00D81CF4">
              <w:rPr>
                <w:rFonts w:ascii="Arial" w:hAnsi="Arial" w:eastAsia="MS Mincho" w:cs="Arial"/>
                <w:sz w:val="24"/>
                <w:szCs w:val="24"/>
              </w:rPr>
              <w:t>2</w:t>
            </w:r>
          </w:p>
        </w:tc>
        <w:tc>
          <w:tcPr>
            <w:tcW w:w="2145" w:type="dxa"/>
            <w:tcMar>
              <w:left w:w="105" w:type="dxa"/>
              <w:right w:w="105" w:type="dxa"/>
            </w:tcMar>
            <w:vAlign w:val="center"/>
          </w:tcPr>
          <w:p w:rsidRPr="00D81CF4" w:rsidR="28E0796F" w:rsidP="00E14AFF" w:rsidRDefault="28E0796F" w14:paraId="19A7EFB7" w14:textId="6CEE38EF">
            <w:pPr>
              <w:jc w:val="center"/>
              <w:rPr>
                <w:rFonts w:ascii="Arial" w:hAnsi="Arial" w:eastAsia="MS Mincho" w:cs="Arial"/>
                <w:sz w:val="24"/>
                <w:szCs w:val="24"/>
              </w:rPr>
            </w:pPr>
            <w:r w:rsidRPr="00D81CF4">
              <w:rPr>
                <w:rFonts w:ascii="Arial" w:hAnsi="Arial" w:eastAsia="MS Mincho" w:cs="Arial"/>
                <w:sz w:val="24"/>
                <w:szCs w:val="24"/>
              </w:rPr>
              <w:t>$ 6.00</w:t>
            </w:r>
          </w:p>
        </w:tc>
      </w:tr>
      <w:tr w:rsidR="28E0796F" w:rsidTr="00E14AFF" w14:paraId="4D77368B" w14:textId="77777777">
        <w:trPr>
          <w:trHeight w:val="1213"/>
        </w:trPr>
        <w:tc>
          <w:tcPr>
            <w:tcW w:w="2145" w:type="dxa"/>
            <w:shd w:val="clear" w:color="auto" w:fill="DBDBDB" w:themeFill="accent3" w:themeFillTint="66"/>
            <w:tcMar>
              <w:left w:w="105" w:type="dxa"/>
              <w:right w:w="105" w:type="dxa"/>
            </w:tcMar>
            <w:vAlign w:val="center"/>
          </w:tcPr>
          <w:p w:rsidRPr="00D81CF4" w:rsidR="28E0796F" w:rsidP="00E14AFF" w:rsidRDefault="28E0796F" w14:paraId="586BE110" w14:textId="50E25D23">
            <w:pPr>
              <w:jc w:val="center"/>
              <w:rPr>
                <w:rFonts w:ascii="Arial" w:hAnsi="Arial" w:eastAsia="MS Mincho" w:cs="Arial"/>
                <w:color w:val="000000" w:themeColor="text1"/>
                <w:sz w:val="24"/>
                <w:szCs w:val="24"/>
              </w:rPr>
            </w:pPr>
            <w:r w:rsidRPr="00D81CF4">
              <w:rPr>
                <w:rFonts w:ascii="Arial" w:hAnsi="Arial" w:eastAsia="MS Mincho" w:cs="Arial"/>
                <w:b/>
                <w:color w:val="000000" w:themeColor="text1"/>
                <w:sz w:val="24"/>
                <w:szCs w:val="24"/>
              </w:rPr>
              <w:t>Qunqi</w:t>
            </w:r>
          </w:p>
        </w:tc>
        <w:tc>
          <w:tcPr>
            <w:tcW w:w="2145" w:type="dxa"/>
            <w:tcMar>
              <w:left w:w="105" w:type="dxa"/>
              <w:right w:w="105" w:type="dxa"/>
            </w:tcMar>
            <w:vAlign w:val="center"/>
          </w:tcPr>
          <w:p w:rsidRPr="00D81CF4" w:rsidR="28E0796F" w:rsidP="00E14AFF" w:rsidRDefault="28E0796F" w14:paraId="321D2D08" w14:textId="08A00903">
            <w:pPr>
              <w:jc w:val="cente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2</w:t>
            </w:r>
          </w:p>
        </w:tc>
        <w:tc>
          <w:tcPr>
            <w:tcW w:w="2145" w:type="dxa"/>
            <w:tcMar>
              <w:left w:w="105" w:type="dxa"/>
              <w:right w:w="105" w:type="dxa"/>
            </w:tcMar>
            <w:vAlign w:val="center"/>
          </w:tcPr>
          <w:p w:rsidRPr="00D81CF4" w:rsidR="28E0796F" w:rsidP="00E14AFF" w:rsidRDefault="28E0796F" w14:paraId="14770497" w14:textId="0F867DC0">
            <w:pPr>
              <w:jc w:val="center"/>
              <w:rPr>
                <w:rFonts w:ascii="Arial" w:hAnsi="Arial" w:eastAsia="MS Mincho" w:cs="Arial"/>
                <w:sz w:val="24"/>
                <w:szCs w:val="24"/>
              </w:rPr>
            </w:pPr>
            <w:r w:rsidRPr="00D81CF4">
              <w:rPr>
                <w:rFonts w:ascii="Arial" w:hAnsi="Arial" w:eastAsia="MS Mincho" w:cs="Arial"/>
                <w:sz w:val="24"/>
                <w:szCs w:val="24"/>
              </w:rPr>
              <w:t>4</w:t>
            </w:r>
          </w:p>
        </w:tc>
        <w:tc>
          <w:tcPr>
            <w:tcW w:w="2145" w:type="dxa"/>
            <w:tcMar>
              <w:left w:w="105" w:type="dxa"/>
              <w:right w:w="105" w:type="dxa"/>
            </w:tcMar>
            <w:vAlign w:val="center"/>
          </w:tcPr>
          <w:p w:rsidRPr="00D81CF4" w:rsidR="28E0796F" w:rsidP="00E14AFF" w:rsidRDefault="28E0796F" w14:paraId="5AB48E31" w14:textId="6FCB9EFD">
            <w:pPr>
              <w:keepNext/>
              <w:jc w:val="center"/>
              <w:rPr>
                <w:rFonts w:ascii="Arial" w:hAnsi="Arial" w:eastAsia="MS Mincho" w:cs="Arial"/>
                <w:b/>
                <w:color w:val="000000" w:themeColor="text1"/>
                <w:sz w:val="40"/>
                <w:szCs w:val="40"/>
              </w:rPr>
            </w:pPr>
            <w:r w:rsidRPr="00D81CF4">
              <w:rPr>
                <w:rFonts w:ascii="Arial" w:hAnsi="Arial" w:eastAsia="MS Mincho" w:cs="Arial"/>
                <w:sz w:val="24"/>
                <w:szCs w:val="24"/>
              </w:rPr>
              <w:t>$ 11.00</w:t>
            </w:r>
          </w:p>
        </w:tc>
      </w:tr>
    </w:tbl>
    <w:p w:rsidRPr="00D81CF4" w:rsidR="28E0796F" w:rsidP="000A6BFC" w:rsidRDefault="000A6BFC" w14:paraId="06E04C11" w14:textId="7C600844">
      <w:pPr>
        <w:pStyle w:val="Caption"/>
        <w:rPr>
          <w:rFonts w:ascii="Arial" w:hAnsi="Arial" w:eastAsia="MS Mincho" w:cs="Arial"/>
          <w:b/>
          <w:sz w:val="24"/>
          <w:szCs w:val="24"/>
        </w:rPr>
      </w:pPr>
      <w:bookmarkStart w:name="_Toc121515665" w:id="100"/>
      <w:r>
        <w:t xml:space="preserve">Table </w:t>
      </w:r>
      <w:r>
        <w:fldChar w:fldCharType="begin"/>
      </w:r>
      <w:r>
        <w:instrText>SEQ Table \* ARABIC</w:instrText>
      </w:r>
      <w:r>
        <w:fldChar w:fldCharType="separate"/>
      </w:r>
      <w:r w:rsidR="001A0CBE">
        <w:rPr>
          <w:noProof/>
        </w:rPr>
        <w:t>12</w:t>
      </w:r>
      <w:r>
        <w:fldChar w:fldCharType="end"/>
      </w:r>
      <w:r>
        <w:t xml:space="preserve">: </w:t>
      </w:r>
      <w:r w:rsidRPr="00E62886">
        <w:t>Relay Module</w:t>
      </w:r>
      <w:bookmarkEnd w:id="100"/>
    </w:p>
    <w:p w:rsidRPr="00D81CF4" w:rsidR="0D5B474C" w:rsidP="00C744F8" w:rsidRDefault="0D5B474C" w14:paraId="3DE237FB" w14:textId="0BC594F0">
      <w:pPr>
        <w:pStyle w:val="SubSectionFinalFont"/>
        <w:rPr>
          <w:rFonts w:cs="Arial"/>
        </w:rPr>
      </w:pPr>
      <w:bookmarkStart w:name="_Toc121163366" w:id="101"/>
      <w:bookmarkStart w:name="_Toc121515550" w:id="102"/>
      <w:r w:rsidRPr="00D81CF4">
        <w:rPr>
          <w:rFonts w:cs="Arial"/>
        </w:rPr>
        <w:t>3.2.1</w:t>
      </w:r>
      <w:r w:rsidRPr="00D81CF4" w:rsidR="00C744F8">
        <w:rPr>
          <w:rFonts w:cs="Arial"/>
        </w:rPr>
        <w:t>2</w:t>
      </w:r>
      <w:r w:rsidRPr="00D81CF4">
        <w:rPr>
          <w:rFonts w:cs="Arial"/>
        </w:rPr>
        <w:t xml:space="preserve"> Wi-Fi and Bluetooth Module</w:t>
      </w:r>
      <w:bookmarkEnd w:id="101"/>
      <w:bookmarkEnd w:id="10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45"/>
        <w:gridCol w:w="2145"/>
        <w:gridCol w:w="2145"/>
      </w:tblGrid>
      <w:tr w:rsidR="0D5B474C" w:rsidTr="00E14AFF" w14:paraId="24CFDD38" w14:textId="77777777">
        <w:trPr>
          <w:trHeight w:val="916"/>
        </w:trPr>
        <w:tc>
          <w:tcPr>
            <w:tcW w:w="2145" w:type="dxa"/>
            <w:shd w:val="clear" w:color="auto" w:fill="BDD6EE" w:themeFill="accent5" w:themeFillTint="66"/>
            <w:tcMar>
              <w:left w:w="105" w:type="dxa"/>
              <w:right w:w="105" w:type="dxa"/>
            </w:tcMar>
            <w:vAlign w:val="center"/>
          </w:tcPr>
          <w:p w:rsidRPr="00D81CF4" w:rsidR="0D5B474C" w:rsidP="00E14AFF" w:rsidRDefault="0D5B474C" w14:paraId="50462E7A" w14:textId="034E2CF3">
            <w:pPr>
              <w:jc w:val="center"/>
              <w:rPr>
                <w:rFonts w:ascii="Arial" w:hAnsi="Arial" w:eastAsia="MS Mincho" w:cs="Arial"/>
                <w:sz w:val="24"/>
                <w:szCs w:val="24"/>
              </w:rPr>
            </w:pPr>
            <w:r w:rsidRPr="00D81CF4">
              <w:rPr>
                <w:rFonts w:ascii="Arial" w:hAnsi="Arial" w:eastAsia="MS Mincho" w:cs="Arial"/>
                <w:sz w:val="24"/>
                <w:szCs w:val="24"/>
              </w:rPr>
              <w:t>Wi-Fi Module</w:t>
            </w:r>
          </w:p>
        </w:tc>
        <w:tc>
          <w:tcPr>
            <w:tcW w:w="2145" w:type="dxa"/>
            <w:shd w:val="clear" w:color="auto" w:fill="BDD6EE" w:themeFill="accent5" w:themeFillTint="66"/>
            <w:tcMar>
              <w:left w:w="105" w:type="dxa"/>
              <w:right w:w="105" w:type="dxa"/>
            </w:tcMar>
            <w:vAlign w:val="center"/>
          </w:tcPr>
          <w:p w:rsidRPr="00D81CF4" w:rsidR="0D5B474C" w:rsidP="00E14AFF" w:rsidRDefault="0D5B474C" w14:paraId="2389E4C1" w14:textId="4C2DFDCF">
            <w:pPr>
              <w:jc w:val="center"/>
              <w:rPr>
                <w:rFonts w:ascii="Arial" w:hAnsi="Arial" w:cs="Arial"/>
              </w:rPr>
            </w:pPr>
            <w:r w:rsidRPr="00D81CF4">
              <w:rPr>
                <w:rFonts w:ascii="Arial" w:hAnsi="Arial" w:eastAsia="MS Mincho" w:cs="Arial"/>
                <w:sz w:val="24"/>
                <w:szCs w:val="24"/>
              </w:rPr>
              <w:t>Independent Module or Shield</w:t>
            </w:r>
          </w:p>
        </w:tc>
        <w:tc>
          <w:tcPr>
            <w:tcW w:w="2145" w:type="dxa"/>
            <w:shd w:val="clear" w:color="auto" w:fill="BDD6EE" w:themeFill="accent5" w:themeFillTint="66"/>
            <w:tcMar>
              <w:left w:w="105" w:type="dxa"/>
              <w:right w:w="105" w:type="dxa"/>
            </w:tcMar>
            <w:vAlign w:val="center"/>
          </w:tcPr>
          <w:p w:rsidRPr="00D81CF4" w:rsidR="0D5B474C" w:rsidP="00E14AFF" w:rsidRDefault="0D5B474C" w14:paraId="0B7CF3FB" w14:textId="2A973B45">
            <w:pPr>
              <w:jc w:val="center"/>
              <w:rPr>
                <w:rFonts w:ascii="Arial" w:hAnsi="Arial" w:eastAsia="MS Mincho" w:cs="Arial"/>
                <w:sz w:val="24"/>
                <w:szCs w:val="24"/>
              </w:rPr>
            </w:pPr>
            <w:r w:rsidRPr="00D81CF4">
              <w:rPr>
                <w:rFonts w:ascii="Arial" w:hAnsi="Arial" w:eastAsia="MS Mincho" w:cs="Arial"/>
                <w:sz w:val="24"/>
                <w:szCs w:val="24"/>
              </w:rPr>
              <w:t>Unit Price</w:t>
            </w:r>
          </w:p>
        </w:tc>
      </w:tr>
      <w:tr w:rsidR="0D5B474C" w:rsidTr="00E14AFF" w14:paraId="71B50658" w14:textId="77777777">
        <w:trPr>
          <w:trHeight w:val="916"/>
        </w:trPr>
        <w:tc>
          <w:tcPr>
            <w:tcW w:w="2145" w:type="dxa"/>
            <w:shd w:val="clear" w:color="auto" w:fill="DBDBDB" w:themeFill="accent3" w:themeFillTint="66"/>
            <w:tcMar>
              <w:left w:w="105" w:type="dxa"/>
              <w:right w:w="105" w:type="dxa"/>
            </w:tcMar>
            <w:vAlign w:val="center"/>
          </w:tcPr>
          <w:p w:rsidRPr="00D81CF4" w:rsidR="0D5B474C" w:rsidP="00E14AFF" w:rsidRDefault="0D5B474C" w14:paraId="65AFDF9A" w14:textId="010627B4">
            <w:pPr>
              <w:jc w:val="center"/>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MakerFocus</w:t>
            </w:r>
          </w:p>
        </w:tc>
        <w:tc>
          <w:tcPr>
            <w:tcW w:w="2145" w:type="dxa"/>
            <w:tcMar>
              <w:left w:w="105" w:type="dxa"/>
              <w:right w:w="105" w:type="dxa"/>
            </w:tcMar>
            <w:vAlign w:val="center"/>
          </w:tcPr>
          <w:p w:rsidRPr="00D81CF4" w:rsidR="0D5B474C" w:rsidP="00E14AFF" w:rsidRDefault="0D5B474C" w14:paraId="0C031C50" w14:textId="22222193">
            <w:pPr>
              <w:jc w:val="center"/>
              <w:rPr>
                <w:rFonts w:ascii="Arial" w:hAnsi="Arial" w:cs="Arial"/>
              </w:rPr>
            </w:pPr>
            <w:r w:rsidRPr="00D81CF4">
              <w:rPr>
                <w:rFonts w:ascii="Arial" w:hAnsi="Arial" w:eastAsia="MS Mincho" w:cs="Arial"/>
                <w:sz w:val="24"/>
                <w:szCs w:val="24"/>
              </w:rPr>
              <w:t>Independent Module</w:t>
            </w:r>
          </w:p>
        </w:tc>
        <w:tc>
          <w:tcPr>
            <w:tcW w:w="2145" w:type="dxa"/>
            <w:tcMar>
              <w:left w:w="105" w:type="dxa"/>
              <w:right w:w="105" w:type="dxa"/>
            </w:tcMar>
            <w:vAlign w:val="center"/>
          </w:tcPr>
          <w:p w:rsidRPr="00D81CF4" w:rsidR="0D5B474C" w:rsidP="00E14AFF" w:rsidRDefault="0D5B474C" w14:paraId="764286C3" w14:textId="02D870E9">
            <w:pPr>
              <w:jc w:val="center"/>
              <w:rPr>
                <w:rFonts w:ascii="Arial" w:hAnsi="Arial" w:eastAsia="MS Mincho" w:cs="Arial"/>
                <w:sz w:val="24"/>
                <w:szCs w:val="24"/>
              </w:rPr>
            </w:pPr>
            <w:r w:rsidRPr="00D81CF4">
              <w:rPr>
                <w:rFonts w:ascii="Arial" w:hAnsi="Arial" w:eastAsia="MS Mincho" w:cs="Arial"/>
                <w:sz w:val="24"/>
                <w:szCs w:val="24"/>
              </w:rPr>
              <w:t>$ 12</w:t>
            </w:r>
          </w:p>
        </w:tc>
      </w:tr>
      <w:tr w:rsidR="0D5B474C" w:rsidTr="00E14AFF" w14:paraId="0B32F010" w14:textId="77777777">
        <w:trPr>
          <w:trHeight w:val="916"/>
        </w:trPr>
        <w:tc>
          <w:tcPr>
            <w:tcW w:w="2145" w:type="dxa"/>
            <w:shd w:val="clear" w:color="auto" w:fill="DBDBDB" w:themeFill="accent3" w:themeFillTint="66"/>
            <w:tcMar>
              <w:left w:w="105" w:type="dxa"/>
              <w:right w:w="105" w:type="dxa"/>
            </w:tcMar>
            <w:vAlign w:val="center"/>
          </w:tcPr>
          <w:p w:rsidRPr="00D81CF4" w:rsidR="0D5B474C" w:rsidP="00E14AFF" w:rsidRDefault="0D5B474C" w14:paraId="2F092EF3" w14:textId="521DC9F8">
            <w:pPr>
              <w:jc w:val="center"/>
              <w:rPr>
                <w:rFonts w:ascii="Arial" w:hAnsi="Arial" w:eastAsia="MS Mincho" w:cs="Arial"/>
                <w:sz w:val="24"/>
                <w:szCs w:val="24"/>
              </w:rPr>
            </w:pPr>
            <w:r w:rsidRPr="00D81CF4">
              <w:rPr>
                <w:rFonts w:ascii="Arial" w:hAnsi="Arial" w:eastAsia="MS Mincho" w:cs="Arial"/>
                <w:sz w:val="24"/>
                <w:szCs w:val="24"/>
              </w:rPr>
              <w:t>Keyestudio</w:t>
            </w:r>
          </w:p>
        </w:tc>
        <w:tc>
          <w:tcPr>
            <w:tcW w:w="2145" w:type="dxa"/>
            <w:tcMar>
              <w:left w:w="105" w:type="dxa"/>
              <w:right w:w="105" w:type="dxa"/>
            </w:tcMar>
            <w:vAlign w:val="center"/>
          </w:tcPr>
          <w:p w:rsidRPr="00D81CF4" w:rsidR="0D5B474C" w:rsidP="00E14AFF" w:rsidRDefault="0D5B474C" w14:paraId="59D45172" w14:textId="2007BDEB">
            <w:pPr>
              <w:jc w:val="center"/>
              <w:rPr>
                <w:rFonts w:ascii="Arial" w:hAnsi="Arial" w:cs="Arial"/>
              </w:rPr>
            </w:pPr>
            <w:r w:rsidRPr="00D81CF4">
              <w:rPr>
                <w:rFonts w:ascii="Arial" w:hAnsi="Arial" w:eastAsia="MS Mincho" w:cs="Arial"/>
                <w:sz w:val="24"/>
                <w:szCs w:val="24"/>
              </w:rPr>
              <w:t>Independent Module</w:t>
            </w:r>
          </w:p>
        </w:tc>
        <w:tc>
          <w:tcPr>
            <w:tcW w:w="2145" w:type="dxa"/>
            <w:tcMar>
              <w:left w:w="105" w:type="dxa"/>
              <w:right w:w="105" w:type="dxa"/>
            </w:tcMar>
            <w:vAlign w:val="center"/>
          </w:tcPr>
          <w:p w:rsidRPr="00D81CF4" w:rsidR="0D5B474C" w:rsidP="00E14AFF" w:rsidRDefault="0D5B474C" w14:paraId="1075A162" w14:textId="77979918">
            <w:pPr>
              <w:jc w:val="center"/>
              <w:rPr>
                <w:rFonts w:ascii="Arial" w:hAnsi="Arial" w:eastAsia="MS Mincho" w:cs="Arial"/>
                <w:sz w:val="24"/>
                <w:szCs w:val="24"/>
              </w:rPr>
            </w:pPr>
            <w:r w:rsidRPr="00D81CF4">
              <w:rPr>
                <w:rFonts w:ascii="Arial" w:hAnsi="Arial" w:eastAsia="MS Mincho" w:cs="Arial"/>
                <w:sz w:val="24"/>
                <w:szCs w:val="24"/>
              </w:rPr>
              <w:t>$ 10</w:t>
            </w:r>
          </w:p>
        </w:tc>
      </w:tr>
      <w:tr w:rsidR="0D5B474C" w:rsidTr="00E14AFF" w14:paraId="0C4DAA23" w14:textId="77777777">
        <w:trPr>
          <w:trHeight w:val="916"/>
        </w:trPr>
        <w:tc>
          <w:tcPr>
            <w:tcW w:w="2145" w:type="dxa"/>
            <w:shd w:val="clear" w:color="auto" w:fill="DBDBDB" w:themeFill="accent3" w:themeFillTint="66"/>
            <w:tcMar>
              <w:left w:w="105" w:type="dxa"/>
              <w:right w:w="105" w:type="dxa"/>
            </w:tcMar>
            <w:vAlign w:val="center"/>
          </w:tcPr>
          <w:p w:rsidRPr="00D81CF4" w:rsidR="0D5B474C" w:rsidP="00E14AFF" w:rsidRDefault="0D5B474C" w14:paraId="45FA69B8" w14:textId="0C221F76">
            <w:pPr>
              <w:jc w:val="center"/>
              <w:rPr>
                <w:rFonts w:ascii="Arial" w:hAnsi="Arial" w:eastAsia="MS Mincho" w:cs="Arial"/>
                <w:sz w:val="24"/>
                <w:szCs w:val="24"/>
              </w:rPr>
            </w:pPr>
            <w:r w:rsidRPr="00D81CF4">
              <w:rPr>
                <w:rFonts w:ascii="Arial" w:hAnsi="Arial" w:eastAsia="MS Mincho" w:cs="Arial"/>
                <w:sz w:val="24"/>
                <w:szCs w:val="24"/>
              </w:rPr>
              <w:t>WoWoone</w:t>
            </w:r>
          </w:p>
        </w:tc>
        <w:tc>
          <w:tcPr>
            <w:tcW w:w="2145" w:type="dxa"/>
            <w:tcMar>
              <w:left w:w="105" w:type="dxa"/>
              <w:right w:w="105" w:type="dxa"/>
            </w:tcMar>
            <w:vAlign w:val="center"/>
          </w:tcPr>
          <w:p w:rsidRPr="00D81CF4" w:rsidR="0D5B474C" w:rsidP="00E14AFF" w:rsidRDefault="0D5B474C" w14:paraId="3FC0173F" w14:textId="32B63075">
            <w:pPr>
              <w:jc w:val="center"/>
              <w:rPr>
                <w:rFonts w:ascii="Arial" w:hAnsi="Arial" w:eastAsia="MS Mincho" w:cs="Arial"/>
                <w:sz w:val="24"/>
                <w:szCs w:val="24"/>
              </w:rPr>
            </w:pPr>
            <w:r w:rsidRPr="00D81CF4">
              <w:rPr>
                <w:rFonts w:ascii="Arial" w:hAnsi="Arial" w:eastAsia="MS Mincho" w:cs="Arial"/>
                <w:sz w:val="24"/>
                <w:szCs w:val="24"/>
              </w:rPr>
              <w:t>Shield</w:t>
            </w:r>
          </w:p>
        </w:tc>
        <w:tc>
          <w:tcPr>
            <w:tcW w:w="2145" w:type="dxa"/>
            <w:tcMar>
              <w:left w:w="105" w:type="dxa"/>
              <w:right w:w="105" w:type="dxa"/>
            </w:tcMar>
            <w:vAlign w:val="center"/>
          </w:tcPr>
          <w:p w:rsidRPr="00D81CF4" w:rsidR="0D5B474C" w:rsidP="00E14AFF" w:rsidRDefault="0D5B474C" w14:paraId="6BAAB14E" w14:textId="18C6204A">
            <w:pPr>
              <w:keepNext/>
              <w:jc w:val="center"/>
              <w:rPr>
                <w:rFonts w:ascii="Arial" w:hAnsi="Arial" w:eastAsia="MS Mincho" w:cs="Arial"/>
                <w:sz w:val="24"/>
                <w:szCs w:val="24"/>
              </w:rPr>
            </w:pPr>
            <w:r w:rsidRPr="00D81CF4">
              <w:rPr>
                <w:rFonts w:ascii="Arial" w:hAnsi="Arial" w:eastAsia="MS Mincho" w:cs="Arial"/>
                <w:sz w:val="24"/>
                <w:szCs w:val="24"/>
              </w:rPr>
              <w:t>$ 12</w:t>
            </w:r>
          </w:p>
        </w:tc>
      </w:tr>
    </w:tbl>
    <w:p w:rsidRPr="00D81CF4" w:rsidR="0D5B474C" w:rsidP="00EB0C86" w:rsidRDefault="00EB0C86" w14:paraId="593D11B1" w14:textId="21D2C6B2">
      <w:pPr>
        <w:pStyle w:val="Caption"/>
        <w:rPr>
          <w:rFonts w:ascii="Arial" w:hAnsi="Arial" w:eastAsia="MS Mincho" w:cs="Arial"/>
          <w:b/>
          <w:sz w:val="24"/>
          <w:szCs w:val="24"/>
        </w:rPr>
      </w:pPr>
      <w:bookmarkStart w:name="_Toc121515666" w:id="103"/>
      <w:r>
        <w:t xml:space="preserve">Table </w:t>
      </w:r>
      <w:r>
        <w:fldChar w:fldCharType="begin"/>
      </w:r>
      <w:r>
        <w:instrText>SEQ Table \* ARABIC</w:instrText>
      </w:r>
      <w:r>
        <w:fldChar w:fldCharType="separate"/>
      </w:r>
      <w:r w:rsidR="001A0CBE">
        <w:rPr>
          <w:noProof/>
        </w:rPr>
        <w:t>13</w:t>
      </w:r>
      <w:r>
        <w:fldChar w:fldCharType="end"/>
      </w:r>
      <w:r>
        <w:t xml:space="preserve">: </w:t>
      </w:r>
      <w:r w:rsidRPr="001857BD">
        <w:t>Wi-Fi and Bluetooth Module</w:t>
      </w:r>
      <w:bookmarkEnd w:id="103"/>
    </w:p>
    <w:p w:rsidRPr="00D81CF4" w:rsidR="00C744F8" w:rsidRDefault="00C744F8" w14:paraId="29E01085" w14:textId="77777777">
      <w:pPr>
        <w:rPr>
          <w:rFonts w:ascii="Arial" w:hAnsi="Arial" w:eastAsia="MS Mincho" w:cs="Arial"/>
          <w:b/>
          <w:color w:val="000000" w:themeColor="text1"/>
          <w:sz w:val="40"/>
          <w:szCs w:val="40"/>
        </w:rPr>
      </w:pPr>
      <w:r w:rsidRPr="00D81CF4">
        <w:rPr>
          <w:rFonts w:ascii="Arial" w:hAnsi="Arial" w:cs="Arial"/>
        </w:rPr>
        <w:br w:type="page"/>
      </w:r>
    </w:p>
    <w:p w:rsidRPr="00D81CF4" w:rsidR="61810E00" w:rsidP="00C744F8" w:rsidRDefault="00C744F8" w14:paraId="7EE2A586" w14:textId="5EE8F3DB">
      <w:pPr>
        <w:pStyle w:val="SubHeaderFinalFont"/>
        <w:rPr>
          <w:rFonts w:cs="Arial"/>
        </w:rPr>
      </w:pPr>
      <w:bookmarkStart w:name="_Toc121163367" w:id="104"/>
      <w:bookmarkStart w:name="_Toc121515551" w:id="105"/>
      <w:r w:rsidRPr="00D81CF4">
        <w:rPr>
          <w:rFonts w:cs="Arial"/>
        </w:rPr>
        <w:t>3.3</w:t>
      </w:r>
      <w:r w:rsidRPr="00D81CF4" w:rsidR="0D5B474C">
        <w:rPr>
          <w:rFonts w:cs="Arial"/>
        </w:rPr>
        <w:t xml:space="preserve"> General Positioning</w:t>
      </w:r>
      <w:bookmarkEnd w:id="104"/>
      <w:bookmarkEnd w:id="105"/>
    </w:p>
    <w:p w:rsidRPr="00D81CF4" w:rsidR="28E0796F" w:rsidP="00C744F8" w:rsidRDefault="0D5B474C" w14:paraId="781E893C" w14:textId="3538524D">
      <w:pPr>
        <w:ind w:firstLine="720"/>
        <w:rPr>
          <w:rFonts w:ascii="Arial" w:hAnsi="Arial" w:eastAsia="MS Mincho" w:cs="Arial"/>
          <w:sz w:val="24"/>
          <w:szCs w:val="24"/>
        </w:rPr>
      </w:pPr>
      <w:r w:rsidRPr="00D81CF4">
        <w:rPr>
          <w:rFonts w:ascii="Arial" w:hAnsi="Arial" w:eastAsia="MS Mincho" w:cs="Arial"/>
          <w:sz w:val="24"/>
          <w:szCs w:val="24"/>
        </w:rPr>
        <w:t xml:space="preserve">Positioning the sensors and unit itself in the most functional and effective way possible is key to the most accurate and effective readings. If the Sensors are in an odd fashion in the Smart Garden environment, accurate and constructive results are not guaranteed. The set-up process should take less than 10 Minutes of time maximum for guaranteed accuracy. As listed below, there are many important reasons for the specific positioning of these different sensors. For our guaranteed results, these sensor positioning techniques are vital. For accurate soil moisture readings, humidity and temperature readings, and ultraviolet radiation readings, these positioning techniques become something the developer and end-user cannot look over. Whether it is an all-in-one unit or portable unit, the position of the sensors will be what enacts the sensors to function as they were developed and designed to do such. </w:t>
      </w:r>
    </w:p>
    <w:p w:rsidRPr="00D81CF4" w:rsidR="28E0796F" w:rsidP="0D5B474C" w:rsidRDefault="0D5B474C" w14:paraId="7B875F40" w14:textId="52A28457">
      <w:pPr>
        <w:ind w:firstLine="720"/>
        <w:rPr>
          <w:rFonts w:ascii="Arial" w:hAnsi="Arial" w:eastAsia="MS Mincho" w:cs="Arial"/>
          <w:sz w:val="24"/>
          <w:szCs w:val="24"/>
        </w:rPr>
      </w:pPr>
      <w:r w:rsidRPr="00D81CF4">
        <w:rPr>
          <w:rFonts w:ascii="Arial" w:hAnsi="Arial" w:eastAsia="MS Mincho" w:cs="Arial"/>
          <w:sz w:val="24"/>
          <w:szCs w:val="24"/>
        </w:rPr>
        <w:t>In the section below the design is detailed with a comprehensive breakdown of the different sensor positions along with other key components. Every electrical component has a strategically engineered position on the Smart Garden system to prevent any reliability and useability constraints. Moreover, with the developers placing the components on the board instead of the end-user, there is little to no chance for user error. The caveat to this is there is less of a modular component to the SMART Garden. However, the engineers prioritize functionality over a modular design. High-risk components like the Arduino board have been strategically placed in the most waterproof area of the SMART Garden to minimize the risk of critical water damage as much as possible. Due to this being an indoor unit, the positioning of the sensors was also important. The engineers wanted the sensors to be in universal positions where the readings would be as accurate and precise as possible from any orientation the SMART Garden may be in at that particular moment.</w:t>
      </w:r>
    </w:p>
    <w:p w:rsidRPr="00D81CF4" w:rsidR="0D5B474C" w:rsidP="0D5B474C" w:rsidRDefault="0D5B474C" w14:paraId="196B419E" w14:textId="6E3ADDCB">
      <w:pPr>
        <w:ind w:firstLine="720"/>
        <w:rPr>
          <w:rFonts w:ascii="Arial" w:hAnsi="Arial" w:eastAsia="MS Mincho" w:cs="Arial"/>
          <w:sz w:val="24"/>
          <w:szCs w:val="24"/>
        </w:rPr>
      </w:pPr>
    </w:p>
    <w:p w:rsidRPr="00D81CF4" w:rsidR="00C3558B" w:rsidP="00C744F8" w:rsidRDefault="28E0796F" w14:paraId="1BE1B580" w14:textId="020A890E">
      <w:pPr>
        <w:pStyle w:val="SubHeaderFinalFont"/>
        <w:rPr>
          <w:rFonts w:cs="Arial"/>
        </w:rPr>
      </w:pPr>
      <w:bookmarkStart w:name="_Toc121163368" w:id="106"/>
      <w:bookmarkStart w:name="_Toc121515552" w:id="107"/>
      <w:r w:rsidRPr="00D81CF4">
        <w:rPr>
          <w:rFonts w:cs="Arial"/>
        </w:rPr>
        <w:t>3.4 Possible Designs and Related Diagrams</w:t>
      </w:r>
      <w:bookmarkEnd w:id="106"/>
      <w:bookmarkEnd w:id="107"/>
    </w:p>
    <w:p w:rsidRPr="00D81CF4" w:rsidR="28E0796F" w:rsidP="0D5B474C" w:rsidRDefault="0D5B474C" w14:paraId="0C4F85D8" w14:textId="317870EC">
      <w:pPr>
        <w:ind w:firstLine="720"/>
        <w:rPr>
          <w:rStyle w:val="EndnoteReference"/>
          <w:rFonts w:ascii="Arial" w:hAnsi="Arial" w:eastAsia="MS Mincho" w:cs="Arial"/>
          <w:sz w:val="24"/>
          <w:szCs w:val="24"/>
        </w:rPr>
      </w:pPr>
      <w:r w:rsidRPr="00D81CF4">
        <w:rPr>
          <w:rFonts w:ascii="Arial" w:hAnsi="Arial" w:eastAsia="MS Mincho" w:cs="Arial"/>
          <w:sz w:val="24"/>
          <w:szCs w:val="24"/>
        </w:rPr>
        <w:t xml:space="preserve">Below is an “artist’s rendition” of the initial intended design of the finalized “consumer model” of the SMART Garden. The angled view in figure </w:t>
      </w:r>
      <w:r w:rsidR="00711B93">
        <w:rPr>
          <w:rFonts w:ascii="Arial" w:hAnsi="Arial" w:eastAsia="MS Mincho" w:cs="Arial"/>
          <w:sz w:val="24"/>
          <w:szCs w:val="24"/>
        </w:rPr>
        <w:t>3</w:t>
      </w:r>
      <w:r w:rsidRPr="00D81CF4">
        <w:rPr>
          <w:rFonts w:ascii="Arial" w:hAnsi="Arial" w:eastAsia="MS Mincho" w:cs="Arial"/>
          <w:sz w:val="24"/>
          <w:szCs w:val="24"/>
        </w:rPr>
        <w:t xml:space="preserve"> shows the water reservoir and nutrient reservoir doors, where the respective fluids will be stored until the plant needs them. It also clearly shows where on the outside of the case the informational display will be, which displays the most recent readings of the sensors</w:t>
      </w:r>
    </w:p>
    <w:p w:rsidR="00EB0C86" w:rsidP="00EB0C86" w:rsidRDefault="28E0796F" w14:paraId="4C598ADD" w14:textId="0B4EBC80">
      <w:pPr>
        <w:keepNext/>
      </w:pPr>
      <w:r w:rsidRPr="00D81CF4">
        <w:rPr>
          <w:rFonts w:ascii="Arial" w:hAnsi="Arial" w:eastAsia="MS Mincho" w:cs="Arial"/>
          <w:sz w:val="24"/>
          <w:szCs w:val="24"/>
        </w:rPr>
        <w:t>.</w:t>
      </w:r>
      <w:r w:rsidRPr="00D81CF4">
        <w:rPr>
          <w:rFonts w:ascii="Arial" w:hAnsi="Arial" w:cs="Arial"/>
          <w:noProof/>
        </w:rPr>
        <w:drawing>
          <wp:inline distT="0" distB="0" distL="0" distR="0" wp14:anchorId="7181030A" wp14:editId="6BA1B8C3">
            <wp:extent cx="5429664" cy="3122057"/>
            <wp:effectExtent l="0" t="0" r="0" b="0"/>
            <wp:docPr id="786482916" name="Picture 7864829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664" cy="3122057"/>
                    </a:xfrm>
                    <a:prstGeom prst="rect">
                      <a:avLst/>
                    </a:prstGeom>
                  </pic:spPr>
                </pic:pic>
              </a:graphicData>
            </a:graphic>
          </wp:inline>
        </w:drawing>
      </w:r>
    </w:p>
    <w:p w:rsidR="00EB0C86" w:rsidP="00EB0C86" w:rsidRDefault="00EB0C86" w14:paraId="291670B5" w14:textId="35218571">
      <w:pPr>
        <w:pStyle w:val="Caption"/>
      </w:pPr>
      <w:bookmarkStart w:name="_Toc121515635" w:id="108"/>
      <w:r>
        <w:t xml:space="preserve">Figure </w:t>
      </w:r>
      <w:r>
        <w:fldChar w:fldCharType="begin"/>
      </w:r>
      <w:r>
        <w:instrText>SEQ Figure \* ARABIC</w:instrText>
      </w:r>
      <w:r>
        <w:fldChar w:fldCharType="separate"/>
      </w:r>
      <w:r w:rsidR="001A0CBE">
        <w:rPr>
          <w:noProof/>
        </w:rPr>
        <w:t>4</w:t>
      </w:r>
      <w:r>
        <w:fldChar w:fldCharType="end"/>
      </w:r>
      <w:r>
        <w:t xml:space="preserve">: </w:t>
      </w:r>
      <w:r w:rsidRPr="005B4AA4">
        <w:t>Angled view of SMART Garden</w:t>
      </w:r>
      <w:bookmarkEnd w:id="108"/>
    </w:p>
    <w:p w:rsidRPr="00D81CF4" w:rsidR="28E0796F" w:rsidP="28E0796F" w:rsidRDefault="28E0796F" w14:paraId="4BF65B16" w14:textId="52553E28">
      <w:pPr>
        <w:rPr>
          <w:rFonts w:ascii="Arial" w:hAnsi="Arial" w:eastAsia="MS Mincho" w:cs="Arial"/>
          <w:sz w:val="24"/>
          <w:szCs w:val="24"/>
        </w:rPr>
      </w:pPr>
    </w:p>
    <w:p w:rsidRPr="00D81CF4" w:rsidR="28E0796F" w:rsidP="28E0796F" w:rsidRDefault="0D5B474C" w14:paraId="4C2BDE91" w14:textId="654BDEAB">
      <w:pPr>
        <w:ind w:firstLine="720"/>
        <w:rPr>
          <w:rFonts w:ascii="Arial" w:hAnsi="Arial" w:eastAsia="MS Mincho" w:cs="Arial"/>
          <w:sz w:val="24"/>
          <w:szCs w:val="24"/>
        </w:rPr>
      </w:pPr>
      <w:r w:rsidRPr="00D81CF4">
        <w:rPr>
          <w:rFonts w:ascii="Arial" w:hAnsi="Arial" w:eastAsia="MS Mincho" w:cs="Arial"/>
          <w:sz w:val="24"/>
          <w:szCs w:val="24"/>
        </w:rPr>
        <w:t xml:space="preserve">In the next image, figure </w:t>
      </w:r>
      <w:r w:rsidR="00711B93">
        <w:rPr>
          <w:rFonts w:ascii="Arial" w:hAnsi="Arial" w:eastAsia="MS Mincho" w:cs="Arial"/>
          <w:sz w:val="24"/>
          <w:szCs w:val="24"/>
        </w:rPr>
        <w:t>4</w:t>
      </w:r>
      <w:r w:rsidRPr="00D81CF4">
        <w:rPr>
          <w:rFonts w:ascii="Arial" w:hAnsi="Arial" w:eastAsia="MS Mincho" w:cs="Arial"/>
          <w:sz w:val="24"/>
          <w:szCs w:val="24"/>
        </w:rPr>
        <w:t>, the top-down view is shown, with the plant and soil removed to show the location of the soil moisture sensor in a good place. If it were too far from the plant, it would not provide an accurate reading of the conditions the plant is experiencing. Additionally, the water and nutrient reservoirs are open, showing the fluid pumps inside, which will drive the water and nutrients through the water and nutrient tubes and to the plant when the garden determines it is needed. Above the location of the informational display are the UV Sensor and the Temperature and Humidity Sensors. These are less critical than the soil moisture sensor but can help the user to be aware of improper conditions and mitigate them as well as they are able. Lastly, the location of the actual Arduino Uno R3 microcontroller is shown. Though it is not visible from the outside, its location is important to note due to the relative centrality, being quite close to almost all of the components.</w:t>
      </w:r>
    </w:p>
    <w:p w:rsidRPr="00D81CF4" w:rsidR="28E0796F" w:rsidP="28E0796F" w:rsidRDefault="28E0796F" w14:paraId="03622357" w14:textId="36589F34">
      <w:pPr>
        <w:ind w:firstLine="720"/>
        <w:rPr>
          <w:rFonts w:ascii="Arial" w:hAnsi="Arial" w:eastAsia="MS Mincho" w:cs="Arial"/>
          <w:sz w:val="24"/>
          <w:szCs w:val="24"/>
        </w:rPr>
      </w:pPr>
    </w:p>
    <w:p w:rsidR="00EB0C86" w:rsidP="00EB0C86" w:rsidRDefault="28E0796F" w14:paraId="609C41F8" w14:textId="77777777">
      <w:pPr>
        <w:keepNext/>
        <w:ind w:firstLine="720"/>
      </w:pPr>
      <w:r w:rsidRPr="00D81CF4">
        <w:rPr>
          <w:rFonts w:ascii="Arial" w:hAnsi="Arial" w:cs="Arial"/>
          <w:noProof/>
        </w:rPr>
        <w:drawing>
          <wp:inline distT="0" distB="0" distL="0" distR="0" wp14:anchorId="21D4A22F" wp14:editId="0CE23A28">
            <wp:extent cx="4921250" cy="2891234"/>
            <wp:effectExtent l="0" t="0" r="0" b="0"/>
            <wp:docPr id="737991850" name="Picture 73799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250" cy="2891234"/>
                    </a:xfrm>
                    <a:prstGeom prst="rect">
                      <a:avLst/>
                    </a:prstGeom>
                  </pic:spPr>
                </pic:pic>
              </a:graphicData>
            </a:graphic>
          </wp:inline>
        </w:drawing>
      </w:r>
    </w:p>
    <w:p w:rsidRPr="00D81CF4" w:rsidR="28E0796F" w:rsidP="00EB0C86" w:rsidRDefault="00EB0C86" w14:paraId="58581AD2" w14:textId="096BE502">
      <w:pPr>
        <w:pStyle w:val="Caption"/>
        <w:rPr>
          <w:rFonts w:ascii="Arial" w:hAnsi="Arial" w:cs="Arial"/>
        </w:rPr>
      </w:pPr>
      <w:bookmarkStart w:name="_Toc121515636" w:id="109"/>
      <w:r>
        <w:t xml:space="preserve">Figure </w:t>
      </w:r>
      <w:r>
        <w:fldChar w:fldCharType="begin"/>
      </w:r>
      <w:r>
        <w:instrText>SEQ Figure \* ARABIC</w:instrText>
      </w:r>
      <w:r>
        <w:fldChar w:fldCharType="separate"/>
      </w:r>
      <w:r w:rsidR="001A0CBE">
        <w:rPr>
          <w:noProof/>
        </w:rPr>
        <w:t>5</w:t>
      </w:r>
      <w:r>
        <w:fldChar w:fldCharType="end"/>
      </w:r>
      <w:r>
        <w:t xml:space="preserve"> :</w:t>
      </w:r>
      <w:r w:rsidRPr="00E30FE8">
        <w:t>Top-down view of SMART Garden</w:t>
      </w:r>
      <w:bookmarkEnd w:id="109"/>
    </w:p>
    <w:p w:rsidRPr="00D81CF4" w:rsidR="00C3558B" w:rsidP="3B1DB8AA" w:rsidRDefault="00C3558B" w14:paraId="586439C8" w14:textId="685C1DB9">
      <w:pPr>
        <w:rPr>
          <w:rFonts w:ascii="Arial" w:hAnsi="Arial" w:eastAsia="MS Mincho" w:cs="Arial"/>
          <w:b/>
          <w:sz w:val="24"/>
          <w:szCs w:val="24"/>
        </w:rPr>
      </w:pPr>
    </w:p>
    <w:p w:rsidRPr="00D81CF4" w:rsidR="00C3558B" w:rsidP="4096DE73" w:rsidRDefault="0D5B474C" w14:paraId="44EFB326" w14:textId="4EF234EB">
      <w:pPr>
        <w:ind w:firstLine="720"/>
        <w:rPr>
          <w:rFonts w:ascii="Arial" w:hAnsi="Arial" w:eastAsia="MS Mincho" w:cs="Arial"/>
          <w:sz w:val="24"/>
          <w:szCs w:val="24"/>
        </w:rPr>
      </w:pPr>
      <w:r w:rsidRPr="00D81CF4">
        <w:rPr>
          <w:rFonts w:ascii="Arial" w:hAnsi="Arial" w:eastAsia="MS Mincho" w:cs="Arial"/>
          <w:sz w:val="24"/>
          <w:szCs w:val="24"/>
        </w:rPr>
        <w:t xml:space="preserve">The intended final plan for the device includes the option to recharge the batteries with solar panels, but they are not necessary for the function of the garden and could even become an optional feature. </w:t>
      </w:r>
    </w:p>
    <w:p w:rsidRPr="00D81CF4" w:rsidR="008E6AB4" w:rsidP="3F0FDF56" w:rsidRDefault="003156AC" w14:paraId="6D3B9695" w14:textId="6D46D279">
      <w:pPr>
        <w:ind w:firstLine="720"/>
        <w:rPr>
          <w:rFonts w:ascii="Arial" w:hAnsi="Arial" w:eastAsia="MS Mincho" w:cs="Arial"/>
          <w:sz w:val="24"/>
          <w:szCs w:val="24"/>
        </w:rPr>
      </w:pPr>
      <w:r w:rsidRPr="00D81CF4">
        <w:rPr>
          <w:rFonts w:ascii="Arial" w:hAnsi="Arial" w:eastAsia="MS Mincho" w:cs="Arial"/>
          <w:sz w:val="24"/>
          <w:szCs w:val="24"/>
        </w:rPr>
        <w:t xml:space="preserve">To reduce the bulkiness of the product as a whole, we </w:t>
      </w:r>
      <w:r w:rsidRPr="00D81CF4" w:rsidR="00384CF8">
        <w:rPr>
          <w:rFonts w:ascii="Arial" w:hAnsi="Arial" w:eastAsia="MS Mincho" w:cs="Arial"/>
          <w:sz w:val="24"/>
          <w:szCs w:val="24"/>
        </w:rPr>
        <w:t>would like to make sure that the</w:t>
      </w:r>
      <w:r w:rsidRPr="00D81CF4" w:rsidR="000907D5">
        <w:rPr>
          <w:rFonts w:ascii="Arial" w:hAnsi="Arial" w:eastAsia="MS Mincho" w:cs="Arial"/>
          <w:sz w:val="24"/>
          <w:szCs w:val="24"/>
        </w:rPr>
        <w:t>re is not much</w:t>
      </w:r>
      <w:r w:rsidRPr="00D81CF4" w:rsidR="00240243">
        <w:rPr>
          <w:rFonts w:ascii="Arial" w:hAnsi="Arial" w:eastAsia="MS Mincho" w:cs="Arial"/>
          <w:sz w:val="24"/>
          <w:szCs w:val="24"/>
        </w:rPr>
        <w:t xml:space="preserve"> wasted space inside the casing. To this end, the</w:t>
      </w:r>
      <w:r w:rsidRPr="00D81CF4" w:rsidR="006110EF">
        <w:rPr>
          <w:rFonts w:ascii="Arial" w:hAnsi="Arial" w:eastAsia="MS Mincho" w:cs="Arial"/>
          <w:sz w:val="24"/>
          <w:szCs w:val="24"/>
        </w:rPr>
        <w:t xml:space="preserve"> electronics are largely grouped near one end of the device</w:t>
      </w:r>
      <w:r w:rsidRPr="00D81CF4" w:rsidR="003A1BF9">
        <w:rPr>
          <w:rFonts w:ascii="Arial" w:hAnsi="Arial" w:eastAsia="MS Mincho" w:cs="Arial"/>
          <w:sz w:val="24"/>
          <w:szCs w:val="24"/>
        </w:rPr>
        <w:t xml:space="preserve">, where we can </w:t>
      </w:r>
      <w:r w:rsidRPr="00D81CF4" w:rsidR="00A7502F">
        <w:rPr>
          <w:rFonts w:ascii="Arial" w:hAnsi="Arial" w:eastAsia="MS Mincho" w:cs="Arial"/>
          <w:sz w:val="24"/>
          <w:szCs w:val="24"/>
        </w:rPr>
        <w:t xml:space="preserve">group together small </w:t>
      </w:r>
      <w:r w:rsidRPr="00D81CF4" w:rsidR="0002242B">
        <w:rPr>
          <w:rFonts w:ascii="Arial" w:hAnsi="Arial" w:eastAsia="MS Mincho" w:cs="Arial"/>
          <w:sz w:val="24"/>
          <w:szCs w:val="24"/>
        </w:rPr>
        <w:t>electronics</w:t>
      </w:r>
      <w:r w:rsidRPr="00D81CF4" w:rsidR="00A7502F">
        <w:rPr>
          <w:rFonts w:ascii="Arial" w:hAnsi="Arial" w:eastAsia="MS Mincho" w:cs="Arial"/>
          <w:sz w:val="24"/>
          <w:szCs w:val="24"/>
        </w:rPr>
        <w:t xml:space="preserve"> </w:t>
      </w:r>
      <w:r w:rsidRPr="00D81CF4" w:rsidR="0026473B">
        <w:rPr>
          <w:rFonts w:ascii="Arial" w:hAnsi="Arial" w:eastAsia="MS Mincho" w:cs="Arial"/>
          <w:sz w:val="24"/>
          <w:szCs w:val="24"/>
        </w:rPr>
        <w:t xml:space="preserve">that won’t have </w:t>
      </w:r>
      <w:r w:rsidRPr="00D81CF4" w:rsidR="005F4ACF">
        <w:rPr>
          <w:rFonts w:ascii="Arial" w:hAnsi="Arial" w:eastAsia="MS Mincho" w:cs="Arial"/>
          <w:sz w:val="24"/>
          <w:szCs w:val="24"/>
        </w:rPr>
        <w:t xml:space="preserve">much chance of causing issues due to proximity to other </w:t>
      </w:r>
      <w:r w:rsidRPr="00D81CF4" w:rsidR="002A1146">
        <w:rPr>
          <w:rFonts w:ascii="Arial" w:hAnsi="Arial" w:eastAsia="MS Mincho" w:cs="Arial"/>
          <w:sz w:val="24"/>
          <w:szCs w:val="24"/>
        </w:rPr>
        <w:t>devices.</w:t>
      </w:r>
      <w:r w:rsidRPr="00D81CF4" w:rsidR="00BD0E06">
        <w:rPr>
          <w:rFonts w:ascii="Arial" w:hAnsi="Arial" w:eastAsia="MS Mincho" w:cs="Arial"/>
          <w:sz w:val="24"/>
          <w:szCs w:val="24"/>
        </w:rPr>
        <w:t xml:space="preserve"> </w:t>
      </w:r>
      <w:r w:rsidRPr="00D81CF4" w:rsidR="00D940B8">
        <w:rPr>
          <w:rFonts w:ascii="Arial" w:hAnsi="Arial" w:eastAsia="MS Mincho" w:cs="Arial"/>
          <w:sz w:val="24"/>
          <w:szCs w:val="24"/>
        </w:rPr>
        <w:t xml:space="preserve">This includes most of the sensors and the display. </w:t>
      </w:r>
      <w:r w:rsidRPr="00D81CF4" w:rsidR="002571AC">
        <w:rPr>
          <w:rFonts w:ascii="Arial" w:hAnsi="Arial" w:eastAsia="MS Mincho" w:cs="Arial"/>
          <w:sz w:val="24"/>
          <w:szCs w:val="24"/>
        </w:rPr>
        <w:t xml:space="preserve">Another benefit to tightly grouping the majority of the components is that </w:t>
      </w:r>
      <w:r w:rsidRPr="00D81CF4" w:rsidR="00FA3D9F">
        <w:rPr>
          <w:rFonts w:ascii="Arial" w:hAnsi="Arial" w:eastAsia="MS Mincho" w:cs="Arial"/>
          <w:sz w:val="24"/>
          <w:szCs w:val="24"/>
        </w:rPr>
        <w:t xml:space="preserve">much of the wiring can be </w:t>
      </w:r>
      <w:r w:rsidRPr="00D81CF4" w:rsidR="00706235">
        <w:rPr>
          <w:rFonts w:ascii="Arial" w:hAnsi="Arial" w:eastAsia="MS Mincho" w:cs="Arial"/>
          <w:sz w:val="24"/>
          <w:szCs w:val="24"/>
        </w:rPr>
        <w:t>bound together rather than having many wires</w:t>
      </w:r>
      <w:r w:rsidRPr="00D81CF4" w:rsidR="00E02065">
        <w:rPr>
          <w:rFonts w:ascii="Arial" w:hAnsi="Arial" w:eastAsia="MS Mincho" w:cs="Arial"/>
          <w:sz w:val="24"/>
          <w:szCs w:val="24"/>
        </w:rPr>
        <w:t xml:space="preserve"> travelling wildly throughout the inside of the device.</w:t>
      </w:r>
      <w:r w:rsidRPr="00D81CF4" w:rsidR="007B3397">
        <w:rPr>
          <w:rFonts w:ascii="Arial" w:hAnsi="Arial" w:eastAsia="MS Mincho" w:cs="Arial"/>
          <w:sz w:val="24"/>
          <w:szCs w:val="24"/>
        </w:rPr>
        <w:t xml:space="preserve"> This idea is sometimes called </w:t>
      </w:r>
      <w:r w:rsidRPr="00D81CF4" w:rsidR="00275E6C">
        <w:rPr>
          <w:rFonts w:ascii="Arial" w:hAnsi="Arial" w:eastAsia="MS Mincho" w:cs="Arial"/>
          <w:sz w:val="24"/>
          <w:szCs w:val="24"/>
        </w:rPr>
        <w:t>“</w:t>
      </w:r>
      <w:r w:rsidRPr="00D81CF4" w:rsidR="00896D41">
        <w:rPr>
          <w:rFonts w:ascii="Arial" w:hAnsi="Arial" w:eastAsia="MS Mincho" w:cs="Arial"/>
          <w:sz w:val="24"/>
          <w:szCs w:val="24"/>
        </w:rPr>
        <w:t>cable management</w:t>
      </w:r>
      <w:r w:rsidRPr="00D81CF4" w:rsidR="00D940B8">
        <w:rPr>
          <w:rFonts w:ascii="Arial" w:hAnsi="Arial" w:eastAsia="MS Mincho" w:cs="Arial"/>
          <w:sz w:val="24"/>
          <w:szCs w:val="24"/>
        </w:rPr>
        <w:t>”</w:t>
      </w:r>
      <w:r w:rsidRPr="00D81CF4" w:rsidR="00896D41">
        <w:rPr>
          <w:rFonts w:ascii="Arial" w:hAnsi="Arial" w:eastAsia="MS Mincho" w:cs="Arial"/>
          <w:sz w:val="24"/>
          <w:szCs w:val="24"/>
        </w:rPr>
        <w:t xml:space="preserve"> and </w:t>
      </w:r>
      <w:r w:rsidRPr="00D81CF4" w:rsidR="00FA7EE8">
        <w:rPr>
          <w:rFonts w:ascii="Arial" w:hAnsi="Arial" w:eastAsia="MS Mincho" w:cs="Arial"/>
          <w:sz w:val="24"/>
          <w:szCs w:val="24"/>
        </w:rPr>
        <w:t xml:space="preserve">can help </w:t>
      </w:r>
      <w:r w:rsidRPr="00D81CF4" w:rsidR="00B643A4">
        <w:rPr>
          <w:rFonts w:ascii="Arial" w:hAnsi="Arial" w:eastAsia="MS Mincho" w:cs="Arial"/>
          <w:sz w:val="24"/>
          <w:szCs w:val="24"/>
        </w:rPr>
        <w:t>prevent stray wires from damaging fragile components when the device is being moved</w:t>
      </w:r>
      <w:r w:rsidRPr="00D81CF4" w:rsidR="00B36731">
        <w:rPr>
          <w:rFonts w:ascii="Arial" w:hAnsi="Arial" w:eastAsia="MS Mincho" w:cs="Arial"/>
          <w:sz w:val="24"/>
          <w:szCs w:val="24"/>
        </w:rPr>
        <w:t>. Since the SMART Garden is</w:t>
      </w:r>
      <w:r w:rsidRPr="00D81CF4" w:rsidR="003B287C">
        <w:rPr>
          <w:rFonts w:ascii="Arial" w:hAnsi="Arial" w:eastAsia="MS Mincho" w:cs="Arial"/>
          <w:sz w:val="24"/>
          <w:szCs w:val="24"/>
        </w:rPr>
        <w:t xml:space="preserve"> designed to be </w:t>
      </w:r>
      <w:r w:rsidRPr="00D81CF4" w:rsidR="00C03106">
        <w:rPr>
          <w:rFonts w:ascii="Arial" w:hAnsi="Arial" w:eastAsia="MS Mincho" w:cs="Arial"/>
          <w:sz w:val="24"/>
          <w:szCs w:val="24"/>
        </w:rPr>
        <w:t xml:space="preserve">portable, as in easily moved, we don’t want to design a device that is likely to damage itself. </w:t>
      </w:r>
      <w:r w:rsidRPr="00D81CF4" w:rsidR="00526E39">
        <w:rPr>
          <w:rFonts w:ascii="Arial" w:hAnsi="Arial" w:eastAsia="MS Mincho" w:cs="Arial"/>
          <w:sz w:val="24"/>
          <w:szCs w:val="24"/>
        </w:rPr>
        <w:t xml:space="preserve">Binding up the wires inside </w:t>
      </w:r>
      <w:r w:rsidRPr="00D81CF4" w:rsidR="00DC053A">
        <w:rPr>
          <w:rFonts w:ascii="Arial" w:hAnsi="Arial" w:eastAsia="MS Mincho" w:cs="Arial"/>
          <w:sz w:val="24"/>
          <w:szCs w:val="24"/>
        </w:rPr>
        <w:t xml:space="preserve">the casing </w:t>
      </w:r>
      <w:r w:rsidRPr="00D81CF4" w:rsidR="00865DED">
        <w:rPr>
          <w:rFonts w:ascii="Arial" w:hAnsi="Arial" w:eastAsia="MS Mincho" w:cs="Arial"/>
          <w:sz w:val="24"/>
          <w:szCs w:val="24"/>
        </w:rPr>
        <w:t>is a simple way to prevent such</w:t>
      </w:r>
      <w:r w:rsidRPr="00D81CF4" w:rsidR="00275E6C">
        <w:rPr>
          <w:rFonts w:ascii="Arial" w:hAnsi="Arial" w:eastAsia="MS Mincho" w:cs="Arial"/>
          <w:sz w:val="24"/>
          <w:szCs w:val="24"/>
        </w:rPr>
        <w:t xml:space="preserve"> a thing.</w:t>
      </w:r>
      <w:r w:rsidRPr="00D81CF4" w:rsidR="0085081F">
        <w:rPr>
          <w:rFonts w:ascii="Arial" w:hAnsi="Arial" w:eastAsia="MS Mincho" w:cs="Arial"/>
          <w:sz w:val="24"/>
          <w:szCs w:val="24"/>
        </w:rPr>
        <w:t xml:space="preserve"> </w:t>
      </w:r>
      <w:r w:rsidRPr="00D81CF4" w:rsidR="00381E9E">
        <w:rPr>
          <w:rFonts w:ascii="Arial" w:hAnsi="Arial" w:eastAsia="MS Mincho" w:cs="Arial"/>
          <w:sz w:val="24"/>
          <w:szCs w:val="24"/>
        </w:rPr>
        <w:t xml:space="preserve">The </w:t>
      </w:r>
      <w:r w:rsidRPr="00D81CF4" w:rsidR="006376D3">
        <w:rPr>
          <w:rFonts w:ascii="Arial" w:hAnsi="Arial" w:eastAsia="MS Mincho" w:cs="Arial"/>
          <w:sz w:val="24"/>
          <w:szCs w:val="24"/>
        </w:rPr>
        <w:t xml:space="preserve">Arduino Uno R3 will be </w:t>
      </w:r>
      <w:r w:rsidRPr="00D81CF4" w:rsidR="0074409A">
        <w:rPr>
          <w:rFonts w:ascii="Arial" w:hAnsi="Arial" w:eastAsia="MS Mincho" w:cs="Arial"/>
          <w:sz w:val="24"/>
          <w:szCs w:val="24"/>
        </w:rPr>
        <w:t>installed along</w:t>
      </w:r>
      <w:r w:rsidRPr="00D81CF4" w:rsidR="00024341">
        <w:rPr>
          <w:rFonts w:ascii="Arial" w:hAnsi="Arial" w:eastAsia="MS Mincho" w:cs="Arial"/>
          <w:sz w:val="24"/>
          <w:szCs w:val="24"/>
        </w:rPr>
        <w:t xml:space="preserve"> a different side</w:t>
      </w:r>
      <w:r w:rsidRPr="00D81CF4" w:rsidR="00995711">
        <w:rPr>
          <w:rFonts w:ascii="Arial" w:hAnsi="Arial" w:eastAsia="MS Mincho" w:cs="Arial"/>
          <w:sz w:val="24"/>
          <w:szCs w:val="24"/>
        </w:rPr>
        <w:t xml:space="preserve"> since there is not much room for it </w:t>
      </w:r>
      <w:r w:rsidRPr="00D81CF4" w:rsidR="002B39B6">
        <w:rPr>
          <w:rFonts w:ascii="Arial" w:hAnsi="Arial" w:eastAsia="MS Mincho" w:cs="Arial"/>
          <w:sz w:val="24"/>
          <w:szCs w:val="24"/>
        </w:rPr>
        <w:t xml:space="preserve">with the rest of the </w:t>
      </w:r>
      <w:r w:rsidRPr="00D81CF4" w:rsidR="00033E4C">
        <w:rPr>
          <w:rFonts w:ascii="Arial" w:hAnsi="Arial" w:eastAsia="MS Mincho" w:cs="Arial"/>
          <w:sz w:val="24"/>
          <w:szCs w:val="24"/>
        </w:rPr>
        <w:t xml:space="preserve">electronics. </w:t>
      </w:r>
    </w:p>
    <w:p w:rsidR="00C938E7" w:rsidP="00770FF0" w:rsidRDefault="0038048E" w14:paraId="415173C1" w14:textId="3635991E">
      <w:pPr>
        <w:ind w:firstLine="720"/>
        <w:rPr>
          <w:rFonts w:ascii="Arial" w:hAnsi="Arial" w:eastAsia="MS Mincho" w:cs="Arial"/>
          <w:sz w:val="24"/>
          <w:szCs w:val="24"/>
        </w:rPr>
      </w:pPr>
      <w:r w:rsidRPr="00D81CF4">
        <w:rPr>
          <w:rFonts w:ascii="Arial" w:hAnsi="Arial" w:eastAsia="MS Mincho" w:cs="Arial"/>
          <w:sz w:val="24"/>
          <w:szCs w:val="24"/>
        </w:rPr>
        <w:t xml:space="preserve">Placing the </w:t>
      </w:r>
      <w:r w:rsidRPr="00D81CF4" w:rsidR="00FA25AF">
        <w:rPr>
          <w:rFonts w:ascii="Arial" w:hAnsi="Arial" w:eastAsia="MS Mincho" w:cs="Arial"/>
          <w:sz w:val="24"/>
          <w:szCs w:val="24"/>
        </w:rPr>
        <w:t xml:space="preserve">Arduino on this side also </w:t>
      </w:r>
      <w:r w:rsidRPr="00D81CF4" w:rsidR="00752ED2">
        <w:rPr>
          <w:rFonts w:ascii="Arial" w:hAnsi="Arial" w:eastAsia="MS Mincho" w:cs="Arial"/>
          <w:sz w:val="24"/>
          <w:szCs w:val="24"/>
        </w:rPr>
        <w:t>reduces the chance, however slight, that it will be affected by any leakage from the water or nutrient reservoirs.</w:t>
      </w:r>
      <w:r w:rsidRPr="00D81CF4" w:rsidR="006677C1">
        <w:rPr>
          <w:rFonts w:ascii="Arial" w:hAnsi="Arial" w:eastAsia="MS Mincho" w:cs="Arial"/>
          <w:sz w:val="24"/>
          <w:szCs w:val="24"/>
        </w:rPr>
        <w:t xml:space="preserve"> Though </w:t>
      </w:r>
      <w:r w:rsidRPr="00D81CF4" w:rsidR="00E162A6">
        <w:rPr>
          <w:rFonts w:ascii="Arial" w:hAnsi="Arial" w:eastAsia="MS Mincho" w:cs="Arial"/>
          <w:sz w:val="24"/>
          <w:szCs w:val="24"/>
        </w:rPr>
        <w:t xml:space="preserve">watertight containers will be used to hold these liquids, </w:t>
      </w:r>
      <w:r w:rsidRPr="00D81CF4" w:rsidR="004450B8">
        <w:rPr>
          <w:rFonts w:ascii="Arial" w:hAnsi="Arial" w:eastAsia="MS Mincho" w:cs="Arial"/>
          <w:sz w:val="24"/>
          <w:szCs w:val="24"/>
        </w:rPr>
        <w:t xml:space="preserve">and </w:t>
      </w:r>
      <w:r w:rsidRPr="00D81CF4" w:rsidR="00605FE3">
        <w:rPr>
          <w:rFonts w:ascii="Arial" w:hAnsi="Arial" w:eastAsia="MS Mincho" w:cs="Arial"/>
          <w:sz w:val="24"/>
          <w:szCs w:val="24"/>
        </w:rPr>
        <w:t>suitable tubing w</w:t>
      </w:r>
      <w:r w:rsidRPr="00D81CF4" w:rsidR="00901F67">
        <w:rPr>
          <w:rFonts w:ascii="Arial" w:hAnsi="Arial" w:eastAsia="MS Mincho" w:cs="Arial"/>
          <w:sz w:val="24"/>
          <w:szCs w:val="24"/>
        </w:rPr>
        <w:t>ill carry it</w:t>
      </w:r>
      <w:r w:rsidRPr="00D81CF4" w:rsidR="003F1583">
        <w:rPr>
          <w:rFonts w:ascii="Arial" w:hAnsi="Arial" w:eastAsia="MS Mincho" w:cs="Arial"/>
          <w:sz w:val="24"/>
          <w:szCs w:val="24"/>
        </w:rPr>
        <w:t xml:space="preserve"> to the plants, </w:t>
      </w:r>
      <w:r w:rsidRPr="00D81CF4" w:rsidR="00602289">
        <w:rPr>
          <w:rFonts w:ascii="Arial" w:hAnsi="Arial" w:eastAsia="MS Mincho" w:cs="Arial"/>
          <w:sz w:val="24"/>
          <w:szCs w:val="24"/>
        </w:rPr>
        <w:t xml:space="preserve">the possibility of physical failures cannot be </w:t>
      </w:r>
      <w:r w:rsidRPr="00D81CF4" w:rsidR="00C525B2">
        <w:rPr>
          <w:rFonts w:ascii="Arial" w:hAnsi="Arial" w:eastAsia="MS Mincho" w:cs="Arial"/>
          <w:sz w:val="24"/>
          <w:szCs w:val="24"/>
        </w:rPr>
        <w:t>ignored.</w:t>
      </w:r>
      <w:r w:rsidRPr="00D81CF4" w:rsidR="009A06C1">
        <w:rPr>
          <w:rFonts w:ascii="Arial" w:hAnsi="Arial" w:eastAsia="MS Mincho" w:cs="Arial"/>
          <w:sz w:val="24"/>
          <w:szCs w:val="24"/>
        </w:rPr>
        <w:t xml:space="preserve"> An adequate gap </w:t>
      </w:r>
      <w:r w:rsidRPr="00D81CF4" w:rsidR="00F43425">
        <w:rPr>
          <w:rFonts w:ascii="Arial" w:hAnsi="Arial" w:eastAsia="MS Mincho" w:cs="Arial"/>
          <w:sz w:val="24"/>
          <w:szCs w:val="24"/>
        </w:rPr>
        <w:t xml:space="preserve">was included in the layout so that </w:t>
      </w:r>
      <w:r w:rsidRPr="00D81CF4" w:rsidR="008C63D7">
        <w:rPr>
          <w:rFonts w:ascii="Arial" w:hAnsi="Arial" w:eastAsia="MS Mincho" w:cs="Arial"/>
          <w:sz w:val="24"/>
          <w:szCs w:val="24"/>
        </w:rPr>
        <w:t xml:space="preserve">if any pieces </w:t>
      </w:r>
      <w:r w:rsidRPr="00D81CF4" w:rsidR="00FE4CD4">
        <w:rPr>
          <w:rFonts w:ascii="Arial" w:hAnsi="Arial" w:eastAsia="MS Mincho" w:cs="Arial"/>
          <w:sz w:val="24"/>
          <w:szCs w:val="24"/>
        </w:rPr>
        <w:t>must</w:t>
      </w:r>
      <w:r w:rsidRPr="00D81CF4" w:rsidR="008C63D7">
        <w:rPr>
          <w:rFonts w:ascii="Arial" w:hAnsi="Arial" w:eastAsia="MS Mincho" w:cs="Arial"/>
          <w:sz w:val="24"/>
          <w:szCs w:val="24"/>
        </w:rPr>
        <w:t xml:space="preserve"> be replaced while testing, </w:t>
      </w:r>
      <w:r w:rsidRPr="00D81CF4" w:rsidR="00A64934">
        <w:rPr>
          <w:rFonts w:ascii="Arial" w:hAnsi="Arial" w:eastAsia="MS Mincho" w:cs="Arial"/>
          <w:sz w:val="24"/>
          <w:szCs w:val="24"/>
        </w:rPr>
        <w:t>they will likely be the cheaper pieces</w:t>
      </w:r>
      <w:r w:rsidRPr="00D81CF4" w:rsidR="00E00DBD">
        <w:rPr>
          <w:rFonts w:ascii="Arial" w:hAnsi="Arial" w:eastAsia="MS Mincho" w:cs="Arial"/>
          <w:sz w:val="24"/>
          <w:szCs w:val="24"/>
        </w:rPr>
        <w:t xml:space="preserve">, and the benefit carries over to the </w:t>
      </w:r>
      <w:r w:rsidRPr="00D81CF4" w:rsidR="00E34E01">
        <w:rPr>
          <w:rFonts w:ascii="Arial" w:hAnsi="Arial" w:eastAsia="MS Mincho" w:cs="Arial"/>
          <w:sz w:val="24"/>
          <w:szCs w:val="24"/>
        </w:rPr>
        <w:t xml:space="preserve">customer as well. If any </w:t>
      </w:r>
      <w:r w:rsidRPr="00D81CF4" w:rsidR="00325FA6">
        <w:rPr>
          <w:rFonts w:ascii="Arial" w:hAnsi="Arial" w:eastAsia="MS Mincho" w:cs="Arial"/>
          <w:sz w:val="24"/>
          <w:szCs w:val="24"/>
        </w:rPr>
        <w:t>part fails,</w:t>
      </w:r>
      <w:r w:rsidRPr="00D81CF4" w:rsidR="002006DD">
        <w:rPr>
          <w:rFonts w:ascii="Arial" w:hAnsi="Arial" w:eastAsia="MS Mincho" w:cs="Arial"/>
          <w:sz w:val="24"/>
          <w:szCs w:val="24"/>
        </w:rPr>
        <w:t xml:space="preserve"> it would be</w:t>
      </w:r>
      <w:r w:rsidRPr="00D81CF4" w:rsidR="00D5398E">
        <w:rPr>
          <w:rFonts w:ascii="Arial" w:hAnsi="Arial" w:eastAsia="MS Mincho" w:cs="Arial"/>
          <w:sz w:val="24"/>
          <w:szCs w:val="24"/>
        </w:rPr>
        <w:t xml:space="preserve"> a less</w:t>
      </w:r>
      <w:r w:rsidRPr="00D81CF4" w:rsidR="00D04FF4">
        <w:rPr>
          <w:rFonts w:ascii="Arial" w:hAnsi="Arial" w:eastAsia="MS Mincho" w:cs="Arial"/>
          <w:sz w:val="24"/>
          <w:szCs w:val="24"/>
        </w:rPr>
        <w:t xml:space="preserve"> vital component</w:t>
      </w:r>
      <w:r w:rsidRPr="00D81CF4" w:rsidR="00D616FC">
        <w:rPr>
          <w:rFonts w:ascii="Arial" w:hAnsi="Arial" w:eastAsia="MS Mincho" w:cs="Arial"/>
          <w:sz w:val="24"/>
          <w:szCs w:val="24"/>
        </w:rPr>
        <w:t>, like a sensor or the display.</w:t>
      </w:r>
      <w:r w:rsidRPr="00D81CF4" w:rsidR="00F532A4">
        <w:rPr>
          <w:rFonts w:ascii="Arial" w:hAnsi="Arial" w:eastAsia="MS Mincho" w:cs="Arial"/>
          <w:sz w:val="24"/>
          <w:szCs w:val="24"/>
        </w:rPr>
        <w:t xml:space="preserve"> </w:t>
      </w:r>
      <w:r w:rsidRPr="00D81CF4" w:rsidR="00770FF0">
        <w:rPr>
          <w:rFonts w:ascii="Arial" w:hAnsi="Arial" w:eastAsia="MS Mincho" w:cs="Arial"/>
          <w:sz w:val="24"/>
          <w:szCs w:val="24"/>
        </w:rPr>
        <w:t>While</w:t>
      </w:r>
      <w:r w:rsidRPr="00D81CF4" w:rsidR="006A4CF0">
        <w:rPr>
          <w:rFonts w:ascii="Arial" w:hAnsi="Arial" w:eastAsia="MS Mincho" w:cs="Arial"/>
          <w:sz w:val="24"/>
          <w:szCs w:val="24"/>
        </w:rPr>
        <w:t xml:space="preserve"> sensor </w:t>
      </w:r>
      <w:r w:rsidRPr="00D81CF4" w:rsidR="00770FF0">
        <w:rPr>
          <w:rFonts w:ascii="Arial" w:hAnsi="Arial" w:eastAsia="MS Mincho" w:cs="Arial"/>
          <w:sz w:val="24"/>
          <w:szCs w:val="24"/>
        </w:rPr>
        <w:t>function is important, no single</w:t>
      </w:r>
      <w:r w:rsidRPr="00D81CF4" w:rsidR="006A4CF0">
        <w:rPr>
          <w:rFonts w:ascii="Arial" w:hAnsi="Arial" w:eastAsia="MS Mincho" w:cs="Arial"/>
          <w:sz w:val="24"/>
          <w:szCs w:val="24"/>
        </w:rPr>
        <w:t xml:space="preserve"> sensor </w:t>
      </w:r>
      <w:r w:rsidRPr="00D81CF4" w:rsidR="00770FF0">
        <w:rPr>
          <w:rFonts w:ascii="Arial" w:hAnsi="Arial" w:eastAsia="MS Mincho" w:cs="Arial"/>
          <w:sz w:val="24"/>
          <w:szCs w:val="24"/>
        </w:rPr>
        <w:t>is</w:t>
      </w:r>
      <w:r w:rsidRPr="00D81CF4" w:rsidR="006A4CF0">
        <w:rPr>
          <w:rFonts w:ascii="Arial" w:hAnsi="Arial" w:eastAsia="MS Mincho" w:cs="Arial"/>
          <w:sz w:val="24"/>
          <w:szCs w:val="24"/>
        </w:rPr>
        <w:t xml:space="preserve"> as important as the device that interprets their readings.</w:t>
      </w:r>
    </w:p>
    <w:p w:rsidRPr="00D81CF4" w:rsidR="000A560F" w:rsidP="00770FF0" w:rsidRDefault="000A560F" w14:paraId="0918350D" w14:textId="77777777">
      <w:pPr>
        <w:ind w:firstLine="720"/>
        <w:rPr>
          <w:rFonts w:ascii="Arial" w:hAnsi="Arial" w:cs="Arial"/>
        </w:rPr>
      </w:pPr>
    </w:p>
    <w:p w:rsidRPr="00D81CF4" w:rsidR="0D5B474C" w:rsidP="003016A6" w:rsidRDefault="0D5B474C" w14:paraId="4A536E6D" w14:textId="362239C3">
      <w:pPr>
        <w:pStyle w:val="SubSectionFinalFont"/>
        <w:rPr>
          <w:rFonts w:cs="Arial"/>
        </w:rPr>
      </w:pPr>
      <w:bookmarkStart w:name="_Toc121163369" w:id="110"/>
      <w:bookmarkStart w:name="_Toc121515553" w:id="111"/>
      <w:r w:rsidRPr="003016A6">
        <w:rPr>
          <w:rFonts w:cs="Arial"/>
        </w:rPr>
        <w:t>3.4.1 Sensor Positioning</w:t>
      </w:r>
      <w:bookmarkEnd w:id="110"/>
      <w:bookmarkEnd w:id="111"/>
    </w:p>
    <w:p w:rsidRPr="00D81CF4" w:rsidR="0D5B474C" w:rsidP="000A560F" w:rsidRDefault="0D5B474C" w14:paraId="59F7E18D" w14:textId="715AA87A">
      <w:pPr>
        <w:ind w:firstLine="720"/>
        <w:rPr>
          <w:rFonts w:ascii="Arial" w:hAnsi="Arial" w:eastAsia="MS Mincho" w:cs="Arial"/>
          <w:sz w:val="24"/>
          <w:szCs w:val="24"/>
        </w:rPr>
      </w:pPr>
      <w:r w:rsidRPr="00D81CF4">
        <w:rPr>
          <w:rFonts w:ascii="Arial" w:hAnsi="Arial" w:eastAsia="MS Mincho" w:cs="Arial"/>
          <w:sz w:val="24"/>
          <w:szCs w:val="24"/>
        </w:rPr>
        <w:t xml:space="preserve">The positioning of the different sensors proves vital to the accurate and precise measurements the SMART Garden is expected to maintain. With poor positioning, the reliability of the system would be compromised. The SMART Garden would not have any smart features if not for accurate readings from its peripherals. As discussed in section 3.4, the general design of the system is in place. Small tweaks may be done between the first prototype and the final model, but the general outline and design has been modeled. However, the </w:t>
      </w:r>
      <w:r w:rsidRPr="00D81CF4" w:rsidR="000A3F76">
        <w:rPr>
          <w:rFonts w:ascii="Arial" w:hAnsi="Arial" w:eastAsia="MS Mincho" w:cs="Arial"/>
          <w:sz w:val="24"/>
          <w:szCs w:val="24"/>
        </w:rPr>
        <w:t>actual</w:t>
      </w:r>
      <w:r w:rsidRPr="00D81CF4">
        <w:rPr>
          <w:rFonts w:ascii="Arial" w:hAnsi="Arial" w:eastAsia="MS Mincho" w:cs="Arial"/>
          <w:sz w:val="24"/>
          <w:szCs w:val="24"/>
        </w:rPr>
        <w:t xml:space="preserve"> positioning of the peripherals on the device will be much more specific than the general design outline mentioned above. Each peripheral sensor will be covered below.</w:t>
      </w:r>
    </w:p>
    <w:p w:rsidRPr="00D81CF4" w:rsidR="0D5B474C" w:rsidP="0D5B474C" w:rsidRDefault="0D5B474C" w14:paraId="5FD07989" w14:textId="7D0888F5">
      <w:pPr>
        <w:rPr>
          <w:rFonts w:ascii="Arial" w:hAnsi="Arial" w:eastAsia="MS Mincho" w:cs="Arial"/>
          <w:b/>
          <w:sz w:val="24"/>
          <w:szCs w:val="24"/>
        </w:rPr>
      </w:pPr>
      <w:r w:rsidRPr="00D81CF4">
        <w:rPr>
          <w:rFonts w:ascii="Arial" w:hAnsi="Arial" w:eastAsia="MS Mincho" w:cs="Arial"/>
          <w:b/>
          <w:sz w:val="24"/>
          <w:szCs w:val="24"/>
        </w:rPr>
        <w:t>Soil Moisture Sensor Positioning</w:t>
      </w:r>
    </w:p>
    <w:p w:rsidRPr="00D81CF4" w:rsidR="0D5B474C" w:rsidP="000A560F" w:rsidRDefault="0D5B474C" w14:paraId="4F08FA76" w14:textId="3A91D6D1">
      <w:pPr>
        <w:ind w:firstLine="720"/>
        <w:rPr>
          <w:rFonts w:ascii="Arial" w:hAnsi="Arial" w:eastAsia="MS Mincho" w:cs="Arial"/>
          <w:sz w:val="24"/>
          <w:szCs w:val="24"/>
        </w:rPr>
      </w:pPr>
      <w:r w:rsidRPr="00D81CF4">
        <w:rPr>
          <w:rFonts w:ascii="Arial" w:hAnsi="Arial" w:eastAsia="MS Mincho" w:cs="Arial"/>
          <w:sz w:val="24"/>
          <w:szCs w:val="24"/>
        </w:rPr>
        <w:t xml:space="preserve">The most important sensors, the soil moisture reading sensors, have been studied and thought of where to be best placed. In figure </w:t>
      </w:r>
      <w:r w:rsidR="00711B93">
        <w:rPr>
          <w:rFonts w:ascii="Arial" w:hAnsi="Arial" w:eastAsia="MS Mincho" w:cs="Arial"/>
          <w:sz w:val="24"/>
          <w:szCs w:val="24"/>
        </w:rPr>
        <w:t>4</w:t>
      </w:r>
      <w:r w:rsidRPr="00D81CF4">
        <w:rPr>
          <w:rFonts w:ascii="Arial" w:hAnsi="Arial" w:eastAsia="MS Mincho" w:cs="Arial"/>
          <w:sz w:val="24"/>
          <w:szCs w:val="24"/>
        </w:rPr>
        <w:t xml:space="preserve">, there is a general case outline of where the soil moisture sensor would be located. This generality just shows the sensor in the soil. However, with 5 sensors being implemented throughout the whole device, there will be sensors placed about every 3 inches to </w:t>
      </w:r>
      <w:r w:rsidRPr="00D81CF4" w:rsidR="005D4CAD">
        <w:rPr>
          <w:rFonts w:ascii="Arial" w:hAnsi="Arial" w:eastAsia="MS Mincho" w:cs="Arial"/>
          <w:sz w:val="24"/>
          <w:szCs w:val="24"/>
        </w:rPr>
        <w:t>always maintain a consistent soil saturation</w:t>
      </w:r>
      <w:r w:rsidRPr="00D81CF4">
        <w:rPr>
          <w:rFonts w:ascii="Arial" w:hAnsi="Arial" w:eastAsia="MS Mincho" w:cs="Arial"/>
          <w:sz w:val="24"/>
          <w:szCs w:val="24"/>
        </w:rPr>
        <w:t>. This will provide to be key in sustainment and growth of the garden plant using the system. The soil moisture sensors are the only sensors which need to be manually set by the end-user. The set-up time will take no more than a couple of minutes. Variation of about an inch shall not skew the SMART gardens accuracy. This simplifies set up, overall set-up time, and stress relief from the end-user. These are all key goals mentioned under the SMART Gardens introductory section. This information will be provided in the user manual to ensure proper accurate and precise results from the Smart Garden system. The reliability of the system should not be affected by the proper installation of these soil moisture sensor peripherals on the SMART Garden</w:t>
      </w:r>
    </w:p>
    <w:p w:rsidRPr="00D81CF4" w:rsidR="0D5B474C" w:rsidP="0D5B474C" w:rsidRDefault="0D5B474C" w14:paraId="035BA3AB" w14:textId="464B4CAE">
      <w:pPr>
        <w:rPr>
          <w:rFonts w:ascii="Arial" w:hAnsi="Arial" w:eastAsia="MS Mincho" w:cs="Arial"/>
          <w:b/>
          <w:sz w:val="24"/>
          <w:szCs w:val="24"/>
        </w:rPr>
      </w:pPr>
      <w:r w:rsidRPr="00D81CF4">
        <w:rPr>
          <w:rFonts w:ascii="Arial" w:hAnsi="Arial" w:eastAsia="MS Mincho" w:cs="Arial"/>
          <w:b/>
          <w:sz w:val="24"/>
          <w:szCs w:val="24"/>
        </w:rPr>
        <w:t>UV Light Sensor Positioning</w:t>
      </w:r>
    </w:p>
    <w:p w:rsidRPr="00D81CF4" w:rsidR="0D5B474C" w:rsidP="000A560F" w:rsidRDefault="0D5B474C" w14:paraId="5A9879A6" w14:textId="467D1207">
      <w:pPr>
        <w:ind w:firstLine="720"/>
        <w:rPr>
          <w:rFonts w:ascii="Arial" w:hAnsi="Arial" w:eastAsia="MS Mincho" w:cs="Arial"/>
          <w:sz w:val="24"/>
          <w:szCs w:val="24"/>
        </w:rPr>
      </w:pPr>
      <w:r w:rsidRPr="00D81CF4">
        <w:rPr>
          <w:rFonts w:ascii="Arial" w:hAnsi="Arial" w:eastAsia="MS Mincho" w:cs="Arial"/>
          <w:sz w:val="24"/>
          <w:szCs w:val="24"/>
        </w:rPr>
        <w:t>The UV light sensor peripheral is the second of the three main sensors packed onboard the SMART Garden. While not as critical as the soil moisture sensor and its positioning, the positioning of the UV light sensor is still a key point to make the end user aware of. The positioning of the UV light sensor was strategically placed near the lower left side of the unit for several key reasons. The two most important reasons are accuracy and reliability.</w:t>
      </w:r>
    </w:p>
    <w:p w:rsidRPr="00D81CF4" w:rsidR="0D5B474C" w:rsidP="000A560F" w:rsidRDefault="0D5B474C" w14:paraId="66D52D05" w14:textId="7BC6256B">
      <w:pPr>
        <w:ind w:firstLine="720"/>
        <w:rPr>
          <w:rFonts w:ascii="Arial" w:hAnsi="Arial" w:eastAsia="MS Mincho" w:cs="Arial"/>
          <w:sz w:val="24"/>
          <w:szCs w:val="24"/>
        </w:rPr>
      </w:pPr>
      <w:r w:rsidRPr="00D81CF4">
        <w:rPr>
          <w:rFonts w:ascii="Arial" w:hAnsi="Arial" w:eastAsia="MS Mincho" w:cs="Arial"/>
          <w:sz w:val="24"/>
          <w:szCs w:val="24"/>
        </w:rPr>
        <w:t xml:space="preserve">For the engineers to enhance the overall accuracy of the UV light sensor, the final position of this sensor was put in the lower left corner of the unit for a few different reasons. Notice that the placement of this is as close to the left bottom edge of the unit. This was intentionally engineered this way to </w:t>
      </w:r>
      <w:bookmarkStart w:name="_Int_GCJwKmUN" w:id="112"/>
      <w:r w:rsidRPr="00D81CF4">
        <w:rPr>
          <w:rFonts w:ascii="Arial" w:hAnsi="Arial" w:eastAsia="MS Mincho" w:cs="Arial"/>
          <w:sz w:val="24"/>
          <w:szCs w:val="24"/>
        </w:rPr>
        <w:t>provide</w:t>
      </w:r>
      <w:bookmarkEnd w:id="112"/>
      <w:r w:rsidRPr="00D81CF4">
        <w:rPr>
          <w:rFonts w:ascii="Arial" w:hAnsi="Arial" w:eastAsia="MS Mincho" w:cs="Arial"/>
          <w:sz w:val="24"/>
          <w:szCs w:val="24"/>
        </w:rPr>
        <w:t xml:space="preserve"> </w:t>
      </w:r>
      <w:bookmarkStart w:name="_Int_Xf3KxR29" w:id="113"/>
      <w:r w:rsidRPr="00D81CF4">
        <w:rPr>
          <w:rFonts w:ascii="Arial" w:hAnsi="Arial" w:eastAsia="MS Mincho" w:cs="Arial"/>
          <w:sz w:val="24"/>
          <w:szCs w:val="24"/>
        </w:rPr>
        <w:t>the minimization of false</w:t>
      </w:r>
      <w:bookmarkEnd w:id="113"/>
      <w:r w:rsidRPr="00D81CF4">
        <w:rPr>
          <w:rFonts w:ascii="Arial" w:hAnsi="Arial" w:eastAsia="MS Mincho" w:cs="Arial"/>
          <w:sz w:val="24"/>
          <w:szCs w:val="24"/>
        </w:rPr>
        <w:t xml:space="preserve"> cast shadows from the fauna residing within the SMART Garden. If placed closer to the center and depending on the directional positioning of the unit to the sun, there would be an increased chance that the plant within the system would block the true UV light reading from the sensor. This would defeat the purpose of the sensor. Therefore, the engineers designed this sensor to be as far from the plant as possible while maintaining a universal positioning standard. This means that the Smart Garden system does not need to be intentionally placed in one direction for the sensors to take proper readings. Instead, the unit itself can be oriented in any position which increases versatility and overall useability. This again maximizes the overreaching goals of the smart garden system.</w:t>
      </w:r>
    </w:p>
    <w:p w:rsidRPr="00D81CF4" w:rsidR="0D5B474C" w:rsidP="000A560F" w:rsidRDefault="0D5B474C" w14:paraId="5D842C21" w14:textId="1327EA8D">
      <w:pPr>
        <w:ind w:firstLine="720"/>
        <w:rPr>
          <w:rFonts w:ascii="Arial" w:hAnsi="Arial" w:eastAsia="MS Mincho" w:cs="Arial"/>
          <w:sz w:val="24"/>
          <w:szCs w:val="24"/>
        </w:rPr>
      </w:pPr>
      <w:r w:rsidRPr="00D81CF4">
        <w:rPr>
          <w:rFonts w:ascii="Arial" w:hAnsi="Arial" w:eastAsia="MS Mincho" w:cs="Arial"/>
          <w:sz w:val="24"/>
          <w:szCs w:val="24"/>
        </w:rPr>
        <w:t>In order to enhance the overall reliability of the UV light sensor in respect to the Smart Garden system, putting the peripheral sensor near the Arduino was a large goal for the engineers. Limiting the distance of wiring will never be a downfall for any robust system. This minimizes failure on many fronts. Having these minimizations in place will help the overall reliability of the SMART Garden for the end-user. Reliability is a huge concern for smart devices like the SMART Garden, even when operated indoors. Elements like water, nutrient mix, soil, and plant matter will all be within inches of this wiring and connection points. Therefore, strategic placing of the UV light sensor was a crucial design point for the engineers.</w:t>
      </w:r>
    </w:p>
    <w:p w:rsidRPr="00D81CF4" w:rsidR="0D5B474C" w:rsidP="0D5B474C" w:rsidRDefault="0D5B474C" w14:paraId="03D1D7F1" w14:textId="401A41C9">
      <w:pPr>
        <w:rPr>
          <w:rFonts w:ascii="Arial" w:hAnsi="Arial" w:eastAsia="MS Mincho" w:cs="Arial"/>
          <w:b/>
          <w:sz w:val="24"/>
          <w:szCs w:val="24"/>
        </w:rPr>
      </w:pPr>
      <w:r w:rsidRPr="00D81CF4">
        <w:rPr>
          <w:rFonts w:ascii="Arial" w:hAnsi="Arial" w:eastAsia="MS Mincho" w:cs="Arial"/>
          <w:b/>
          <w:sz w:val="24"/>
          <w:szCs w:val="24"/>
        </w:rPr>
        <w:t>Temperature and Humidity Sensor Positioning</w:t>
      </w:r>
    </w:p>
    <w:p w:rsidRPr="00D81CF4" w:rsidR="0D5B474C" w:rsidP="000A560F" w:rsidRDefault="0D5B474C" w14:paraId="269CDD70" w14:textId="5892C755">
      <w:pPr>
        <w:ind w:firstLine="720"/>
        <w:rPr>
          <w:rFonts w:ascii="Arial" w:hAnsi="Arial" w:eastAsia="MS Mincho" w:cs="Arial"/>
          <w:sz w:val="24"/>
          <w:szCs w:val="24"/>
        </w:rPr>
      </w:pPr>
      <w:r w:rsidRPr="00D81CF4">
        <w:rPr>
          <w:rFonts w:ascii="Arial" w:hAnsi="Arial" w:eastAsia="MS Mincho" w:cs="Arial"/>
          <w:sz w:val="24"/>
          <w:szCs w:val="24"/>
        </w:rPr>
        <w:t xml:space="preserve">While it may be the least crucial positioned peripheral, the temperature and humidity sensor still </w:t>
      </w:r>
      <w:bookmarkStart w:name="_Int_5oJPKXPi" w:id="114"/>
      <w:r w:rsidRPr="00D81CF4">
        <w:rPr>
          <w:rFonts w:ascii="Arial" w:hAnsi="Arial" w:eastAsia="MS Mincho" w:cs="Arial"/>
          <w:sz w:val="24"/>
          <w:szCs w:val="24"/>
        </w:rPr>
        <w:t>plays</w:t>
      </w:r>
      <w:bookmarkEnd w:id="114"/>
      <w:r w:rsidRPr="00D81CF4">
        <w:rPr>
          <w:rFonts w:ascii="Arial" w:hAnsi="Arial" w:eastAsia="MS Mincho" w:cs="Arial"/>
          <w:sz w:val="24"/>
          <w:szCs w:val="24"/>
        </w:rPr>
        <w:t xml:space="preserve"> an important role in the Smart Garden system. The reason behind the lesser significance in positioning is due to the unlikely variation in temperature or humidity no matter its positioning on the system. The only main requirement to increase the temperature and humidity sensor is for the actual peripheral to be placed somewhere on the top of the SMART Garden unit. It is highly unlikely that the temperature or humidity would vary to any level of significance like soil moisture may across the unit. With the temperature and humidity sensor placed on the top of the unit, the accuracy was maximized. However, the positioning of the sensor again can play a large role in the reliability of the unit. Please </w:t>
      </w:r>
      <w:bookmarkStart w:name="_Int_tJIBvyp8" w:id="115"/>
      <w:r w:rsidRPr="00D81CF4">
        <w:rPr>
          <w:rFonts w:ascii="Arial" w:hAnsi="Arial" w:eastAsia="MS Mincho" w:cs="Arial"/>
          <w:sz w:val="24"/>
          <w:szCs w:val="24"/>
        </w:rPr>
        <w:t>refer back</w:t>
      </w:r>
      <w:bookmarkEnd w:id="115"/>
      <w:r w:rsidRPr="00D81CF4">
        <w:rPr>
          <w:rFonts w:ascii="Arial" w:hAnsi="Arial" w:eastAsia="MS Mincho" w:cs="Arial"/>
          <w:sz w:val="24"/>
          <w:szCs w:val="24"/>
        </w:rPr>
        <w:t xml:space="preserve"> to figure </w:t>
      </w:r>
      <w:r w:rsidR="00711B93">
        <w:rPr>
          <w:rFonts w:ascii="Arial" w:hAnsi="Arial" w:eastAsia="MS Mincho" w:cs="Arial"/>
          <w:sz w:val="24"/>
          <w:szCs w:val="24"/>
        </w:rPr>
        <w:t>4</w:t>
      </w:r>
      <w:r w:rsidRPr="00D81CF4">
        <w:rPr>
          <w:rFonts w:ascii="Arial" w:hAnsi="Arial" w:eastAsia="MS Mincho" w:cs="Arial"/>
          <w:sz w:val="24"/>
          <w:szCs w:val="24"/>
        </w:rPr>
        <w:t xml:space="preserve"> to notice that the temperature and humidity sensor was placed just to the right of the UV light sensor peripheral. </w:t>
      </w:r>
    </w:p>
    <w:p w:rsidR="0D5B474C" w:rsidP="000A560F" w:rsidRDefault="0D5B474C" w14:paraId="09EA716E" w14:textId="4EE34792">
      <w:pPr>
        <w:ind w:firstLine="720"/>
        <w:rPr>
          <w:rFonts w:ascii="Arial" w:hAnsi="Arial" w:eastAsia="MS Mincho" w:cs="Arial"/>
          <w:sz w:val="24"/>
          <w:szCs w:val="24"/>
        </w:rPr>
      </w:pPr>
      <w:r w:rsidRPr="00D81CF4">
        <w:rPr>
          <w:rFonts w:ascii="Arial" w:hAnsi="Arial" w:cs="Arial"/>
        </w:rPr>
        <w:br w:type="page"/>
      </w:r>
      <w:r w:rsidRPr="00D81CF4">
        <w:rPr>
          <w:rFonts w:ascii="Arial" w:hAnsi="Arial" w:eastAsia="MS Mincho" w:cs="Arial"/>
          <w:sz w:val="24"/>
          <w:szCs w:val="24"/>
        </w:rPr>
        <w:t xml:space="preserve">The reasoning behind positioning the temperature and humidity to the right of the UV light sensor (bottom left of the Smart Garden Unit itself) is </w:t>
      </w:r>
      <w:bookmarkStart w:name="_Int_8g0KiqYy" w:id="116"/>
      <w:r w:rsidRPr="00D81CF4">
        <w:rPr>
          <w:rFonts w:ascii="Arial" w:hAnsi="Arial" w:eastAsia="MS Mincho" w:cs="Arial"/>
          <w:sz w:val="24"/>
          <w:szCs w:val="24"/>
        </w:rPr>
        <w:t>in order to</w:t>
      </w:r>
      <w:bookmarkEnd w:id="116"/>
      <w:r w:rsidRPr="00D81CF4">
        <w:rPr>
          <w:rFonts w:ascii="Arial" w:hAnsi="Arial" w:eastAsia="MS Mincho" w:cs="Arial"/>
          <w:sz w:val="24"/>
          <w:szCs w:val="24"/>
        </w:rPr>
        <w:t xml:space="preserve"> maximize its reliability. Again, to enhance the overall reliability of the temperature and humidity sensor in respect to the Smart Garden system, putting the peripheral sensor near the Arduino was a large goal for the engineers. Limiting the distance of wiring will never be a downfall for any robust system. This minimizes failure on many fronts. The engineers ensured that minimization of risks was a priority when creating the detailed feature-set and design of the Smart Garden system.</w:t>
      </w:r>
    </w:p>
    <w:p w:rsidRPr="00D81CF4" w:rsidR="000A560F" w:rsidP="000A560F" w:rsidRDefault="000A560F" w14:paraId="02563AC2" w14:textId="77777777">
      <w:pPr>
        <w:ind w:firstLine="720"/>
        <w:rPr>
          <w:rFonts w:ascii="Arial" w:hAnsi="Arial" w:eastAsia="MS Mincho" w:cs="Arial"/>
          <w:sz w:val="24"/>
          <w:szCs w:val="24"/>
        </w:rPr>
      </w:pPr>
    </w:p>
    <w:p w:rsidRPr="00D81CF4" w:rsidR="0D5B474C" w:rsidP="005D4CAD" w:rsidRDefault="0D5B474C" w14:paraId="30694A50" w14:textId="0A7773AC">
      <w:pPr>
        <w:pStyle w:val="SubSectionFinalFont"/>
        <w:rPr>
          <w:rFonts w:cs="Arial"/>
        </w:rPr>
      </w:pPr>
      <w:bookmarkStart w:name="_Toc121163370" w:id="117"/>
      <w:bookmarkStart w:name="_Toc121515554" w:id="118"/>
      <w:r w:rsidRPr="00D81CF4">
        <w:rPr>
          <w:rFonts w:cs="Arial"/>
        </w:rPr>
        <w:t>3.4.2 Strategic OLED Display Positioning</w:t>
      </w:r>
      <w:bookmarkEnd w:id="117"/>
      <w:bookmarkEnd w:id="118"/>
    </w:p>
    <w:p w:rsidR="0D5B474C" w:rsidP="000A560F" w:rsidRDefault="0D5B474C" w14:paraId="73E57E77" w14:textId="45B0C89D">
      <w:pPr>
        <w:ind w:firstLine="720"/>
        <w:rPr>
          <w:rFonts w:ascii="Arial" w:hAnsi="Arial" w:eastAsia="MS Mincho" w:cs="Arial"/>
          <w:sz w:val="24"/>
          <w:szCs w:val="24"/>
        </w:rPr>
      </w:pPr>
      <w:r w:rsidRPr="00D81CF4">
        <w:rPr>
          <w:rFonts w:ascii="Arial" w:hAnsi="Arial" w:eastAsia="MS Mincho" w:cs="Arial"/>
          <w:sz w:val="24"/>
          <w:szCs w:val="24"/>
        </w:rPr>
        <w:t xml:space="preserve">The OLED information display was placed in a similar area to the UV light as well as the soil and moisture sensor peripherals </w:t>
      </w:r>
      <w:bookmarkStart w:name="_Int_wmJjaS8l" w:id="119"/>
      <w:r w:rsidRPr="00D81CF4">
        <w:rPr>
          <w:rFonts w:ascii="Arial" w:hAnsi="Arial" w:eastAsia="MS Mincho" w:cs="Arial"/>
          <w:sz w:val="24"/>
          <w:szCs w:val="24"/>
        </w:rPr>
        <w:t>in order to</w:t>
      </w:r>
      <w:bookmarkEnd w:id="119"/>
      <w:r w:rsidRPr="00D81CF4">
        <w:rPr>
          <w:rFonts w:ascii="Arial" w:hAnsi="Arial" w:eastAsia="MS Mincho" w:cs="Arial"/>
          <w:sz w:val="24"/>
          <w:szCs w:val="24"/>
        </w:rPr>
        <w:t xml:space="preserve"> maintain the same overall goals as those sensors. A large factor for a small OLED information display is readability. Since the display is not as large as many easily viewable screens, the placement of this information display was greatly thought out. The engineers pushed to maximize this readability by placing the unit on the front side of the unit, near the left edge. With the display in this orientation, the display will not have a bright glare from sunlight and overhead lights. The other main factor for the strategic placement of this OLED information display is for the SMART Garden to maximize its reliability. With the unit's placement near other peripherals and sensors, there will be minimal travel between all peripherals and the Arduino unit itself. Limiting the distance of wiring minimizes failure on many fronts. The engineers ensured that minimization of risks was a priority when creating the detailed feature-set and design of the Smart Garden system. While not as critical in positioning when compared to the soil moisture sensor, the OLED information display was designed and placed in a position which maximized the useability and reliability of peripheral.</w:t>
      </w:r>
    </w:p>
    <w:p w:rsidRPr="00D81CF4" w:rsidR="000A560F" w:rsidP="000A560F" w:rsidRDefault="000A560F" w14:paraId="44E205B2" w14:textId="77777777">
      <w:pPr>
        <w:ind w:firstLine="720"/>
        <w:rPr>
          <w:rFonts w:ascii="Arial" w:hAnsi="Arial" w:eastAsia="MS Mincho" w:cs="Arial"/>
          <w:sz w:val="24"/>
          <w:szCs w:val="24"/>
        </w:rPr>
      </w:pPr>
    </w:p>
    <w:p w:rsidRPr="00C00684" w:rsidR="0D5B474C" w:rsidP="00C00684" w:rsidRDefault="0D5B474C" w14:paraId="07692466" w14:textId="37CD0FA9">
      <w:pPr>
        <w:pStyle w:val="SubSectionFinalFont"/>
        <w:rPr>
          <w:rFonts w:cs="Arial"/>
        </w:rPr>
      </w:pPr>
      <w:bookmarkStart w:name="_Toc121163371" w:id="120"/>
      <w:bookmarkStart w:name="_Toc121515555" w:id="121"/>
      <w:r w:rsidRPr="00C00684">
        <w:rPr>
          <w:rFonts w:cs="Arial"/>
        </w:rPr>
        <w:t>3.4.</w:t>
      </w:r>
      <w:r w:rsidR="00AC32D2">
        <w:rPr>
          <w:rFonts w:cs="Arial"/>
        </w:rPr>
        <w:t>3</w:t>
      </w:r>
      <w:r w:rsidRPr="00C00684">
        <w:rPr>
          <w:rFonts w:cs="Arial"/>
        </w:rPr>
        <w:t xml:space="preserve"> Water and Fertilizer Pumps Positioning</w:t>
      </w:r>
      <w:bookmarkEnd w:id="120"/>
      <w:bookmarkEnd w:id="121"/>
    </w:p>
    <w:p w:rsidRPr="00D81CF4" w:rsidR="38EE8F79" w:rsidP="000A560F" w:rsidRDefault="189236BF" w14:paraId="38F38361" w14:textId="25BD570F">
      <w:pPr>
        <w:ind w:firstLine="720"/>
        <w:rPr>
          <w:rFonts w:ascii="Arial" w:hAnsi="Arial" w:eastAsia="MS Mincho" w:cs="Arial"/>
          <w:sz w:val="24"/>
          <w:szCs w:val="24"/>
        </w:rPr>
      </w:pPr>
      <w:r w:rsidRPr="00D81CF4">
        <w:rPr>
          <w:rFonts w:ascii="Arial" w:hAnsi="Arial" w:eastAsia="MS Mincho" w:cs="Arial"/>
          <w:sz w:val="24"/>
          <w:szCs w:val="24"/>
        </w:rPr>
        <w:t xml:space="preserve">The positioning of the water and fertilizer pumps were the least critically positioned peripherals of the design. Put simply, the two pumps and reservoirs only needed to meet a few requirements. The first is reliability implementing the closed, close to Arduino methodology explained in previous sections of 3.4. The reservoirs were placed near the left side of the unit for this reason. While near the sensors, the reservoirs will maintain a level of water resistance </w:t>
      </w:r>
      <w:bookmarkStart w:name="_Int_LWl1Y42u" w:id="122"/>
      <w:r w:rsidRPr="00D81CF4">
        <w:rPr>
          <w:rFonts w:ascii="Arial" w:hAnsi="Arial" w:eastAsia="MS Mincho" w:cs="Arial"/>
          <w:sz w:val="24"/>
          <w:szCs w:val="24"/>
        </w:rPr>
        <w:t>in order to</w:t>
      </w:r>
      <w:bookmarkEnd w:id="122"/>
      <w:r w:rsidRPr="00D81CF4">
        <w:rPr>
          <w:rFonts w:ascii="Arial" w:hAnsi="Arial" w:eastAsia="MS Mincho" w:cs="Arial"/>
          <w:sz w:val="24"/>
          <w:szCs w:val="24"/>
        </w:rPr>
        <w:t xml:space="preserve"> reduce any liquid related damage from water or nutrients. Another reason for its positioning to the left is to increase maneuverability for the end user when modifying the SMART Garden for any reason. Moreover, keeping the pumps on the top of the Smart Garden unit minimizes the likelihood of foreign material reaching the internals of the two pumps.</w:t>
      </w:r>
    </w:p>
    <w:p w:rsidRPr="00D81CF4" w:rsidR="7E8A902D" w:rsidP="7E8A902D" w:rsidRDefault="7E8A902D" w14:paraId="6F645535" w14:textId="6BC1ADEB">
      <w:pPr>
        <w:rPr>
          <w:rFonts w:ascii="Arial" w:hAnsi="Arial" w:cs="Arial"/>
        </w:rPr>
      </w:pPr>
    </w:p>
    <w:p w:rsidRPr="00EF046B" w:rsidR="7E8A902D" w:rsidP="00EF046B" w:rsidRDefault="0D5B474C" w14:paraId="6AF15420" w14:textId="44B1E165">
      <w:pPr>
        <w:pStyle w:val="SubHeaderFinalFont"/>
        <w:rPr>
          <w:rFonts w:cs="Arial"/>
        </w:rPr>
      </w:pPr>
      <w:bookmarkStart w:name="_Toc121163372" w:id="123"/>
      <w:bookmarkStart w:name="_Toc121515556" w:id="124"/>
      <w:r w:rsidRPr="00EF046B">
        <w:rPr>
          <w:rFonts w:cs="Arial"/>
        </w:rPr>
        <w:t>3.</w:t>
      </w:r>
      <w:r w:rsidRPr="00EF046B" w:rsidR="00EF046B">
        <w:rPr>
          <w:rFonts w:cs="Arial"/>
        </w:rPr>
        <w:t>5</w:t>
      </w:r>
      <w:r w:rsidRPr="00EF046B">
        <w:rPr>
          <w:rFonts w:cs="Arial"/>
        </w:rPr>
        <w:t xml:space="preserve"> Power Module</w:t>
      </w:r>
      <w:bookmarkEnd w:id="123"/>
      <w:bookmarkEnd w:id="124"/>
    </w:p>
    <w:p w:rsidRPr="00D81CF4" w:rsidR="7E8A902D" w:rsidP="7E8A902D" w:rsidRDefault="7E8A902D" w14:paraId="1DBE3194" w14:textId="343D2BEB">
      <w:pPr>
        <w:ind w:firstLine="720"/>
        <w:rPr>
          <w:rFonts w:ascii="Arial" w:hAnsi="Arial" w:eastAsia="MS Mincho" w:cs="Arial"/>
          <w:sz w:val="24"/>
          <w:szCs w:val="24"/>
        </w:rPr>
      </w:pPr>
      <w:r w:rsidRPr="00D81CF4">
        <w:rPr>
          <w:rFonts w:ascii="Arial" w:hAnsi="Arial" w:eastAsia="MS Mincho" w:cs="Arial"/>
          <w:sz w:val="24"/>
          <w:szCs w:val="24"/>
        </w:rPr>
        <w:t>With a device that needs to endure the outdoors, the method used to power the SMART Garden needs to be able to withstand the elements just as well as the rest of the device. With appropriate weatherproofing, batteries would be a good solution to the issue of keeping the device running at all times. The inclusion of solar panels aims to reduce the electricity or material cost that comes with the decision to power the garden with batteries.</w:t>
      </w:r>
    </w:p>
    <w:p w:rsidRPr="00D81CF4" w:rsidR="7E8A902D" w:rsidP="00EF046B" w:rsidRDefault="7E8A902D" w14:paraId="39BAB56B" w14:textId="1D04EC29">
      <w:pPr>
        <w:pStyle w:val="SubSectionFinalFont"/>
        <w:rPr>
          <w:rFonts w:cs="Arial"/>
        </w:rPr>
      </w:pPr>
      <w:bookmarkStart w:name="_Toc121163373" w:id="125"/>
      <w:bookmarkStart w:name="_Toc121515557" w:id="126"/>
      <w:r w:rsidRPr="00D81CF4">
        <w:rPr>
          <w:rFonts w:cs="Arial"/>
        </w:rPr>
        <w:t>3.</w:t>
      </w:r>
      <w:r w:rsidRPr="00D81CF4" w:rsidR="00EF046B">
        <w:rPr>
          <w:rFonts w:cs="Arial"/>
        </w:rPr>
        <w:t>5.1</w:t>
      </w:r>
      <w:r w:rsidRPr="00D81CF4">
        <w:rPr>
          <w:rFonts w:cs="Arial"/>
        </w:rPr>
        <w:t xml:space="preserve"> Non-rechargeable Batteries</w:t>
      </w:r>
      <w:bookmarkEnd w:id="125"/>
      <w:bookmarkEnd w:id="126"/>
    </w:p>
    <w:p w:rsidRPr="00D81CF4" w:rsidR="7E8A902D" w:rsidP="7783C946" w:rsidRDefault="7783C946" w14:paraId="15F19D69" w14:textId="3EA80556">
      <w:pPr>
        <w:ind w:firstLine="720"/>
        <w:rPr>
          <w:rFonts w:ascii="Arial" w:hAnsi="Arial" w:eastAsia="MS Mincho" w:cs="Arial"/>
          <w:sz w:val="24"/>
          <w:szCs w:val="24"/>
        </w:rPr>
      </w:pPr>
      <w:r w:rsidRPr="00D81CF4">
        <w:rPr>
          <w:rFonts w:ascii="Arial" w:hAnsi="Arial" w:eastAsia="MS Mincho" w:cs="Arial"/>
          <w:sz w:val="24"/>
          <w:szCs w:val="24"/>
        </w:rPr>
        <w:t>While simple non-rechargeable batteries would be a simple solution, this approach would be insufficient. Since one aim of the project is to help people become more self-sufficient, adding one more product to purchase would be rather antithetical to our intentions. This would theoretically work, but not to a degree we considered sufficient. Basic battery holders are a simple addition to a circuit or PCB, so it would be no problem to include one, but the purchases required to replace them once they have been drained of power would be unacceptable.</w:t>
      </w:r>
    </w:p>
    <w:p w:rsidRPr="00D81CF4" w:rsidR="7E8A902D" w:rsidP="00EF046B" w:rsidRDefault="00EF046B" w14:paraId="48EAA432" w14:textId="4F46F2FE">
      <w:pPr>
        <w:pStyle w:val="SubSectionFinalFont"/>
        <w:rPr>
          <w:rFonts w:cs="Arial"/>
        </w:rPr>
      </w:pPr>
      <w:bookmarkStart w:name="_Toc121163374" w:id="127"/>
      <w:bookmarkStart w:name="_Toc121515558" w:id="128"/>
      <w:r w:rsidRPr="00D81CF4">
        <w:rPr>
          <w:rFonts w:cs="Arial"/>
        </w:rPr>
        <w:t xml:space="preserve">3.5.2 </w:t>
      </w:r>
      <w:r w:rsidRPr="00D81CF4" w:rsidR="7E8A902D">
        <w:rPr>
          <w:rFonts w:cs="Arial"/>
        </w:rPr>
        <w:t>Rechargeable Batteries</w:t>
      </w:r>
      <w:bookmarkEnd w:id="127"/>
      <w:bookmarkEnd w:id="128"/>
    </w:p>
    <w:p w:rsidRPr="00D81CF4" w:rsidR="7E8A902D" w:rsidP="7E8A902D" w:rsidRDefault="7E8A902D" w14:paraId="51EE8DF4" w14:textId="15A7DDCD">
      <w:pPr>
        <w:rPr>
          <w:rFonts w:ascii="Arial" w:hAnsi="Arial" w:eastAsia="MS Mincho" w:cs="Arial"/>
          <w:sz w:val="24"/>
          <w:szCs w:val="24"/>
        </w:rPr>
      </w:pPr>
      <w:r w:rsidRPr="00D81CF4">
        <w:rPr>
          <w:rFonts w:ascii="Arial" w:hAnsi="Arial" w:eastAsia="MS Mincho" w:cs="Arial"/>
          <w:sz w:val="24"/>
          <w:szCs w:val="24"/>
        </w:rPr>
        <w:t xml:space="preserve"> </w:t>
      </w:r>
      <w:r w:rsidRPr="00D81CF4">
        <w:rPr>
          <w:rFonts w:ascii="Arial" w:hAnsi="Arial" w:cs="Arial"/>
        </w:rPr>
        <w:tab/>
      </w:r>
      <w:r w:rsidRPr="00D81CF4">
        <w:rPr>
          <w:rFonts w:ascii="Arial" w:hAnsi="Arial" w:eastAsia="MS Mincho" w:cs="Arial"/>
          <w:sz w:val="24"/>
          <w:szCs w:val="24"/>
        </w:rPr>
        <w:t>With a rechargeable battery, the issues that are involved with purchasing new batteries are severely reduced. These batteries can be placed on a charger that plugs into a wall outlet in your home to replenish their charge, thus eliminating the need to buy new batteries every time the charge is depleted. Replacing the batteries is no more difficult with rechargeable batteries than with single-use batteries. If you want to buy multiple sets of batteries, you can make sure at least one set is always charged. Doing so would also minimize the downtime of the garden, since replacing the batteries would not rely on waiting for them to recharge, only as long as it takes to swap the batteries out for a charged set.</w:t>
      </w:r>
    </w:p>
    <w:p w:rsidRPr="00D81CF4" w:rsidR="3B1DB8AA" w:rsidP="3B1DB8AA" w:rsidRDefault="3B1DB8AA" w14:paraId="32E8A3C3" w14:textId="7E0DFA0F">
      <w:pPr>
        <w:ind w:firstLine="720"/>
        <w:rPr>
          <w:rFonts w:ascii="Arial" w:hAnsi="Arial" w:eastAsia="MS Mincho" w:cs="Arial"/>
          <w:sz w:val="24"/>
          <w:szCs w:val="24"/>
        </w:rPr>
      </w:pPr>
      <w:r w:rsidRPr="003016A6">
        <w:rPr>
          <w:rFonts w:ascii="Arial" w:hAnsi="Arial" w:eastAsia="MS Mincho" w:cs="Arial"/>
          <w:sz w:val="24"/>
          <w:szCs w:val="24"/>
        </w:rPr>
        <w:t xml:space="preserve">The major downsides of this approach are the time it takes to recharge the batteries, the electricity cost of recharging the batteries from your own electricity. The garden’s downtime while the batteries recharge should be reduced as much as possible to ensure the plants are taken care of with as little time as possible spent with the plants not in ideal environmental conditions. If the user were to purchase a second set of batteries, they could keep the second set </w:t>
      </w:r>
      <w:r w:rsidRPr="003016A6" w:rsidR="00ED3DE2">
        <w:rPr>
          <w:rFonts w:ascii="Arial" w:hAnsi="Arial" w:eastAsia="MS Mincho" w:cs="Arial"/>
          <w:sz w:val="24"/>
          <w:szCs w:val="24"/>
        </w:rPr>
        <w:t>charged in</w:t>
      </w:r>
      <w:r w:rsidRPr="003016A6">
        <w:rPr>
          <w:rFonts w:ascii="Arial" w:hAnsi="Arial" w:eastAsia="MS Mincho" w:cs="Arial"/>
          <w:sz w:val="24"/>
          <w:szCs w:val="24"/>
        </w:rPr>
        <w:t xml:space="preserve"> case the batteries in were to die. In this way, the user would be able to replace the discharged batteries quickly, and begin charging them immediately, thus minimizing the downtime. The electricity to charge the batteries needs to come from somewhere though, and if it is charged from the wall, it would cost money, and was likely made with a polluting method.</w:t>
      </w:r>
    </w:p>
    <w:p w:rsidRPr="00D81CF4" w:rsidR="7E8A902D" w:rsidP="00EF046B" w:rsidRDefault="00EF046B" w14:paraId="2F79E8B5" w14:textId="200F2890">
      <w:pPr>
        <w:pStyle w:val="SubSectionFinalFont"/>
        <w:rPr>
          <w:rFonts w:cs="Arial"/>
        </w:rPr>
      </w:pPr>
      <w:bookmarkStart w:name="_Toc121163375" w:id="129"/>
      <w:bookmarkStart w:name="_Toc121515559" w:id="130"/>
      <w:r w:rsidRPr="00D81CF4">
        <w:rPr>
          <w:rFonts w:cs="Arial"/>
        </w:rPr>
        <w:t>3.5.3</w:t>
      </w:r>
      <w:r w:rsidRPr="00D81CF4" w:rsidR="7E8A902D">
        <w:rPr>
          <w:rFonts w:cs="Arial"/>
        </w:rPr>
        <w:t xml:space="preserve"> Solar Panels</w:t>
      </w:r>
      <w:bookmarkEnd w:id="129"/>
      <w:bookmarkEnd w:id="130"/>
    </w:p>
    <w:p w:rsidRPr="00D81CF4" w:rsidR="7E8A902D" w:rsidP="28E0796F" w:rsidRDefault="28E0796F" w14:paraId="7543C3F9" w14:textId="36C1DD89">
      <w:pPr>
        <w:ind w:firstLine="720"/>
        <w:rPr>
          <w:rFonts w:ascii="Arial" w:hAnsi="Arial" w:eastAsia="MS Mincho" w:cs="Arial"/>
          <w:sz w:val="24"/>
          <w:szCs w:val="24"/>
        </w:rPr>
      </w:pPr>
      <w:r w:rsidRPr="00D81CF4">
        <w:rPr>
          <w:rFonts w:ascii="Arial" w:hAnsi="Arial" w:eastAsia="MS Mincho" w:cs="Arial"/>
          <w:sz w:val="24"/>
          <w:szCs w:val="24"/>
        </w:rPr>
        <w:t>Solar panels, AKA photovoltaic cells, can generate electricity using the light of the sun. While this is largely conditional, with no guarantee that there will be an ideal amount of light available to generate electricity, we believe that the possible benefits of having solar panels are enough to warrant their inclusion. With solar panels offsetting the power drain of the SMART Garden on the rechargeable batteries, each battery’s charge will last even longer. Depending on the solar panel used and the amount of sunlight available, it would theoretically be possible to have a net gain on the battery’s charge. In this case, removing the batteries would be unnecessary since they would never be drained fully.</w:t>
      </w:r>
    </w:p>
    <w:p w:rsidRPr="00D81CF4" w:rsidR="00E45BC2" w:rsidP="003016A6" w:rsidRDefault="28E0796F" w14:paraId="1F788C36" w14:textId="3D3899BB">
      <w:pPr>
        <w:ind w:firstLine="720"/>
        <w:rPr>
          <w:rFonts w:ascii="Arial" w:hAnsi="Arial" w:eastAsia="MS Mincho" w:cs="Arial"/>
          <w:sz w:val="24"/>
          <w:szCs w:val="24"/>
        </w:rPr>
      </w:pPr>
      <w:r w:rsidRPr="003016A6">
        <w:rPr>
          <w:rFonts w:ascii="Arial" w:hAnsi="Arial" w:eastAsia="MS Mincho" w:cs="Arial"/>
          <w:sz w:val="24"/>
          <w:szCs w:val="24"/>
        </w:rPr>
        <w:t xml:space="preserve"> Since the device is intended to be usable indoors, the functionality of these solar panels might be even more limited, but the prototype design will have them so that they can be integrated into the design for the users that decide to use them outdoors. Even indoors, there are likely to be times of day where the sun could reach the SMART Garden through a window if the user decides to attempt to maximize the utility of the solar panels. A solution for this could be to design the final consumer version of the garden to connect to the solar panels through long cables and allow the user to place them wherever they can get the best sunlight exposure, such as directly on the window, even if the garden is resting in the shade.</w:t>
      </w:r>
    </w:p>
    <w:p w:rsidRPr="00A26618" w:rsidR="7E8A902D" w:rsidP="00EF046B" w:rsidRDefault="75ACE232" w14:paraId="730B825F" w14:textId="02D58DB8">
      <w:pPr>
        <w:pStyle w:val="SubSectionFinalFont"/>
        <w:rPr>
          <w:rFonts w:cs="Arial"/>
          <w:sz w:val="24"/>
        </w:rPr>
      </w:pPr>
      <w:bookmarkStart w:name="_Toc121163376" w:id="131"/>
      <w:bookmarkStart w:name="_Toc121515560" w:id="132"/>
      <w:r w:rsidRPr="00A26618">
        <w:rPr>
          <w:rFonts w:cs="Arial"/>
          <w:sz w:val="24"/>
        </w:rPr>
        <w:t>The Decision</w:t>
      </w:r>
      <w:bookmarkEnd w:id="131"/>
      <w:bookmarkEnd w:id="132"/>
    </w:p>
    <w:p w:rsidRPr="00D81CF4" w:rsidR="75ACE232" w:rsidP="003016A6" w:rsidRDefault="28E0796F" w14:paraId="5D710F8C" w14:textId="0310B32D">
      <w:pPr>
        <w:ind w:firstLine="720"/>
        <w:rPr>
          <w:rFonts w:ascii="Arial" w:hAnsi="Arial" w:eastAsia="MS Mincho" w:cs="Arial"/>
          <w:sz w:val="24"/>
          <w:szCs w:val="24"/>
        </w:rPr>
      </w:pPr>
      <w:r w:rsidRPr="003016A6">
        <w:rPr>
          <w:rFonts w:ascii="Arial" w:hAnsi="Arial" w:eastAsia="MS Mincho" w:cs="Arial"/>
          <w:sz w:val="24"/>
          <w:szCs w:val="24"/>
        </w:rPr>
        <w:t>The design of the SMART Garden includes both rechargeable/replaceable batteries, and solar panels. This combination was decided to be a good union of power options to maintain ideal uptime for the garden. Rechargeable batteries remove the cost of purchasing new batteries, and solar panels reduce the time between replacements. For the prototype stage of the project, 9-volt rechargeable batteries were purchased, since the Arduino Uno R3 has a recommended voltage range that some lower voltage batteries would not satisfy. Some portions of the board would function, but others would not be guaranteed to. Since we haven’t assembled anything yet, we can’t be sure those unusable features aren’t important, so leaving everything at full functionality was decided to be the most logical option. In the future, this decision could change, since the rechargeable 9-volt battery had a notably lower capacity than the rechargeable D batteries we previously considered. If it is decided that the lower voltage doesn’t affect any important functions of the Arduino Uno R3, the batteries with the best charge capacity will likely be selected so that the user has to replace the batteries as rarely as is achievable.</w:t>
      </w:r>
    </w:p>
    <w:p w:rsidRPr="00D81CF4" w:rsidR="7E8A902D" w:rsidP="00EF046B" w:rsidRDefault="00EF046B" w14:paraId="09495FAE" w14:textId="6491A58D">
      <w:pPr>
        <w:pStyle w:val="SubSectionFinalFont"/>
        <w:rPr>
          <w:rFonts w:cs="Arial"/>
        </w:rPr>
      </w:pPr>
      <w:bookmarkStart w:name="_Toc121163377" w:id="133"/>
      <w:bookmarkStart w:name="_Toc121515561" w:id="134"/>
      <w:r w:rsidRPr="00D81CF4">
        <w:rPr>
          <w:rFonts w:cs="Arial"/>
        </w:rPr>
        <w:t>3.</w:t>
      </w:r>
      <w:r w:rsidR="008E156F">
        <w:rPr>
          <w:rFonts w:cs="Arial"/>
        </w:rPr>
        <w:t>6</w:t>
      </w:r>
      <w:r w:rsidRPr="00D81CF4">
        <w:rPr>
          <w:rFonts w:cs="Arial"/>
        </w:rPr>
        <w:t xml:space="preserve"> </w:t>
      </w:r>
      <w:r w:rsidRPr="00D81CF4" w:rsidR="676B9C23">
        <w:rPr>
          <w:rFonts w:cs="Arial"/>
        </w:rPr>
        <w:t>Communication Modules</w:t>
      </w:r>
      <w:bookmarkEnd w:id="133"/>
      <w:bookmarkEnd w:id="134"/>
    </w:p>
    <w:p w:rsidRPr="00D81CF4" w:rsidR="676B9C23" w:rsidP="2083F922" w:rsidRDefault="2083F922" w14:paraId="1DD4C5BC" w14:textId="7EFA5347">
      <w:pPr>
        <w:ind w:firstLine="720"/>
        <w:rPr>
          <w:rFonts w:ascii="Arial" w:hAnsi="Arial" w:eastAsia="MS Mincho" w:cs="Arial"/>
          <w:sz w:val="24"/>
          <w:szCs w:val="24"/>
        </w:rPr>
      </w:pPr>
      <w:r w:rsidRPr="00D81CF4">
        <w:rPr>
          <w:rFonts w:ascii="Arial" w:hAnsi="Arial" w:eastAsia="MS Mincho" w:cs="Arial"/>
          <w:sz w:val="24"/>
          <w:szCs w:val="24"/>
        </w:rPr>
        <w:t>Since this SMART Garden needs to connect with the internet, it will need relevant devices. The garden needs to communicate with the app in order to be configurable from anywhere, or else it will not be as convenient and customizable as desired. Unless each garden is given its own phone plan, the viable option remaining is to communicate with a secondary device to act as a middleman. The possible methods of doing this are to communicate with this secondary device using either Wi-Fi or Bluetooth. The primary factors to consider are data transfer rate, range, power consumption, implementation, and security.</w:t>
      </w:r>
    </w:p>
    <w:p w:rsidRPr="00D81CF4" w:rsidR="7E8A902D" w:rsidP="0F65E19C" w:rsidRDefault="0F65E19C" w14:paraId="12F34524" w14:textId="1B5C95B9">
      <w:pPr>
        <w:ind w:firstLine="720"/>
        <w:rPr>
          <w:rFonts w:ascii="Arial" w:hAnsi="Arial" w:eastAsia="MS Mincho" w:cs="Arial"/>
          <w:sz w:val="24"/>
          <w:szCs w:val="24"/>
        </w:rPr>
      </w:pPr>
      <w:r w:rsidRPr="00D81CF4">
        <w:rPr>
          <w:rFonts w:ascii="Arial" w:hAnsi="Arial" w:eastAsia="MS Mincho" w:cs="Arial"/>
          <w:sz w:val="24"/>
          <w:szCs w:val="24"/>
        </w:rPr>
        <w:t>Communications must be two-way, since the garden will need to both receive instructions from the app and report the status of the plant or plants it is taking care of to the app. This information will not be too data-intensive, since it is largely going to be simple selections of configurations, and the instructions required to utilize these configurations will be stored locally on the SMART Garden’s PCB. Because of this, we will not need extremely reliable high speed data transfer. The data transfer speeds of both Wi-Fi and Bluetooth should be more than sufficient for our needs, so that leaves primarily range, power consumption, and security as our primary specifications to consider.</w:t>
      </w:r>
    </w:p>
    <w:p w:rsidRPr="00D81CF4" w:rsidR="7E8A902D" w:rsidP="00B37474" w:rsidRDefault="00B37474" w14:paraId="37283B1F" w14:textId="1271BEE5">
      <w:pPr>
        <w:pStyle w:val="SubSectionFinalFont"/>
        <w:rPr>
          <w:rFonts w:cs="Arial"/>
        </w:rPr>
      </w:pPr>
      <w:bookmarkStart w:name="_Toc121163378" w:id="135"/>
      <w:bookmarkStart w:name="_Toc121515562" w:id="136"/>
      <w:r w:rsidRPr="00D81CF4">
        <w:rPr>
          <w:rFonts w:cs="Arial"/>
        </w:rPr>
        <w:t>3.</w:t>
      </w:r>
      <w:r w:rsidR="008E156F">
        <w:rPr>
          <w:rFonts w:cs="Arial"/>
        </w:rPr>
        <w:t>6</w:t>
      </w:r>
      <w:r w:rsidRPr="00D81CF4" w:rsidR="00A22255">
        <w:rPr>
          <w:rFonts w:cs="Arial"/>
        </w:rPr>
        <w:t>.1</w:t>
      </w:r>
      <w:r w:rsidRPr="00D81CF4" w:rsidR="0F65E19C">
        <w:rPr>
          <w:rFonts w:cs="Arial"/>
        </w:rPr>
        <w:t xml:space="preserve"> Range</w:t>
      </w:r>
      <w:bookmarkEnd w:id="135"/>
      <w:bookmarkEnd w:id="136"/>
    </w:p>
    <w:p w:rsidR="7E8A902D" w:rsidP="3B1DB8AA" w:rsidRDefault="28E0796F" w14:paraId="31B31566" w14:textId="4039387B">
      <w:pPr>
        <w:ind w:firstLine="720"/>
        <w:rPr>
          <w:rFonts w:ascii="Arial" w:hAnsi="Arial" w:eastAsia="MS Mincho" w:cs="Arial"/>
          <w:sz w:val="24"/>
          <w:szCs w:val="24"/>
        </w:rPr>
      </w:pPr>
      <w:r w:rsidRPr="00D81CF4">
        <w:rPr>
          <w:rFonts w:ascii="Arial" w:hAnsi="Arial" w:eastAsia="MS Mincho" w:cs="Arial"/>
          <w:sz w:val="24"/>
          <w:szCs w:val="24"/>
        </w:rPr>
        <w:t>We want the SMART Garden to fit in with the average person’s life, not force the user to accommodate the garden with a setup that is inconvenient. Since the device will be located outdoors, the option with the highest range will be ideal. Bluetooth devices are typically only reliable and effective up to around 10 meters (33 feet) and are quite susceptible to being blocked by obstacles. Wi-Fi signals typically reach at least 20 meters (66 feet). Because of the expected location of the garden, the best option would be to communicate with the garden via Wi-Fi, since it is more likely to be within range of the Wi-Fi signal. If the user decides to keep the device indoors, however, the longer range of Wi-Fi will be less important, since they could likely find a place within range of their wireless transmitter no matter which option was decided on.  If, however, the home was larger, or had walls that were likely to block such a signal, Wi-Fi would still propagate more easily.</w:t>
      </w:r>
    </w:p>
    <w:p w:rsidRPr="00D81CF4" w:rsidR="7E8A902D" w:rsidP="00981CDB" w:rsidRDefault="202C659B" w14:paraId="231F9D30" w14:textId="329051D4">
      <w:pPr>
        <w:pStyle w:val="SubSectionFinalFont"/>
        <w:rPr>
          <w:rFonts w:cs="Arial"/>
        </w:rPr>
      </w:pPr>
      <w:bookmarkStart w:name="_Toc121515563" w:id="137"/>
      <w:r w:rsidRPr="00D81CF4">
        <w:rPr>
          <w:rFonts w:cs="Arial"/>
        </w:rPr>
        <w:t>3.</w:t>
      </w:r>
      <w:r w:rsidR="008E156F">
        <w:rPr>
          <w:rFonts w:cs="Arial"/>
        </w:rPr>
        <w:t>6</w:t>
      </w:r>
      <w:r w:rsidRPr="00D81CF4">
        <w:rPr>
          <w:rFonts w:cs="Arial"/>
        </w:rPr>
        <w:t>.2 Power Consumption</w:t>
      </w:r>
      <w:bookmarkEnd w:id="137"/>
    </w:p>
    <w:p w:rsidRPr="00D81CF4" w:rsidR="7E8A902D" w:rsidP="0F65E19C" w:rsidRDefault="0F65E19C" w14:paraId="36F1BF9F" w14:textId="2E1A6274">
      <w:pPr>
        <w:ind w:firstLine="720"/>
        <w:rPr>
          <w:rFonts w:ascii="Arial" w:hAnsi="Arial" w:eastAsia="MS Mincho" w:cs="Arial"/>
          <w:sz w:val="24"/>
          <w:szCs w:val="24"/>
        </w:rPr>
      </w:pPr>
      <w:r w:rsidRPr="00D81CF4">
        <w:rPr>
          <w:rFonts w:ascii="Arial" w:hAnsi="Arial" w:eastAsia="MS Mincho" w:cs="Arial"/>
          <w:sz w:val="24"/>
          <w:szCs w:val="24"/>
        </w:rPr>
        <w:t>Since the device will be battery powered, the option with the lower power consumption would be more ideal. Yes, the batteries can be recharged, but having to do so too often becomes a hassle and reduces the convenience the device affords the user. Bluetooth devices typically use between 0.01 and 100 milliwatts, with higher power having better range. The kind of Wi-Fi devices that are used on a PCB can typically use between 40 and 100 mW. Because the garden is battery powered, the ideal choice regarding power consumption would be Bluetooth communication.</w:t>
      </w:r>
    </w:p>
    <w:p w:rsidRPr="00D81CF4" w:rsidR="7E8A902D" w:rsidP="00B37474" w:rsidRDefault="00B37474" w14:paraId="1753172C" w14:textId="6C933D58">
      <w:pPr>
        <w:pStyle w:val="SubSectionFinalFont"/>
        <w:rPr>
          <w:rFonts w:cs="Arial"/>
        </w:rPr>
      </w:pPr>
      <w:bookmarkStart w:name="_Toc121163379" w:id="138"/>
      <w:bookmarkStart w:name="_Toc121515564" w:id="139"/>
      <w:r w:rsidRPr="00D81CF4">
        <w:rPr>
          <w:rFonts w:cs="Arial"/>
        </w:rPr>
        <w:t>3.</w:t>
      </w:r>
      <w:r w:rsidR="008E156F">
        <w:rPr>
          <w:rFonts w:cs="Arial"/>
        </w:rPr>
        <w:t>6</w:t>
      </w:r>
      <w:r w:rsidRPr="00D81CF4" w:rsidR="00981CDB">
        <w:rPr>
          <w:rFonts w:cs="Arial"/>
        </w:rPr>
        <w:t>.3</w:t>
      </w:r>
      <w:r w:rsidRPr="00D81CF4">
        <w:rPr>
          <w:rFonts w:cs="Arial"/>
        </w:rPr>
        <w:t xml:space="preserve"> </w:t>
      </w:r>
      <w:r w:rsidRPr="00D81CF4" w:rsidR="4FFAC66B">
        <w:rPr>
          <w:rFonts w:cs="Arial"/>
        </w:rPr>
        <w:t>Security</w:t>
      </w:r>
      <w:bookmarkEnd w:id="138"/>
      <w:bookmarkEnd w:id="139"/>
    </w:p>
    <w:p w:rsidRPr="00D81CF4" w:rsidR="6E3A21E5" w:rsidP="202C659B" w:rsidRDefault="202C659B" w14:paraId="0A21E6A6" w14:textId="5EE6CD59">
      <w:pPr>
        <w:ind w:firstLine="720"/>
        <w:rPr>
          <w:rFonts w:ascii="Arial" w:hAnsi="Arial" w:eastAsia="MS Mincho" w:cs="Arial"/>
          <w:sz w:val="24"/>
          <w:szCs w:val="24"/>
        </w:rPr>
      </w:pPr>
      <w:r w:rsidRPr="00D81CF4">
        <w:rPr>
          <w:rFonts w:ascii="Arial" w:hAnsi="Arial" w:eastAsia="MS Mincho" w:cs="Arial"/>
          <w:sz w:val="24"/>
          <w:szCs w:val="24"/>
        </w:rPr>
        <w:t>Because the device is wireless, its security is a concern no matter how likely or unlikely strangers are to want to sabotage the SMART Garden.  Bluetooth devices have a few ways to prevent attacks beyond requiring a password, such as requiring either a passcode or physical access to the device.  Wi-Fi devices support the Wi-Fi Protected Access security methods, which were most recently updated in 2018. All new Wi-Fi devices must support the WPA3 to bear the “Wi-Fi CERTIFIED” logo.</w:t>
      </w:r>
    </w:p>
    <w:p w:rsidRPr="00606C58" w:rsidR="202C659B" w:rsidP="00B37474" w:rsidRDefault="202C659B" w14:paraId="1FC5A351" w14:textId="4102A88B">
      <w:pPr>
        <w:pStyle w:val="SubSectionFinalFont"/>
        <w:rPr>
          <w:rFonts w:cs="Arial"/>
          <w:sz w:val="24"/>
        </w:rPr>
      </w:pPr>
      <w:bookmarkStart w:name="_Toc121163380" w:id="140"/>
      <w:bookmarkStart w:name="_Toc121515565" w:id="141"/>
      <w:r w:rsidRPr="00606C58">
        <w:rPr>
          <w:rFonts w:cs="Arial"/>
          <w:sz w:val="24"/>
        </w:rPr>
        <w:t>The Decision</w:t>
      </w:r>
      <w:bookmarkEnd w:id="140"/>
      <w:bookmarkEnd w:id="141"/>
    </w:p>
    <w:p w:rsidRPr="00D81CF4" w:rsidR="202C659B" w:rsidP="37BEB639" w:rsidRDefault="37BEB639" w14:paraId="6E52AD68" w14:textId="742734CB">
      <w:pPr>
        <w:ind w:firstLine="720"/>
        <w:rPr>
          <w:rFonts w:ascii="Arial" w:hAnsi="Arial" w:eastAsia="MS Mincho" w:cs="Arial"/>
          <w:sz w:val="24"/>
          <w:szCs w:val="24"/>
        </w:rPr>
      </w:pPr>
      <w:r w:rsidRPr="00D81CF4">
        <w:rPr>
          <w:rFonts w:ascii="Arial" w:hAnsi="Arial" w:eastAsia="MS Mincho" w:cs="Arial"/>
          <w:sz w:val="24"/>
          <w:szCs w:val="24"/>
        </w:rPr>
        <w:t>Given all the factors in play to consider, Bluetooth’s largest victory would be in the power consumption category. Given that the SMART Garden is meant to be easy to use, the benefits of having a device with a long range and good security outweigh the possible drawback of having to change the batteries more often. The SMART Garden will use a Wi-Fi module.</w:t>
      </w:r>
    </w:p>
    <w:tbl>
      <w:tblPr>
        <w:tblpPr w:leftFromText="180" w:rightFromText="180" w:vertAnchor="text" w:horzAnchor="margin" w:tblpY="6"/>
        <w:tblW w:w="8365" w:type="dxa"/>
        <w:tblLayout w:type="fixed"/>
        <w:tblLook w:val="06A0" w:firstRow="1" w:lastRow="0" w:firstColumn="1" w:lastColumn="0" w:noHBand="1" w:noVBand="1"/>
      </w:tblPr>
      <w:tblGrid>
        <w:gridCol w:w="1673"/>
        <w:gridCol w:w="1673"/>
        <w:gridCol w:w="1673"/>
        <w:gridCol w:w="1673"/>
        <w:gridCol w:w="1673"/>
      </w:tblGrid>
      <w:tr w:rsidRPr="00D81CF4" w:rsidR="00664E5F" w:rsidTr="00664E5F" w14:paraId="122C8B8D" w14:textId="77777777">
        <w:trPr>
          <w:trHeight w:val="1649"/>
        </w:trPr>
        <w:tc>
          <w:tcPr>
            <w:tcW w:w="1673"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664E5F" w:rsidP="00664E5F" w:rsidRDefault="00664E5F" w14:paraId="26A52CD1" w14:textId="77777777">
            <w:pPr>
              <w:jc w:val="center"/>
              <w:rPr>
                <w:rFonts w:ascii="Arial" w:hAnsi="Arial" w:eastAsia="MS Mincho" w:cs="Arial"/>
                <w:sz w:val="24"/>
                <w:szCs w:val="24"/>
              </w:rPr>
            </w:pPr>
            <w:r w:rsidRPr="00D81CF4">
              <w:rPr>
                <w:rFonts w:ascii="Arial" w:hAnsi="Arial" w:eastAsia="MS Mincho" w:cs="Arial"/>
                <w:sz w:val="24"/>
                <w:szCs w:val="24"/>
              </w:rPr>
              <w:t>Method</w:t>
            </w:r>
          </w:p>
        </w:tc>
        <w:tc>
          <w:tcPr>
            <w:tcW w:w="1673"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664E5F" w:rsidP="00664E5F" w:rsidRDefault="00664E5F" w14:paraId="29B50466" w14:textId="77777777">
            <w:pPr>
              <w:jc w:val="center"/>
              <w:rPr>
                <w:rFonts w:ascii="Arial" w:hAnsi="Arial" w:eastAsia="MS Mincho" w:cs="Arial"/>
                <w:sz w:val="24"/>
                <w:szCs w:val="24"/>
              </w:rPr>
            </w:pPr>
            <w:r w:rsidRPr="00D81CF4">
              <w:rPr>
                <w:rFonts w:ascii="Arial" w:hAnsi="Arial" w:eastAsia="MS Mincho" w:cs="Arial"/>
                <w:sz w:val="24"/>
                <w:szCs w:val="24"/>
              </w:rPr>
              <w:t>Data Rate</w:t>
            </w:r>
          </w:p>
        </w:tc>
        <w:tc>
          <w:tcPr>
            <w:tcW w:w="1673"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664E5F" w:rsidP="00664E5F" w:rsidRDefault="00664E5F" w14:paraId="207698EB" w14:textId="77777777">
            <w:pPr>
              <w:jc w:val="center"/>
              <w:rPr>
                <w:rFonts w:ascii="Arial" w:hAnsi="Arial" w:eastAsia="MS Mincho" w:cs="Arial"/>
                <w:sz w:val="24"/>
                <w:szCs w:val="24"/>
              </w:rPr>
            </w:pPr>
            <w:r w:rsidRPr="00D81CF4">
              <w:rPr>
                <w:rFonts w:ascii="Arial" w:hAnsi="Arial" w:eastAsia="MS Mincho" w:cs="Arial"/>
                <w:sz w:val="24"/>
                <w:szCs w:val="24"/>
              </w:rPr>
              <w:t>Range</w:t>
            </w:r>
          </w:p>
        </w:tc>
        <w:tc>
          <w:tcPr>
            <w:tcW w:w="1673"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664E5F" w:rsidP="00664E5F" w:rsidRDefault="00664E5F" w14:paraId="00D53D60" w14:textId="77777777">
            <w:pPr>
              <w:jc w:val="center"/>
              <w:rPr>
                <w:rFonts w:ascii="Arial" w:hAnsi="Arial" w:eastAsia="MS Mincho" w:cs="Arial"/>
                <w:sz w:val="24"/>
                <w:szCs w:val="24"/>
              </w:rPr>
            </w:pPr>
            <w:r w:rsidRPr="00D81CF4">
              <w:rPr>
                <w:rFonts w:ascii="Arial" w:hAnsi="Arial" w:eastAsia="MS Mincho" w:cs="Arial"/>
                <w:sz w:val="24"/>
                <w:szCs w:val="24"/>
              </w:rPr>
              <w:t>Power Consumption</w:t>
            </w:r>
          </w:p>
        </w:tc>
        <w:tc>
          <w:tcPr>
            <w:tcW w:w="1673"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664E5F" w:rsidP="00664E5F" w:rsidRDefault="00664E5F" w14:paraId="0FA042BA" w14:textId="77777777">
            <w:pPr>
              <w:jc w:val="center"/>
              <w:rPr>
                <w:rFonts w:ascii="Arial" w:hAnsi="Arial" w:eastAsia="MS Mincho" w:cs="Arial"/>
                <w:sz w:val="24"/>
                <w:szCs w:val="24"/>
              </w:rPr>
            </w:pPr>
            <w:r w:rsidRPr="00D81CF4">
              <w:rPr>
                <w:rFonts w:ascii="Arial" w:hAnsi="Arial" w:eastAsia="MS Mincho" w:cs="Arial"/>
                <w:sz w:val="24"/>
                <w:szCs w:val="24"/>
              </w:rPr>
              <w:t>Security</w:t>
            </w:r>
          </w:p>
        </w:tc>
      </w:tr>
      <w:tr w:rsidRPr="00D81CF4" w:rsidR="00664E5F" w:rsidTr="00664E5F" w14:paraId="095AD192" w14:textId="77777777">
        <w:trPr>
          <w:trHeight w:val="1649"/>
        </w:trPr>
        <w:tc>
          <w:tcPr>
            <w:tcW w:w="1673"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664E5F" w:rsidP="00664E5F" w:rsidRDefault="00664E5F" w14:paraId="51F2651E" w14:textId="77777777">
            <w:pPr>
              <w:jc w:val="center"/>
              <w:rPr>
                <w:rFonts w:ascii="Arial" w:hAnsi="Arial" w:eastAsia="MS Mincho" w:cs="Arial"/>
                <w:sz w:val="24"/>
                <w:szCs w:val="24"/>
              </w:rPr>
            </w:pPr>
            <w:r w:rsidRPr="00D81CF4">
              <w:rPr>
                <w:rFonts w:ascii="Arial" w:hAnsi="Arial" w:eastAsia="MS Mincho" w:cs="Arial"/>
                <w:sz w:val="24"/>
                <w:szCs w:val="24"/>
              </w:rPr>
              <w:t>Wi-Fi</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5B1E1DA1" w14:textId="77777777">
            <w:pPr>
              <w:jc w:val="center"/>
              <w:rPr>
                <w:rFonts w:ascii="Arial" w:hAnsi="Arial" w:eastAsia="MS Mincho" w:cs="Arial"/>
                <w:sz w:val="24"/>
                <w:szCs w:val="24"/>
              </w:rPr>
            </w:pPr>
            <w:r w:rsidRPr="00D81CF4">
              <w:rPr>
                <w:rFonts w:ascii="Arial" w:hAnsi="Arial" w:eastAsia="MS Mincho" w:cs="Arial"/>
                <w:sz w:val="24"/>
                <w:szCs w:val="24"/>
              </w:rPr>
              <w:t>8 Mb/s (Arduino Uno)</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2D639709" w14:textId="77777777">
            <w:pPr>
              <w:jc w:val="center"/>
              <w:rPr>
                <w:rFonts w:ascii="Arial" w:hAnsi="Arial" w:eastAsia="MS Mincho" w:cs="Arial"/>
                <w:sz w:val="24"/>
                <w:szCs w:val="24"/>
              </w:rPr>
            </w:pPr>
            <w:r w:rsidRPr="00D81CF4">
              <w:rPr>
                <w:rFonts w:ascii="Arial" w:hAnsi="Arial" w:eastAsia="MS Mincho" w:cs="Arial"/>
                <w:sz w:val="24"/>
                <w:szCs w:val="24"/>
              </w:rPr>
              <w:t>20 m</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60A5FD2C" w14:textId="0BD54B62">
            <w:pPr>
              <w:jc w:val="center"/>
              <w:rPr>
                <w:rFonts w:ascii="Arial" w:hAnsi="Arial" w:eastAsia="MS Mincho" w:cs="Arial"/>
                <w:sz w:val="24"/>
                <w:szCs w:val="24"/>
              </w:rPr>
            </w:pPr>
            <w:r w:rsidRPr="00D81CF4">
              <w:rPr>
                <w:rFonts w:ascii="Arial" w:hAnsi="Arial" w:eastAsia="MS Mincho" w:cs="Arial"/>
                <w:sz w:val="24"/>
                <w:szCs w:val="24"/>
              </w:rPr>
              <w:t>0.01-100 mW</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5AEE7712" w14:textId="77777777">
            <w:pPr>
              <w:jc w:val="center"/>
              <w:rPr>
                <w:rFonts w:ascii="Arial" w:hAnsi="Arial" w:eastAsia="MS Mincho" w:cs="Arial"/>
                <w:sz w:val="24"/>
                <w:szCs w:val="24"/>
              </w:rPr>
            </w:pPr>
            <w:r w:rsidRPr="00D81CF4">
              <w:rPr>
                <w:rFonts w:ascii="Arial" w:hAnsi="Arial" w:eastAsia="MS Mincho" w:cs="Arial"/>
                <w:sz w:val="24"/>
                <w:szCs w:val="24"/>
              </w:rPr>
              <w:t>Key-matching</w:t>
            </w:r>
          </w:p>
        </w:tc>
      </w:tr>
      <w:tr w:rsidRPr="00D81CF4" w:rsidR="00664E5F" w:rsidTr="00664E5F" w14:paraId="0DAD1FD2" w14:textId="77777777">
        <w:trPr>
          <w:trHeight w:val="1649"/>
        </w:trPr>
        <w:tc>
          <w:tcPr>
            <w:tcW w:w="1673"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664E5F" w:rsidP="00664E5F" w:rsidRDefault="00664E5F" w14:paraId="7C269452" w14:textId="77777777">
            <w:pPr>
              <w:jc w:val="center"/>
              <w:rPr>
                <w:rFonts w:ascii="Arial" w:hAnsi="Arial" w:eastAsia="MS Mincho" w:cs="Arial"/>
                <w:sz w:val="24"/>
                <w:szCs w:val="24"/>
              </w:rPr>
            </w:pPr>
            <w:r w:rsidRPr="00D81CF4">
              <w:rPr>
                <w:rFonts w:ascii="Arial" w:hAnsi="Arial" w:eastAsia="MS Mincho" w:cs="Arial"/>
                <w:sz w:val="24"/>
                <w:szCs w:val="24"/>
              </w:rPr>
              <w:t>Bluetooth</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6F14F629" w14:textId="77777777">
            <w:pPr>
              <w:jc w:val="center"/>
              <w:rPr>
                <w:rFonts w:ascii="Arial" w:hAnsi="Arial" w:eastAsia="MS Mincho" w:cs="Arial"/>
                <w:sz w:val="24"/>
                <w:szCs w:val="24"/>
              </w:rPr>
            </w:pPr>
            <w:r w:rsidRPr="00D81CF4">
              <w:rPr>
                <w:rFonts w:ascii="Arial" w:hAnsi="Arial" w:eastAsia="MS Mincho" w:cs="Arial"/>
                <w:sz w:val="24"/>
                <w:szCs w:val="24"/>
              </w:rPr>
              <w:t>24 Mb/s</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12348426" w14:textId="77777777">
            <w:pPr>
              <w:jc w:val="center"/>
              <w:rPr>
                <w:rFonts w:ascii="Arial" w:hAnsi="Arial" w:eastAsia="MS Mincho" w:cs="Arial"/>
                <w:sz w:val="24"/>
                <w:szCs w:val="24"/>
              </w:rPr>
            </w:pPr>
            <w:r w:rsidRPr="00D81CF4">
              <w:rPr>
                <w:rFonts w:ascii="Arial" w:hAnsi="Arial" w:eastAsia="MS Mincho" w:cs="Arial"/>
                <w:sz w:val="24"/>
                <w:szCs w:val="24"/>
              </w:rPr>
              <w:t>10 m</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03BE6606" w14:textId="3D38232E">
            <w:pPr>
              <w:jc w:val="center"/>
              <w:rPr>
                <w:rFonts w:ascii="Arial" w:hAnsi="Arial" w:eastAsia="MS Mincho" w:cs="Arial"/>
                <w:sz w:val="24"/>
                <w:szCs w:val="24"/>
              </w:rPr>
            </w:pPr>
            <w:r w:rsidRPr="00D81CF4">
              <w:rPr>
                <w:rFonts w:ascii="Arial" w:hAnsi="Arial" w:eastAsia="MS Mincho" w:cs="Arial"/>
                <w:sz w:val="24"/>
                <w:szCs w:val="24"/>
              </w:rPr>
              <w:t>40–100 mW</w:t>
            </w:r>
          </w:p>
        </w:tc>
        <w:tc>
          <w:tcPr>
            <w:tcW w:w="1673" w:type="dxa"/>
            <w:tcBorders>
              <w:top w:val="single" w:color="auto" w:sz="4" w:space="0"/>
              <w:left w:val="single" w:color="auto" w:sz="4" w:space="0"/>
              <w:bottom w:val="single" w:color="auto" w:sz="4" w:space="0"/>
              <w:right w:val="single" w:color="auto" w:sz="4" w:space="0"/>
            </w:tcBorders>
            <w:vAlign w:val="center"/>
          </w:tcPr>
          <w:p w:rsidRPr="00D81CF4" w:rsidR="00664E5F" w:rsidP="00664E5F" w:rsidRDefault="00664E5F" w14:paraId="3A5C9AD8" w14:textId="77777777">
            <w:pPr>
              <w:keepNext/>
              <w:jc w:val="center"/>
              <w:rPr>
                <w:rFonts w:ascii="Arial" w:hAnsi="Arial" w:eastAsia="MS Mincho" w:cs="Arial"/>
                <w:sz w:val="24"/>
                <w:szCs w:val="24"/>
              </w:rPr>
            </w:pPr>
            <w:r w:rsidRPr="00D81CF4">
              <w:rPr>
                <w:rFonts w:ascii="Arial" w:hAnsi="Arial" w:eastAsia="MS Mincho" w:cs="Arial"/>
                <w:sz w:val="24"/>
                <w:szCs w:val="24"/>
              </w:rPr>
              <w:t>WPA3 / WEP</w:t>
            </w:r>
          </w:p>
        </w:tc>
      </w:tr>
    </w:tbl>
    <w:p w:rsidR="00664E5F" w:rsidP="00664E5F" w:rsidRDefault="00664E5F" w14:paraId="53A72C86" w14:textId="652973E6">
      <w:pPr>
        <w:pStyle w:val="Caption"/>
        <w:framePr w:hSpace="180" w:wrap="around" w:hAnchor="page" w:vAnchor="text" w:x="2139" w:y="5130"/>
      </w:pPr>
      <w:bookmarkStart w:name="_Toc121515667" w:id="142"/>
      <w:r>
        <w:t xml:space="preserve">Table </w:t>
      </w:r>
      <w:r>
        <w:fldChar w:fldCharType="begin"/>
      </w:r>
      <w:r>
        <w:instrText>SEQ Table \* ARABIC</w:instrText>
      </w:r>
      <w:r>
        <w:fldChar w:fldCharType="separate"/>
      </w:r>
      <w:r w:rsidR="001A0CBE">
        <w:rPr>
          <w:noProof/>
        </w:rPr>
        <w:t>14</w:t>
      </w:r>
      <w:r>
        <w:fldChar w:fldCharType="end"/>
      </w:r>
      <w:r>
        <w:t xml:space="preserve">: </w:t>
      </w:r>
      <w:r w:rsidRPr="00736A6F">
        <w:t>Bluetooth and Wi-Fi Module</w:t>
      </w:r>
      <w:bookmarkEnd w:id="142"/>
    </w:p>
    <w:p w:rsidRPr="00D81CF4" w:rsidR="00D21CA4" w:rsidRDefault="00D21CA4" w14:paraId="06378155" w14:textId="240DCA55">
      <w:pPr>
        <w:rPr>
          <w:rFonts w:ascii="Arial" w:hAnsi="Arial" w:cs="Arial"/>
        </w:rPr>
      </w:pPr>
      <w:r w:rsidRPr="00D81CF4">
        <w:rPr>
          <w:rFonts w:ascii="Arial" w:hAnsi="Arial" w:cs="Arial"/>
        </w:rPr>
        <w:t xml:space="preserve"> </w:t>
      </w:r>
      <w:r w:rsidRPr="00D81CF4" w:rsidR="00B67491">
        <w:rPr>
          <w:rFonts w:ascii="Arial" w:hAnsi="Arial" w:cs="Arial"/>
        </w:rPr>
        <w:br w:type="page"/>
      </w:r>
    </w:p>
    <w:p w:rsidRPr="00D81CF4" w:rsidR="6C3C9C67" w:rsidP="00B67491" w:rsidRDefault="00F35B9E" w14:paraId="4DEC3BEB" w14:textId="71BB45D9">
      <w:pPr>
        <w:pStyle w:val="SubHeaderFinalFont"/>
        <w:rPr>
          <w:rFonts w:cs="Arial"/>
        </w:rPr>
      </w:pPr>
      <w:bookmarkStart w:name="_Toc121163381" w:id="143"/>
      <w:bookmarkStart w:name="_Toc121515566" w:id="144"/>
      <w:r w:rsidRPr="00D81CF4">
        <w:rPr>
          <w:rFonts w:cs="Arial"/>
        </w:rPr>
        <w:t>3.</w:t>
      </w:r>
      <w:r w:rsidR="008E156F">
        <w:rPr>
          <w:rFonts w:cs="Arial"/>
        </w:rPr>
        <w:t>7</w:t>
      </w:r>
      <w:r w:rsidRPr="00D81CF4" w:rsidR="6C3C9C67">
        <w:rPr>
          <w:rFonts w:cs="Arial"/>
        </w:rPr>
        <w:t xml:space="preserve"> Printed Circuit Board</w:t>
      </w:r>
      <w:bookmarkEnd w:id="143"/>
      <w:bookmarkEnd w:id="144"/>
    </w:p>
    <w:p w:rsidRPr="00D81CF4" w:rsidR="6C3C9C67" w:rsidP="5D4806DC" w:rsidRDefault="5D4806DC" w14:paraId="6C435901" w14:textId="5D8051D0">
      <w:pPr>
        <w:ind w:firstLine="720"/>
        <w:rPr>
          <w:rFonts w:ascii="Arial" w:hAnsi="Arial" w:eastAsia="MS Mincho" w:cs="Arial"/>
          <w:sz w:val="24"/>
          <w:szCs w:val="24"/>
        </w:rPr>
      </w:pPr>
      <w:r w:rsidRPr="00D81CF4">
        <w:rPr>
          <w:rFonts w:ascii="Arial" w:hAnsi="Arial" w:eastAsia="MS Mincho" w:cs="Arial"/>
          <w:sz w:val="24"/>
          <w:szCs w:val="24"/>
        </w:rPr>
        <w:t>The printed circuit board is a collection of all the parts our group decided to include in the final product. The printed circuit board is the hub where all of these components enter and leave from on their way to the Arduino to send or receive data. A printed circuit board will be designed specifically for this project so that all the sensors, pumps and power supplies will be routed to their correct destinations, or at least to easily accessible pins. This section will outline how printed circuit boards are made, what they are made of, how to understand the schematic of a printed circuit board, and some basic design recommendations for creating one.</w:t>
      </w:r>
    </w:p>
    <w:p w:rsidRPr="00E227ED" w:rsidR="19AC4E83" w:rsidP="00B67491" w:rsidRDefault="00B67491" w14:paraId="7E2C5B2C" w14:textId="46525D60">
      <w:pPr>
        <w:pStyle w:val="SubSectionFinalFont"/>
        <w:rPr>
          <w:rFonts w:cs="Arial"/>
        </w:rPr>
      </w:pPr>
      <w:bookmarkStart w:name="_Toc121163382" w:id="145"/>
      <w:bookmarkStart w:name="_Toc121515567" w:id="146"/>
      <w:r w:rsidRPr="00D81CF4">
        <w:rPr>
          <w:rFonts w:cs="Arial"/>
        </w:rPr>
        <w:t>3.</w:t>
      </w:r>
      <w:r w:rsidR="008E156F">
        <w:rPr>
          <w:rFonts w:cs="Arial"/>
        </w:rPr>
        <w:t>7</w:t>
      </w:r>
      <w:r w:rsidRPr="00D81CF4">
        <w:rPr>
          <w:rFonts w:cs="Arial"/>
        </w:rPr>
        <w:t xml:space="preserve">.1 </w:t>
      </w:r>
      <w:r w:rsidRPr="00E227ED" w:rsidR="5D4806DC">
        <w:rPr>
          <w:rFonts w:cs="Arial"/>
        </w:rPr>
        <w:t>Creating Printed Circuit Board Basics and Terminology</w:t>
      </w:r>
      <w:bookmarkEnd w:id="145"/>
      <w:bookmarkEnd w:id="146"/>
    </w:p>
    <w:p w:rsidRPr="00D81CF4" w:rsidR="6159E825" w:rsidP="0154D182" w:rsidRDefault="28E0796F" w14:paraId="7F54E29E" w14:textId="7269C9D3">
      <w:pPr>
        <w:ind w:firstLine="720"/>
        <w:rPr>
          <w:rFonts w:ascii="Arial" w:hAnsi="Arial" w:eastAsia="MS Mincho" w:cs="Arial"/>
          <w:sz w:val="24"/>
          <w:szCs w:val="24"/>
        </w:rPr>
      </w:pPr>
      <w:r w:rsidRPr="00D81CF4">
        <w:rPr>
          <w:rFonts w:ascii="Arial" w:hAnsi="Arial" w:eastAsia="MS Mincho" w:cs="Arial"/>
          <w:sz w:val="24"/>
          <w:szCs w:val="24"/>
        </w:rPr>
        <w:t>A printed circuit board is a circuit board onto which specific components have been placed with wired connections (lines) between them. The schematic of this circuit board is designed in a program like EAGLE Autodesk, and is printed out onto the circuit board with a specialized machine. Lines can easily be automatically routed around and through the board to easily and effectively utilize the space. While it is possible to choose the routes yourself, it quickly becomes tedious and troublesome when dealing with too many components. Since the autoroute feature guarantees that you get the connections you want without overlapping in physical space, there is no realistic downside to using it, at least at the student level, not dealing with cost savings from mass production.</w:t>
      </w:r>
    </w:p>
    <w:p w:rsidRPr="00D81CF4" w:rsidR="6159E825" w:rsidP="28EB1891" w:rsidRDefault="28EB1891" w14:paraId="268524A9" w14:textId="6D26EB80">
      <w:pPr>
        <w:ind w:firstLine="720"/>
        <w:rPr>
          <w:rFonts w:ascii="Arial" w:hAnsi="Arial" w:eastAsia="MS Mincho" w:cs="Arial"/>
          <w:sz w:val="24"/>
          <w:szCs w:val="24"/>
        </w:rPr>
      </w:pPr>
      <w:r w:rsidRPr="00D81CF4">
        <w:rPr>
          <w:rFonts w:ascii="Arial" w:hAnsi="Arial" w:eastAsia="MS Mincho" w:cs="Arial"/>
          <w:sz w:val="24"/>
          <w:szCs w:val="24"/>
        </w:rPr>
        <w:t>These schematics often include labels or marking near some of the components on them with meanings that might not be obvious at first glance. Some of them are provided and described below.</w:t>
      </w:r>
    </w:p>
    <w:p w:rsidRPr="00D81CF4" w:rsidR="5FD74021" w:rsidP="7EBAC1EC" w:rsidRDefault="7EBAC1EC" w14:paraId="3E7B2AB4" w14:textId="7A8EAAB1">
      <w:pPr>
        <w:ind w:firstLine="720"/>
        <w:rPr>
          <w:rFonts w:ascii="Arial" w:hAnsi="Arial" w:eastAsia="MS Mincho" w:cs="Arial"/>
          <w:sz w:val="24"/>
          <w:szCs w:val="24"/>
        </w:rPr>
      </w:pPr>
      <w:r w:rsidRPr="00D81CF4">
        <w:rPr>
          <w:rFonts w:ascii="Arial" w:hAnsi="Arial" w:eastAsia="MS Mincho" w:cs="Arial"/>
          <w:sz w:val="24"/>
          <w:szCs w:val="24"/>
        </w:rPr>
        <w:t>SMD – Surface-mount device – an electrical component is mounted directly onto the surface of the printed circuit board.</w:t>
      </w:r>
    </w:p>
    <w:p w:rsidRPr="00D81CF4" w:rsidR="7C9C26EA" w:rsidP="73D5961E" w:rsidRDefault="73D5961E" w14:paraId="7ED6BE36" w14:textId="4CD7D4E8">
      <w:pPr>
        <w:ind w:firstLine="720"/>
        <w:rPr>
          <w:rFonts w:ascii="Arial" w:hAnsi="Arial" w:eastAsia="MS Mincho" w:cs="Arial"/>
          <w:sz w:val="24"/>
          <w:szCs w:val="24"/>
        </w:rPr>
      </w:pPr>
      <w:r w:rsidRPr="00D81CF4">
        <w:rPr>
          <w:rFonts w:ascii="Arial" w:hAnsi="Arial" w:eastAsia="MS Mincho" w:cs="Arial"/>
          <w:sz w:val="24"/>
          <w:szCs w:val="24"/>
        </w:rPr>
        <w:t>TH – Through hole – a hole drilled though the board with no connections going through. This is often intended to be where screws are used to mount the board on another surface.</w:t>
      </w:r>
    </w:p>
    <w:p w:rsidRPr="00D81CF4" w:rsidR="73D5961E" w:rsidP="3B1DB8AA" w:rsidRDefault="3B1DB8AA" w14:paraId="2D653D7A" w14:textId="17A73091">
      <w:pPr>
        <w:ind w:firstLine="720"/>
        <w:rPr>
          <w:rFonts w:ascii="Arial" w:hAnsi="Arial" w:eastAsia="MS Mincho" w:cs="Arial"/>
          <w:sz w:val="24"/>
          <w:szCs w:val="24"/>
        </w:rPr>
      </w:pPr>
      <w:r w:rsidRPr="00D81CF4">
        <w:rPr>
          <w:rFonts w:ascii="Arial" w:hAnsi="Arial" w:eastAsia="MS Mincho" w:cs="Arial"/>
          <w:sz w:val="24"/>
          <w:szCs w:val="24"/>
        </w:rPr>
        <w:t>VIA – a hole drilled through the board with connections going through it. This allows lines to pass through to the backside of the board directly, often to avoid overlapping other lines.</w:t>
      </w:r>
    </w:p>
    <w:p w:rsidRPr="00D81CF4" w:rsidR="73D5961E" w:rsidP="73D5961E" w:rsidRDefault="28E0796F" w14:paraId="73806084" w14:textId="5F04CF23">
      <w:pPr>
        <w:ind w:firstLine="720"/>
        <w:rPr>
          <w:rFonts w:ascii="Arial" w:hAnsi="Arial" w:eastAsia="MS Mincho" w:cs="Arial"/>
          <w:sz w:val="24"/>
          <w:szCs w:val="24"/>
        </w:rPr>
      </w:pPr>
      <w:r w:rsidRPr="00D81CF4">
        <w:rPr>
          <w:rFonts w:ascii="Arial" w:hAnsi="Arial" w:eastAsia="MS Mincho" w:cs="Arial"/>
          <w:sz w:val="24"/>
          <w:szCs w:val="24"/>
        </w:rPr>
        <w:t>Teardrop Shape – either indicates the end of a line or is used to reduce the possible physical stress on a line so that it doesn’t get damaged by bending.</w:t>
      </w:r>
    </w:p>
    <w:p w:rsidRPr="00D81CF4" w:rsidR="00E45BC2" w:rsidP="73D5961E" w:rsidRDefault="00E45BC2" w14:paraId="48DC0042" w14:textId="77777777">
      <w:pPr>
        <w:ind w:firstLine="720"/>
        <w:rPr>
          <w:rFonts w:ascii="Arial" w:hAnsi="Arial" w:eastAsia="MS Mincho" w:cs="Arial"/>
          <w:sz w:val="24"/>
          <w:szCs w:val="24"/>
        </w:rPr>
      </w:pPr>
    </w:p>
    <w:p w:rsidRPr="00D81CF4" w:rsidR="00E45BC2" w:rsidP="73D5961E" w:rsidRDefault="00E45BC2" w14:paraId="7197FF59" w14:textId="77777777">
      <w:pPr>
        <w:ind w:firstLine="720"/>
        <w:rPr>
          <w:rFonts w:ascii="Arial" w:hAnsi="Arial" w:eastAsia="MS Mincho" w:cs="Arial"/>
          <w:sz w:val="24"/>
          <w:szCs w:val="24"/>
        </w:rPr>
      </w:pPr>
    </w:p>
    <w:p w:rsidRPr="00D81CF4" w:rsidR="73D5961E" w:rsidP="00B67491" w:rsidRDefault="00B67491" w14:paraId="20DA7226" w14:textId="6A2BCDEA">
      <w:pPr>
        <w:pStyle w:val="SubSectionFinalFont"/>
        <w:rPr>
          <w:rFonts w:cs="Arial"/>
        </w:rPr>
      </w:pPr>
      <w:bookmarkStart w:name="_Toc121163383" w:id="147"/>
      <w:bookmarkStart w:name="_Toc121515568" w:id="148"/>
      <w:r w:rsidRPr="00D81CF4">
        <w:rPr>
          <w:rFonts w:cs="Arial"/>
        </w:rPr>
        <w:t>3.</w:t>
      </w:r>
      <w:r w:rsidR="008E156F">
        <w:rPr>
          <w:rFonts w:cs="Arial"/>
        </w:rPr>
        <w:t>7</w:t>
      </w:r>
      <w:r w:rsidRPr="00D81CF4">
        <w:rPr>
          <w:rFonts w:cs="Arial"/>
        </w:rPr>
        <w:t>.2</w:t>
      </w:r>
      <w:r w:rsidRPr="00D81CF4" w:rsidR="5D4806DC">
        <w:rPr>
          <w:rFonts w:cs="Arial"/>
        </w:rPr>
        <w:t xml:space="preserve"> Composition of a Printed Circuit Board</w:t>
      </w:r>
      <w:bookmarkEnd w:id="147"/>
      <w:bookmarkEnd w:id="148"/>
    </w:p>
    <w:p w:rsidRPr="00D81CF4" w:rsidR="73D5961E" w:rsidP="5D4806DC" w:rsidRDefault="7381CCD0" w14:paraId="078D7FAA" w14:textId="002C09CA">
      <w:pPr>
        <w:ind w:firstLine="720"/>
        <w:rPr>
          <w:rFonts w:ascii="Arial" w:hAnsi="Arial" w:eastAsia="MS Mincho" w:cs="Arial"/>
          <w:sz w:val="24"/>
          <w:szCs w:val="24"/>
        </w:rPr>
      </w:pPr>
      <w:r w:rsidRPr="00D81CF4">
        <w:rPr>
          <w:rFonts w:ascii="Arial" w:hAnsi="Arial" w:eastAsia="MS Mincho" w:cs="Arial"/>
          <w:sz w:val="24"/>
          <w:szCs w:val="24"/>
        </w:rPr>
        <w:t>The final product of the printed circuit board (PCB) is an electrical circuit with mechanically printed lines connecting precisely installed components to create a circuit more precise than humans could do by hand. This circuit will have many different types of components as created in the schematic</w:t>
      </w:r>
      <w:r w:rsidR="00F72CFE">
        <w:rPr>
          <w:rFonts w:ascii="Arial" w:hAnsi="Arial" w:eastAsia="MS Mincho" w:cs="Arial"/>
          <w:sz w:val="24"/>
          <w:szCs w:val="24"/>
        </w:rPr>
        <w:t>s</w:t>
      </w:r>
      <w:r w:rsidRPr="00D81CF4">
        <w:rPr>
          <w:rFonts w:ascii="Arial" w:hAnsi="Arial" w:eastAsia="MS Mincho" w:cs="Arial"/>
          <w:sz w:val="24"/>
          <w:szCs w:val="24"/>
        </w:rPr>
        <w:t xml:space="preserve"> (Figure</w:t>
      </w:r>
      <w:r w:rsidR="00F72CFE">
        <w:rPr>
          <w:rFonts w:ascii="Arial" w:hAnsi="Arial" w:eastAsia="MS Mincho" w:cs="Arial"/>
          <w:sz w:val="24"/>
          <w:szCs w:val="24"/>
        </w:rPr>
        <w:t>s 5, 6, and 7</w:t>
      </w:r>
      <w:r w:rsidRPr="00D81CF4">
        <w:rPr>
          <w:rFonts w:ascii="Arial" w:hAnsi="Arial" w:eastAsia="MS Mincho" w:cs="Arial"/>
          <w:sz w:val="24"/>
          <w:szCs w:val="24"/>
        </w:rPr>
        <w:t>). PCBs have one or two layers of copper foil that act as grounds for the circuit, with vias making sufficiently large holes in order to avoid contacting these layers unintentionally. Lines are copper paths between components that are laid out in precise paths that are precise enough to warrant using a machine made specifically for this purpose.</w:t>
      </w:r>
    </w:p>
    <w:p w:rsidRPr="00D81CF4" w:rsidR="5D4806DC" w:rsidP="5D4806DC" w:rsidRDefault="5D4806DC" w14:paraId="5F306C8D" w14:textId="5042EC32">
      <w:pPr>
        <w:rPr>
          <w:rFonts w:ascii="Arial" w:hAnsi="Arial" w:eastAsia="MS Mincho" w:cs="Arial"/>
          <w:i/>
          <w:sz w:val="24"/>
          <w:szCs w:val="24"/>
        </w:rPr>
      </w:pPr>
      <w:r w:rsidRPr="00D81CF4">
        <w:rPr>
          <w:rFonts w:ascii="Arial" w:hAnsi="Arial" w:eastAsia="MS Mincho" w:cs="Arial"/>
          <w:i/>
          <w:sz w:val="24"/>
          <w:szCs w:val="24"/>
        </w:rPr>
        <w:t>3.3.3 Design Tips and Recommendations</w:t>
      </w:r>
    </w:p>
    <w:p w:rsidRPr="00D81CF4" w:rsidR="5D4806DC" w:rsidP="5D4806DC" w:rsidRDefault="5D4806DC" w14:paraId="7B4A60C7" w14:textId="54AB32E5">
      <w:pPr>
        <w:ind w:firstLine="720"/>
        <w:rPr>
          <w:rFonts w:ascii="Arial" w:hAnsi="Arial" w:eastAsia="MS Mincho" w:cs="Arial"/>
          <w:sz w:val="24"/>
          <w:szCs w:val="24"/>
        </w:rPr>
      </w:pPr>
      <w:r w:rsidRPr="00D81CF4">
        <w:rPr>
          <w:rFonts w:ascii="Arial" w:hAnsi="Arial" w:eastAsia="MS Mincho" w:cs="Arial"/>
          <w:sz w:val="24"/>
          <w:szCs w:val="24"/>
        </w:rPr>
        <w:t>Gerber Labs has provided some suggestions of how best to design a PCB. Some of them are listed below, with an explanation of why they are helpful.</w:t>
      </w:r>
    </w:p>
    <w:p w:rsidRPr="00D81CF4" w:rsidR="5D4806DC" w:rsidP="5D4806DC" w:rsidRDefault="5D4806DC" w14:paraId="1D4CD8C4" w14:textId="2AA9F14A">
      <w:pPr>
        <w:ind w:firstLine="720"/>
        <w:rPr>
          <w:rFonts w:ascii="Arial" w:hAnsi="Arial" w:eastAsia="MS Mincho" w:cs="Arial"/>
          <w:i/>
          <w:sz w:val="24"/>
          <w:szCs w:val="24"/>
        </w:rPr>
      </w:pPr>
      <w:r w:rsidRPr="00D81CF4">
        <w:rPr>
          <w:rFonts w:ascii="Arial" w:hAnsi="Arial" w:eastAsia="MS Mincho" w:cs="Arial"/>
          <w:i/>
          <w:sz w:val="24"/>
          <w:szCs w:val="24"/>
        </w:rPr>
        <w:t>Don’t Rush to Use the Autorouter</w:t>
      </w:r>
    </w:p>
    <w:p w:rsidRPr="00D81CF4" w:rsidR="5D4806DC" w:rsidP="5D4806DC" w:rsidRDefault="5D4806DC" w14:paraId="2B29DF86" w14:textId="68DEB8BE">
      <w:pPr>
        <w:ind w:firstLine="720"/>
        <w:rPr>
          <w:rFonts w:ascii="Arial" w:hAnsi="Arial" w:eastAsia="MS Mincho" w:cs="Arial"/>
          <w:sz w:val="24"/>
          <w:szCs w:val="24"/>
        </w:rPr>
      </w:pPr>
      <w:r w:rsidRPr="00D81CF4">
        <w:rPr>
          <w:rFonts w:ascii="Arial" w:hAnsi="Arial" w:eastAsia="MS Mincho" w:cs="Arial"/>
          <w:sz w:val="24"/>
          <w:szCs w:val="24"/>
        </w:rPr>
        <w:t>While the autorouter tool is useful, it doesn’t move any components around your board, and thus might be an extremely inefficient path for your lines. Try to get the components where they make sense to be before using the autorouter tool.</w:t>
      </w:r>
    </w:p>
    <w:p w:rsidRPr="00D81CF4" w:rsidR="5D4806DC" w:rsidP="5D4806DC" w:rsidRDefault="5D4806DC" w14:paraId="608D372A" w14:textId="79FC7D3B">
      <w:pPr>
        <w:ind w:firstLine="720"/>
        <w:rPr>
          <w:rFonts w:ascii="Arial" w:hAnsi="Arial" w:eastAsia="MS Mincho" w:cs="Arial"/>
          <w:i/>
          <w:sz w:val="24"/>
          <w:szCs w:val="24"/>
        </w:rPr>
      </w:pPr>
      <w:r w:rsidRPr="00D81CF4">
        <w:rPr>
          <w:rFonts w:ascii="Arial" w:hAnsi="Arial" w:eastAsia="MS Mincho" w:cs="Arial"/>
          <w:i/>
          <w:sz w:val="24"/>
          <w:szCs w:val="24"/>
        </w:rPr>
        <w:t>Know Your Manufacturer's Specifications</w:t>
      </w:r>
    </w:p>
    <w:p w:rsidRPr="00D81CF4" w:rsidR="5D4806DC" w:rsidP="5D4806DC" w:rsidRDefault="5D4806DC" w14:paraId="2B25D36F" w14:textId="3025F480">
      <w:pPr>
        <w:ind w:firstLine="720"/>
        <w:rPr>
          <w:rFonts w:ascii="Arial" w:hAnsi="Arial" w:eastAsia="MS Mincho" w:cs="Arial"/>
          <w:sz w:val="24"/>
          <w:szCs w:val="24"/>
        </w:rPr>
      </w:pPr>
      <w:r w:rsidRPr="00D81CF4">
        <w:rPr>
          <w:rFonts w:ascii="Arial" w:hAnsi="Arial" w:eastAsia="MS Mincho" w:cs="Arial"/>
          <w:sz w:val="24"/>
          <w:szCs w:val="24"/>
        </w:rPr>
        <w:t>Knowing trace width, amount of board layers, and spacing before finalizing the design can prevent errors that come with poor layout, and thus having to redesign the schematic to fit within these parameters.</w:t>
      </w:r>
    </w:p>
    <w:p w:rsidRPr="00D81CF4" w:rsidR="5D4806DC" w:rsidP="5D4806DC" w:rsidRDefault="5D4806DC" w14:paraId="598755B6" w14:textId="2CD76168">
      <w:pPr>
        <w:ind w:firstLine="720"/>
        <w:rPr>
          <w:rFonts w:ascii="Arial" w:hAnsi="Arial" w:eastAsia="MS Mincho" w:cs="Arial"/>
          <w:i/>
          <w:sz w:val="24"/>
          <w:szCs w:val="24"/>
        </w:rPr>
      </w:pPr>
      <w:r w:rsidRPr="00D81CF4">
        <w:rPr>
          <w:rFonts w:ascii="Arial" w:hAnsi="Arial" w:eastAsia="MS Mincho" w:cs="Arial"/>
          <w:i/>
          <w:sz w:val="24"/>
          <w:szCs w:val="24"/>
        </w:rPr>
        <w:t>Component Placement</w:t>
      </w:r>
    </w:p>
    <w:p w:rsidRPr="00D81CF4" w:rsidR="5D4806DC" w:rsidP="5CC0CD3D" w:rsidRDefault="28E0796F" w14:paraId="2AA787CB" w14:textId="76BC037A">
      <w:pPr>
        <w:ind w:firstLine="720"/>
        <w:rPr>
          <w:rFonts w:ascii="Arial" w:hAnsi="Arial" w:eastAsia="MS Mincho" w:cs="Arial"/>
          <w:sz w:val="24"/>
          <w:szCs w:val="24"/>
        </w:rPr>
      </w:pPr>
      <w:r w:rsidRPr="00D81CF4">
        <w:rPr>
          <w:rFonts w:ascii="Arial" w:hAnsi="Arial" w:eastAsia="MS Mincho" w:cs="Arial"/>
          <w:sz w:val="24"/>
          <w:szCs w:val="24"/>
        </w:rPr>
        <w:t>The location of components affects the design of the PCB, whether there are sensors to consider or large components with many pin connections.  Keeping components nearby other related components and being mindful about their orientation relative to each other can help simplify the lines that the autorouter tool places, leading to less clutter and in some cases, less unnecessary heat generated.</w:t>
      </w:r>
    </w:p>
    <w:p w:rsidRPr="00D81CF4" w:rsidR="0451F796" w:rsidP="28E0796F" w:rsidRDefault="0451F796" w14:paraId="04DBDC44" w14:textId="424191CD">
      <w:pPr>
        <w:rPr>
          <w:rFonts w:ascii="Arial" w:hAnsi="Arial" w:cs="Arial"/>
        </w:rPr>
      </w:pPr>
      <w:r w:rsidRPr="00D81CF4">
        <w:rPr>
          <w:rFonts w:ascii="Arial" w:hAnsi="Arial" w:cs="Arial"/>
        </w:rPr>
        <w:br w:type="page"/>
      </w:r>
    </w:p>
    <w:p w:rsidRPr="003F0C72" w:rsidR="0451F796" w:rsidP="003F0C72" w:rsidRDefault="28E0796F" w14:paraId="04937ACB" w14:textId="403ED449">
      <w:pPr>
        <w:pStyle w:val="SubHeaderFinalFont"/>
        <w:rPr>
          <w:rFonts w:cs="Arial"/>
        </w:rPr>
      </w:pPr>
      <w:bookmarkStart w:name="_Toc121163384" w:id="149"/>
      <w:bookmarkStart w:name="_Toc121515569" w:id="150"/>
      <w:r w:rsidRPr="003F0C72">
        <w:rPr>
          <w:rFonts w:cs="Arial"/>
        </w:rPr>
        <w:t>3.</w:t>
      </w:r>
      <w:r w:rsidR="008E156F">
        <w:rPr>
          <w:rFonts w:cs="Arial"/>
        </w:rPr>
        <w:t>8</w:t>
      </w:r>
      <w:r w:rsidRPr="003F0C72">
        <w:rPr>
          <w:rFonts w:cs="Arial"/>
        </w:rPr>
        <w:t xml:space="preserve"> Fertilizer Remedies</w:t>
      </w:r>
      <w:bookmarkEnd w:id="149"/>
      <w:bookmarkEnd w:id="150"/>
      <w:r w:rsidRPr="003F0C72">
        <w:rPr>
          <w:rFonts w:cs="Arial"/>
        </w:rPr>
        <w:t xml:space="preserve"> </w:t>
      </w:r>
    </w:p>
    <w:p w:rsidRPr="00D81CF4" w:rsidR="28E0796F" w:rsidP="28E0796F" w:rsidRDefault="28E0796F" w14:paraId="3328E047" w14:textId="31BBF716">
      <w:pPr>
        <w:ind w:firstLine="720"/>
        <w:rPr>
          <w:rFonts w:ascii="Arial" w:hAnsi="Arial" w:eastAsia="MS Mincho" w:cs="Arial"/>
          <w:sz w:val="24"/>
          <w:szCs w:val="24"/>
        </w:rPr>
      </w:pPr>
      <w:r w:rsidRPr="003016A6">
        <w:rPr>
          <w:rFonts w:ascii="Arial" w:hAnsi="Arial" w:eastAsia="MS Mincho" w:cs="Arial"/>
          <w:sz w:val="24"/>
          <w:szCs w:val="24"/>
        </w:rPr>
        <w:t>There are a handful of different fertilizer options to choose from for agricultural needs. The climate and type of plant being grown are two major factors for the choice in most circumstances. However, after research it turns out that the engineers need a particular type of fertilizer for the SMART Garden pump system. Since this Smart Garden system will only be handling small plants (mostly herbs and small vegetables), the SMART Garden does not need a very specific fertilizer. Below are some of the fertilizers which were considered during the research and development process. The engineers decided to go with Miracle-Gro due to its simplicity, reliability and overall effectiveness. Moreover, it is very reliably in stock, which cannot be said about a lot of components of the SMART Garden during the fabrication process.</w:t>
      </w:r>
    </w:p>
    <w:p w:rsidRPr="00D81CF4" w:rsidR="28E0796F" w:rsidP="28E0796F" w:rsidRDefault="28E0796F" w14:paraId="285D9ED3" w14:textId="694E6141">
      <w:pPr>
        <w:rPr>
          <w:rFonts w:ascii="Arial" w:hAnsi="Arial" w:eastAsia="MS Mincho" w:cs="Arial"/>
          <w:sz w:val="24"/>
          <w:szCs w:val="24"/>
        </w:rPr>
      </w:pPr>
      <w:r w:rsidRPr="00D81CF4">
        <w:rPr>
          <w:rFonts w:ascii="Arial" w:hAnsi="Arial" w:eastAsia="MS Mincho" w:cs="Arial"/>
          <w:b/>
          <w:sz w:val="24"/>
          <w:szCs w:val="24"/>
        </w:rPr>
        <w:t>Miracle-Gro Indoor Plant Food</w:t>
      </w:r>
    </w:p>
    <w:p w:rsidRPr="00D81CF4" w:rsidR="28E0796F" w:rsidP="28E0796F" w:rsidRDefault="28E0796F" w14:paraId="6E4BC43A" w14:textId="71FAB867">
      <w:pPr>
        <w:rPr>
          <w:rFonts w:ascii="Arial" w:hAnsi="Arial" w:eastAsia="MS Mincho" w:cs="Arial"/>
          <w:sz w:val="24"/>
          <w:szCs w:val="24"/>
        </w:rPr>
      </w:pPr>
      <w:r w:rsidRPr="00D81CF4">
        <w:rPr>
          <w:rFonts w:ascii="Arial" w:hAnsi="Arial" w:eastAsia="MS Mincho" w:cs="Arial"/>
          <w:sz w:val="24"/>
          <w:szCs w:val="24"/>
        </w:rPr>
        <w:t xml:space="preserve"> </w:t>
      </w:r>
      <w:r w:rsidRPr="00D81CF4">
        <w:rPr>
          <w:rFonts w:ascii="Arial" w:hAnsi="Arial" w:cs="Arial"/>
        </w:rPr>
        <w:tab/>
      </w:r>
      <w:r w:rsidRPr="00D81CF4">
        <w:rPr>
          <w:rFonts w:ascii="Arial" w:hAnsi="Arial" w:eastAsia="MS Mincho" w:cs="Arial"/>
          <w:sz w:val="24"/>
          <w:szCs w:val="24"/>
        </w:rPr>
        <w:t xml:space="preserve">This is a best seller plant fertilizer and comes in at 75 cents per ounce of plant food. This plant fertilizer is for all indoor plants, including edible plants like the vegetables the engineers will be cultivating. This </w:t>
      </w:r>
      <w:bookmarkStart w:name="_Int_jk4Kg5b5" w:id="151"/>
      <w:r w:rsidRPr="00D81CF4">
        <w:rPr>
          <w:rFonts w:ascii="Arial" w:hAnsi="Arial" w:eastAsia="MS Mincho" w:cs="Arial"/>
          <w:sz w:val="24"/>
          <w:szCs w:val="24"/>
        </w:rPr>
        <w:t>particular bottle</w:t>
      </w:r>
      <w:bookmarkEnd w:id="151"/>
      <w:r w:rsidRPr="00D81CF4">
        <w:rPr>
          <w:rFonts w:ascii="Arial" w:hAnsi="Arial" w:eastAsia="MS Mincho" w:cs="Arial"/>
          <w:sz w:val="24"/>
          <w:szCs w:val="24"/>
        </w:rPr>
        <w:t xml:space="preserve"> comes in at 8-ounces (about 236.59 ml) and has a 4.6/5 review with 25,000 reviews total. In the description for the product, it notes you may mix with water or add directly to the soil. The engineer's plan is to mix it with water to allow the pump system to properly function. The description for this product also gives a general use formula for applying once a week. Obviously with different plants this will vary. This product is well in stock, and the engineers would have no issue of obtaining a bottle of such plant food. This plant food/fertilizer is the perfect all-around option for the Smart Garden system. </w:t>
      </w:r>
    </w:p>
    <w:p w:rsidRPr="00D81CF4" w:rsidR="28E0796F" w:rsidP="28E0796F" w:rsidRDefault="28E0796F" w14:paraId="656A850F" w14:textId="291AACED">
      <w:pPr>
        <w:rPr>
          <w:rFonts w:ascii="Arial" w:hAnsi="Arial" w:eastAsia="MS Mincho" w:cs="Arial"/>
          <w:sz w:val="24"/>
          <w:szCs w:val="24"/>
        </w:rPr>
      </w:pPr>
      <w:r w:rsidRPr="00D81CF4">
        <w:rPr>
          <w:rFonts w:ascii="Arial" w:hAnsi="Arial" w:eastAsia="MS Mincho" w:cs="Arial"/>
          <w:b/>
          <w:sz w:val="24"/>
          <w:szCs w:val="24"/>
        </w:rPr>
        <w:t>Miracle-Gro Pour and Feed Plant food (liquid)</w:t>
      </w:r>
    </w:p>
    <w:p w:rsidRPr="00D81CF4" w:rsidR="28E0796F" w:rsidP="28E0796F" w:rsidRDefault="28E0796F" w14:paraId="1AA93958" w14:textId="234197B2">
      <w:pPr>
        <w:rPr>
          <w:rFonts w:ascii="Arial" w:hAnsi="Arial" w:eastAsia="MS Mincho" w:cs="Arial"/>
          <w:sz w:val="24"/>
          <w:szCs w:val="24"/>
        </w:rPr>
      </w:pPr>
      <w:r w:rsidRPr="00D81CF4">
        <w:rPr>
          <w:rFonts w:ascii="Arial" w:hAnsi="Arial" w:eastAsia="MS Mincho" w:cs="Arial"/>
          <w:sz w:val="24"/>
          <w:szCs w:val="24"/>
        </w:rPr>
        <w:t xml:space="preserve"> </w:t>
      </w:r>
      <w:r w:rsidRPr="00D81CF4">
        <w:rPr>
          <w:rFonts w:ascii="Arial" w:hAnsi="Arial" w:cs="Arial"/>
        </w:rPr>
        <w:tab/>
      </w:r>
      <w:r w:rsidRPr="00D81CF4">
        <w:rPr>
          <w:rFonts w:ascii="Arial" w:hAnsi="Arial" w:eastAsia="MS Mincho" w:cs="Arial"/>
          <w:sz w:val="24"/>
          <w:szCs w:val="24"/>
        </w:rPr>
        <w:t xml:space="preserve">This version of Miracle-Gro is also readily </w:t>
      </w:r>
      <w:r w:rsidRPr="00D81CF4" w:rsidR="00870ED4">
        <w:rPr>
          <w:rFonts w:ascii="Arial" w:hAnsi="Arial" w:eastAsia="MS Mincho" w:cs="Arial"/>
          <w:sz w:val="24"/>
          <w:szCs w:val="24"/>
        </w:rPr>
        <w:t>available</w:t>
      </w:r>
      <w:r w:rsidRPr="00D81CF4">
        <w:rPr>
          <w:rFonts w:ascii="Arial" w:hAnsi="Arial" w:eastAsia="MS Mincho" w:cs="Arial"/>
          <w:sz w:val="24"/>
          <w:szCs w:val="24"/>
        </w:rPr>
        <w:t xml:space="preserve"> and another fan favorite. The general overview of this product is as follows:</w:t>
      </w:r>
    </w:p>
    <w:p w:rsidRPr="00D81CF4" w:rsidR="28E0796F" w:rsidP="28E0796F" w:rsidRDefault="28E0796F" w14:paraId="3FA91F6A" w14:textId="4E6911EA">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19 cents per ounce</w:t>
      </w:r>
    </w:p>
    <w:p w:rsidRPr="00D81CF4" w:rsidR="28E0796F" w:rsidP="28E0796F" w:rsidRDefault="28E0796F" w14:paraId="59167554" w14:textId="319C606E">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32-ounce (about 946.35 ml) bottle</w:t>
      </w:r>
    </w:p>
    <w:p w:rsidRPr="00D81CF4" w:rsidR="28E0796F" w:rsidP="28E0796F" w:rsidRDefault="28E0796F" w14:paraId="00F21245" w14:textId="636784B0">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No mix formula, pour and store</w:t>
      </w:r>
    </w:p>
    <w:p w:rsidRPr="00D81CF4" w:rsidR="28E0796F" w:rsidP="28E0796F" w:rsidRDefault="28E0796F" w14:paraId="7A1EEBF1" w14:textId="15759A18">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The general use guide says to use it about every 1-2 weeks for most small plants.</w:t>
      </w:r>
    </w:p>
    <w:p w:rsidRPr="00D81CF4" w:rsidR="28E0796F" w:rsidP="28E0796F" w:rsidRDefault="28E0796F" w14:paraId="4CF9F530" w14:textId="5608D272">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Does not mention whether it is edible safe</w:t>
      </w:r>
    </w:p>
    <w:p w:rsidRPr="00D81CF4" w:rsidR="28E0796F" w:rsidP="28E0796F" w:rsidRDefault="28E0796F" w14:paraId="6B9B2F6F" w14:textId="11D72F5C">
      <w:pPr>
        <w:pStyle w:val="ListParagraph"/>
        <w:numPr>
          <w:ilvl w:val="0"/>
          <w:numId w:val="8"/>
        </w:numPr>
        <w:rPr>
          <w:rFonts w:ascii="Arial" w:hAnsi="Arial" w:eastAsia="MS Mincho" w:cs="Arial"/>
          <w:sz w:val="24"/>
          <w:szCs w:val="24"/>
        </w:rPr>
      </w:pPr>
      <w:r w:rsidRPr="00D81CF4">
        <w:rPr>
          <w:rFonts w:ascii="Arial" w:hAnsi="Arial" w:eastAsia="MS Mincho" w:cs="Arial"/>
          <w:sz w:val="24"/>
          <w:szCs w:val="24"/>
        </w:rPr>
        <w:t>4.6/5.0 with over 2000 ratings</w:t>
      </w:r>
    </w:p>
    <w:p w:rsidRPr="00D81CF4" w:rsidR="28E0796F" w:rsidRDefault="28E0796F" w14:paraId="3BF45265" w14:textId="79EE4E18">
      <w:pPr>
        <w:rPr>
          <w:rFonts w:ascii="Arial" w:hAnsi="Arial" w:cs="Arial"/>
        </w:rPr>
      </w:pPr>
      <w:r w:rsidRPr="00D81CF4">
        <w:rPr>
          <w:rFonts w:ascii="Arial" w:hAnsi="Arial" w:cs="Arial"/>
        </w:rPr>
        <w:br w:type="page"/>
      </w:r>
    </w:p>
    <w:p w:rsidRPr="00D81CF4" w:rsidR="28E0796F" w:rsidP="28E0796F" w:rsidRDefault="28E0796F" w14:paraId="2856D868" w14:textId="13CB1554">
      <w:pPr>
        <w:rPr>
          <w:rFonts w:ascii="Arial" w:hAnsi="Arial" w:eastAsia="MS Mincho" w:cs="Arial"/>
          <w:b/>
          <w:sz w:val="24"/>
          <w:szCs w:val="24"/>
        </w:rPr>
      </w:pPr>
      <w:r w:rsidRPr="00D81CF4">
        <w:rPr>
          <w:rFonts w:ascii="Arial" w:hAnsi="Arial" w:eastAsia="MS Mincho" w:cs="Arial"/>
          <w:b/>
          <w:sz w:val="24"/>
          <w:szCs w:val="24"/>
        </w:rPr>
        <w:t>Schultz All Purpose 10-15-10 Plant Food Plus</w:t>
      </w:r>
    </w:p>
    <w:p w:rsidRPr="00D81CF4" w:rsidR="28E0796F" w:rsidP="00E17521" w:rsidRDefault="28E0796F" w14:paraId="4C19ED1E" w14:textId="06394DD4">
      <w:pPr>
        <w:ind w:firstLine="360"/>
        <w:rPr>
          <w:rFonts w:ascii="Arial" w:hAnsi="Arial" w:eastAsia="MS Mincho" w:cs="Arial"/>
          <w:sz w:val="24"/>
          <w:szCs w:val="24"/>
        </w:rPr>
      </w:pPr>
      <w:r w:rsidRPr="00D81CF4">
        <w:rPr>
          <w:rFonts w:ascii="Arial" w:hAnsi="Arial" w:eastAsia="MS Mincho" w:cs="Arial"/>
          <w:sz w:val="24"/>
          <w:szCs w:val="24"/>
        </w:rPr>
        <w:t>This product varies from the Miracle-Gro products listed above. This plant fertilizer is recommended to be used with every watering, about 7 drops of the mixture to be exact. The issue that arises with this is the ability to get a proper dosage every watering with a large reservoir. It was for this reason the engineers moved on from this fertilizer. Other favorable features of why this was considered are listed below.</w:t>
      </w:r>
    </w:p>
    <w:p w:rsidRPr="00D81CF4" w:rsidR="28E0796F" w:rsidP="28E0796F" w:rsidRDefault="28E0796F" w14:paraId="11E00AA6" w14:textId="19687847">
      <w:pPr>
        <w:pStyle w:val="ListParagraph"/>
        <w:numPr>
          <w:ilvl w:val="0"/>
          <w:numId w:val="7"/>
        </w:numPr>
        <w:rPr>
          <w:rFonts w:ascii="Arial" w:hAnsi="Arial" w:eastAsia="MS Mincho" w:cs="Arial"/>
          <w:sz w:val="24"/>
          <w:szCs w:val="24"/>
        </w:rPr>
      </w:pPr>
      <w:r w:rsidRPr="00D81CF4">
        <w:rPr>
          <w:rFonts w:ascii="Arial" w:hAnsi="Arial" w:eastAsia="MS Mincho" w:cs="Arial"/>
          <w:sz w:val="24"/>
          <w:szCs w:val="24"/>
        </w:rPr>
        <w:t>5 stars with over 3,300 reviews</w:t>
      </w:r>
    </w:p>
    <w:p w:rsidRPr="00D81CF4" w:rsidR="28E0796F" w:rsidP="28E0796F" w:rsidRDefault="28E0796F" w14:paraId="0A85E76F" w14:textId="3647A566">
      <w:pPr>
        <w:pStyle w:val="ListParagraph"/>
        <w:numPr>
          <w:ilvl w:val="0"/>
          <w:numId w:val="7"/>
        </w:numPr>
        <w:rPr>
          <w:rFonts w:ascii="Arial" w:hAnsi="Arial" w:eastAsia="MS Mincho" w:cs="Arial"/>
          <w:sz w:val="24"/>
          <w:szCs w:val="24"/>
        </w:rPr>
      </w:pPr>
      <w:r w:rsidRPr="00D81CF4">
        <w:rPr>
          <w:rFonts w:ascii="Arial" w:hAnsi="Arial" w:eastAsia="MS Mincho" w:cs="Arial"/>
          <w:sz w:val="24"/>
          <w:szCs w:val="24"/>
        </w:rPr>
        <w:t>Easy to use dropper</w:t>
      </w:r>
    </w:p>
    <w:p w:rsidRPr="00D81CF4" w:rsidR="28E0796F" w:rsidP="28E0796F" w:rsidRDefault="28E0796F" w14:paraId="2BC0CA62" w14:textId="7E556E3E">
      <w:pPr>
        <w:pStyle w:val="ListParagraph"/>
        <w:numPr>
          <w:ilvl w:val="0"/>
          <w:numId w:val="7"/>
        </w:numPr>
        <w:rPr>
          <w:rFonts w:ascii="Arial" w:hAnsi="Arial" w:eastAsia="MS Mincho" w:cs="Arial"/>
          <w:sz w:val="24"/>
          <w:szCs w:val="24"/>
        </w:rPr>
      </w:pPr>
      <w:r w:rsidRPr="00D81CF4">
        <w:rPr>
          <w:rFonts w:ascii="Arial" w:hAnsi="Arial" w:eastAsia="MS Mincho" w:cs="Arial"/>
          <w:sz w:val="24"/>
          <w:szCs w:val="24"/>
        </w:rPr>
        <w:t>Feeds the plant the way natural environments would</w:t>
      </w:r>
    </w:p>
    <w:p w:rsidRPr="00D81CF4" w:rsidR="28E0796F" w:rsidP="28E0796F" w:rsidRDefault="28E0796F" w14:paraId="4A740079" w14:textId="3876C8BF">
      <w:pPr>
        <w:pStyle w:val="ListParagraph"/>
        <w:numPr>
          <w:ilvl w:val="0"/>
          <w:numId w:val="7"/>
        </w:numPr>
        <w:rPr>
          <w:rFonts w:ascii="Arial" w:hAnsi="Arial" w:eastAsia="MS Mincho" w:cs="Arial"/>
          <w:sz w:val="24"/>
          <w:szCs w:val="24"/>
        </w:rPr>
      </w:pPr>
      <w:r w:rsidRPr="00D81CF4">
        <w:rPr>
          <w:rFonts w:ascii="Arial" w:hAnsi="Arial" w:eastAsia="MS Mincho" w:cs="Arial"/>
          <w:sz w:val="24"/>
          <w:szCs w:val="24"/>
        </w:rPr>
        <w:t>More reliable than Miracle-Gro</w:t>
      </w:r>
    </w:p>
    <w:p w:rsidRPr="00D81CF4" w:rsidR="28E0796F" w:rsidP="28E0796F" w:rsidRDefault="28E0796F" w14:paraId="7DAF3A45" w14:textId="372A8361">
      <w:pPr>
        <w:rPr>
          <w:rFonts w:ascii="Arial" w:hAnsi="Arial" w:eastAsia="MS Mincho" w:cs="Arial"/>
          <w:b/>
          <w:sz w:val="24"/>
          <w:szCs w:val="24"/>
        </w:rPr>
      </w:pPr>
      <w:r w:rsidRPr="00D81CF4">
        <w:rPr>
          <w:rFonts w:ascii="Arial" w:hAnsi="Arial" w:eastAsia="MS Mincho" w:cs="Arial"/>
          <w:b/>
          <w:sz w:val="24"/>
          <w:szCs w:val="24"/>
        </w:rPr>
        <w:t>Lush House Plant Fertilizer</w:t>
      </w:r>
    </w:p>
    <w:p w:rsidRPr="00D81CF4" w:rsidR="28E0796F" w:rsidP="00E17521" w:rsidRDefault="28E0796F" w14:paraId="0F198EED" w14:textId="485FA882">
      <w:pPr>
        <w:ind w:firstLine="720"/>
        <w:rPr>
          <w:rFonts w:ascii="Arial" w:hAnsi="Arial" w:eastAsia="MS Mincho" w:cs="Arial"/>
          <w:sz w:val="24"/>
          <w:szCs w:val="24"/>
        </w:rPr>
      </w:pPr>
      <w:r w:rsidRPr="00D81CF4">
        <w:rPr>
          <w:rFonts w:ascii="Arial" w:hAnsi="Arial" w:eastAsia="MS Mincho" w:cs="Arial"/>
          <w:sz w:val="24"/>
          <w:szCs w:val="24"/>
        </w:rPr>
        <w:t xml:space="preserve">This product is another liquid-based formula from a small business named Lush. They are environmentally friendly and this 500mL bottle can make up to 5 gallons of mixture to be used. The environmentally positive aspect was </w:t>
      </w:r>
      <w:r w:rsidRPr="00D81CF4" w:rsidR="00870ED4">
        <w:rPr>
          <w:rFonts w:ascii="Arial" w:hAnsi="Arial" w:eastAsia="MS Mincho" w:cs="Arial"/>
          <w:sz w:val="24"/>
          <w:szCs w:val="24"/>
        </w:rPr>
        <w:t>appealing</w:t>
      </w:r>
      <w:r w:rsidRPr="00D81CF4">
        <w:rPr>
          <w:rFonts w:ascii="Arial" w:hAnsi="Arial" w:eastAsia="MS Mincho" w:cs="Arial"/>
          <w:sz w:val="24"/>
          <w:szCs w:val="24"/>
        </w:rPr>
        <w:t xml:space="preserve"> for the engineers but due to cost this one was not part of the final consideration. This would most certainly be the choice in a commercial scale usage of the Smart Garden system. </w:t>
      </w:r>
    </w:p>
    <w:p w:rsidRPr="00D81CF4" w:rsidR="28E0796F" w:rsidP="28E0796F" w:rsidRDefault="28E0796F" w14:paraId="4878CC63" w14:textId="180C28FC">
      <w:pPr>
        <w:rPr>
          <w:rFonts w:ascii="Arial" w:hAnsi="Arial" w:eastAsia="MS Mincho" w:cs="Arial"/>
          <w:b/>
          <w:sz w:val="24"/>
          <w:szCs w:val="24"/>
        </w:rPr>
      </w:pPr>
      <w:r w:rsidRPr="00D81CF4">
        <w:rPr>
          <w:rFonts w:ascii="Arial" w:hAnsi="Arial" w:eastAsia="MS Mincho" w:cs="Arial"/>
          <w:b/>
          <w:sz w:val="24"/>
          <w:szCs w:val="24"/>
        </w:rPr>
        <w:t>Easy Peasy Plants All Purpose Plant Food</w:t>
      </w:r>
    </w:p>
    <w:p w:rsidRPr="00D81CF4" w:rsidR="28E0796F" w:rsidP="00E17521" w:rsidRDefault="28E0796F" w14:paraId="7B5CE15D" w14:textId="26E48DFB">
      <w:pPr>
        <w:ind w:firstLine="720"/>
        <w:rPr>
          <w:rFonts w:ascii="Arial" w:hAnsi="Arial" w:eastAsia="MS Mincho" w:cs="Arial"/>
          <w:sz w:val="24"/>
          <w:szCs w:val="24"/>
        </w:rPr>
      </w:pPr>
      <w:r w:rsidRPr="00D81CF4">
        <w:rPr>
          <w:rFonts w:ascii="Arial" w:hAnsi="Arial" w:eastAsia="MS Mincho" w:cs="Arial"/>
          <w:sz w:val="24"/>
          <w:szCs w:val="24"/>
        </w:rPr>
        <w:t xml:space="preserve">This all-purpose plant food comes in at 10 dollars for an 8-ounce bottle. Off the start, this is </w:t>
      </w:r>
      <w:r w:rsidRPr="00D81CF4" w:rsidR="00D940B0">
        <w:rPr>
          <w:rFonts w:ascii="Arial" w:hAnsi="Arial" w:eastAsia="MS Mincho" w:cs="Arial"/>
          <w:sz w:val="24"/>
          <w:szCs w:val="24"/>
        </w:rPr>
        <w:t>slightly</w:t>
      </w:r>
      <w:r w:rsidRPr="00D81CF4">
        <w:rPr>
          <w:rFonts w:ascii="Arial" w:hAnsi="Arial" w:eastAsia="MS Mincho" w:cs="Arial"/>
          <w:sz w:val="24"/>
          <w:szCs w:val="24"/>
        </w:rPr>
        <w:t xml:space="preserve"> less expensive than the Miracle-Gro plant food at 62 cents per ounce of formula. It is environmentally positive and has a formula which provides desirable results. However, there is no mention of edible safe formula, which seems necessary for small herbs and vegetables.</w:t>
      </w:r>
    </w:p>
    <w:p w:rsidRPr="00D81CF4" w:rsidR="28E0796F" w:rsidP="28E0796F" w:rsidRDefault="28E0796F" w14:paraId="033DFA70" w14:textId="08037D53">
      <w:pPr>
        <w:rPr>
          <w:rFonts w:ascii="Arial" w:hAnsi="Arial" w:eastAsia="MS Mincho" w:cs="Arial"/>
          <w:b/>
          <w:sz w:val="24"/>
          <w:szCs w:val="24"/>
        </w:rPr>
      </w:pPr>
      <w:r w:rsidRPr="00D81CF4">
        <w:rPr>
          <w:rFonts w:ascii="Arial" w:hAnsi="Arial" w:eastAsia="MS Mincho" w:cs="Arial"/>
          <w:b/>
          <w:sz w:val="24"/>
          <w:szCs w:val="24"/>
        </w:rPr>
        <w:t>The Decision</w:t>
      </w:r>
    </w:p>
    <w:p w:rsidRPr="00D81CF4" w:rsidR="28E0796F" w:rsidP="00E17521" w:rsidRDefault="28E0796F" w14:paraId="5A70DD05" w14:textId="2AB51747">
      <w:pPr>
        <w:ind w:firstLine="720"/>
        <w:rPr>
          <w:rFonts w:ascii="Arial" w:hAnsi="Arial" w:eastAsia="MS Mincho" w:cs="Arial"/>
          <w:sz w:val="24"/>
          <w:szCs w:val="24"/>
        </w:rPr>
      </w:pPr>
      <w:r w:rsidRPr="00D81CF4">
        <w:rPr>
          <w:rFonts w:ascii="Arial" w:hAnsi="Arial" w:eastAsia="MS Mincho" w:cs="Arial"/>
          <w:sz w:val="24"/>
          <w:szCs w:val="24"/>
        </w:rPr>
        <w:t xml:space="preserve">Fertilizer plant foods are a quintessential part of the SMART Garden and its success. For these reasons, a fair amount of effort was put into the research of which plant food would yield the most positive results for the Smart Garden system. In the early stages of the design and system itself, it was thought that any fertilizer would suffice. However, after research and development the choice of which plant food to use became more important. </w:t>
      </w:r>
    </w:p>
    <w:p w:rsidRPr="00D81CF4" w:rsidR="28E0796F" w:rsidP="00E17521" w:rsidRDefault="28E0796F" w14:paraId="3A5FFE1C" w14:textId="4F38612A">
      <w:pPr>
        <w:ind w:firstLine="720"/>
        <w:rPr>
          <w:rFonts w:ascii="Arial" w:hAnsi="Arial" w:eastAsia="MS Mincho" w:cs="Arial"/>
          <w:sz w:val="24"/>
          <w:szCs w:val="24"/>
        </w:rPr>
      </w:pPr>
      <w:r w:rsidRPr="00D81CF4">
        <w:rPr>
          <w:rFonts w:ascii="Arial" w:hAnsi="Arial" w:eastAsia="MS Mincho" w:cs="Arial"/>
          <w:sz w:val="24"/>
          <w:szCs w:val="24"/>
        </w:rPr>
        <w:t>The Miracle-Gro Indoor Plant Food is an all-around stable and environmentally neutral choice with an ideal price point. The reviews show its reliability, and the price is no higher than other similar options. It is liquified enough from the reviews and there is the option to dilute it with more water to get the formula to the desired consistency. Moreover, it is edible and safe so the user will not have to question whether the curated plant is safe to consume. It is for these reasons that the engineers chose this Miracle-Gro product during the research and development phase of the SMART Garden.</w:t>
      </w:r>
    </w:p>
    <w:p w:rsidRPr="00D81CF4" w:rsidR="00EF046B" w:rsidP="00EF046B" w:rsidRDefault="00EF046B" w14:paraId="3E79CFAF" w14:textId="7ACFCE60">
      <w:pPr>
        <w:pStyle w:val="SubHeaderFinalFont"/>
        <w:rPr>
          <w:rFonts w:cs="Arial"/>
        </w:rPr>
      </w:pPr>
      <w:bookmarkStart w:name="_Toc121163385" w:id="152"/>
      <w:bookmarkStart w:name="_Toc121515570" w:id="153"/>
      <w:r w:rsidRPr="00D81CF4">
        <w:rPr>
          <w:rFonts w:cs="Arial"/>
        </w:rPr>
        <w:t>3.</w:t>
      </w:r>
      <w:r w:rsidR="008E156F">
        <w:rPr>
          <w:rFonts w:cs="Arial"/>
        </w:rPr>
        <w:t>9</w:t>
      </w:r>
      <w:r w:rsidRPr="00D81CF4">
        <w:rPr>
          <w:rFonts w:cs="Arial"/>
        </w:rPr>
        <w:t xml:space="preserve"> Parts Selection Overview</w:t>
      </w:r>
      <w:bookmarkEnd w:id="152"/>
      <w:bookmarkEnd w:id="153"/>
    </w:p>
    <w:p w:rsidRPr="00D81CF4" w:rsidR="00EF046B" w:rsidP="00EF046B" w:rsidRDefault="00EF046B" w14:paraId="62213B06" w14:textId="1F1AF37C">
      <w:pPr>
        <w:ind w:firstLine="720"/>
        <w:rPr>
          <w:rFonts w:ascii="Arial" w:hAnsi="Arial" w:eastAsia="MS Mincho" w:cs="Arial"/>
          <w:sz w:val="24"/>
          <w:szCs w:val="24"/>
        </w:rPr>
      </w:pPr>
      <w:r w:rsidRPr="00D81CF4">
        <w:rPr>
          <w:rFonts w:ascii="Arial" w:hAnsi="Arial" w:eastAsia="MS Mincho" w:cs="Arial"/>
          <w:sz w:val="24"/>
          <w:szCs w:val="24"/>
        </w:rPr>
        <w:t xml:space="preserve">Table </w:t>
      </w:r>
      <w:r w:rsidR="00C230EA">
        <w:rPr>
          <w:rFonts w:ascii="Arial" w:hAnsi="Arial" w:eastAsia="MS Mincho" w:cs="Arial"/>
          <w:sz w:val="24"/>
          <w:szCs w:val="24"/>
        </w:rPr>
        <w:t>15</w:t>
      </w:r>
      <w:r w:rsidRPr="00D81CF4">
        <w:rPr>
          <w:rFonts w:ascii="Arial" w:hAnsi="Arial" w:eastAsia="MS Mincho" w:cs="Arial"/>
          <w:sz w:val="24"/>
          <w:szCs w:val="24"/>
        </w:rPr>
        <w:t xml:space="preserve"> displays an overview of the parts selection for the project. All small parts were excluded from the table along with any non-technical items. Details on why each part was selected can be found in their respective sections.</w:t>
      </w:r>
    </w:p>
    <w:p w:rsidRPr="00D81CF4" w:rsidR="00EF046B" w:rsidP="00EF046B" w:rsidRDefault="00EF046B" w14:paraId="2FE235D7" w14:textId="77777777">
      <w:pPr>
        <w:rPr>
          <w:rFonts w:ascii="Arial" w:hAnsi="Arial" w:eastAsia="MS Mincho" w:cs="Arial"/>
          <w:sz w:val="24"/>
          <w:szCs w:val="24"/>
        </w:rPr>
      </w:pPr>
    </w:p>
    <w:tbl>
      <w:tblPr>
        <w:tblW w:w="0" w:type="auto"/>
        <w:tblLayout w:type="fixed"/>
        <w:tblLook w:val="06A0" w:firstRow="1" w:lastRow="0" w:firstColumn="1" w:lastColumn="0" w:noHBand="1" w:noVBand="1"/>
      </w:tblPr>
      <w:tblGrid>
        <w:gridCol w:w="2160"/>
        <w:gridCol w:w="2160"/>
        <w:gridCol w:w="2160"/>
        <w:gridCol w:w="2160"/>
      </w:tblGrid>
      <w:tr w:rsidR="00724C31" w:rsidTr="006F24D2" w14:paraId="4916FDDD"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EF046B" w:rsidP="006F24D2" w:rsidRDefault="00EF046B" w14:paraId="4BE4CCD9" w14:textId="5325D2AA">
            <w:pPr>
              <w:jc w:val="center"/>
              <w:rPr>
                <w:rFonts w:ascii="Arial" w:hAnsi="Arial" w:eastAsia="MS Mincho" w:cs="Arial"/>
                <w:sz w:val="24"/>
                <w:szCs w:val="24"/>
              </w:rPr>
            </w:pPr>
            <w:r w:rsidRPr="00D81CF4">
              <w:rPr>
                <w:rFonts w:ascii="Arial" w:hAnsi="Arial" w:eastAsia="MS Mincho" w:cs="Arial"/>
                <w:sz w:val="24"/>
                <w:szCs w:val="24"/>
              </w:rPr>
              <w:t>Item</w:t>
            </w:r>
          </w:p>
        </w:tc>
        <w:tc>
          <w:tcPr>
            <w:tcW w:w="2160"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EF046B" w:rsidP="006F24D2" w:rsidRDefault="00EF046B" w14:paraId="23939127" w14:textId="77777777">
            <w:pPr>
              <w:jc w:val="center"/>
              <w:rPr>
                <w:rFonts w:ascii="Arial" w:hAnsi="Arial" w:eastAsia="MS Mincho" w:cs="Arial"/>
                <w:sz w:val="24"/>
                <w:szCs w:val="24"/>
              </w:rPr>
            </w:pPr>
            <w:r w:rsidRPr="00D81CF4">
              <w:rPr>
                <w:rFonts w:ascii="Arial" w:hAnsi="Arial" w:eastAsia="MS Mincho" w:cs="Arial"/>
                <w:sz w:val="24"/>
                <w:szCs w:val="24"/>
              </w:rPr>
              <w:t>Part Number</w:t>
            </w:r>
          </w:p>
        </w:tc>
        <w:tc>
          <w:tcPr>
            <w:tcW w:w="2160"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EF046B" w:rsidP="006F24D2" w:rsidRDefault="00EF046B" w14:paraId="6F34435B" w14:textId="77777777">
            <w:pPr>
              <w:jc w:val="center"/>
              <w:rPr>
                <w:rFonts w:ascii="Arial" w:hAnsi="Arial" w:eastAsia="MS Mincho" w:cs="Arial"/>
                <w:sz w:val="24"/>
                <w:szCs w:val="24"/>
              </w:rPr>
            </w:pPr>
            <w:r w:rsidRPr="00D81CF4">
              <w:rPr>
                <w:rFonts w:ascii="Arial" w:hAnsi="Arial" w:eastAsia="MS Mincho" w:cs="Arial"/>
                <w:sz w:val="24"/>
                <w:szCs w:val="24"/>
              </w:rPr>
              <w:t>Manufacturer</w:t>
            </w:r>
          </w:p>
        </w:tc>
        <w:tc>
          <w:tcPr>
            <w:tcW w:w="2160"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rsidRPr="00D81CF4" w:rsidR="00EF046B" w:rsidP="006F24D2" w:rsidRDefault="00EF046B" w14:paraId="4308F11F" w14:textId="77777777">
            <w:pPr>
              <w:jc w:val="center"/>
              <w:rPr>
                <w:rFonts w:ascii="Arial" w:hAnsi="Arial" w:eastAsia="MS Mincho" w:cs="Arial"/>
                <w:sz w:val="24"/>
                <w:szCs w:val="24"/>
              </w:rPr>
            </w:pPr>
            <w:r w:rsidRPr="00D81CF4">
              <w:rPr>
                <w:rFonts w:ascii="Arial" w:hAnsi="Arial" w:eastAsia="MS Mincho" w:cs="Arial"/>
                <w:sz w:val="24"/>
                <w:szCs w:val="24"/>
              </w:rPr>
              <w:t>Cost per Part ($)</w:t>
            </w:r>
          </w:p>
        </w:tc>
      </w:tr>
      <w:tr w:rsidR="00EF046B" w:rsidTr="006F24D2" w14:paraId="7D867A8D"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EF046B" w:rsidP="006F24D2" w:rsidRDefault="00EF046B" w14:paraId="6DFFA80F" w14:textId="7A6E149C">
            <w:pPr>
              <w:jc w:val="center"/>
              <w:rPr>
                <w:rFonts w:ascii="Arial" w:hAnsi="Arial" w:eastAsia="MS Mincho" w:cs="Arial"/>
                <w:sz w:val="24"/>
                <w:szCs w:val="24"/>
              </w:rPr>
            </w:pPr>
            <w:r w:rsidRPr="00D81CF4">
              <w:rPr>
                <w:rFonts w:ascii="Arial" w:hAnsi="Arial" w:eastAsia="MS Mincho" w:cs="Arial"/>
                <w:sz w:val="24"/>
                <w:szCs w:val="24"/>
              </w:rPr>
              <w:t>Microcontroller</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03DF4196" w14:textId="77777777">
            <w:pPr>
              <w:jc w:val="center"/>
              <w:rPr>
                <w:rFonts w:ascii="Arial" w:hAnsi="Arial" w:eastAsia="MS Mincho" w:cs="Arial"/>
                <w:sz w:val="24"/>
                <w:szCs w:val="24"/>
              </w:rPr>
            </w:pPr>
            <w:r w:rsidRPr="00D81CF4">
              <w:rPr>
                <w:rFonts w:ascii="Arial" w:hAnsi="Arial" w:eastAsia="MS Mincho" w:cs="Arial"/>
                <w:color w:val="333333"/>
                <w:sz w:val="21"/>
                <w:szCs w:val="21"/>
              </w:rPr>
              <w:t>‎A000066</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26E3CDF8" w14:textId="77777777">
            <w:pPr>
              <w:jc w:val="center"/>
              <w:rPr>
                <w:rFonts w:ascii="Arial" w:hAnsi="Arial" w:eastAsia="MS Mincho" w:cs="Arial"/>
                <w:sz w:val="24"/>
                <w:szCs w:val="24"/>
              </w:rPr>
            </w:pPr>
            <w:r w:rsidRPr="00D81CF4">
              <w:rPr>
                <w:rFonts w:ascii="Arial" w:hAnsi="Arial" w:eastAsia="MS Mincho" w:cs="Arial"/>
                <w:sz w:val="24"/>
                <w:szCs w:val="24"/>
              </w:rPr>
              <w:t>Arduino</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0D908D39" w14:textId="1852EC71">
            <w:pPr>
              <w:jc w:val="center"/>
              <w:rPr>
                <w:rFonts w:ascii="Arial" w:hAnsi="Arial" w:eastAsia="MS Mincho" w:cs="Arial"/>
                <w:sz w:val="24"/>
                <w:szCs w:val="24"/>
              </w:rPr>
            </w:pPr>
            <w:r w:rsidRPr="00D81CF4">
              <w:rPr>
                <w:rFonts w:ascii="Arial" w:hAnsi="Arial" w:eastAsia="MS Mincho" w:cs="Arial"/>
                <w:sz w:val="24"/>
                <w:szCs w:val="24"/>
              </w:rPr>
              <w:t>27.6</w:t>
            </w:r>
          </w:p>
        </w:tc>
      </w:tr>
      <w:tr w:rsidR="00EF046B" w:rsidTr="006F24D2" w14:paraId="377C7A28"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EF046B" w:rsidP="006F24D2" w:rsidRDefault="00EF046B" w14:paraId="63D770EE" w14:textId="6AA83661">
            <w:pPr>
              <w:jc w:val="center"/>
              <w:rPr>
                <w:rFonts w:ascii="Arial" w:hAnsi="Arial" w:eastAsia="MS Mincho" w:cs="Arial"/>
                <w:sz w:val="24"/>
                <w:szCs w:val="24"/>
              </w:rPr>
            </w:pPr>
            <w:r w:rsidRPr="00D81CF4">
              <w:rPr>
                <w:rFonts w:ascii="Arial" w:hAnsi="Arial" w:eastAsia="MS Mincho" w:cs="Arial"/>
                <w:sz w:val="24"/>
                <w:szCs w:val="24"/>
              </w:rPr>
              <w:t>Soil Moisture Sensor</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5B144083" w14:textId="77777777">
            <w:pPr>
              <w:jc w:val="center"/>
              <w:rPr>
                <w:rFonts w:ascii="Arial" w:hAnsi="Arial" w:eastAsia="MS Mincho" w:cs="Arial"/>
                <w:sz w:val="24"/>
                <w:szCs w:val="24"/>
              </w:rPr>
            </w:pPr>
            <w:r w:rsidRPr="00D81CF4">
              <w:rPr>
                <w:rFonts w:ascii="Arial" w:hAnsi="Arial" w:eastAsia="MS Mincho" w:cs="Arial"/>
                <w:color w:val="0F1111"/>
                <w:sz w:val="21"/>
                <w:szCs w:val="21"/>
              </w:rPr>
              <w:t>3-01-0313-A</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32FBCA91" w14:textId="77777777">
            <w:pPr>
              <w:jc w:val="center"/>
              <w:rPr>
                <w:rFonts w:ascii="Arial" w:hAnsi="Arial" w:eastAsia="MS Mincho" w:cs="Arial"/>
                <w:sz w:val="24"/>
                <w:szCs w:val="24"/>
              </w:rPr>
            </w:pPr>
            <w:r w:rsidRPr="00D81CF4">
              <w:rPr>
                <w:rFonts w:ascii="Arial" w:hAnsi="Arial" w:eastAsia="MS Mincho" w:cs="Arial"/>
                <w:color w:val="0F1111"/>
                <w:sz w:val="21"/>
                <w:szCs w:val="21"/>
              </w:rPr>
              <w:t>HiLetgo</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0096E283" w14:textId="77777777">
            <w:pPr>
              <w:jc w:val="center"/>
              <w:rPr>
                <w:rFonts w:ascii="Arial" w:hAnsi="Arial" w:eastAsia="MS Mincho" w:cs="Arial"/>
                <w:sz w:val="24"/>
                <w:szCs w:val="24"/>
              </w:rPr>
            </w:pPr>
            <w:r w:rsidRPr="00D81CF4">
              <w:rPr>
                <w:rFonts w:ascii="Arial" w:hAnsi="Arial" w:eastAsia="MS Mincho" w:cs="Arial"/>
                <w:sz w:val="24"/>
                <w:szCs w:val="24"/>
              </w:rPr>
              <w:t>7.49</w:t>
            </w:r>
          </w:p>
        </w:tc>
      </w:tr>
      <w:tr w:rsidR="00EF046B" w:rsidTr="006F24D2" w14:paraId="0F2C7F3A"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EF046B" w:rsidP="006F24D2" w:rsidRDefault="00EF046B" w14:paraId="37EB9181" w14:textId="6CFEEB33">
            <w:pPr>
              <w:jc w:val="center"/>
              <w:rPr>
                <w:rFonts w:ascii="Arial" w:hAnsi="Arial" w:eastAsia="MS Mincho" w:cs="Arial"/>
                <w:sz w:val="24"/>
                <w:szCs w:val="24"/>
              </w:rPr>
            </w:pPr>
            <w:r w:rsidRPr="00D81CF4">
              <w:rPr>
                <w:rFonts w:ascii="Arial" w:hAnsi="Arial" w:eastAsia="MS Mincho" w:cs="Arial"/>
                <w:sz w:val="24"/>
                <w:szCs w:val="24"/>
              </w:rPr>
              <w:t>Temperature and Humidity Sensor</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6339D927" w14:textId="77777777">
            <w:pPr>
              <w:jc w:val="center"/>
              <w:rPr>
                <w:rFonts w:ascii="Arial" w:hAnsi="Arial" w:eastAsia="MS Mincho" w:cs="Arial"/>
                <w:sz w:val="24"/>
                <w:szCs w:val="24"/>
              </w:rPr>
            </w:pPr>
            <w:r w:rsidRPr="00D81CF4">
              <w:rPr>
                <w:rFonts w:ascii="Arial" w:hAnsi="Arial" w:eastAsia="MS Mincho" w:cs="Arial"/>
                <w:sz w:val="24"/>
                <w:szCs w:val="24"/>
              </w:rPr>
              <w:t>DH</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3D4C9E76" w14:textId="77777777">
            <w:pPr>
              <w:jc w:val="center"/>
              <w:rPr>
                <w:rFonts w:ascii="Arial" w:hAnsi="Arial" w:eastAsia="MS Mincho" w:cs="Arial"/>
                <w:sz w:val="24"/>
                <w:szCs w:val="24"/>
              </w:rPr>
            </w:pPr>
            <w:r w:rsidRPr="00D81CF4">
              <w:rPr>
                <w:rFonts w:ascii="Arial" w:hAnsi="Arial" w:eastAsia="MS Mincho" w:cs="Arial"/>
                <w:color w:val="0F1111"/>
                <w:sz w:val="21"/>
                <w:szCs w:val="21"/>
              </w:rPr>
              <w:t>Aideepen</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3F67E0EB" w14:textId="77777777">
            <w:pPr>
              <w:jc w:val="center"/>
              <w:rPr>
                <w:rFonts w:ascii="Arial" w:hAnsi="Arial" w:eastAsia="MS Mincho" w:cs="Arial"/>
                <w:sz w:val="24"/>
                <w:szCs w:val="24"/>
              </w:rPr>
            </w:pPr>
            <w:r w:rsidRPr="00D81CF4">
              <w:rPr>
                <w:rFonts w:ascii="Arial" w:hAnsi="Arial" w:eastAsia="MS Mincho" w:cs="Arial"/>
                <w:sz w:val="24"/>
                <w:szCs w:val="24"/>
              </w:rPr>
              <w:t>10.35</w:t>
            </w:r>
          </w:p>
        </w:tc>
      </w:tr>
      <w:tr w:rsidR="00EF046B" w:rsidTr="006F24D2" w14:paraId="045C5368"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EF046B" w:rsidP="006F24D2" w:rsidRDefault="00EF046B" w14:paraId="2207A7D4" w14:textId="56C13C6C">
            <w:pPr>
              <w:jc w:val="center"/>
              <w:rPr>
                <w:rFonts w:ascii="Arial" w:hAnsi="Arial" w:eastAsia="MS Mincho" w:cs="Arial"/>
                <w:sz w:val="24"/>
                <w:szCs w:val="24"/>
              </w:rPr>
            </w:pPr>
            <w:r w:rsidRPr="00D81CF4">
              <w:rPr>
                <w:rFonts w:ascii="Arial" w:hAnsi="Arial" w:eastAsia="MS Mincho" w:cs="Arial"/>
                <w:sz w:val="24"/>
                <w:szCs w:val="24"/>
              </w:rPr>
              <w:t>Ultraviolet Light Sensor</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1ABE3793" w14:textId="77777777">
            <w:pPr>
              <w:jc w:val="center"/>
              <w:rPr>
                <w:rFonts w:ascii="Arial" w:hAnsi="Arial" w:eastAsia="MS Mincho" w:cs="Arial"/>
                <w:sz w:val="24"/>
                <w:szCs w:val="24"/>
              </w:rPr>
            </w:pPr>
            <w:r w:rsidRPr="00D81CF4">
              <w:rPr>
                <w:rFonts w:ascii="Arial" w:hAnsi="Arial" w:eastAsia="MS Mincho" w:cs="Arial"/>
                <w:color w:val="0F1111"/>
                <w:sz w:val="21"/>
                <w:szCs w:val="21"/>
              </w:rPr>
              <w:t>JK-US-502</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0E66C7CA" w14:textId="77777777">
            <w:pPr>
              <w:jc w:val="center"/>
              <w:rPr>
                <w:rFonts w:ascii="Arial" w:hAnsi="Arial" w:eastAsia="MS Mincho" w:cs="Arial"/>
                <w:sz w:val="24"/>
                <w:szCs w:val="24"/>
              </w:rPr>
            </w:pPr>
            <w:r w:rsidRPr="00D81CF4">
              <w:rPr>
                <w:rFonts w:ascii="Arial" w:hAnsi="Arial" w:eastAsia="MS Mincho" w:cs="Arial"/>
                <w:sz w:val="24"/>
                <w:szCs w:val="24"/>
              </w:rPr>
              <w:t>DKARDU</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180B4B81" w14:textId="77777777">
            <w:pPr>
              <w:jc w:val="center"/>
              <w:rPr>
                <w:rFonts w:ascii="Arial" w:hAnsi="Arial" w:eastAsia="MS Mincho" w:cs="Arial"/>
                <w:sz w:val="24"/>
                <w:szCs w:val="24"/>
              </w:rPr>
            </w:pPr>
            <w:r w:rsidRPr="00D81CF4">
              <w:rPr>
                <w:rFonts w:ascii="Arial" w:hAnsi="Arial" w:eastAsia="MS Mincho" w:cs="Arial"/>
                <w:sz w:val="24"/>
                <w:szCs w:val="24"/>
              </w:rPr>
              <w:t>15.95</w:t>
            </w:r>
          </w:p>
        </w:tc>
      </w:tr>
      <w:tr w:rsidR="00EF046B" w:rsidTr="006F24D2" w14:paraId="7EE1A129" w14:textId="77777777">
        <w:trPr>
          <w:trHeight w:val="1213"/>
        </w:trPr>
        <w:tc>
          <w:tcPr>
            <w:tcW w:w="216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00EF046B" w:rsidP="006F24D2" w:rsidRDefault="00EF046B" w14:paraId="2A256395" w14:textId="7561D2F7">
            <w:pPr>
              <w:jc w:val="center"/>
              <w:rPr>
                <w:rFonts w:ascii="Arial" w:hAnsi="Arial" w:eastAsia="MS Mincho" w:cs="Arial"/>
                <w:sz w:val="24"/>
                <w:szCs w:val="24"/>
              </w:rPr>
            </w:pPr>
            <w:r w:rsidRPr="00D81CF4">
              <w:rPr>
                <w:rFonts w:ascii="Arial" w:hAnsi="Arial" w:eastAsia="MS Mincho" w:cs="Arial"/>
                <w:sz w:val="24"/>
                <w:szCs w:val="24"/>
              </w:rPr>
              <w:t>LCD Display</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39E60022" w14:textId="1E662D77">
            <w:pPr>
              <w:spacing w:line="240" w:lineRule="exact"/>
              <w:jc w:val="center"/>
              <w:rPr>
                <w:rFonts w:ascii="Arial" w:hAnsi="Arial" w:eastAsia="MS Mincho" w:cs="Arial"/>
                <w:color w:val="333333"/>
                <w:sz w:val="21"/>
                <w:szCs w:val="21"/>
              </w:rPr>
            </w:pPr>
            <w:r w:rsidRPr="00D81CF4">
              <w:rPr>
                <w:rFonts w:ascii="Arial" w:hAnsi="Arial" w:eastAsia="MS Mincho" w:cs="Arial"/>
                <w:color w:val="444444"/>
                <w:sz w:val="24"/>
                <w:szCs w:val="24"/>
              </w:rPr>
              <w:t>LCD 1602 2x16 Blue-White</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479FF87C" w14:textId="77777777">
            <w:pPr>
              <w:jc w:val="center"/>
              <w:rPr>
                <w:rFonts w:ascii="Arial" w:hAnsi="Arial" w:eastAsia="MS Mincho" w:cs="Arial"/>
                <w:color w:val="333333"/>
                <w:sz w:val="24"/>
                <w:szCs w:val="24"/>
              </w:rPr>
            </w:pPr>
            <w:r w:rsidRPr="00D81CF4">
              <w:rPr>
                <w:rFonts w:ascii="Arial" w:hAnsi="Arial" w:eastAsia="MS Mincho" w:cs="Arial"/>
                <w:color w:val="333333"/>
                <w:sz w:val="24"/>
                <w:szCs w:val="24"/>
              </w:rPr>
              <w:t>Universal-Solder Electronics Ltd</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5F0C889C" w14:textId="77777777">
            <w:pPr>
              <w:jc w:val="center"/>
              <w:rPr>
                <w:rFonts w:ascii="Arial" w:hAnsi="Arial" w:eastAsia="MS Mincho" w:cs="Arial"/>
                <w:sz w:val="24"/>
                <w:szCs w:val="24"/>
              </w:rPr>
            </w:pPr>
            <w:r w:rsidRPr="00D81CF4">
              <w:rPr>
                <w:rFonts w:ascii="Arial" w:hAnsi="Arial" w:eastAsia="MS Mincho" w:cs="Arial"/>
                <w:sz w:val="24"/>
                <w:szCs w:val="24"/>
              </w:rPr>
              <w:t>9.95</w:t>
            </w:r>
          </w:p>
        </w:tc>
      </w:tr>
      <w:tr w:rsidR="00724C31" w:rsidTr="006F24D2" w14:paraId="2870E80B" w14:textId="77777777">
        <w:trPr>
          <w:trHeight w:val="1214"/>
        </w:trPr>
        <w:tc>
          <w:tcPr>
            <w:tcW w:w="2160" w:type="dxa"/>
            <w:tcBorders>
              <w:top w:val="single" w:color="auto" w:sz="4" w:space="0"/>
              <w:left w:val="single" w:color="FFFFFF" w:themeColor="background1" w:sz="4" w:space="0"/>
              <w:bottom w:val="single" w:color="FFFFFF" w:themeColor="background1" w:sz="4" w:space="0"/>
              <w:right w:val="single" w:color="FFFFFF" w:themeColor="background1" w:sz="4" w:space="0"/>
            </w:tcBorders>
            <w:vAlign w:val="center"/>
          </w:tcPr>
          <w:p w:rsidRPr="00D81CF4" w:rsidR="00EF046B" w:rsidP="006F24D2" w:rsidRDefault="00EF046B" w14:paraId="30F08F97" w14:textId="77777777">
            <w:pPr>
              <w:jc w:val="center"/>
              <w:rPr>
                <w:rFonts w:ascii="Arial" w:hAnsi="Arial" w:eastAsia="MS Mincho" w:cs="Arial"/>
                <w:sz w:val="24"/>
                <w:szCs w:val="24"/>
              </w:rPr>
            </w:pPr>
          </w:p>
        </w:tc>
        <w:tc>
          <w:tcPr>
            <w:tcW w:w="2160" w:type="dxa"/>
            <w:tcBorders>
              <w:top w:val="single" w:color="auto" w:sz="4" w:space="0"/>
              <w:left w:val="single" w:color="FFFFFF" w:themeColor="background1" w:sz="4" w:space="0"/>
              <w:bottom w:val="single" w:color="FFFFFF" w:themeColor="background1" w:sz="4" w:space="0"/>
              <w:right w:val="single" w:color="000000" w:themeColor="text1" w:sz="4" w:space="0"/>
            </w:tcBorders>
            <w:vAlign w:val="center"/>
          </w:tcPr>
          <w:p w:rsidRPr="00D81CF4" w:rsidR="00EF046B" w:rsidP="006F24D2" w:rsidRDefault="00EF046B" w14:paraId="17C16AB3" w14:textId="77777777">
            <w:pPr>
              <w:jc w:val="center"/>
              <w:rPr>
                <w:rFonts w:ascii="Arial" w:hAnsi="Arial" w:eastAsia="MS Mincho" w:cs="Arial"/>
                <w:sz w:val="24"/>
                <w:szCs w:val="24"/>
              </w:rPr>
            </w:pPr>
          </w:p>
        </w:tc>
        <w:tc>
          <w:tcPr>
            <w:tcW w:w="2160" w:type="dxa"/>
            <w:tcBorders>
              <w:top w:val="single" w:color="auto" w:sz="4" w:space="0"/>
              <w:left w:val="single" w:color="000000" w:themeColor="text1" w:sz="4" w:space="0"/>
              <w:bottom w:val="single" w:color="000000" w:themeColor="text1" w:sz="4" w:space="0"/>
              <w:right w:val="single" w:color="auto" w:sz="4" w:space="0"/>
            </w:tcBorders>
            <w:shd w:val="clear" w:color="auto" w:fill="AEAAAA" w:themeFill="background2" w:themeFillShade="BF"/>
            <w:vAlign w:val="center"/>
          </w:tcPr>
          <w:p w:rsidRPr="00D81CF4" w:rsidR="00EF046B" w:rsidP="006F24D2" w:rsidRDefault="00EF046B" w14:paraId="72271C82" w14:textId="77777777">
            <w:pPr>
              <w:jc w:val="center"/>
              <w:rPr>
                <w:rFonts w:ascii="Arial" w:hAnsi="Arial" w:eastAsia="MS Mincho" w:cs="Arial"/>
                <w:b/>
                <w:sz w:val="24"/>
                <w:szCs w:val="24"/>
              </w:rPr>
            </w:pPr>
            <w:r w:rsidRPr="00D81CF4">
              <w:rPr>
                <w:rFonts w:ascii="Arial" w:hAnsi="Arial" w:eastAsia="MS Mincho" w:cs="Arial"/>
                <w:b/>
                <w:sz w:val="24"/>
                <w:szCs w:val="24"/>
              </w:rPr>
              <w:t>Total Cost</w:t>
            </w:r>
          </w:p>
        </w:tc>
        <w:tc>
          <w:tcPr>
            <w:tcW w:w="2160" w:type="dxa"/>
            <w:tcBorders>
              <w:top w:val="single" w:color="auto" w:sz="4" w:space="0"/>
              <w:left w:val="single" w:color="auto" w:sz="4" w:space="0"/>
              <w:bottom w:val="single" w:color="auto" w:sz="4" w:space="0"/>
              <w:right w:val="single" w:color="auto" w:sz="4" w:space="0"/>
            </w:tcBorders>
            <w:vAlign w:val="center"/>
          </w:tcPr>
          <w:p w:rsidRPr="00D81CF4" w:rsidR="00EF046B" w:rsidP="006F24D2" w:rsidRDefault="00EF046B" w14:paraId="617D8C01" w14:textId="77777777">
            <w:pPr>
              <w:keepNext/>
              <w:jc w:val="center"/>
              <w:rPr>
                <w:rFonts w:ascii="Arial" w:hAnsi="Arial" w:eastAsia="MS Mincho" w:cs="Arial"/>
                <w:sz w:val="24"/>
                <w:szCs w:val="24"/>
              </w:rPr>
            </w:pPr>
            <w:r w:rsidRPr="00D81CF4">
              <w:rPr>
                <w:rFonts w:ascii="Arial" w:hAnsi="Arial" w:eastAsia="MS Mincho" w:cs="Arial"/>
                <w:sz w:val="24"/>
                <w:szCs w:val="24"/>
              </w:rPr>
              <w:t>71.34</w:t>
            </w:r>
          </w:p>
        </w:tc>
      </w:tr>
    </w:tbl>
    <w:p w:rsidR="00C230EA" w:rsidRDefault="00C230EA" w14:paraId="22828E28" w14:textId="08EF8F3C">
      <w:pPr>
        <w:pStyle w:val="Caption"/>
      </w:pPr>
      <w:bookmarkStart w:name="_Toc121515668" w:id="154"/>
      <w:r>
        <w:t xml:space="preserve">Table </w:t>
      </w:r>
      <w:r>
        <w:fldChar w:fldCharType="begin"/>
      </w:r>
      <w:r>
        <w:instrText>SEQ Table \* ARABIC</w:instrText>
      </w:r>
      <w:r>
        <w:fldChar w:fldCharType="separate"/>
      </w:r>
      <w:r w:rsidR="001A0CBE">
        <w:rPr>
          <w:noProof/>
        </w:rPr>
        <w:t>15</w:t>
      </w:r>
      <w:r>
        <w:fldChar w:fldCharType="end"/>
      </w:r>
      <w:r>
        <w:t>: Part overview</w:t>
      </w:r>
      <w:bookmarkEnd w:id="154"/>
    </w:p>
    <w:p w:rsidRPr="00D81CF4" w:rsidR="28E0796F" w:rsidRDefault="28E0796F" w14:paraId="7284C5E1" w14:textId="6875FC24">
      <w:pPr>
        <w:rPr>
          <w:rFonts w:ascii="Arial" w:hAnsi="Arial" w:cs="Arial"/>
        </w:rPr>
      </w:pPr>
      <w:r w:rsidRPr="00D81CF4">
        <w:rPr>
          <w:rFonts w:ascii="Arial" w:hAnsi="Arial" w:cs="Arial"/>
        </w:rPr>
        <w:br w:type="page"/>
      </w:r>
    </w:p>
    <w:p w:rsidRPr="00D81CF4" w:rsidR="28E0796F" w:rsidP="28E0796F" w:rsidRDefault="28E0796F" w14:paraId="358B3F26" w14:textId="0747CB61">
      <w:pPr>
        <w:ind w:firstLine="720"/>
        <w:rPr>
          <w:rFonts w:ascii="Arial" w:hAnsi="Arial" w:eastAsia="MS Mincho" w:cs="Arial"/>
          <w:sz w:val="24"/>
          <w:szCs w:val="24"/>
        </w:rPr>
      </w:pPr>
    </w:p>
    <w:p w:rsidRPr="00D81CF4" w:rsidR="7E8A902D" w:rsidP="003F0C72" w:rsidRDefault="5038400E" w14:paraId="6361195B" w14:textId="69341053">
      <w:pPr>
        <w:pStyle w:val="HeaderFinalFont"/>
        <w:rPr>
          <w:rFonts w:cs="Arial"/>
        </w:rPr>
      </w:pPr>
      <w:bookmarkStart w:name="_Toc121163386" w:id="155"/>
      <w:bookmarkStart w:name="_Toc121515571" w:id="156"/>
      <w:r w:rsidRPr="00D81CF4">
        <w:rPr>
          <w:rFonts w:cs="Arial"/>
        </w:rPr>
        <w:t>4. Related Standards and Realistic Design Constraints</w:t>
      </w:r>
      <w:bookmarkEnd w:id="155"/>
      <w:bookmarkEnd w:id="156"/>
    </w:p>
    <w:p w:rsidRPr="00D81CF4" w:rsidR="003F0C72" w:rsidP="49EE4157" w:rsidRDefault="003F0C72" w14:paraId="363782D2" w14:textId="77777777">
      <w:pPr>
        <w:ind w:firstLine="720"/>
        <w:rPr>
          <w:rFonts w:ascii="Arial" w:hAnsi="Arial" w:eastAsia="MS Mincho" w:cs="Arial"/>
          <w:sz w:val="24"/>
          <w:szCs w:val="24"/>
        </w:rPr>
      </w:pPr>
    </w:p>
    <w:p w:rsidRPr="00D81CF4" w:rsidR="003F0C72" w:rsidP="49EE4157" w:rsidRDefault="49EE4157" w14:paraId="1911BDB9" w14:textId="53078276">
      <w:pPr>
        <w:ind w:firstLine="720"/>
        <w:rPr>
          <w:rFonts w:ascii="Arial" w:hAnsi="Arial" w:eastAsia="MS Mincho" w:cs="Arial"/>
          <w:sz w:val="24"/>
          <w:szCs w:val="24"/>
        </w:rPr>
      </w:pPr>
      <w:r w:rsidRPr="00D81CF4">
        <w:rPr>
          <w:rFonts w:ascii="Arial" w:hAnsi="Arial" w:eastAsia="MS Mincho" w:cs="Arial"/>
          <w:sz w:val="24"/>
          <w:szCs w:val="24"/>
        </w:rPr>
        <w:t>Since the SMART Garden is developed with being a consumer product in mind, it is important to make sure it follows all regulations necessary to be such a product. Design standards must be met, and further, the device must be able to be assembled and function in the real world. All the optimism in the world won’t make a device work if it wasn’t designed with the idea of working within realistic limitations in mind.</w:t>
      </w:r>
    </w:p>
    <w:p w:rsidRPr="00D81CF4" w:rsidR="13367606" w:rsidP="00AA6C78" w:rsidRDefault="28E0796F" w14:paraId="38F99C46" w14:textId="2E3A49A1">
      <w:pPr>
        <w:pStyle w:val="SubHeaderFinalFont"/>
        <w:rPr>
          <w:rFonts w:cs="Arial"/>
        </w:rPr>
      </w:pPr>
      <w:bookmarkStart w:name="_Toc121163387" w:id="157"/>
      <w:bookmarkStart w:name="_Toc121515572" w:id="158"/>
      <w:r w:rsidRPr="00D81CF4">
        <w:rPr>
          <w:rFonts w:cs="Arial"/>
        </w:rPr>
        <w:t>4.1 Related Standards</w:t>
      </w:r>
      <w:bookmarkEnd w:id="157"/>
      <w:bookmarkEnd w:id="158"/>
    </w:p>
    <w:p w:rsidRPr="00D81CF4" w:rsidR="1948C72E" w:rsidP="32F56A02" w:rsidRDefault="32F56A02" w14:paraId="3C72117E" w14:textId="74D21926">
      <w:pPr>
        <w:ind w:firstLine="720"/>
        <w:rPr>
          <w:rFonts w:ascii="Arial" w:hAnsi="Arial" w:eastAsia="MS Mincho" w:cs="Arial"/>
          <w:sz w:val="24"/>
          <w:szCs w:val="24"/>
        </w:rPr>
      </w:pPr>
      <w:r w:rsidRPr="00D81CF4">
        <w:rPr>
          <w:rFonts w:ascii="Arial" w:hAnsi="Arial" w:eastAsia="MS Mincho" w:cs="Arial"/>
          <w:sz w:val="24"/>
          <w:szCs w:val="24"/>
        </w:rPr>
        <w:t xml:space="preserve">Incorporating widespread standards will be a great boon to the development and iteration of the SMART Garden. Not only will it ensure all the systems in place, such as the Wi-Fi module or the sensors, communicate with each other seamlessly, adhering to these standards will also simplify the troubleshooting of any issues that are discovered throughout the development cycle. If we can be sure that we are using as much technology as possible to the letter of the standards, there will be fewer things that could be the source of our issues. That’s just the standards of implementation though, and material standards can help protect both the environment and the user from harm. </w:t>
      </w:r>
    </w:p>
    <w:p w:rsidRPr="00D81CF4" w:rsidR="7E8A902D" w:rsidP="40F0B7D2" w:rsidRDefault="0D5B474C" w14:paraId="2E251126" w14:textId="07D9DAD0">
      <w:pPr>
        <w:ind w:firstLine="720"/>
        <w:rPr>
          <w:rFonts w:ascii="Arial" w:hAnsi="Arial" w:eastAsia="MS Mincho" w:cs="Arial"/>
          <w:sz w:val="24"/>
          <w:szCs w:val="24"/>
        </w:rPr>
      </w:pPr>
      <w:r w:rsidRPr="00D81CF4">
        <w:rPr>
          <w:rFonts w:ascii="Arial" w:hAnsi="Arial" w:eastAsia="MS Mincho" w:cs="Arial"/>
          <w:sz w:val="24"/>
          <w:szCs w:val="24"/>
        </w:rPr>
        <w:t>In addition, any standards that apply to ease of use are simply a boon to the user. A product should be designed so that it is easy to use and maintain, rather than obtuse and complex. Though we would like to require the user to replace the batteries as rarely as possible, we want that process to be straightforward when it does need to happen.</w:t>
      </w:r>
    </w:p>
    <w:p w:rsidRPr="00D81CF4" w:rsidR="0D5B474C" w:rsidP="00AA6C78" w:rsidRDefault="0D5B474C" w14:paraId="2A538BC4" w14:textId="4C0DBAD2">
      <w:pPr>
        <w:pStyle w:val="SubHeaderFinalFont"/>
        <w:rPr>
          <w:rFonts w:cs="Arial"/>
        </w:rPr>
      </w:pPr>
      <w:bookmarkStart w:name="_Toc121163388" w:id="159"/>
      <w:bookmarkStart w:name="_Toc121515573" w:id="160"/>
      <w:r w:rsidRPr="00D81CF4">
        <w:rPr>
          <w:rFonts w:cs="Arial"/>
        </w:rPr>
        <w:t>4.2 Team’s Coding Standards</w:t>
      </w:r>
      <w:bookmarkEnd w:id="159"/>
      <w:bookmarkEnd w:id="160"/>
    </w:p>
    <w:p w:rsidRPr="00D81CF4" w:rsidR="0D5B474C" w:rsidP="00E17521" w:rsidRDefault="0D5B474C" w14:paraId="1FCDE306" w14:textId="6733D0FB">
      <w:pPr>
        <w:ind w:firstLine="720"/>
        <w:rPr>
          <w:rFonts w:ascii="Arial" w:hAnsi="Arial" w:eastAsia="MS Mincho" w:cs="Arial"/>
          <w:sz w:val="24"/>
          <w:szCs w:val="24"/>
        </w:rPr>
      </w:pPr>
      <w:r w:rsidRPr="00D81CF4">
        <w:rPr>
          <w:rFonts w:ascii="Arial" w:hAnsi="Arial" w:eastAsia="MS Mincho" w:cs="Arial"/>
          <w:sz w:val="24"/>
          <w:szCs w:val="24"/>
        </w:rPr>
        <w:t>It will be important that the programs produced when creating the software components of the project be standardized. Each language used in different aspects of the project will have their own requirements for use, such as limitations of the technology, but they will also have typical “best practices” used by the majority of the users for said programming language. In the same way, our team must abide by our own rules wherever possible.</w:t>
      </w:r>
    </w:p>
    <w:p w:rsidRPr="00D81CF4" w:rsidR="0D5B474C" w:rsidP="00E17521" w:rsidRDefault="0D5B474C" w14:paraId="5445C372" w14:textId="46302DC1">
      <w:pPr>
        <w:ind w:firstLine="720"/>
        <w:rPr>
          <w:rFonts w:ascii="Arial" w:hAnsi="Arial" w:eastAsia="MS Mincho" w:cs="Arial"/>
          <w:sz w:val="24"/>
          <w:szCs w:val="24"/>
        </w:rPr>
      </w:pPr>
      <w:r w:rsidRPr="00D81CF4">
        <w:rPr>
          <w:rFonts w:ascii="Arial" w:hAnsi="Arial" w:eastAsia="MS Mincho" w:cs="Arial"/>
          <w:sz w:val="24"/>
          <w:szCs w:val="24"/>
        </w:rPr>
        <w:t xml:space="preserve">These rules may not be specifically necessary to follow for the success of the project, but they will make development easier for all involved. Each rule may or may not follow the widely accepted “best practices” for the application in question, but if the rule is deemed logical, there will be no reason to deviate from the norm. </w:t>
      </w:r>
    </w:p>
    <w:p w:rsidRPr="00D81CF4" w:rsidR="0D5B474C" w:rsidP="00372661" w:rsidRDefault="0D5B474C" w14:paraId="3A675A62" w14:textId="1BDE9F7C">
      <w:pPr>
        <w:ind w:firstLine="720"/>
        <w:rPr>
          <w:rFonts w:ascii="Arial" w:hAnsi="Arial" w:eastAsia="MS Mincho" w:cs="Arial"/>
          <w:sz w:val="24"/>
          <w:szCs w:val="24"/>
        </w:rPr>
      </w:pPr>
      <w:r w:rsidRPr="00D81CF4">
        <w:rPr>
          <w:rFonts w:ascii="Arial" w:hAnsi="Arial" w:eastAsia="MS Mincho" w:cs="Arial"/>
          <w:sz w:val="24"/>
          <w:szCs w:val="24"/>
        </w:rPr>
        <w:t>Some of these rules might involve variable naming conventions, such as whether to name a variable something easy to remember, or something extremely descriptive. For example, we must decide whether we should name the variable for the moisture sensor’s output something like ‘soilMoisture’ or something like ‘HiLetgoLM393Output’. We will most likely choose the first option, since it is easier to type and remember, but there are arguments to be made for choosing extremely descriptive names as well, since it is easier to know at a glance which device is the origin of the data stored by this variable.</w:t>
      </w:r>
    </w:p>
    <w:p w:rsidRPr="00D81CF4" w:rsidR="0D5B474C" w:rsidP="0D5B474C" w:rsidRDefault="0D5B474C" w14:paraId="6B8ED1AC" w14:textId="0A22FB15">
      <w:pPr>
        <w:ind w:firstLine="720"/>
        <w:rPr>
          <w:rFonts w:ascii="Arial" w:hAnsi="Arial" w:eastAsia="MS Mincho" w:cs="Arial"/>
          <w:sz w:val="24"/>
          <w:szCs w:val="24"/>
        </w:rPr>
      </w:pPr>
      <w:r w:rsidRPr="00D81CF4">
        <w:rPr>
          <w:rFonts w:ascii="Arial" w:hAnsi="Arial" w:eastAsia="MS Mincho" w:cs="Arial"/>
          <w:sz w:val="24"/>
          <w:szCs w:val="24"/>
        </w:rPr>
        <w:t xml:space="preserve">It’s not just the content of the name that can be mistaken, we must also decide on a standard for the format of the name as well. We will most likely decide to use ‘camel case’ for variable names to denote where one word ends and another begins while keeping the name as one “word” for the programming language requirements. We can also choose to have different standards for different contexts if so desired, such as using underscores in the database names to separate words while using camel case for programming the Arduino Uno R3. Whatever decisions we make, it is important to stick to them to make sure everything works correctly. </w:t>
      </w:r>
    </w:p>
    <w:p w:rsidRPr="00D81CF4" w:rsidR="0D5B474C" w:rsidP="0D5B474C" w:rsidRDefault="0D5B474C" w14:paraId="76BBB470" w14:textId="0280B935">
      <w:pPr>
        <w:ind w:firstLine="720"/>
        <w:rPr>
          <w:rFonts w:ascii="Arial" w:hAnsi="Arial" w:eastAsia="MS Mincho" w:cs="Arial"/>
          <w:sz w:val="24"/>
          <w:szCs w:val="24"/>
        </w:rPr>
      </w:pPr>
      <w:r w:rsidRPr="00D81CF4">
        <w:rPr>
          <w:rFonts w:ascii="Arial" w:hAnsi="Arial" w:eastAsia="MS Mincho" w:cs="Arial"/>
          <w:sz w:val="24"/>
          <w:szCs w:val="24"/>
        </w:rPr>
        <w:t>If the standards aren’t enforced, there will inevitably be conflicting decisions made, leading to issues when the relevant variables are used incorrectly. This would also apply to “pointless” formatting, such as whitespace, and where on the line a curly bracket falls. If the code is difficult to read quickly, the chances of a statement being placed in the wrong location are high. For example, something might be placed outside of a loop instead of inside it, leading to something that should occur regularly, such as checking a sensor value, instead never occurring, or only occurring once.</w:t>
      </w:r>
    </w:p>
    <w:p w:rsidR="0D5B474C" w:rsidP="0D5B474C" w:rsidRDefault="7381CCD0" w14:paraId="64034314" w14:textId="57F044D2">
      <w:pPr>
        <w:ind w:firstLine="720"/>
        <w:rPr>
          <w:rFonts w:ascii="Arial" w:hAnsi="Arial" w:eastAsia="MS Mincho" w:cs="Arial"/>
          <w:sz w:val="24"/>
          <w:szCs w:val="24"/>
        </w:rPr>
      </w:pPr>
      <w:r w:rsidRPr="003016A6">
        <w:rPr>
          <w:rFonts w:ascii="Arial" w:hAnsi="Arial" w:eastAsia="MS Mincho" w:cs="Arial"/>
          <w:sz w:val="24"/>
          <w:szCs w:val="24"/>
        </w:rPr>
        <w:t>In most cases, it will be best to separate the functions of the code we write as much as possible. This is referred to as modular coding, breaking up each part into the smallest viable pieces in order to reduce the chances of running into any issues with dependencies. Each function of the project should be its own section of the code. We don’t want to run into issues with a small part of the code and end up unable to test what went wrong because that issue is causing other issues. This will also prevent making unnecessary API calls, since the applications of each part of the code are only retrieving what is needed. It wouldn’t be helpful to retrieve the data from all the sensors when we only want to check the level of UV exposure. While we will likely be polling all the sensors regularly anyway, this practice will separate any possible failures, preventing one failure from causing a domino effect and leading to more.</w:t>
      </w:r>
    </w:p>
    <w:p w:rsidRPr="00D81CF4" w:rsidR="00AB3625" w:rsidP="0D5B474C" w:rsidRDefault="00AB3625" w14:paraId="20EA6D5E" w14:textId="77777777">
      <w:pPr>
        <w:ind w:firstLine="720"/>
        <w:rPr>
          <w:rFonts w:ascii="Arial" w:hAnsi="Arial" w:eastAsia="MS Mincho" w:cs="Arial"/>
          <w:sz w:val="24"/>
          <w:szCs w:val="24"/>
        </w:rPr>
      </w:pPr>
    </w:p>
    <w:p w:rsidRPr="00D81CF4" w:rsidR="7381CCD0" w:rsidP="00AA6C78" w:rsidRDefault="7381CCD0" w14:paraId="5FC18AA7" w14:textId="2F64345A">
      <w:pPr>
        <w:pStyle w:val="SubSectionFinalFont"/>
        <w:rPr>
          <w:rFonts w:cs="Arial"/>
        </w:rPr>
      </w:pPr>
      <w:bookmarkStart w:name="_Toc121163389" w:id="161"/>
      <w:bookmarkStart w:name="_Toc121515574" w:id="162"/>
      <w:r w:rsidRPr="00D81CF4">
        <w:rPr>
          <w:rFonts w:cs="Arial"/>
        </w:rPr>
        <w:t>4.2.1 Coding Language requirements</w:t>
      </w:r>
      <w:bookmarkEnd w:id="161"/>
      <w:bookmarkEnd w:id="162"/>
    </w:p>
    <w:p w:rsidRPr="00D81CF4" w:rsidR="0D5B474C" w:rsidP="7381CCD0" w:rsidRDefault="7381CCD0" w14:paraId="4D4664CF" w14:textId="2E32EA10">
      <w:pPr>
        <w:ind w:firstLine="720"/>
        <w:rPr>
          <w:rFonts w:ascii="Arial" w:hAnsi="Arial" w:eastAsia="MS Mincho" w:cs="Arial"/>
          <w:sz w:val="24"/>
          <w:szCs w:val="24"/>
        </w:rPr>
      </w:pPr>
      <w:r w:rsidRPr="00D81CF4">
        <w:rPr>
          <w:rFonts w:ascii="Arial" w:hAnsi="Arial" w:eastAsia="MS Mincho" w:cs="Arial"/>
          <w:sz w:val="24"/>
          <w:szCs w:val="24"/>
        </w:rPr>
        <w:t xml:space="preserve">While we will have a certain amount of freedom when it comes to deciding what kind of </w:t>
      </w:r>
      <w:r w:rsidRPr="00D81CF4" w:rsidR="00AA6C78">
        <w:rPr>
          <w:rFonts w:ascii="Arial" w:hAnsi="Arial" w:eastAsia="MS Mincho" w:cs="Arial"/>
          <w:sz w:val="24"/>
          <w:szCs w:val="24"/>
        </w:rPr>
        <w:t>standards,</w:t>
      </w:r>
      <w:r w:rsidRPr="00D81CF4">
        <w:rPr>
          <w:rFonts w:ascii="Arial" w:hAnsi="Arial" w:eastAsia="MS Mincho" w:cs="Arial"/>
          <w:sz w:val="24"/>
          <w:szCs w:val="24"/>
        </w:rPr>
        <w:t xml:space="preserve"> we choose to enforce on ourselves when it comes to things like variable names and whitespace layout, there are certain things each aspect of our project will require when it comes to the programming language needed. Each language will have different </w:t>
      </w:r>
      <w:r w:rsidRPr="00D81CF4" w:rsidR="00AA6C78">
        <w:rPr>
          <w:rFonts w:ascii="Arial" w:hAnsi="Arial" w:eastAsia="MS Mincho" w:cs="Arial"/>
          <w:sz w:val="24"/>
          <w:szCs w:val="24"/>
        </w:rPr>
        <w:t>built-in</w:t>
      </w:r>
      <w:r w:rsidRPr="00D81CF4">
        <w:rPr>
          <w:rFonts w:ascii="Arial" w:hAnsi="Arial" w:eastAsia="MS Mincho" w:cs="Arial"/>
          <w:sz w:val="24"/>
          <w:szCs w:val="24"/>
        </w:rPr>
        <w:t xml:space="preserve"> standards that cannot be expanded in any way. That’s just how the program is, and that cannot be changed. </w:t>
      </w:r>
    </w:p>
    <w:p w:rsidRPr="00D81CF4" w:rsidR="00623C56" w:rsidP="000E7CF3" w:rsidRDefault="7381CCD0" w14:paraId="750FD8DA" w14:textId="4A3508DA">
      <w:pPr>
        <w:ind w:firstLine="720"/>
        <w:rPr>
          <w:rFonts w:ascii="Arial" w:hAnsi="Arial" w:eastAsia="MS Mincho" w:cs="Arial"/>
          <w:sz w:val="24"/>
          <w:szCs w:val="24"/>
        </w:rPr>
      </w:pPr>
      <w:r w:rsidRPr="00D81CF4">
        <w:rPr>
          <w:rFonts w:ascii="Arial" w:hAnsi="Arial" w:eastAsia="MS Mincho" w:cs="Arial"/>
          <w:sz w:val="24"/>
          <w:szCs w:val="24"/>
        </w:rPr>
        <w:t>Data types have restrictions on the kind of data you can store in them, some languages have functions (in the programming sense) that other languages don’t have, and some languages even have different ways to write conditional comparisons. Adapting to writing in each of the programming languages involved in the project will be a challenge, but not an impossible challenge to overcome. Expectations must occasionally be tempered as we realize that what we want to happen will take many lines of code in the environment in question when it would be a single command in another. Adapting to these differences will be a challenge we will rise to, showing that we will do what is necessary to achieve our goals and use the tools at our disposal as necessary to do so.</w:t>
      </w:r>
    </w:p>
    <w:p w:rsidRPr="00D81CF4" w:rsidR="3C4D8B45" w:rsidP="00AA6C78" w:rsidRDefault="3B1DB8AA" w14:paraId="69E8634E" w14:textId="7AC3B90B">
      <w:pPr>
        <w:pStyle w:val="SubHeaderFinalFont"/>
        <w:rPr>
          <w:rFonts w:cs="Arial"/>
        </w:rPr>
      </w:pPr>
      <w:bookmarkStart w:name="_Toc121163390" w:id="163"/>
      <w:bookmarkStart w:name="_Toc121515575" w:id="164"/>
      <w:r w:rsidRPr="00D81CF4">
        <w:rPr>
          <w:rFonts w:cs="Arial"/>
        </w:rPr>
        <w:t>4.3 Realistic Design Constraints</w:t>
      </w:r>
      <w:bookmarkEnd w:id="163"/>
      <w:bookmarkEnd w:id="164"/>
    </w:p>
    <w:p w:rsidRPr="00D81CF4" w:rsidR="3B1DB8AA" w:rsidP="3B1DB8AA" w:rsidRDefault="3B1DB8AA" w14:paraId="04D3D3F2" w14:textId="5C92252C">
      <w:pPr>
        <w:ind w:firstLine="720"/>
        <w:rPr>
          <w:rFonts w:ascii="Arial" w:hAnsi="Arial" w:eastAsia="MS Mincho" w:cs="Arial"/>
          <w:sz w:val="24"/>
          <w:szCs w:val="24"/>
        </w:rPr>
      </w:pPr>
      <w:r w:rsidRPr="00D81CF4">
        <w:rPr>
          <w:rFonts w:ascii="Arial" w:hAnsi="Arial" w:eastAsia="MS Mincho" w:cs="Arial"/>
          <w:sz w:val="24"/>
          <w:szCs w:val="24"/>
        </w:rPr>
        <w:t xml:space="preserve">When you undertake a task you care greatly about, you can’t help but have high hopes for it. Sometimes those hopes may come true and sometimes they were always beyond reach. The ideal outcome in any scenario is often born from unrealistic expectations of what might happen. The same is true for this SMART Garden. We want it to be as good as it can be, but chances are, the final product won’t look like it did in our heads the day we agreed to undertake this challenge as our senior design project. </w:t>
      </w:r>
    </w:p>
    <w:p w:rsidRPr="00D81CF4" w:rsidR="28E0796F" w:rsidP="00AB3625" w:rsidRDefault="7381CCD0" w14:paraId="1FDF3000" w14:textId="73B243FA">
      <w:pPr>
        <w:ind w:firstLine="720"/>
        <w:rPr>
          <w:rFonts w:ascii="Arial" w:hAnsi="Arial" w:eastAsia="MS Mincho" w:cs="Arial"/>
          <w:sz w:val="24"/>
          <w:szCs w:val="24"/>
        </w:rPr>
      </w:pPr>
      <w:r w:rsidRPr="00D81CF4">
        <w:rPr>
          <w:rFonts w:ascii="Arial" w:hAnsi="Arial" w:eastAsia="MS Mincho" w:cs="Arial"/>
          <w:sz w:val="24"/>
          <w:szCs w:val="24"/>
        </w:rPr>
        <w:t>That’s not a failure though, sometimes the way things work out, those dreams can’t come true for a very good reason. Whether those limitations are because it is impossible, unsafe, or just too impractical, there was a reason all along. Not being able to implement your exact idea can also inspire you to achieve the closest equivalent to it from another method, leading to creativity through limitations!</w:t>
      </w:r>
    </w:p>
    <w:p w:rsidR="3B1DB8AA" w:rsidP="3B1DB8AA" w:rsidRDefault="7381CCD0" w14:paraId="0E17CA5B" w14:textId="4406A278">
      <w:pPr>
        <w:ind w:firstLine="720"/>
        <w:rPr>
          <w:rFonts w:ascii="Arial" w:hAnsi="Arial" w:eastAsia="MS Mincho" w:cs="Arial"/>
          <w:sz w:val="24"/>
          <w:szCs w:val="24"/>
        </w:rPr>
      </w:pPr>
      <w:r w:rsidRPr="003016A6">
        <w:rPr>
          <w:rFonts w:ascii="Arial" w:hAnsi="Arial" w:eastAsia="MS Mincho" w:cs="Arial"/>
          <w:sz w:val="24"/>
          <w:szCs w:val="24"/>
        </w:rPr>
        <w:t>Other times, however, these constraints lead to only frustration and stress from failure or inability to overcome them. If you can’t afford something crucial to a design and definitely end up with a shoddy product because of it, there is no way to overcome that constraint without having the privilege to not have to worry about the cost of things. Project constraints can be a double-edged sword.</w:t>
      </w:r>
    </w:p>
    <w:p w:rsidRPr="00D81CF4" w:rsidR="000E7CF3" w:rsidP="3B1DB8AA" w:rsidRDefault="000E7CF3" w14:paraId="2011763C" w14:textId="77777777">
      <w:pPr>
        <w:ind w:firstLine="720"/>
        <w:rPr>
          <w:rFonts w:ascii="Arial" w:hAnsi="Arial" w:eastAsia="MS Mincho" w:cs="Arial"/>
          <w:sz w:val="24"/>
          <w:szCs w:val="24"/>
        </w:rPr>
      </w:pPr>
    </w:p>
    <w:p w:rsidRPr="00D81CF4" w:rsidR="3B1DB8AA" w:rsidP="00AA6C78" w:rsidRDefault="3B1DB8AA" w14:paraId="794BB87F" w14:textId="70773DE2">
      <w:pPr>
        <w:pStyle w:val="SubSectionFinalFont"/>
        <w:rPr>
          <w:rFonts w:cs="Arial"/>
        </w:rPr>
      </w:pPr>
      <w:bookmarkStart w:name="_Toc121163391" w:id="165"/>
      <w:bookmarkStart w:name="_Toc121515576" w:id="166"/>
      <w:r w:rsidRPr="00D81CF4">
        <w:rPr>
          <w:rFonts w:cs="Arial"/>
        </w:rPr>
        <w:t>4.3.1 Economic Constraints</w:t>
      </w:r>
      <w:bookmarkEnd w:id="165"/>
      <w:bookmarkEnd w:id="166"/>
    </w:p>
    <w:p w:rsidRPr="00D81CF4" w:rsidR="3B1DB8AA" w:rsidP="7783C946" w:rsidRDefault="7381CCD0" w14:paraId="6B7BBECD" w14:textId="07AF60AF">
      <w:pPr>
        <w:ind w:firstLine="720"/>
        <w:rPr>
          <w:rFonts w:ascii="Arial" w:hAnsi="Arial" w:eastAsia="MS Mincho" w:cs="Arial"/>
          <w:sz w:val="24"/>
          <w:szCs w:val="24"/>
        </w:rPr>
      </w:pPr>
      <w:r w:rsidRPr="00D81CF4">
        <w:rPr>
          <w:rFonts w:ascii="Arial" w:hAnsi="Arial" w:eastAsia="MS Mincho" w:cs="Arial"/>
          <w:sz w:val="24"/>
          <w:szCs w:val="24"/>
        </w:rPr>
        <w:t xml:space="preserve">Economic constraints- the near-universal annoyance of something just costing too much money. When measuring something with a sensor, you rarely have to be very exact, and close enough is often plenty. It’s been said that only 40 digits of pi are needed to measure the size of the observable universe, and pi is infinite. Just think how many corners are perfectly acceptable to cut here on Earth. You rarely need the perfect tool for the job, just one that fits well enough. However, sometimes, the only tool that fits well enough is itself expensive, and you then need to cut back in other ways. If an alternative can be found that functions just as well, there’s little reason not to use the cheaper version. That way, if you need to replace it for any reason, you can get its replacement for cheaper as well. This can be extended to companies mass-producing a product as well. A small saving multiple times can add up to large savings eventually. This is all to say that if we have alternatives of sufficient quality, there’s no good reason to overspend on the components that only slightly improve the performance. </w:t>
      </w:r>
    </w:p>
    <w:p w:rsidRPr="00D81CF4" w:rsidR="3B1DB8AA" w:rsidP="3B1DB8AA" w:rsidRDefault="7381CCD0" w14:paraId="1366FF89" w14:textId="5BC2E177">
      <w:pPr>
        <w:ind w:firstLine="720"/>
        <w:rPr>
          <w:rFonts w:ascii="Arial" w:hAnsi="Arial" w:eastAsia="MS Mincho" w:cs="Arial"/>
          <w:sz w:val="24"/>
          <w:szCs w:val="24"/>
        </w:rPr>
      </w:pPr>
      <w:r w:rsidRPr="00D81CF4">
        <w:rPr>
          <w:rFonts w:ascii="Arial" w:hAnsi="Arial" w:eastAsia="MS Mincho" w:cs="Arial"/>
          <w:sz w:val="24"/>
          <w:szCs w:val="24"/>
        </w:rPr>
        <w:t>On the other hand, it could theoretically be true that a more expensive option can afford you other benefits that would be considered well worth the price. For example, if a purchase makes it easier for you to perform other tasks successfully, it might help save time and effort with enough secondary benefits. At that point, you have stretched one constraint to reduce the severity of another- namely the time constraint.</w:t>
      </w:r>
    </w:p>
    <w:p w:rsidRPr="00D81CF4" w:rsidR="7381CCD0" w:rsidP="7381CCD0" w:rsidRDefault="7381CCD0" w14:paraId="51F07048" w14:textId="5E92B869">
      <w:pPr>
        <w:ind w:firstLine="720"/>
        <w:rPr>
          <w:rFonts w:ascii="Arial" w:hAnsi="Arial" w:eastAsia="MS Mincho" w:cs="Arial"/>
          <w:sz w:val="24"/>
          <w:szCs w:val="24"/>
        </w:rPr>
      </w:pPr>
      <w:r w:rsidRPr="00D81CF4">
        <w:rPr>
          <w:rFonts w:ascii="Arial" w:hAnsi="Arial" w:eastAsia="MS Mincho" w:cs="Arial"/>
          <w:sz w:val="24"/>
          <w:szCs w:val="24"/>
        </w:rPr>
        <w:t>For this project, we might need to cut back on the case for the parts if we end up needing to pay too much for the printed circuit board, or if enough parts end up being defective and need replacing. Strictly speaking, the only thing that would affect the function of the SMART Garden is if the basin for the plants was too small to allow for sufficient growth. Otherwise, even if it somehow had poor water retention, the garden would simply water the plants more often to offset the loss of water. Otherwise, the placement of the screen, and to some extent, the sensors, is only about convenience and aesthetics. It would work almost as well as a jumble of parts sitting on the table as it would in a neat plastic box. Sometimes that’s the name of the game with economic constraints- close enough.</w:t>
      </w:r>
    </w:p>
    <w:p w:rsidRPr="00D81CF4" w:rsidR="3B1DB8AA" w:rsidP="00AA6C78" w:rsidRDefault="3B1DB8AA" w14:paraId="03EEA164" w14:textId="1A08AB21">
      <w:pPr>
        <w:pStyle w:val="SubSectionFinalFont"/>
        <w:rPr>
          <w:rFonts w:cs="Arial"/>
        </w:rPr>
      </w:pPr>
      <w:bookmarkStart w:name="_Toc121163392" w:id="167"/>
      <w:bookmarkStart w:name="_Toc121515577" w:id="168"/>
      <w:r w:rsidRPr="00D81CF4">
        <w:rPr>
          <w:rFonts w:cs="Arial"/>
        </w:rPr>
        <w:t>4.3.2 Time Constraints</w:t>
      </w:r>
      <w:bookmarkEnd w:id="167"/>
      <w:bookmarkEnd w:id="168"/>
    </w:p>
    <w:p w:rsidRPr="00D81CF4" w:rsidR="3B1DB8AA" w:rsidP="3B1DB8AA" w:rsidRDefault="3B1DB8AA" w14:paraId="7A4C655B" w14:textId="168231FB">
      <w:pPr>
        <w:ind w:firstLine="720"/>
        <w:rPr>
          <w:rFonts w:ascii="Arial" w:hAnsi="Arial" w:eastAsia="MS Mincho" w:cs="Arial"/>
          <w:sz w:val="24"/>
          <w:szCs w:val="24"/>
        </w:rPr>
      </w:pPr>
      <w:r w:rsidRPr="00D81CF4">
        <w:rPr>
          <w:rFonts w:ascii="Arial" w:hAnsi="Arial" w:eastAsia="MS Mincho" w:cs="Arial"/>
          <w:sz w:val="24"/>
          <w:szCs w:val="24"/>
        </w:rPr>
        <w:t>When your economic constraints are dealt with and you finally have all the parts, you might realize that your lofty aspirations for the project were too great, and that actually implementing the design will be too difficult to complete in a timely manner. If you won’t be able to get the design to work how you wanted, you may need a new design. Getting something simpler to work well is much better than failing completely to get a more complex design to function. These time constraints can come from anywhere, from having to troubleshoot a simple mistake that you don’t notice for long enough to delay the progress, to the previously mentioned unrealistic expectations. One common time constraint that is faced by students in group project courses is the inherently limited schedule that they have due to being students. Many groups only have a short time per week to meet and work on the project, others have long commutes and can’t meet as easily at short notice if something needs the group’s attention. Some even have jobs that they have to go to on varying schedules, making even their limited time unreliable.</w:t>
      </w:r>
    </w:p>
    <w:p w:rsidRPr="00D81CF4" w:rsidR="3B1DB8AA" w:rsidP="3B1DB8AA" w:rsidRDefault="7381CCD0" w14:paraId="4392B381" w14:textId="337B5365">
      <w:pPr>
        <w:ind w:firstLine="720"/>
        <w:rPr>
          <w:rFonts w:ascii="Arial" w:hAnsi="Arial" w:eastAsia="MS Mincho" w:cs="Arial"/>
          <w:sz w:val="24"/>
          <w:szCs w:val="24"/>
        </w:rPr>
      </w:pPr>
      <w:r w:rsidRPr="00D81CF4">
        <w:rPr>
          <w:rFonts w:ascii="Arial" w:hAnsi="Arial" w:eastAsia="MS Mincho" w:cs="Arial"/>
          <w:sz w:val="24"/>
          <w:szCs w:val="24"/>
        </w:rPr>
        <w:t>With limited time to work per week, it has become important to our group to meet at the agreed upon times every week, and to have virtual meetings as needed. Being in person can’t be easily replaced, but if something needs urgent attention, sometimes a timely response is needed rather than delaying to have a perfect response. It is good to get any individual tasks done as early as possible so that no group members are stuck waiting for your contribution in order to be able to continue with their own other tasks. It’s important not to cause your own time constraints whenever they are avoidable- procrastination is a terrible habit to get used to. Working early lets you notice any issues that arise with time to spare rather than being in a state of urgency where any slight delay throws your carefully laid plans into disarray.</w:t>
      </w:r>
    </w:p>
    <w:p w:rsidRPr="00D81CF4" w:rsidR="3B1DB8AA" w:rsidP="001857DE" w:rsidRDefault="3B1DB8AA" w14:paraId="35E6329F" w14:textId="45287EC8">
      <w:pPr>
        <w:pStyle w:val="SubSectionFinalFont"/>
        <w:rPr>
          <w:rFonts w:cs="Arial"/>
          <w:i/>
          <w:sz w:val="24"/>
        </w:rPr>
      </w:pPr>
      <w:bookmarkStart w:name="_Toc121163393" w:id="169"/>
      <w:bookmarkStart w:name="_Toc121515578" w:id="170"/>
      <w:r w:rsidRPr="00D81CF4">
        <w:rPr>
          <w:rFonts w:cs="Arial"/>
        </w:rPr>
        <w:t>4.3.3 Environmental Constraints</w:t>
      </w:r>
      <w:bookmarkEnd w:id="169"/>
      <w:bookmarkEnd w:id="170"/>
    </w:p>
    <w:p w:rsidR="7381CCD0" w:rsidP="7381CCD0" w:rsidRDefault="7381CCD0" w14:paraId="7E6C5CFB" w14:textId="66FE8500">
      <w:pPr>
        <w:ind w:firstLine="720"/>
        <w:rPr>
          <w:rFonts w:ascii="Arial" w:hAnsi="Arial" w:eastAsia="MS Mincho" w:cs="Arial"/>
          <w:sz w:val="24"/>
          <w:szCs w:val="24"/>
        </w:rPr>
      </w:pPr>
      <w:r w:rsidRPr="00D81CF4">
        <w:rPr>
          <w:rFonts w:ascii="Arial" w:hAnsi="Arial" w:eastAsia="MS Mincho" w:cs="Arial"/>
          <w:sz w:val="24"/>
          <w:szCs w:val="24"/>
        </w:rPr>
        <w:t xml:space="preserve">Due to the nature of the SMART Garden, we have to consider what materials, emissions, and pollution any design we come up with could possibly produce. This is one upside to using rechargeable batteries rather than single charge batteries, less waste material is being produced, at least in the form of </w:t>
      </w:r>
      <w:r w:rsidRPr="00D81CF4" w:rsidR="00B95EBD">
        <w:rPr>
          <w:rFonts w:ascii="Arial" w:hAnsi="Arial" w:eastAsia="MS Mincho" w:cs="Arial"/>
          <w:sz w:val="24"/>
          <w:szCs w:val="24"/>
        </w:rPr>
        <w:t>solid</w:t>
      </w:r>
      <w:r w:rsidRPr="00D81CF4">
        <w:rPr>
          <w:rFonts w:ascii="Arial" w:hAnsi="Arial" w:eastAsia="MS Mincho" w:cs="Arial"/>
          <w:sz w:val="24"/>
          <w:szCs w:val="24"/>
        </w:rPr>
        <w:t xml:space="preserve"> physical waste. The electricity that recharges the battery does have to come from somewhere, which would ideally be green energy to completely negate the electricity-based pollution associated with the batteries. The materials used in its construction will also need to be environmentally friendly- it just wouldn’t do if the materials holding the soil were leeching harmful chemicals into the soil that the plants you are growing for food are themselves feeding on. This would be a very localized environmental concern, but a concern, nonetheless. The fact that the device is largely isolated goes a long way to prevent unintentionally affecting the environment on a larger scale, but the possibility of having a negative effect should never be dismissed outright. The spread of invasive plants is possible if the user plants one and places the SMART Garden outside so it can get plenty of sunlight. The plant, now outside, would be able to spread to nearby soil and then truly be in ‘the environment’ rather than in a container.</w:t>
      </w:r>
    </w:p>
    <w:p w:rsidR="000E7CF3" w:rsidP="7381CCD0" w:rsidRDefault="000E7CF3" w14:paraId="2156366C" w14:textId="77777777">
      <w:pPr>
        <w:ind w:firstLine="720"/>
        <w:rPr>
          <w:rFonts w:ascii="Arial" w:hAnsi="Arial" w:eastAsia="MS Mincho" w:cs="Arial"/>
          <w:sz w:val="24"/>
          <w:szCs w:val="24"/>
        </w:rPr>
      </w:pPr>
    </w:p>
    <w:p w:rsidRPr="00D81CF4" w:rsidR="000E7CF3" w:rsidP="7381CCD0" w:rsidRDefault="000E7CF3" w14:paraId="58D39476" w14:textId="77777777">
      <w:pPr>
        <w:ind w:firstLine="720"/>
        <w:rPr>
          <w:rFonts w:ascii="Arial" w:hAnsi="Arial" w:eastAsia="MS Mincho" w:cs="Arial"/>
          <w:sz w:val="24"/>
          <w:szCs w:val="24"/>
        </w:rPr>
      </w:pPr>
    </w:p>
    <w:p w:rsidRPr="00D81CF4" w:rsidR="3B1DB8AA" w:rsidP="001857DE" w:rsidRDefault="3B1DB8AA" w14:paraId="0DFCC902" w14:textId="58B01FD2">
      <w:pPr>
        <w:pStyle w:val="SubSectionFinalFont"/>
        <w:rPr>
          <w:rFonts w:cs="Arial"/>
        </w:rPr>
      </w:pPr>
      <w:bookmarkStart w:name="_Toc121163394" w:id="171"/>
      <w:bookmarkStart w:name="_Toc121515579" w:id="172"/>
      <w:r w:rsidRPr="00D81CF4">
        <w:rPr>
          <w:rFonts w:cs="Arial"/>
        </w:rPr>
        <w:t>4.3.4 Social and Political Constraints</w:t>
      </w:r>
      <w:bookmarkEnd w:id="171"/>
      <w:bookmarkEnd w:id="172"/>
    </w:p>
    <w:p w:rsidRPr="00D81CF4" w:rsidR="3B1DB8AA" w:rsidP="3B1DB8AA" w:rsidRDefault="3B1DB8AA" w14:paraId="50C428C5" w14:textId="45AF537B">
      <w:pPr>
        <w:ind w:firstLine="720"/>
        <w:rPr>
          <w:rFonts w:ascii="Arial" w:hAnsi="Arial" w:eastAsia="MS Mincho" w:cs="Arial"/>
          <w:sz w:val="24"/>
          <w:szCs w:val="24"/>
        </w:rPr>
      </w:pPr>
      <w:r w:rsidRPr="00D81CF4">
        <w:rPr>
          <w:rFonts w:ascii="Arial" w:hAnsi="Arial" w:eastAsia="MS Mincho" w:cs="Arial"/>
          <w:sz w:val="24"/>
          <w:szCs w:val="24"/>
        </w:rPr>
        <w:t>This project would show support for many movements that advocate for helping the environment, since people would be able to grow a little piece of it in their own homes. They might be more willing to support saving the environment in the places once they can experience for themselves the joy of growing something for yourself. At the same time, we would be empowering individuals to more actively provide for themselves, no matter how little a difference the plants the SMART Garden can grow will make. Sometimes, a little victory like that can go a long way for a person’s self-esteem.</w:t>
      </w:r>
    </w:p>
    <w:p w:rsidRPr="00D81CF4" w:rsidR="3B1DB8AA" w:rsidP="001857DE" w:rsidRDefault="3B1DB8AA" w14:paraId="26E46EF7" w14:textId="2CEA4A7B">
      <w:pPr>
        <w:pStyle w:val="SubSectionFinalFont"/>
        <w:rPr>
          <w:rFonts w:cs="Arial"/>
          <w:sz w:val="24"/>
        </w:rPr>
      </w:pPr>
      <w:bookmarkStart w:name="_Toc121163395" w:id="173"/>
      <w:bookmarkStart w:name="_Toc121515580" w:id="174"/>
      <w:r w:rsidRPr="00D81CF4">
        <w:rPr>
          <w:rFonts w:cs="Arial"/>
        </w:rPr>
        <w:t>4.3.5 Ethical Constraints</w:t>
      </w:r>
      <w:bookmarkEnd w:id="173"/>
      <w:bookmarkEnd w:id="174"/>
    </w:p>
    <w:p w:rsidRPr="00D81CF4" w:rsidR="3B1DB8AA" w:rsidP="7783C946" w:rsidRDefault="28E0796F" w14:paraId="404C7C24" w14:textId="0F48110C">
      <w:pPr>
        <w:ind w:firstLine="720"/>
        <w:rPr>
          <w:rFonts w:ascii="Arial" w:hAnsi="Arial" w:eastAsia="MS Mincho" w:cs="Arial"/>
          <w:sz w:val="24"/>
          <w:szCs w:val="24"/>
        </w:rPr>
      </w:pPr>
      <w:r w:rsidRPr="00D81CF4">
        <w:rPr>
          <w:rFonts w:ascii="Arial" w:hAnsi="Arial" w:eastAsia="MS Mincho" w:cs="Arial"/>
          <w:sz w:val="24"/>
          <w:szCs w:val="24"/>
        </w:rPr>
        <w:t>There are no sufficiently likely cases that come to mind where this project could negatively impact somebody, something, or their livelihood. Since the goal of the garden is to improve people’s lives, the only way anything unethical could happen is if the device fails to function correctly.</w:t>
      </w:r>
      <w:r w:rsidRPr="00D81CF4" w:rsidR="004D5FE4">
        <w:rPr>
          <w:rFonts w:ascii="Arial" w:hAnsi="Arial" w:eastAsia="MS Mincho" w:cs="Arial"/>
          <w:sz w:val="24"/>
          <w:szCs w:val="24"/>
        </w:rPr>
        <w:t xml:space="preserve"> Th</w:t>
      </w:r>
      <w:r w:rsidRPr="00D81CF4" w:rsidR="00152057">
        <w:rPr>
          <w:rFonts w:ascii="Arial" w:hAnsi="Arial" w:eastAsia="MS Mincho" w:cs="Arial"/>
          <w:sz w:val="24"/>
          <w:szCs w:val="24"/>
        </w:rPr>
        <w:t xml:space="preserve">ough our intent is to aid those struggling to provide for themselves, </w:t>
      </w:r>
      <w:r w:rsidRPr="00D81CF4" w:rsidR="005E4935">
        <w:rPr>
          <w:rFonts w:ascii="Arial" w:hAnsi="Arial" w:eastAsia="MS Mincho" w:cs="Arial"/>
          <w:sz w:val="24"/>
          <w:szCs w:val="24"/>
        </w:rPr>
        <w:t xml:space="preserve">if the </w:t>
      </w:r>
      <w:r w:rsidRPr="00D81CF4" w:rsidR="000B39F2">
        <w:rPr>
          <w:rFonts w:ascii="Arial" w:hAnsi="Arial" w:eastAsia="MS Mincho" w:cs="Arial"/>
          <w:sz w:val="24"/>
          <w:szCs w:val="24"/>
        </w:rPr>
        <w:t xml:space="preserve">garden fails due to a design oversight, that will be </w:t>
      </w:r>
      <w:r w:rsidRPr="00D81CF4" w:rsidR="006F4271">
        <w:rPr>
          <w:rFonts w:ascii="Arial" w:hAnsi="Arial" w:eastAsia="MS Mincho" w:cs="Arial"/>
          <w:sz w:val="24"/>
          <w:szCs w:val="24"/>
        </w:rPr>
        <w:t xml:space="preserve">hypothetical </w:t>
      </w:r>
      <w:r w:rsidRPr="00D81CF4" w:rsidR="000B39F2">
        <w:rPr>
          <w:rFonts w:ascii="Arial" w:hAnsi="Arial" w:eastAsia="MS Mincho" w:cs="Arial"/>
          <w:sz w:val="24"/>
          <w:szCs w:val="24"/>
        </w:rPr>
        <w:t>profit</w:t>
      </w:r>
      <w:r w:rsidRPr="00D81CF4" w:rsidR="006F4271">
        <w:rPr>
          <w:rFonts w:ascii="Arial" w:hAnsi="Arial" w:eastAsia="MS Mincho" w:cs="Arial"/>
          <w:sz w:val="24"/>
          <w:szCs w:val="24"/>
        </w:rPr>
        <w:t xml:space="preserve"> for ourselves to the economic detriment of a hapless customer. It will be out ethical duty to ensure the SMART Garden works correctly</w:t>
      </w:r>
      <w:r w:rsidRPr="00D81CF4" w:rsidR="00B94BD3">
        <w:rPr>
          <w:rFonts w:ascii="Arial" w:hAnsi="Arial" w:eastAsia="MS Mincho" w:cs="Arial"/>
          <w:sz w:val="24"/>
          <w:szCs w:val="24"/>
        </w:rPr>
        <w:t xml:space="preserve"> so as to minimize the risk that someone who is already </w:t>
      </w:r>
      <w:r w:rsidRPr="00D81CF4" w:rsidR="00DC1566">
        <w:rPr>
          <w:rFonts w:ascii="Arial" w:hAnsi="Arial" w:eastAsia="MS Mincho" w:cs="Arial"/>
          <w:sz w:val="24"/>
          <w:szCs w:val="24"/>
        </w:rPr>
        <w:t xml:space="preserve">having issues </w:t>
      </w:r>
      <w:r w:rsidRPr="00D81CF4" w:rsidR="00FF4448">
        <w:rPr>
          <w:rFonts w:ascii="Arial" w:hAnsi="Arial" w:eastAsia="MS Mincho" w:cs="Arial"/>
          <w:sz w:val="24"/>
          <w:szCs w:val="24"/>
        </w:rPr>
        <w:t xml:space="preserve">obtaining healthy food </w:t>
      </w:r>
      <w:r w:rsidRPr="00D81CF4" w:rsidR="00DA383F">
        <w:rPr>
          <w:rFonts w:ascii="Arial" w:hAnsi="Arial" w:eastAsia="MS Mincho" w:cs="Arial"/>
          <w:sz w:val="24"/>
          <w:szCs w:val="24"/>
        </w:rPr>
        <w:t>wastes their time, money, and effort trying to g</w:t>
      </w:r>
      <w:r w:rsidRPr="00D81CF4" w:rsidR="00E34EDE">
        <w:rPr>
          <w:rFonts w:ascii="Arial" w:hAnsi="Arial" w:eastAsia="MS Mincho" w:cs="Arial"/>
          <w:sz w:val="24"/>
          <w:szCs w:val="24"/>
        </w:rPr>
        <w:t xml:space="preserve">row food, only </w:t>
      </w:r>
      <w:r w:rsidRPr="00D81CF4" w:rsidR="004D7735">
        <w:rPr>
          <w:rFonts w:ascii="Arial" w:hAnsi="Arial" w:eastAsia="MS Mincho" w:cs="Arial"/>
          <w:sz w:val="24"/>
          <w:szCs w:val="24"/>
        </w:rPr>
        <w:t>for our group to fail them.</w:t>
      </w:r>
    </w:p>
    <w:p w:rsidRPr="00D81CF4" w:rsidR="3B1DB8AA" w:rsidP="001857DE" w:rsidRDefault="3B1DB8AA" w14:paraId="70573A10" w14:textId="6E425314">
      <w:pPr>
        <w:pStyle w:val="SubSectionFinalFont"/>
        <w:rPr>
          <w:rFonts w:cs="Arial"/>
          <w:i/>
          <w:sz w:val="24"/>
        </w:rPr>
      </w:pPr>
      <w:bookmarkStart w:name="_Toc121163396" w:id="175"/>
      <w:bookmarkStart w:name="_Toc121515581" w:id="176"/>
      <w:r w:rsidRPr="00D81CF4">
        <w:rPr>
          <w:rFonts w:cs="Arial"/>
        </w:rPr>
        <w:t>4.3.6 Health and Safety Constraints</w:t>
      </w:r>
      <w:bookmarkEnd w:id="175"/>
      <w:bookmarkEnd w:id="176"/>
    </w:p>
    <w:p w:rsidRPr="00D81CF4" w:rsidR="3B1DB8AA" w:rsidP="3B1DB8AA" w:rsidRDefault="3B1DB8AA" w14:paraId="507FEFB8" w14:textId="61FCD2DB">
      <w:pPr>
        <w:ind w:firstLine="720"/>
        <w:rPr>
          <w:rFonts w:ascii="Arial" w:hAnsi="Arial" w:eastAsia="MS Mincho" w:cs="Arial"/>
          <w:sz w:val="24"/>
          <w:szCs w:val="24"/>
        </w:rPr>
      </w:pPr>
      <w:r w:rsidRPr="00D81CF4">
        <w:rPr>
          <w:rFonts w:ascii="Arial" w:hAnsi="Arial" w:eastAsia="MS Mincho" w:cs="Arial"/>
          <w:sz w:val="24"/>
          <w:szCs w:val="24"/>
        </w:rPr>
        <w:t xml:space="preserve">Because we are dealing with edible things, we need to be sure we don’t introduce some dangerous factor to the user unintentionally. For example, we need to make sure we make the water reservoir accessible and cleanable so that no mold or bacteria gets in and begins to grow. This could easily get onto the plants during the watering process and infect the person who consumes the plant. Otherwise, the materials of the device should be completely safe for both the environment and for human contact. If it degrades easily, the materials in the soil basin could be absorbed by the plants, and if eaten, those plants would be dangerous. We must also be sure that the device is physically safe. We can’t have excessively powerful water pumps or sharp edges, and we must ensure there is no possibility for somebody to receive an electric shock from the device’s power source or circuitry. </w:t>
      </w:r>
    </w:p>
    <w:p w:rsidR="000E7CF3" w:rsidP="001857DE" w:rsidRDefault="000E7CF3" w14:paraId="6C51302F" w14:textId="77777777">
      <w:pPr>
        <w:pStyle w:val="SubSectionFinalFont"/>
        <w:rPr>
          <w:rFonts w:cs="Arial"/>
        </w:rPr>
      </w:pPr>
      <w:bookmarkStart w:name="_Toc121163397" w:id="177"/>
    </w:p>
    <w:p w:rsidR="000E7CF3" w:rsidP="001857DE" w:rsidRDefault="000E7CF3" w14:paraId="35C03518" w14:textId="77777777">
      <w:pPr>
        <w:pStyle w:val="SubSectionFinalFont"/>
        <w:rPr>
          <w:rFonts w:cs="Arial"/>
        </w:rPr>
      </w:pPr>
    </w:p>
    <w:p w:rsidR="000E7CF3" w:rsidP="001857DE" w:rsidRDefault="000E7CF3" w14:paraId="069C82EE" w14:textId="77777777">
      <w:pPr>
        <w:pStyle w:val="SubSectionFinalFont"/>
        <w:rPr>
          <w:rFonts w:cs="Arial"/>
        </w:rPr>
      </w:pPr>
    </w:p>
    <w:p w:rsidRPr="00D81CF4" w:rsidR="3B1DB8AA" w:rsidP="001857DE" w:rsidRDefault="3B1DB8AA" w14:paraId="094BA1CF" w14:textId="4E9910D1">
      <w:pPr>
        <w:pStyle w:val="SubSectionFinalFont"/>
        <w:rPr>
          <w:rFonts w:cs="Arial"/>
          <w:i/>
          <w:sz w:val="24"/>
        </w:rPr>
      </w:pPr>
      <w:bookmarkStart w:name="_Toc121515582" w:id="178"/>
      <w:r w:rsidRPr="00D81CF4">
        <w:rPr>
          <w:rFonts w:cs="Arial"/>
        </w:rPr>
        <w:t>4.3.7 Manufacturability and Sustainability constraints</w:t>
      </w:r>
      <w:bookmarkEnd w:id="177"/>
      <w:bookmarkEnd w:id="178"/>
    </w:p>
    <w:p w:rsidRPr="00D81CF4" w:rsidR="3B1DB8AA" w:rsidP="3B1DB8AA" w:rsidRDefault="3B1DB8AA" w14:paraId="6A7F4A29" w14:textId="02629ABA">
      <w:pPr>
        <w:ind w:firstLine="720"/>
        <w:rPr>
          <w:rFonts w:ascii="Arial" w:hAnsi="Arial" w:eastAsia="MS Mincho" w:cs="Arial"/>
          <w:sz w:val="24"/>
          <w:szCs w:val="24"/>
        </w:rPr>
      </w:pPr>
      <w:r w:rsidRPr="00D81CF4">
        <w:rPr>
          <w:rFonts w:ascii="Arial" w:hAnsi="Arial" w:eastAsia="MS Mincho" w:cs="Arial"/>
          <w:sz w:val="24"/>
          <w:szCs w:val="24"/>
        </w:rPr>
        <w:t xml:space="preserve">The final version of the SMART Garden is meant to be moved with relative ease, so there will only be a moderate amount of setup once the hypothetical customer acquires their garden, and none of it should be assembly. This setup would involve power on the device, filling the water and plant food reservoirs, filling the main basin with soil, planting the variety of plant of your choice, and configuring the device. If they desire to, they can use the app as well. With the customer’s ‘manufacture’ steps minimized, the manufacturability issues fall to us assembling the prototype for the first time. The problems predicted involve the many interconnecting devices within the garden. A problem with the water pump could mean the pump is failing, the signal to water isn’t getting sent, or the signal was disrupted along the way by a faulty wire. This kind of issue could occur with any part involved, including the PCB. Even though you can test it, freak accidents (or even nothing expected) can cause a device to fail. </w:t>
      </w:r>
    </w:p>
    <w:p w:rsidRPr="00D81CF4" w:rsidR="3B1DB8AA" w:rsidP="3B1DB8AA" w:rsidRDefault="28E0796F" w14:paraId="635E950F" w14:textId="79EAE7FF">
      <w:pPr>
        <w:ind w:firstLine="720"/>
        <w:rPr>
          <w:rFonts w:ascii="Arial" w:hAnsi="Arial" w:eastAsia="MS Mincho" w:cs="Arial"/>
          <w:sz w:val="24"/>
          <w:szCs w:val="24"/>
        </w:rPr>
      </w:pPr>
      <w:r w:rsidRPr="00D81CF4">
        <w:rPr>
          <w:rFonts w:ascii="Arial" w:hAnsi="Arial" w:eastAsia="MS Mincho" w:cs="Arial"/>
          <w:sz w:val="24"/>
          <w:szCs w:val="24"/>
        </w:rPr>
        <w:t xml:space="preserve">Getting these systems to interact perfectly will likely be a tall order, especially for a prototype. Not to mention getting the Arduino to communicate with the app, though that will likely occur well before the first assembly of the garden. Apart from the pumps, there are no moving parts in our project, so at the very least, we will have little to worry about in the way of alignment or calibration (though the sensors could easily give us issues in that field). Once our device is assembled and in place, there should be nothing to cause it to fail, apart from random unpredictable errors like pump failure. Assuming we have waterproofed the garden sufficiently and haven’t built the PCB or circuitry such that heat will accumulate enough to cause damage, no changes to the device are expected aside from dead batteries. </w:t>
      </w:r>
    </w:p>
    <w:p w:rsidRPr="00D81CF4" w:rsidR="3B1DB8AA" w:rsidP="28E0796F" w:rsidRDefault="28E0796F" w14:paraId="248ADBCE" w14:textId="7CE9BAD4">
      <w:pPr>
        <w:ind w:firstLine="720"/>
        <w:rPr>
          <w:rFonts w:ascii="Arial" w:hAnsi="Arial" w:eastAsia="MS Mincho" w:cs="Arial"/>
          <w:sz w:val="24"/>
          <w:szCs w:val="24"/>
        </w:rPr>
      </w:pPr>
      <w:r w:rsidRPr="00D81CF4">
        <w:rPr>
          <w:rFonts w:ascii="Arial" w:hAnsi="Arial" w:eastAsia="MS Mincho" w:cs="Arial"/>
          <w:sz w:val="24"/>
          <w:szCs w:val="24"/>
        </w:rPr>
        <w:t xml:space="preserve">As for the sustainability there are a few things that could affect the usability of the device in ways other than mechanical or electrical failure. This is focused on SMART Gardens that are located outdoors, but could theoretically apply to those inside as well. Since the garden is designed to specifically support plants, and not manufacture entire environments to fully sustain them, local climate could prove problematic if the temperature or other conditions are extreme enough. </w:t>
      </w:r>
    </w:p>
    <w:p w:rsidRPr="00D81CF4" w:rsidR="3B1DB8AA" w:rsidP="28E0796F" w:rsidRDefault="28E0796F" w14:paraId="4BA6CC0E" w14:textId="7A834076">
      <w:pPr>
        <w:ind w:firstLine="720"/>
        <w:rPr>
          <w:rFonts w:ascii="Arial" w:hAnsi="Arial" w:eastAsia="MS Mincho" w:cs="Arial"/>
          <w:sz w:val="24"/>
          <w:szCs w:val="24"/>
        </w:rPr>
      </w:pPr>
      <w:r w:rsidRPr="00D81CF4">
        <w:rPr>
          <w:rFonts w:ascii="Arial" w:hAnsi="Arial" w:eastAsia="MS Mincho" w:cs="Arial"/>
          <w:sz w:val="24"/>
          <w:szCs w:val="24"/>
        </w:rPr>
        <w:t>We aim to solve any lack of rain by automatically watering the plants when needed, but if the temperature is dangerous to the plant, the current iteration of the SMART Garden has no way to combat that, unless watering happens to be enough to lower the temperature, but that seems unlikely, and is a question that might be answered once we reach the testing stage. If the rain in an area is sufficiently high, the plants might have problems as well. Some plants can have problems if they get too much water, not just too little. Since the garden doesn’t have a way to actively reduce the amount of water in the soil, that would be a problem for the user to solve or prevent. If the forecast calls for rain, they could move the garden (since it is designed to relatively portable) to a place under cover from the rain and rely on the water reservoir to sustain the plants instead, ensuring that they receive only a safe amount of water.</w:t>
      </w:r>
    </w:p>
    <w:p w:rsidRPr="00D81CF4" w:rsidR="001857DE" w:rsidP="28E0796F" w:rsidRDefault="7381CCD0" w14:paraId="100B0AED" w14:textId="0038DE63">
      <w:pPr>
        <w:ind w:firstLine="720"/>
        <w:rPr>
          <w:rFonts w:ascii="Arial" w:hAnsi="Arial" w:eastAsia="MS Mincho" w:cs="Arial"/>
          <w:sz w:val="24"/>
          <w:szCs w:val="24"/>
        </w:rPr>
      </w:pPr>
      <w:r w:rsidRPr="00D81CF4">
        <w:rPr>
          <w:rFonts w:ascii="Arial" w:hAnsi="Arial" w:eastAsia="MS Mincho" w:cs="Arial"/>
          <w:sz w:val="24"/>
          <w:szCs w:val="24"/>
        </w:rPr>
        <w:t>Any local insects, birds, or other wildlife might also be a risk to the plants inside, and the garden doesn’t have any defensive capabilities to protect them. The user could mitigate these risks with traditional methods like pesticide, but that would not be accounted for in the function of the garden. Any involvement in the food chain is not something we have planned for in the design of the SMART Garden.</w:t>
      </w:r>
    </w:p>
    <w:p w:rsidRPr="00D81CF4" w:rsidR="001857DE" w:rsidRDefault="001857DE" w14:paraId="6E83B752" w14:textId="0038DE63">
      <w:pPr>
        <w:rPr>
          <w:rFonts w:ascii="Arial" w:hAnsi="Arial" w:eastAsia="MS Mincho" w:cs="Arial"/>
          <w:sz w:val="24"/>
          <w:szCs w:val="24"/>
        </w:rPr>
      </w:pPr>
      <w:r w:rsidRPr="00D81CF4">
        <w:rPr>
          <w:rFonts w:ascii="Arial" w:hAnsi="Arial" w:eastAsia="MS Mincho" w:cs="Arial"/>
          <w:sz w:val="24"/>
          <w:szCs w:val="24"/>
        </w:rPr>
        <w:br w:type="page"/>
      </w:r>
    </w:p>
    <w:p w:rsidRPr="00D81CF4" w:rsidR="7381CCD0" w:rsidP="001857DE" w:rsidRDefault="7381CCD0" w14:paraId="48F7E209" w14:textId="3C0F8210">
      <w:pPr>
        <w:pStyle w:val="SubSectionFinalFont"/>
        <w:rPr>
          <w:rFonts w:cs="Arial"/>
          <w:i/>
          <w:sz w:val="24"/>
        </w:rPr>
      </w:pPr>
      <w:bookmarkStart w:name="_Toc121163398" w:id="179"/>
      <w:bookmarkStart w:name="_Toc121515583" w:id="180"/>
      <w:r w:rsidRPr="00D81CF4">
        <w:rPr>
          <w:rFonts w:cs="Arial"/>
        </w:rPr>
        <w:t>4.3.8 Problem Solving</w:t>
      </w:r>
      <w:bookmarkEnd w:id="179"/>
      <w:bookmarkEnd w:id="180"/>
    </w:p>
    <w:p w:rsidR="7381CCD0" w:rsidP="33CBAD41" w:rsidRDefault="7381CCD0" w14:paraId="3B341D17" w14:textId="7AC42001">
      <w:pPr>
        <w:ind w:firstLine="720"/>
        <w:rPr>
          <w:rFonts w:ascii="Arial" w:hAnsi="Arial" w:eastAsia="MS Mincho" w:cs="Arial"/>
          <w:sz w:val="24"/>
          <w:szCs w:val="24"/>
        </w:rPr>
      </w:pPr>
      <w:r w:rsidRPr="003016A6">
        <w:rPr>
          <w:rFonts w:ascii="Arial" w:hAnsi="Arial" w:eastAsia="MS Mincho" w:cs="Arial"/>
          <w:sz w:val="24"/>
          <w:szCs w:val="24"/>
        </w:rPr>
        <w:t>As has been stated in a few ways there are often problems with no perfect solution. No material is without some cost, and no design change will eliminate all relevant problems without causing more in one way or another. That said, it would be foolish not to consider any solutions and simply become complacent with the issues that are present with our project. There is no guarantee that any of these solutions will be accepted as viable additions to the design of the project, but considering the benefits and drawbacks of some ideas is a crucial part of the design process. In the table below, some problems are presented that have a chance of causing either us, the developers and manufacturers of the product, or the user some amount of annoyance.</w:t>
      </w:r>
    </w:p>
    <w:p w:rsidR="003016A6" w:rsidP="003016A6" w:rsidRDefault="003016A6" w14:paraId="022C510D" w14:textId="0A21E04F">
      <w:pPr>
        <w:rPr>
          <w:rFonts w:ascii="Arial" w:hAnsi="Arial" w:eastAsia="MS Mincho" w:cs="Arial"/>
          <w:sz w:val="24"/>
          <w:szCs w:val="24"/>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160"/>
        <w:gridCol w:w="2160"/>
        <w:gridCol w:w="2160"/>
        <w:gridCol w:w="2160"/>
      </w:tblGrid>
      <w:tr w:rsidR="7381CCD0" w:rsidTr="000E7CF3" w14:paraId="499B454A" w14:textId="77777777">
        <w:trPr>
          <w:trHeight w:val="300"/>
          <w:jc w:val="center"/>
        </w:trPr>
        <w:tc>
          <w:tcPr>
            <w:tcW w:w="2160" w:type="dxa"/>
            <w:shd w:val="clear" w:color="auto" w:fill="E7E6E6" w:themeFill="background2"/>
            <w:vAlign w:val="center"/>
          </w:tcPr>
          <w:p w:rsidRPr="00D81CF4" w:rsidR="7381CCD0" w:rsidP="000E7CF3" w:rsidRDefault="7381CCD0" w14:paraId="50687280" w14:textId="7D5B9ECE">
            <w:pPr>
              <w:jc w:val="center"/>
              <w:rPr>
                <w:rFonts w:ascii="Arial" w:hAnsi="Arial" w:cs="Arial"/>
              </w:rPr>
            </w:pPr>
            <w:r w:rsidRPr="00D81CF4">
              <w:rPr>
                <w:rFonts w:ascii="Arial" w:hAnsi="Arial" w:eastAsia="MS Mincho" w:cs="Arial"/>
                <w:sz w:val="24"/>
                <w:szCs w:val="24"/>
              </w:rPr>
              <w:t>Issue that can be mitigated</w:t>
            </w:r>
          </w:p>
        </w:tc>
        <w:tc>
          <w:tcPr>
            <w:tcW w:w="2160" w:type="dxa"/>
            <w:shd w:val="clear" w:color="auto" w:fill="E7E6E6" w:themeFill="background2"/>
            <w:vAlign w:val="center"/>
          </w:tcPr>
          <w:p w:rsidRPr="00D81CF4" w:rsidR="7381CCD0" w:rsidP="007C0AD7" w:rsidRDefault="7381CCD0" w14:paraId="4E59E76A" w14:textId="1C0CE791">
            <w:pPr>
              <w:jc w:val="center"/>
              <w:rPr>
                <w:rFonts w:ascii="Arial" w:hAnsi="Arial" w:eastAsia="MS Mincho" w:cs="Arial"/>
                <w:sz w:val="24"/>
                <w:szCs w:val="24"/>
              </w:rPr>
            </w:pPr>
            <w:r w:rsidRPr="00D81CF4">
              <w:rPr>
                <w:rFonts w:ascii="Arial" w:hAnsi="Arial" w:eastAsia="MS Mincho" w:cs="Arial"/>
                <w:sz w:val="24"/>
                <w:szCs w:val="24"/>
              </w:rPr>
              <w:t>Possible Solutions</w:t>
            </w:r>
          </w:p>
        </w:tc>
        <w:tc>
          <w:tcPr>
            <w:tcW w:w="2160" w:type="dxa"/>
            <w:shd w:val="clear" w:color="auto" w:fill="E7E6E6" w:themeFill="background2"/>
            <w:vAlign w:val="center"/>
          </w:tcPr>
          <w:p w:rsidRPr="00D81CF4" w:rsidR="7381CCD0" w:rsidP="000E7CF3" w:rsidRDefault="7381CCD0" w14:paraId="40101834" w14:textId="0F459E7F">
            <w:pPr>
              <w:jc w:val="center"/>
              <w:rPr>
                <w:rFonts w:ascii="Arial" w:hAnsi="Arial" w:eastAsia="MS Mincho" w:cs="Arial"/>
                <w:sz w:val="24"/>
                <w:szCs w:val="24"/>
              </w:rPr>
            </w:pPr>
            <w:r w:rsidRPr="00D81CF4">
              <w:rPr>
                <w:rFonts w:ascii="Arial" w:hAnsi="Arial" w:eastAsia="MS Mincho" w:cs="Arial"/>
                <w:sz w:val="24"/>
                <w:szCs w:val="24"/>
              </w:rPr>
              <w:t>Pros</w:t>
            </w:r>
          </w:p>
        </w:tc>
        <w:tc>
          <w:tcPr>
            <w:tcW w:w="2160" w:type="dxa"/>
            <w:shd w:val="clear" w:color="auto" w:fill="E7E6E6" w:themeFill="background2"/>
            <w:vAlign w:val="center"/>
          </w:tcPr>
          <w:p w:rsidRPr="00D81CF4" w:rsidR="7381CCD0" w:rsidP="000E7CF3" w:rsidRDefault="7381CCD0" w14:paraId="204E48BE" w14:textId="060F34E8">
            <w:pPr>
              <w:jc w:val="center"/>
              <w:rPr>
                <w:rFonts w:ascii="Arial" w:hAnsi="Arial" w:eastAsia="MS Mincho" w:cs="Arial"/>
                <w:sz w:val="24"/>
                <w:szCs w:val="24"/>
              </w:rPr>
            </w:pPr>
            <w:r w:rsidRPr="00D81CF4">
              <w:rPr>
                <w:rFonts w:ascii="Arial" w:hAnsi="Arial" w:eastAsia="MS Mincho" w:cs="Arial"/>
                <w:sz w:val="24"/>
                <w:szCs w:val="24"/>
              </w:rPr>
              <w:t>Cons</w:t>
            </w:r>
          </w:p>
        </w:tc>
      </w:tr>
      <w:tr w:rsidR="7381CCD0" w:rsidTr="000E7CF3" w14:paraId="2B4BEB77" w14:textId="77777777">
        <w:trPr>
          <w:trHeight w:val="300"/>
          <w:jc w:val="center"/>
        </w:trPr>
        <w:tc>
          <w:tcPr>
            <w:tcW w:w="2160" w:type="dxa"/>
            <w:vAlign w:val="center"/>
          </w:tcPr>
          <w:p w:rsidRPr="00D81CF4" w:rsidR="7381CCD0" w:rsidP="000E7CF3" w:rsidRDefault="7381CCD0" w14:paraId="4D4539B6" w14:textId="20EA7A59">
            <w:pPr>
              <w:jc w:val="center"/>
              <w:rPr>
                <w:rFonts w:ascii="Arial" w:hAnsi="Arial" w:eastAsia="MS Mincho" w:cs="Arial"/>
                <w:sz w:val="24"/>
                <w:szCs w:val="24"/>
              </w:rPr>
            </w:pPr>
            <w:r w:rsidRPr="00D81CF4">
              <w:rPr>
                <w:rFonts w:ascii="Arial" w:hAnsi="Arial" w:eastAsia="MS Mincho" w:cs="Arial"/>
                <w:sz w:val="24"/>
                <w:szCs w:val="24"/>
              </w:rPr>
              <w:t>Expensive parts</w:t>
            </w:r>
          </w:p>
        </w:tc>
        <w:tc>
          <w:tcPr>
            <w:tcW w:w="2160" w:type="dxa"/>
            <w:vAlign w:val="center"/>
          </w:tcPr>
          <w:p w:rsidRPr="00D81CF4" w:rsidR="7381CCD0" w:rsidP="000E7CF3" w:rsidRDefault="7381CCD0" w14:paraId="3E38A431" w14:textId="462C6F6C">
            <w:pPr>
              <w:jc w:val="center"/>
              <w:rPr>
                <w:rFonts w:ascii="Arial" w:hAnsi="Arial" w:eastAsia="MS Mincho" w:cs="Arial"/>
                <w:sz w:val="24"/>
                <w:szCs w:val="24"/>
              </w:rPr>
            </w:pPr>
            <w:r w:rsidRPr="00D81CF4">
              <w:rPr>
                <w:rFonts w:ascii="Arial" w:hAnsi="Arial" w:eastAsia="MS Mincho" w:cs="Arial"/>
                <w:sz w:val="24"/>
                <w:szCs w:val="24"/>
              </w:rPr>
              <w:t>Create the parts    by hand for the prototype.</w:t>
            </w:r>
          </w:p>
        </w:tc>
        <w:tc>
          <w:tcPr>
            <w:tcW w:w="2160" w:type="dxa"/>
            <w:vAlign w:val="center"/>
          </w:tcPr>
          <w:p w:rsidRPr="00D81CF4" w:rsidR="7381CCD0" w:rsidP="000E7CF3" w:rsidRDefault="7381CCD0" w14:paraId="76A56922" w14:textId="071C31B6">
            <w:pPr>
              <w:jc w:val="center"/>
              <w:rPr>
                <w:rFonts w:ascii="Arial" w:hAnsi="Arial" w:eastAsia="MS Mincho" w:cs="Arial"/>
                <w:sz w:val="24"/>
                <w:szCs w:val="24"/>
              </w:rPr>
            </w:pPr>
            <w:r w:rsidRPr="00D81CF4">
              <w:rPr>
                <w:rFonts w:ascii="Arial" w:hAnsi="Arial" w:eastAsia="MS Mincho" w:cs="Arial"/>
                <w:sz w:val="24"/>
                <w:szCs w:val="24"/>
              </w:rPr>
              <w:t>Cheaper parts that will likely work just as well.</w:t>
            </w:r>
          </w:p>
        </w:tc>
        <w:tc>
          <w:tcPr>
            <w:tcW w:w="2160" w:type="dxa"/>
            <w:vAlign w:val="center"/>
          </w:tcPr>
          <w:p w:rsidRPr="00D81CF4" w:rsidR="7381CCD0" w:rsidP="000E7CF3" w:rsidRDefault="7381CCD0" w14:paraId="38524520" w14:textId="27F51394">
            <w:pPr>
              <w:jc w:val="center"/>
              <w:rPr>
                <w:rFonts w:ascii="Arial" w:hAnsi="Arial" w:eastAsia="MS Mincho" w:cs="Arial"/>
                <w:sz w:val="24"/>
                <w:szCs w:val="24"/>
              </w:rPr>
            </w:pPr>
            <w:r w:rsidRPr="00D81CF4">
              <w:rPr>
                <w:rFonts w:ascii="Arial" w:hAnsi="Arial" w:eastAsia="MS Mincho" w:cs="Arial"/>
                <w:sz w:val="24"/>
                <w:szCs w:val="24"/>
              </w:rPr>
              <w:t>Limited to only a few of the parts, such as the basin the plant will sit in, or the case that holds the sensors.</w:t>
            </w:r>
          </w:p>
        </w:tc>
      </w:tr>
      <w:tr w:rsidR="7381CCD0" w:rsidTr="000E7CF3" w14:paraId="3880222F" w14:textId="77777777">
        <w:trPr>
          <w:trHeight w:val="300"/>
          <w:jc w:val="center"/>
        </w:trPr>
        <w:tc>
          <w:tcPr>
            <w:tcW w:w="2160" w:type="dxa"/>
            <w:vAlign w:val="center"/>
          </w:tcPr>
          <w:p w:rsidRPr="00D81CF4" w:rsidR="7381CCD0" w:rsidP="000E7CF3" w:rsidRDefault="7381CCD0" w14:paraId="1D54B120" w14:textId="0D31B10F">
            <w:pPr>
              <w:jc w:val="center"/>
              <w:rPr>
                <w:rFonts w:ascii="Arial" w:hAnsi="Arial" w:eastAsia="MS Mincho" w:cs="Arial"/>
                <w:sz w:val="24"/>
                <w:szCs w:val="24"/>
              </w:rPr>
            </w:pPr>
            <w:r w:rsidRPr="00D81CF4">
              <w:rPr>
                <w:rFonts w:ascii="Arial" w:hAnsi="Arial" w:eastAsia="MS Mincho" w:cs="Arial"/>
                <w:sz w:val="24"/>
                <w:szCs w:val="24"/>
              </w:rPr>
              <w:t>Bugs</w:t>
            </w:r>
          </w:p>
        </w:tc>
        <w:tc>
          <w:tcPr>
            <w:tcW w:w="2160" w:type="dxa"/>
            <w:vAlign w:val="center"/>
          </w:tcPr>
          <w:p w:rsidRPr="00D81CF4" w:rsidR="7381CCD0" w:rsidP="000E7CF3" w:rsidRDefault="7381CCD0" w14:paraId="5446F789" w14:textId="515E32C4">
            <w:pPr>
              <w:jc w:val="center"/>
              <w:rPr>
                <w:rFonts w:ascii="Arial" w:hAnsi="Arial" w:eastAsia="MS Mincho" w:cs="Arial"/>
                <w:sz w:val="24"/>
                <w:szCs w:val="24"/>
              </w:rPr>
            </w:pPr>
            <w:r w:rsidRPr="00D81CF4">
              <w:rPr>
                <w:rFonts w:ascii="Arial" w:hAnsi="Arial" w:eastAsia="MS Mincho" w:cs="Arial"/>
                <w:sz w:val="24"/>
                <w:szCs w:val="24"/>
              </w:rPr>
              <w:t>Mesh covering around the garden</w:t>
            </w:r>
          </w:p>
        </w:tc>
        <w:tc>
          <w:tcPr>
            <w:tcW w:w="2160" w:type="dxa"/>
            <w:vAlign w:val="center"/>
          </w:tcPr>
          <w:p w:rsidRPr="00D81CF4" w:rsidR="7381CCD0" w:rsidP="000E7CF3" w:rsidRDefault="7381CCD0" w14:paraId="0B1392A9" w14:textId="3D579DEE">
            <w:pPr>
              <w:jc w:val="center"/>
              <w:rPr>
                <w:rFonts w:ascii="Arial" w:hAnsi="Arial" w:eastAsia="MS Mincho" w:cs="Arial"/>
                <w:sz w:val="24"/>
                <w:szCs w:val="24"/>
              </w:rPr>
            </w:pPr>
            <w:r w:rsidRPr="00D81CF4">
              <w:rPr>
                <w:rFonts w:ascii="Arial" w:hAnsi="Arial" w:eastAsia="MS Mincho" w:cs="Arial"/>
                <w:sz w:val="24"/>
                <w:szCs w:val="24"/>
              </w:rPr>
              <w:t>Mesh keeps bugs away from the plants in the garden.</w:t>
            </w:r>
          </w:p>
        </w:tc>
        <w:tc>
          <w:tcPr>
            <w:tcW w:w="2160" w:type="dxa"/>
            <w:vAlign w:val="center"/>
          </w:tcPr>
          <w:p w:rsidRPr="00D81CF4" w:rsidR="7381CCD0" w:rsidP="000E7CF3" w:rsidRDefault="7381CCD0" w14:paraId="19197170" w14:textId="36F4ADDE">
            <w:pPr>
              <w:jc w:val="center"/>
              <w:rPr>
                <w:rFonts w:ascii="Arial" w:hAnsi="Arial" w:eastAsia="MS Mincho" w:cs="Arial"/>
                <w:sz w:val="24"/>
                <w:szCs w:val="24"/>
              </w:rPr>
            </w:pPr>
            <w:r w:rsidRPr="00D81CF4">
              <w:rPr>
                <w:rFonts w:ascii="Arial" w:hAnsi="Arial" w:eastAsia="MS Mincho" w:cs="Arial"/>
                <w:sz w:val="24"/>
                <w:szCs w:val="24"/>
              </w:rPr>
              <w:t>Mesh might reduce the amount of sunlight the plant receives to unhealthy levels.</w:t>
            </w:r>
          </w:p>
        </w:tc>
      </w:tr>
      <w:tr w:rsidR="7381CCD0" w:rsidTr="000E7CF3" w14:paraId="7FD9E91D" w14:textId="77777777">
        <w:trPr>
          <w:trHeight w:val="300"/>
          <w:jc w:val="center"/>
        </w:trPr>
        <w:tc>
          <w:tcPr>
            <w:tcW w:w="2160" w:type="dxa"/>
            <w:vAlign w:val="center"/>
          </w:tcPr>
          <w:p w:rsidRPr="00D81CF4" w:rsidR="7381CCD0" w:rsidP="000E7CF3" w:rsidRDefault="7381CCD0" w14:paraId="7D46C4F2" w14:textId="1560FFCD">
            <w:pPr>
              <w:jc w:val="center"/>
              <w:rPr>
                <w:rFonts w:ascii="Arial" w:hAnsi="Arial" w:eastAsia="MS Mincho" w:cs="Arial"/>
                <w:sz w:val="24"/>
                <w:szCs w:val="24"/>
              </w:rPr>
            </w:pPr>
            <w:r w:rsidRPr="00D81CF4">
              <w:rPr>
                <w:rFonts w:ascii="Arial" w:hAnsi="Arial" w:eastAsia="MS Mincho" w:cs="Arial"/>
                <w:sz w:val="24"/>
                <w:szCs w:val="24"/>
              </w:rPr>
              <w:t>Animals</w:t>
            </w:r>
          </w:p>
        </w:tc>
        <w:tc>
          <w:tcPr>
            <w:tcW w:w="2160" w:type="dxa"/>
            <w:vAlign w:val="center"/>
          </w:tcPr>
          <w:p w:rsidRPr="00D81CF4" w:rsidR="7381CCD0" w:rsidP="000E7CF3" w:rsidRDefault="7381CCD0" w14:paraId="1BDF68AC" w14:textId="5FD3A7C4">
            <w:pPr>
              <w:jc w:val="center"/>
              <w:rPr>
                <w:rFonts w:ascii="Arial" w:hAnsi="Arial" w:eastAsia="MS Mincho" w:cs="Arial"/>
                <w:sz w:val="24"/>
                <w:szCs w:val="24"/>
              </w:rPr>
            </w:pPr>
            <w:r w:rsidRPr="00D81CF4">
              <w:rPr>
                <w:rFonts w:ascii="Arial" w:hAnsi="Arial" w:eastAsia="MS Mincho" w:cs="Arial"/>
                <w:sz w:val="24"/>
                <w:szCs w:val="24"/>
              </w:rPr>
              <w:t>Plastic bars surrounding the plants</w:t>
            </w:r>
          </w:p>
        </w:tc>
        <w:tc>
          <w:tcPr>
            <w:tcW w:w="2160" w:type="dxa"/>
            <w:vAlign w:val="center"/>
          </w:tcPr>
          <w:p w:rsidRPr="00D81CF4" w:rsidR="7381CCD0" w:rsidP="000E7CF3" w:rsidRDefault="7381CCD0" w14:paraId="722D232C" w14:textId="2B4A6C34">
            <w:pPr>
              <w:jc w:val="center"/>
              <w:rPr>
                <w:rFonts w:ascii="Arial" w:hAnsi="Arial" w:eastAsia="MS Mincho" w:cs="Arial"/>
                <w:sz w:val="24"/>
                <w:szCs w:val="24"/>
              </w:rPr>
            </w:pPr>
            <w:r w:rsidRPr="00D81CF4">
              <w:rPr>
                <w:rFonts w:ascii="Arial" w:hAnsi="Arial" w:eastAsia="MS Mincho" w:cs="Arial"/>
                <w:sz w:val="24"/>
                <w:szCs w:val="24"/>
              </w:rPr>
              <w:t>Would keep some animals away from the plants.</w:t>
            </w:r>
          </w:p>
        </w:tc>
        <w:tc>
          <w:tcPr>
            <w:tcW w:w="2160" w:type="dxa"/>
            <w:vAlign w:val="center"/>
          </w:tcPr>
          <w:p w:rsidRPr="00D81CF4" w:rsidR="7381CCD0" w:rsidP="000E7CF3" w:rsidRDefault="7381CCD0" w14:paraId="3CBDC8B2" w14:textId="3808A672">
            <w:pPr>
              <w:keepNext/>
              <w:jc w:val="center"/>
              <w:rPr>
                <w:rFonts w:ascii="Arial" w:hAnsi="Arial" w:eastAsia="MS Mincho" w:cs="Arial"/>
                <w:sz w:val="24"/>
                <w:szCs w:val="24"/>
              </w:rPr>
            </w:pPr>
            <w:r w:rsidRPr="00D81CF4">
              <w:rPr>
                <w:rFonts w:ascii="Arial" w:hAnsi="Arial" w:eastAsia="MS Mincho" w:cs="Arial"/>
                <w:sz w:val="24"/>
                <w:szCs w:val="24"/>
              </w:rPr>
              <w:t>Would not keep bugs away. Would not be very sturdy if a larger animal wanted to break in.</w:t>
            </w:r>
          </w:p>
        </w:tc>
      </w:tr>
    </w:tbl>
    <w:p w:rsidR="005A1B44" w:rsidRDefault="005A1B44" w14:paraId="2F97A3AE" w14:textId="6B5F7F4E">
      <w:pPr>
        <w:pStyle w:val="Caption"/>
      </w:pPr>
      <w:bookmarkStart w:name="_Toc121515669" w:id="181"/>
      <w:r>
        <w:t xml:space="preserve">Table </w:t>
      </w:r>
      <w:r>
        <w:fldChar w:fldCharType="begin"/>
      </w:r>
      <w:r>
        <w:instrText>SEQ Table \* ARABIC</w:instrText>
      </w:r>
      <w:r>
        <w:fldChar w:fldCharType="separate"/>
      </w:r>
      <w:r w:rsidR="001A0CBE">
        <w:rPr>
          <w:noProof/>
        </w:rPr>
        <w:t>16</w:t>
      </w:r>
      <w:r>
        <w:fldChar w:fldCharType="end"/>
      </w:r>
      <w:r>
        <w:t xml:space="preserve">: </w:t>
      </w:r>
      <w:r w:rsidRPr="00B44015" w:rsidR="00B44015">
        <w:t>Problem Mitigation and Solution</w:t>
      </w:r>
      <w:bookmarkEnd w:id="181"/>
      <w:r w:rsidRPr="00B44015" w:rsidR="00B44015">
        <w:t xml:space="preserve"> </w:t>
      </w:r>
    </w:p>
    <w:p w:rsidRPr="00D81CF4" w:rsidR="3B1DB8AA" w:rsidP="003016A6" w:rsidRDefault="3B1DB8AA" w14:paraId="23D6F0AD" w14:textId="014AD632">
      <w:pPr>
        <w:rPr>
          <w:rFonts w:ascii="Arial" w:hAnsi="Arial" w:cs="Arial"/>
        </w:rPr>
      </w:pPr>
    </w:p>
    <w:p w:rsidR="5B1B19B6" w:rsidP="5B1B19B6" w:rsidRDefault="5B1B19B6" w14:paraId="17992384" w14:textId="3B7800E0">
      <w:pPr>
        <w:rPr>
          <w:rFonts w:ascii="Arial" w:hAnsi="Arial" w:cs="Arial"/>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A0" w:firstRow="1" w:lastRow="0" w:firstColumn="1" w:lastColumn="0" w:noHBand="1" w:noVBand="1"/>
      </w:tblPr>
      <w:tblGrid>
        <w:gridCol w:w="2157"/>
        <w:gridCol w:w="2157"/>
        <w:gridCol w:w="2158"/>
        <w:gridCol w:w="2158"/>
      </w:tblGrid>
      <w:tr w:rsidR="003016A6" w:rsidTr="000E7CF3" w14:paraId="05BE2666" w14:textId="77777777">
        <w:trPr>
          <w:trHeight w:val="300"/>
          <w:jc w:val="center"/>
        </w:trPr>
        <w:tc>
          <w:tcPr>
            <w:tcW w:w="2160" w:type="dxa"/>
            <w:shd w:val="clear" w:color="auto" w:fill="DBDBDB" w:themeFill="accent3" w:themeFillTint="66"/>
            <w:vAlign w:val="center"/>
          </w:tcPr>
          <w:p w:rsidR="003016A6" w:rsidP="000E7CF3" w:rsidRDefault="003016A6" w14:paraId="08325244" w14:textId="7D5B9ECE">
            <w:pPr>
              <w:jc w:val="center"/>
              <w:rPr>
                <w:rFonts w:ascii="Arial" w:hAnsi="Arial" w:cs="Arial"/>
              </w:rPr>
            </w:pPr>
            <w:r w:rsidRPr="003016A6">
              <w:rPr>
                <w:rFonts w:ascii="Arial" w:hAnsi="Arial" w:eastAsia="MS Mincho" w:cs="Arial"/>
                <w:sz w:val="24"/>
                <w:szCs w:val="24"/>
              </w:rPr>
              <w:t>Issue that can be mitigated</w:t>
            </w:r>
          </w:p>
        </w:tc>
        <w:tc>
          <w:tcPr>
            <w:tcW w:w="2160" w:type="dxa"/>
            <w:shd w:val="clear" w:color="auto" w:fill="DBDBDB" w:themeFill="accent3" w:themeFillTint="66"/>
            <w:vAlign w:val="center"/>
          </w:tcPr>
          <w:p w:rsidR="003016A6" w:rsidP="007C0AD7" w:rsidRDefault="003016A6" w14:paraId="5144940E" w14:textId="5EE69766">
            <w:pPr>
              <w:jc w:val="center"/>
              <w:rPr>
                <w:rFonts w:ascii="Arial" w:hAnsi="Arial" w:eastAsia="MS Mincho" w:cs="Arial"/>
                <w:sz w:val="24"/>
                <w:szCs w:val="24"/>
              </w:rPr>
            </w:pPr>
            <w:r w:rsidRPr="003016A6">
              <w:rPr>
                <w:rFonts w:ascii="Arial" w:hAnsi="Arial" w:eastAsia="MS Mincho" w:cs="Arial"/>
                <w:sz w:val="24"/>
                <w:szCs w:val="24"/>
              </w:rPr>
              <w:t>Possible Solutions</w:t>
            </w:r>
          </w:p>
        </w:tc>
        <w:tc>
          <w:tcPr>
            <w:tcW w:w="2160" w:type="dxa"/>
            <w:shd w:val="clear" w:color="auto" w:fill="DBDBDB" w:themeFill="accent3" w:themeFillTint="66"/>
            <w:vAlign w:val="center"/>
          </w:tcPr>
          <w:p w:rsidR="003016A6" w:rsidP="000E7CF3" w:rsidRDefault="003016A6" w14:paraId="64DC7F5B" w14:textId="0F459E7F">
            <w:pPr>
              <w:jc w:val="center"/>
              <w:rPr>
                <w:rFonts w:ascii="Arial" w:hAnsi="Arial" w:eastAsia="MS Mincho" w:cs="Arial"/>
                <w:sz w:val="24"/>
                <w:szCs w:val="24"/>
              </w:rPr>
            </w:pPr>
            <w:r w:rsidRPr="003016A6">
              <w:rPr>
                <w:rFonts w:ascii="Arial" w:hAnsi="Arial" w:eastAsia="MS Mincho" w:cs="Arial"/>
                <w:sz w:val="24"/>
                <w:szCs w:val="24"/>
              </w:rPr>
              <w:t>Pros</w:t>
            </w:r>
          </w:p>
        </w:tc>
        <w:tc>
          <w:tcPr>
            <w:tcW w:w="2160" w:type="dxa"/>
            <w:shd w:val="clear" w:color="auto" w:fill="DBDBDB" w:themeFill="accent3" w:themeFillTint="66"/>
            <w:vAlign w:val="center"/>
          </w:tcPr>
          <w:p w:rsidR="003016A6" w:rsidP="000E7CF3" w:rsidRDefault="003016A6" w14:paraId="1B7F88BC" w14:textId="060F34E8">
            <w:pPr>
              <w:jc w:val="center"/>
              <w:rPr>
                <w:rFonts w:ascii="Arial" w:hAnsi="Arial" w:eastAsia="MS Mincho" w:cs="Arial"/>
                <w:sz w:val="24"/>
                <w:szCs w:val="24"/>
              </w:rPr>
            </w:pPr>
            <w:r w:rsidRPr="003016A6">
              <w:rPr>
                <w:rFonts w:ascii="Arial" w:hAnsi="Arial" w:eastAsia="MS Mincho" w:cs="Arial"/>
                <w:sz w:val="24"/>
                <w:szCs w:val="24"/>
              </w:rPr>
              <w:t>Cons</w:t>
            </w:r>
          </w:p>
        </w:tc>
      </w:tr>
      <w:tr w:rsidR="003016A6" w:rsidTr="000E7CF3" w14:paraId="357E87E7" w14:textId="77777777">
        <w:trPr>
          <w:trHeight w:val="300"/>
          <w:jc w:val="center"/>
        </w:trPr>
        <w:tc>
          <w:tcPr>
            <w:tcW w:w="2160" w:type="dxa"/>
            <w:vAlign w:val="center"/>
          </w:tcPr>
          <w:p w:rsidR="003016A6" w:rsidP="000E7CF3" w:rsidRDefault="003016A6" w14:paraId="6D671280" w14:textId="37643CE8">
            <w:pPr>
              <w:jc w:val="center"/>
              <w:rPr>
                <w:rFonts w:ascii="Arial" w:hAnsi="Arial" w:eastAsia="MS Mincho" w:cs="Arial"/>
                <w:sz w:val="24"/>
                <w:szCs w:val="24"/>
              </w:rPr>
            </w:pPr>
            <w:r w:rsidRPr="003016A6">
              <w:rPr>
                <w:rFonts w:ascii="Arial" w:hAnsi="Arial" w:eastAsia="MS Mincho" w:cs="Arial"/>
                <w:sz w:val="24"/>
                <w:szCs w:val="24"/>
              </w:rPr>
              <w:t>Need food-safe materials for the soil and liquids.</w:t>
            </w:r>
          </w:p>
        </w:tc>
        <w:tc>
          <w:tcPr>
            <w:tcW w:w="2160" w:type="dxa"/>
            <w:vAlign w:val="center"/>
          </w:tcPr>
          <w:p w:rsidR="003016A6" w:rsidP="000E7CF3" w:rsidRDefault="003016A6" w14:paraId="2E5012FF" w14:textId="65529983">
            <w:pPr>
              <w:jc w:val="center"/>
              <w:rPr>
                <w:rFonts w:ascii="Arial" w:hAnsi="Arial" w:eastAsia="MS Mincho" w:cs="Arial"/>
                <w:sz w:val="24"/>
                <w:szCs w:val="24"/>
              </w:rPr>
            </w:pPr>
            <w:r w:rsidRPr="003016A6">
              <w:rPr>
                <w:rFonts w:ascii="Arial" w:hAnsi="Arial" w:eastAsia="MS Mincho" w:cs="Arial"/>
                <w:sz w:val="24"/>
                <w:szCs w:val="24"/>
              </w:rPr>
              <w:t>Make sure to buy plastics that don’t degrade via UV, or use another material altogether.</w:t>
            </w:r>
          </w:p>
        </w:tc>
        <w:tc>
          <w:tcPr>
            <w:tcW w:w="2160" w:type="dxa"/>
            <w:vAlign w:val="center"/>
          </w:tcPr>
          <w:p w:rsidR="003016A6" w:rsidP="000E7CF3" w:rsidRDefault="003016A6" w14:paraId="76BC063E" w14:textId="08068EC8">
            <w:pPr>
              <w:jc w:val="center"/>
              <w:rPr>
                <w:rFonts w:ascii="Arial" w:hAnsi="Arial" w:eastAsia="MS Mincho" w:cs="Arial"/>
                <w:sz w:val="24"/>
                <w:szCs w:val="24"/>
              </w:rPr>
            </w:pPr>
            <w:r w:rsidRPr="003016A6">
              <w:rPr>
                <w:rFonts w:ascii="Arial" w:hAnsi="Arial" w:eastAsia="MS Mincho" w:cs="Arial"/>
                <w:sz w:val="24"/>
                <w:szCs w:val="24"/>
              </w:rPr>
              <w:t>Ensures that the plants grown in the SMART Garden are food safe by default, and will remain durable and functional for longer.</w:t>
            </w:r>
          </w:p>
        </w:tc>
        <w:tc>
          <w:tcPr>
            <w:tcW w:w="2160" w:type="dxa"/>
            <w:vAlign w:val="center"/>
          </w:tcPr>
          <w:p w:rsidR="003016A6" w:rsidP="000E7CF3" w:rsidRDefault="003016A6" w14:paraId="5027CEEB" w14:textId="4577A72B">
            <w:pPr>
              <w:jc w:val="center"/>
              <w:rPr>
                <w:rFonts w:ascii="Arial" w:hAnsi="Arial" w:eastAsia="MS Mincho" w:cs="Arial"/>
                <w:sz w:val="24"/>
                <w:szCs w:val="24"/>
              </w:rPr>
            </w:pPr>
            <w:r w:rsidRPr="003016A6">
              <w:rPr>
                <w:rFonts w:ascii="Arial" w:hAnsi="Arial" w:eastAsia="MS Mincho" w:cs="Arial"/>
                <w:sz w:val="24"/>
                <w:szCs w:val="24"/>
              </w:rPr>
              <w:t>More expensive materials.</w:t>
            </w:r>
          </w:p>
        </w:tc>
      </w:tr>
      <w:tr w:rsidR="003016A6" w:rsidTr="000E7CF3" w14:paraId="4E95CB66" w14:textId="77777777">
        <w:trPr>
          <w:trHeight w:val="300"/>
          <w:jc w:val="center"/>
        </w:trPr>
        <w:tc>
          <w:tcPr>
            <w:tcW w:w="2160" w:type="dxa"/>
            <w:vAlign w:val="center"/>
          </w:tcPr>
          <w:p w:rsidR="003016A6" w:rsidP="000E7CF3" w:rsidRDefault="003016A6" w14:paraId="0E965F1D" w14:textId="35955888">
            <w:pPr>
              <w:jc w:val="center"/>
              <w:rPr>
                <w:rFonts w:ascii="Arial" w:hAnsi="Arial" w:eastAsia="MS Mincho" w:cs="Arial"/>
                <w:sz w:val="24"/>
                <w:szCs w:val="24"/>
              </w:rPr>
            </w:pPr>
            <w:r w:rsidRPr="003016A6">
              <w:rPr>
                <w:rFonts w:ascii="Arial" w:hAnsi="Arial" w:eastAsia="MS Mincho" w:cs="Arial"/>
                <w:sz w:val="24"/>
                <w:szCs w:val="24"/>
              </w:rPr>
              <w:t>Possibility of invasive species on plants grown outside of natural habitat.</w:t>
            </w:r>
          </w:p>
        </w:tc>
        <w:tc>
          <w:tcPr>
            <w:tcW w:w="2160" w:type="dxa"/>
            <w:vAlign w:val="center"/>
          </w:tcPr>
          <w:p w:rsidR="003016A6" w:rsidP="000E7CF3" w:rsidRDefault="003016A6" w14:paraId="28E7C244" w14:textId="515E32C4">
            <w:pPr>
              <w:jc w:val="center"/>
              <w:rPr>
                <w:rFonts w:ascii="Arial" w:hAnsi="Arial" w:eastAsia="MS Mincho" w:cs="Arial"/>
                <w:sz w:val="24"/>
                <w:szCs w:val="24"/>
              </w:rPr>
            </w:pPr>
            <w:r w:rsidRPr="003016A6">
              <w:rPr>
                <w:rFonts w:ascii="Arial" w:hAnsi="Arial" w:eastAsia="MS Mincho" w:cs="Arial"/>
                <w:sz w:val="24"/>
                <w:szCs w:val="24"/>
              </w:rPr>
              <w:t>Mesh covering around the garden</w:t>
            </w:r>
          </w:p>
          <w:p w:rsidR="003016A6" w:rsidP="000E7CF3" w:rsidRDefault="003016A6" w14:paraId="7CAF3A39" w14:textId="6A2D4C6E">
            <w:pPr>
              <w:jc w:val="center"/>
              <w:rPr>
                <w:rFonts w:ascii="Arial" w:hAnsi="Arial" w:eastAsia="MS Mincho" w:cs="Arial"/>
                <w:sz w:val="24"/>
                <w:szCs w:val="24"/>
              </w:rPr>
            </w:pPr>
          </w:p>
        </w:tc>
        <w:tc>
          <w:tcPr>
            <w:tcW w:w="2160" w:type="dxa"/>
            <w:vAlign w:val="center"/>
          </w:tcPr>
          <w:p w:rsidR="003016A6" w:rsidP="000E7CF3" w:rsidRDefault="003016A6" w14:paraId="79C2A1D4" w14:textId="72F42D01">
            <w:pPr>
              <w:jc w:val="center"/>
              <w:rPr>
                <w:rFonts w:ascii="Arial" w:hAnsi="Arial" w:eastAsia="MS Mincho" w:cs="Arial"/>
                <w:sz w:val="24"/>
                <w:szCs w:val="24"/>
              </w:rPr>
            </w:pPr>
            <w:r w:rsidRPr="003016A6">
              <w:rPr>
                <w:rFonts w:ascii="Arial" w:hAnsi="Arial" w:eastAsia="MS Mincho" w:cs="Arial"/>
                <w:sz w:val="24"/>
                <w:szCs w:val="24"/>
              </w:rPr>
              <w:t>Mesh would prevent larger seeds from spreading and would keep bugs away from the plant as well (pollination).</w:t>
            </w:r>
          </w:p>
        </w:tc>
        <w:tc>
          <w:tcPr>
            <w:tcW w:w="2160" w:type="dxa"/>
            <w:vAlign w:val="center"/>
          </w:tcPr>
          <w:p w:rsidR="003016A6" w:rsidP="000E7CF3" w:rsidRDefault="003016A6" w14:paraId="1BA8DD26" w14:textId="3CEBC542">
            <w:pPr>
              <w:jc w:val="center"/>
              <w:rPr>
                <w:rFonts w:ascii="Arial" w:hAnsi="Arial" w:eastAsia="MS Mincho" w:cs="Arial"/>
                <w:sz w:val="24"/>
                <w:szCs w:val="24"/>
              </w:rPr>
            </w:pPr>
            <w:r w:rsidRPr="003016A6">
              <w:rPr>
                <w:rFonts w:ascii="Arial" w:hAnsi="Arial" w:eastAsia="MS Mincho" w:cs="Arial"/>
                <w:sz w:val="24"/>
                <w:szCs w:val="24"/>
              </w:rPr>
              <w:t>Mesh might reduce the amount of sunlight the plant receives to unhealthy levels.</w:t>
            </w:r>
          </w:p>
          <w:p w:rsidR="003016A6" w:rsidP="000E7CF3" w:rsidRDefault="003016A6" w14:paraId="3D8D9B49" w14:textId="1CE184A4">
            <w:pPr>
              <w:jc w:val="center"/>
              <w:rPr>
                <w:rFonts w:ascii="Arial" w:hAnsi="Arial" w:eastAsia="MS Mincho" w:cs="Arial"/>
                <w:sz w:val="24"/>
                <w:szCs w:val="24"/>
              </w:rPr>
            </w:pPr>
          </w:p>
        </w:tc>
      </w:tr>
      <w:tr w:rsidR="003016A6" w:rsidTr="000E7CF3" w14:paraId="2045C557" w14:textId="77777777">
        <w:trPr>
          <w:trHeight w:val="300"/>
          <w:jc w:val="center"/>
        </w:trPr>
        <w:tc>
          <w:tcPr>
            <w:tcW w:w="2160" w:type="dxa"/>
            <w:vAlign w:val="center"/>
          </w:tcPr>
          <w:p w:rsidR="003016A6" w:rsidP="000E7CF3" w:rsidRDefault="003016A6" w14:paraId="4A21E857" w14:textId="61D5A70C">
            <w:pPr>
              <w:jc w:val="center"/>
              <w:rPr>
                <w:rFonts w:ascii="Arial" w:hAnsi="Arial" w:eastAsia="MS Mincho" w:cs="Arial"/>
                <w:sz w:val="24"/>
                <w:szCs w:val="24"/>
              </w:rPr>
            </w:pPr>
            <w:r w:rsidRPr="003016A6">
              <w:rPr>
                <w:rFonts w:ascii="Arial" w:hAnsi="Arial" w:eastAsia="MS Mincho" w:cs="Arial"/>
                <w:sz w:val="24"/>
                <w:szCs w:val="24"/>
              </w:rPr>
              <w:t>Physical degradation of the device’s materials</w:t>
            </w:r>
          </w:p>
        </w:tc>
        <w:tc>
          <w:tcPr>
            <w:tcW w:w="2160" w:type="dxa"/>
            <w:vAlign w:val="center"/>
          </w:tcPr>
          <w:p w:rsidR="003016A6" w:rsidP="000E7CF3" w:rsidRDefault="003016A6" w14:paraId="7EF88F1C" w14:textId="5CFFF159">
            <w:pPr>
              <w:jc w:val="center"/>
              <w:rPr>
                <w:rFonts w:ascii="Arial" w:hAnsi="Arial" w:eastAsia="MS Mincho" w:cs="Arial"/>
                <w:sz w:val="24"/>
                <w:szCs w:val="24"/>
              </w:rPr>
            </w:pPr>
            <w:r w:rsidRPr="003016A6">
              <w:rPr>
                <w:rFonts w:ascii="Arial" w:hAnsi="Arial" w:eastAsia="MS Mincho" w:cs="Arial"/>
                <w:sz w:val="24"/>
                <w:szCs w:val="24"/>
              </w:rPr>
              <w:t>Make sure to use materials that won’t degrade via UV exposure.</w:t>
            </w:r>
          </w:p>
        </w:tc>
        <w:tc>
          <w:tcPr>
            <w:tcW w:w="2160" w:type="dxa"/>
            <w:vAlign w:val="center"/>
          </w:tcPr>
          <w:p w:rsidR="003016A6" w:rsidP="000E7CF3" w:rsidRDefault="003016A6" w14:paraId="4A39C9DD" w14:textId="43EB93D6">
            <w:pPr>
              <w:jc w:val="center"/>
              <w:rPr>
                <w:rFonts w:ascii="Arial" w:hAnsi="Arial" w:eastAsia="MS Mincho" w:cs="Arial"/>
                <w:sz w:val="24"/>
                <w:szCs w:val="24"/>
              </w:rPr>
            </w:pPr>
            <w:r w:rsidRPr="003016A6">
              <w:rPr>
                <w:rFonts w:ascii="Arial" w:hAnsi="Arial" w:eastAsia="MS Mincho" w:cs="Arial"/>
                <w:sz w:val="24"/>
                <w:szCs w:val="24"/>
              </w:rPr>
              <w:t>This material would ensure higher durability and longevity for the product as a whole</w:t>
            </w:r>
          </w:p>
        </w:tc>
        <w:tc>
          <w:tcPr>
            <w:tcW w:w="2160" w:type="dxa"/>
            <w:vAlign w:val="center"/>
          </w:tcPr>
          <w:p w:rsidR="003016A6" w:rsidP="000E7CF3" w:rsidRDefault="003016A6" w14:paraId="118C3924" w14:textId="570CED0D">
            <w:pPr>
              <w:keepNext/>
              <w:jc w:val="center"/>
              <w:rPr>
                <w:rFonts w:ascii="Arial" w:hAnsi="Arial" w:eastAsia="MS Mincho" w:cs="Arial"/>
                <w:sz w:val="24"/>
                <w:szCs w:val="24"/>
              </w:rPr>
            </w:pPr>
            <w:r w:rsidRPr="003016A6">
              <w:rPr>
                <w:rFonts w:ascii="Arial" w:hAnsi="Arial" w:eastAsia="MS Mincho" w:cs="Arial"/>
                <w:sz w:val="24"/>
                <w:szCs w:val="24"/>
              </w:rPr>
              <w:t>Some materials don’t have viable alternatives. Any that do are likely more expensive.</w:t>
            </w:r>
          </w:p>
        </w:tc>
      </w:tr>
    </w:tbl>
    <w:p w:rsidR="00B44015" w:rsidRDefault="00B44015" w14:paraId="0573AE08" w14:textId="720B0731">
      <w:pPr>
        <w:pStyle w:val="Caption"/>
      </w:pPr>
      <w:bookmarkStart w:name="_Toc121515670" w:id="182"/>
      <w:r>
        <w:t xml:space="preserve">Table </w:t>
      </w:r>
      <w:r>
        <w:fldChar w:fldCharType="begin"/>
      </w:r>
      <w:r>
        <w:instrText>SEQ Table \* ARABIC</w:instrText>
      </w:r>
      <w:r>
        <w:fldChar w:fldCharType="separate"/>
      </w:r>
      <w:r w:rsidR="001A0CBE">
        <w:rPr>
          <w:noProof/>
        </w:rPr>
        <w:t>17</w:t>
      </w:r>
      <w:r>
        <w:fldChar w:fldCharType="end"/>
      </w:r>
      <w:r>
        <w:t xml:space="preserve">: </w:t>
      </w:r>
      <w:r w:rsidRPr="00E46BA0">
        <w:t>Problem Mitigation and Solution Continued</w:t>
      </w:r>
      <w:bookmarkEnd w:id="182"/>
    </w:p>
    <w:p w:rsidRPr="00D81CF4" w:rsidR="3B1DB8AA" w:rsidP="28E0796F" w:rsidRDefault="3B1DB8AA" w14:paraId="28CED078" w14:textId="4F77775E">
      <w:pPr>
        <w:rPr>
          <w:rFonts w:ascii="Arial" w:hAnsi="Arial" w:cs="Arial"/>
        </w:rPr>
      </w:pPr>
    </w:p>
    <w:p w:rsidRPr="00D81CF4" w:rsidR="3B1DB8AA" w:rsidP="001857DE" w:rsidRDefault="28E0796F" w14:paraId="5BB0B444" w14:textId="4EB8BB7E">
      <w:pPr>
        <w:pStyle w:val="SubHeaderFinalFont"/>
        <w:rPr>
          <w:rFonts w:cs="Arial"/>
          <w:b w:val="0"/>
          <w:sz w:val="24"/>
          <w:szCs w:val="24"/>
        </w:rPr>
      </w:pPr>
      <w:bookmarkStart w:name="_Toc121163399" w:id="183"/>
      <w:bookmarkStart w:name="_Toc121515584" w:id="184"/>
      <w:r w:rsidRPr="003016A6">
        <w:rPr>
          <w:rFonts w:cs="Arial"/>
        </w:rPr>
        <w:t>4.4 Arduino Communication Protocols</w:t>
      </w:r>
      <w:bookmarkEnd w:id="183"/>
      <w:bookmarkEnd w:id="184"/>
    </w:p>
    <w:p w:rsidRPr="00D81CF4" w:rsidR="3B1DB8AA" w:rsidP="000E7CF3" w:rsidRDefault="28E0796F" w14:paraId="0F37C689" w14:textId="1938E286">
      <w:pPr>
        <w:ind w:firstLine="720"/>
        <w:rPr>
          <w:rFonts w:ascii="Arial" w:hAnsi="Arial" w:eastAsia="MS Mincho" w:cs="Arial"/>
          <w:sz w:val="24"/>
          <w:szCs w:val="24"/>
        </w:rPr>
      </w:pPr>
      <w:r w:rsidRPr="00D81CF4">
        <w:rPr>
          <w:rFonts w:ascii="Arial" w:hAnsi="Arial" w:eastAsia="MS Mincho" w:cs="Arial"/>
          <w:sz w:val="24"/>
          <w:szCs w:val="24"/>
        </w:rPr>
        <w:t xml:space="preserve">On the Arduino microprocessor, there are three main communication protocols. The first is the Serial Peripheral Interface, or SPI as it is commonly referred to as. The next is </w:t>
      </w:r>
      <w:bookmarkStart w:name="_Int_D3rxrcrD" w:id="185"/>
      <w:r w:rsidRPr="00D81CF4">
        <w:rPr>
          <w:rFonts w:ascii="Arial" w:hAnsi="Arial" w:eastAsia="MS Mincho" w:cs="Arial"/>
          <w:sz w:val="24"/>
          <w:szCs w:val="24"/>
        </w:rPr>
        <w:t>the Inter</w:t>
      </w:r>
      <w:bookmarkEnd w:id="185"/>
      <w:r w:rsidRPr="00D81CF4">
        <w:rPr>
          <w:rFonts w:ascii="Arial" w:hAnsi="Arial" w:eastAsia="MS Mincho" w:cs="Arial"/>
          <w:sz w:val="24"/>
          <w:szCs w:val="24"/>
        </w:rPr>
        <w:t>-Integrated Communication, or I2C for short. Finally, the last communication protocol for the Arduino microprocessor is UART which is the Universal asynchronous receiver-transmitter. All three of these communication protocols are common among most modern microprocessors. However, the implementation in Arduino microprocessors is much more effective and straight forward. This provides maximization in efficiency and allows effort to be targeted towards bigger issues topics. These three communication protocols will be detailed in the following three sub-sections below. The engineers have detailed the Serial Peripheral Interface, the Inter-Integrated Communication, and the Universal Asynchronous Receiver-Transmitter below.</w:t>
      </w:r>
    </w:p>
    <w:p w:rsidRPr="00D81CF4" w:rsidR="3B1DB8AA" w:rsidP="000E7CF3" w:rsidRDefault="28E0796F" w14:paraId="05224CF7" w14:textId="23F38BB9">
      <w:pPr>
        <w:ind w:firstLine="720"/>
        <w:rPr>
          <w:rFonts w:ascii="Arial" w:hAnsi="Arial" w:eastAsia="MS Mincho" w:cs="Arial"/>
          <w:sz w:val="24"/>
          <w:szCs w:val="24"/>
        </w:rPr>
      </w:pPr>
      <w:r w:rsidRPr="003016A6">
        <w:rPr>
          <w:rFonts w:ascii="Arial" w:hAnsi="Arial" w:eastAsia="MS Mincho" w:cs="Arial"/>
          <w:sz w:val="24"/>
          <w:szCs w:val="24"/>
        </w:rPr>
        <w:t>When choosing a communication protocol, there are a number of factors to account for. Whether the protocol is synchronous, how many wires are involved in the communication and how the pins are set. The detailed communication protocols below will focus on their specific features and how they act with the peripherals connected. SPI, I2C and UART all have their respective advantages and disadvantages, especially when comparing them to be used in the SMART Garden.</w:t>
      </w:r>
    </w:p>
    <w:p w:rsidRPr="00D81CF4" w:rsidR="3B1DB8AA" w:rsidP="001857DE" w:rsidRDefault="28E0796F" w14:paraId="6F1F6E55" w14:textId="4A49A91D">
      <w:pPr>
        <w:pStyle w:val="SubSectionFinalFont"/>
        <w:rPr>
          <w:rFonts w:cs="Arial"/>
        </w:rPr>
      </w:pPr>
      <w:bookmarkStart w:name="_Toc121163400" w:id="186"/>
      <w:bookmarkStart w:name="_Toc121515585" w:id="187"/>
      <w:r w:rsidRPr="00D81CF4">
        <w:rPr>
          <w:rFonts w:cs="Arial"/>
        </w:rPr>
        <w:t>4.4.1 Serial Peripheral Interface (SPI)</w:t>
      </w:r>
      <w:bookmarkEnd w:id="186"/>
      <w:bookmarkEnd w:id="187"/>
    </w:p>
    <w:p w:rsidRPr="00D81CF4" w:rsidR="3B1DB8AA" w:rsidP="000E7CF3" w:rsidRDefault="28E0796F" w14:paraId="2B768B95" w14:textId="4CF1B8EB">
      <w:pPr>
        <w:ind w:firstLine="720"/>
        <w:rPr>
          <w:rFonts w:ascii="Arial" w:hAnsi="Arial" w:eastAsia="MS Mincho" w:cs="Arial"/>
          <w:b/>
          <w:sz w:val="24"/>
          <w:szCs w:val="24"/>
        </w:rPr>
      </w:pPr>
      <w:r w:rsidRPr="00D81CF4">
        <w:rPr>
          <w:rFonts w:ascii="Arial" w:hAnsi="Arial" w:eastAsia="MS Mincho" w:cs="Arial"/>
          <w:sz w:val="24"/>
          <w:szCs w:val="24"/>
        </w:rPr>
        <w:t xml:space="preserve">The Serial Peripheral Interface, or SPI, is a very common interface used between peripheral circuitry and the microprocessor communicating to it. </w:t>
      </w:r>
      <w:r w:rsidRPr="00D81CF4" w:rsidR="00EB76E4">
        <w:rPr>
          <w:rFonts w:ascii="Arial" w:hAnsi="Arial" w:eastAsia="MS Mincho" w:cs="Arial"/>
          <w:sz w:val="24"/>
          <w:szCs w:val="24"/>
        </w:rPr>
        <w:t>Forms</w:t>
      </w:r>
      <w:r w:rsidRPr="00D81CF4">
        <w:rPr>
          <w:rFonts w:ascii="Arial" w:hAnsi="Arial" w:eastAsia="MS Mincho" w:cs="Arial"/>
          <w:sz w:val="24"/>
          <w:szCs w:val="24"/>
        </w:rPr>
        <w:t xml:space="preserve"> of peripheral circuitry can include units such as displays and sensors, both of which are included in the Smart Garden system.</w:t>
      </w:r>
      <w:r w:rsidRPr="00D81CF4">
        <w:rPr>
          <w:rFonts w:ascii="Arial" w:hAnsi="Arial" w:eastAsia="MS Mincho" w:cs="Arial"/>
          <w:b/>
          <w:sz w:val="24"/>
          <w:szCs w:val="24"/>
        </w:rPr>
        <w:t xml:space="preserve"> </w:t>
      </w:r>
      <w:r w:rsidRPr="00D81CF4">
        <w:rPr>
          <w:rFonts w:ascii="Arial" w:hAnsi="Arial" w:eastAsia="MS Mincho" w:cs="Arial"/>
          <w:sz w:val="24"/>
          <w:szCs w:val="24"/>
        </w:rPr>
        <w:t xml:space="preserve">Serial Peripheral Interfaces are synchronous compared to some other interface systems. Moreover, they inherit a master-slave based full duplex interface. Incoming Data from the master or slave can be synchronized by way of the falling or rising edge of a clock. </w:t>
      </w:r>
    </w:p>
    <w:p w:rsidRPr="00D81CF4" w:rsidR="3B1DB8AA" w:rsidP="28E0796F" w:rsidRDefault="28E0796F" w14:paraId="5B311895" w14:textId="5E2943F6">
      <w:pPr>
        <w:ind w:firstLine="720"/>
        <w:rPr>
          <w:rFonts w:ascii="Arial" w:hAnsi="Arial" w:eastAsia="MS Mincho" w:cs="Arial"/>
          <w:sz w:val="24"/>
          <w:szCs w:val="24"/>
        </w:rPr>
      </w:pPr>
      <w:r w:rsidRPr="00D81CF4">
        <w:rPr>
          <w:rFonts w:ascii="Arial" w:hAnsi="Arial" w:eastAsia="MS Mincho" w:cs="Arial"/>
          <w:sz w:val="24"/>
          <w:szCs w:val="24"/>
        </w:rPr>
        <w:t xml:space="preserve">Typically, SPI is a four-wire design, especially in today's industry. However, SPI can also be a 3-wire design. For the Smart Garden system, a four-wire design would be used. In this design, there are four different signals to distinguish. The first signal is the clock (SCLK, SPI, CLK). The second is Chip Select (CS). The final two are MOSI (Master out, Slave in) and MISO (Master in, Slave out). The Arduino Uno R3 documentation refers to MISO as CIPO (Controller in, Peripheral Out) and MOSI and (Controller Out, Peripheral In). The Smart Garden system will inherit this verbiage to baseline with the microprocessor. COPI is the controller line, which sends data to the peripherals. On the other hand, CIPO is the peripheral line, which sends data to the controller respectively. The Serial Clock, or SCK, is the clock pulses which synchronize with the data transmission generated by the Arduino. Moreover, the Chip Select pin, or CS, is on every device. The CS can use two modes, enable and disable, to avoid faulty transmissions occurring due to line noise. </w:t>
      </w:r>
    </w:p>
    <w:p w:rsidRPr="00D81CF4" w:rsidR="3B1DB8AA" w:rsidP="28E0796F" w:rsidRDefault="28E0796F" w14:paraId="49828E24" w14:textId="35996394">
      <w:pPr>
        <w:ind w:firstLine="720"/>
        <w:rPr>
          <w:rFonts w:ascii="Arial" w:hAnsi="Arial" w:eastAsia="MS Mincho" w:cs="Arial"/>
          <w:sz w:val="24"/>
          <w:szCs w:val="24"/>
        </w:rPr>
      </w:pPr>
      <w:r w:rsidRPr="00D81CF4">
        <w:rPr>
          <w:rFonts w:ascii="Arial" w:hAnsi="Arial" w:eastAsia="MS Mincho" w:cs="Arial"/>
          <w:sz w:val="24"/>
          <w:szCs w:val="24"/>
        </w:rPr>
        <w:t>SPI is not as clear cut of a standard as other communication interfaces. However, the Arduino has all SPI settings determined by a register on board named the SPI control register (SPCR). The SPCR is a data register referred to as the SPDR. Data registers are present to hold different Bytes of information. The SPDR holds the byte which is about to be shifted from the COPI line, or when the data had just been shifted into the CIPO line. It is also worth noting that in SPI communication interfaces, there may only be a single controller device connected to other peripheral devices.</w:t>
      </w:r>
    </w:p>
    <w:p w:rsidRPr="00D81CF4" w:rsidR="3B1DB8AA" w:rsidP="28E0796F" w:rsidRDefault="28E0796F" w14:paraId="05946D59" w14:textId="6C2BB3A9">
      <w:pPr>
        <w:ind w:firstLine="720"/>
        <w:rPr>
          <w:rFonts w:ascii="Arial" w:hAnsi="Arial" w:eastAsia="MS Mincho" w:cs="Arial"/>
          <w:sz w:val="24"/>
          <w:szCs w:val="24"/>
        </w:rPr>
      </w:pPr>
      <w:r w:rsidRPr="00D81CF4">
        <w:rPr>
          <w:rFonts w:ascii="Arial" w:hAnsi="Arial" w:eastAsia="MS Mincho" w:cs="Arial"/>
          <w:sz w:val="24"/>
          <w:szCs w:val="24"/>
        </w:rPr>
        <w:t xml:space="preserve">The other two types of registers are Control and Status registers. Control Registers simply have code controls which help perform different Arduino functionalities. In the Arduino, each bit in the byte helps function a particular setting. The other type of register, the status register, converts from one state to another based off different microprocessor conditions taking place at that time. The SPCR, the control register on the Arduino has 1 byte (8 bits), each which controls a different and specific Serial Peripheral Interface setting. </w:t>
      </w:r>
    </w:p>
    <w:p w:rsidRPr="00D81CF4" w:rsidR="3B1DB8AA" w:rsidP="28E0796F" w:rsidRDefault="3B1DB8AA" w14:paraId="5C64832E" w14:textId="0B892C2E">
      <w:pPr>
        <w:ind w:firstLine="720"/>
        <w:rPr>
          <w:rFonts w:ascii="Arial" w:hAnsi="Arial" w:eastAsia="MS Mincho" w:cs="Arial"/>
          <w:sz w:val="24"/>
          <w:szCs w:val="24"/>
        </w:rPr>
      </w:pPr>
    </w:p>
    <w:p w:rsidRPr="00D81CF4" w:rsidR="3B1DB8AA" w:rsidP="28E0796F" w:rsidRDefault="28E0796F" w14:paraId="149EF303" w14:textId="4B981966">
      <w:pPr>
        <w:ind w:firstLine="720"/>
        <w:rPr>
          <w:rFonts w:ascii="Arial" w:hAnsi="Arial" w:eastAsia="MS Mincho" w:cs="Arial"/>
          <w:sz w:val="24"/>
          <w:szCs w:val="24"/>
        </w:rPr>
      </w:pPr>
      <w:r w:rsidRPr="00D81CF4">
        <w:rPr>
          <w:rFonts w:ascii="Arial" w:hAnsi="Arial" w:eastAsia="MS Mincho" w:cs="Arial"/>
          <w:sz w:val="24"/>
          <w:szCs w:val="24"/>
        </w:rPr>
        <w:t>The 8 bits in the SPCR are mapped to the following:</w:t>
      </w:r>
    </w:p>
    <w:p w:rsidRPr="00D81CF4" w:rsidR="3B1DB8AA" w:rsidP="28E0796F" w:rsidRDefault="28E0796F" w14:paraId="5D2F310A" w14:textId="2A9865B6">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0 - SPR0</w:t>
      </w:r>
    </w:p>
    <w:p w:rsidRPr="00D81CF4" w:rsidR="3B1DB8AA" w:rsidP="28E0796F" w:rsidRDefault="28E0796F" w14:paraId="528D4783" w14:textId="5CEED813">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1 - SPR1</w:t>
      </w:r>
    </w:p>
    <w:p w:rsidRPr="00D81CF4" w:rsidR="3B1DB8AA" w:rsidP="28E0796F" w:rsidRDefault="28E0796F" w14:paraId="0B388D01" w14:textId="0A0ECEB3">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2 - CPHA</w:t>
      </w:r>
    </w:p>
    <w:p w:rsidRPr="00D81CF4" w:rsidR="3B1DB8AA" w:rsidP="28E0796F" w:rsidRDefault="28E0796F" w14:paraId="29210C75" w14:textId="3037D0CA">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3 - CPOL</w:t>
      </w:r>
    </w:p>
    <w:p w:rsidRPr="00D81CF4" w:rsidR="3B1DB8AA" w:rsidP="28E0796F" w:rsidRDefault="28E0796F" w14:paraId="1651242F" w14:textId="12A9400B">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4 - MSTR</w:t>
      </w:r>
    </w:p>
    <w:p w:rsidRPr="00D81CF4" w:rsidR="3B1DB8AA" w:rsidP="28E0796F" w:rsidRDefault="28E0796F" w14:paraId="55DC6E3D" w14:textId="25AD5B23">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5 - DORD</w:t>
      </w:r>
    </w:p>
    <w:p w:rsidRPr="00D81CF4" w:rsidR="3B1DB8AA" w:rsidP="28E0796F" w:rsidRDefault="28E0796F" w14:paraId="0101398B" w14:textId="083DE87A">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6 - SPE</w:t>
      </w:r>
    </w:p>
    <w:p w:rsidRPr="00D81CF4" w:rsidR="3B1DB8AA" w:rsidP="28E0796F" w:rsidRDefault="28E0796F" w14:paraId="2BED17B2" w14:textId="7919BB2D">
      <w:pPr>
        <w:pStyle w:val="ListParagraph"/>
        <w:numPr>
          <w:ilvl w:val="1"/>
          <w:numId w:val="12"/>
        </w:numPr>
        <w:rPr>
          <w:rFonts w:ascii="Arial" w:hAnsi="Arial" w:eastAsia="MS Mincho" w:cs="Arial"/>
          <w:sz w:val="24"/>
          <w:szCs w:val="24"/>
        </w:rPr>
      </w:pPr>
      <w:r w:rsidRPr="00D81CF4">
        <w:rPr>
          <w:rFonts w:ascii="Arial" w:hAnsi="Arial" w:eastAsia="MS Mincho" w:cs="Arial"/>
          <w:sz w:val="24"/>
          <w:szCs w:val="24"/>
        </w:rPr>
        <w:t>Bit 7 – SPIE</w:t>
      </w:r>
    </w:p>
    <w:tbl>
      <w:tblPr>
        <w:tblW w:w="0" w:type="auto"/>
        <w:tblLayout w:type="fixed"/>
        <w:tblLook w:val="06A0" w:firstRow="1" w:lastRow="0" w:firstColumn="1" w:lastColumn="0" w:noHBand="1" w:noVBand="1"/>
      </w:tblPr>
      <w:tblGrid>
        <w:gridCol w:w="1725"/>
        <w:gridCol w:w="6915"/>
      </w:tblGrid>
      <w:tr w:rsidR="28E0796F" w:rsidTr="28E0796F" w14:paraId="55C27FBA" w14:textId="77777777">
        <w:tc>
          <w:tcPr>
            <w:tcW w:w="1725" w:type="dxa"/>
          </w:tcPr>
          <w:p w:rsidRPr="00D81CF4" w:rsidR="28E0796F" w:rsidP="28E0796F" w:rsidRDefault="28E0796F" w14:paraId="05C1FF6C" w14:textId="25892C7E">
            <w:pPr>
              <w:rPr>
                <w:rFonts w:ascii="Arial" w:hAnsi="Arial" w:eastAsia="MS Mincho" w:cs="Arial"/>
                <w:sz w:val="24"/>
                <w:szCs w:val="24"/>
              </w:rPr>
            </w:pPr>
            <w:r w:rsidRPr="00D81CF4">
              <w:rPr>
                <w:rFonts w:ascii="Arial" w:hAnsi="Arial" w:eastAsia="MS Mincho" w:cs="Arial"/>
                <w:sz w:val="24"/>
                <w:szCs w:val="24"/>
              </w:rPr>
              <w:t>SPR0</w:t>
            </w:r>
          </w:p>
        </w:tc>
        <w:tc>
          <w:tcPr>
            <w:tcW w:w="6915" w:type="dxa"/>
          </w:tcPr>
          <w:p w:rsidRPr="00D81CF4" w:rsidR="28E0796F" w:rsidP="28E0796F" w:rsidRDefault="28E0796F" w14:paraId="7DF450EB" w14:textId="07A230F6">
            <w:pPr>
              <w:rPr>
                <w:rFonts w:ascii="Arial" w:hAnsi="Arial" w:eastAsia="MS Mincho" w:cs="Arial"/>
                <w:sz w:val="24"/>
                <w:szCs w:val="24"/>
              </w:rPr>
            </w:pPr>
            <w:r w:rsidRPr="00D81CF4">
              <w:rPr>
                <w:rFonts w:ascii="Arial" w:hAnsi="Arial" w:eastAsia="MS Mincho" w:cs="Arial"/>
                <w:sz w:val="24"/>
                <w:szCs w:val="24"/>
              </w:rPr>
              <w:t>Sets speed for the SPI – 00 is the fastest at around 4 MHz</w:t>
            </w:r>
          </w:p>
        </w:tc>
      </w:tr>
      <w:tr w:rsidR="28E0796F" w:rsidTr="28E0796F" w14:paraId="64809404" w14:textId="77777777">
        <w:tc>
          <w:tcPr>
            <w:tcW w:w="1725" w:type="dxa"/>
          </w:tcPr>
          <w:p w:rsidRPr="00D81CF4" w:rsidR="28E0796F" w:rsidP="28E0796F" w:rsidRDefault="28E0796F" w14:paraId="7C5869F9" w14:textId="572D2C57">
            <w:pPr>
              <w:rPr>
                <w:rFonts w:ascii="Arial" w:hAnsi="Arial" w:eastAsia="MS Mincho" w:cs="Arial"/>
                <w:sz w:val="24"/>
                <w:szCs w:val="24"/>
              </w:rPr>
            </w:pPr>
            <w:r w:rsidRPr="00D81CF4">
              <w:rPr>
                <w:rFonts w:ascii="Arial" w:hAnsi="Arial" w:eastAsia="MS Mincho" w:cs="Arial"/>
                <w:sz w:val="24"/>
                <w:szCs w:val="24"/>
              </w:rPr>
              <w:t>SPR1</w:t>
            </w:r>
          </w:p>
        </w:tc>
        <w:tc>
          <w:tcPr>
            <w:tcW w:w="6915" w:type="dxa"/>
          </w:tcPr>
          <w:p w:rsidRPr="00D81CF4" w:rsidR="28E0796F" w:rsidP="28E0796F" w:rsidRDefault="28E0796F" w14:paraId="7771CF48" w14:textId="10079CB2">
            <w:pPr>
              <w:rPr>
                <w:rFonts w:ascii="Arial" w:hAnsi="Arial" w:eastAsia="MS Mincho" w:cs="Arial"/>
                <w:sz w:val="24"/>
                <w:szCs w:val="24"/>
              </w:rPr>
            </w:pPr>
            <w:r w:rsidRPr="00D81CF4">
              <w:rPr>
                <w:rFonts w:ascii="Arial" w:hAnsi="Arial" w:eastAsia="MS Mincho" w:cs="Arial"/>
                <w:sz w:val="24"/>
                <w:szCs w:val="24"/>
              </w:rPr>
              <w:t>Sets speed for the SPI – 11 is the slowest at around 250 KHz</w:t>
            </w:r>
          </w:p>
        </w:tc>
      </w:tr>
      <w:tr w:rsidR="28E0796F" w:rsidTr="28E0796F" w14:paraId="3305E29C" w14:textId="77777777">
        <w:tc>
          <w:tcPr>
            <w:tcW w:w="1725" w:type="dxa"/>
          </w:tcPr>
          <w:p w:rsidRPr="00D81CF4" w:rsidR="28E0796F" w:rsidP="28E0796F" w:rsidRDefault="28E0796F" w14:paraId="36747186" w14:textId="1914E960">
            <w:pPr>
              <w:rPr>
                <w:rFonts w:ascii="Arial" w:hAnsi="Arial" w:cs="Arial"/>
              </w:rPr>
            </w:pPr>
            <w:r w:rsidRPr="00D81CF4">
              <w:rPr>
                <w:rFonts w:ascii="Arial" w:hAnsi="Arial" w:eastAsia="MS Mincho" w:cs="Arial"/>
                <w:sz w:val="24"/>
                <w:szCs w:val="24"/>
              </w:rPr>
              <w:t>CPHA</w:t>
            </w:r>
          </w:p>
        </w:tc>
        <w:tc>
          <w:tcPr>
            <w:tcW w:w="6915" w:type="dxa"/>
          </w:tcPr>
          <w:p w:rsidRPr="00D81CF4" w:rsidR="28E0796F" w:rsidP="28E0796F" w:rsidRDefault="28E0796F" w14:paraId="52D33EED" w14:textId="20ED17B5">
            <w:pPr>
              <w:rPr>
                <w:rFonts w:ascii="Arial" w:hAnsi="Arial" w:eastAsia="MS Mincho" w:cs="Arial"/>
                <w:sz w:val="24"/>
                <w:szCs w:val="24"/>
              </w:rPr>
            </w:pPr>
            <w:r w:rsidRPr="00D81CF4">
              <w:rPr>
                <w:rFonts w:ascii="Arial" w:hAnsi="Arial" w:eastAsia="MS Mincho" w:cs="Arial"/>
                <w:sz w:val="24"/>
                <w:szCs w:val="24"/>
              </w:rPr>
              <w:t>Samples the data on falling edge at 1, and leading edge at 0</w:t>
            </w:r>
          </w:p>
        </w:tc>
      </w:tr>
      <w:tr w:rsidR="28E0796F" w:rsidTr="28E0796F" w14:paraId="5089F41F" w14:textId="77777777">
        <w:tc>
          <w:tcPr>
            <w:tcW w:w="1725" w:type="dxa"/>
          </w:tcPr>
          <w:p w:rsidRPr="00D81CF4" w:rsidR="28E0796F" w:rsidRDefault="28E0796F" w14:paraId="07FA9AF3" w14:textId="4E6F1DF3">
            <w:pPr>
              <w:rPr>
                <w:rFonts w:ascii="Arial" w:hAnsi="Arial" w:cs="Arial"/>
              </w:rPr>
            </w:pPr>
            <w:r w:rsidRPr="00D81CF4">
              <w:rPr>
                <w:rFonts w:ascii="Arial" w:hAnsi="Arial" w:eastAsia="MS Mincho" w:cs="Arial"/>
                <w:sz w:val="24"/>
                <w:szCs w:val="24"/>
              </w:rPr>
              <w:t>CPOL</w:t>
            </w:r>
          </w:p>
        </w:tc>
        <w:tc>
          <w:tcPr>
            <w:tcW w:w="6915" w:type="dxa"/>
          </w:tcPr>
          <w:p w:rsidRPr="00D81CF4" w:rsidR="28E0796F" w:rsidP="28E0796F" w:rsidRDefault="28E0796F" w14:paraId="4C0D3FA5" w14:textId="26FC8A55">
            <w:pPr>
              <w:rPr>
                <w:rFonts w:ascii="Arial" w:hAnsi="Arial" w:eastAsia="MS Mincho" w:cs="Arial"/>
                <w:sz w:val="24"/>
                <w:szCs w:val="24"/>
              </w:rPr>
            </w:pPr>
            <w:r w:rsidRPr="00D81CF4">
              <w:rPr>
                <w:rFonts w:ascii="Arial" w:hAnsi="Arial" w:eastAsia="MS Mincho" w:cs="Arial"/>
                <w:sz w:val="24"/>
                <w:szCs w:val="24"/>
              </w:rPr>
              <w:t>Sets clock to idle when high at 1 and idle when low at 0</w:t>
            </w:r>
          </w:p>
        </w:tc>
      </w:tr>
      <w:tr w:rsidR="28E0796F" w:rsidTr="28E0796F" w14:paraId="64B62FF0" w14:textId="77777777">
        <w:tc>
          <w:tcPr>
            <w:tcW w:w="1725" w:type="dxa"/>
          </w:tcPr>
          <w:p w:rsidRPr="00D81CF4" w:rsidR="28E0796F" w:rsidP="28E0796F" w:rsidRDefault="28E0796F" w14:paraId="21EA42DB" w14:textId="06B9A143">
            <w:pPr>
              <w:rPr>
                <w:rFonts w:ascii="Arial" w:hAnsi="Arial" w:cs="Arial"/>
              </w:rPr>
            </w:pPr>
            <w:r w:rsidRPr="00D81CF4">
              <w:rPr>
                <w:rFonts w:ascii="Arial" w:hAnsi="Arial" w:eastAsia="MS Mincho" w:cs="Arial"/>
                <w:sz w:val="24"/>
                <w:szCs w:val="24"/>
              </w:rPr>
              <w:t>MSTR</w:t>
            </w:r>
          </w:p>
        </w:tc>
        <w:tc>
          <w:tcPr>
            <w:tcW w:w="6915" w:type="dxa"/>
          </w:tcPr>
          <w:p w:rsidRPr="00D81CF4" w:rsidR="28E0796F" w:rsidP="28E0796F" w:rsidRDefault="28E0796F" w14:paraId="3F5378C2" w14:textId="06A30932">
            <w:pPr>
              <w:rPr>
                <w:rFonts w:ascii="Arial" w:hAnsi="Arial" w:eastAsia="MS Mincho" w:cs="Arial"/>
                <w:sz w:val="24"/>
                <w:szCs w:val="24"/>
              </w:rPr>
            </w:pPr>
            <w:r w:rsidRPr="00D81CF4">
              <w:rPr>
                <w:rFonts w:ascii="Arial" w:hAnsi="Arial" w:eastAsia="MS Mincho" w:cs="Arial"/>
                <w:sz w:val="24"/>
                <w:szCs w:val="24"/>
              </w:rPr>
              <w:t>Sets to controller mode at 1, and to peripheral mode at 0</w:t>
            </w:r>
          </w:p>
        </w:tc>
      </w:tr>
      <w:tr w:rsidR="28E0796F" w:rsidTr="28E0796F" w14:paraId="445391CC" w14:textId="77777777">
        <w:tc>
          <w:tcPr>
            <w:tcW w:w="1725" w:type="dxa"/>
          </w:tcPr>
          <w:p w:rsidRPr="00D81CF4" w:rsidR="28E0796F" w:rsidP="28E0796F" w:rsidRDefault="28E0796F" w14:paraId="30D5EFFD" w14:textId="6CEB22CB">
            <w:pPr>
              <w:rPr>
                <w:rFonts w:ascii="Arial" w:hAnsi="Arial" w:cs="Arial"/>
              </w:rPr>
            </w:pPr>
            <w:r w:rsidRPr="00D81CF4">
              <w:rPr>
                <w:rFonts w:ascii="Arial" w:hAnsi="Arial" w:eastAsia="MS Mincho" w:cs="Arial"/>
                <w:sz w:val="24"/>
                <w:szCs w:val="24"/>
              </w:rPr>
              <w:t>DORD</w:t>
            </w:r>
          </w:p>
        </w:tc>
        <w:tc>
          <w:tcPr>
            <w:tcW w:w="6915" w:type="dxa"/>
          </w:tcPr>
          <w:p w:rsidRPr="00D81CF4" w:rsidR="28E0796F" w:rsidP="28E0796F" w:rsidRDefault="28E0796F" w14:paraId="4E5A5B39" w14:textId="47D8E813">
            <w:pPr>
              <w:rPr>
                <w:rFonts w:ascii="Arial" w:hAnsi="Arial" w:eastAsia="MS Mincho" w:cs="Arial"/>
                <w:sz w:val="24"/>
                <w:szCs w:val="24"/>
              </w:rPr>
            </w:pPr>
            <w:r w:rsidRPr="00D81CF4">
              <w:rPr>
                <w:rFonts w:ascii="Arial" w:hAnsi="Arial" w:eastAsia="MS Mincho" w:cs="Arial"/>
                <w:sz w:val="24"/>
                <w:szCs w:val="24"/>
              </w:rPr>
              <w:t>Sends data LSB first when at 1, and MSB first when at 0</w:t>
            </w:r>
          </w:p>
        </w:tc>
      </w:tr>
      <w:tr w:rsidR="28E0796F" w:rsidTr="28E0796F" w14:paraId="44A6CCA5" w14:textId="77777777">
        <w:tc>
          <w:tcPr>
            <w:tcW w:w="1725" w:type="dxa"/>
          </w:tcPr>
          <w:p w:rsidRPr="00D81CF4" w:rsidR="28E0796F" w:rsidP="28E0796F" w:rsidRDefault="28E0796F" w14:paraId="1E7EAC7B" w14:textId="6F2F3062">
            <w:pPr>
              <w:rPr>
                <w:rFonts w:ascii="Arial" w:hAnsi="Arial" w:cs="Arial"/>
              </w:rPr>
            </w:pPr>
            <w:r w:rsidRPr="00D81CF4">
              <w:rPr>
                <w:rFonts w:ascii="Arial" w:hAnsi="Arial" w:eastAsia="MS Mincho" w:cs="Arial"/>
                <w:sz w:val="24"/>
                <w:szCs w:val="24"/>
              </w:rPr>
              <w:t>SPE</w:t>
            </w:r>
          </w:p>
        </w:tc>
        <w:tc>
          <w:tcPr>
            <w:tcW w:w="6915" w:type="dxa"/>
          </w:tcPr>
          <w:p w:rsidRPr="00D81CF4" w:rsidR="28E0796F" w:rsidP="28E0796F" w:rsidRDefault="28E0796F" w14:paraId="67EF122B" w14:textId="322B7FE3">
            <w:pPr>
              <w:rPr>
                <w:rFonts w:ascii="Arial" w:hAnsi="Arial" w:eastAsia="MS Mincho" w:cs="Arial"/>
                <w:sz w:val="24"/>
                <w:szCs w:val="24"/>
              </w:rPr>
            </w:pPr>
            <w:r w:rsidRPr="00D81CF4">
              <w:rPr>
                <w:rFonts w:ascii="Arial" w:hAnsi="Arial" w:eastAsia="MS Mincho" w:cs="Arial"/>
                <w:sz w:val="24"/>
                <w:szCs w:val="24"/>
              </w:rPr>
              <w:t>Bit which enables the SPI when at 1</w:t>
            </w:r>
          </w:p>
        </w:tc>
      </w:tr>
      <w:tr w:rsidR="28E0796F" w:rsidTr="28E0796F" w14:paraId="6E105B4C" w14:textId="77777777">
        <w:tc>
          <w:tcPr>
            <w:tcW w:w="1725" w:type="dxa"/>
          </w:tcPr>
          <w:p w:rsidRPr="00D81CF4" w:rsidR="28E0796F" w:rsidP="28E0796F" w:rsidRDefault="28E0796F" w14:paraId="06E3C1FB" w14:textId="73296F33">
            <w:pPr>
              <w:rPr>
                <w:rFonts w:ascii="Arial" w:hAnsi="Arial" w:cs="Arial"/>
              </w:rPr>
            </w:pPr>
            <w:r w:rsidRPr="00D81CF4">
              <w:rPr>
                <w:rFonts w:ascii="Arial" w:hAnsi="Arial" w:eastAsia="MS Mincho" w:cs="Arial"/>
                <w:sz w:val="24"/>
                <w:szCs w:val="24"/>
              </w:rPr>
              <w:t>SPIE</w:t>
            </w:r>
          </w:p>
        </w:tc>
        <w:tc>
          <w:tcPr>
            <w:tcW w:w="6915" w:type="dxa"/>
          </w:tcPr>
          <w:p w:rsidRPr="00D81CF4" w:rsidR="28E0796F" w:rsidP="28E0796F" w:rsidRDefault="28E0796F" w14:paraId="45FD999C" w14:textId="429D7FC7">
            <w:pPr>
              <w:rPr>
                <w:rFonts w:ascii="Arial" w:hAnsi="Arial" w:eastAsia="MS Mincho" w:cs="Arial"/>
                <w:sz w:val="24"/>
                <w:szCs w:val="24"/>
              </w:rPr>
            </w:pPr>
            <w:r w:rsidRPr="00D81CF4">
              <w:rPr>
                <w:rFonts w:ascii="Arial" w:hAnsi="Arial" w:eastAsia="MS Mincho" w:cs="Arial"/>
                <w:sz w:val="24"/>
                <w:szCs w:val="24"/>
              </w:rPr>
              <w:t>Bit which enables the SPI interrupt when at 1</w:t>
            </w:r>
          </w:p>
        </w:tc>
      </w:tr>
    </w:tbl>
    <w:p w:rsidRPr="00D81CF4" w:rsidR="3B1DB8AA" w:rsidP="28E0796F" w:rsidRDefault="3B1DB8AA" w14:paraId="432F5DB3" w14:textId="4E1A9337">
      <w:pPr>
        <w:rPr>
          <w:rFonts w:ascii="Arial" w:hAnsi="Arial" w:cs="Arial"/>
        </w:rPr>
      </w:pPr>
    </w:p>
    <w:p w:rsidR="3B1DB8AA" w:rsidP="000E7CF3" w:rsidRDefault="28E0796F" w14:paraId="41C53854" w14:textId="532CBC05">
      <w:pPr>
        <w:ind w:firstLine="720"/>
        <w:rPr>
          <w:rFonts w:ascii="Arial" w:hAnsi="Arial" w:eastAsia="MS Mincho" w:cs="Arial"/>
          <w:sz w:val="24"/>
          <w:szCs w:val="24"/>
        </w:rPr>
      </w:pPr>
      <w:r w:rsidRPr="003016A6">
        <w:rPr>
          <w:rFonts w:ascii="Arial" w:hAnsi="Arial" w:eastAsia="MS Mincho" w:cs="Arial"/>
          <w:sz w:val="24"/>
          <w:szCs w:val="24"/>
        </w:rPr>
        <w:t>This requires the engineer to be sure of what settings they wish to take advantage of. The engineer needs to set aspects like the data shifts and clock idle to the correct settings to obtain the proper functionality of the microprocessor. After the SPI control register is properly set to the users' expectations, the developer must figure out how long they need to idle between different instructions.</w:t>
      </w:r>
    </w:p>
    <w:p w:rsidR="00075EBE" w:rsidP="000E7CF3" w:rsidRDefault="00075EBE" w14:paraId="773FA636" w14:textId="77777777">
      <w:pPr>
        <w:ind w:firstLine="720"/>
        <w:rPr>
          <w:rFonts w:ascii="Arial" w:hAnsi="Arial" w:eastAsia="MS Mincho" w:cs="Arial"/>
          <w:sz w:val="24"/>
          <w:szCs w:val="24"/>
        </w:rPr>
      </w:pPr>
    </w:p>
    <w:p w:rsidRPr="00D81CF4" w:rsidR="00075EBE" w:rsidP="000E7CF3" w:rsidRDefault="00075EBE" w14:paraId="7B40A56C" w14:textId="77777777">
      <w:pPr>
        <w:ind w:firstLine="720"/>
        <w:rPr>
          <w:rFonts w:ascii="Arial" w:hAnsi="Arial" w:cs="Arial"/>
        </w:rPr>
      </w:pPr>
    </w:p>
    <w:p w:rsidRPr="00D81CF4" w:rsidR="3B1DB8AA" w:rsidP="001857DE" w:rsidRDefault="28E0796F" w14:paraId="531CE0C1" w14:textId="23230B92">
      <w:pPr>
        <w:pStyle w:val="SubSectionFinalFont"/>
        <w:rPr>
          <w:rFonts w:cs="Arial"/>
        </w:rPr>
      </w:pPr>
      <w:bookmarkStart w:name="_Toc121163401" w:id="188"/>
      <w:bookmarkStart w:name="_Toc121515586" w:id="189"/>
      <w:r w:rsidRPr="00D81CF4">
        <w:rPr>
          <w:rFonts w:cs="Arial"/>
        </w:rPr>
        <w:t>4.4.2 Inter-Integrated Circuit (I2C) - 2 Wire System</w:t>
      </w:r>
      <w:bookmarkEnd w:id="188"/>
      <w:bookmarkEnd w:id="189"/>
    </w:p>
    <w:p w:rsidRPr="00D81CF4" w:rsidR="3B1DB8AA" w:rsidP="00FB5889" w:rsidRDefault="28E0796F" w14:paraId="2466E754" w14:textId="742FD5EF">
      <w:pPr>
        <w:ind w:firstLine="720"/>
        <w:rPr>
          <w:rFonts w:ascii="Arial" w:hAnsi="Arial" w:eastAsia="MS Mincho" w:cs="Arial"/>
          <w:sz w:val="24"/>
          <w:szCs w:val="24"/>
        </w:rPr>
      </w:pPr>
      <w:r w:rsidRPr="00D81CF4">
        <w:rPr>
          <w:rFonts w:ascii="Arial" w:hAnsi="Arial" w:eastAsia="MS Mincho" w:cs="Arial"/>
          <w:sz w:val="24"/>
          <w:szCs w:val="24"/>
        </w:rPr>
        <w:t>The inter-Integrated Circuit protocol, I2C, uses two lines to send and receive data while communicating. This is a huge reason why I2C is so widely used and popular in the industry. On the Arduino itself, there are two different connection pinouts for I2C communications. This makes the I2C favorable off the bat for the engineers due to the expansion factor alone. Below is a detailed breakdown of I2C with the Arduino microprocessor.</w:t>
      </w:r>
    </w:p>
    <w:p w:rsidRPr="00D81CF4" w:rsidR="3B1DB8AA" w:rsidP="28E0796F" w:rsidRDefault="28E0796F" w14:paraId="46189F21" w14:textId="530CB959">
      <w:pPr>
        <w:ind w:firstLine="720"/>
        <w:rPr>
          <w:rFonts w:ascii="Arial" w:hAnsi="Arial" w:eastAsia="MS Mincho" w:cs="Arial"/>
          <w:sz w:val="24"/>
          <w:szCs w:val="24"/>
        </w:rPr>
      </w:pPr>
      <w:r w:rsidRPr="00D81CF4">
        <w:rPr>
          <w:rFonts w:ascii="Arial" w:hAnsi="Arial" w:eastAsia="MS Mincho" w:cs="Arial"/>
          <w:sz w:val="24"/>
          <w:szCs w:val="24"/>
        </w:rPr>
        <w:t xml:space="preserve">There is a serial data pin (SDA) and a serial clock pin (SCL). The serial clock pin is a clock which sends a pulse on a predetermined schedule. The serial data pin is the pin which </w:t>
      </w:r>
      <w:bookmarkStart w:name="_Int_2D7ci4TX" w:id="190"/>
      <w:r w:rsidRPr="00D81CF4">
        <w:rPr>
          <w:rFonts w:ascii="Arial" w:hAnsi="Arial" w:eastAsia="MS Mincho" w:cs="Arial"/>
          <w:sz w:val="24"/>
          <w:szCs w:val="24"/>
        </w:rPr>
        <w:t>actually sends</w:t>
      </w:r>
      <w:bookmarkEnd w:id="190"/>
      <w:r w:rsidRPr="00D81CF4">
        <w:rPr>
          <w:rFonts w:ascii="Arial" w:hAnsi="Arial" w:eastAsia="MS Mincho" w:cs="Arial"/>
          <w:sz w:val="24"/>
          <w:szCs w:val="24"/>
        </w:rPr>
        <w:t xml:space="preserve"> the data back and forth over the two devices. When the clock moves from rising edge and falling edge, a bit of information will be transferred from the microprocessor to the I2C device connected over the serial data path (SDA). This data can also be sent back to the microprocessor if required for such activities.</w:t>
      </w:r>
    </w:p>
    <w:p w:rsidRPr="00D81CF4" w:rsidR="3B1DB8AA" w:rsidP="00FB5889" w:rsidRDefault="28E0796F" w14:paraId="3FD41ADA" w14:textId="04245692">
      <w:pPr>
        <w:ind w:firstLine="720"/>
        <w:rPr>
          <w:rFonts w:ascii="Arial" w:hAnsi="Arial" w:eastAsia="MS Mincho" w:cs="Arial"/>
          <w:sz w:val="24"/>
          <w:szCs w:val="24"/>
        </w:rPr>
      </w:pPr>
      <w:r w:rsidRPr="00D81CF4">
        <w:rPr>
          <w:rFonts w:ascii="Arial" w:hAnsi="Arial" w:eastAsia="MS Mincho" w:cs="Arial"/>
          <w:sz w:val="24"/>
          <w:szCs w:val="24"/>
        </w:rPr>
        <w:t xml:space="preserve">The I2C 2 wire system is much more standardized when comparing it to other interfaces such as the Serial Peripheral Interface. Another very advantageous part of the I2C interface is the minimization of wiring. In theory, since I2C allows for every device connected to have its own address and the controller and peripheral take reciprocating turns with using the SDA – the engineer could have a single Arduino connect to </w:t>
      </w:r>
      <w:r w:rsidRPr="00D81CF4">
        <w:rPr>
          <w:rFonts w:ascii="Arial" w:hAnsi="Arial" w:eastAsia="MS Mincho" w:cs="Arial"/>
          <w:i/>
          <w:sz w:val="24"/>
          <w:szCs w:val="24"/>
        </w:rPr>
        <w:t>n</w:t>
      </w:r>
      <w:r w:rsidRPr="00D81CF4">
        <w:rPr>
          <w:rFonts w:ascii="Arial" w:hAnsi="Arial" w:eastAsia="MS Mincho" w:cs="Arial"/>
          <w:sz w:val="24"/>
          <w:szCs w:val="24"/>
        </w:rPr>
        <w:t xml:space="preserve"> peripherals while only using two pins of the Arduino, where </w:t>
      </w:r>
      <w:r w:rsidRPr="00D81CF4">
        <w:rPr>
          <w:rFonts w:ascii="Arial" w:hAnsi="Arial" w:eastAsia="MS Mincho" w:cs="Arial"/>
          <w:i/>
          <w:sz w:val="24"/>
          <w:szCs w:val="24"/>
        </w:rPr>
        <w:t>n</w:t>
      </w:r>
      <w:r w:rsidRPr="00D81CF4">
        <w:rPr>
          <w:rFonts w:ascii="Arial" w:hAnsi="Arial" w:eastAsia="MS Mincho" w:cs="Arial"/>
          <w:sz w:val="24"/>
          <w:szCs w:val="24"/>
        </w:rPr>
        <w:t xml:space="preserve"> is the number of peripherals connected to the Arduino microprocessor. The number of devices is limited to a maximum of 127 devices total, since the I2C addresses are 7-bit number, and the eighth bit is used to see if the signal is being sent by the controller or the peripheral.</w:t>
      </w:r>
    </w:p>
    <w:p w:rsidRPr="00D81CF4" w:rsidR="3B1DB8AA" w:rsidP="00FB5889" w:rsidRDefault="7381CCD0" w14:paraId="732D32DC" w14:textId="6E19BE92">
      <w:pPr>
        <w:ind w:firstLine="720"/>
        <w:rPr>
          <w:rFonts w:ascii="Arial" w:hAnsi="Arial" w:eastAsia="MS Mincho" w:cs="Arial"/>
          <w:sz w:val="24"/>
          <w:szCs w:val="24"/>
        </w:rPr>
      </w:pPr>
      <w:r w:rsidRPr="00D81CF4">
        <w:rPr>
          <w:rFonts w:ascii="Arial" w:hAnsi="Arial" w:eastAsia="MS Mincho" w:cs="Arial"/>
          <w:sz w:val="24"/>
          <w:szCs w:val="24"/>
        </w:rPr>
        <w:t xml:space="preserve">Other factors that contribute to I2C’s wide range of popularity is its synchronous, multi-peripheral layout. Like SPI, the I2C communication interface is a synchronous communication. This is different from the universal asynchronous receiver transmitter, which as described in the name is not synchronous. Additionally, engineers </w:t>
      </w:r>
      <w:bookmarkStart w:name="_Int_9P0uD6Ax" w:id="191"/>
      <w:r w:rsidRPr="00D81CF4">
        <w:rPr>
          <w:rFonts w:ascii="Arial" w:hAnsi="Arial" w:eastAsia="MS Mincho" w:cs="Arial"/>
          <w:sz w:val="24"/>
          <w:szCs w:val="24"/>
        </w:rPr>
        <w:t>have the ability to</w:t>
      </w:r>
      <w:bookmarkEnd w:id="191"/>
      <w:r w:rsidRPr="00D81CF4">
        <w:rPr>
          <w:rFonts w:ascii="Arial" w:hAnsi="Arial" w:eastAsia="MS Mincho" w:cs="Arial"/>
          <w:sz w:val="24"/>
          <w:szCs w:val="24"/>
        </w:rPr>
        <w:t xml:space="preserve"> buy I2C hubs, where you connect upwards of 6 peripherals to a single up which daisy chains to one of the two SPI pinouts. This extends the reach of devices with I2C, even though this may not necessarily be advantageous for the Smart Garden system. </w:t>
      </w:r>
    </w:p>
    <w:p w:rsidRPr="00D81CF4" w:rsidR="3B1DB8AA" w:rsidP="00FB5889" w:rsidRDefault="28E0796F" w14:paraId="287414FC" w14:textId="29948134">
      <w:pPr>
        <w:ind w:firstLine="720"/>
        <w:rPr>
          <w:rFonts w:ascii="Arial" w:hAnsi="Arial" w:eastAsia="MS Mincho" w:cs="Arial"/>
          <w:sz w:val="24"/>
          <w:szCs w:val="24"/>
        </w:rPr>
      </w:pPr>
      <w:r w:rsidRPr="003016A6">
        <w:rPr>
          <w:rFonts w:ascii="Arial" w:hAnsi="Arial" w:eastAsia="MS Mincho" w:cs="Arial"/>
          <w:sz w:val="24"/>
          <w:szCs w:val="24"/>
        </w:rPr>
        <w:t xml:space="preserve">To begin writing to an I2C bus, there are some steps to set up first. To begin, the developer must drop the Serial Data line to zero volts. At this point, the developer must then make sure this is the case when the SCL voltage remains high. The first set of data can then be sent through the bus. At the end of this data, there is a bit that lets the device know whether the data sent is </w:t>
      </w:r>
      <w:bookmarkStart w:name="_Int_kc2iRnqi" w:id="192"/>
      <w:r w:rsidRPr="003016A6">
        <w:rPr>
          <w:rFonts w:ascii="Arial" w:hAnsi="Arial" w:eastAsia="MS Mincho" w:cs="Arial"/>
          <w:sz w:val="24"/>
          <w:szCs w:val="24"/>
        </w:rPr>
        <w:t>a read</w:t>
      </w:r>
      <w:bookmarkEnd w:id="192"/>
      <w:r w:rsidRPr="003016A6">
        <w:rPr>
          <w:rFonts w:ascii="Arial" w:hAnsi="Arial" w:eastAsia="MS Mincho" w:cs="Arial"/>
          <w:sz w:val="24"/>
          <w:szCs w:val="24"/>
        </w:rPr>
        <w:t xml:space="preserve"> or </w:t>
      </w:r>
      <w:bookmarkStart w:name="_Int_O88mupN3" w:id="193"/>
      <w:r w:rsidRPr="003016A6">
        <w:rPr>
          <w:rFonts w:ascii="Arial" w:hAnsi="Arial" w:eastAsia="MS Mincho" w:cs="Arial"/>
          <w:sz w:val="24"/>
          <w:szCs w:val="24"/>
        </w:rPr>
        <w:t>write</w:t>
      </w:r>
      <w:bookmarkEnd w:id="193"/>
      <w:r w:rsidRPr="003016A6">
        <w:rPr>
          <w:rFonts w:ascii="Arial" w:hAnsi="Arial" w:eastAsia="MS Mincho" w:cs="Arial"/>
          <w:sz w:val="24"/>
          <w:szCs w:val="24"/>
        </w:rPr>
        <w:t xml:space="preserve">. </w:t>
      </w:r>
      <w:bookmarkStart w:name="_Int_tiUWGJRl" w:id="194"/>
      <w:r w:rsidRPr="003016A6">
        <w:rPr>
          <w:rFonts w:ascii="Arial" w:hAnsi="Arial" w:eastAsia="MS Mincho" w:cs="Arial"/>
          <w:sz w:val="24"/>
          <w:szCs w:val="24"/>
        </w:rPr>
        <w:t>That being said, between</w:t>
      </w:r>
      <w:bookmarkEnd w:id="194"/>
      <w:r w:rsidRPr="003016A6">
        <w:rPr>
          <w:rFonts w:ascii="Arial" w:hAnsi="Arial" w:eastAsia="MS Mincho" w:cs="Arial"/>
          <w:sz w:val="24"/>
          <w:szCs w:val="24"/>
        </w:rPr>
        <w:t xml:space="preserve"> every 8-bit transmission of data, there is a pulse that goes through that acknowledges a pause on the serial data line called ‘ack’. That is considering that the controller is sending to the peripheral. A similar event occurs when a peripheral is sent to the controller. When this happens, there's another acknowledgment pause, called ‘nak’.  This lets the peripheral end the transmission. There are many similarities between the Inter-Integrated Circuit and the Serial Peripheral Interface, as the reader can see. They both provide communications between the peripheral device and the controller. </w:t>
      </w:r>
      <w:bookmarkStart w:name="_Int_9HAVfc3e" w:id="195"/>
      <w:r w:rsidRPr="003016A6">
        <w:rPr>
          <w:rFonts w:ascii="Arial" w:hAnsi="Arial" w:eastAsia="MS Mincho" w:cs="Arial"/>
          <w:sz w:val="24"/>
          <w:szCs w:val="24"/>
        </w:rPr>
        <w:t>Although,</w:t>
      </w:r>
      <w:bookmarkEnd w:id="195"/>
      <w:r w:rsidRPr="003016A6">
        <w:rPr>
          <w:rFonts w:ascii="Arial" w:hAnsi="Arial" w:eastAsia="MS Mincho" w:cs="Arial"/>
          <w:sz w:val="24"/>
          <w:szCs w:val="24"/>
        </w:rPr>
        <w:t xml:space="preserve"> the wire layout and setup are different, the similarities in communications between the controller and peripherals remain. However, the I2C commination interface allows for a multi-controller system. While this provides many advantages at times, the SMART Garden will only have a single main controller – the Arduino Uno R3. As read above, the SPI communication interface only allows for a single main controller, which in the case of the Smart Garden system is adequate.</w:t>
      </w:r>
    </w:p>
    <w:p w:rsidRPr="00D81CF4" w:rsidR="3B1DB8AA" w:rsidP="001857DE" w:rsidRDefault="28E0796F" w14:paraId="6373B593" w14:textId="04C53152">
      <w:pPr>
        <w:pStyle w:val="SubSectionFinalFont"/>
        <w:rPr>
          <w:rFonts w:cs="Arial"/>
          <w:b w:val="0"/>
          <w:sz w:val="24"/>
        </w:rPr>
      </w:pPr>
      <w:bookmarkStart w:name="_Toc121163402" w:id="196"/>
      <w:bookmarkStart w:name="_Toc121515587" w:id="197"/>
      <w:r w:rsidRPr="00D81CF4">
        <w:rPr>
          <w:rFonts w:cs="Arial"/>
        </w:rPr>
        <w:t>4.4.3 Universal Asynchronous Receiver-Transmitter (UART)</w:t>
      </w:r>
      <w:bookmarkEnd w:id="196"/>
      <w:bookmarkEnd w:id="197"/>
    </w:p>
    <w:p w:rsidRPr="00D81CF4" w:rsidR="7E8A902D" w:rsidP="00A14344" w:rsidRDefault="28E0796F" w14:paraId="252C46F4" w14:textId="0C851449">
      <w:pPr>
        <w:ind w:firstLine="720"/>
        <w:rPr>
          <w:rFonts w:ascii="Arial" w:hAnsi="Arial" w:eastAsia="MS Mincho" w:cs="Arial"/>
          <w:sz w:val="24"/>
          <w:szCs w:val="24"/>
        </w:rPr>
      </w:pPr>
      <w:r w:rsidRPr="00D81CF4">
        <w:rPr>
          <w:rFonts w:ascii="Arial" w:hAnsi="Arial" w:eastAsia="MS Mincho" w:cs="Arial"/>
          <w:sz w:val="24"/>
          <w:szCs w:val="24"/>
        </w:rPr>
        <w:t xml:space="preserve">The last communication protocol that the Arduino Uno R3 has on chip is the Universal Asynchronous Receiver-Transmitter, or UART for short. The UART is not synchronous, like the other two communication protocols that are on board the Arduino. UART is </w:t>
      </w:r>
      <w:bookmarkStart w:name="_Int_1OjrSZay" w:id="198"/>
      <w:r w:rsidRPr="00D81CF4">
        <w:rPr>
          <w:rFonts w:ascii="Arial" w:hAnsi="Arial" w:eastAsia="MS Mincho" w:cs="Arial"/>
          <w:sz w:val="24"/>
          <w:szCs w:val="24"/>
        </w:rPr>
        <w:t>similar to</w:t>
      </w:r>
      <w:bookmarkEnd w:id="198"/>
      <w:r w:rsidRPr="00D81CF4">
        <w:rPr>
          <w:rFonts w:ascii="Arial" w:hAnsi="Arial" w:eastAsia="MS Mincho" w:cs="Arial"/>
          <w:sz w:val="24"/>
          <w:szCs w:val="24"/>
        </w:rPr>
        <w:t xml:space="preserve"> that of I2C in the way of its </w:t>
      </w:r>
      <w:r w:rsidRPr="00D81CF4" w:rsidR="00127737">
        <w:rPr>
          <w:rFonts w:ascii="Arial" w:hAnsi="Arial" w:eastAsia="MS Mincho" w:cs="Arial"/>
          <w:sz w:val="24"/>
          <w:szCs w:val="24"/>
        </w:rPr>
        <w:t>Standardization</w:t>
      </w:r>
      <w:r w:rsidRPr="00D81CF4">
        <w:rPr>
          <w:rFonts w:ascii="Arial" w:hAnsi="Arial" w:eastAsia="MS Mincho" w:cs="Arial"/>
          <w:sz w:val="24"/>
          <w:szCs w:val="24"/>
        </w:rPr>
        <w:t>. Before the UART can send data to another device, the transmitting controller much convert whatever data that needs to be sent from bytes to bits. After this conversion has taken place, the UART controller may then split these bits into separate packets of data for transmission to the other device. At the beginning of each packet of data, there is a start bit, up to two stop bits, the data frame, and possibly parity bits. Please see the table below for a visual representation of this packet found when transmitting data over the Universal Asynchronous Receiver-Transmitter.</w:t>
      </w:r>
    </w:p>
    <w:p w:rsidRPr="00D81CF4" w:rsidR="7E8A902D" w:rsidP="28E0796F" w:rsidRDefault="28E0796F" w14:paraId="31B2ACB6" w14:textId="7A7A465B">
      <w:pPr>
        <w:rPr>
          <w:rFonts w:ascii="Arial" w:hAnsi="Arial" w:eastAsia="MS Mincho" w:cs="Arial"/>
          <w:b/>
          <w:sz w:val="24"/>
          <w:szCs w:val="24"/>
        </w:rPr>
      </w:pPr>
      <w:r w:rsidRPr="00D81CF4">
        <w:rPr>
          <w:rFonts w:ascii="Arial" w:hAnsi="Arial" w:eastAsia="MS Mincho" w:cs="Arial"/>
          <w:b/>
          <w:sz w:val="24"/>
          <w:szCs w:val="24"/>
        </w:rPr>
        <w:t>Packet of Data</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1185"/>
        <w:gridCol w:w="3390"/>
        <w:gridCol w:w="1905"/>
        <w:gridCol w:w="2160"/>
      </w:tblGrid>
      <w:tr w:rsidR="28E0796F" w:rsidTr="00F95882" w14:paraId="18DE6B35" w14:textId="77777777">
        <w:tc>
          <w:tcPr>
            <w:tcW w:w="1185" w:type="dxa"/>
          </w:tcPr>
          <w:p w:rsidRPr="00D81CF4" w:rsidR="28E0796F" w:rsidP="28E0796F" w:rsidRDefault="28E0796F" w14:paraId="3E07D0BC" w14:textId="3D7A717D">
            <w:pPr>
              <w:rPr>
                <w:rFonts w:ascii="Arial" w:hAnsi="Arial" w:eastAsia="MS Mincho" w:cs="Arial"/>
                <w:sz w:val="24"/>
                <w:szCs w:val="24"/>
              </w:rPr>
            </w:pPr>
            <w:r w:rsidRPr="00D81CF4">
              <w:rPr>
                <w:rFonts w:ascii="Arial" w:hAnsi="Arial" w:eastAsia="MS Mincho" w:cs="Arial"/>
                <w:sz w:val="24"/>
                <w:szCs w:val="24"/>
              </w:rPr>
              <w:t>Start bit</w:t>
            </w:r>
          </w:p>
          <w:p w:rsidRPr="00D81CF4" w:rsidR="28E0796F" w:rsidP="28E0796F" w:rsidRDefault="28E0796F" w14:paraId="6A3190CA" w14:textId="5BFA5EF4">
            <w:pPr>
              <w:rPr>
                <w:rFonts w:ascii="Arial" w:hAnsi="Arial" w:eastAsia="MS Mincho" w:cs="Arial"/>
                <w:sz w:val="24"/>
                <w:szCs w:val="24"/>
              </w:rPr>
            </w:pPr>
            <w:r w:rsidRPr="00D81CF4">
              <w:rPr>
                <w:rFonts w:ascii="Arial" w:hAnsi="Arial" w:eastAsia="MS Mincho" w:cs="Arial"/>
                <w:sz w:val="24"/>
                <w:szCs w:val="24"/>
              </w:rPr>
              <w:t>1 bit</w:t>
            </w:r>
          </w:p>
        </w:tc>
        <w:tc>
          <w:tcPr>
            <w:tcW w:w="3390" w:type="dxa"/>
          </w:tcPr>
          <w:p w:rsidRPr="00D81CF4" w:rsidR="28E0796F" w:rsidP="28E0796F" w:rsidRDefault="28E0796F" w14:paraId="1C4C3506" w14:textId="242E69FD">
            <w:pPr>
              <w:rPr>
                <w:rFonts w:ascii="Arial" w:hAnsi="Arial" w:eastAsia="MS Mincho" w:cs="Arial"/>
                <w:sz w:val="24"/>
                <w:szCs w:val="24"/>
              </w:rPr>
            </w:pPr>
            <w:r w:rsidRPr="00D81CF4">
              <w:rPr>
                <w:rFonts w:ascii="Arial" w:hAnsi="Arial" w:eastAsia="MS Mincho" w:cs="Arial"/>
                <w:sz w:val="24"/>
                <w:szCs w:val="24"/>
              </w:rPr>
              <w:t xml:space="preserve">              DATA bits</w:t>
            </w:r>
          </w:p>
          <w:p w:rsidRPr="00D81CF4" w:rsidR="28E0796F" w:rsidP="28E0796F" w:rsidRDefault="28E0796F" w14:paraId="21EA389A" w14:textId="6D2795A2">
            <w:pPr>
              <w:rPr>
                <w:rFonts w:ascii="Arial" w:hAnsi="Arial" w:eastAsia="MS Mincho" w:cs="Arial"/>
                <w:sz w:val="24"/>
                <w:szCs w:val="24"/>
              </w:rPr>
            </w:pPr>
            <w:r w:rsidRPr="00D81CF4">
              <w:rPr>
                <w:rFonts w:ascii="Arial" w:hAnsi="Arial" w:eastAsia="MS Mincho" w:cs="Arial"/>
                <w:sz w:val="24"/>
                <w:szCs w:val="24"/>
              </w:rPr>
              <w:t xml:space="preserve">              5 to 9 bits</w:t>
            </w:r>
          </w:p>
        </w:tc>
        <w:tc>
          <w:tcPr>
            <w:tcW w:w="1905" w:type="dxa"/>
          </w:tcPr>
          <w:p w:rsidRPr="00D81CF4" w:rsidR="28E0796F" w:rsidP="28E0796F" w:rsidRDefault="28E0796F" w14:paraId="65989FF6" w14:textId="4E72B54E">
            <w:pPr>
              <w:rPr>
                <w:rFonts w:ascii="Arial" w:hAnsi="Arial" w:eastAsia="MS Mincho" w:cs="Arial"/>
                <w:sz w:val="24"/>
                <w:szCs w:val="24"/>
              </w:rPr>
            </w:pPr>
            <w:r w:rsidRPr="00D81CF4">
              <w:rPr>
                <w:rFonts w:ascii="Arial" w:hAnsi="Arial" w:eastAsia="MS Mincho" w:cs="Arial"/>
                <w:sz w:val="24"/>
                <w:szCs w:val="24"/>
              </w:rPr>
              <w:t xml:space="preserve">    Parity bits</w:t>
            </w:r>
          </w:p>
          <w:p w:rsidRPr="00D81CF4" w:rsidR="28E0796F" w:rsidP="28E0796F" w:rsidRDefault="28E0796F" w14:paraId="5D6A601B" w14:textId="1509E66C">
            <w:pPr>
              <w:rPr>
                <w:rFonts w:ascii="Arial" w:hAnsi="Arial" w:eastAsia="MS Mincho" w:cs="Arial"/>
                <w:sz w:val="24"/>
                <w:szCs w:val="24"/>
              </w:rPr>
            </w:pPr>
            <w:r w:rsidRPr="00D81CF4">
              <w:rPr>
                <w:rFonts w:ascii="Arial" w:hAnsi="Arial" w:eastAsia="MS Mincho" w:cs="Arial"/>
                <w:sz w:val="24"/>
                <w:szCs w:val="24"/>
              </w:rPr>
              <w:t xml:space="preserve">    0 or 1 bits</w:t>
            </w:r>
          </w:p>
        </w:tc>
        <w:tc>
          <w:tcPr>
            <w:tcW w:w="2160" w:type="dxa"/>
          </w:tcPr>
          <w:p w:rsidRPr="00D81CF4" w:rsidR="28E0796F" w:rsidP="28E0796F" w:rsidRDefault="28E0796F" w14:paraId="749C6C25" w14:textId="4FDCE752">
            <w:pPr>
              <w:rPr>
                <w:rFonts w:ascii="Arial" w:hAnsi="Arial" w:eastAsia="MS Mincho" w:cs="Arial"/>
                <w:sz w:val="24"/>
                <w:szCs w:val="24"/>
              </w:rPr>
            </w:pPr>
            <w:r w:rsidRPr="00D81CF4">
              <w:rPr>
                <w:rFonts w:ascii="Arial" w:hAnsi="Arial" w:eastAsia="MS Mincho" w:cs="Arial"/>
                <w:sz w:val="24"/>
                <w:szCs w:val="24"/>
              </w:rPr>
              <w:t xml:space="preserve">        Stop bits</w:t>
            </w:r>
          </w:p>
          <w:p w:rsidRPr="00D81CF4" w:rsidR="28E0796F" w:rsidP="00D90B68" w:rsidRDefault="28E0796F" w14:paraId="5D0C7B9F" w14:textId="16882430">
            <w:pPr>
              <w:keepNext/>
              <w:rPr>
                <w:rFonts w:ascii="Arial" w:hAnsi="Arial" w:eastAsia="MS Mincho" w:cs="Arial"/>
                <w:sz w:val="24"/>
                <w:szCs w:val="24"/>
              </w:rPr>
            </w:pPr>
            <w:r w:rsidRPr="00D81CF4">
              <w:rPr>
                <w:rFonts w:ascii="Arial" w:hAnsi="Arial" w:eastAsia="MS Mincho" w:cs="Arial"/>
                <w:sz w:val="24"/>
                <w:szCs w:val="24"/>
              </w:rPr>
              <w:t xml:space="preserve">       1 or 2 bits</w:t>
            </w:r>
          </w:p>
        </w:tc>
      </w:tr>
    </w:tbl>
    <w:p w:rsidRPr="00D90B68" w:rsidR="7E8A902D" w:rsidP="00D90B68" w:rsidRDefault="00D90B68" w14:paraId="504F1F4F" w14:textId="53B7228F">
      <w:pPr>
        <w:pStyle w:val="Caption"/>
      </w:pPr>
      <w:bookmarkStart w:name="_Toc121515671" w:id="199"/>
      <w:r>
        <w:t xml:space="preserve">Table </w:t>
      </w:r>
      <w:r>
        <w:fldChar w:fldCharType="begin"/>
      </w:r>
      <w:r>
        <w:instrText>SEQ Table \* ARABIC</w:instrText>
      </w:r>
      <w:r>
        <w:fldChar w:fldCharType="separate"/>
      </w:r>
      <w:r w:rsidR="001A0CBE">
        <w:rPr>
          <w:noProof/>
        </w:rPr>
        <w:t>18</w:t>
      </w:r>
      <w:r>
        <w:fldChar w:fldCharType="end"/>
      </w:r>
      <w:r>
        <w:tab/>
      </w:r>
      <w:r>
        <w:tab/>
      </w:r>
      <w:r>
        <w:tab/>
      </w:r>
      <w:r w:rsidRPr="00D90B68" w:rsidR="28E0796F">
        <w:rPr>
          <w:rFonts w:ascii="Arial" w:hAnsi="Arial" w:cs="Arial"/>
          <w:b/>
          <w:i w:val="0"/>
          <w:iCs w:val="0"/>
          <w:color w:val="auto"/>
        </w:rPr>
        <w:t>The Data Frame</w:t>
      </w:r>
      <w:bookmarkEnd w:id="199"/>
    </w:p>
    <w:p w:rsidRPr="00D81CF4" w:rsidR="001857DE" w:rsidP="00A14344" w:rsidRDefault="28E0796F" w14:paraId="174CFBAE" w14:textId="703BA8D3">
      <w:pPr>
        <w:ind w:firstLine="720"/>
        <w:rPr>
          <w:rFonts w:ascii="Arial" w:hAnsi="Arial" w:cs="Arial"/>
        </w:rPr>
      </w:pPr>
      <w:r w:rsidRPr="00D81CF4">
        <w:rPr>
          <w:rFonts w:ascii="Arial" w:hAnsi="Arial" w:eastAsia="MS Mincho" w:cs="Arial"/>
          <w:sz w:val="24"/>
          <w:szCs w:val="24"/>
        </w:rPr>
        <w:t xml:space="preserve">There </w:t>
      </w:r>
      <w:bookmarkStart w:name="_Int_aWp90IuS" w:id="200"/>
      <w:r w:rsidRPr="00D81CF4">
        <w:rPr>
          <w:rFonts w:ascii="Arial" w:hAnsi="Arial" w:eastAsia="MS Mincho" w:cs="Arial"/>
          <w:sz w:val="24"/>
          <w:szCs w:val="24"/>
        </w:rPr>
        <w:t>are</w:t>
      </w:r>
      <w:bookmarkEnd w:id="200"/>
      <w:r w:rsidRPr="00D81CF4">
        <w:rPr>
          <w:rFonts w:ascii="Arial" w:hAnsi="Arial" w:eastAsia="MS Mincho" w:cs="Arial"/>
          <w:sz w:val="24"/>
          <w:szCs w:val="24"/>
        </w:rPr>
        <w:t xml:space="preserve"> a handfu</w:t>
      </w:r>
      <w:r w:rsidR="00127737">
        <w:rPr>
          <w:rFonts w:ascii="Arial" w:hAnsi="Arial" w:eastAsia="MS Mincho" w:cs="Arial"/>
          <w:sz w:val="24"/>
          <w:szCs w:val="24"/>
        </w:rPr>
        <w:t>l</w:t>
      </w:r>
      <w:r w:rsidRPr="00D81CF4">
        <w:rPr>
          <w:rFonts w:ascii="Arial" w:hAnsi="Arial" w:eastAsia="MS Mincho" w:cs="Arial"/>
          <w:sz w:val="24"/>
          <w:szCs w:val="24"/>
        </w:rPr>
        <w:t xml:space="preserve"> of parameters that the engineer must </w:t>
      </w:r>
      <w:bookmarkStart w:name="_Int_q75Hbe2k" w:id="201"/>
      <w:r w:rsidRPr="00D81CF4">
        <w:rPr>
          <w:rFonts w:ascii="Arial" w:hAnsi="Arial" w:eastAsia="MS Mincho" w:cs="Arial"/>
          <w:sz w:val="24"/>
          <w:szCs w:val="24"/>
        </w:rPr>
        <w:t>take into account</w:t>
      </w:r>
      <w:bookmarkEnd w:id="201"/>
      <w:r w:rsidRPr="00D81CF4">
        <w:rPr>
          <w:rFonts w:ascii="Arial" w:hAnsi="Arial" w:eastAsia="MS Mincho" w:cs="Arial"/>
          <w:sz w:val="24"/>
          <w:szCs w:val="24"/>
        </w:rPr>
        <w:t xml:space="preserve"> when using the UART communication protocol. Parameters such as the Baud Rate, Data length, parity bit, number of stop bits, and control flow must all be considered when setting up the Arduino with a UART interface. Below every parameter is broken out into detail on what they respectively effect in the system.</w:t>
      </w:r>
    </w:p>
    <w:p w:rsidRPr="00D81CF4" w:rsidR="7E8A902D" w:rsidP="28E0796F" w:rsidRDefault="28E0796F" w14:paraId="7E689E50" w14:textId="11B75C3B">
      <w:pPr>
        <w:rPr>
          <w:rFonts w:ascii="Arial" w:hAnsi="Arial" w:cs="Arial"/>
        </w:rPr>
      </w:pPr>
      <w:r w:rsidRPr="00D81CF4">
        <w:rPr>
          <w:rFonts w:ascii="Arial" w:hAnsi="Arial" w:eastAsia="MS Mincho" w:cs="Arial"/>
          <w:b/>
          <w:sz w:val="24"/>
          <w:szCs w:val="24"/>
        </w:rPr>
        <w:t>Baud Rate</w:t>
      </w:r>
    </w:p>
    <w:p w:rsidRPr="00D81CF4" w:rsidR="7E8A902D" w:rsidP="00A14344" w:rsidRDefault="28E0796F" w14:paraId="484FC759" w14:textId="30455257">
      <w:pPr>
        <w:ind w:firstLine="720"/>
        <w:rPr>
          <w:rFonts w:ascii="Arial" w:hAnsi="Arial" w:eastAsia="MS Mincho" w:cs="Arial"/>
          <w:sz w:val="24"/>
          <w:szCs w:val="24"/>
        </w:rPr>
      </w:pPr>
      <w:r w:rsidRPr="00D81CF4">
        <w:rPr>
          <w:rFonts w:ascii="Arial" w:hAnsi="Arial" w:eastAsia="MS Mincho" w:cs="Arial"/>
          <w:sz w:val="24"/>
          <w:szCs w:val="24"/>
        </w:rPr>
        <w:t>Simply put, Baud rate is the number of bits per second, or bps, a UART device can receive or transmit. It is essential to have two devices to have the same baud rate, or no more than a 10 percent difference. If they are not the same rate by more than 10 percent, this data may be lost and thus never received.</w:t>
      </w:r>
    </w:p>
    <w:p w:rsidRPr="00D81CF4" w:rsidR="7E8A902D" w:rsidP="28E0796F" w:rsidRDefault="28E0796F" w14:paraId="56944534" w14:textId="2A8C9F71">
      <w:pPr>
        <w:rPr>
          <w:rFonts w:ascii="Arial" w:hAnsi="Arial" w:eastAsia="MS Mincho" w:cs="Arial"/>
          <w:b/>
          <w:sz w:val="24"/>
          <w:szCs w:val="24"/>
        </w:rPr>
      </w:pPr>
      <w:r w:rsidRPr="00D81CF4">
        <w:rPr>
          <w:rFonts w:ascii="Arial" w:hAnsi="Arial" w:eastAsia="MS Mincho" w:cs="Arial"/>
          <w:b/>
          <w:sz w:val="24"/>
          <w:szCs w:val="24"/>
        </w:rPr>
        <w:t>Parity Bit</w:t>
      </w:r>
    </w:p>
    <w:p w:rsidRPr="00D81CF4" w:rsidR="7E8A902D" w:rsidP="00A14344" w:rsidRDefault="28E0796F" w14:paraId="28ED5ED7" w14:textId="0EEF8D59">
      <w:pPr>
        <w:ind w:firstLine="720"/>
        <w:rPr>
          <w:rFonts w:ascii="Arial" w:hAnsi="Arial" w:eastAsia="MS Mincho" w:cs="Arial"/>
          <w:sz w:val="24"/>
          <w:szCs w:val="24"/>
        </w:rPr>
      </w:pPr>
      <w:r w:rsidRPr="00D81CF4">
        <w:rPr>
          <w:rFonts w:ascii="Arial" w:hAnsi="Arial" w:eastAsia="MS Mincho" w:cs="Arial"/>
          <w:sz w:val="24"/>
          <w:szCs w:val="24"/>
        </w:rPr>
        <w:t xml:space="preserve">The parity bit is the bit in the table above that is added to the data packet which tells the receiver if the number of ones in the data transmitted is odd or even. There are two setting states the parity bit may be. If the parity bit happens to be </w:t>
      </w:r>
      <w:r w:rsidRPr="00D81CF4">
        <w:rPr>
          <w:rFonts w:ascii="Arial" w:hAnsi="Arial" w:eastAsia="MS Mincho" w:cs="Arial"/>
          <w:b/>
          <w:sz w:val="24"/>
          <w:szCs w:val="24"/>
        </w:rPr>
        <w:t>zero</w:t>
      </w:r>
      <w:r w:rsidRPr="00D81CF4">
        <w:rPr>
          <w:rFonts w:ascii="Arial" w:hAnsi="Arial" w:eastAsia="MS Mincho" w:cs="Arial"/>
          <w:sz w:val="24"/>
          <w:szCs w:val="24"/>
        </w:rPr>
        <w:t xml:space="preserve">, then this means the number of </w:t>
      </w:r>
      <w:r w:rsidRPr="00D81CF4">
        <w:rPr>
          <w:rFonts w:ascii="Arial" w:hAnsi="Arial" w:eastAsia="MS Mincho" w:cs="Arial"/>
          <w:i/>
          <w:sz w:val="24"/>
          <w:szCs w:val="24"/>
        </w:rPr>
        <w:t>ones in the data frame were even</w:t>
      </w:r>
      <w:r w:rsidRPr="00D81CF4">
        <w:rPr>
          <w:rFonts w:ascii="Arial" w:hAnsi="Arial" w:eastAsia="MS Mincho" w:cs="Arial"/>
          <w:sz w:val="24"/>
          <w:szCs w:val="24"/>
        </w:rPr>
        <w:t xml:space="preserve">. Its inverse also applies. If the parity bit is </w:t>
      </w:r>
      <w:r w:rsidRPr="00D81CF4">
        <w:rPr>
          <w:rFonts w:ascii="Arial" w:hAnsi="Arial" w:eastAsia="MS Mincho" w:cs="Arial"/>
          <w:b/>
          <w:sz w:val="24"/>
          <w:szCs w:val="24"/>
        </w:rPr>
        <w:t>one</w:t>
      </w:r>
      <w:r w:rsidRPr="00D81CF4">
        <w:rPr>
          <w:rFonts w:ascii="Arial" w:hAnsi="Arial" w:eastAsia="MS Mincho" w:cs="Arial"/>
          <w:sz w:val="24"/>
          <w:szCs w:val="24"/>
        </w:rPr>
        <w:t>,</w:t>
      </w:r>
      <w:r w:rsidRPr="00D81CF4">
        <w:rPr>
          <w:rFonts w:ascii="Arial" w:hAnsi="Arial" w:eastAsia="MS Mincho" w:cs="Arial"/>
          <w:i/>
          <w:sz w:val="24"/>
          <w:szCs w:val="24"/>
        </w:rPr>
        <w:t xml:space="preserve"> this means that the number of ones in the data frame were odd.</w:t>
      </w:r>
      <w:r w:rsidRPr="00D81CF4">
        <w:rPr>
          <w:rFonts w:ascii="Arial" w:hAnsi="Arial" w:eastAsia="MS Mincho" w:cs="Arial"/>
          <w:sz w:val="24"/>
          <w:szCs w:val="24"/>
        </w:rPr>
        <w:t xml:space="preserve"> </w:t>
      </w:r>
    </w:p>
    <w:p w:rsidRPr="00D81CF4" w:rsidR="7E8A902D" w:rsidP="28E0796F" w:rsidRDefault="28E0796F" w14:paraId="3B439D0A" w14:textId="0D1B156F">
      <w:pPr>
        <w:rPr>
          <w:rFonts w:ascii="Arial" w:hAnsi="Arial" w:eastAsia="MS Mincho" w:cs="Arial"/>
          <w:b/>
          <w:sz w:val="24"/>
          <w:szCs w:val="24"/>
        </w:rPr>
      </w:pPr>
      <w:r w:rsidRPr="00D81CF4">
        <w:rPr>
          <w:rFonts w:ascii="Arial" w:hAnsi="Arial" w:eastAsia="MS Mincho" w:cs="Arial"/>
          <w:b/>
          <w:sz w:val="24"/>
          <w:szCs w:val="24"/>
        </w:rPr>
        <w:t>Number of Stop Bits</w:t>
      </w:r>
    </w:p>
    <w:p w:rsidRPr="00D81CF4" w:rsidR="7E8A902D" w:rsidP="00A14344" w:rsidRDefault="28E0796F" w14:paraId="08AB0977" w14:textId="0AE451B5">
      <w:pPr>
        <w:ind w:firstLine="720"/>
        <w:rPr>
          <w:rFonts w:ascii="Arial" w:hAnsi="Arial" w:eastAsia="MS Mincho" w:cs="Arial"/>
          <w:sz w:val="24"/>
          <w:szCs w:val="24"/>
        </w:rPr>
      </w:pPr>
      <w:r w:rsidRPr="00D81CF4">
        <w:rPr>
          <w:rFonts w:ascii="Arial" w:hAnsi="Arial" w:eastAsia="MS Mincho" w:cs="Arial"/>
          <w:sz w:val="24"/>
          <w:szCs w:val="24"/>
        </w:rPr>
        <w:t>There are three possible options for the number of stop bits in the packet. The Arduino UART can have zero, one, or two stop bits. The stop bits mark the end of a data packet that was transmitted through the UART bus.</w:t>
      </w:r>
    </w:p>
    <w:p w:rsidRPr="00D81CF4" w:rsidR="7E8A902D" w:rsidP="28E0796F" w:rsidRDefault="28E0796F" w14:paraId="0E8EE891" w14:textId="34DF5820">
      <w:pPr>
        <w:rPr>
          <w:rFonts w:ascii="Arial" w:hAnsi="Arial" w:eastAsia="MS Mincho" w:cs="Arial"/>
          <w:sz w:val="24"/>
          <w:szCs w:val="24"/>
        </w:rPr>
      </w:pPr>
      <w:r w:rsidRPr="00D81CF4">
        <w:rPr>
          <w:rFonts w:ascii="Arial" w:hAnsi="Arial" w:eastAsia="MS Mincho" w:cs="Arial"/>
          <w:b/>
          <w:sz w:val="24"/>
          <w:szCs w:val="24"/>
        </w:rPr>
        <w:t>Data Length</w:t>
      </w:r>
    </w:p>
    <w:p w:rsidRPr="00D81CF4" w:rsidR="7E8A902D" w:rsidP="00A14344" w:rsidRDefault="28E0796F" w14:paraId="5D72E520" w14:textId="7A48B907">
      <w:pPr>
        <w:ind w:firstLine="720"/>
        <w:rPr>
          <w:rFonts w:ascii="Arial" w:hAnsi="Arial" w:eastAsia="MS Mincho" w:cs="Arial"/>
          <w:b/>
          <w:sz w:val="24"/>
          <w:szCs w:val="24"/>
        </w:rPr>
      </w:pPr>
      <w:r w:rsidRPr="00D81CF4">
        <w:rPr>
          <w:rFonts w:ascii="Arial" w:hAnsi="Arial" w:eastAsia="MS Mincho" w:cs="Arial"/>
          <w:sz w:val="24"/>
          <w:szCs w:val="24"/>
        </w:rPr>
        <w:t>This simply is the number of bits per byte of fata being transmitted or received by the UART.</w:t>
      </w:r>
    </w:p>
    <w:p w:rsidRPr="00D81CF4" w:rsidR="7E8A902D" w:rsidP="28E0796F" w:rsidRDefault="28E0796F" w14:paraId="16413311" w14:textId="4AEE4248">
      <w:pPr>
        <w:rPr>
          <w:rFonts w:ascii="Arial" w:hAnsi="Arial" w:eastAsia="MS Mincho" w:cs="Arial"/>
          <w:sz w:val="24"/>
          <w:szCs w:val="24"/>
        </w:rPr>
      </w:pPr>
      <w:r w:rsidRPr="00D81CF4">
        <w:rPr>
          <w:rFonts w:ascii="Arial" w:hAnsi="Arial" w:eastAsia="MS Mincho" w:cs="Arial"/>
          <w:b/>
          <w:sz w:val="24"/>
          <w:szCs w:val="24"/>
        </w:rPr>
        <w:t>Flow Control</w:t>
      </w:r>
    </w:p>
    <w:p w:rsidRPr="00D81CF4" w:rsidR="7E8A902D" w:rsidP="00A14344" w:rsidRDefault="28E0796F" w14:paraId="44F1EB9B" w14:textId="0640FEFA">
      <w:pPr>
        <w:ind w:firstLine="720"/>
        <w:rPr>
          <w:rFonts w:ascii="Arial" w:hAnsi="Arial" w:eastAsia="MS Mincho" w:cs="Arial"/>
          <w:sz w:val="24"/>
          <w:szCs w:val="24"/>
        </w:rPr>
      </w:pPr>
      <w:bookmarkStart w:name="_Int_oEcSaxAB" w:id="202"/>
      <w:r w:rsidRPr="00D81CF4">
        <w:rPr>
          <w:rFonts w:ascii="Arial" w:hAnsi="Arial" w:eastAsia="MS Mincho" w:cs="Arial"/>
          <w:sz w:val="24"/>
          <w:szCs w:val="24"/>
        </w:rPr>
        <w:t>The Flow</w:t>
      </w:r>
      <w:bookmarkEnd w:id="202"/>
      <w:r w:rsidRPr="00D81CF4">
        <w:rPr>
          <w:rFonts w:ascii="Arial" w:hAnsi="Arial" w:eastAsia="MS Mincho" w:cs="Arial"/>
          <w:sz w:val="24"/>
          <w:szCs w:val="24"/>
        </w:rPr>
        <w:t xml:space="preserve"> Control is how the UART prevents data loss during transmission of data of the Arduino UART.</w:t>
      </w:r>
    </w:p>
    <w:p w:rsidRPr="00D81CF4" w:rsidR="7E8A902D" w:rsidP="00A14344" w:rsidRDefault="28E0796F" w14:paraId="39CFD78E" w14:textId="39091857">
      <w:pPr>
        <w:ind w:firstLine="360"/>
        <w:rPr>
          <w:rFonts w:ascii="Arial" w:hAnsi="Arial" w:eastAsia="MS Mincho" w:cs="Arial"/>
          <w:sz w:val="24"/>
          <w:szCs w:val="24"/>
        </w:rPr>
      </w:pPr>
      <w:r w:rsidRPr="00D81CF4">
        <w:rPr>
          <w:rFonts w:ascii="Arial" w:hAnsi="Arial" w:eastAsia="MS Mincho" w:cs="Arial"/>
          <w:sz w:val="24"/>
          <w:szCs w:val="24"/>
        </w:rPr>
        <w:t xml:space="preserve">On the Arduino microprocessor, there are a few different pins we will want to keep track of when talking about the </w:t>
      </w:r>
      <w:r w:rsidRPr="00D81CF4">
        <w:rPr>
          <w:rFonts w:ascii="Arial" w:hAnsi="Arial" w:eastAsia="MS Mincho" w:cs="Arial"/>
          <w:i/>
          <w:sz w:val="24"/>
          <w:szCs w:val="24"/>
        </w:rPr>
        <w:t>Universal Asynchronous Receiver-Transmitter</w:t>
      </w:r>
      <w:r w:rsidRPr="00D81CF4">
        <w:rPr>
          <w:rFonts w:ascii="Arial" w:hAnsi="Arial" w:eastAsia="MS Mincho" w:cs="Arial"/>
          <w:sz w:val="24"/>
          <w:szCs w:val="24"/>
        </w:rPr>
        <w:t>. There are two datalines used to communicate with each other which include:</w:t>
      </w:r>
    </w:p>
    <w:p w:rsidRPr="00D81CF4" w:rsidR="7E8A902D" w:rsidP="28E0796F" w:rsidRDefault="28E0796F" w14:paraId="6E9CEB6D" w14:textId="69BA1E54">
      <w:pPr>
        <w:pStyle w:val="ListParagraph"/>
        <w:numPr>
          <w:ilvl w:val="0"/>
          <w:numId w:val="11"/>
        </w:numPr>
        <w:rPr>
          <w:rFonts w:ascii="Arial" w:hAnsi="Arial" w:eastAsia="MS Mincho" w:cs="Arial"/>
          <w:sz w:val="24"/>
          <w:szCs w:val="24"/>
        </w:rPr>
      </w:pPr>
      <w:r w:rsidRPr="00D81CF4">
        <w:rPr>
          <w:rFonts w:ascii="Arial" w:hAnsi="Arial" w:eastAsia="MS Mincho" w:cs="Arial"/>
          <w:i/>
          <w:sz w:val="24"/>
          <w:szCs w:val="24"/>
        </w:rPr>
        <w:t>TX</w:t>
      </w:r>
      <w:r w:rsidRPr="00D81CF4">
        <w:rPr>
          <w:rFonts w:ascii="Arial" w:hAnsi="Arial" w:eastAsia="MS Mincho" w:cs="Arial"/>
          <w:sz w:val="24"/>
          <w:szCs w:val="24"/>
        </w:rPr>
        <w:t xml:space="preserve"> – This is used for transmitting information and data</w:t>
      </w:r>
    </w:p>
    <w:p w:rsidRPr="00D81CF4" w:rsidR="7E8A902D" w:rsidP="28E0796F" w:rsidRDefault="28E0796F" w14:paraId="1C3710EE" w14:textId="4E1F88E2">
      <w:pPr>
        <w:pStyle w:val="ListParagraph"/>
        <w:numPr>
          <w:ilvl w:val="0"/>
          <w:numId w:val="11"/>
        </w:numPr>
        <w:rPr>
          <w:rFonts w:ascii="Arial" w:hAnsi="Arial" w:eastAsia="MS Mincho" w:cs="Arial"/>
          <w:sz w:val="24"/>
          <w:szCs w:val="24"/>
        </w:rPr>
      </w:pPr>
      <w:r w:rsidRPr="00D81CF4">
        <w:rPr>
          <w:rFonts w:ascii="Arial" w:hAnsi="Arial" w:eastAsia="MS Mincho" w:cs="Arial"/>
          <w:i/>
          <w:sz w:val="24"/>
          <w:szCs w:val="24"/>
        </w:rPr>
        <w:t>RX</w:t>
      </w:r>
      <w:r w:rsidRPr="00D81CF4">
        <w:rPr>
          <w:rFonts w:ascii="Arial" w:hAnsi="Arial" w:eastAsia="MS Mincho" w:cs="Arial"/>
          <w:sz w:val="24"/>
          <w:szCs w:val="24"/>
        </w:rPr>
        <w:t xml:space="preserve"> – This is used for receiving data and information</w:t>
      </w:r>
    </w:p>
    <w:p w:rsidRPr="00D81CF4" w:rsidR="7E8A902D" w:rsidP="00127737" w:rsidRDefault="28E0796F" w14:paraId="783239C6" w14:textId="1021B0EF">
      <w:pPr>
        <w:ind w:firstLine="360"/>
        <w:rPr>
          <w:rFonts w:ascii="Arial" w:hAnsi="Arial" w:eastAsia="MS Mincho" w:cs="Arial"/>
          <w:sz w:val="24"/>
          <w:szCs w:val="24"/>
        </w:rPr>
      </w:pPr>
      <w:r w:rsidRPr="00D81CF4">
        <w:rPr>
          <w:rFonts w:ascii="Arial" w:hAnsi="Arial" w:eastAsia="MS Mincho" w:cs="Arial"/>
          <w:sz w:val="24"/>
          <w:szCs w:val="24"/>
        </w:rPr>
        <w:t>There are a handful of advantages to using the Universal Asynchronous Receiver-Transmitter on the Arduino. Some of the advantages include:</w:t>
      </w:r>
    </w:p>
    <w:p w:rsidRPr="00D81CF4" w:rsidR="7E8A902D" w:rsidP="28E0796F" w:rsidRDefault="28E0796F" w14:paraId="0FEA178A" w14:textId="6EF4AE04">
      <w:pPr>
        <w:pStyle w:val="ListParagraph"/>
        <w:numPr>
          <w:ilvl w:val="0"/>
          <w:numId w:val="10"/>
        </w:numPr>
        <w:rPr>
          <w:rFonts w:ascii="Arial" w:hAnsi="Arial" w:eastAsia="MS Mincho" w:cs="Arial"/>
          <w:sz w:val="24"/>
          <w:szCs w:val="24"/>
        </w:rPr>
      </w:pPr>
      <w:r w:rsidRPr="00D81CF4">
        <w:rPr>
          <w:rFonts w:ascii="Arial" w:hAnsi="Arial" w:eastAsia="MS Mincho" w:cs="Arial"/>
          <w:sz w:val="24"/>
          <w:szCs w:val="24"/>
        </w:rPr>
        <w:t>The UART is very versatile on boards, and can be found on most microprocessors, especially Arduino boards</w:t>
      </w:r>
    </w:p>
    <w:p w:rsidRPr="00D81CF4" w:rsidR="7E8A902D" w:rsidP="28E0796F" w:rsidRDefault="28E0796F" w14:paraId="3DB4315C" w14:textId="5DB70BD7">
      <w:pPr>
        <w:pStyle w:val="ListParagraph"/>
        <w:numPr>
          <w:ilvl w:val="0"/>
          <w:numId w:val="10"/>
        </w:numPr>
        <w:rPr>
          <w:rFonts w:ascii="Arial" w:hAnsi="Arial" w:eastAsia="MS Mincho" w:cs="Arial"/>
          <w:sz w:val="24"/>
          <w:szCs w:val="24"/>
        </w:rPr>
      </w:pPr>
      <w:r w:rsidRPr="00D81CF4">
        <w:rPr>
          <w:rFonts w:ascii="Arial" w:hAnsi="Arial" w:eastAsia="MS Mincho" w:cs="Arial"/>
          <w:sz w:val="24"/>
          <w:szCs w:val="24"/>
        </w:rPr>
        <w:t>Standardized process and pinouts</w:t>
      </w:r>
    </w:p>
    <w:p w:rsidRPr="00D81CF4" w:rsidR="7E8A902D" w:rsidP="28E0796F" w:rsidRDefault="28E0796F" w14:paraId="036F361C" w14:textId="134CEBA2">
      <w:pPr>
        <w:pStyle w:val="ListParagraph"/>
        <w:numPr>
          <w:ilvl w:val="0"/>
          <w:numId w:val="10"/>
        </w:numPr>
        <w:rPr>
          <w:rFonts w:ascii="Arial" w:hAnsi="Arial" w:eastAsia="MS Mincho" w:cs="Arial"/>
          <w:sz w:val="24"/>
          <w:szCs w:val="24"/>
        </w:rPr>
      </w:pPr>
      <w:r w:rsidRPr="00D81CF4">
        <w:rPr>
          <w:rFonts w:ascii="Arial" w:hAnsi="Arial" w:eastAsia="MS Mincho" w:cs="Arial"/>
          <w:sz w:val="24"/>
          <w:szCs w:val="24"/>
        </w:rPr>
        <w:t>Cheaper component than other communication interfaces</w:t>
      </w:r>
    </w:p>
    <w:p w:rsidRPr="00D81CF4" w:rsidR="7E8A902D" w:rsidP="28E0796F" w:rsidRDefault="28E0796F" w14:paraId="13AC908D" w14:textId="705F6723">
      <w:pPr>
        <w:pStyle w:val="ListParagraph"/>
        <w:numPr>
          <w:ilvl w:val="0"/>
          <w:numId w:val="10"/>
        </w:numPr>
        <w:rPr>
          <w:rFonts w:ascii="Arial" w:hAnsi="Arial" w:eastAsia="MS Mincho" w:cs="Arial"/>
          <w:sz w:val="24"/>
          <w:szCs w:val="24"/>
        </w:rPr>
      </w:pPr>
      <w:r w:rsidRPr="00D81CF4">
        <w:rPr>
          <w:rFonts w:ascii="Arial" w:hAnsi="Arial" w:eastAsia="MS Mincho" w:cs="Arial"/>
          <w:sz w:val="24"/>
          <w:szCs w:val="24"/>
        </w:rPr>
        <w:t>Simple to operate and use with the Arduino – there are lots of examples that help engineers and developers work through many different problems they may encounter.</w:t>
      </w:r>
    </w:p>
    <w:p w:rsidRPr="00D81CF4" w:rsidR="7E8A902D" w:rsidP="28E0796F" w:rsidRDefault="28E0796F" w14:paraId="03C406CD" w14:textId="18859609">
      <w:pPr>
        <w:pStyle w:val="ListParagraph"/>
        <w:numPr>
          <w:ilvl w:val="0"/>
          <w:numId w:val="10"/>
        </w:numPr>
        <w:rPr>
          <w:rFonts w:ascii="Arial" w:hAnsi="Arial" w:eastAsia="MS Mincho" w:cs="Arial"/>
          <w:sz w:val="24"/>
          <w:szCs w:val="24"/>
        </w:rPr>
      </w:pPr>
      <w:r w:rsidRPr="00D81CF4">
        <w:rPr>
          <w:rFonts w:ascii="Arial" w:hAnsi="Arial" w:eastAsia="MS Mincho" w:cs="Arial"/>
          <w:sz w:val="24"/>
          <w:szCs w:val="24"/>
        </w:rPr>
        <w:t xml:space="preserve">No clock is needed due to its </w:t>
      </w:r>
      <w:r w:rsidRPr="00D81CF4" w:rsidR="00127737">
        <w:rPr>
          <w:rFonts w:ascii="Arial" w:hAnsi="Arial" w:eastAsia="MS Mincho" w:cs="Arial"/>
          <w:sz w:val="24"/>
          <w:szCs w:val="24"/>
        </w:rPr>
        <w:t>asynchronous</w:t>
      </w:r>
      <w:r w:rsidRPr="00D81CF4">
        <w:rPr>
          <w:rFonts w:ascii="Arial" w:hAnsi="Arial" w:eastAsia="MS Mincho" w:cs="Arial"/>
          <w:sz w:val="24"/>
          <w:szCs w:val="24"/>
        </w:rPr>
        <w:t xml:space="preserve"> manner</w:t>
      </w:r>
    </w:p>
    <w:p w:rsidRPr="00D81CF4" w:rsidR="7E8A902D" w:rsidP="28E0796F" w:rsidRDefault="28E0796F" w14:paraId="08161B37" w14:textId="78E90C8D">
      <w:pPr>
        <w:rPr>
          <w:rFonts w:ascii="Arial" w:hAnsi="Arial" w:eastAsia="MS Mincho" w:cs="Arial"/>
          <w:sz w:val="24"/>
          <w:szCs w:val="24"/>
        </w:rPr>
      </w:pPr>
      <w:r w:rsidRPr="00D81CF4">
        <w:rPr>
          <w:rFonts w:ascii="Arial" w:hAnsi="Arial" w:eastAsia="MS Mincho" w:cs="Arial"/>
          <w:sz w:val="24"/>
          <w:szCs w:val="24"/>
        </w:rPr>
        <w:t>There are also a few key disadvantages for using the Universal Asynchronous Receiver-Transmitter on the Arduino. Some of these disadvantages include the following:</w:t>
      </w:r>
    </w:p>
    <w:p w:rsidRPr="00D81CF4" w:rsidR="7E8A902D" w:rsidP="28E0796F" w:rsidRDefault="28E0796F" w14:paraId="5F2B71BC" w14:textId="58C139A1">
      <w:pPr>
        <w:pStyle w:val="ListParagraph"/>
        <w:numPr>
          <w:ilvl w:val="0"/>
          <w:numId w:val="9"/>
        </w:numPr>
        <w:rPr>
          <w:rFonts w:ascii="Arial" w:hAnsi="Arial" w:eastAsia="MS Mincho" w:cs="Arial"/>
          <w:sz w:val="24"/>
          <w:szCs w:val="24"/>
        </w:rPr>
      </w:pPr>
      <w:r w:rsidRPr="00D81CF4">
        <w:rPr>
          <w:rFonts w:ascii="Arial" w:hAnsi="Arial" w:eastAsia="MS Mincho" w:cs="Arial"/>
          <w:sz w:val="24"/>
          <w:szCs w:val="24"/>
        </w:rPr>
        <w:t>Much lower speed than other interfaces (</w:t>
      </w:r>
      <w:r w:rsidRPr="00D81CF4" w:rsidR="003C3768">
        <w:rPr>
          <w:rFonts w:ascii="Arial" w:hAnsi="Arial" w:eastAsia="MS Mincho" w:cs="Arial"/>
          <w:sz w:val="24"/>
          <w:szCs w:val="24"/>
        </w:rPr>
        <w:t>i.e.</w:t>
      </w:r>
      <w:r w:rsidRPr="00D81CF4">
        <w:rPr>
          <w:rFonts w:ascii="Arial" w:hAnsi="Arial" w:eastAsia="MS Mincho" w:cs="Arial"/>
          <w:sz w:val="24"/>
          <w:szCs w:val="24"/>
        </w:rPr>
        <w:t xml:space="preserve"> SPI and I2C)</w:t>
      </w:r>
    </w:p>
    <w:p w:rsidRPr="00D81CF4" w:rsidR="7E8A902D" w:rsidP="28E0796F" w:rsidRDefault="28E0796F" w14:paraId="6B172F06" w14:textId="1EFF89E6">
      <w:pPr>
        <w:pStyle w:val="ListParagraph"/>
        <w:numPr>
          <w:ilvl w:val="0"/>
          <w:numId w:val="9"/>
        </w:numPr>
        <w:rPr>
          <w:rFonts w:ascii="Arial" w:hAnsi="Arial" w:eastAsia="MS Mincho" w:cs="Arial"/>
          <w:sz w:val="24"/>
          <w:szCs w:val="24"/>
        </w:rPr>
      </w:pPr>
      <w:r w:rsidRPr="00D81CF4">
        <w:rPr>
          <w:rFonts w:ascii="Arial" w:hAnsi="Arial" w:eastAsia="MS Mincho" w:cs="Arial"/>
          <w:sz w:val="24"/>
          <w:szCs w:val="24"/>
        </w:rPr>
        <w:t>Cannot achieve a multi-Controller system like I2C has the ability of</w:t>
      </w:r>
    </w:p>
    <w:p w:rsidRPr="00D81CF4" w:rsidR="7E8A902D" w:rsidP="28E0796F" w:rsidRDefault="28E0796F" w14:paraId="7D583078" w14:textId="56D59587">
      <w:pPr>
        <w:pStyle w:val="ListParagraph"/>
        <w:numPr>
          <w:ilvl w:val="0"/>
          <w:numId w:val="9"/>
        </w:numPr>
        <w:rPr>
          <w:rFonts w:ascii="Arial" w:hAnsi="Arial" w:eastAsia="MS Mincho" w:cs="Arial"/>
          <w:sz w:val="24"/>
          <w:szCs w:val="24"/>
        </w:rPr>
      </w:pPr>
      <w:r w:rsidRPr="00D81CF4">
        <w:rPr>
          <w:rFonts w:ascii="Arial" w:hAnsi="Arial" w:eastAsia="MS Mincho" w:cs="Arial"/>
          <w:sz w:val="24"/>
          <w:szCs w:val="24"/>
        </w:rPr>
        <w:t>Baud rates affect data loss if not carefully set. Both Baud rates must lie under 11% of a difference or there may be data loss</w:t>
      </w:r>
    </w:p>
    <w:p w:rsidRPr="00D81CF4" w:rsidR="7E8A902D" w:rsidP="001857DE" w:rsidRDefault="28E0796F" w14:paraId="66D108C7" w14:textId="2B9CC665">
      <w:pPr>
        <w:pStyle w:val="SubSectionFinalFont"/>
        <w:rPr>
          <w:rFonts w:cs="Arial"/>
        </w:rPr>
      </w:pPr>
      <w:bookmarkStart w:name="_Toc121163403" w:id="203"/>
      <w:bookmarkStart w:name="_Toc121515588" w:id="204"/>
      <w:r w:rsidRPr="00D81CF4">
        <w:rPr>
          <w:rFonts w:cs="Arial"/>
        </w:rPr>
        <w:t>4.4.4 Decision on the Communication Protocol</w:t>
      </w:r>
      <w:bookmarkEnd w:id="203"/>
      <w:bookmarkEnd w:id="204"/>
      <w:r w:rsidRPr="00D81CF4">
        <w:rPr>
          <w:rFonts w:cs="Arial"/>
        </w:rPr>
        <w:t xml:space="preserve"> </w:t>
      </w:r>
    </w:p>
    <w:p w:rsidRPr="00D81CF4" w:rsidR="7E8A902D" w:rsidP="00D363A3" w:rsidRDefault="28E0796F" w14:paraId="5CEA5AAA" w14:textId="64EF98B1">
      <w:pPr>
        <w:ind w:firstLine="720"/>
        <w:rPr>
          <w:rFonts w:ascii="Arial" w:hAnsi="Arial" w:eastAsia="MS Mincho" w:cs="Arial"/>
          <w:b/>
          <w:sz w:val="24"/>
          <w:szCs w:val="24"/>
        </w:rPr>
      </w:pPr>
      <w:r w:rsidRPr="00D81CF4">
        <w:rPr>
          <w:rFonts w:ascii="Arial" w:hAnsi="Arial" w:eastAsia="MS Mincho" w:cs="Arial"/>
          <w:sz w:val="24"/>
          <w:szCs w:val="24"/>
        </w:rPr>
        <w:t xml:space="preserve">While each of the mentioned communication </w:t>
      </w:r>
      <w:r w:rsidRPr="00D81CF4" w:rsidR="001857DE">
        <w:rPr>
          <w:rFonts w:ascii="Arial" w:hAnsi="Arial" w:eastAsia="MS Mincho" w:cs="Arial"/>
          <w:sz w:val="24"/>
          <w:szCs w:val="24"/>
        </w:rPr>
        <w:t>protocols</w:t>
      </w:r>
      <w:r w:rsidRPr="00D81CF4">
        <w:rPr>
          <w:rFonts w:ascii="Arial" w:hAnsi="Arial" w:eastAsia="MS Mincho" w:cs="Arial"/>
          <w:sz w:val="24"/>
          <w:szCs w:val="24"/>
        </w:rPr>
        <w:t xml:space="preserve"> and interfaces all have their advantages and disadvantages for the Smart Garden system being constructed, one proves to be more advantageous than the rest. The I2C protocol and SPI interface fit the SMART Garden the best, and UART falls slightly behind. The simplicity of the UART was appealing to the developers but in the end the UART communication protocol was not able to keep up with the others. While a multi-controller system is not required for this system, the ability to quickly get accurate results was. This made the engineers stay away from the UART for the SMART Garden.</w:t>
      </w:r>
    </w:p>
    <w:p w:rsidRPr="00D81CF4" w:rsidR="7E8A902D" w:rsidP="00D363A3" w:rsidRDefault="28E0796F" w14:paraId="79CD92D8" w14:textId="7C167ED8">
      <w:pPr>
        <w:ind w:firstLine="720"/>
        <w:rPr>
          <w:rFonts w:ascii="Arial" w:hAnsi="Arial" w:eastAsia="MS Mincho" w:cs="Arial"/>
          <w:sz w:val="24"/>
          <w:szCs w:val="24"/>
        </w:rPr>
      </w:pPr>
      <w:r w:rsidRPr="00D81CF4">
        <w:rPr>
          <w:rFonts w:ascii="Arial" w:hAnsi="Arial" w:eastAsia="MS Mincho" w:cs="Arial"/>
          <w:sz w:val="24"/>
          <w:szCs w:val="24"/>
        </w:rPr>
        <w:t>The two that this SMART Garden came down to be the Serial Peripheral Interface and the Inter-Integrated Communication protocols. The engineers had put a lot of thought before deciding that I2C is going to be the main communication protocol moving forward with the Smart Garden System. While the SPI interface had many advantages, the I2C protocol proved more reliable, simplistic and standardized. These three key factors are what allowed the engineers to confidently chose I2C as the main form of communication protocol for this Smart Garden system. This is not to say a situation may arise where SPI is taken advantage of, but the engineers will focus on applying I2C where applicable.</w:t>
      </w:r>
    </w:p>
    <w:p w:rsidRPr="00712BEB" w:rsidR="008C384E" w:rsidP="00712BEB" w:rsidRDefault="008C384E" w14:paraId="6AD2FD25" w14:textId="7B9583E0">
      <w:pPr>
        <w:pStyle w:val="HeaderFinalFont"/>
        <w:rPr>
          <w:rFonts w:cs="Arial"/>
        </w:rPr>
      </w:pPr>
      <w:bookmarkStart w:name="_Toc121163404" w:id="205"/>
      <w:bookmarkStart w:name="_Toc121515589" w:id="206"/>
      <w:r w:rsidRPr="00712BEB">
        <w:rPr>
          <w:rFonts w:cs="Arial"/>
        </w:rPr>
        <w:t>5</w:t>
      </w:r>
      <w:r w:rsidRPr="003016A6" w:rsidR="00712BEB">
        <w:rPr>
          <w:rFonts w:cs="Arial"/>
        </w:rPr>
        <w:t xml:space="preserve"> Hardware Design</w:t>
      </w:r>
      <w:bookmarkEnd w:id="205"/>
      <w:bookmarkEnd w:id="206"/>
    </w:p>
    <w:p w:rsidRPr="00D81CF4" w:rsidR="7E8A902D" w:rsidP="3B1DB8AA" w:rsidRDefault="7E8A902D" w14:paraId="4489F13F" w14:textId="77777777">
      <w:pPr>
        <w:rPr>
          <w:rFonts w:ascii="Arial" w:hAnsi="Arial" w:cs="Arial"/>
        </w:rPr>
      </w:pPr>
    </w:p>
    <w:p w:rsidRPr="00D81CF4" w:rsidR="7E8A902D" w:rsidP="008C384E" w:rsidRDefault="28E0796F" w14:paraId="45B6181D" w14:textId="5AFAFF77">
      <w:pPr>
        <w:pStyle w:val="SubHeaderFinalFont"/>
        <w:rPr>
          <w:rFonts w:cs="Arial"/>
        </w:rPr>
      </w:pPr>
      <w:bookmarkStart w:name="_Toc121163405" w:id="207"/>
      <w:bookmarkStart w:name="_Toc121515590" w:id="208"/>
      <w:r w:rsidRPr="00D81CF4">
        <w:rPr>
          <w:rFonts w:cs="Arial"/>
        </w:rPr>
        <w:t>5.</w:t>
      </w:r>
      <w:r w:rsidR="00453079">
        <w:rPr>
          <w:rFonts w:cs="Arial"/>
        </w:rPr>
        <w:t>1</w:t>
      </w:r>
      <w:r w:rsidRPr="00D81CF4">
        <w:rPr>
          <w:rFonts w:cs="Arial"/>
        </w:rPr>
        <w:t xml:space="preserve"> Initial PCB </w:t>
      </w:r>
      <w:r w:rsidRPr="00D81CF4" w:rsidR="008C384E">
        <w:rPr>
          <w:rFonts w:cs="Arial"/>
        </w:rPr>
        <w:t>Design</w:t>
      </w:r>
      <w:bookmarkEnd w:id="207"/>
      <w:bookmarkEnd w:id="208"/>
    </w:p>
    <w:p w:rsidR="6FBADB0A" w:rsidP="003016A6" w:rsidRDefault="57D6E694" w14:paraId="01EFD574" w14:textId="4852B586">
      <w:pPr>
        <w:ind w:firstLine="720"/>
        <w:rPr>
          <w:rFonts w:ascii="Arial" w:hAnsi="Arial" w:eastAsia="MS Mincho" w:cs="Arial"/>
          <w:sz w:val="24"/>
          <w:szCs w:val="24"/>
        </w:rPr>
      </w:pPr>
      <w:r w:rsidRPr="003016A6">
        <w:rPr>
          <w:rFonts w:ascii="Arial" w:hAnsi="Arial" w:eastAsia="MS Mincho" w:cs="Arial"/>
          <w:sz w:val="24"/>
          <w:szCs w:val="24"/>
        </w:rPr>
        <w:t>In this section we will discuss the initial PCB design for the project. First, we will go over the software used to create the PCB followed by an overview of our PCB design (subject to change after further discussion and research). To sum up this section we will discuss and analyze our PCB design layout and potential manufacturing options.</w:t>
      </w:r>
    </w:p>
    <w:p w:rsidRPr="00D81CF4" w:rsidR="00A8302D" w:rsidP="003016A6" w:rsidRDefault="00A8302D" w14:paraId="356BCD1E" w14:textId="77777777">
      <w:pPr>
        <w:ind w:firstLine="720"/>
        <w:rPr>
          <w:rFonts w:ascii="Arial" w:hAnsi="Arial" w:eastAsia="MS Mincho" w:cs="Arial"/>
          <w:b/>
          <w:sz w:val="24"/>
          <w:szCs w:val="24"/>
        </w:rPr>
      </w:pPr>
    </w:p>
    <w:p w:rsidRPr="00D81CF4" w:rsidR="7E8A902D" w:rsidP="008C384E" w:rsidRDefault="57D6E694" w14:paraId="19C2A194" w14:textId="02E01E91">
      <w:pPr>
        <w:pStyle w:val="SubSectionFinalFont"/>
        <w:rPr>
          <w:rFonts w:cs="Arial"/>
        </w:rPr>
      </w:pPr>
      <w:bookmarkStart w:name="_Toc121163406" w:id="209"/>
      <w:bookmarkStart w:name="_Toc121515591" w:id="210"/>
      <w:r w:rsidRPr="00D81CF4">
        <w:rPr>
          <w:rFonts w:cs="Arial"/>
        </w:rPr>
        <w:t>5.</w:t>
      </w:r>
      <w:r w:rsidR="00453079">
        <w:rPr>
          <w:rFonts w:cs="Arial"/>
        </w:rPr>
        <w:t>1</w:t>
      </w:r>
      <w:r w:rsidRPr="00D81CF4">
        <w:rPr>
          <w:rFonts w:cs="Arial"/>
        </w:rPr>
        <w:t>.1 Software Used</w:t>
      </w:r>
      <w:bookmarkEnd w:id="209"/>
      <w:bookmarkEnd w:id="210"/>
    </w:p>
    <w:p w:rsidRPr="00D81CF4" w:rsidR="1DBDD4E3" w:rsidP="003016A6" w:rsidRDefault="57D6E694" w14:paraId="7037E4D7" w14:textId="4DDB8FA4">
      <w:pPr>
        <w:ind w:firstLine="720"/>
        <w:rPr>
          <w:rFonts w:ascii="Arial" w:hAnsi="Arial" w:eastAsia="MS Mincho" w:cs="Arial"/>
          <w:sz w:val="24"/>
          <w:szCs w:val="24"/>
        </w:rPr>
      </w:pPr>
      <w:r w:rsidRPr="003016A6">
        <w:rPr>
          <w:rFonts w:ascii="Arial" w:hAnsi="Arial" w:eastAsia="MS Mincho" w:cs="Arial"/>
          <w:sz w:val="24"/>
          <w:szCs w:val="24"/>
        </w:rPr>
        <w:t>In order to design the PCB that is required for our project we have to choose a PCB designing software. In this section we will be discussing several different software options before deciding which program we will be utilizing for our project. The top four software programs we considered for our project are Autodesk Eagle version 9.6.2, Autodesk Fusion 360, Fritzing, and EasyEDA.</w:t>
      </w:r>
    </w:p>
    <w:p w:rsidRPr="00D81CF4" w:rsidR="75CA753E" w:rsidP="57D6E694" w:rsidRDefault="57D6E694" w14:paraId="02BFFA16" w14:textId="30409B9E">
      <w:pPr>
        <w:rPr>
          <w:rFonts w:ascii="Arial" w:hAnsi="Arial" w:eastAsia="MS Mincho" w:cs="Arial"/>
          <w:b/>
          <w:sz w:val="24"/>
          <w:szCs w:val="24"/>
        </w:rPr>
      </w:pPr>
      <w:r w:rsidRPr="00D81CF4">
        <w:rPr>
          <w:rFonts w:ascii="Arial" w:hAnsi="Arial" w:eastAsia="MS Mincho" w:cs="Arial"/>
          <w:b/>
          <w:sz w:val="24"/>
          <w:szCs w:val="24"/>
        </w:rPr>
        <w:t xml:space="preserve">Autodesk Eagle 9.6.2 </w:t>
      </w:r>
    </w:p>
    <w:p w:rsidR="7E8A902D" w:rsidP="57D6E694" w:rsidRDefault="57D6E694" w14:paraId="3DC92478" w14:textId="5E1FCD2E">
      <w:pPr>
        <w:ind w:firstLine="720"/>
        <w:rPr>
          <w:rFonts w:ascii="Arial" w:hAnsi="Arial" w:eastAsia="MS Mincho" w:cs="Arial"/>
          <w:sz w:val="24"/>
          <w:szCs w:val="24"/>
        </w:rPr>
      </w:pPr>
      <w:r w:rsidRPr="003016A6">
        <w:rPr>
          <w:rFonts w:ascii="Arial" w:hAnsi="Arial" w:eastAsia="MS Mincho" w:cs="Arial"/>
          <w:sz w:val="24"/>
          <w:szCs w:val="24"/>
        </w:rPr>
        <w:t>Autodesk Eagle 9.6.2 is an Electronic Structural Automation (EDA) software. This software allows developers quick access to schematic editing tools and a wealth of library content. In addition to that, Autodesk Eagle 9.6.2 comes equipped with a SPICE simulator allowing the user to test ideas and measure circuit performance. Other notable features this program offers are real-time design synchronization, electronic rule checking, 3D PCB models, and modular design blocks. Eagle software comes with one of the most robust libraries of any PCB designing software and is compatible with Linux, Windows, and Mac operating systems.</w:t>
      </w:r>
    </w:p>
    <w:p w:rsidRPr="00D81CF4" w:rsidR="7E8A902D" w:rsidP="57D6E694" w:rsidRDefault="57D6E694" w14:paraId="459DD576" w14:textId="16089B34">
      <w:pPr>
        <w:rPr>
          <w:rFonts w:ascii="Arial" w:hAnsi="Arial" w:eastAsia="MS Mincho" w:cs="Arial"/>
          <w:b/>
          <w:sz w:val="24"/>
          <w:szCs w:val="24"/>
        </w:rPr>
      </w:pPr>
      <w:r w:rsidRPr="00D81CF4">
        <w:rPr>
          <w:rFonts w:ascii="Arial" w:hAnsi="Arial" w:eastAsia="MS Mincho" w:cs="Arial"/>
          <w:b/>
          <w:sz w:val="24"/>
          <w:szCs w:val="24"/>
        </w:rPr>
        <w:t>Autodesk Fusion 360</w:t>
      </w:r>
    </w:p>
    <w:p w:rsidRPr="00D81CF4" w:rsidR="441A8297" w:rsidP="57D6E694" w:rsidRDefault="57D6E694" w14:paraId="665E55B5" w14:textId="6CF54209">
      <w:pPr>
        <w:pStyle w:val="Heading3"/>
        <w:spacing w:before="0" w:after="160"/>
        <w:ind w:firstLine="720"/>
        <w:rPr>
          <w:rFonts w:ascii="Arial" w:hAnsi="Arial" w:eastAsia="MS Mincho" w:cs="Arial"/>
          <w:color w:val="000000" w:themeColor="text1"/>
        </w:rPr>
      </w:pPr>
      <w:r w:rsidRPr="00D81CF4">
        <w:rPr>
          <w:rFonts w:ascii="Arial" w:hAnsi="Arial" w:eastAsia="MS Mincho" w:cs="Arial"/>
          <w:color w:val="000000" w:themeColor="text1"/>
        </w:rPr>
        <w:t xml:space="preserve">Autodesk Fusion 360 offers the user access to more than just schematic editing tools. This program connects all of your product development processes into one singular cloud-based software. Fusion 360 combines CAD, CAM, CAE, and PCB designing software tools. This product is not free to the general population although free access is offered to students attending university through </w:t>
      </w:r>
      <w:r w:rsidRPr="6ED040E4" w:rsidR="6ED040E4">
        <w:rPr>
          <w:rFonts w:ascii="Arial" w:hAnsi="Arial" w:eastAsia="MS Mincho" w:cs="Arial"/>
          <w:color w:val="000000" w:themeColor="text1"/>
        </w:rPr>
        <w:t>an</w:t>
      </w:r>
      <w:r w:rsidRPr="00D81CF4">
        <w:rPr>
          <w:rFonts w:ascii="Arial" w:hAnsi="Arial" w:eastAsia="MS Mincho" w:cs="Arial"/>
          <w:color w:val="000000" w:themeColor="text1"/>
        </w:rPr>
        <w:t xml:space="preserve"> educational license. Notable features of this software include but are not limited to public/private design sharing, 3D design and modeling platform, PCB design integration, comprehensive library content, SPICE simulation, design rendering, and design animation. This software is compatible with Windows 8.1, Windows 10, and select Mac operating systems.</w:t>
      </w:r>
    </w:p>
    <w:p w:rsidRPr="00D81CF4" w:rsidR="213D882F" w:rsidP="57D6E694" w:rsidRDefault="57D6E694" w14:paraId="02606CF8" w14:textId="10E54E61">
      <w:pPr>
        <w:pStyle w:val="Heading3"/>
        <w:spacing w:before="0" w:after="160"/>
        <w:rPr>
          <w:rFonts w:ascii="Arial" w:hAnsi="Arial" w:eastAsia="MS Mincho" w:cs="Arial"/>
          <w:b/>
          <w:color w:val="000000" w:themeColor="text1"/>
        </w:rPr>
      </w:pPr>
      <w:r w:rsidRPr="00D81CF4">
        <w:rPr>
          <w:rFonts w:ascii="Arial" w:hAnsi="Arial" w:eastAsia="MS Mincho" w:cs="Arial"/>
          <w:b/>
          <w:color w:val="000000" w:themeColor="text1"/>
        </w:rPr>
        <w:t>Fritzing</w:t>
      </w:r>
    </w:p>
    <w:p w:rsidRPr="00D81CF4" w:rsidR="441A8297" w:rsidP="003016A6" w:rsidRDefault="57D6E694" w14:paraId="02BD4AE0" w14:textId="3D96C359">
      <w:pPr>
        <w:ind w:firstLine="720"/>
        <w:rPr>
          <w:rFonts w:ascii="Arial" w:hAnsi="Arial" w:eastAsia="MS Mincho" w:cs="Arial"/>
          <w:sz w:val="24"/>
          <w:szCs w:val="24"/>
        </w:rPr>
      </w:pPr>
      <w:r w:rsidRPr="003016A6">
        <w:rPr>
          <w:rFonts w:ascii="Arial" w:hAnsi="Arial" w:eastAsia="MS Mincho" w:cs="Arial"/>
          <w:sz w:val="24"/>
          <w:szCs w:val="24"/>
        </w:rPr>
        <w:t>Fritzing is a low-cost opensource electronic design software tool made to help designers translate prototypes into real products. The software offers three different circuit building options: Breadboard view, Schematic view, and Printed Circuit Board view. The latter two are offered in most other software programs, although what makes Fritzing unique is its addition of the breadboard view. The breadboard view shows you what the physical components look like and allows the user to construct circuits similar to how they would in real life, from there the software will convert the breadboard view into a printed circuit board. The drawbacks to this software are it does not offer as many readily available libraries as other competing products such as Autodesk Eagle and Fusion 360. In addition to that, Fritzing does not offer the ability to simulate and test circuit performance. This software is compatible with Windows XP and higher, Mac OSX 10.7 and higher, as well as Linux.</w:t>
      </w:r>
    </w:p>
    <w:p w:rsidRPr="00D81CF4" w:rsidR="213D882F" w:rsidP="57D6E694" w:rsidRDefault="57D6E694" w14:paraId="7E16E354" w14:textId="39F02AE0">
      <w:pPr>
        <w:rPr>
          <w:rFonts w:ascii="Arial" w:hAnsi="Arial" w:eastAsia="MS Mincho" w:cs="Arial"/>
          <w:b/>
          <w:sz w:val="24"/>
          <w:szCs w:val="24"/>
        </w:rPr>
      </w:pPr>
      <w:r w:rsidRPr="00D81CF4">
        <w:rPr>
          <w:rFonts w:ascii="Arial" w:hAnsi="Arial" w:eastAsia="MS Mincho" w:cs="Arial"/>
          <w:b/>
          <w:sz w:val="24"/>
          <w:szCs w:val="24"/>
        </w:rPr>
        <w:t>EasyEDA</w:t>
      </w:r>
    </w:p>
    <w:p w:rsidRPr="00D81CF4" w:rsidR="7E8A902D" w:rsidP="57D6E694" w:rsidRDefault="57D6E694" w14:paraId="5F5620F6" w14:textId="2F4421D8">
      <w:pPr>
        <w:ind w:firstLine="720"/>
        <w:rPr>
          <w:rFonts w:ascii="Arial" w:hAnsi="Arial" w:eastAsia="MS Mincho" w:cs="Arial"/>
          <w:sz w:val="24"/>
          <w:szCs w:val="24"/>
        </w:rPr>
      </w:pPr>
      <w:r w:rsidRPr="003016A6">
        <w:rPr>
          <w:rFonts w:ascii="Arial" w:hAnsi="Arial" w:eastAsia="MS Mincho" w:cs="Arial"/>
          <w:sz w:val="24"/>
          <w:szCs w:val="24"/>
        </w:rPr>
        <w:t>EasyEDA is a free, zero-installation Electronic Structural Automation (EDA) software. The software gives developers access to more than 1,000,000 free libraries, offers short tutorials, and has an integrated LCSC component catalog giving the user pricing and other details for more than 200,000 components. The program allows you to work on library design and management, PCB design, schematic capture, project management and team collaboration. EasyEDA has a simple and functional user interface making it easy for beginners or those with little experience. Similar to some other PCB design software's mentioned it offers SPICE simulation as well as auto routing options. The software can be used online as well as on a PC and is compatible with Mac, Windows, and Linux operating systems</w:t>
      </w:r>
    </w:p>
    <w:p w:rsidRPr="00D81CF4" w:rsidR="4D727C56" w:rsidP="57D6E694" w:rsidRDefault="57D6E694" w14:paraId="43DD848F" w14:textId="341EC4E9">
      <w:pPr>
        <w:rPr>
          <w:rFonts w:ascii="Arial" w:hAnsi="Arial" w:eastAsia="MS Mincho" w:cs="Arial"/>
          <w:b/>
          <w:sz w:val="24"/>
          <w:szCs w:val="24"/>
        </w:rPr>
      </w:pPr>
      <w:r w:rsidRPr="00D81CF4">
        <w:rPr>
          <w:rFonts w:ascii="Arial" w:hAnsi="Arial" w:eastAsia="MS Mincho" w:cs="Arial"/>
          <w:b/>
          <w:sz w:val="24"/>
          <w:szCs w:val="24"/>
        </w:rPr>
        <w:t>Decision</w:t>
      </w:r>
    </w:p>
    <w:p w:rsidR="7E8A902D" w:rsidP="6CAE0130" w:rsidRDefault="6CAE0130" w14:paraId="461871E1" w14:textId="6015DC79">
      <w:pPr>
        <w:ind w:firstLine="720"/>
        <w:rPr>
          <w:rFonts w:ascii="Arial" w:hAnsi="Arial" w:eastAsia="MS Mincho" w:cs="Arial"/>
          <w:b/>
          <w:sz w:val="24"/>
          <w:szCs w:val="24"/>
        </w:rPr>
      </w:pPr>
      <w:r w:rsidRPr="003016A6">
        <w:rPr>
          <w:rFonts w:ascii="Arial" w:hAnsi="Arial" w:eastAsia="MS Mincho" w:cs="Arial"/>
          <w:sz w:val="24"/>
          <w:szCs w:val="24"/>
        </w:rPr>
        <w:t xml:space="preserve">After reviewing the features and drawbacks of each PCB designing software our group made the decision to utilize a combination of Autodesk Eagle and Autodesk Fusion 360. The reason for this decision is multifaceted. For starters, Autodesk products are widely used and offer a large community of users. In addition to that these software's offer some of the most extensive library selections available along with a wealth of excess features that we will more than likely need to use in the implementation and building phase of our project design. Lastly, the main reason Autodesk Eagle and Fusion 360 were chosen is due to the fact every member within our group has prior experience working with the product. The increased level of comfortability will help to </w:t>
      </w:r>
      <w:r w:rsidRPr="08E8D68B" w:rsidR="08E8D68B">
        <w:rPr>
          <w:rFonts w:ascii="Arial" w:hAnsi="Arial" w:eastAsia="MS Mincho" w:cs="Arial"/>
          <w:sz w:val="24"/>
          <w:szCs w:val="24"/>
        </w:rPr>
        <w:t>ensure</w:t>
      </w:r>
      <w:r w:rsidRPr="003016A6">
        <w:rPr>
          <w:rFonts w:ascii="Arial" w:hAnsi="Arial" w:eastAsia="MS Mincho" w:cs="Arial"/>
          <w:sz w:val="24"/>
          <w:szCs w:val="24"/>
        </w:rPr>
        <w:t xml:space="preserve"> we minimize mistakes and work in the most efficient manner possible.</w:t>
      </w:r>
    </w:p>
    <w:p w:rsidRPr="00D81CF4" w:rsidR="7E8A902D" w:rsidP="00BB54F6" w:rsidRDefault="6CAE0130" w14:paraId="30FADDB4" w14:textId="2CF7CE7E">
      <w:pPr>
        <w:pStyle w:val="SubSectionFinalFont"/>
        <w:rPr>
          <w:rFonts w:cs="Arial"/>
        </w:rPr>
      </w:pPr>
      <w:bookmarkStart w:name="_Toc121163407" w:id="211"/>
      <w:bookmarkStart w:name="_Toc121515592" w:id="212"/>
      <w:r w:rsidRPr="00D81CF4">
        <w:rPr>
          <w:rFonts w:cs="Arial"/>
        </w:rPr>
        <w:t>5.</w:t>
      </w:r>
      <w:r w:rsidR="00453079">
        <w:rPr>
          <w:rFonts w:cs="Arial"/>
        </w:rPr>
        <w:t>1</w:t>
      </w:r>
      <w:r w:rsidRPr="00D81CF4">
        <w:rPr>
          <w:rFonts w:cs="Arial"/>
        </w:rPr>
        <w:t>.2 Schematic</w:t>
      </w:r>
      <w:bookmarkEnd w:id="211"/>
      <w:bookmarkEnd w:id="212"/>
    </w:p>
    <w:p w:rsidRPr="00D81CF4" w:rsidR="22E92023" w:rsidP="57D6E694" w:rsidRDefault="57D6E694" w14:paraId="094C7EDE" w14:textId="559ED44C">
      <w:pPr>
        <w:ind w:firstLine="720"/>
        <w:rPr>
          <w:rFonts w:ascii="Arial" w:hAnsi="Arial" w:eastAsia="MS Mincho" w:cs="Arial"/>
          <w:sz w:val="24"/>
          <w:szCs w:val="24"/>
        </w:rPr>
      </w:pPr>
      <w:r w:rsidRPr="00D81CF4">
        <w:rPr>
          <w:rFonts w:ascii="Arial" w:hAnsi="Arial" w:eastAsia="MS Mincho" w:cs="Arial"/>
          <w:sz w:val="24"/>
          <w:szCs w:val="24"/>
        </w:rPr>
        <w:t>The purpose of this section is to discuss and analyze our initial PCB board design schematic. This schematic contains the three main sensors we will be utilizing for our project as well as a stand-in for an LCD display. All future components will be added when decisions on product choice are officially finalized.</w:t>
      </w:r>
    </w:p>
    <w:p w:rsidRPr="00D81CF4" w:rsidR="7458161A" w:rsidP="37BC3F79" w:rsidRDefault="37BC3F79" w14:paraId="540A4589" w14:textId="5DE1C067">
      <w:pPr>
        <w:ind w:firstLine="720"/>
        <w:rPr>
          <w:rFonts w:ascii="Arial" w:hAnsi="Arial" w:eastAsia="MS Mincho" w:cs="Arial"/>
          <w:sz w:val="24"/>
          <w:szCs w:val="24"/>
        </w:rPr>
      </w:pPr>
      <w:r w:rsidRPr="00D81CF4">
        <w:rPr>
          <w:rFonts w:ascii="Arial" w:hAnsi="Arial" w:eastAsia="MS Mincho" w:cs="Arial"/>
          <w:sz w:val="24"/>
          <w:szCs w:val="24"/>
        </w:rPr>
        <w:t xml:space="preserve">The following components being utilized in the schematic below: </w:t>
      </w:r>
      <w:r w:rsidRPr="00D81CF4" w:rsidR="698FEB27">
        <w:rPr>
          <w:rFonts w:ascii="Arial" w:hAnsi="Arial" w:eastAsia="MS Mincho" w:cs="Arial"/>
          <w:sz w:val="24"/>
          <w:szCs w:val="24"/>
        </w:rPr>
        <w:t>LCD</w:t>
      </w:r>
      <w:r w:rsidRPr="00D81CF4">
        <w:rPr>
          <w:rFonts w:ascii="Arial" w:hAnsi="Arial" w:eastAsia="MS Mincho" w:cs="Arial"/>
          <w:sz w:val="24"/>
          <w:szCs w:val="24"/>
        </w:rPr>
        <w:t xml:space="preserve"> Display, Arduino Uno R3 microcontroller, ML8511 UV Sensor, DHT22 Temperature and Humidity Sensor, Soil Moisture Sensor, one 10K Ohm potentiometer, and one 10K Ohm resistor.</w:t>
      </w:r>
      <w:r w:rsidRPr="00D81CF4" w:rsidR="03E48E18">
        <w:rPr>
          <w:rFonts w:ascii="Arial" w:hAnsi="Arial" w:eastAsia="MS Mincho" w:cs="Arial"/>
          <w:sz w:val="24"/>
          <w:szCs w:val="24"/>
        </w:rPr>
        <w:t xml:space="preserve"> </w:t>
      </w:r>
      <w:r w:rsidRPr="00D81CF4" w:rsidR="72BD83E9">
        <w:rPr>
          <w:rFonts w:ascii="Arial" w:hAnsi="Arial" w:eastAsia="MS Mincho" w:cs="Arial"/>
          <w:sz w:val="24"/>
          <w:szCs w:val="24"/>
        </w:rPr>
        <w:t>Note that</w:t>
      </w:r>
      <w:r w:rsidRPr="00D81CF4" w:rsidR="485CA2F3">
        <w:rPr>
          <w:rFonts w:ascii="Arial" w:hAnsi="Arial" w:eastAsia="MS Mincho" w:cs="Arial"/>
          <w:sz w:val="24"/>
          <w:szCs w:val="24"/>
        </w:rPr>
        <w:t xml:space="preserve"> </w:t>
      </w:r>
      <w:r w:rsidRPr="00D81CF4" w:rsidR="7D4655D8">
        <w:rPr>
          <w:rFonts w:ascii="Arial" w:hAnsi="Arial" w:eastAsia="MS Mincho" w:cs="Arial"/>
          <w:sz w:val="24"/>
          <w:szCs w:val="24"/>
        </w:rPr>
        <w:t xml:space="preserve">these parts </w:t>
      </w:r>
      <w:r w:rsidRPr="00D81CF4" w:rsidR="3184003C">
        <w:rPr>
          <w:rFonts w:ascii="Arial" w:hAnsi="Arial" w:eastAsia="MS Mincho" w:cs="Arial"/>
          <w:sz w:val="24"/>
          <w:szCs w:val="24"/>
        </w:rPr>
        <w:t>are subject to change if needed.</w:t>
      </w:r>
    </w:p>
    <w:p w:rsidR="00D90B68" w:rsidP="00D90B68" w:rsidRDefault="22E92023" w14:paraId="3033F84A" w14:textId="5DE1C067">
      <w:pPr>
        <w:keepNext/>
      </w:pPr>
      <w:r>
        <w:rPr>
          <w:noProof/>
        </w:rPr>
        <w:drawing>
          <wp:inline distT="0" distB="0" distL="0" distR="0" wp14:anchorId="55828138" wp14:editId="70A2EDD6">
            <wp:extent cx="5896152" cy="4034924"/>
            <wp:effectExtent l="0" t="0" r="0" b="0"/>
            <wp:docPr id="574473609" name="Picture 57447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473609"/>
                    <pic:cNvPicPr/>
                  </pic:nvPicPr>
                  <pic:blipFill>
                    <a:blip r:embed="rId15">
                      <a:extLst>
                        <a:ext uri="{28A0092B-C50C-407E-A947-70E740481C1C}">
                          <a14:useLocalDpi xmlns:a14="http://schemas.microsoft.com/office/drawing/2010/main" val="0"/>
                        </a:ext>
                      </a:extLst>
                    </a:blip>
                    <a:stretch>
                      <a:fillRect/>
                    </a:stretch>
                  </pic:blipFill>
                  <pic:spPr>
                    <a:xfrm>
                      <a:off x="0" y="0"/>
                      <a:ext cx="5896152" cy="4034924"/>
                    </a:xfrm>
                    <a:prstGeom prst="rect">
                      <a:avLst/>
                    </a:prstGeom>
                  </pic:spPr>
                </pic:pic>
              </a:graphicData>
            </a:graphic>
          </wp:inline>
        </w:drawing>
      </w:r>
    </w:p>
    <w:p w:rsidRPr="00D81CF4" w:rsidR="22E92023" w:rsidP="00D90B68" w:rsidRDefault="00D90B68" w14:paraId="4A9C3992" w14:textId="6ABF15E7">
      <w:pPr>
        <w:pStyle w:val="Caption"/>
        <w:rPr>
          <w:rFonts w:ascii="Arial" w:hAnsi="Arial" w:cs="Arial"/>
        </w:rPr>
      </w:pPr>
      <w:bookmarkStart w:name="_Toc121515637" w:id="213"/>
      <w:r>
        <w:t xml:space="preserve">Figure </w:t>
      </w:r>
      <w:r>
        <w:fldChar w:fldCharType="begin"/>
      </w:r>
      <w:r>
        <w:instrText>SEQ Figure \* ARABIC</w:instrText>
      </w:r>
      <w:r>
        <w:fldChar w:fldCharType="separate"/>
      </w:r>
      <w:r w:rsidR="001A0CBE">
        <w:rPr>
          <w:noProof/>
        </w:rPr>
        <w:t>6</w:t>
      </w:r>
      <w:r>
        <w:fldChar w:fldCharType="end"/>
      </w:r>
      <w:r>
        <w:t xml:space="preserve">: </w:t>
      </w:r>
      <w:r w:rsidRPr="00B33477">
        <w:t>PCB Schematic</w:t>
      </w:r>
      <w:bookmarkEnd w:id="213"/>
    </w:p>
    <w:p w:rsidRPr="00D81CF4" w:rsidR="00252CEA" w:rsidP="57D6E694" w:rsidRDefault="00252CEA" w14:paraId="0D81C43E" w14:textId="77777777">
      <w:pPr>
        <w:ind w:left="2160"/>
        <w:rPr>
          <w:rFonts w:ascii="Arial" w:hAnsi="Arial" w:eastAsia="MS Mincho" w:cs="Arial"/>
          <w:sz w:val="24"/>
          <w:szCs w:val="24"/>
        </w:rPr>
      </w:pPr>
    </w:p>
    <w:p w:rsidRPr="00D81CF4" w:rsidR="6D5362C5" w:rsidP="003016A6" w:rsidRDefault="57D6E694" w14:paraId="626508B1" w14:textId="33BAE47F">
      <w:pPr>
        <w:ind w:firstLine="720"/>
        <w:rPr>
          <w:rFonts w:ascii="Arial" w:hAnsi="Arial" w:eastAsia="MS Mincho" w:cs="Arial"/>
          <w:sz w:val="24"/>
          <w:szCs w:val="24"/>
        </w:rPr>
      </w:pPr>
      <w:r w:rsidRPr="003016A6">
        <w:rPr>
          <w:rFonts w:ascii="Arial" w:hAnsi="Arial" w:eastAsia="MS Mincho" w:cs="Arial"/>
          <w:sz w:val="24"/>
          <w:szCs w:val="24"/>
        </w:rPr>
        <w:t>In this portion of the schematic section, we will go over the thought process behind all pin connections between the microcontroller and auxiliary components.</w:t>
      </w:r>
    </w:p>
    <w:p w:rsidRPr="00D81CF4" w:rsidR="4374EADA" w:rsidP="57D6E694" w:rsidRDefault="57D6E694" w14:paraId="72C67F00" w14:textId="1E83337E">
      <w:pPr>
        <w:rPr>
          <w:rFonts w:ascii="Arial" w:hAnsi="Arial" w:eastAsia="MS Mincho" w:cs="Arial"/>
          <w:b/>
          <w:sz w:val="24"/>
          <w:szCs w:val="24"/>
        </w:rPr>
      </w:pPr>
      <w:r w:rsidRPr="00D81CF4">
        <w:rPr>
          <w:rFonts w:ascii="Arial" w:hAnsi="Arial" w:eastAsia="MS Mincho" w:cs="Arial"/>
          <w:b/>
          <w:sz w:val="24"/>
          <w:szCs w:val="24"/>
        </w:rPr>
        <w:t>LCD Display</w:t>
      </w:r>
    </w:p>
    <w:p w:rsidRPr="00D81CF4" w:rsidR="2AE18AD8" w:rsidP="57D6E694" w:rsidRDefault="57D6E694" w14:paraId="7D5DCF21" w14:textId="209B7EF6">
      <w:pPr>
        <w:ind w:firstLine="720"/>
        <w:rPr>
          <w:rFonts w:ascii="Arial" w:hAnsi="Arial" w:eastAsia="MS Mincho" w:cs="Arial"/>
          <w:sz w:val="24"/>
          <w:szCs w:val="24"/>
        </w:rPr>
      </w:pPr>
      <w:r w:rsidRPr="003016A6">
        <w:rPr>
          <w:rFonts w:ascii="Arial" w:hAnsi="Arial" w:eastAsia="MS Mincho" w:cs="Arial"/>
          <w:sz w:val="24"/>
          <w:szCs w:val="24"/>
        </w:rPr>
        <w:t>The first thing we did when connecting the LCD display to the Arduino Uno R3 was to make sure we were supplying power to the LCD. This was done by connecting the wire at pin 1 to a common +5V powerline within our PCB and connecting pin 2 to a common ground. The next thing that needed to be done was to connect a variable resistor (potentiometer) to the LCD to allow for control over the contrast and brightness of the display. This was done by connecting pin 3 (CONTR) to the input pin on our 10K potentiometer. The potentiometer was then connected to the +5 V powerline at pin 2 and connected at the common ground at pin 3. This is depicted at the top left corner of the schematic. Next, we connect the RS (Register Select) pin on the LCD to the Arduino digital pin 12 and the E pin on the LCD to the Arduino digital pin 11. The reason the RS pin needs to be connected to the microcontroller is it controls the separation of command and data. It does this by being set to low when commands are being sent to the LCD and set to high when sending information or data to the LCD. The pin labeled E (pin 6) on the LCD is used to enable the display. It does this by to being set to high when the LCD is processing incoming data and set to low when the LCD does not need to pay attention to what is happening on the RS and R/W data bus lines. The next pin on the LCD is pin 5 also known as the R/W (Read/Write) pin. The LCD is acting solely as an output device, so in order to set it to low and force it into write mode it is connected to ground. Lastly, pins 11-14 on the LCD are connected to digital pins D6-D3 on the Arduino. These pins act as the data bus and carry information to the display. There are typically 8 pins needed to carry data to the display, but this particular LCD only requires 4.</w:t>
      </w:r>
    </w:p>
    <w:p w:rsidRPr="00D81CF4" w:rsidR="2AE18AD8" w:rsidP="57D6E694" w:rsidRDefault="57D6E694" w14:paraId="6089E6CF" w14:textId="5F46BD78">
      <w:pPr>
        <w:rPr>
          <w:rFonts w:ascii="Arial" w:hAnsi="Arial" w:eastAsia="MS Mincho" w:cs="Arial"/>
          <w:b/>
          <w:sz w:val="24"/>
          <w:szCs w:val="24"/>
        </w:rPr>
      </w:pPr>
      <w:r w:rsidRPr="00D81CF4">
        <w:rPr>
          <w:rFonts w:ascii="Arial" w:hAnsi="Arial" w:eastAsia="MS Mincho" w:cs="Arial"/>
          <w:b/>
          <w:sz w:val="24"/>
          <w:szCs w:val="24"/>
        </w:rPr>
        <w:t>UV-Sensor</w:t>
      </w:r>
    </w:p>
    <w:p w:rsidR="2AE18AD8" w:rsidP="3147F7D6" w:rsidRDefault="57D6E694" w14:paraId="170CD4BD" w14:textId="22EAEE6D">
      <w:pPr>
        <w:ind w:firstLine="720"/>
        <w:rPr>
          <w:rFonts w:ascii="Arial" w:hAnsi="Arial" w:cs="Arial"/>
        </w:rPr>
      </w:pPr>
      <w:r w:rsidRPr="003016A6">
        <w:rPr>
          <w:rFonts w:ascii="Arial" w:hAnsi="Arial" w:eastAsia="MS Mincho" w:cs="Arial"/>
          <w:sz w:val="24"/>
          <w:szCs w:val="24"/>
        </w:rPr>
        <w:t xml:space="preserve">This sensor calls for a unique adjustment in comparison to the other sensors we will be working with due to the fact it works with analog to digital conversion. Analog to digital conversion relies completely on the operating voltage. We assume the operating voltage for the Arduino is +5V (power received from USB input) but in reality, the voltage can waiver from 4.75 V to 5.25 V. This inconsistent voltage results in an inaccurate ADC output. In order to fix this issue, pin 2 is connected to the 3.3 V pin on the Arduino to ensure a constant and unchanging voltage. Next, pin 5 on the sensor is connected on the breakout to the 3.3V connection wire in order to enable the device and pin 3 is connected to the common ground. Lastly, pin 1 (Vin) on the ML8511 does not need to </w:t>
      </w:r>
      <w:r w:rsidRPr="003016A6" w:rsidR="00F41D40">
        <w:rPr>
          <w:rFonts w:ascii="Arial" w:hAnsi="Arial" w:eastAsia="MS Mincho" w:cs="Arial"/>
          <w:sz w:val="24"/>
          <w:szCs w:val="24"/>
        </w:rPr>
        <w:t>utilize</w:t>
      </w:r>
      <w:r w:rsidRPr="003016A6">
        <w:rPr>
          <w:rFonts w:ascii="Arial" w:hAnsi="Arial" w:eastAsia="MS Mincho" w:cs="Arial"/>
          <w:sz w:val="24"/>
          <w:szCs w:val="24"/>
        </w:rPr>
        <w:t xml:space="preserve"> for our sensor to operate, so it is left untouched. </w:t>
      </w:r>
    </w:p>
    <w:p w:rsidRPr="00D81CF4" w:rsidR="2AE18AD8" w:rsidP="57D6E694" w:rsidRDefault="57D6E694" w14:paraId="7C8FCA05" w14:textId="004D31A2">
      <w:pPr>
        <w:rPr>
          <w:rFonts w:ascii="Arial" w:hAnsi="Arial" w:eastAsia="MS Mincho" w:cs="Arial"/>
          <w:b/>
          <w:sz w:val="24"/>
          <w:szCs w:val="24"/>
        </w:rPr>
      </w:pPr>
      <w:r w:rsidRPr="00D81CF4">
        <w:rPr>
          <w:rFonts w:ascii="Arial" w:hAnsi="Arial" w:eastAsia="MS Mincho" w:cs="Arial"/>
          <w:b/>
          <w:sz w:val="24"/>
          <w:szCs w:val="24"/>
        </w:rPr>
        <w:t>Soil Moisture Sensor</w:t>
      </w:r>
    </w:p>
    <w:p w:rsidRPr="00D81CF4" w:rsidR="0FEF6BDA" w:rsidP="003016A6" w:rsidRDefault="57D6E694" w14:paraId="7161222C" w14:textId="4B5ED291">
      <w:pPr>
        <w:ind w:firstLine="720"/>
        <w:rPr>
          <w:rFonts w:ascii="Arial" w:hAnsi="Arial" w:eastAsia="MS Mincho" w:cs="Arial"/>
          <w:sz w:val="24"/>
          <w:szCs w:val="24"/>
        </w:rPr>
      </w:pPr>
      <w:r w:rsidRPr="003016A6">
        <w:rPr>
          <w:rFonts w:ascii="Arial" w:hAnsi="Arial" w:eastAsia="MS Mincho" w:cs="Arial"/>
          <w:sz w:val="24"/>
          <w:szCs w:val="24"/>
        </w:rPr>
        <w:t>The first pin of the soil moisture sensor supplies power to the sensor and is connected to the +5V powerline. The second pin on the sensor is connected to the common ground. A mistake was made on the third pin. It should be connected to a digital pin on the Arduino board. The initial reasoning for the lack of connection was to only use the digital pin to power the sensor when actively taking a reading as a means to reduce corrosion. Lastly, the fourth pin on the soil moisture sensor is connected to the common ground.</w:t>
      </w:r>
    </w:p>
    <w:p w:rsidRPr="00D81CF4" w:rsidR="2AE18AD8" w:rsidP="57D6E694" w:rsidRDefault="57D6E694" w14:paraId="2CA682E8" w14:textId="6742AEB8">
      <w:pPr>
        <w:rPr>
          <w:rFonts w:ascii="Arial" w:hAnsi="Arial" w:eastAsia="MS Mincho" w:cs="Arial"/>
          <w:b/>
          <w:sz w:val="24"/>
          <w:szCs w:val="24"/>
        </w:rPr>
      </w:pPr>
      <w:r w:rsidRPr="00D81CF4">
        <w:rPr>
          <w:rFonts w:ascii="Arial" w:hAnsi="Arial" w:eastAsia="MS Mincho" w:cs="Arial"/>
          <w:b/>
          <w:sz w:val="24"/>
          <w:szCs w:val="24"/>
        </w:rPr>
        <w:t>Temperature and Humidity sensor</w:t>
      </w:r>
    </w:p>
    <w:p w:rsidRPr="00D81CF4" w:rsidR="7458161A" w:rsidP="57D6E694" w:rsidRDefault="57D6E694" w14:paraId="7A729D23" w14:textId="7A91607B">
      <w:pPr>
        <w:ind w:firstLine="720"/>
        <w:rPr>
          <w:rFonts w:ascii="Arial" w:hAnsi="Arial" w:eastAsia="MS Mincho" w:cs="Arial"/>
          <w:sz w:val="24"/>
          <w:szCs w:val="24"/>
        </w:rPr>
      </w:pPr>
      <w:r w:rsidRPr="003016A6">
        <w:rPr>
          <w:rFonts w:ascii="Arial" w:hAnsi="Arial" w:eastAsia="MS Mincho" w:cs="Arial"/>
          <w:sz w:val="24"/>
          <w:szCs w:val="24"/>
        </w:rPr>
        <w:t>The first pin on the DHT22 is connected to the +5V powerline. In technicality the sensor can operate in between the supply voltages of 3.3 V to 5.5 V, although 3.3 V is not recommended. The reason for this is with the 3.3V supply you are limited to a cable length of no greater than 1 meter (if greater than 1 meter there will be errors in measurement due to the line voltage drop). On the other hand, if a 5 V supply voltage is used the sensor can be kept as long as 20 meters. The next connection spans from pin 2 on the sensor to digital pin 8 on the Arduino board. This connection serves as the data bus for the transfer of information between the MCU and the sensor. In order to keep the data line high to ensure proper communication between the MCU and sensor a 10K pull-up resistor must be placed on the wire between pin 1 (VDD) and pin 2 (DAT). Lastly, pin 3 is not connected and pin 4 is connected to the common ground.</w:t>
      </w:r>
    </w:p>
    <w:p w:rsidRPr="00D81CF4" w:rsidR="534CAB01" w:rsidP="006E2BB3" w:rsidRDefault="57D6E694" w14:paraId="695E2DD2" w14:textId="1A0C3FA6">
      <w:pPr>
        <w:pStyle w:val="SubSectionFinalFont"/>
        <w:rPr>
          <w:rFonts w:cs="Arial"/>
        </w:rPr>
      </w:pPr>
      <w:bookmarkStart w:name="_Toc121163408" w:id="214"/>
      <w:bookmarkStart w:name="_Toc121515593" w:id="215"/>
      <w:r w:rsidRPr="00D81CF4">
        <w:rPr>
          <w:rFonts w:cs="Arial"/>
        </w:rPr>
        <w:t>5.</w:t>
      </w:r>
      <w:r w:rsidR="00453079">
        <w:rPr>
          <w:rFonts w:cs="Arial"/>
        </w:rPr>
        <w:t>1</w:t>
      </w:r>
      <w:r w:rsidRPr="00D81CF4">
        <w:rPr>
          <w:rFonts w:cs="Arial"/>
        </w:rPr>
        <w:t>.3 Layout</w:t>
      </w:r>
      <w:bookmarkEnd w:id="214"/>
      <w:bookmarkEnd w:id="215"/>
    </w:p>
    <w:p w:rsidRPr="00D81CF4" w:rsidR="534CAB01" w:rsidP="57D6E694" w:rsidRDefault="57D6E694" w14:paraId="12E78D19" w14:textId="3E77E736">
      <w:pPr>
        <w:ind w:firstLine="720"/>
        <w:rPr>
          <w:rFonts w:ascii="Arial" w:hAnsi="Arial" w:eastAsia="MS Mincho" w:cs="Arial"/>
          <w:b/>
          <w:sz w:val="24"/>
          <w:szCs w:val="24"/>
        </w:rPr>
      </w:pPr>
      <w:r w:rsidRPr="00D81CF4">
        <w:rPr>
          <w:rFonts w:ascii="Arial" w:hAnsi="Arial" w:eastAsia="MS Mincho" w:cs="Arial"/>
          <w:sz w:val="24"/>
          <w:szCs w:val="24"/>
        </w:rPr>
        <w:t>The purpose of this section is to discuss the current layout of our PCB board design and comment on any future changes that need to be made in order to increase performance and decrease cost or production.</w:t>
      </w:r>
    </w:p>
    <w:p w:rsidRPr="00D81CF4" w:rsidR="453B6F46" w:rsidP="57D6E694" w:rsidRDefault="453B6F46" w14:paraId="62D37825" w14:textId="5DE1C067">
      <w:pPr>
        <w:rPr>
          <w:rFonts w:ascii="Arial" w:hAnsi="Arial" w:eastAsia="MS Mincho" w:cs="Arial"/>
          <w:b/>
          <w:sz w:val="24"/>
          <w:szCs w:val="24"/>
        </w:rPr>
      </w:pPr>
    </w:p>
    <w:p w:rsidR="00D90B68" w:rsidP="00D90B68" w:rsidRDefault="453B6F46" w14:paraId="5E2FFA52" w14:textId="5DE1C067">
      <w:pPr>
        <w:keepNext/>
      </w:pPr>
      <w:r>
        <w:rPr>
          <w:noProof/>
        </w:rPr>
        <w:drawing>
          <wp:inline distT="0" distB="0" distL="0" distR="0" wp14:anchorId="7AA0C87D" wp14:editId="7538A4C9">
            <wp:extent cx="4986237" cy="5730554"/>
            <wp:effectExtent l="0" t="0" r="0" b="0"/>
            <wp:docPr id="836526174" name="Picture 83652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526174"/>
                    <pic:cNvPicPr/>
                  </pic:nvPicPr>
                  <pic:blipFill>
                    <a:blip r:embed="rId16">
                      <a:extLst>
                        <a:ext uri="{28A0092B-C50C-407E-A947-70E740481C1C}">
                          <a14:useLocalDpi xmlns:a14="http://schemas.microsoft.com/office/drawing/2010/main" val="0"/>
                        </a:ext>
                      </a:extLst>
                    </a:blip>
                    <a:stretch>
                      <a:fillRect/>
                    </a:stretch>
                  </pic:blipFill>
                  <pic:spPr>
                    <a:xfrm>
                      <a:off x="0" y="0"/>
                      <a:ext cx="4986237" cy="5730554"/>
                    </a:xfrm>
                    <a:prstGeom prst="rect">
                      <a:avLst/>
                    </a:prstGeom>
                  </pic:spPr>
                </pic:pic>
              </a:graphicData>
            </a:graphic>
          </wp:inline>
        </w:drawing>
      </w:r>
    </w:p>
    <w:p w:rsidRPr="00D81CF4" w:rsidR="453B6F46" w:rsidP="2B7FA07C" w:rsidRDefault="00D90B68" w14:paraId="4BCEAFC6" w14:textId="63DE1668">
      <w:pPr>
        <w:jc w:val="center"/>
        <w:rPr>
          <w:rFonts w:ascii="Arial" w:hAnsi="Arial" w:cs="Arial"/>
        </w:rPr>
      </w:pPr>
      <w:bookmarkStart w:name="_Toc121515638" w:id="216"/>
      <w:r>
        <w:t xml:space="preserve">Figure </w:t>
      </w:r>
      <w:r>
        <w:fldChar w:fldCharType="begin"/>
      </w:r>
      <w:r>
        <w:instrText>SEQ Figure \* ARABIC</w:instrText>
      </w:r>
      <w:r>
        <w:fldChar w:fldCharType="separate"/>
      </w:r>
      <w:r w:rsidR="001A0CBE">
        <w:rPr>
          <w:noProof/>
        </w:rPr>
        <w:t>7</w:t>
      </w:r>
      <w:r>
        <w:fldChar w:fldCharType="end"/>
      </w:r>
      <w:r w:rsidRPr="00A367AB">
        <w:t>: Un-optimized Printed Circuit Board Design</w:t>
      </w:r>
      <w:bookmarkEnd w:id="216"/>
    </w:p>
    <w:p w:rsidRPr="00D81CF4" w:rsidR="7E8A902D" w:rsidP="16E18F79" w:rsidRDefault="16E18F79" w14:paraId="38BC9ECF" w14:textId="49C8BFF0">
      <w:pPr>
        <w:ind w:firstLine="720"/>
        <w:rPr>
          <w:rFonts w:ascii="Arial" w:hAnsi="Arial" w:eastAsia="MS Mincho" w:cs="Arial"/>
          <w:sz w:val="24"/>
          <w:szCs w:val="24"/>
        </w:rPr>
      </w:pPr>
      <w:r w:rsidRPr="00D81CF4">
        <w:rPr>
          <w:rFonts w:ascii="Arial" w:hAnsi="Arial" w:eastAsia="MS Mincho" w:cs="Arial"/>
          <w:sz w:val="24"/>
          <w:szCs w:val="24"/>
        </w:rPr>
        <w:t xml:space="preserve">Figure </w:t>
      </w:r>
      <w:r w:rsidR="00D90B68">
        <w:rPr>
          <w:rFonts w:ascii="Arial" w:hAnsi="Arial" w:eastAsia="MS Mincho" w:cs="Arial"/>
          <w:sz w:val="24"/>
          <w:szCs w:val="24"/>
        </w:rPr>
        <w:t>7</w:t>
      </w:r>
      <w:r w:rsidRPr="00D81CF4">
        <w:rPr>
          <w:rFonts w:ascii="Arial" w:hAnsi="Arial" w:eastAsia="MS Mincho" w:cs="Arial"/>
          <w:sz w:val="24"/>
          <w:szCs w:val="24"/>
        </w:rPr>
        <w:t xml:space="preserve"> above depicts the untraced version of our PCB board. The goal of our final design will be to orient all the components in a way that best optimizes cost and performance. The first strategy we will implement to optimize performance is to minimize the distance of the traces on our PCB. In addition to that we will also attempt to reduce the overlap between wires. The reason for this is excessive overlap of wires or “traces” can cause an overlap in signal </w:t>
      </w:r>
      <w:r w:rsidRPr="00D81CF4" w:rsidR="00F306A8">
        <w:rPr>
          <w:rFonts w:ascii="Arial" w:hAnsi="Arial" w:eastAsia="MS Mincho" w:cs="Arial"/>
          <w:sz w:val="24"/>
          <w:szCs w:val="24"/>
        </w:rPr>
        <w:t>that</w:t>
      </w:r>
      <w:r w:rsidRPr="00D81CF4">
        <w:rPr>
          <w:rFonts w:ascii="Arial" w:hAnsi="Arial" w:eastAsia="MS Mincho" w:cs="Arial"/>
          <w:sz w:val="24"/>
          <w:szCs w:val="24"/>
        </w:rPr>
        <w:t xml:space="preserve"> has the potential to disrupt or ruin part of or all of </w:t>
      </w:r>
      <w:r w:rsidRPr="54B1851B" w:rsidR="54B1851B">
        <w:rPr>
          <w:rFonts w:ascii="Arial" w:hAnsi="Arial" w:eastAsia="MS Mincho" w:cs="Arial"/>
          <w:sz w:val="24"/>
          <w:szCs w:val="24"/>
        </w:rPr>
        <w:t>the</w:t>
      </w:r>
      <w:r w:rsidRPr="00D81CF4">
        <w:rPr>
          <w:rFonts w:ascii="Arial" w:hAnsi="Arial" w:eastAsia="MS Mincho" w:cs="Arial"/>
          <w:sz w:val="24"/>
          <w:szCs w:val="24"/>
        </w:rPr>
        <w:t xml:space="preserve"> design.</w:t>
      </w:r>
    </w:p>
    <w:p w:rsidRPr="00D81CF4" w:rsidR="7E8A902D" w:rsidP="7D1E3074" w:rsidRDefault="7E8A902D" w14:paraId="3F35C888" w14:textId="5DE1C067">
      <w:pPr>
        <w:ind w:firstLine="720"/>
        <w:rPr>
          <w:rFonts w:ascii="Arial" w:hAnsi="Arial" w:eastAsia="MS Mincho" w:cs="Arial"/>
          <w:sz w:val="24"/>
          <w:szCs w:val="24"/>
        </w:rPr>
      </w:pPr>
    </w:p>
    <w:p w:rsidR="00D90B68" w:rsidP="00D90B68" w:rsidRDefault="7E8A902D" w14:paraId="24B74ADB" w14:textId="5DE1C067">
      <w:pPr>
        <w:keepNext/>
        <w:ind w:firstLine="720"/>
      </w:pPr>
      <w:r>
        <w:br/>
      </w:r>
      <w:r>
        <w:rPr>
          <w:noProof/>
        </w:rPr>
        <w:drawing>
          <wp:inline distT="0" distB="0" distL="0" distR="0" wp14:anchorId="74B64185" wp14:editId="2807160F">
            <wp:extent cx="5221791" cy="5798471"/>
            <wp:effectExtent l="0" t="0" r="0" b="0"/>
            <wp:docPr id="1478735499" name="Picture 147873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735499"/>
                    <pic:cNvPicPr/>
                  </pic:nvPicPr>
                  <pic:blipFill>
                    <a:blip r:embed="rId17">
                      <a:extLst>
                        <a:ext uri="{28A0092B-C50C-407E-A947-70E740481C1C}">
                          <a14:useLocalDpi xmlns:a14="http://schemas.microsoft.com/office/drawing/2010/main" val="0"/>
                        </a:ext>
                      </a:extLst>
                    </a:blip>
                    <a:stretch>
                      <a:fillRect/>
                    </a:stretch>
                  </pic:blipFill>
                  <pic:spPr>
                    <a:xfrm>
                      <a:off x="0" y="0"/>
                      <a:ext cx="5221791" cy="5798471"/>
                    </a:xfrm>
                    <a:prstGeom prst="rect">
                      <a:avLst/>
                    </a:prstGeom>
                  </pic:spPr>
                </pic:pic>
              </a:graphicData>
            </a:graphic>
          </wp:inline>
        </w:drawing>
      </w:r>
    </w:p>
    <w:p w:rsidRPr="00D81CF4" w:rsidR="7E8A902D" w:rsidP="11139B97" w:rsidRDefault="00D90B68" w14:paraId="3BF481D7" w14:textId="4CDB8DAD">
      <w:pPr>
        <w:ind w:firstLine="720"/>
        <w:jc w:val="center"/>
        <w:rPr>
          <w:rFonts w:ascii="Arial" w:hAnsi="Arial" w:cs="Arial"/>
        </w:rPr>
      </w:pPr>
      <w:bookmarkStart w:name="_Toc121515639" w:id="217"/>
      <w:r>
        <w:t xml:space="preserve">Figure </w:t>
      </w:r>
      <w:r>
        <w:fldChar w:fldCharType="begin"/>
      </w:r>
      <w:r>
        <w:instrText>SEQ Figure \* ARABIC</w:instrText>
      </w:r>
      <w:r>
        <w:fldChar w:fldCharType="separate"/>
      </w:r>
      <w:r w:rsidR="001A0CBE">
        <w:rPr>
          <w:noProof/>
        </w:rPr>
        <w:t>8</w:t>
      </w:r>
      <w:r>
        <w:fldChar w:fldCharType="end"/>
      </w:r>
      <w:r w:rsidRPr="00596F54">
        <w:t>: Fusion 360 Auto Trace PCB Design</w:t>
      </w:r>
      <w:bookmarkEnd w:id="217"/>
    </w:p>
    <w:p w:rsidRPr="00D81CF4" w:rsidR="559FAC54" w:rsidP="4E80E2C8" w:rsidRDefault="2B5D5EE9" w14:paraId="3315DF1D" w14:textId="7D600C83">
      <w:pPr>
        <w:ind w:firstLine="720"/>
        <w:rPr>
          <w:rFonts w:ascii="Arial" w:hAnsi="Arial" w:eastAsia="MS Mincho" w:cs="Arial"/>
          <w:sz w:val="24"/>
          <w:szCs w:val="24"/>
        </w:rPr>
      </w:pPr>
      <w:r w:rsidRPr="00D81CF4">
        <w:rPr>
          <w:rFonts w:ascii="Arial" w:hAnsi="Arial" w:eastAsia="MS Mincho" w:cs="Arial"/>
          <w:sz w:val="24"/>
          <w:szCs w:val="24"/>
        </w:rPr>
        <w:t xml:space="preserve">In figure </w:t>
      </w:r>
      <w:r w:rsidR="00D90B68">
        <w:rPr>
          <w:rFonts w:ascii="Arial" w:hAnsi="Arial" w:eastAsia="MS Mincho" w:cs="Arial"/>
          <w:sz w:val="24"/>
          <w:szCs w:val="24"/>
        </w:rPr>
        <w:t>8</w:t>
      </w:r>
      <w:r w:rsidRPr="00D81CF4">
        <w:rPr>
          <w:rFonts w:ascii="Arial" w:hAnsi="Arial" w:eastAsia="MS Mincho" w:cs="Arial"/>
          <w:sz w:val="24"/>
          <w:szCs w:val="24"/>
        </w:rPr>
        <w:t xml:space="preserve"> shown above we can see the traced version of our PCB board. This version was created using the auto trace function in Autodesk Fusion 360, although through some analysis we can see we still have to many crossed traces meaning the design is not optimized to the extent that it could be. Below will be a written description of some common PCB board set-up rules and tricks that our group will implement when creating our finalized PCB design. </w:t>
      </w:r>
    </w:p>
    <w:p w:rsidRPr="00D81CF4" w:rsidR="559FAC54" w:rsidP="003016A6" w:rsidRDefault="7783C946" w14:paraId="55914C91" w14:textId="70E45BD2">
      <w:pPr>
        <w:ind w:firstLine="720"/>
        <w:rPr>
          <w:rFonts w:ascii="Arial" w:hAnsi="Arial" w:eastAsia="MS Mincho" w:cs="Arial"/>
          <w:sz w:val="24"/>
          <w:szCs w:val="24"/>
        </w:rPr>
      </w:pPr>
      <w:r w:rsidRPr="003016A6">
        <w:rPr>
          <w:rFonts w:ascii="Arial" w:hAnsi="Arial" w:eastAsia="MS Mincho" w:cs="Arial"/>
          <w:sz w:val="24"/>
          <w:szCs w:val="24"/>
        </w:rPr>
        <w:t>To start off, the first PCB board design tip we will implement when creating our finalized design is to ensure we check the manufacturers specifications provided by our vendors. We will do this to make sure the vendor we choose has the ability to actually accommodate our design. Another thing we will pay close attention to is component placement. We will research into the characteristics of all our components in order to avoid accidently placing items next to each other that should not be in close proximity. Another good rule of thumb we will follow in terms of component placement, is to be very mindful of components that have a large number of pins, because those components are likely to need more space for routing traces. In addition, when creating the traces on the PCB we will attempt to use 45-degree angles. The reason for this is 90-degree angles have a high probability of being etched narrower than they should be at their corners. Lastly, in order to avoid having to use traces to route to ground, which tends to result in voltage drops due to the traces varying resistance values, we will include a dedicated ground plane instead. This will make the design less hectic and allow us to simply connect all components we want to ground to the base plane using vias.</w:t>
      </w:r>
    </w:p>
    <w:p w:rsidRPr="00D81CF4" w:rsidR="51888DBB" w:rsidP="006732CA" w:rsidRDefault="03DC3EE6" w14:paraId="40677C95" w14:textId="37D7F945">
      <w:pPr>
        <w:pStyle w:val="SubSectionFinalFont"/>
        <w:rPr>
          <w:rFonts w:cs="Arial"/>
        </w:rPr>
      </w:pPr>
      <w:bookmarkStart w:name="_Toc121163409" w:id="218"/>
      <w:bookmarkStart w:name="_Toc121515594" w:id="219"/>
      <w:r w:rsidRPr="00D81CF4">
        <w:rPr>
          <w:rFonts w:cs="Arial"/>
        </w:rPr>
        <w:t>5.</w:t>
      </w:r>
      <w:r w:rsidR="00453079">
        <w:rPr>
          <w:rFonts w:cs="Arial"/>
        </w:rPr>
        <w:t>1</w:t>
      </w:r>
      <w:r w:rsidRPr="00D81CF4">
        <w:rPr>
          <w:rFonts w:cs="Arial"/>
        </w:rPr>
        <w:t>.4 Manufacturing</w:t>
      </w:r>
      <w:bookmarkEnd w:id="218"/>
      <w:bookmarkEnd w:id="219"/>
    </w:p>
    <w:p w:rsidR="00520D98" w:rsidP="703AA5FE" w:rsidRDefault="57D6E694" w14:paraId="42997726" w14:textId="062C8DFA">
      <w:pPr>
        <w:ind w:firstLine="720"/>
        <w:rPr>
          <w:rFonts w:ascii="Arial" w:hAnsi="Arial" w:eastAsia="MS Mincho" w:cs="Arial"/>
          <w:sz w:val="24"/>
          <w:szCs w:val="24"/>
        </w:rPr>
      </w:pPr>
      <w:r w:rsidRPr="00D81CF4">
        <w:rPr>
          <w:rFonts w:ascii="Arial" w:hAnsi="Arial" w:eastAsia="MS Mincho" w:cs="Arial"/>
          <w:sz w:val="24"/>
          <w:szCs w:val="24"/>
        </w:rPr>
        <w:t xml:space="preserve">The final step in the process of designing and creating the PCB required for our project is manufacturing. Once our PCB design is finalized, we will send the information to a vendor or company. This company will then convert our software-based board to a physical board which we will utilize during Senior Design 2. The first step we took when beginning the process of choosing a manufacturer is deciding whether we wanted to use a company local to the United </w:t>
      </w:r>
      <w:r w:rsidRPr="00D81CF4" w:rsidR="00712BEB">
        <w:rPr>
          <w:rFonts w:ascii="Arial" w:hAnsi="Arial" w:eastAsia="MS Mincho" w:cs="Arial"/>
          <w:sz w:val="24"/>
          <w:szCs w:val="24"/>
        </w:rPr>
        <w:t>States or</w:t>
      </w:r>
      <w:r w:rsidRPr="00D81CF4">
        <w:rPr>
          <w:rFonts w:ascii="Arial" w:hAnsi="Arial" w:eastAsia="MS Mincho" w:cs="Arial"/>
          <w:sz w:val="24"/>
          <w:szCs w:val="24"/>
        </w:rPr>
        <w:t xml:space="preserve"> expand our options internationally. Due to the continued effects of the pandemic, along with supply chain issues and growing international political conflict, our group has decided the smartest decision when choosing a manufacturer would be to choose a company based in the United States. Our hope is to avoid any complications with shipping times as well as lower our overall project cost by avoiding unnecessarily high delivery costs. Our group will make sure to contact manufacturers regularly to keep up to date on current costs, part availability, and shipping times for each. The end goal for our PCB board is to get the most reliable product for the cheapest overall price.</w:t>
      </w:r>
    </w:p>
    <w:p w:rsidRPr="00D81CF4" w:rsidR="0054353F" w:rsidP="703AA5FE" w:rsidRDefault="0054353F" w14:paraId="471F059A" w14:textId="77777777">
      <w:pPr>
        <w:ind w:firstLine="720"/>
        <w:rPr>
          <w:rFonts w:ascii="Arial" w:hAnsi="Arial" w:eastAsia="MS Mincho" w:cs="Arial"/>
          <w:sz w:val="24"/>
          <w:szCs w:val="24"/>
        </w:rPr>
      </w:pPr>
    </w:p>
    <w:p w:rsidRPr="00D81CF4" w:rsidR="310B996F" w:rsidP="006732CA" w:rsidRDefault="006732CA" w14:paraId="196A537A" w14:textId="7229F4BB">
      <w:pPr>
        <w:pStyle w:val="SubHeaderFinalFont"/>
        <w:rPr>
          <w:rFonts w:cs="Arial"/>
        </w:rPr>
      </w:pPr>
      <w:bookmarkStart w:name="_Toc121163410" w:id="220"/>
      <w:bookmarkStart w:name="_Toc121515595" w:id="221"/>
      <w:r w:rsidRPr="00D81CF4">
        <w:rPr>
          <w:rFonts w:cs="Arial"/>
        </w:rPr>
        <w:t>5.</w:t>
      </w:r>
      <w:r w:rsidR="00453079">
        <w:rPr>
          <w:rFonts w:cs="Arial"/>
        </w:rPr>
        <w:t>2</w:t>
      </w:r>
      <w:r w:rsidRPr="00D81CF4">
        <w:rPr>
          <w:rFonts w:cs="Arial"/>
        </w:rPr>
        <w:t xml:space="preserve"> P</w:t>
      </w:r>
      <w:r w:rsidRPr="00D81CF4" w:rsidR="57D6E694">
        <w:rPr>
          <w:rFonts w:cs="Arial"/>
        </w:rPr>
        <w:t>otential Vendors</w:t>
      </w:r>
      <w:bookmarkEnd w:id="220"/>
      <w:bookmarkEnd w:id="221"/>
    </w:p>
    <w:p w:rsidRPr="00D81CF4" w:rsidR="559FAC54" w:rsidP="003016A6" w:rsidRDefault="3B1DB8AA" w14:paraId="1D601A36" w14:textId="2557B813">
      <w:pPr>
        <w:ind w:firstLine="720"/>
        <w:rPr>
          <w:rFonts w:ascii="Arial" w:hAnsi="Arial" w:eastAsia="MS Mincho" w:cs="Arial"/>
          <w:sz w:val="24"/>
          <w:szCs w:val="24"/>
        </w:rPr>
      </w:pPr>
      <w:r w:rsidRPr="003016A6">
        <w:rPr>
          <w:rFonts w:ascii="Arial" w:hAnsi="Arial" w:eastAsia="MS Mincho" w:cs="Arial"/>
          <w:sz w:val="24"/>
          <w:szCs w:val="24"/>
        </w:rPr>
        <w:t>In this section we will be discussing a few possible vendors that our group might utilize to manufacturer out PCB. Our current top three potential vendors are RUSH PCB, RedBoard Circuits LLC, and Advanced Circuits.</w:t>
      </w:r>
    </w:p>
    <w:p w:rsidRPr="00D81CF4" w:rsidR="559FAC54" w:rsidP="3B1DB8AA" w:rsidRDefault="3B1DB8AA" w14:paraId="07CD6D61" w14:textId="34ED9C8A">
      <w:pPr>
        <w:rPr>
          <w:rFonts w:ascii="Arial" w:hAnsi="Arial" w:eastAsia="MS Mincho" w:cs="Arial"/>
          <w:b/>
          <w:sz w:val="24"/>
          <w:szCs w:val="24"/>
        </w:rPr>
      </w:pPr>
      <w:r w:rsidRPr="00D81CF4">
        <w:rPr>
          <w:rFonts w:ascii="Arial" w:hAnsi="Arial" w:eastAsia="MS Mincho" w:cs="Arial"/>
          <w:b/>
          <w:sz w:val="24"/>
          <w:szCs w:val="24"/>
        </w:rPr>
        <w:t>RUSH PCB</w:t>
      </w:r>
      <w:r w:rsidRPr="00D81CF4" w:rsidR="559FAC54">
        <w:rPr>
          <w:rFonts w:ascii="Arial" w:hAnsi="Arial" w:cs="Arial"/>
        </w:rPr>
        <w:tab/>
      </w:r>
    </w:p>
    <w:p w:rsidRPr="00D81CF4" w:rsidR="3B1DB8AA" w:rsidP="003016A6" w:rsidRDefault="7783C946" w14:paraId="10B8CA2F" w14:textId="08FDB51B">
      <w:pPr>
        <w:ind w:firstLine="720"/>
        <w:rPr>
          <w:rFonts w:ascii="Arial" w:hAnsi="Arial" w:eastAsia="MS Mincho" w:cs="Arial"/>
          <w:sz w:val="24"/>
          <w:szCs w:val="24"/>
        </w:rPr>
      </w:pPr>
      <w:r w:rsidRPr="003016A6">
        <w:rPr>
          <w:rFonts w:ascii="Arial" w:hAnsi="Arial" w:eastAsia="MS Mincho" w:cs="Arial"/>
          <w:sz w:val="24"/>
          <w:szCs w:val="24"/>
        </w:rPr>
        <w:t xml:space="preserve">This manufacturing company is located in San Jose, California in the United States and was established in 1997. The company is deals in assembly, fabrication, design, and manufacturing of different printed circuit boards. Some of their assembly services include surface mount, mixed, and thru-hole with full turn-key in addition to testing processes. They provide fabrication and manufacturing of HDI, rigid, flexible, and rigid-flex PCBs. Their company is multi-certified as a PCB manufacturer and they pride themselves in their state-of-the-art equipment and highly-trained staff. </w:t>
      </w:r>
    </w:p>
    <w:p w:rsidRPr="00D81CF4" w:rsidR="33E8CF36" w:rsidP="3B1DB8AA" w:rsidRDefault="3B1DB8AA" w14:paraId="79BF9A19" w14:textId="4EDAC871">
      <w:pPr>
        <w:rPr>
          <w:rFonts w:ascii="Arial" w:hAnsi="Arial" w:eastAsia="MS Mincho" w:cs="Arial"/>
          <w:b/>
          <w:sz w:val="24"/>
          <w:szCs w:val="24"/>
        </w:rPr>
      </w:pPr>
      <w:r w:rsidRPr="00D81CF4">
        <w:rPr>
          <w:rFonts w:ascii="Arial" w:hAnsi="Arial" w:eastAsia="MS Mincho" w:cs="Arial"/>
          <w:b/>
          <w:sz w:val="24"/>
          <w:szCs w:val="24"/>
        </w:rPr>
        <w:t>JLCPCB</w:t>
      </w:r>
    </w:p>
    <w:p w:rsidRPr="00D81CF4" w:rsidR="105259B8" w:rsidP="003016A6" w:rsidRDefault="7783C946" w14:paraId="3EC87949" w14:textId="0181C1A7">
      <w:pPr>
        <w:ind w:firstLine="720"/>
        <w:rPr>
          <w:rFonts w:ascii="Arial" w:hAnsi="Arial" w:eastAsia="MS Mincho" w:cs="Arial"/>
          <w:sz w:val="24"/>
          <w:szCs w:val="24"/>
        </w:rPr>
      </w:pPr>
      <w:r w:rsidRPr="003016A6">
        <w:rPr>
          <w:rFonts w:ascii="Arial" w:hAnsi="Arial" w:eastAsia="MS Mincho" w:cs="Arial"/>
          <w:sz w:val="24"/>
          <w:szCs w:val="24"/>
        </w:rPr>
        <w:t>JLCPCB was founded in 2006 and is slowly becoming a leading global PCB manufacturer. It is a company with over 300 employees and 800,000 plus customers. JLCPAB handles over 20,000 orders a day and produces upwards of 6 million PCBs per year. Their on-time delivery rate is over 99.97% and they have a quality complaint rate of less than 0.23%. The company promises a PCB with a quality level suitable for military, aerospace, industrial, and medical applications coupled with a lower cost than most of their competitors.</w:t>
      </w:r>
    </w:p>
    <w:p w:rsidRPr="00D81CF4" w:rsidR="33E8CF36" w:rsidP="3B1DB8AA" w:rsidRDefault="3B1DB8AA" w14:paraId="012654B2" w14:textId="26961C12">
      <w:pPr>
        <w:rPr>
          <w:rFonts w:ascii="Arial" w:hAnsi="Arial" w:eastAsia="MS Mincho" w:cs="Arial"/>
          <w:b/>
          <w:sz w:val="24"/>
          <w:szCs w:val="24"/>
        </w:rPr>
      </w:pPr>
      <w:r w:rsidRPr="00D81CF4">
        <w:rPr>
          <w:rFonts w:ascii="Arial" w:hAnsi="Arial" w:eastAsia="MS Mincho" w:cs="Arial"/>
          <w:b/>
          <w:sz w:val="24"/>
          <w:szCs w:val="24"/>
        </w:rPr>
        <w:t>Advanced Circuits</w:t>
      </w:r>
    </w:p>
    <w:p w:rsidRPr="00D81CF4" w:rsidR="68F04854" w:rsidP="7783C946" w:rsidRDefault="41665A2D" w14:paraId="40734268" w14:textId="45A090EA">
      <w:pPr>
        <w:ind w:firstLine="720"/>
        <w:rPr>
          <w:rFonts w:ascii="Arial" w:hAnsi="Arial" w:eastAsia="MS Mincho" w:cs="Arial"/>
          <w:sz w:val="24"/>
          <w:szCs w:val="24"/>
        </w:rPr>
      </w:pPr>
      <w:r w:rsidRPr="00D81CF4">
        <w:rPr>
          <w:rFonts w:ascii="Arial" w:hAnsi="Arial" w:eastAsia="MS Mincho" w:cs="Arial"/>
          <w:sz w:val="24"/>
          <w:szCs w:val="24"/>
        </w:rPr>
        <w:t>Advanced Circuits, established in 1996 and located in Aurora, Colorado, is North Americas third largest PCB manufacturer. This company offers a wide range of services including but not limited to the design, stencil, assembly and manufacture of a variety of diverse PCBs. ACT offers a wide range of capabilities when it comes to circuit board production with one example being their conformal coating capabilities of which include parylene coating. The manufacturer also has a history of quick turn-around times for both large and small orders. Similar to RUSH PCB the company is a multi-certified manufacturer with approximately 45 percent of their production throughput being military products. They house their equipment in a 35,000 square foot facility that includes a 14,000 square foot temperature and humidity controlled SMT production area with anti-static flooring.</w:t>
      </w:r>
    </w:p>
    <w:p w:rsidRPr="00D81CF4" w:rsidR="41665A2D" w:rsidP="41665A2D" w:rsidRDefault="41665A2D" w14:paraId="0B0A9984" w14:textId="17AE7E79">
      <w:pPr>
        <w:ind w:firstLine="720"/>
        <w:rPr>
          <w:rFonts w:ascii="Arial" w:hAnsi="Arial" w:eastAsia="MS Mincho" w:cs="Arial"/>
          <w:b/>
          <w:sz w:val="24"/>
          <w:szCs w:val="24"/>
        </w:rPr>
      </w:pPr>
    </w:p>
    <w:p w:rsidR="003016A6" w:rsidP="003016A6" w:rsidRDefault="003016A6" w14:paraId="5FFE3CB0" w14:textId="709047AD">
      <w:pPr>
        <w:ind w:firstLine="720"/>
        <w:rPr>
          <w:rFonts w:ascii="Arial" w:hAnsi="Arial" w:eastAsia="MS Mincho" w:cs="Arial"/>
          <w:b/>
          <w:bCs/>
          <w:sz w:val="24"/>
          <w:szCs w:val="24"/>
        </w:rPr>
      </w:pPr>
    </w:p>
    <w:p w:rsidR="003016A6" w:rsidP="003016A6" w:rsidRDefault="003016A6" w14:paraId="1B3B0F78" w14:textId="0FE2BAB1">
      <w:pPr>
        <w:ind w:firstLine="720"/>
        <w:rPr>
          <w:rFonts w:ascii="Arial" w:hAnsi="Arial" w:eastAsia="MS Mincho" w:cs="Arial"/>
          <w:b/>
          <w:bCs/>
          <w:sz w:val="24"/>
          <w:szCs w:val="24"/>
        </w:rPr>
      </w:pPr>
    </w:p>
    <w:p w:rsidRPr="00B96C61" w:rsidR="28E0796F" w:rsidP="00B96C61" w:rsidRDefault="28E0796F" w14:paraId="1400D67E" w14:textId="4DD84750">
      <w:pPr>
        <w:pStyle w:val="HeaderFinalFont"/>
        <w:rPr>
          <w:rFonts w:cs="Arial"/>
          <w:b w:val="0"/>
          <w:sz w:val="24"/>
          <w:szCs w:val="24"/>
        </w:rPr>
      </w:pPr>
      <w:bookmarkStart w:name="_Toc121163411" w:id="222"/>
      <w:bookmarkStart w:name="_Toc121515596" w:id="223"/>
      <w:r w:rsidRPr="00B96C61">
        <w:rPr>
          <w:rFonts w:cs="Arial"/>
        </w:rPr>
        <w:t xml:space="preserve">6 </w:t>
      </w:r>
      <w:r w:rsidRPr="00B96C61" w:rsidR="00B96C61">
        <w:rPr>
          <w:rFonts w:cs="Arial"/>
        </w:rPr>
        <w:t>Software Design</w:t>
      </w:r>
      <w:bookmarkEnd w:id="222"/>
      <w:bookmarkEnd w:id="223"/>
    </w:p>
    <w:p w:rsidRPr="00D81CF4" w:rsidR="28E0796F" w:rsidP="28E0796F" w:rsidRDefault="28E0796F" w14:paraId="0A9A9BA7" w14:textId="54751C2F">
      <w:pPr>
        <w:ind w:firstLine="720"/>
        <w:rPr>
          <w:rFonts w:ascii="Arial" w:hAnsi="Arial" w:eastAsia="MS Mincho" w:cs="Arial"/>
          <w:sz w:val="24"/>
          <w:szCs w:val="24"/>
        </w:rPr>
      </w:pPr>
      <w:r w:rsidRPr="00D81CF4">
        <w:rPr>
          <w:rFonts w:ascii="Arial" w:hAnsi="Arial" w:eastAsia="MS Mincho" w:cs="Arial"/>
          <w:sz w:val="24"/>
          <w:szCs w:val="24"/>
        </w:rPr>
        <w:t>Microcontrollers, sensors, and communication devices can be quite precise and complex technologies. Since it would be practically impossible to make these things work together in any way with simple hardware, the only logical choice is to use software to get the individual parts of this project to come together and create a functional system.</w:t>
      </w:r>
    </w:p>
    <w:p w:rsidRPr="00D81CF4" w:rsidR="28E0796F" w:rsidP="00712BEB" w:rsidRDefault="28E0796F" w14:paraId="59B9CC37" w14:textId="24AC667D">
      <w:pPr>
        <w:pStyle w:val="SubHeaderFinalFont"/>
        <w:rPr>
          <w:rFonts w:cs="Arial"/>
          <w:b w:val="0"/>
          <w:sz w:val="24"/>
          <w:szCs w:val="24"/>
        </w:rPr>
      </w:pPr>
      <w:bookmarkStart w:name="_Toc121163412" w:id="224"/>
      <w:bookmarkStart w:name="_Toc121515597" w:id="225"/>
      <w:r w:rsidRPr="00D81CF4">
        <w:rPr>
          <w:rFonts w:cs="Arial"/>
        </w:rPr>
        <w:t>6.1 Arduino IDE</w:t>
      </w:r>
      <w:bookmarkEnd w:id="224"/>
      <w:bookmarkEnd w:id="225"/>
    </w:p>
    <w:p w:rsidRPr="00D81CF4" w:rsidR="41665A2D" w:rsidP="28E0796F" w:rsidRDefault="28E0796F" w14:paraId="105B9A12" w14:textId="496F4C83">
      <w:pPr>
        <w:ind w:firstLine="720"/>
        <w:rPr>
          <w:rFonts w:ascii="Arial" w:hAnsi="Arial" w:eastAsia="MS Mincho" w:cs="Arial"/>
          <w:sz w:val="24"/>
          <w:szCs w:val="24"/>
        </w:rPr>
      </w:pPr>
      <w:r w:rsidRPr="00D81CF4">
        <w:rPr>
          <w:rFonts w:ascii="Arial" w:hAnsi="Arial" w:eastAsia="MS Mincho" w:cs="Arial"/>
          <w:sz w:val="24"/>
          <w:szCs w:val="24"/>
        </w:rPr>
        <w:t xml:space="preserve">Microcontrollers themselves are many individual parts that make a system, and even though they are part of the same Arduino Uno R3 board, they still need some instructions on how to work as a team. Things get even more complicated when other devices like sensors are connected, since they may produce any kind of data based on their own hardware. </w:t>
      </w:r>
    </w:p>
    <w:p w:rsidRPr="00D81CF4" w:rsidR="28E0796F" w:rsidP="28E0796F" w:rsidRDefault="7381CCD0" w14:paraId="3E33F439" w14:textId="2FD773C3">
      <w:pPr>
        <w:ind w:firstLine="720"/>
        <w:rPr>
          <w:rFonts w:ascii="Arial" w:hAnsi="Arial" w:eastAsia="MS Mincho" w:cs="Arial"/>
          <w:sz w:val="24"/>
          <w:szCs w:val="24"/>
        </w:rPr>
      </w:pPr>
      <w:r w:rsidRPr="00D81CF4">
        <w:rPr>
          <w:rFonts w:ascii="Arial" w:hAnsi="Arial" w:eastAsia="MS Mincho" w:cs="Arial"/>
          <w:sz w:val="24"/>
          <w:szCs w:val="24"/>
        </w:rPr>
        <w:t>The Arduino IDE is a development environment built by Arduino to help users create programs to give Arduino products instructions using C++ as a programming language basis, but with some minor differences. Using an IDE (Integrated Development Environment), we will be able to create and edit code to tell the Arduino microcontroller how to use the data it receives, and what functions to perform in certain conditions. As for what conditions, that would be all the conditions that we measure to keep the plants healthy, such as soil moisture.</w:t>
      </w:r>
    </w:p>
    <w:p w:rsidRPr="00D81CF4" w:rsidR="28E0796F" w:rsidP="28E0796F" w:rsidRDefault="28E0796F" w14:paraId="354567BF" w14:textId="58C7891D">
      <w:pPr>
        <w:ind w:firstLine="720"/>
        <w:rPr>
          <w:rFonts w:ascii="Arial" w:hAnsi="Arial" w:eastAsia="MS Mincho" w:cs="Arial"/>
          <w:sz w:val="24"/>
          <w:szCs w:val="24"/>
        </w:rPr>
      </w:pPr>
      <w:r w:rsidRPr="00D81CF4">
        <w:rPr>
          <w:rFonts w:ascii="Arial" w:hAnsi="Arial" w:eastAsia="MS Mincho" w:cs="Arial"/>
          <w:sz w:val="24"/>
          <w:szCs w:val="24"/>
        </w:rPr>
        <w:t xml:space="preserve"> Each sensor will provide the measurements in some form, but not necessarily following a specific standard. In order to use those measurements effectively, we need to tell the Arduino what parameters to use to determine when to trigger certain functions of the SMART Garden. The soil moisture sensor will provide a range of values, but we are the ones who know that a lower value means the soil moisture is high, and we will create the code accordingly. Once the code, called a ‘sketch’ in the Arduino IDE 2.0, is created, then it must be compiled, and the resulting files must be loaded onto the Arduino Uno R3. After that, the microcontroller should be able to function as expected without further guidance.</w:t>
      </w:r>
    </w:p>
    <w:p w:rsidRPr="00D81CF4" w:rsidR="28E0796F" w:rsidP="00712BEB" w:rsidRDefault="28E0796F" w14:paraId="15F6D659" w14:textId="2ADD9429">
      <w:pPr>
        <w:pStyle w:val="SubSectionFinalFont"/>
        <w:rPr>
          <w:rFonts w:cs="Arial"/>
          <w:b w:val="0"/>
          <w:sz w:val="24"/>
        </w:rPr>
      </w:pPr>
      <w:bookmarkStart w:name="_Toc121163413" w:id="226"/>
      <w:bookmarkStart w:name="_Toc121515598" w:id="227"/>
      <w:r w:rsidRPr="00D81CF4">
        <w:rPr>
          <w:rFonts w:cs="Arial"/>
        </w:rPr>
        <w:t>6.1.1 Libraries</w:t>
      </w:r>
      <w:bookmarkEnd w:id="226"/>
      <w:bookmarkEnd w:id="227"/>
    </w:p>
    <w:p w:rsidRPr="00D81CF4" w:rsidR="28E0796F" w:rsidP="28E0796F" w:rsidRDefault="28E0796F" w14:paraId="1750A8AA" w14:textId="302D320F">
      <w:pPr>
        <w:rPr>
          <w:rFonts w:ascii="Arial" w:hAnsi="Arial" w:eastAsia="MS Mincho" w:cs="Arial"/>
          <w:sz w:val="24"/>
          <w:szCs w:val="24"/>
        </w:rPr>
      </w:pPr>
      <w:r w:rsidRPr="00D81CF4">
        <w:rPr>
          <w:rFonts w:ascii="Arial" w:hAnsi="Arial" w:eastAsia="MS Mincho" w:cs="Arial"/>
          <w:sz w:val="24"/>
          <w:szCs w:val="24"/>
        </w:rPr>
        <w:t>Sometimes, it isn’t as difficult as it sounds to interact with a device like a sensor or a display. If the device is widely used or standardized enough, there might be a library you can use. A library is a file that can be included in the program you write for the Arduino to help it interpret your code correctly for specific scenarios. For example, if there is a screen connected, you might be able to use a command called something like drawCircle(), instead of learning how to individually command each pixel of the screen and manually code in a way to create a circle. This would be extremely tedious and impractical, so libraries exist to simplify the creation of your programs by using functions and constants (variables) that have already been created. These libraries can vary in function greatly, from drawing shapes on displays to simply lighting up LEDs when instructed.</w:t>
      </w:r>
    </w:p>
    <w:p w:rsidRPr="00D81CF4" w:rsidR="28E0796F" w:rsidP="28E0796F" w:rsidRDefault="0054353F" w14:paraId="7108AD28" w14:textId="5DD03DB7">
      <w:pPr>
        <w:rPr>
          <w:rFonts w:ascii="Arial" w:hAnsi="Arial" w:eastAsia="MS Mincho" w:cs="Arial"/>
          <w:sz w:val="24"/>
          <w:szCs w:val="24"/>
        </w:rPr>
      </w:pPr>
      <w:r>
        <w:rPr>
          <w:rFonts w:ascii="Arial" w:hAnsi="Arial" w:eastAsia="MS Mincho" w:cs="Arial"/>
          <w:sz w:val="24"/>
          <w:szCs w:val="24"/>
        </w:rPr>
        <w:tab/>
      </w:r>
      <w:r w:rsidRPr="00D81CF4" w:rsidR="28E0796F">
        <w:rPr>
          <w:rFonts w:ascii="Arial" w:hAnsi="Arial" w:eastAsia="MS Mincho" w:cs="Arial"/>
          <w:sz w:val="24"/>
          <w:szCs w:val="24"/>
        </w:rPr>
        <w:t>Every library isn’t constantly present in a sketch. There are a lot of libraries available in the world, so loading each and every one onto your microcontroller is not going to be possible. Instead, you need to know what you are going to be using and actively instruct the IDE to include it in the sketch with special formatting for this purpose. Instructing your IDE to link a library to the sketch can increase the size of the final file. This means that if you are making a huge project, it might be worth it to find alternate ways to include a function, if possible, than to include its library, especially if that library is exceptionally large. Removing the library from the sketch is as simple as deleting the relevant code from the program. Once it is no longer being instructed to include the library when compiling, it no longer will be used.</w:t>
      </w:r>
    </w:p>
    <w:p w:rsidRPr="00D81CF4" w:rsidR="28E0796F" w:rsidP="00712BEB" w:rsidRDefault="28E0796F" w14:paraId="22BE52C2" w14:textId="4E4251C8">
      <w:pPr>
        <w:pStyle w:val="SubSectionFinalFont"/>
        <w:rPr>
          <w:rFonts w:cs="Arial"/>
          <w:b w:val="0"/>
          <w:sz w:val="24"/>
        </w:rPr>
      </w:pPr>
      <w:bookmarkStart w:name="_Toc121163414" w:id="228"/>
      <w:bookmarkStart w:name="_Toc121515599" w:id="229"/>
      <w:r w:rsidRPr="00D81CF4">
        <w:rPr>
          <w:rFonts w:cs="Arial"/>
        </w:rPr>
        <w:t>6.1.2 Bootloader</w:t>
      </w:r>
      <w:bookmarkEnd w:id="228"/>
      <w:bookmarkEnd w:id="229"/>
    </w:p>
    <w:p w:rsidRPr="00D81CF4" w:rsidR="28E0796F" w:rsidP="0054353F" w:rsidRDefault="28E0796F" w14:paraId="7EFF004D" w14:textId="6B7EDCCC">
      <w:pPr>
        <w:ind w:firstLine="720"/>
        <w:rPr>
          <w:rFonts w:ascii="Arial" w:hAnsi="Arial" w:eastAsia="MS Mincho" w:cs="Arial"/>
          <w:sz w:val="24"/>
          <w:szCs w:val="24"/>
        </w:rPr>
      </w:pPr>
      <w:r w:rsidRPr="00D81CF4">
        <w:rPr>
          <w:rFonts w:ascii="Arial" w:hAnsi="Arial" w:eastAsia="MS Mincho" w:cs="Arial"/>
          <w:sz w:val="24"/>
          <w:szCs w:val="24"/>
        </w:rPr>
        <w:t>Arduino microcontrollers come by default with a bootloader installed already. The bootloader’s function is to be the first program that runs when a microcontroller (or whatever system it is installed in) is powered on or reset. The bootloader then performs the necessary steps to load more useful programs. This is because the main instructions of a program loaded into the Arduino are stored in non-volatile memory. The bootloader places these instructions into volatile memory so that it can access them easily and effectively. This process also ensures that the correct data is loaded from the Arduino software, since the program might have been changed since the last time it was powered on.</w:t>
      </w:r>
    </w:p>
    <w:p w:rsidRPr="00D81CF4" w:rsidR="28E0796F" w:rsidP="28E0796F" w:rsidRDefault="0D5B474C" w14:paraId="0D1F49B2" w14:textId="538F8977">
      <w:pPr>
        <w:ind w:firstLine="720"/>
        <w:rPr>
          <w:rFonts w:ascii="Arial" w:hAnsi="Arial" w:eastAsia="MS Mincho" w:cs="Arial"/>
          <w:sz w:val="24"/>
          <w:szCs w:val="24"/>
        </w:rPr>
      </w:pPr>
      <w:r w:rsidRPr="00D81CF4">
        <w:rPr>
          <w:rFonts w:ascii="Arial" w:hAnsi="Arial" w:eastAsia="MS Mincho" w:cs="Arial"/>
          <w:sz w:val="24"/>
          <w:szCs w:val="24"/>
        </w:rPr>
        <w:t xml:space="preserve">It is also possible to remove or replace the bootloader with a different application, allowing this application to start immediately when the Arduino is powered on, rather than the possibility of waiting a mandatory 10 seconds (depending on the bootloader version installed). If the device is receiving information constantly, the bootloader might think this is important information and delay finalizing startup, possibly indefinitely. </w:t>
      </w:r>
    </w:p>
    <w:p w:rsidRPr="00D81CF4" w:rsidR="28E0796F" w:rsidP="28E0796F" w:rsidRDefault="28E0796F" w14:paraId="62B62E9F" w14:textId="7A2BAA04">
      <w:pPr>
        <w:ind w:firstLine="720"/>
        <w:rPr>
          <w:rFonts w:ascii="Arial" w:hAnsi="Arial" w:eastAsia="MS Mincho" w:cs="Arial"/>
          <w:sz w:val="24"/>
          <w:szCs w:val="24"/>
        </w:rPr>
      </w:pPr>
      <w:r w:rsidRPr="00D81CF4">
        <w:rPr>
          <w:rFonts w:ascii="Arial" w:hAnsi="Arial" w:eastAsia="MS Mincho" w:cs="Arial"/>
          <w:sz w:val="24"/>
          <w:szCs w:val="24"/>
        </w:rPr>
        <w:t>Bypassing this step can force the device to ignore any possible software updates in favor of starting the program without delay. Since our SMART Garden will constantly be receiving data from the sensors, this is an option that we might decide to look further into. Unless there are specific onboard functions that are required to receive the signals from the sensors as real, meaningful data, they could delay the microcontroller fully booting into our program that will monitor and maintain the plants in the garden. Needless to say, getting stuck in the bootloader would go against many of our objectives for this project.</w:t>
      </w:r>
    </w:p>
    <w:p w:rsidRPr="00D81CF4" w:rsidR="28E0796F" w:rsidP="28E0796F" w:rsidRDefault="28E0796F" w14:paraId="70B9C110" w14:textId="62B2F992">
      <w:pPr>
        <w:ind w:firstLine="720"/>
        <w:rPr>
          <w:rFonts w:ascii="Arial" w:hAnsi="Arial" w:eastAsia="MS Mincho" w:cs="Arial"/>
          <w:sz w:val="24"/>
          <w:szCs w:val="24"/>
        </w:rPr>
      </w:pPr>
      <w:r w:rsidRPr="00D81CF4">
        <w:rPr>
          <w:rFonts w:ascii="Arial" w:hAnsi="Arial" w:eastAsia="MS Mincho" w:cs="Arial"/>
          <w:sz w:val="24"/>
          <w:szCs w:val="24"/>
        </w:rPr>
        <w:t>If the bootloader is removed or becomes corrupted somehow, it is possible to reinstall the original bootloader, or install a new, more applicable bootloader. For example, if quick response time is important, you would likely want to remove the bootloader that takes 10 seconds every time it turns on to see if there is any new data to integrate from an official Arduino program, such as a flashed sketch. If having a bootloader at all is still too slow, loading your own program is likely the best option. Rather than waiting for any Arduino software or updates to go through, the bootloader will immediately get to your program.</w:t>
      </w:r>
    </w:p>
    <w:p w:rsidRPr="00D81CF4" w:rsidR="28E0796F" w:rsidP="28E0796F" w:rsidRDefault="28E0796F" w14:paraId="531ED060" w14:textId="4E2B1F24">
      <w:pPr>
        <w:ind w:firstLine="720"/>
        <w:rPr>
          <w:rFonts w:ascii="Arial" w:hAnsi="Arial" w:eastAsia="MS Mincho" w:cs="Arial"/>
          <w:sz w:val="24"/>
          <w:szCs w:val="24"/>
        </w:rPr>
      </w:pPr>
      <w:r w:rsidRPr="00D81CF4">
        <w:rPr>
          <w:rFonts w:ascii="Arial" w:hAnsi="Arial" w:eastAsia="MS Mincho" w:cs="Arial"/>
          <w:sz w:val="24"/>
          <w:szCs w:val="24"/>
        </w:rPr>
        <w:t>It is possible to program the Arduino microcontroller without a bootloader, by burning sketches to the board directly, but there is no functional benefit in most cases. A primary reason to do so is if you are trying to conserve space on the device, since the bootloader is not taking up any space that could be used instead for more burned sketches. This method requires deleting the bootloader from the Arduino and using a separate programmer than the Arduino IDE. The Arduino website suggests doing this with an AVR-ASP, STK500, or a parallel programmer.</w:t>
      </w:r>
    </w:p>
    <w:p w:rsidRPr="00D81CF4" w:rsidR="28E0796F" w:rsidP="003016A6" w:rsidRDefault="28E0796F" w14:paraId="74450641" w14:textId="080E2483">
      <w:pPr>
        <w:ind w:firstLine="720"/>
        <w:rPr>
          <w:rFonts w:ascii="Arial" w:hAnsi="Arial" w:eastAsia="MS Mincho" w:cs="Arial"/>
          <w:sz w:val="24"/>
          <w:szCs w:val="24"/>
        </w:rPr>
      </w:pPr>
      <w:r w:rsidRPr="003016A6">
        <w:rPr>
          <w:rFonts w:ascii="Arial" w:hAnsi="Arial" w:eastAsia="MS Mincho" w:cs="Arial"/>
          <w:sz w:val="24"/>
          <w:szCs w:val="24"/>
        </w:rPr>
        <w:t>If you decide to return the microcontroller to standard functionality, it is possible to rewrite the bootloader to the microcontroller from within the Arduino IDE.</w:t>
      </w:r>
    </w:p>
    <w:p w:rsidRPr="00D81CF4" w:rsidR="28E0796F" w:rsidP="001F0022" w:rsidRDefault="28E0796F" w14:paraId="0F5BA651" w14:textId="38AC987B">
      <w:pPr>
        <w:pStyle w:val="SubHeaderFinalFont"/>
        <w:rPr>
          <w:sz w:val="24"/>
        </w:rPr>
      </w:pPr>
      <w:bookmarkStart w:name="_Toc121163415" w:id="230"/>
      <w:bookmarkStart w:name="_Toc121515600" w:id="231"/>
      <w:r w:rsidRPr="00D81CF4">
        <w:rPr>
          <w:rFonts w:cs="Arial"/>
        </w:rPr>
        <w:t>6.2 Software Communication integration</w:t>
      </w:r>
      <w:bookmarkEnd w:id="230"/>
      <w:bookmarkEnd w:id="231"/>
      <w:r w:rsidRPr="00D81CF4">
        <w:rPr>
          <w:rFonts w:cs="Arial"/>
        </w:rPr>
        <w:t xml:space="preserve"> </w:t>
      </w:r>
    </w:p>
    <w:p w:rsidRPr="00D81CF4" w:rsidR="28E0796F" w:rsidP="0054353F" w:rsidRDefault="0D5B474C" w14:paraId="1C11F1D7" w14:textId="271D0F6C">
      <w:pPr>
        <w:ind w:firstLine="720"/>
        <w:rPr>
          <w:rFonts w:ascii="Arial" w:hAnsi="Arial" w:eastAsia="MS Mincho" w:cs="Arial"/>
          <w:sz w:val="24"/>
          <w:szCs w:val="24"/>
        </w:rPr>
      </w:pPr>
      <w:r w:rsidRPr="00D81CF4">
        <w:rPr>
          <w:rFonts w:ascii="Arial" w:hAnsi="Arial" w:eastAsia="MS Mincho" w:cs="Arial"/>
          <w:sz w:val="24"/>
          <w:szCs w:val="24"/>
        </w:rPr>
        <w:t xml:space="preserve">The software integration element of this project involves programing a website element and a mobile application element that allow the user of the SMART garden to access the application, and by extension the device itself, remotely. </w:t>
      </w:r>
    </w:p>
    <w:p w:rsidRPr="00D81CF4" w:rsidR="28E0796F" w:rsidP="0054353F" w:rsidRDefault="0D5B474C" w14:paraId="291A40D1" w14:textId="487B54BC">
      <w:pPr>
        <w:ind w:firstLine="720"/>
        <w:rPr>
          <w:rFonts w:ascii="Arial" w:hAnsi="Arial" w:eastAsia="MS Mincho" w:cs="Arial"/>
          <w:sz w:val="24"/>
          <w:szCs w:val="24"/>
        </w:rPr>
      </w:pPr>
      <w:r w:rsidRPr="00D81CF4">
        <w:rPr>
          <w:rFonts w:ascii="Arial" w:hAnsi="Arial" w:eastAsia="MS Mincho" w:cs="Arial"/>
          <w:sz w:val="24"/>
          <w:szCs w:val="24"/>
        </w:rPr>
        <w:t xml:space="preserve">The way the information is communicated from the SMART garden to the other devices will be through the use of an remote database that will be updated </w:t>
      </w:r>
      <w:r w:rsidRPr="7A67D967" w:rsidR="7A67D967">
        <w:rPr>
          <w:rFonts w:ascii="Arial" w:hAnsi="Arial" w:eastAsia="MS Mincho" w:cs="Arial"/>
          <w:sz w:val="24"/>
          <w:szCs w:val="24"/>
        </w:rPr>
        <w:t xml:space="preserve">with </w:t>
      </w:r>
      <w:r w:rsidRPr="00D81CF4">
        <w:rPr>
          <w:rFonts w:ascii="Arial" w:hAnsi="Arial" w:eastAsia="MS Mincho" w:cs="Arial"/>
          <w:sz w:val="24"/>
          <w:szCs w:val="24"/>
        </w:rPr>
        <w:t xml:space="preserve">the Arduino uno. There was some deliberation between using MySQL and MongoDB.  The remote database MySQL is a table-based system. The table-based architecture utilizes a data query structure. Each entry is saved as a row in MySQL. MySQL is also a relational database meaning that is stores its data in different tables as opposed to one large storeroom. We can then create a set of rules to dictate the relation between those tables. It was a reasonable consideration given that it is also open source. </w:t>
      </w:r>
    </w:p>
    <w:p w:rsidRPr="00D81CF4" w:rsidR="28E0796F" w:rsidP="0054353F" w:rsidRDefault="28E0796F" w14:paraId="6BF1C78B" w14:textId="3E985F2F">
      <w:pPr>
        <w:ind w:firstLine="720"/>
        <w:rPr>
          <w:rFonts w:ascii="Arial" w:hAnsi="Arial" w:eastAsia="MS Mincho" w:cs="Arial"/>
          <w:sz w:val="24"/>
          <w:szCs w:val="24"/>
        </w:rPr>
      </w:pPr>
      <w:r w:rsidRPr="00D81CF4">
        <w:rPr>
          <w:rFonts w:ascii="Arial" w:hAnsi="Arial" w:eastAsia="MS Mincho" w:cs="Arial"/>
          <w:sz w:val="24"/>
          <w:szCs w:val="24"/>
        </w:rPr>
        <w:t xml:space="preserve">The second remote database in consideration was MongoDB. MongoDB is a document-based, non-relational database management system or object-based system. MongoDB keeps every record in separate documents. Documents in a specific group are kept in a collection. </w:t>
      </w:r>
    </w:p>
    <w:p w:rsidRPr="00D81CF4" w:rsidR="28E0796F" w:rsidP="28E0796F" w:rsidRDefault="0D5B474C" w14:paraId="1FFCDEE6" w14:textId="051EE4CB">
      <w:pPr>
        <w:ind w:firstLine="720"/>
        <w:rPr>
          <w:rFonts w:ascii="Arial" w:hAnsi="Arial" w:eastAsia="MS Mincho" w:cs="Arial"/>
          <w:sz w:val="24"/>
          <w:szCs w:val="24"/>
        </w:rPr>
      </w:pPr>
      <w:r w:rsidRPr="00D81CF4">
        <w:rPr>
          <w:rFonts w:ascii="Arial" w:hAnsi="Arial" w:eastAsia="MS Mincho" w:cs="Arial"/>
          <w:sz w:val="24"/>
          <w:szCs w:val="24"/>
        </w:rPr>
        <w:t xml:space="preserve">Given the database for our project only needs to be relatively simple and given the ease of utilizing the MongoDB and my personal prior experience using the software tool, the remote database to be used will be MongoDB.  MongoDB was selected due to it being highly available and scalable as well as easy to program. </w:t>
      </w:r>
    </w:p>
    <w:p w:rsidRPr="00D81CF4" w:rsidR="28E0796F" w:rsidP="28E0796F" w:rsidRDefault="28E0796F" w14:paraId="787D22D5" w14:textId="0A2347AE">
      <w:pPr>
        <w:ind w:firstLine="720"/>
        <w:rPr>
          <w:rFonts w:ascii="Arial" w:hAnsi="Arial" w:eastAsia="MS Mincho" w:cs="Arial"/>
          <w:sz w:val="24"/>
          <w:szCs w:val="24"/>
        </w:rPr>
      </w:pPr>
      <w:r w:rsidRPr="00D81CF4">
        <w:rPr>
          <w:rFonts w:ascii="Arial" w:hAnsi="Arial" w:eastAsia="MS Mincho" w:cs="Arial"/>
          <w:sz w:val="24"/>
          <w:szCs w:val="24"/>
        </w:rPr>
        <w:t>A remote API must also be utilized. The one we have decided to work with is an Express. The API is the functional back-end of the web application framework. It will also be used for the mobile application. The construction of the mobile application will also include the use Of Redux. Redux will allow the data for the mobile application to stay live and up to date</w:t>
      </w:r>
      <w:r w:rsidRPr="35C8EFB7" w:rsidR="35C8EFB7">
        <w:rPr>
          <w:rFonts w:ascii="Arial" w:hAnsi="Arial" w:eastAsia="MS Mincho" w:cs="Arial"/>
          <w:sz w:val="24"/>
          <w:szCs w:val="24"/>
        </w:rPr>
        <w:t xml:space="preserve">. The reason Redux was selected is because it basically creates a single repository for the information that will be used across the different menus across the application. This means instead of trying to pull the information multiple times for those different menus from different places all the information is compiled in one location and multiple different pulls are done from there. So we may have a dropdown status menu that shows the number of instructions in the instruction queue for the SMART garden. There may also be an instruction queue editing menu that will list not only the number of instructions to be executed but also the list of what those instructions are so they can be edited, paused, or deleted. Both of these instruction counts need to be identical and updated in unison. Redux makes this process simple by having those counts pulled from the same place. </w:t>
      </w:r>
    </w:p>
    <w:p w:rsidRPr="00D81CF4" w:rsidR="28E0796F" w:rsidP="28E0796F" w:rsidRDefault="28E0796F" w14:paraId="4E4D7A96" w14:textId="47645F36">
      <w:pPr>
        <w:ind w:firstLine="720"/>
        <w:rPr>
          <w:rFonts w:ascii="Arial" w:hAnsi="Arial" w:eastAsia="MS Mincho" w:cs="Arial"/>
          <w:sz w:val="24"/>
          <w:szCs w:val="24"/>
        </w:rPr>
      </w:pPr>
      <w:r w:rsidRPr="00D81CF4">
        <w:rPr>
          <w:rFonts w:ascii="Arial" w:hAnsi="Arial" w:eastAsia="MS Mincho" w:cs="Arial"/>
          <w:sz w:val="24"/>
          <w:szCs w:val="24"/>
        </w:rPr>
        <w:t xml:space="preserve">Another tool used to create the mobile application is Android studio. This application allows us </w:t>
      </w:r>
      <w:r w:rsidRPr="35C8EFB7" w:rsidR="35C8EFB7">
        <w:rPr>
          <w:rFonts w:ascii="Arial" w:hAnsi="Arial" w:eastAsia="MS Mincho" w:cs="Arial"/>
          <w:sz w:val="24"/>
          <w:szCs w:val="24"/>
        </w:rPr>
        <w:t xml:space="preserve">to </w:t>
      </w:r>
      <w:r w:rsidRPr="00D81CF4">
        <w:rPr>
          <w:rFonts w:ascii="Arial" w:hAnsi="Arial" w:eastAsia="MS Mincho" w:cs="Arial"/>
          <w:sz w:val="24"/>
          <w:szCs w:val="24"/>
        </w:rPr>
        <w:t xml:space="preserve">code, and test </w:t>
      </w:r>
      <w:r w:rsidRPr="35C8EFB7" w:rsidR="35C8EFB7">
        <w:rPr>
          <w:rFonts w:ascii="Arial" w:hAnsi="Arial" w:eastAsia="MS Mincho" w:cs="Arial"/>
          <w:sz w:val="24"/>
          <w:szCs w:val="24"/>
        </w:rPr>
        <w:t>Android</w:t>
      </w:r>
      <w:r w:rsidRPr="00D81CF4">
        <w:rPr>
          <w:rFonts w:ascii="Arial" w:hAnsi="Arial" w:eastAsia="MS Mincho" w:cs="Arial"/>
          <w:sz w:val="24"/>
          <w:szCs w:val="24"/>
        </w:rPr>
        <w:t xml:space="preserve"> applications on it’s emulated </w:t>
      </w:r>
      <w:r w:rsidRPr="35C8EFB7" w:rsidR="35C8EFB7">
        <w:rPr>
          <w:rFonts w:ascii="Arial" w:hAnsi="Arial" w:eastAsia="MS Mincho" w:cs="Arial"/>
          <w:sz w:val="24"/>
          <w:szCs w:val="24"/>
        </w:rPr>
        <w:t>android</w:t>
      </w:r>
      <w:r w:rsidRPr="00D81CF4">
        <w:rPr>
          <w:rFonts w:ascii="Arial" w:hAnsi="Arial" w:eastAsia="MS Mincho" w:cs="Arial"/>
          <w:sz w:val="24"/>
          <w:szCs w:val="24"/>
        </w:rPr>
        <w:t xml:space="preserve"> phone. This allows us to test the software on different versions of </w:t>
      </w:r>
      <w:r w:rsidRPr="35C8EFB7" w:rsidR="35C8EFB7">
        <w:rPr>
          <w:rFonts w:ascii="Arial" w:hAnsi="Arial" w:eastAsia="MS Mincho" w:cs="Arial"/>
          <w:sz w:val="24"/>
          <w:szCs w:val="24"/>
        </w:rPr>
        <w:t>Android</w:t>
      </w:r>
      <w:r w:rsidRPr="00D81CF4">
        <w:rPr>
          <w:rFonts w:ascii="Arial" w:hAnsi="Arial" w:eastAsia="MS Mincho" w:cs="Arial"/>
          <w:sz w:val="24"/>
          <w:szCs w:val="24"/>
        </w:rPr>
        <w:t xml:space="preserve"> and on different phones. </w:t>
      </w:r>
      <w:r w:rsidRPr="1BDCF57A" w:rsidR="1BDCF57A">
        <w:rPr>
          <w:rFonts w:ascii="Arial" w:hAnsi="Arial" w:eastAsia="MS Mincho" w:cs="Arial"/>
          <w:sz w:val="24"/>
          <w:szCs w:val="24"/>
        </w:rPr>
        <w:t xml:space="preserve">We use this for both the </w:t>
      </w:r>
      <w:r w:rsidRPr="087BF341" w:rsidR="087BF341">
        <w:rPr>
          <w:rFonts w:ascii="Arial" w:hAnsi="Arial" w:eastAsia="MS Mincho" w:cs="Arial"/>
          <w:sz w:val="24"/>
          <w:szCs w:val="24"/>
        </w:rPr>
        <w:t xml:space="preserve">frontend and backend </w:t>
      </w:r>
      <w:r w:rsidRPr="4B37EC21" w:rsidR="4B37EC21">
        <w:rPr>
          <w:rFonts w:ascii="Arial" w:hAnsi="Arial" w:eastAsia="MS Mincho" w:cs="Arial"/>
          <w:sz w:val="24"/>
          <w:szCs w:val="24"/>
        </w:rPr>
        <w:t xml:space="preserve">development. </w:t>
      </w:r>
      <w:r w:rsidRPr="434C5B8D" w:rsidR="434C5B8D">
        <w:rPr>
          <w:rFonts w:ascii="Arial" w:hAnsi="Arial" w:eastAsia="MS Mincho" w:cs="Arial"/>
          <w:sz w:val="24"/>
          <w:szCs w:val="24"/>
        </w:rPr>
        <w:t xml:space="preserve">We can create the visualizations and animation from this as well as </w:t>
      </w:r>
      <w:r w:rsidRPr="0F6419A2" w:rsidR="0F6419A2">
        <w:rPr>
          <w:rFonts w:ascii="Arial" w:hAnsi="Arial" w:eastAsia="MS Mincho" w:cs="Arial"/>
          <w:sz w:val="24"/>
          <w:szCs w:val="24"/>
        </w:rPr>
        <w:t>connect the API’s</w:t>
      </w:r>
      <w:r w:rsidRPr="468A5543" w:rsidR="468A5543">
        <w:rPr>
          <w:rFonts w:ascii="Arial" w:hAnsi="Arial" w:eastAsia="MS Mincho" w:cs="Arial"/>
          <w:sz w:val="24"/>
          <w:szCs w:val="24"/>
        </w:rPr>
        <w:t>.</w:t>
      </w:r>
      <w:r w:rsidRPr="0F6419A2" w:rsidR="0F6419A2">
        <w:rPr>
          <w:rFonts w:ascii="Arial" w:hAnsi="Arial" w:eastAsia="MS Mincho" w:cs="Arial"/>
          <w:sz w:val="24"/>
          <w:szCs w:val="24"/>
        </w:rPr>
        <w:t xml:space="preserve">  </w:t>
      </w:r>
    </w:p>
    <w:p w:rsidRPr="00D81CF4" w:rsidR="28E0796F" w:rsidP="28E0796F" w:rsidRDefault="35C8EFB7" w14:paraId="25E55E0D" w14:textId="3F045D44">
      <w:pPr>
        <w:ind w:firstLine="720"/>
        <w:rPr>
          <w:rFonts w:ascii="Arial" w:hAnsi="Arial" w:eastAsia="MS Mincho" w:cs="Arial"/>
          <w:sz w:val="24"/>
          <w:szCs w:val="24"/>
        </w:rPr>
      </w:pPr>
      <w:r w:rsidRPr="35C8EFB7">
        <w:rPr>
          <w:rFonts w:ascii="Arial" w:hAnsi="Arial" w:eastAsia="MS Mincho" w:cs="Arial"/>
          <w:sz w:val="24"/>
          <w:szCs w:val="24"/>
        </w:rPr>
        <w:t>Upon</w:t>
      </w:r>
      <w:r w:rsidRPr="00D81CF4" w:rsidR="0D5B474C">
        <w:rPr>
          <w:rFonts w:ascii="Arial" w:hAnsi="Arial" w:eastAsia="MS Mincho" w:cs="Arial"/>
          <w:sz w:val="24"/>
          <w:szCs w:val="24"/>
        </w:rPr>
        <w:t xml:space="preserve"> request</w:t>
      </w:r>
      <w:r w:rsidRPr="272762D6" w:rsidR="272762D6">
        <w:rPr>
          <w:rFonts w:ascii="Arial" w:hAnsi="Arial" w:eastAsia="MS Mincho" w:cs="Arial"/>
          <w:sz w:val="24"/>
          <w:szCs w:val="24"/>
        </w:rPr>
        <w:t>,</w:t>
      </w:r>
      <w:r w:rsidRPr="00D81CF4" w:rsidR="0D5B474C">
        <w:rPr>
          <w:rFonts w:ascii="Arial" w:hAnsi="Arial" w:eastAsia="MS Mincho" w:cs="Arial"/>
          <w:sz w:val="24"/>
          <w:szCs w:val="24"/>
        </w:rPr>
        <w:t xml:space="preserve"> the </w:t>
      </w:r>
      <w:r w:rsidRPr="35C8EFB7">
        <w:rPr>
          <w:rFonts w:ascii="Arial" w:hAnsi="Arial" w:eastAsia="MS Mincho" w:cs="Arial"/>
          <w:sz w:val="24"/>
          <w:szCs w:val="24"/>
        </w:rPr>
        <w:t>Arduino</w:t>
      </w:r>
      <w:r w:rsidRPr="00D81CF4" w:rsidR="0D5B474C">
        <w:rPr>
          <w:rFonts w:ascii="Arial" w:hAnsi="Arial" w:eastAsia="MS Mincho" w:cs="Arial"/>
          <w:sz w:val="24"/>
          <w:szCs w:val="24"/>
        </w:rPr>
        <w:t xml:space="preserve"> will collect the relevant information i.e. the moisture levels, sunlight levels, time since last fed, time since last watered, </w:t>
      </w:r>
      <w:r w:rsidRPr="7FDFD040" w:rsidR="7FDFD040">
        <w:rPr>
          <w:rFonts w:ascii="Arial" w:hAnsi="Arial" w:eastAsia="MS Mincho" w:cs="Arial"/>
          <w:sz w:val="24"/>
          <w:szCs w:val="24"/>
        </w:rPr>
        <w:t>activity log,</w:t>
      </w:r>
      <w:r w:rsidRPr="1655C120" w:rsidR="1655C120">
        <w:rPr>
          <w:rFonts w:ascii="Arial" w:hAnsi="Arial" w:eastAsia="MS Mincho" w:cs="Arial"/>
          <w:sz w:val="24"/>
          <w:szCs w:val="24"/>
        </w:rPr>
        <w:t xml:space="preserve"> </w:t>
      </w:r>
      <w:r w:rsidRPr="00D81CF4" w:rsidR="0D5B474C">
        <w:rPr>
          <w:rFonts w:ascii="Arial" w:hAnsi="Arial" w:eastAsia="MS Mincho" w:cs="Arial"/>
          <w:sz w:val="24"/>
          <w:szCs w:val="24"/>
        </w:rPr>
        <w:t xml:space="preserve">etc and update it to the mongoDB database. This will be updated by the API and by Redux to keep the information current. This information will be accessible from both the mobile application and the website element. </w:t>
      </w:r>
      <w:r w:rsidRPr="3B1C6B82" w:rsidR="3B1C6B82">
        <w:rPr>
          <w:rFonts w:ascii="Arial" w:hAnsi="Arial" w:eastAsia="MS Mincho" w:cs="Arial"/>
          <w:sz w:val="24"/>
          <w:szCs w:val="24"/>
        </w:rPr>
        <w:t xml:space="preserve">This information will also be </w:t>
      </w:r>
      <w:r w:rsidRPr="1740679D" w:rsidR="1740679D">
        <w:rPr>
          <w:rFonts w:ascii="Arial" w:hAnsi="Arial" w:eastAsia="MS Mincho" w:cs="Arial"/>
          <w:sz w:val="24"/>
          <w:szCs w:val="24"/>
        </w:rPr>
        <w:t xml:space="preserve">editable from both </w:t>
      </w:r>
      <w:r w:rsidRPr="5CA51C2E" w:rsidR="5CA51C2E">
        <w:rPr>
          <w:rFonts w:ascii="Arial" w:hAnsi="Arial" w:eastAsia="MS Mincho" w:cs="Arial"/>
          <w:sz w:val="24"/>
          <w:szCs w:val="24"/>
        </w:rPr>
        <w:t xml:space="preserve">platforms as well.  </w:t>
      </w:r>
    </w:p>
    <w:p w:rsidRPr="00D81CF4" w:rsidR="28E0796F" w:rsidP="28E0796F" w:rsidRDefault="1AF9E717" w14:paraId="2AE32F7E" w14:textId="71D9065D">
      <w:pPr>
        <w:ind w:firstLine="720"/>
        <w:rPr>
          <w:rFonts w:ascii="Arial" w:hAnsi="Arial" w:eastAsia="MS Mincho" w:cs="Arial"/>
          <w:sz w:val="24"/>
          <w:szCs w:val="24"/>
        </w:rPr>
      </w:pPr>
      <w:r w:rsidRPr="1AF9E717">
        <w:rPr>
          <w:rFonts w:ascii="Arial" w:hAnsi="Arial" w:eastAsia="MS Mincho" w:cs="Arial"/>
          <w:sz w:val="24"/>
          <w:szCs w:val="24"/>
        </w:rPr>
        <w:t xml:space="preserve">Any actions to be taken remotely by SMART garden will be processed similarly. The command can be sent from a mobile device or computer and stored in the remote database. The command will then be read by the Arduino and executed accordingly. </w:t>
      </w:r>
    </w:p>
    <w:p w:rsidR="1AF9E717" w:rsidP="1AF9E717" w:rsidRDefault="1AF9E717" w14:paraId="06D2374C" w14:textId="31EB7F8B">
      <w:pPr>
        <w:ind w:firstLine="720"/>
        <w:rPr>
          <w:rFonts w:ascii="Arial" w:hAnsi="Arial" w:eastAsia="MS Mincho" w:cs="Arial"/>
          <w:sz w:val="24"/>
          <w:szCs w:val="24"/>
        </w:rPr>
      </w:pPr>
      <w:r w:rsidRPr="1AF9E717">
        <w:rPr>
          <w:rFonts w:ascii="Arial" w:hAnsi="Arial" w:eastAsia="MS Mincho" w:cs="Arial"/>
          <w:sz w:val="24"/>
          <w:szCs w:val="24"/>
        </w:rPr>
        <w:t xml:space="preserve">We will also need to implement </w:t>
      </w:r>
      <w:r w:rsidRPr="52929A4E" w:rsidR="52929A4E">
        <w:rPr>
          <w:rFonts w:ascii="Arial" w:hAnsi="Arial" w:eastAsia="MS Mincho" w:cs="Arial"/>
          <w:sz w:val="24"/>
          <w:szCs w:val="24"/>
        </w:rPr>
        <w:t>an</w:t>
      </w:r>
      <w:r w:rsidRPr="1AF9E717">
        <w:rPr>
          <w:rFonts w:ascii="Arial" w:hAnsi="Arial" w:eastAsia="MS Mincho" w:cs="Arial"/>
          <w:sz w:val="24"/>
          <w:szCs w:val="24"/>
        </w:rPr>
        <w:t xml:space="preserve"> API for the application. An API allows us to define how two pieces of software communicate. In this case we will be using it to allow the mobile and website application to communicate to the with the server so we can keep the SMART garden instruction queue, activity log, and Status reports up to date. The specific API we have selected for our project is SwaggerHub. Given its ease of implementation as well as previous familiarity with the software made it an easy choice. It is also designed specifically as a web API. </w:t>
      </w:r>
    </w:p>
    <w:p w:rsidRPr="00D81CF4" w:rsidR="28E0796F" w:rsidP="28E0796F" w:rsidRDefault="28E0796F" w14:paraId="4A9805AB" w14:textId="42257482">
      <w:pPr>
        <w:ind w:firstLine="720"/>
        <w:rPr>
          <w:rFonts w:ascii="Arial" w:hAnsi="Arial" w:eastAsia="MS Mincho" w:cs="Arial"/>
          <w:sz w:val="24"/>
          <w:szCs w:val="24"/>
        </w:rPr>
      </w:pPr>
      <w:r w:rsidRPr="00D81CF4">
        <w:rPr>
          <w:rFonts w:ascii="Arial" w:hAnsi="Arial" w:eastAsia="MS Mincho" w:cs="Arial"/>
          <w:sz w:val="24"/>
          <w:szCs w:val="24"/>
        </w:rPr>
        <w:t xml:space="preserve"> Even though this one is simplistic, the utilization of activity diagrams was useful in helping track what process runs to where. </w:t>
      </w:r>
    </w:p>
    <w:p w:rsidRPr="00D81CF4" w:rsidR="28E0796F" w:rsidP="28E0796F" w:rsidRDefault="28E0796F" w14:paraId="5DB734C7" w14:textId="6A38666F">
      <w:pPr>
        <w:ind w:firstLine="720"/>
        <w:rPr>
          <w:rFonts w:ascii="Arial" w:hAnsi="Arial" w:eastAsia="MS Mincho" w:cs="Arial"/>
          <w:sz w:val="24"/>
          <w:szCs w:val="24"/>
        </w:rPr>
      </w:pPr>
    </w:p>
    <w:p w:rsidRPr="00D81CF4" w:rsidR="28E0796F" w:rsidP="28E0796F" w:rsidRDefault="28E0796F" w14:paraId="4AB693D6" w14:textId="5DE1C067">
      <w:pPr>
        <w:ind w:firstLine="720"/>
        <w:rPr>
          <w:rFonts w:ascii="Arial" w:hAnsi="Arial" w:eastAsia="MS Mincho" w:cs="Arial"/>
          <w:sz w:val="24"/>
          <w:szCs w:val="24"/>
        </w:rPr>
      </w:pPr>
    </w:p>
    <w:p w:rsidR="00D90B68" w:rsidP="00D90B68" w:rsidRDefault="28E0796F" w14:paraId="0016B855" w14:textId="5DE1C067">
      <w:pPr>
        <w:keepNext/>
        <w:ind w:firstLine="720"/>
      </w:pPr>
      <w:r>
        <w:rPr>
          <w:noProof/>
        </w:rPr>
        <w:drawing>
          <wp:inline distT="0" distB="0" distL="0" distR="0" wp14:anchorId="5D28F82B" wp14:editId="08EAE534">
            <wp:extent cx="4657725" cy="3832920"/>
            <wp:effectExtent l="0" t="0" r="0" b="0"/>
            <wp:docPr id="1385373151" name="Picture 138537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373151"/>
                    <pic:cNvPicPr/>
                  </pic:nvPicPr>
                  <pic:blipFill>
                    <a:blip r:embed="rId18">
                      <a:extLst>
                        <a:ext uri="{28A0092B-C50C-407E-A947-70E740481C1C}">
                          <a14:useLocalDpi xmlns:a14="http://schemas.microsoft.com/office/drawing/2010/main" val="0"/>
                        </a:ext>
                      </a:extLst>
                    </a:blip>
                    <a:stretch>
                      <a:fillRect/>
                    </a:stretch>
                  </pic:blipFill>
                  <pic:spPr>
                    <a:xfrm>
                      <a:off x="0" y="0"/>
                      <a:ext cx="4657725" cy="3832920"/>
                    </a:xfrm>
                    <a:prstGeom prst="rect">
                      <a:avLst/>
                    </a:prstGeom>
                  </pic:spPr>
                </pic:pic>
              </a:graphicData>
            </a:graphic>
          </wp:inline>
        </w:drawing>
      </w:r>
    </w:p>
    <w:p w:rsidR="28E0796F" w:rsidP="00D90B68" w:rsidRDefault="00D90B68" w14:paraId="5460C49B" w14:textId="1327695A">
      <w:pPr>
        <w:pStyle w:val="Caption"/>
        <w:rPr>
          <w:rFonts w:ascii="Arial" w:hAnsi="Arial" w:cs="Arial"/>
        </w:rPr>
      </w:pPr>
      <w:bookmarkStart w:name="_Toc121515640" w:id="232"/>
      <w:r>
        <w:t xml:space="preserve">Figure </w:t>
      </w:r>
      <w:r>
        <w:fldChar w:fldCharType="begin"/>
      </w:r>
      <w:r>
        <w:instrText>SEQ Figure \* ARABIC</w:instrText>
      </w:r>
      <w:r>
        <w:fldChar w:fldCharType="separate"/>
      </w:r>
      <w:r w:rsidR="001A0CBE">
        <w:rPr>
          <w:noProof/>
        </w:rPr>
        <w:t>9</w:t>
      </w:r>
      <w:r>
        <w:fldChar w:fldCharType="end"/>
      </w:r>
      <w:r>
        <w:t>: Activity Diagram</w:t>
      </w:r>
      <w:bookmarkEnd w:id="232"/>
    </w:p>
    <w:p w:rsidRPr="00D81CF4" w:rsidR="28E0796F" w:rsidP="28E0796F" w:rsidRDefault="28E0796F" w14:paraId="0F284131" w14:textId="7B791623">
      <w:pPr>
        <w:ind w:firstLine="720"/>
        <w:rPr>
          <w:rFonts w:ascii="Arial" w:hAnsi="Arial" w:cs="Arial"/>
        </w:rPr>
      </w:pPr>
    </w:p>
    <w:p w:rsidRPr="00D81CF4" w:rsidR="28E0796F" w:rsidP="00712BEB" w:rsidRDefault="28E0796F" w14:paraId="188D86A5" w14:textId="029470C4">
      <w:pPr>
        <w:pStyle w:val="SubHeaderFinalFont"/>
        <w:rPr>
          <w:rFonts w:cs="Arial"/>
          <w:b w:val="0"/>
          <w:sz w:val="24"/>
          <w:szCs w:val="24"/>
        </w:rPr>
      </w:pPr>
      <w:bookmarkStart w:name="_Toc121163416" w:id="233"/>
      <w:bookmarkStart w:name="_Toc121515601" w:id="234"/>
      <w:r w:rsidRPr="00D81CF4">
        <w:rPr>
          <w:rFonts w:cs="Arial"/>
        </w:rPr>
        <w:t>6.3 Mobile Application development</w:t>
      </w:r>
      <w:bookmarkEnd w:id="233"/>
      <w:bookmarkEnd w:id="234"/>
    </w:p>
    <w:p w:rsidRPr="00D81CF4" w:rsidR="28E0796F" w:rsidP="00663B29" w:rsidRDefault="0D5B474C" w14:paraId="270FF387" w14:textId="03831450">
      <w:pPr>
        <w:ind w:firstLine="720"/>
        <w:rPr>
          <w:rFonts w:ascii="Arial" w:hAnsi="Arial" w:eastAsia="MS Mincho" w:cs="Arial"/>
          <w:sz w:val="24"/>
          <w:szCs w:val="24"/>
        </w:rPr>
      </w:pPr>
      <w:r w:rsidRPr="00D81CF4">
        <w:rPr>
          <w:rFonts w:ascii="Arial" w:hAnsi="Arial" w:eastAsia="MS Mincho" w:cs="Arial"/>
          <w:sz w:val="24"/>
          <w:szCs w:val="24"/>
        </w:rPr>
        <w:t xml:space="preserve">To understand how we wanted the mobile application to be laid out we visualized it using a Figma. Figma is a </w:t>
      </w:r>
      <w:r w:rsidRPr="7B0CBFA7" w:rsidR="7B0CBFA7">
        <w:rPr>
          <w:rFonts w:ascii="Arial" w:hAnsi="Arial" w:eastAsia="MS Mincho" w:cs="Arial"/>
          <w:sz w:val="24"/>
          <w:szCs w:val="24"/>
        </w:rPr>
        <w:t>web-</w:t>
      </w:r>
      <w:r w:rsidRPr="00D81CF4">
        <w:rPr>
          <w:rFonts w:ascii="Arial" w:hAnsi="Arial" w:eastAsia="MS Mincho" w:cs="Arial"/>
          <w:sz w:val="24"/>
          <w:szCs w:val="24"/>
        </w:rPr>
        <w:t xml:space="preserve">application that allows us to </w:t>
      </w:r>
      <w:r w:rsidRPr="64624962" w:rsidR="64624962">
        <w:rPr>
          <w:rFonts w:ascii="Arial" w:hAnsi="Arial" w:eastAsia="MS Mincho" w:cs="Arial"/>
          <w:sz w:val="24"/>
          <w:szCs w:val="24"/>
        </w:rPr>
        <w:t xml:space="preserve">prototype the </w:t>
      </w:r>
      <w:r w:rsidRPr="29C6FDF4" w:rsidR="29C6FDF4">
        <w:rPr>
          <w:rFonts w:ascii="Arial" w:hAnsi="Arial" w:eastAsia="MS Mincho" w:cs="Arial"/>
          <w:sz w:val="24"/>
          <w:szCs w:val="24"/>
        </w:rPr>
        <w:t>visualization</w:t>
      </w:r>
      <w:r w:rsidRPr="00D81CF4">
        <w:rPr>
          <w:rFonts w:ascii="Arial" w:hAnsi="Arial" w:eastAsia="MS Mincho" w:cs="Arial"/>
          <w:sz w:val="24"/>
          <w:szCs w:val="24"/>
        </w:rPr>
        <w:t xml:space="preserve"> each page of a mobile application to help us create a good layout for the app. </w:t>
      </w:r>
      <w:r w:rsidRPr="77E4C625" w:rsidR="77E4C625">
        <w:rPr>
          <w:rFonts w:ascii="Arial" w:hAnsi="Arial" w:eastAsia="MS Mincho" w:cs="Arial"/>
          <w:sz w:val="24"/>
          <w:szCs w:val="24"/>
        </w:rPr>
        <w:t xml:space="preserve">The customization </w:t>
      </w:r>
      <w:r w:rsidRPr="6E0B24E1" w:rsidR="6E0B24E1">
        <w:rPr>
          <w:rFonts w:ascii="Arial" w:hAnsi="Arial" w:eastAsia="MS Mincho" w:cs="Arial"/>
          <w:sz w:val="24"/>
          <w:szCs w:val="24"/>
        </w:rPr>
        <w:t xml:space="preserve">possibilities </w:t>
      </w:r>
      <w:r w:rsidRPr="204EACC7" w:rsidR="204EACC7">
        <w:rPr>
          <w:rFonts w:ascii="Arial" w:hAnsi="Arial" w:eastAsia="MS Mincho" w:cs="Arial"/>
          <w:sz w:val="24"/>
          <w:szCs w:val="24"/>
        </w:rPr>
        <w:t xml:space="preserve">range from color and text </w:t>
      </w:r>
      <w:r w:rsidRPr="6C666ADB" w:rsidR="6C666ADB">
        <w:rPr>
          <w:rFonts w:ascii="Arial" w:hAnsi="Arial" w:eastAsia="MS Mincho" w:cs="Arial"/>
          <w:sz w:val="24"/>
          <w:szCs w:val="24"/>
        </w:rPr>
        <w:t xml:space="preserve">changes to animation and graphic changes. </w:t>
      </w:r>
      <w:r w:rsidRPr="3FE94CC3" w:rsidR="3FE94CC3">
        <w:rPr>
          <w:rFonts w:ascii="Arial" w:hAnsi="Arial" w:eastAsia="MS Mincho" w:cs="Arial"/>
          <w:sz w:val="24"/>
          <w:szCs w:val="24"/>
        </w:rPr>
        <w:t xml:space="preserve">While these changes aren’t generally directly ported into the </w:t>
      </w:r>
      <w:r w:rsidRPr="5D72FFC4" w:rsidR="5D72FFC4">
        <w:rPr>
          <w:rFonts w:ascii="Arial" w:hAnsi="Arial" w:eastAsia="MS Mincho" w:cs="Arial"/>
          <w:sz w:val="24"/>
          <w:szCs w:val="24"/>
        </w:rPr>
        <w:t>mobile</w:t>
      </w:r>
      <w:r w:rsidRPr="3FE94CC3" w:rsidR="3FE94CC3">
        <w:rPr>
          <w:rFonts w:ascii="Arial" w:hAnsi="Arial" w:eastAsia="MS Mincho" w:cs="Arial"/>
          <w:sz w:val="24"/>
          <w:szCs w:val="24"/>
        </w:rPr>
        <w:t xml:space="preserve"> application code, </w:t>
      </w:r>
      <w:r w:rsidRPr="2490A828" w:rsidR="2490A828">
        <w:rPr>
          <w:rFonts w:ascii="Arial" w:hAnsi="Arial" w:eastAsia="MS Mincho" w:cs="Arial"/>
          <w:sz w:val="24"/>
          <w:szCs w:val="24"/>
        </w:rPr>
        <w:t xml:space="preserve">it is much </w:t>
      </w:r>
      <w:r w:rsidRPr="7B33C8DC" w:rsidR="7B33C8DC">
        <w:rPr>
          <w:rFonts w:ascii="Arial" w:hAnsi="Arial" w:eastAsia="MS Mincho" w:cs="Arial"/>
          <w:sz w:val="24"/>
          <w:szCs w:val="24"/>
        </w:rPr>
        <w:t>simpler</w:t>
      </w:r>
      <w:r w:rsidRPr="230C39BC" w:rsidR="230C39BC">
        <w:rPr>
          <w:rFonts w:ascii="Arial" w:hAnsi="Arial" w:eastAsia="MS Mincho" w:cs="Arial"/>
          <w:sz w:val="24"/>
          <w:szCs w:val="24"/>
        </w:rPr>
        <w:t xml:space="preserve"> </w:t>
      </w:r>
      <w:r w:rsidRPr="31969A07" w:rsidR="31969A07">
        <w:rPr>
          <w:rFonts w:ascii="Arial" w:hAnsi="Arial" w:eastAsia="MS Mincho" w:cs="Arial"/>
          <w:sz w:val="24"/>
          <w:szCs w:val="24"/>
        </w:rPr>
        <w:t xml:space="preserve">than making the actual </w:t>
      </w:r>
      <w:r w:rsidRPr="21D3B2AB" w:rsidR="21D3B2AB">
        <w:rPr>
          <w:rFonts w:ascii="Arial" w:hAnsi="Arial" w:eastAsia="MS Mincho" w:cs="Arial"/>
          <w:sz w:val="24"/>
          <w:szCs w:val="24"/>
        </w:rPr>
        <w:t>coding changes is</w:t>
      </w:r>
      <w:r w:rsidRPr="7AA9DAFE" w:rsidR="7AA9DAFE">
        <w:rPr>
          <w:rFonts w:ascii="Arial" w:hAnsi="Arial" w:eastAsia="MS Mincho" w:cs="Arial"/>
          <w:sz w:val="24"/>
          <w:szCs w:val="24"/>
        </w:rPr>
        <w:t>.</w:t>
      </w:r>
      <w:r w:rsidRPr="21D3B2AB" w:rsidR="21D3B2AB">
        <w:rPr>
          <w:rFonts w:ascii="Arial" w:hAnsi="Arial" w:eastAsia="MS Mincho" w:cs="Arial"/>
          <w:sz w:val="24"/>
          <w:szCs w:val="24"/>
        </w:rPr>
        <w:t xml:space="preserve"> </w:t>
      </w:r>
      <w:r w:rsidRPr="4F937069" w:rsidR="4F937069">
        <w:rPr>
          <w:rFonts w:ascii="Arial" w:hAnsi="Arial" w:eastAsia="MS Mincho" w:cs="Arial"/>
          <w:sz w:val="24"/>
          <w:szCs w:val="24"/>
        </w:rPr>
        <w:t xml:space="preserve">So once a design is finalized it only need to be </w:t>
      </w:r>
      <w:r w:rsidRPr="1714621D" w:rsidR="1714621D">
        <w:rPr>
          <w:rFonts w:ascii="Arial" w:hAnsi="Arial" w:eastAsia="MS Mincho" w:cs="Arial"/>
          <w:sz w:val="24"/>
          <w:szCs w:val="24"/>
        </w:rPr>
        <w:t>implemented</w:t>
      </w:r>
      <w:r w:rsidRPr="2D87C24B" w:rsidR="2D87C24B">
        <w:rPr>
          <w:rFonts w:ascii="Arial" w:hAnsi="Arial" w:eastAsia="MS Mincho" w:cs="Arial"/>
          <w:sz w:val="24"/>
          <w:szCs w:val="24"/>
        </w:rPr>
        <w:t xml:space="preserve"> once without much alteration.  </w:t>
      </w:r>
    </w:p>
    <w:p w:rsidR="1AF9E717" w:rsidP="00663B29" w:rsidRDefault="1AF9E717" w14:paraId="7CAB0548" w14:textId="60FA45D9">
      <w:pPr>
        <w:ind w:firstLine="720"/>
        <w:rPr>
          <w:rFonts w:ascii="Arial" w:hAnsi="Arial" w:eastAsia="MS Mincho" w:cs="Arial"/>
          <w:sz w:val="24"/>
          <w:szCs w:val="24"/>
        </w:rPr>
      </w:pPr>
      <w:r w:rsidRPr="1AF9E717">
        <w:rPr>
          <w:rFonts w:ascii="Arial" w:hAnsi="Arial" w:eastAsia="MS Mincho" w:cs="Arial"/>
          <w:sz w:val="24"/>
          <w:szCs w:val="24"/>
        </w:rPr>
        <w:t xml:space="preserve">To keep collaboration effective when it came to coding the </w:t>
      </w:r>
      <w:r w:rsidRPr="1AF9E717" w:rsidR="007F7868">
        <w:rPr>
          <w:rFonts w:ascii="Arial" w:hAnsi="Arial" w:eastAsia="MS Mincho" w:cs="Arial"/>
          <w:sz w:val="24"/>
          <w:szCs w:val="24"/>
        </w:rPr>
        <w:t>mobile</w:t>
      </w:r>
      <w:r w:rsidRPr="1AF9E717">
        <w:rPr>
          <w:rFonts w:ascii="Arial" w:hAnsi="Arial" w:eastAsia="MS Mincho" w:cs="Arial"/>
          <w:sz w:val="24"/>
          <w:szCs w:val="24"/>
        </w:rPr>
        <w:t xml:space="preserve"> and website versions of the application Github were utilized. Github allowed us to quickly and effectively share the code we were typing up as well as track changes made so it could be reverted if necessary. </w:t>
      </w:r>
      <w:r w:rsidRPr="2890D4C3" w:rsidR="2890D4C3">
        <w:rPr>
          <w:rFonts w:ascii="Arial" w:hAnsi="Arial" w:eastAsia="MS Mincho" w:cs="Arial"/>
          <w:sz w:val="24"/>
          <w:szCs w:val="24"/>
        </w:rPr>
        <w:t>This was a critical tool in</w:t>
      </w:r>
      <w:r w:rsidRPr="2634006D" w:rsidR="2634006D">
        <w:rPr>
          <w:rFonts w:ascii="Arial" w:hAnsi="Arial" w:eastAsia="MS Mincho" w:cs="Arial"/>
          <w:sz w:val="24"/>
          <w:szCs w:val="24"/>
        </w:rPr>
        <w:t xml:space="preserve"> streamlining the process. </w:t>
      </w:r>
      <w:r w:rsidRPr="6E8D580A" w:rsidR="6E8D580A">
        <w:rPr>
          <w:rFonts w:ascii="Arial" w:hAnsi="Arial" w:eastAsia="MS Mincho" w:cs="Arial"/>
          <w:sz w:val="24"/>
          <w:szCs w:val="24"/>
        </w:rPr>
        <w:t xml:space="preserve">This allowed us to easily have the other coders if some of the code wasn’t working </w:t>
      </w:r>
      <w:r w:rsidRPr="7F51B060" w:rsidR="7F51B060">
        <w:rPr>
          <w:rFonts w:ascii="Arial" w:hAnsi="Arial" w:eastAsia="MS Mincho" w:cs="Arial"/>
          <w:sz w:val="24"/>
          <w:szCs w:val="24"/>
        </w:rPr>
        <w:t xml:space="preserve">successfully. </w:t>
      </w:r>
      <w:r w:rsidRPr="242F2540" w:rsidR="242F2540">
        <w:rPr>
          <w:rFonts w:ascii="Arial" w:hAnsi="Arial" w:eastAsia="MS Mincho" w:cs="Arial"/>
          <w:sz w:val="24"/>
          <w:szCs w:val="24"/>
        </w:rPr>
        <w:t>This also made it easy code in ways that complemented the other parts</w:t>
      </w:r>
      <w:r w:rsidRPr="4978CD14" w:rsidR="4978CD14">
        <w:rPr>
          <w:rFonts w:ascii="Arial" w:hAnsi="Arial" w:eastAsia="MS Mincho" w:cs="Arial"/>
          <w:sz w:val="24"/>
          <w:szCs w:val="24"/>
        </w:rPr>
        <w:t xml:space="preserve"> of the app that each user didn’t work on </w:t>
      </w:r>
      <w:r w:rsidRPr="5C79AE26" w:rsidR="5C79AE26">
        <w:rPr>
          <w:rFonts w:ascii="Arial" w:hAnsi="Arial" w:eastAsia="MS Mincho" w:cs="Arial"/>
          <w:sz w:val="24"/>
          <w:szCs w:val="24"/>
        </w:rPr>
        <w:t xml:space="preserve">directly. </w:t>
      </w:r>
    </w:p>
    <w:p w:rsidR="00904C90" w:rsidP="00663B29" w:rsidRDefault="00904C90" w14:paraId="32E4B11F" w14:textId="77777777">
      <w:pPr>
        <w:ind w:firstLine="720"/>
        <w:rPr>
          <w:rFonts w:ascii="Arial" w:hAnsi="Arial" w:eastAsia="MS Mincho" w:cs="Arial"/>
          <w:sz w:val="24"/>
          <w:szCs w:val="24"/>
        </w:rPr>
      </w:pPr>
    </w:p>
    <w:p w:rsidRPr="00D81CF4" w:rsidR="41665A2D" w:rsidP="00712BEB" w:rsidRDefault="28E0796F" w14:paraId="139F5FCB" w14:textId="1EB27C0A">
      <w:pPr>
        <w:pStyle w:val="HeaderFinalFont"/>
        <w:rPr>
          <w:rFonts w:cs="Arial"/>
          <w:sz w:val="24"/>
          <w:szCs w:val="24"/>
        </w:rPr>
      </w:pPr>
      <w:bookmarkStart w:name="_Toc121163417" w:id="235"/>
      <w:bookmarkStart w:name="_Toc121515602" w:id="236"/>
      <w:r w:rsidRPr="00D81CF4">
        <w:rPr>
          <w:rFonts w:cs="Arial"/>
        </w:rPr>
        <w:t xml:space="preserve">7 </w:t>
      </w:r>
      <w:r w:rsidRPr="00D81CF4" w:rsidR="00225013">
        <w:rPr>
          <w:rFonts w:cs="Arial"/>
        </w:rPr>
        <w:t xml:space="preserve">Hardware </w:t>
      </w:r>
      <w:r w:rsidR="00663B29">
        <w:rPr>
          <w:rFonts w:cs="Arial"/>
        </w:rPr>
        <w:t>a</w:t>
      </w:r>
      <w:r w:rsidRPr="00D81CF4" w:rsidR="00225013">
        <w:rPr>
          <w:rFonts w:cs="Arial"/>
        </w:rPr>
        <w:t>nd Prototype Testing</w:t>
      </w:r>
      <w:bookmarkEnd w:id="235"/>
      <w:bookmarkEnd w:id="236"/>
    </w:p>
    <w:p w:rsidRPr="00D81CF4" w:rsidR="41665A2D" w:rsidP="00712BEB" w:rsidRDefault="41665A2D" w14:paraId="174BE895" w14:textId="7DF798F0">
      <w:pPr>
        <w:pStyle w:val="SubHeaderFinalFont"/>
        <w:rPr>
          <w:rFonts w:cs="Arial"/>
          <w:b w:val="0"/>
          <w:sz w:val="24"/>
          <w:szCs w:val="24"/>
        </w:rPr>
      </w:pPr>
      <w:bookmarkStart w:name="_Toc121163418" w:id="237"/>
      <w:bookmarkStart w:name="_Toc121515603" w:id="238"/>
      <w:r w:rsidRPr="00D81CF4">
        <w:rPr>
          <w:rFonts w:cs="Arial"/>
        </w:rPr>
        <w:t>7.1 Hardware Testing Environment</w:t>
      </w:r>
      <w:bookmarkEnd w:id="237"/>
      <w:bookmarkEnd w:id="238"/>
    </w:p>
    <w:p w:rsidRPr="00D81CF4" w:rsidR="28E0796F" w:rsidP="28E0796F" w:rsidRDefault="28E0796F" w14:paraId="282F23C3" w14:textId="26A5A02E">
      <w:pPr>
        <w:ind w:firstLine="720"/>
        <w:rPr>
          <w:rFonts w:ascii="Arial" w:hAnsi="Arial" w:eastAsia="MS Mincho" w:cs="Arial"/>
          <w:sz w:val="24"/>
          <w:szCs w:val="24"/>
        </w:rPr>
      </w:pPr>
      <w:r w:rsidRPr="003016A6">
        <w:rPr>
          <w:rFonts w:ascii="Arial" w:hAnsi="Arial" w:eastAsia="MS Mincho" w:cs="Arial"/>
          <w:sz w:val="24"/>
          <w:szCs w:val="24"/>
        </w:rPr>
        <w:t>In this section we will perform a comprehensive overview of the hardware testing environments that will be used for all necessary components of the SMART Garden project. External equipment needed in order to test all hardware components are a multimeter, breadboard, 220-ohm resister, and jumper cables. We will be performing most tests inside within a controlled environment, although if needed some tests may be performed outdoors.</w:t>
      </w:r>
    </w:p>
    <w:p w:rsidRPr="00D81CF4" w:rsidR="41665A2D" w:rsidP="00712BEB" w:rsidRDefault="11BD2161" w14:paraId="4056D854" w14:textId="2B95CE9E">
      <w:pPr>
        <w:pStyle w:val="SubSectionFinalFont"/>
        <w:rPr>
          <w:rFonts w:cs="Arial"/>
          <w:b w:val="0"/>
          <w:sz w:val="24"/>
        </w:rPr>
      </w:pPr>
      <w:bookmarkStart w:name="_Toc121163419" w:id="239"/>
      <w:bookmarkStart w:name="_Toc121515604" w:id="240"/>
      <w:r w:rsidRPr="00D81CF4">
        <w:rPr>
          <w:rFonts w:cs="Arial"/>
        </w:rPr>
        <w:t>7.</w:t>
      </w:r>
      <w:r w:rsidR="00AF78B2">
        <w:rPr>
          <w:rFonts w:cs="Arial"/>
        </w:rPr>
        <w:t>1</w:t>
      </w:r>
      <w:r w:rsidRPr="00D81CF4">
        <w:rPr>
          <w:rFonts w:cs="Arial"/>
        </w:rPr>
        <w:t>.1 Sensor Testing</w:t>
      </w:r>
      <w:bookmarkEnd w:id="239"/>
      <w:bookmarkEnd w:id="240"/>
    </w:p>
    <w:p w:rsidRPr="00D81CF4" w:rsidR="28E0796F" w:rsidP="003016A6" w:rsidRDefault="28E0796F" w14:paraId="52F84C6B" w14:textId="5C599496">
      <w:pPr>
        <w:ind w:firstLine="720"/>
        <w:rPr>
          <w:rFonts w:ascii="Arial" w:hAnsi="Arial" w:eastAsia="MS Mincho" w:cs="Arial"/>
          <w:b/>
          <w:sz w:val="24"/>
          <w:szCs w:val="24"/>
        </w:rPr>
      </w:pPr>
      <w:r w:rsidRPr="003016A6">
        <w:rPr>
          <w:rFonts w:ascii="Arial" w:hAnsi="Arial" w:eastAsia="MS Mincho" w:cs="Arial"/>
          <w:sz w:val="24"/>
          <w:szCs w:val="24"/>
        </w:rPr>
        <w:t xml:space="preserve">In this section we will be going over the testing process for the three sensors our group will be utilizing for our project. This will be done by creating individual circuits centered around testing each individual sensor. The sensors will be connected to the Arduino Uno and code will be run to verify all aspects of the component are not only working, but also providing accurate readings and outputs. </w:t>
      </w:r>
    </w:p>
    <w:p w:rsidRPr="00D81CF4" w:rsidR="41665A2D" w:rsidP="11BD2161" w:rsidRDefault="28E0796F" w14:paraId="513836FA" w14:textId="47E6D2E1">
      <w:pPr>
        <w:rPr>
          <w:rFonts w:ascii="Arial" w:hAnsi="Arial" w:eastAsia="MS Mincho" w:cs="Arial"/>
          <w:b/>
          <w:sz w:val="24"/>
          <w:szCs w:val="24"/>
        </w:rPr>
      </w:pPr>
      <w:r w:rsidRPr="00D81CF4">
        <w:rPr>
          <w:rFonts w:ascii="Arial" w:hAnsi="Arial" w:eastAsia="MS Mincho" w:cs="Arial"/>
          <w:b/>
          <w:sz w:val="24"/>
          <w:szCs w:val="24"/>
        </w:rPr>
        <w:t xml:space="preserve">Soil Moisture Sensor Testing </w:t>
      </w:r>
    </w:p>
    <w:p w:rsidRPr="00D81CF4" w:rsidR="41665A2D" w:rsidP="11BD2161" w:rsidRDefault="28E0796F" w14:paraId="44DDFC0A" w14:textId="01A01A2C">
      <w:pPr>
        <w:ind w:firstLine="720"/>
        <w:rPr>
          <w:rFonts w:ascii="Arial" w:hAnsi="Arial" w:eastAsia="MS Mincho" w:cs="Arial"/>
          <w:sz w:val="24"/>
          <w:szCs w:val="24"/>
        </w:rPr>
      </w:pPr>
      <w:r w:rsidRPr="00D81CF4">
        <w:rPr>
          <w:rFonts w:ascii="Arial" w:hAnsi="Arial" w:eastAsia="MS Mincho" w:cs="Arial"/>
          <w:sz w:val="24"/>
          <w:szCs w:val="24"/>
        </w:rPr>
        <w:t>The soil moisture sensor is one of the most important components of our project when it comes to preventing over or underwatering of our plants, it also plays an important role in gathering data used to optimize the automated watering system our group is planning to implement. In this section we will go over the testing process for the soil moisture sensor as well as walk through the thought process behind deciding threshold values for the system.</w:t>
      </w:r>
    </w:p>
    <w:p w:rsidRPr="00D81CF4" w:rsidR="41665A2D" w:rsidP="28E0796F" w:rsidRDefault="28E0796F" w14:paraId="5AAE0616" w14:textId="17F31886">
      <w:pPr>
        <w:ind w:firstLine="720"/>
        <w:rPr>
          <w:rFonts w:ascii="Arial" w:hAnsi="Arial" w:eastAsia="MS Mincho" w:cs="Arial"/>
          <w:sz w:val="24"/>
          <w:szCs w:val="24"/>
        </w:rPr>
      </w:pPr>
      <w:r w:rsidRPr="00D81CF4">
        <w:rPr>
          <w:rFonts w:ascii="Arial" w:hAnsi="Arial" w:eastAsia="MS Mincho" w:cs="Arial"/>
          <w:sz w:val="24"/>
          <w:szCs w:val="24"/>
        </w:rPr>
        <w:t xml:space="preserve">The soil moisture sensor uses a dual-pronged probe with two exposed conductors which essentially act as a variable resistor. These two probes allow for electric current to pass through the soil and measure the moisture level by analyzing its resistance. In order to set threshold values for our system we first had to research how soil moisture effected conductivity and resistance in the soil. The conclusion we reached is as follows: </w:t>
      </w:r>
    </w:p>
    <w:p w:rsidRPr="00D81CF4" w:rsidR="41665A2D" w:rsidP="28E0796F" w:rsidRDefault="28E0796F" w14:paraId="1BE40CBC" w14:textId="0F872C7F">
      <w:pPr>
        <w:pStyle w:val="ListParagraph"/>
        <w:numPr>
          <w:ilvl w:val="1"/>
          <w:numId w:val="13"/>
        </w:numPr>
        <w:rPr>
          <w:rFonts w:ascii="Arial" w:hAnsi="Arial" w:eastAsia="MS Mincho" w:cs="Arial"/>
          <w:sz w:val="24"/>
          <w:szCs w:val="24"/>
        </w:rPr>
      </w:pPr>
      <w:r w:rsidRPr="00D81CF4">
        <w:rPr>
          <w:rFonts w:ascii="Arial" w:hAnsi="Arial" w:eastAsia="MS Mincho" w:cs="Arial"/>
          <w:sz w:val="24"/>
          <w:szCs w:val="24"/>
        </w:rPr>
        <w:t xml:space="preserve">Higher water content in soil increases conductivity and lowers resistance </w:t>
      </w:r>
    </w:p>
    <w:p w:rsidRPr="00D81CF4" w:rsidR="41665A2D" w:rsidP="28E0796F" w:rsidRDefault="28E0796F" w14:paraId="5E6123DB" w14:textId="1680E951">
      <w:pPr>
        <w:pStyle w:val="ListParagraph"/>
        <w:numPr>
          <w:ilvl w:val="1"/>
          <w:numId w:val="13"/>
        </w:numPr>
        <w:rPr>
          <w:rFonts w:ascii="Arial" w:hAnsi="Arial" w:eastAsia="MS Mincho" w:cs="Arial"/>
          <w:sz w:val="24"/>
          <w:szCs w:val="24"/>
        </w:rPr>
      </w:pPr>
      <w:r w:rsidRPr="00D81CF4">
        <w:rPr>
          <w:rFonts w:ascii="Arial" w:hAnsi="Arial" w:eastAsia="MS Mincho" w:cs="Arial"/>
          <w:sz w:val="24"/>
          <w:szCs w:val="24"/>
        </w:rPr>
        <w:t>Lower water content in soil decreases conductivity and increases resistance</w:t>
      </w:r>
    </w:p>
    <w:p w:rsidRPr="00D81CF4" w:rsidR="41665A2D" w:rsidP="00AB5F09" w:rsidRDefault="28E0796F" w14:paraId="229B72FC" w14:textId="54206B87">
      <w:pPr>
        <w:ind w:firstLine="720"/>
        <w:rPr>
          <w:rFonts w:ascii="Arial" w:hAnsi="Arial" w:eastAsia="MS Mincho" w:cs="Arial"/>
          <w:sz w:val="24"/>
          <w:szCs w:val="24"/>
        </w:rPr>
      </w:pPr>
      <w:r w:rsidRPr="00D81CF4">
        <w:rPr>
          <w:rFonts w:ascii="Arial" w:hAnsi="Arial" w:eastAsia="MS Mincho" w:cs="Arial"/>
          <w:sz w:val="24"/>
          <w:szCs w:val="24"/>
        </w:rPr>
        <w:t xml:space="preserve">In order to find our threshold values the first thing we will do is create a small circuit using the soil moisture sensor and Arduino Uno R3 as depicted in Figure </w:t>
      </w:r>
      <w:r w:rsidR="00711B93">
        <w:rPr>
          <w:rFonts w:ascii="Arial" w:hAnsi="Arial" w:eastAsia="MS Mincho" w:cs="Arial"/>
          <w:sz w:val="24"/>
          <w:szCs w:val="24"/>
        </w:rPr>
        <w:t>9</w:t>
      </w:r>
      <w:r w:rsidRPr="00D81CF4">
        <w:rPr>
          <w:rFonts w:ascii="Arial" w:hAnsi="Arial" w:eastAsia="MS Mincho" w:cs="Arial"/>
          <w:sz w:val="24"/>
          <w:szCs w:val="24"/>
        </w:rPr>
        <w:t xml:space="preserve">. We will connect the analog data pin to the A0 pin on the Arduino, the VCC pin on the soil moisture sensor to the +5V pin on the Arduino, and the GND pin on the Arduino to the GND pin on the soil moisture sensor. Lastly, we will connect the positive and negative pins of the soil moisture sensor to the dual-pronged probe. </w:t>
      </w:r>
    </w:p>
    <w:p w:rsidRPr="00D81CF4" w:rsidR="41665A2D" w:rsidP="615E34B4" w:rsidRDefault="28E0796F" w14:paraId="65A69E76" w14:textId="19FD4BF9">
      <w:pPr>
        <w:ind w:firstLine="720"/>
        <w:rPr>
          <w:rFonts w:ascii="Arial" w:hAnsi="Arial" w:eastAsia="MS Mincho" w:cs="Arial"/>
          <w:sz w:val="24"/>
          <w:szCs w:val="24"/>
        </w:rPr>
      </w:pPr>
      <w:r w:rsidRPr="00D81CF4">
        <w:rPr>
          <w:rFonts w:ascii="Arial" w:hAnsi="Arial" w:eastAsia="MS Mincho" w:cs="Arial"/>
          <w:sz w:val="24"/>
          <w:szCs w:val="24"/>
        </w:rPr>
        <w:t>After the circuit is set-up, the next step is to either write or find an open-source code which will output the numerical analog resistance values read by our sensor. Once this code is written the final step is to begin testing soil moisture values. For the purpose of this experiment, we will be testing two different soil samples in order to calculate our threshold values. The first soil sample we will test will be completely dry (sensor will be dried and cleaned prior to use so as to not skew values). The purpose of this is to find the approximate max resistance value in our range of values. Once this value has been recorded, we will repeat the process with a soil sample that is completely saturated in order to find the approximate minimum resistance value for our range of values.</w:t>
      </w:r>
    </w:p>
    <w:p w:rsidRPr="00D81CF4" w:rsidR="41665A2D" w:rsidP="00AB5F09" w:rsidRDefault="28E0796F" w14:paraId="0AC7C35A" w14:textId="3B4D510D">
      <w:pPr>
        <w:ind w:firstLine="720"/>
        <w:rPr>
          <w:rFonts w:ascii="Arial" w:hAnsi="Arial" w:eastAsia="MS Mincho" w:cs="Arial"/>
          <w:sz w:val="24"/>
          <w:szCs w:val="24"/>
        </w:rPr>
      </w:pPr>
      <w:r w:rsidRPr="00D81CF4">
        <w:rPr>
          <w:rFonts w:ascii="Arial" w:hAnsi="Arial" w:eastAsia="MS Mincho" w:cs="Arial"/>
          <w:sz w:val="24"/>
          <w:szCs w:val="24"/>
        </w:rPr>
        <w:t xml:space="preserve">Once we have recorded our maximum and minimum resistance values, we can then calculate the threshold values for our system that determine when the user is notified that the soil is undersaturated or oversaturated. As our data-base gets more diverse we will be able to set specific soil moisture ranges that optimize growth for each individual plant, although for now we will be working with a soil moisture level that ranges between 20% and 60%, which the majority of plants will be able to thrive in. </w:t>
      </w:r>
    </w:p>
    <w:p w:rsidR="41665A2D" w:rsidP="28E0796F" w:rsidRDefault="28E0796F" w14:paraId="7BAD81B5" w14:textId="28B31A57">
      <w:pPr>
        <w:ind w:firstLine="720"/>
        <w:rPr>
          <w:rFonts w:ascii="Arial" w:hAnsi="Arial" w:eastAsia="MS Mincho" w:cs="Arial"/>
          <w:sz w:val="24"/>
          <w:szCs w:val="24"/>
        </w:rPr>
      </w:pPr>
      <w:r w:rsidRPr="00D81CF4">
        <w:rPr>
          <w:rFonts w:ascii="Arial" w:hAnsi="Arial" w:eastAsia="MS Mincho" w:cs="Arial"/>
          <w:sz w:val="24"/>
          <w:szCs w:val="24"/>
        </w:rPr>
        <w:t>The following values will be replaced with the final numbers after testing is complete. Although for now we will go over an example scenario to more clearly depict how our threshold will be set. If we assume the max resistance recorded when measuring the soil moisture content of the dry soil is 980, and the minimum recorded resistance when measuring the soil moisture content of the full saturated soil is 0 then the threshold for notification of poor soil moisture content will be as follows:</w:t>
      </w:r>
    </w:p>
    <w:p w:rsidR="00B45E51" w:rsidP="28E0796F" w:rsidRDefault="00B45E51" w14:paraId="58BBBDC9" w14:textId="71FB37BE">
      <w:pPr>
        <w:ind w:firstLine="720"/>
        <w:rPr>
          <w:rFonts w:ascii="Arial" w:hAnsi="Arial" w:eastAsia="MS Mincho" w:cs="Arial"/>
          <w:sz w:val="24"/>
          <w:szCs w:val="24"/>
        </w:rPr>
      </w:pPr>
    </w:p>
    <w:p w:rsidRPr="00D81CF4" w:rsidR="00B45E51" w:rsidP="28E0796F" w:rsidRDefault="00B45E51" w14:paraId="222099D5" w14:textId="0D4823A8">
      <w:pPr>
        <w:ind w:firstLine="720"/>
        <w:rPr>
          <w:rFonts w:ascii="Arial" w:hAnsi="Arial" w:eastAsia="MS Mincho" w:cs="Arial"/>
          <w:sz w:val="24"/>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880"/>
        <w:gridCol w:w="2880"/>
        <w:gridCol w:w="2880"/>
      </w:tblGrid>
      <w:tr w:rsidR="28E0796F" w:rsidTr="008A2BA3" w14:paraId="37FF8A8F" w14:textId="77777777">
        <w:tc>
          <w:tcPr>
            <w:tcW w:w="2880" w:type="dxa"/>
            <w:vAlign w:val="center"/>
          </w:tcPr>
          <w:p w:rsidRPr="00D81CF4" w:rsidR="28E0796F" w:rsidP="008A2BA3" w:rsidRDefault="00733157" w14:paraId="5DED3657" w14:textId="62743B43">
            <w:pPr>
              <w:jc w:val="center"/>
              <w:rPr>
                <w:rFonts w:ascii="Arial" w:hAnsi="Arial" w:eastAsia="MS Mincho" w:cs="Arial"/>
                <w:sz w:val="24"/>
                <w:szCs w:val="24"/>
              </w:rPr>
            </w:pPr>
            <w:r>
              <w:rPr>
                <w:rFonts w:ascii="Arial" w:hAnsi="Arial" w:eastAsia="MS Mincho" w:cs="Arial"/>
                <w:sz w:val="24"/>
                <w:szCs w:val="24"/>
              </w:rPr>
              <w:t xml:space="preserve">Soil condition with relation to </w:t>
            </w:r>
            <w:r w:rsidR="00493B26">
              <w:rPr>
                <w:rFonts w:ascii="Arial" w:hAnsi="Arial" w:eastAsia="MS Mincho" w:cs="Arial"/>
                <w:sz w:val="24"/>
                <w:szCs w:val="24"/>
              </w:rPr>
              <w:t xml:space="preserve">an average </w:t>
            </w:r>
            <w:r>
              <w:rPr>
                <w:rFonts w:ascii="Arial" w:hAnsi="Arial" w:eastAsia="MS Mincho" w:cs="Arial"/>
                <w:sz w:val="24"/>
                <w:szCs w:val="24"/>
              </w:rPr>
              <w:t>plant</w:t>
            </w:r>
            <w:r w:rsidR="00493B26">
              <w:rPr>
                <w:rFonts w:ascii="Arial" w:hAnsi="Arial" w:eastAsia="MS Mincho" w:cs="Arial"/>
                <w:sz w:val="24"/>
                <w:szCs w:val="24"/>
              </w:rPr>
              <w:t>’s</w:t>
            </w:r>
            <w:r>
              <w:rPr>
                <w:rFonts w:ascii="Arial" w:hAnsi="Arial" w:eastAsia="MS Mincho" w:cs="Arial"/>
                <w:sz w:val="24"/>
                <w:szCs w:val="24"/>
              </w:rPr>
              <w:t xml:space="preserve"> needs</w:t>
            </w:r>
          </w:p>
        </w:tc>
        <w:tc>
          <w:tcPr>
            <w:tcW w:w="2880" w:type="dxa"/>
            <w:vAlign w:val="center"/>
          </w:tcPr>
          <w:p w:rsidRPr="00D81CF4" w:rsidR="28E0796F" w:rsidP="008A2BA3" w:rsidRDefault="28E0796F" w14:paraId="34313665" w14:textId="4F69D61E">
            <w:pPr>
              <w:jc w:val="center"/>
              <w:rPr>
                <w:rFonts w:ascii="Arial" w:hAnsi="Arial" w:eastAsia="MS Mincho" w:cs="Arial"/>
                <w:sz w:val="24"/>
                <w:szCs w:val="24"/>
              </w:rPr>
            </w:pPr>
            <w:r w:rsidRPr="00D81CF4">
              <w:rPr>
                <w:rFonts w:ascii="Arial" w:hAnsi="Arial" w:eastAsia="MS Mincho" w:cs="Arial"/>
                <w:sz w:val="24"/>
                <w:szCs w:val="24"/>
              </w:rPr>
              <w:t>Soil Moisture Content:</w:t>
            </w:r>
          </w:p>
          <w:p w:rsidRPr="00D81CF4" w:rsidR="28E0796F" w:rsidP="008A2BA3" w:rsidRDefault="28E0796F" w14:paraId="38249014" w14:textId="1313FC35">
            <w:pPr>
              <w:jc w:val="center"/>
              <w:rPr>
                <w:rFonts w:ascii="Arial" w:hAnsi="Arial" w:eastAsia="MS Mincho" w:cs="Arial"/>
                <w:sz w:val="24"/>
                <w:szCs w:val="24"/>
              </w:rPr>
            </w:pPr>
            <w:r w:rsidRPr="00D81CF4">
              <w:rPr>
                <w:rFonts w:ascii="Arial" w:hAnsi="Arial" w:eastAsia="MS Mincho" w:cs="Arial"/>
                <w:sz w:val="24"/>
                <w:szCs w:val="24"/>
              </w:rPr>
              <w:t>Analog Representation</w:t>
            </w:r>
          </w:p>
        </w:tc>
        <w:tc>
          <w:tcPr>
            <w:tcW w:w="2880" w:type="dxa"/>
            <w:vAlign w:val="center"/>
          </w:tcPr>
          <w:p w:rsidRPr="00D81CF4" w:rsidR="28E0796F" w:rsidP="008A2BA3" w:rsidRDefault="28E0796F" w14:paraId="05EEFBBC" w14:textId="3F70BEED">
            <w:pPr>
              <w:jc w:val="center"/>
              <w:rPr>
                <w:rFonts w:ascii="Arial" w:hAnsi="Arial" w:eastAsia="MS Mincho" w:cs="Arial"/>
                <w:sz w:val="24"/>
                <w:szCs w:val="24"/>
              </w:rPr>
            </w:pPr>
            <w:r w:rsidRPr="00D81CF4">
              <w:rPr>
                <w:rFonts w:ascii="Arial" w:hAnsi="Arial" w:eastAsia="MS Mincho" w:cs="Arial"/>
                <w:sz w:val="24"/>
                <w:szCs w:val="24"/>
              </w:rPr>
              <w:t>Soil Moisture Content:</w:t>
            </w:r>
          </w:p>
          <w:p w:rsidRPr="00D81CF4" w:rsidR="28E0796F" w:rsidP="008A2BA3" w:rsidRDefault="28E0796F" w14:paraId="61A195B2" w14:textId="5FACD11E">
            <w:pPr>
              <w:jc w:val="center"/>
              <w:rPr>
                <w:rFonts w:ascii="Arial" w:hAnsi="Arial" w:eastAsia="MS Mincho" w:cs="Arial"/>
                <w:sz w:val="24"/>
                <w:szCs w:val="24"/>
              </w:rPr>
            </w:pPr>
            <w:r w:rsidRPr="00D81CF4">
              <w:rPr>
                <w:rFonts w:ascii="Arial" w:hAnsi="Arial" w:eastAsia="MS Mincho" w:cs="Arial"/>
                <w:sz w:val="24"/>
                <w:szCs w:val="24"/>
              </w:rPr>
              <w:t>Percentage</w:t>
            </w:r>
          </w:p>
        </w:tc>
      </w:tr>
      <w:tr w:rsidR="28E0796F" w:rsidTr="008A2BA3" w14:paraId="7C115C9C" w14:textId="77777777">
        <w:tc>
          <w:tcPr>
            <w:tcW w:w="2880" w:type="dxa"/>
            <w:vAlign w:val="center"/>
          </w:tcPr>
          <w:p w:rsidRPr="00D81CF4" w:rsidR="28E0796F" w:rsidP="008A2BA3" w:rsidRDefault="28E0796F" w14:paraId="791799DE" w14:textId="2018E6D3">
            <w:pPr>
              <w:jc w:val="center"/>
              <w:rPr>
                <w:rFonts w:ascii="Arial" w:hAnsi="Arial" w:eastAsia="MS Mincho" w:cs="Arial"/>
                <w:sz w:val="24"/>
                <w:szCs w:val="24"/>
              </w:rPr>
            </w:pPr>
            <w:r w:rsidRPr="00D81CF4">
              <w:rPr>
                <w:rFonts w:ascii="Arial" w:hAnsi="Arial" w:eastAsia="MS Mincho" w:cs="Arial"/>
                <w:sz w:val="24"/>
                <w:szCs w:val="24"/>
              </w:rPr>
              <w:t>Soil too Dry</w:t>
            </w:r>
          </w:p>
        </w:tc>
        <w:tc>
          <w:tcPr>
            <w:tcW w:w="2880" w:type="dxa"/>
            <w:vAlign w:val="center"/>
          </w:tcPr>
          <w:p w:rsidRPr="00D81CF4" w:rsidR="28E0796F" w:rsidP="008A2BA3" w:rsidRDefault="28E0796F" w14:paraId="049F6E39" w14:textId="5C0291B8">
            <w:pPr>
              <w:jc w:val="center"/>
              <w:rPr>
                <w:rFonts w:ascii="Arial" w:hAnsi="Arial" w:eastAsia="MS Mincho" w:cs="Arial"/>
                <w:sz w:val="24"/>
                <w:szCs w:val="24"/>
              </w:rPr>
            </w:pPr>
            <w:r w:rsidRPr="00D81CF4">
              <w:rPr>
                <w:rFonts w:ascii="Arial" w:hAnsi="Arial" w:eastAsia="MS Mincho" w:cs="Arial"/>
                <w:sz w:val="24"/>
                <w:szCs w:val="24"/>
              </w:rPr>
              <w:t>784 - 980</w:t>
            </w:r>
          </w:p>
        </w:tc>
        <w:tc>
          <w:tcPr>
            <w:tcW w:w="2880" w:type="dxa"/>
            <w:vAlign w:val="center"/>
          </w:tcPr>
          <w:p w:rsidRPr="00D81CF4" w:rsidR="28E0796F" w:rsidP="008A2BA3" w:rsidRDefault="28E0796F" w14:paraId="5BD7D34D" w14:textId="6ECA7F21">
            <w:pPr>
              <w:jc w:val="center"/>
              <w:rPr>
                <w:rFonts w:ascii="Arial" w:hAnsi="Arial" w:eastAsia="MS Mincho" w:cs="Arial"/>
                <w:sz w:val="24"/>
                <w:szCs w:val="24"/>
              </w:rPr>
            </w:pPr>
            <w:r w:rsidRPr="00D81CF4">
              <w:rPr>
                <w:rFonts w:ascii="Arial" w:hAnsi="Arial" w:eastAsia="MS Mincho" w:cs="Arial"/>
                <w:sz w:val="24"/>
                <w:szCs w:val="24"/>
              </w:rPr>
              <w:t>&lt;= 20%</w:t>
            </w:r>
          </w:p>
        </w:tc>
      </w:tr>
      <w:tr w:rsidR="28E0796F" w:rsidTr="008A2BA3" w14:paraId="021FCA94" w14:textId="77777777">
        <w:tc>
          <w:tcPr>
            <w:tcW w:w="2880" w:type="dxa"/>
            <w:vAlign w:val="center"/>
          </w:tcPr>
          <w:p w:rsidRPr="00D81CF4" w:rsidR="28E0796F" w:rsidP="008A2BA3" w:rsidRDefault="28E0796F" w14:paraId="7C080D46" w14:textId="0FB6B654">
            <w:pPr>
              <w:jc w:val="center"/>
              <w:rPr>
                <w:rFonts w:ascii="Arial" w:hAnsi="Arial" w:eastAsia="MS Mincho" w:cs="Arial"/>
                <w:sz w:val="24"/>
                <w:szCs w:val="24"/>
              </w:rPr>
            </w:pPr>
            <w:r w:rsidRPr="00D81CF4">
              <w:rPr>
                <w:rFonts w:ascii="Arial" w:hAnsi="Arial" w:eastAsia="MS Mincho" w:cs="Arial"/>
                <w:sz w:val="24"/>
                <w:szCs w:val="24"/>
              </w:rPr>
              <w:t>Optimal Soil Moisture</w:t>
            </w:r>
          </w:p>
        </w:tc>
        <w:tc>
          <w:tcPr>
            <w:tcW w:w="2880" w:type="dxa"/>
            <w:vAlign w:val="center"/>
          </w:tcPr>
          <w:p w:rsidRPr="00D81CF4" w:rsidR="28E0796F" w:rsidP="008A2BA3" w:rsidRDefault="28E0796F" w14:paraId="2257D70B" w14:textId="47D21AFC">
            <w:pPr>
              <w:jc w:val="center"/>
              <w:rPr>
                <w:rFonts w:ascii="Arial" w:hAnsi="Arial" w:eastAsia="MS Mincho" w:cs="Arial"/>
                <w:sz w:val="24"/>
                <w:szCs w:val="24"/>
              </w:rPr>
            </w:pPr>
            <w:r w:rsidRPr="00D81CF4">
              <w:rPr>
                <w:rFonts w:ascii="Arial" w:hAnsi="Arial" w:eastAsia="MS Mincho" w:cs="Arial"/>
                <w:sz w:val="24"/>
                <w:szCs w:val="24"/>
              </w:rPr>
              <w:t>392 - 784</w:t>
            </w:r>
          </w:p>
        </w:tc>
        <w:tc>
          <w:tcPr>
            <w:tcW w:w="2880" w:type="dxa"/>
            <w:vAlign w:val="center"/>
          </w:tcPr>
          <w:p w:rsidRPr="00D81CF4" w:rsidR="28E0796F" w:rsidP="008A2BA3" w:rsidRDefault="28E0796F" w14:paraId="7CD5D045" w14:textId="1C315FE0">
            <w:pPr>
              <w:jc w:val="center"/>
              <w:rPr>
                <w:rFonts w:ascii="Arial" w:hAnsi="Arial" w:eastAsia="MS Mincho" w:cs="Arial"/>
                <w:sz w:val="24"/>
                <w:szCs w:val="24"/>
              </w:rPr>
            </w:pPr>
            <w:r w:rsidRPr="00D81CF4">
              <w:rPr>
                <w:rFonts w:ascii="Arial" w:hAnsi="Arial" w:eastAsia="MS Mincho" w:cs="Arial"/>
                <w:sz w:val="24"/>
                <w:szCs w:val="24"/>
              </w:rPr>
              <w:t>20% - 60%</w:t>
            </w:r>
          </w:p>
        </w:tc>
      </w:tr>
      <w:tr w:rsidR="28E0796F" w:rsidTr="008A2BA3" w14:paraId="7428BF14" w14:textId="77777777">
        <w:trPr>
          <w:trHeight w:val="300"/>
        </w:trPr>
        <w:tc>
          <w:tcPr>
            <w:tcW w:w="2880" w:type="dxa"/>
            <w:vAlign w:val="center"/>
          </w:tcPr>
          <w:p w:rsidRPr="00D81CF4" w:rsidR="28E0796F" w:rsidP="008A2BA3" w:rsidRDefault="28E0796F" w14:paraId="397169D0" w14:textId="675DA085">
            <w:pPr>
              <w:jc w:val="center"/>
              <w:rPr>
                <w:rFonts w:ascii="Arial" w:hAnsi="Arial" w:eastAsia="MS Mincho" w:cs="Arial"/>
                <w:sz w:val="24"/>
                <w:szCs w:val="24"/>
              </w:rPr>
            </w:pPr>
            <w:r w:rsidRPr="00D81CF4">
              <w:rPr>
                <w:rFonts w:ascii="Arial" w:hAnsi="Arial" w:eastAsia="MS Mincho" w:cs="Arial"/>
                <w:sz w:val="24"/>
                <w:szCs w:val="24"/>
              </w:rPr>
              <w:t>Soil too Wet</w:t>
            </w:r>
          </w:p>
        </w:tc>
        <w:tc>
          <w:tcPr>
            <w:tcW w:w="2880" w:type="dxa"/>
            <w:vAlign w:val="center"/>
          </w:tcPr>
          <w:p w:rsidRPr="00D81CF4" w:rsidR="28E0796F" w:rsidP="008A2BA3" w:rsidRDefault="28E0796F" w14:paraId="5658A728" w14:textId="234346C9">
            <w:pPr>
              <w:jc w:val="center"/>
              <w:rPr>
                <w:rFonts w:ascii="Arial" w:hAnsi="Arial" w:eastAsia="MS Mincho" w:cs="Arial"/>
                <w:sz w:val="24"/>
                <w:szCs w:val="24"/>
              </w:rPr>
            </w:pPr>
            <w:r w:rsidRPr="00D81CF4">
              <w:rPr>
                <w:rFonts w:ascii="Arial" w:hAnsi="Arial" w:eastAsia="MS Mincho" w:cs="Arial"/>
                <w:sz w:val="24"/>
                <w:szCs w:val="24"/>
              </w:rPr>
              <w:t>0 - 392</w:t>
            </w:r>
          </w:p>
        </w:tc>
        <w:tc>
          <w:tcPr>
            <w:tcW w:w="2880" w:type="dxa"/>
            <w:vAlign w:val="center"/>
          </w:tcPr>
          <w:p w:rsidRPr="00D81CF4" w:rsidR="28E0796F" w:rsidP="008A2BA3" w:rsidRDefault="0D5B474C" w14:paraId="500CEA7E" w14:textId="3E14AE8C">
            <w:pPr>
              <w:keepNext/>
              <w:jc w:val="center"/>
              <w:rPr>
                <w:rFonts w:ascii="Arial" w:hAnsi="Arial" w:eastAsia="MS Mincho" w:cs="Arial"/>
                <w:sz w:val="24"/>
                <w:szCs w:val="24"/>
              </w:rPr>
            </w:pPr>
            <w:r w:rsidRPr="00D81CF4">
              <w:rPr>
                <w:rFonts w:ascii="Arial" w:hAnsi="Arial" w:eastAsia="MS Mincho" w:cs="Arial"/>
                <w:sz w:val="24"/>
                <w:szCs w:val="24"/>
              </w:rPr>
              <w:t>&gt;= 60%</w:t>
            </w:r>
          </w:p>
        </w:tc>
      </w:tr>
    </w:tbl>
    <w:p w:rsidR="00D90B68" w:rsidRDefault="00D90B68" w14:paraId="5B977524" w14:textId="68132B64">
      <w:pPr>
        <w:pStyle w:val="Caption"/>
      </w:pPr>
      <w:bookmarkStart w:name="_Toc121515672" w:id="241"/>
      <w:r>
        <w:t xml:space="preserve">Table </w:t>
      </w:r>
      <w:r>
        <w:fldChar w:fldCharType="begin"/>
      </w:r>
      <w:r>
        <w:instrText>SEQ Table \* ARABIC</w:instrText>
      </w:r>
      <w:r>
        <w:fldChar w:fldCharType="separate"/>
      </w:r>
      <w:r w:rsidR="001A0CBE">
        <w:rPr>
          <w:noProof/>
        </w:rPr>
        <w:t>19</w:t>
      </w:r>
      <w:r>
        <w:fldChar w:fldCharType="end"/>
      </w:r>
      <w:r>
        <w:t>: Soil Moisture Content Threshold</w:t>
      </w:r>
      <w:bookmarkEnd w:id="241"/>
    </w:p>
    <w:p w:rsidR="00D90B68" w:rsidP="00D90B68" w:rsidRDefault="41665A2D" w14:paraId="619AB1E8" w14:textId="77777777">
      <w:pPr>
        <w:keepNext/>
        <w:jc w:val="center"/>
      </w:pPr>
      <w:r w:rsidRPr="00D81CF4">
        <w:rPr>
          <w:rFonts w:ascii="Arial" w:hAnsi="Arial" w:cs="Arial"/>
          <w:noProof/>
        </w:rPr>
        <w:drawing>
          <wp:inline distT="0" distB="0" distL="0" distR="0" wp14:anchorId="080073CD" wp14:editId="588EC8FB">
            <wp:extent cx="4572000" cy="2686050"/>
            <wp:effectExtent l="0" t="0" r="0" b="0"/>
            <wp:docPr id="924704912" name="Picture 92470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4572000" cy="2686050"/>
                    </a:xfrm>
                    <a:prstGeom prst="rect">
                      <a:avLst/>
                    </a:prstGeom>
                    <a:ln>
                      <a:noFill/>
                    </a:ln>
                    <a:effectLst>
                      <a:softEdge rad="112500"/>
                    </a:effectLst>
                  </pic:spPr>
                </pic:pic>
              </a:graphicData>
            </a:graphic>
          </wp:inline>
        </w:drawing>
      </w:r>
    </w:p>
    <w:p w:rsidRPr="00D81CF4" w:rsidR="41665A2D" w:rsidP="00D90B68" w:rsidRDefault="00D90B68" w14:paraId="222DC512" w14:textId="21F85FCF">
      <w:pPr>
        <w:pStyle w:val="Caption"/>
        <w:jc w:val="center"/>
        <w:rPr>
          <w:rFonts w:ascii="Arial" w:hAnsi="Arial" w:cs="Arial"/>
        </w:rPr>
      </w:pPr>
      <w:bookmarkStart w:name="_Toc121515641" w:id="242"/>
      <w:r>
        <w:t xml:space="preserve">Figure </w:t>
      </w:r>
      <w:r>
        <w:fldChar w:fldCharType="begin"/>
      </w:r>
      <w:r>
        <w:instrText>SEQ Figure \* ARABIC</w:instrText>
      </w:r>
      <w:r>
        <w:fldChar w:fldCharType="separate"/>
      </w:r>
      <w:r w:rsidR="001A0CBE">
        <w:rPr>
          <w:noProof/>
        </w:rPr>
        <w:t>10</w:t>
      </w:r>
      <w:r>
        <w:fldChar w:fldCharType="end"/>
      </w:r>
      <w:r w:rsidRPr="004E233E">
        <w:t>: Soil Moisture Sensor Testing Circuit</w:t>
      </w:r>
      <w:bookmarkEnd w:id="242"/>
    </w:p>
    <w:p w:rsidRPr="00D81CF4" w:rsidR="28E0796F" w:rsidP="28E0796F" w:rsidRDefault="28E0796F" w14:paraId="2B9A5614" w14:textId="077F3769">
      <w:pPr>
        <w:jc w:val="center"/>
        <w:rPr>
          <w:rFonts w:ascii="Arial" w:hAnsi="Arial" w:eastAsia="MS Mincho" w:cs="Arial"/>
          <w:b/>
          <w:sz w:val="24"/>
          <w:szCs w:val="24"/>
        </w:rPr>
      </w:pPr>
    </w:p>
    <w:p w:rsidRPr="00D81CF4" w:rsidR="28E0796F" w:rsidP="28E0796F" w:rsidRDefault="28E0796F" w14:paraId="67E8A88B" w14:textId="7549725F">
      <w:pPr>
        <w:rPr>
          <w:rFonts w:ascii="Arial" w:hAnsi="Arial" w:eastAsia="MS Mincho" w:cs="Arial"/>
          <w:b/>
          <w:sz w:val="24"/>
          <w:szCs w:val="24"/>
        </w:rPr>
      </w:pPr>
      <w:r w:rsidRPr="00D81CF4">
        <w:rPr>
          <w:rFonts w:ascii="Arial" w:hAnsi="Arial" w:eastAsia="MS Mincho" w:cs="Arial"/>
          <w:b/>
          <w:sz w:val="24"/>
          <w:szCs w:val="24"/>
        </w:rPr>
        <w:t>Humidity and Temperature Sensor Testing</w:t>
      </w:r>
    </w:p>
    <w:p w:rsidRPr="00D81CF4" w:rsidR="28E0796F" w:rsidP="28E0796F" w:rsidRDefault="28E0796F" w14:paraId="02F9EB71" w14:textId="79CB7C45">
      <w:pPr>
        <w:ind w:firstLine="720"/>
        <w:rPr>
          <w:rFonts w:ascii="Arial" w:hAnsi="Arial" w:eastAsia="MS Mincho" w:cs="Arial"/>
          <w:sz w:val="24"/>
          <w:szCs w:val="24"/>
        </w:rPr>
      </w:pPr>
      <w:r w:rsidRPr="00D81CF4">
        <w:rPr>
          <w:rFonts w:ascii="Arial" w:hAnsi="Arial" w:eastAsia="MS Mincho" w:cs="Arial"/>
          <w:sz w:val="24"/>
          <w:szCs w:val="24"/>
        </w:rPr>
        <w:t>The Humidity and Temperature sensor our group has decided to use for our project is the DHT22. In this section we will review the testing procedure for our chosen sensor. The purpose of this to ensure the device we purchase has no defective or faulty components and to verify it is able to give us an accurate reading of the temperature and humidity of its surrounding environment. We will also be including the OLED display in this test to verify we are able to output the correct data in real time on our user-interface.</w:t>
      </w:r>
    </w:p>
    <w:p w:rsidRPr="00D81CF4" w:rsidR="28E0796F" w:rsidP="00AB5F09" w:rsidRDefault="28E0796F" w14:paraId="6F176167" w14:textId="5DE1C067">
      <w:pPr>
        <w:ind w:firstLine="720"/>
        <w:rPr>
          <w:rFonts w:ascii="Arial" w:hAnsi="Arial" w:eastAsia="MS Mincho" w:cs="Arial"/>
          <w:sz w:val="24"/>
          <w:szCs w:val="24"/>
        </w:rPr>
      </w:pPr>
      <w:r w:rsidRPr="00D81CF4">
        <w:rPr>
          <w:rFonts w:ascii="Arial" w:hAnsi="Arial" w:eastAsia="MS Mincho" w:cs="Arial"/>
          <w:sz w:val="24"/>
          <w:szCs w:val="24"/>
        </w:rPr>
        <w:t xml:space="preserve">The first thing we will do is create our circuit. For this sensor test we will need the Arduino Uno microcontroller, a breadboard, our OLED display, jumper cables, and one 220-ohm pull-up resistor. We will start by making the horizontal node located at the top of breadboard above the red line our shared 5V power line. Following suit, we will make the node located at the bottom of our breadboard directly beneath the blue horizontal line our common ground. The pin and breadboard connections for the part of our circuit containing the OLED display our as follows. We will connect the GND pin on the OLED display to the shared ground located at the bottom of the breadboard, the VDD pin on the OLED display will be connected to the shared 5V power line, the SCK pin on the OLED display will be connected to the A5 analog pin on the Arduino Uno, SDA pin found on the OLED display will be connected to the A4 analog pin on the Arduino Uno. Next, we will create the pin and breadboard connections for the part of our circuit containing the DHT22. To start off, the left most pin as depicted in Figure </w:t>
      </w:r>
      <w:r w:rsidR="00711B93">
        <w:rPr>
          <w:rFonts w:ascii="Arial" w:hAnsi="Arial" w:eastAsia="MS Mincho" w:cs="Arial"/>
          <w:sz w:val="24"/>
          <w:szCs w:val="24"/>
        </w:rPr>
        <w:t>1</w:t>
      </w:r>
      <w:r w:rsidR="00D90B68">
        <w:rPr>
          <w:rFonts w:ascii="Arial" w:hAnsi="Arial" w:eastAsia="MS Mincho" w:cs="Arial"/>
          <w:sz w:val="24"/>
          <w:szCs w:val="24"/>
        </w:rPr>
        <w:t>1</w:t>
      </w:r>
      <w:r w:rsidRPr="00D81CF4">
        <w:rPr>
          <w:rFonts w:ascii="Arial" w:hAnsi="Arial" w:eastAsia="MS Mincho" w:cs="Arial"/>
          <w:sz w:val="24"/>
          <w:szCs w:val="24"/>
        </w:rPr>
        <w:t xml:space="preserve"> on the DHT22 is considered pin 1. When reading the diagram from left to right the pins numbers increase from 1 to 4. Pin 1 on the DHT22 is also known as VCC and will be connected to the shared 5V power line. The second pin on the sensor, known as the data pin, will have one jumper cable connection extending from the node on the breadboard to digital pin D6 on the Arduino Uno. Directly below that connection but still on the same node as Pin 2 will be where the 220-ohm resistor will be placed. On the opposite end of that resistor there will be a jumper cable that connects back to the shared 5V power line. Pin 3 also known as NC will not have any connections. Lastly, Pin 4 or GND will be connected to the shared ground.</w:t>
      </w:r>
    </w:p>
    <w:p w:rsidR="00D90B68" w:rsidP="00D90B68" w:rsidRDefault="28E0796F" w14:paraId="50BAE374" w14:textId="5DE1C067">
      <w:pPr>
        <w:keepNext/>
        <w:jc w:val="center"/>
      </w:pPr>
      <w:r>
        <w:rPr>
          <w:noProof/>
        </w:rPr>
        <w:drawing>
          <wp:inline distT="0" distB="0" distL="0" distR="0" wp14:anchorId="47FB60C8" wp14:editId="3EAB33ED">
            <wp:extent cx="4271749" cy="3097018"/>
            <wp:effectExtent l="0" t="0" r="0" b="8255"/>
            <wp:docPr id="1062350377" name="Picture 106235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50377"/>
                    <pic:cNvPicPr/>
                  </pic:nvPicPr>
                  <pic:blipFill>
                    <a:blip r:embed="rId20">
                      <a:extLst>
                        <a:ext uri="{28A0092B-C50C-407E-A947-70E740481C1C}">
                          <a14:useLocalDpi xmlns:a14="http://schemas.microsoft.com/office/drawing/2010/main" val="0"/>
                        </a:ext>
                      </a:extLst>
                    </a:blip>
                    <a:stretch>
                      <a:fillRect/>
                    </a:stretch>
                  </pic:blipFill>
                  <pic:spPr>
                    <a:xfrm>
                      <a:off x="0" y="0"/>
                      <a:ext cx="4271749" cy="3097018"/>
                    </a:xfrm>
                    <a:prstGeom prst="rect">
                      <a:avLst/>
                    </a:prstGeom>
                  </pic:spPr>
                </pic:pic>
              </a:graphicData>
            </a:graphic>
          </wp:inline>
        </w:drawing>
      </w:r>
    </w:p>
    <w:p w:rsidR="28E0796F" w:rsidP="00D90B68" w:rsidRDefault="00D90B68" w14:paraId="297C2356" w14:textId="32947774">
      <w:pPr>
        <w:pStyle w:val="Caption"/>
        <w:jc w:val="center"/>
        <w:rPr>
          <w:rFonts w:ascii="Arial" w:hAnsi="Arial" w:cs="Arial"/>
        </w:rPr>
      </w:pPr>
      <w:bookmarkStart w:name="_Toc121515642" w:id="243"/>
      <w:r>
        <w:t xml:space="preserve">Figure </w:t>
      </w:r>
      <w:r>
        <w:fldChar w:fldCharType="begin"/>
      </w:r>
      <w:r>
        <w:instrText>SEQ Figure \* ARABIC</w:instrText>
      </w:r>
      <w:r>
        <w:fldChar w:fldCharType="separate"/>
      </w:r>
      <w:r w:rsidR="001A0CBE">
        <w:rPr>
          <w:noProof/>
        </w:rPr>
        <w:t>11</w:t>
      </w:r>
      <w:r>
        <w:fldChar w:fldCharType="end"/>
      </w:r>
      <w:r w:rsidRPr="009E5AE1">
        <w:t>: Humidity and Temperature Sensor Testing Circuit</w:t>
      </w:r>
      <w:bookmarkEnd w:id="243"/>
    </w:p>
    <w:p w:rsidRPr="00D81CF4" w:rsidR="28E0796F" w:rsidP="00AB5F09" w:rsidRDefault="28E0796F" w14:paraId="7DF378EC" w14:textId="104DB5FC">
      <w:pPr>
        <w:ind w:firstLine="720"/>
        <w:rPr>
          <w:rFonts w:ascii="Arial" w:hAnsi="Arial" w:eastAsia="MS Mincho" w:cs="Arial"/>
          <w:sz w:val="24"/>
          <w:szCs w:val="24"/>
        </w:rPr>
      </w:pPr>
      <w:r w:rsidRPr="00D81CF4">
        <w:rPr>
          <w:rFonts w:ascii="Arial" w:hAnsi="Arial" w:eastAsia="MS Mincho" w:cs="Arial"/>
          <w:sz w:val="24"/>
          <w:szCs w:val="24"/>
        </w:rPr>
        <w:t xml:space="preserve">Once the circuit is created the next step is to run a code via the Arduino IDE that will output the sensor data values in real time onto the OLED display. Similar to the OLED display we will be utilizing the large database offered through Arduino. The two libraries we will need to include in our code in order to output values for the DHT22 sensor are the Adafruit DHT sensor library and the </w:t>
      </w:r>
      <w:r w:rsidRPr="00D81CF4">
        <w:rPr>
          <w:rFonts w:ascii="Arial" w:hAnsi="Arial" w:eastAsia="MS Mincho" w:cs="Arial"/>
          <w:color w:val="333333"/>
          <w:sz w:val="24"/>
          <w:szCs w:val="24"/>
        </w:rPr>
        <w:t>Adafruit Unified Sensor library. In addition, both libraries that we used in the OLED display testing procedure will also need to be included within this sketch.</w:t>
      </w:r>
    </w:p>
    <w:p w:rsidRPr="00D81CF4" w:rsidR="28E0796F" w:rsidP="00AB5F09" w:rsidRDefault="28E0796F" w14:paraId="4716B08A" w14:textId="4BEF2291">
      <w:pPr>
        <w:ind w:firstLine="720"/>
        <w:rPr>
          <w:rFonts w:ascii="Arial" w:hAnsi="Arial" w:eastAsia="MS Mincho" w:cs="Arial"/>
          <w:sz w:val="24"/>
          <w:szCs w:val="24"/>
        </w:rPr>
      </w:pPr>
      <w:r w:rsidRPr="00D81CF4">
        <w:rPr>
          <w:rFonts w:ascii="Arial" w:hAnsi="Arial" w:eastAsia="MS Mincho" w:cs="Arial"/>
          <w:sz w:val="24"/>
          <w:szCs w:val="24"/>
        </w:rPr>
        <w:t>Once the code is completed and ready to be run, we will be moving our sensor into multiple different environments with varying temperatures and humidity levels. The purpose of this is to make sure our sensor can accurately detect changes to its surrounding environment in real time. The first place we will test the sensor will be inside a controlled environment, such as a building, where we have access to the thermostat and can easily check the temperature and cross reference that value with the data output of the sensor. The sensor must correctly output the temperature (within a small degree of error) in order to be considered viable to be used in our project.</w:t>
      </w:r>
    </w:p>
    <w:p w:rsidRPr="00D81CF4" w:rsidR="28E0796F" w:rsidP="00AB5F09" w:rsidRDefault="28E0796F" w14:paraId="5A4EC357" w14:textId="7C4D9876">
      <w:pPr>
        <w:ind w:firstLine="720"/>
        <w:rPr>
          <w:rFonts w:ascii="Arial" w:hAnsi="Arial" w:eastAsia="MS Mincho" w:cs="Arial"/>
          <w:sz w:val="24"/>
          <w:szCs w:val="24"/>
        </w:rPr>
      </w:pPr>
      <w:r w:rsidRPr="003016A6">
        <w:rPr>
          <w:rFonts w:ascii="Arial" w:hAnsi="Arial" w:eastAsia="MS Mincho" w:cs="Arial"/>
          <w:sz w:val="24"/>
          <w:szCs w:val="24"/>
        </w:rPr>
        <w:t>The second test that will be completed will be to test the humidity portion of the sensor. Due to the fact we have no way of accurately knowing what the humidity is inside we will be testing this sensor outdoors and using a weather app to determine what the correct humidity level is that out sensor must match. Just as with the temperature component of the sensor, the device must output the correct humidity (within a small degree of error) in order to be considered viable to be used in our project.</w:t>
      </w:r>
    </w:p>
    <w:p w:rsidRPr="00D81CF4" w:rsidR="28E0796F" w:rsidP="28E0796F" w:rsidRDefault="28E0796F" w14:paraId="63D04C92" w14:textId="3EC3B6D2">
      <w:pPr>
        <w:rPr>
          <w:rFonts w:ascii="Arial" w:hAnsi="Arial" w:eastAsia="MS Mincho" w:cs="Arial"/>
          <w:b/>
          <w:sz w:val="24"/>
          <w:szCs w:val="24"/>
        </w:rPr>
      </w:pPr>
      <w:r w:rsidRPr="00D81CF4">
        <w:rPr>
          <w:rFonts w:ascii="Arial" w:hAnsi="Arial" w:eastAsia="MS Mincho" w:cs="Arial"/>
          <w:b/>
          <w:sz w:val="24"/>
          <w:szCs w:val="24"/>
        </w:rPr>
        <w:t>UV Sensor Testing</w:t>
      </w:r>
    </w:p>
    <w:p w:rsidRPr="00D81CF4" w:rsidR="28E0796F" w:rsidP="28E0796F" w:rsidRDefault="28E0796F" w14:paraId="6030DACF" w14:textId="6409F414">
      <w:pPr>
        <w:ind w:firstLine="720"/>
        <w:rPr>
          <w:rFonts w:ascii="Arial" w:hAnsi="Arial" w:eastAsia="MS Mincho" w:cs="Arial"/>
          <w:sz w:val="24"/>
          <w:szCs w:val="24"/>
        </w:rPr>
      </w:pPr>
      <w:r w:rsidRPr="00D81CF4">
        <w:rPr>
          <w:rFonts w:ascii="Arial" w:hAnsi="Arial" w:eastAsia="MS Mincho" w:cs="Arial"/>
          <w:sz w:val="24"/>
          <w:szCs w:val="24"/>
        </w:rPr>
        <w:t>The UV sensor chosen by our group to be used for our project is the ML8511. In this section we will discuss the testing procedure for this sensor. The purpose of this to ensure that there are no faulty or defective components within the device. In addition, we will be testing to verify the sensor consistently outputting accurate data.</w:t>
      </w:r>
    </w:p>
    <w:p w:rsidRPr="00D81CF4" w:rsidR="28E0796F" w:rsidP="00AB5F09" w:rsidRDefault="28E0796F" w14:paraId="7D4C8D0B" w14:textId="13FE46C2">
      <w:pPr>
        <w:ind w:firstLine="720"/>
        <w:rPr>
          <w:rFonts w:ascii="Arial" w:hAnsi="Arial" w:eastAsia="MS Mincho" w:cs="Arial"/>
          <w:sz w:val="24"/>
          <w:szCs w:val="24"/>
        </w:rPr>
      </w:pPr>
      <w:r w:rsidRPr="00D81CF4">
        <w:rPr>
          <w:rFonts w:ascii="Arial" w:hAnsi="Arial" w:eastAsia="MS Mincho" w:cs="Arial"/>
          <w:sz w:val="24"/>
          <w:szCs w:val="24"/>
        </w:rPr>
        <w:t xml:space="preserve">The first step we will take is building our circuit. The materials needed are as follows: Breadboard, Arduino Uno microcontroller, ML8511 UV Sensor, OLED display, and jumper cables. The pin and breadboard connections for the OLED display will be set up identical to how they were set up in the testing circuit for the Temperature and Humidity Sensor. After that section of the circuit has been built, we will create the pin and breadboard connections for the part of our circuit containing the ML8511. Similar to the DHT22 sensor, the left most pin as depicted in Figure </w:t>
      </w:r>
      <w:r w:rsidR="00711B93">
        <w:rPr>
          <w:rFonts w:ascii="Arial" w:hAnsi="Arial" w:eastAsia="MS Mincho" w:cs="Arial"/>
          <w:sz w:val="24"/>
          <w:szCs w:val="24"/>
        </w:rPr>
        <w:t>11</w:t>
      </w:r>
      <w:r w:rsidRPr="00D81CF4">
        <w:rPr>
          <w:rFonts w:ascii="Arial" w:hAnsi="Arial" w:eastAsia="MS Mincho" w:cs="Arial"/>
          <w:sz w:val="24"/>
          <w:szCs w:val="24"/>
        </w:rPr>
        <w:t xml:space="preserve"> on the ML8511 is considered pin 1. When reading the diagram from left to right the pins numbers increase from 1 to 4. To start off, pin 1 also known as EN will be connected via a jumper cable to pin 4 on the UV sensor labeled 3.3V. The second pin on the UV sensor labeled OUT will be connected to the analog pin A0 on the Arduino Uno. Following that, the third pin on the ML8511 also known as GND will be connected to the shared ground located at the bottom of the breadboard. Lastly, in addition to the cable extending from pin 1 to the node at pin 4, the node on the breadboard at pin 2 will also have a jumper cable that connects it to the 3.3V pin on the Arduino Uno.</w:t>
      </w:r>
    </w:p>
    <w:p w:rsidRPr="00D81CF4" w:rsidR="28E0796F" w:rsidP="28E0796F" w:rsidRDefault="28E0796F" w14:paraId="52A6D426" w14:textId="0EA0D9E1">
      <w:pPr>
        <w:rPr>
          <w:rFonts w:ascii="Arial" w:hAnsi="Arial" w:eastAsia="MS Mincho" w:cs="Arial"/>
          <w:b/>
          <w:sz w:val="24"/>
          <w:szCs w:val="24"/>
        </w:rPr>
      </w:pPr>
    </w:p>
    <w:p w:rsidR="002D2614" w:rsidP="002D2614" w:rsidRDefault="28E0796F" w14:paraId="0D26F6CE" w14:textId="0EA0D9E1">
      <w:pPr>
        <w:keepNext/>
      </w:pPr>
      <w:r>
        <w:rPr>
          <w:noProof/>
        </w:rPr>
        <w:drawing>
          <wp:inline distT="0" distB="0" distL="0" distR="0" wp14:anchorId="07FA2F78" wp14:editId="149522F8">
            <wp:extent cx="4572000" cy="3295650"/>
            <wp:effectExtent l="0" t="0" r="0" b="0"/>
            <wp:docPr id="156953748" name="Picture 15695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53748"/>
                    <pic:cNvPicPr/>
                  </pic:nvPicPr>
                  <pic:blipFill>
                    <a:blip r:embed="rId2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28E0796F" w:rsidP="002D2614" w:rsidRDefault="002D2614" w14:paraId="19918C5B" w14:textId="4E59094E">
      <w:pPr>
        <w:pStyle w:val="Caption"/>
        <w:rPr>
          <w:rFonts w:ascii="Arial" w:hAnsi="Arial" w:cs="Arial"/>
        </w:rPr>
      </w:pPr>
      <w:bookmarkStart w:name="_Toc121515643" w:id="244"/>
      <w:r>
        <w:t xml:space="preserve">Figure </w:t>
      </w:r>
      <w:r>
        <w:fldChar w:fldCharType="begin"/>
      </w:r>
      <w:r>
        <w:instrText>SEQ Figure \* ARABIC</w:instrText>
      </w:r>
      <w:r>
        <w:fldChar w:fldCharType="separate"/>
      </w:r>
      <w:r w:rsidR="001A0CBE">
        <w:rPr>
          <w:noProof/>
        </w:rPr>
        <w:t>12</w:t>
      </w:r>
      <w:r>
        <w:fldChar w:fldCharType="end"/>
      </w:r>
      <w:r w:rsidRPr="00A36715">
        <w:t>: UV Sensor Testing Circuit</w:t>
      </w:r>
      <w:bookmarkEnd w:id="244"/>
    </w:p>
    <w:p w:rsidRPr="00D81CF4" w:rsidR="28E0796F" w:rsidP="28E0796F" w:rsidRDefault="28E0796F" w14:paraId="6A947B6F" w14:textId="626A06BB">
      <w:pPr>
        <w:rPr>
          <w:rFonts w:ascii="Arial" w:hAnsi="Arial" w:eastAsia="MS Mincho" w:cs="Arial"/>
          <w:b/>
          <w:sz w:val="24"/>
          <w:szCs w:val="24"/>
        </w:rPr>
      </w:pPr>
    </w:p>
    <w:p w:rsidRPr="00D81CF4" w:rsidR="28E0796F" w:rsidP="28E0796F" w:rsidRDefault="28E0796F" w14:paraId="0A2A66AB" w14:textId="52E31636">
      <w:pPr>
        <w:rPr>
          <w:rFonts w:ascii="Arial" w:hAnsi="Arial" w:eastAsia="MS Mincho" w:cs="Arial"/>
          <w:b/>
          <w:sz w:val="24"/>
          <w:szCs w:val="24"/>
        </w:rPr>
      </w:pPr>
    </w:p>
    <w:p w:rsidRPr="00D81CF4" w:rsidR="28E0796F" w:rsidP="0074523E" w:rsidRDefault="28E0796F" w14:paraId="46788EE9" w14:textId="628D9335">
      <w:pPr>
        <w:pStyle w:val="SubSectionFinalFont"/>
        <w:rPr>
          <w:rFonts w:cs="Arial"/>
          <w:b w:val="0"/>
          <w:sz w:val="24"/>
        </w:rPr>
      </w:pPr>
      <w:bookmarkStart w:name="_Toc121163420" w:id="245"/>
      <w:bookmarkStart w:name="_Toc121515605" w:id="246"/>
      <w:r w:rsidRPr="00D81CF4">
        <w:rPr>
          <w:rFonts w:cs="Arial"/>
        </w:rPr>
        <w:t>7.</w:t>
      </w:r>
      <w:r w:rsidR="00AF78B2">
        <w:rPr>
          <w:rFonts w:cs="Arial"/>
        </w:rPr>
        <w:t>1</w:t>
      </w:r>
      <w:r w:rsidRPr="00D81CF4">
        <w:rPr>
          <w:rFonts w:cs="Arial"/>
        </w:rPr>
        <w:t>.2 OLED Display Testing</w:t>
      </w:r>
      <w:bookmarkEnd w:id="245"/>
      <w:bookmarkEnd w:id="246"/>
    </w:p>
    <w:p w:rsidRPr="00D81CF4" w:rsidR="28E0796F" w:rsidP="003016A6" w:rsidRDefault="28E0796F" w14:paraId="13DF3464" w14:textId="17265799">
      <w:pPr>
        <w:ind w:firstLine="720"/>
        <w:rPr>
          <w:rFonts w:ascii="Arial" w:hAnsi="Arial" w:eastAsia="MS Mincho" w:cs="Arial"/>
          <w:sz w:val="24"/>
          <w:szCs w:val="24"/>
        </w:rPr>
      </w:pPr>
      <w:r w:rsidRPr="003016A6">
        <w:rPr>
          <w:rFonts w:ascii="Arial" w:hAnsi="Arial" w:eastAsia="MS Mincho" w:cs="Arial"/>
          <w:sz w:val="24"/>
          <w:szCs w:val="24"/>
        </w:rPr>
        <w:t>The OLED Display chosen by our group to be used for our project is the 128x64 OLED dual-color display with an SSD1306 controller. In this section we will discuss the testing process for our chosen display. The purpose of this to ensure that there are no defective components on our board. In addition, we will be testing to make sure the board we have chosen has the capability to output graphics that match the level of complexity we want our display to have in order to maximize the end-user experience.</w:t>
      </w:r>
    </w:p>
    <w:p w:rsidRPr="00D81CF4" w:rsidR="28E0796F" w:rsidP="003016A6" w:rsidRDefault="0D5B474C" w14:paraId="6C555C04" w14:textId="25A1BC2F">
      <w:pPr>
        <w:ind w:firstLine="720"/>
        <w:rPr>
          <w:rFonts w:ascii="Arial" w:hAnsi="Arial" w:eastAsia="MS Mincho" w:cs="Arial"/>
          <w:sz w:val="24"/>
          <w:szCs w:val="24"/>
        </w:rPr>
      </w:pPr>
      <w:r w:rsidRPr="003016A6">
        <w:rPr>
          <w:rFonts w:ascii="Arial" w:hAnsi="Arial" w:eastAsia="MS Mincho" w:cs="Arial"/>
          <w:sz w:val="24"/>
          <w:szCs w:val="24"/>
        </w:rPr>
        <w:t>The first thing we will do is connect our OLED display to our Arduino Uno. The pin connections we will use during this test are as follows. We will connect the GND pin on the OLED display to the GND pin on the Arduino Uno, the VDD pin on the OLED Display to 5V pin on the Arduino, the SCK pin on the OLED Display to the A5 analog pin on the Arduino Uno, and lastly we will connect the SDA pin on the OLED display to the A4 analog pin on the Arduino Uno.</w:t>
      </w:r>
    </w:p>
    <w:p w:rsidR="004E48CA" w:rsidP="004E48CA" w:rsidRDefault="28E0796F" w14:paraId="61E8B7CC" w14:textId="77777777">
      <w:pPr>
        <w:keepNext/>
      </w:pPr>
      <w:r w:rsidRPr="00D81CF4">
        <w:rPr>
          <w:rFonts w:ascii="Arial" w:hAnsi="Arial" w:cs="Arial"/>
          <w:noProof/>
        </w:rPr>
        <w:drawing>
          <wp:inline distT="0" distB="0" distL="0" distR="0" wp14:anchorId="33DD6032" wp14:editId="69A5FC93">
            <wp:extent cx="4572000" cy="2867025"/>
            <wp:effectExtent l="0" t="0" r="0" b="0"/>
            <wp:docPr id="287836096" name="Picture 28783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rsidR="28E0796F" w:rsidP="004E48CA" w:rsidRDefault="004E48CA" w14:paraId="20775096" w14:textId="6D6F422C">
      <w:pPr>
        <w:pStyle w:val="Caption"/>
        <w:rPr>
          <w:rFonts w:ascii="Arial" w:hAnsi="Arial" w:cs="Arial"/>
        </w:rPr>
      </w:pPr>
      <w:bookmarkStart w:name="_Toc121515644" w:id="247"/>
      <w:r>
        <w:t xml:space="preserve">Figure </w:t>
      </w:r>
      <w:r>
        <w:fldChar w:fldCharType="begin"/>
      </w:r>
      <w:r>
        <w:instrText>SEQ Figure \* ARABIC</w:instrText>
      </w:r>
      <w:r>
        <w:fldChar w:fldCharType="separate"/>
      </w:r>
      <w:r w:rsidR="001A0CBE">
        <w:rPr>
          <w:noProof/>
        </w:rPr>
        <w:t>13</w:t>
      </w:r>
      <w:r>
        <w:fldChar w:fldCharType="end"/>
      </w:r>
      <w:r w:rsidRPr="005130ED">
        <w:t>: Arduino Connected to OLED Display</w:t>
      </w:r>
      <w:bookmarkEnd w:id="247"/>
    </w:p>
    <w:p w:rsidRPr="00D81CF4" w:rsidR="28E0796F" w:rsidP="28E0796F" w:rsidRDefault="28E0796F" w14:paraId="1430C0A9" w14:textId="71B22154">
      <w:pPr>
        <w:rPr>
          <w:rFonts w:ascii="Arial" w:hAnsi="Arial" w:cs="Arial"/>
        </w:rPr>
      </w:pPr>
    </w:p>
    <w:p w:rsidRPr="00D81CF4" w:rsidR="28E0796F" w:rsidP="28E0796F" w:rsidRDefault="28E0796F" w14:paraId="2D336740" w14:textId="7809FF10">
      <w:pPr>
        <w:ind w:firstLine="720"/>
        <w:rPr>
          <w:rFonts w:ascii="Arial" w:hAnsi="Arial" w:eastAsia="MS Mincho" w:cs="Arial"/>
          <w:sz w:val="24"/>
          <w:szCs w:val="24"/>
        </w:rPr>
      </w:pPr>
      <w:r w:rsidRPr="00D81CF4">
        <w:rPr>
          <w:rFonts w:ascii="Arial" w:hAnsi="Arial" w:eastAsia="MS Mincho" w:cs="Arial"/>
          <w:sz w:val="24"/>
          <w:szCs w:val="24"/>
        </w:rPr>
        <w:t>Once the circuit has been set up, the next step in the testing process will be to make sure we run a code that tests graphics functions similar in complexity to what we intend to use over the duration of our project. In order to do this our group will be utilizing the large database of libraries offered through Arduino. The two libraries we will be downloading are the Adafruit GFX Library and the Adafruit SSD1306 Library. Once downloaded we will open the 64-pixel display example located in the Adafruit SSD1306 dropdown in our Arduino IDE. In order for the code to execute we change the display board address in the code from 0x3D to 0x3C. Once the code is run the board will be inspected for any issues and a determination will be made about its use on our final product design.</w:t>
      </w:r>
    </w:p>
    <w:p w:rsidRPr="00D81CF4" w:rsidR="28E0796F" w:rsidP="28E0796F" w:rsidRDefault="6CAE0130" w14:paraId="21C624AC" w14:textId="4BB896A5">
      <w:pPr>
        <w:ind w:firstLine="720"/>
        <w:rPr>
          <w:rFonts w:ascii="Arial" w:hAnsi="Arial" w:eastAsia="MS Mincho" w:cs="Arial"/>
          <w:sz w:val="24"/>
          <w:szCs w:val="24"/>
        </w:rPr>
      </w:pPr>
      <w:r w:rsidRPr="00D81CF4">
        <w:rPr>
          <w:rFonts w:ascii="Arial" w:hAnsi="Arial" w:eastAsia="MS Mincho" w:cs="Arial"/>
          <w:sz w:val="24"/>
          <w:szCs w:val="24"/>
        </w:rPr>
        <w:t xml:space="preserve">Due to the fact our group has not received all the material for our project we are currently unable to do any physical tests. Although, Figure </w:t>
      </w:r>
      <w:r w:rsidR="00711B93">
        <w:rPr>
          <w:rFonts w:ascii="Arial" w:hAnsi="Arial" w:eastAsia="MS Mincho" w:cs="Arial"/>
          <w:sz w:val="24"/>
          <w:szCs w:val="24"/>
        </w:rPr>
        <w:t>13</w:t>
      </w:r>
      <w:r w:rsidRPr="00D81CF4">
        <w:rPr>
          <w:rFonts w:ascii="Arial" w:hAnsi="Arial" w:eastAsia="MS Mincho" w:cs="Arial"/>
          <w:sz w:val="24"/>
          <w:szCs w:val="24"/>
        </w:rPr>
        <w:t xml:space="preserve"> located below shows the outputs our group should be expecting once testing is complete. These outputs were recorded via an online simulation platform called Wokwi. The simulation was done using the exact same libraries, code, and components that we will be ordering for our system. The purpose of this simulation is to show the complexity of the graphic design possibilities on our OLED display, and to verify that the set-up and procedure outlined above will work when testing our actual components.</w:t>
      </w:r>
    </w:p>
    <w:p w:rsidRPr="00D81CF4" w:rsidR="28E0796F" w:rsidP="28E0796F" w:rsidRDefault="28E0796F" w14:paraId="5ABCC789" w14:textId="1055ADBB">
      <w:pPr>
        <w:jc w:val="center"/>
        <w:rPr>
          <w:rFonts w:ascii="Arial" w:hAnsi="Arial" w:cs="Arial"/>
        </w:rPr>
      </w:pPr>
      <w:r w:rsidRPr="00D81CF4">
        <w:rPr>
          <w:rFonts w:ascii="Arial" w:hAnsi="Arial" w:cs="Arial"/>
          <w:noProof/>
        </w:rPr>
        <w:drawing>
          <wp:inline distT="0" distB="0" distL="0" distR="0" wp14:anchorId="6DC65152" wp14:editId="69E07610">
            <wp:extent cx="1527048" cy="1399794"/>
            <wp:effectExtent l="0" t="0" r="0" b="0"/>
            <wp:docPr id="70517292" name="Picture 7051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27048" cy="1399794"/>
                    </a:xfrm>
                    <a:prstGeom prst="rect">
                      <a:avLst/>
                    </a:prstGeom>
                  </pic:spPr>
                </pic:pic>
              </a:graphicData>
            </a:graphic>
          </wp:inline>
        </w:drawing>
      </w:r>
      <w:r w:rsidRPr="00D81CF4">
        <w:rPr>
          <w:rFonts w:ascii="Arial" w:hAnsi="Arial" w:cs="Arial"/>
          <w:noProof/>
        </w:rPr>
        <w:drawing>
          <wp:inline distT="0" distB="0" distL="0" distR="0" wp14:anchorId="0F747342" wp14:editId="63654D15">
            <wp:extent cx="1526446" cy="1415143"/>
            <wp:effectExtent l="0" t="0" r="0" b="0"/>
            <wp:docPr id="117315220" name="Picture 11731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6446" cy="1415143"/>
                    </a:xfrm>
                    <a:prstGeom prst="rect">
                      <a:avLst/>
                    </a:prstGeom>
                  </pic:spPr>
                </pic:pic>
              </a:graphicData>
            </a:graphic>
          </wp:inline>
        </w:drawing>
      </w:r>
      <w:r w:rsidRPr="00D81CF4">
        <w:rPr>
          <w:rFonts w:ascii="Arial" w:hAnsi="Arial" w:cs="Arial"/>
          <w:noProof/>
        </w:rPr>
        <w:drawing>
          <wp:inline distT="0" distB="0" distL="0" distR="0" wp14:anchorId="4B8FAB6E" wp14:editId="7E3B064D">
            <wp:extent cx="1527048" cy="1399794"/>
            <wp:effectExtent l="0" t="0" r="0" b="0"/>
            <wp:docPr id="1136398321" name="Picture 113639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7048" cy="1399794"/>
                    </a:xfrm>
                    <a:prstGeom prst="rect">
                      <a:avLst/>
                    </a:prstGeom>
                  </pic:spPr>
                </pic:pic>
              </a:graphicData>
            </a:graphic>
          </wp:inline>
        </w:drawing>
      </w:r>
    </w:p>
    <w:p w:rsidR="004E48CA" w:rsidP="004E48CA" w:rsidRDefault="28E0796F" w14:paraId="3FACBDF3" w14:textId="77777777">
      <w:pPr>
        <w:keepNext/>
        <w:jc w:val="center"/>
      </w:pPr>
      <w:r w:rsidRPr="00D81CF4">
        <w:rPr>
          <w:rFonts w:ascii="Arial" w:hAnsi="Arial" w:cs="Arial"/>
          <w:noProof/>
        </w:rPr>
        <w:drawing>
          <wp:inline distT="0" distB="0" distL="0" distR="0" wp14:anchorId="416D8D12" wp14:editId="38ACC1C6">
            <wp:extent cx="1560352" cy="1417320"/>
            <wp:effectExtent l="0" t="0" r="0" b="0"/>
            <wp:docPr id="1853750217" name="Picture 18537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352" cy="1417320"/>
                    </a:xfrm>
                    <a:prstGeom prst="rect">
                      <a:avLst/>
                    </a:prstGeom>
                  </pic:spPr>
                </pic:pic>
              </a:graphicData>
            </a:graphic>
          </wp:inline>
        </w:drawing>
      </w:r>
      <w:r w:rsidRPr="00D81CF4">
        <w:rPr>
          <w:rFonts w:ascii="Arial" w:hAnsi="Arial" w:cs="Arial"/>
          <w:noProof/>
        </w:rPr>
        <w:drawing>
          <wp:inline distT="0" distB="0" distL="0" distR="0" wp14:anchorId="670A7483" wp14:editId="737F7B61">
            <wp:extent cx="1546167" cy="1417320"/>
            <wp:effectExtent l="0" t="0" r="0" b="0"/>
            <wp:docPr id="1637487561" name="Picture 163748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6167" cy="1417320"/>
                    </a:xfrm>
                    <a:prstGeom prst="rect">
                      <a:avLst/>
                    </a:prstGeom>
                  </pic:spPr>
                </pic:pic>
              </a:graphicData>
            </a:graphic>
          </wp:inline>
        </w:drawing>
      </w:r>
      <w:r w:rsidRPr="00D81CF4">
        <w:rPr>
          <w:rFonts w:ascii="Arial" w:hAnsi="Arial" w:cs="Arial"/>
          <w:noProof/>
        </w:rPr>
        <w:drawing>
          <wp:inline distT="0" distB="0" distL="0" distR="0" wp14:anchorId="57295249" wp14:editId="4911064D">
            <wp:extent cx="1527048" cy="1406157"/>
            <wp:effectExtent l="0" t="0" r="0" b="0"/>
            <wp:docPr id="297174173" name="Picture 29717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7048" cy="1406157"/>
                    </a:xfrm>
                    <a:prstGeom prst="rect">
                      <a:avLst/>
                    </a:prstGeom>
                  </pic:spPr>
                </pic:pic>
              </a:graphicData>
            </a:graphic>
          </wp:inline>
        </w:drawing>
      </w:r>
    </w:p>
    <w:p w:rsidRPr="00D81CF4" w:rsidR="28E0796F" w:rsidP="004E48CA" w:rsidRDefault="004E48CA" w14:paraId="1BC220A0" w14:textId="0B980B47">
      <w:pPr>
        <w:pStyle w:val="Caption"/>
        <w:rPr>
          <w:rFonts w:ascii="Arial" w:hAnsi="Arial" w:cs="Arial"/>
        </w:rPr>
      </w:pPr>
      <w:bookmarkStart w:name="_Toc121515645" w:id="248"/>
      <w:r>
        <w:t xml:space="preserve">Figure </w:t>
      </w:r>
      <w:r>
        <w:fldChar w:fldCharType="begin"/>
      </w:r>
      <w:r>
        <w:instrText>SEQ Figure \* ARABIC</w:instrText>
      </w:r>
      <w:r>
        <w:fldChar w:fldCharType="separate"/>
      </w:r>
      <w:r w:rsidR="001A0CBE">
        <w:rPr>
          <w:noProof/>
        </w:rPr>
        <w:t>14</w:t>
      </w:r>
      <w:r>
        <w:fldChar w:fldCharType="end"/>
      </w:r>
      <w:r w:rsidRPr="007C0162">
        <w:t>: OLED Display Online Simulation</w:t>
      </w:r>
      <w:bookmarkEnd w:id="248"/>
    </w:p>
    <w:p w:rsidRPr="00D81CF4" w:rsidR="28E0796F" w:rsidP="28E0796F" w:rsidRDefault="28E0796F" w14:paraId="230477C9" w14:textId="394E38D4">
      <w:pPr>
        <w:rPr>
          <w:rFonts w:ascii="Arial" w:hAnsi="Arial" w:cs="Arial"/>
        </w:rPr>
      </w:pPr>
    </w:p>
    <w:p w:rsidRPr="00D81CF4" w:rsidR="41665A2D" w:rsidP="0074523E" w:rsidRDefault="11BD2161" w14:paraId="26F2E80B" w14:textId="1E46D3AC">
      <w:pPr>
        <w:pStyle w:val="SubSectionFinalFont"/>
        <w:rPr>
          <w:rFonts w:cs="Arial"/>
          <w:b w:val="0"/>
          <w:sz w:val="24"/>
        </w:rPr>
      </w:pPr>
      <w:bookmarkStart w:name="_Toc121163421" w:id="249"/>
      <w:bookmarkStart w:name="_Toc121515606" w:id="250"/>
      <w:r w:rsidRPr="00D81CF4">
        <w:rPr>
          <w:rFonts w:cs="Arial"/>
        </w:rPr>
        <w:t>7.</w:t>
      </w:r>
      <w:r w:rsidR="00AF78B2">
        <w:rPr>
          <w:rFonts w:cs="Arial"/>
        </w:rPr>
        <w:t>1</w:t>
      </w:r>
      <w:r w:rsidRPr="00D81CF4">
        <w:rPr>
          <w:rFonts w:cs="Arial"/>
        </w:rPr>
        <w:t>.3 Arduino Uno R</w:t>
      </w:r>
      <w:r w:rsidRPr="00D81CF4">
        <w:rPr>
          <w:rFonts w:cs="Arial"/>
          <w:szCs w:val="32"/>
        </w:rPr>
        <w:t>3 Testing</w:t>
      </w:r>
      <w:bookmarkEnd w:id="249"/>
      <w:bookmarkEnd w:id="250"/>
    </w:p>
    <w:p w:rsidRPr="00D81CF4" w:rsidR="41665A2D" w:rsidP="41665A2D" w:rsidRDefault="41665A2D" w14:paraId="4DB81526" w14:textId="7E469CA9">
      <w:pPr>
        <w:ind w:firstLine="720"/>
        <w:rPr>
          <w:rFonts w:ascii="Arial" w:hAnsi="Arial" w:eastAsia="MS Mincho" w:cs="Arial"/>
          <w:sz w:val="24"/>
          <w:szCs w:val="24"/>
        </w:rPr>
      </w:pPr>
      <w:r w:rsidRPr="00D81CF4">
        <w:rPr>
          <w:rFonts w:ascii="Arial" w:hAnsi="Arial" w:eastAsia="MS Mincho" w:cs="Arial"/>
          <w:sz w:val="24"/>
          <w:szCs w:val="24"/>
        </w:rPr>
        <w:t>In this section we will go over what our preliminary testing procedure will be for the Arduino Uno R3 microcontroller. In order to test all of the I/O pins on our microcontroller we will be performing a blink test. In this test we will connect all digital and analog pins to an LED light in order to verify each individual pin is working as expected.</w:t>
      </w:r>
    </w:p>
    <w:p w:rsidRPr="00D81CF4" w:rsidR="41665A2D" w:rsidP="41665A2D" w:rsidRDefault="41665A2D" w14:paraId="45EAF851" w14:textId="4288E854">
      <w:pPr>
        <w:ind w:firstLine="720"/>
        <w:rPr>
          <w:rFonts w:ascii="Arial" w:hAnsi="Arial" w:eastAsia="MS Mincho" w:cs="Arial"/>
          <w:sz w:val="24"/>
          <w:szCs w:val="24"/>
        </w:rPr>
      </w:pPr>
      <w:r w:rsidRPr="00D81CF4">
        <w:rPr>
          <w:rFonts w:ascii="Arial" w:hAnsi="Arial" w:eastAsia="MS Mincho" w:cs="Arial"/>
          <w:sz w:val="24"/>
          <w:szCs w:val="24"/>
        </w:rPr>
        <w:t>The steps we will take in order to perform this test are as follows:</w:t>
      </w:r>
    </w:p>
    <w:p w:rsidRPr="00D81CF4" w:rsidR="41665A2D" w:rsidP="41665A2D" w:rsidRDefault="41665A2D" w14:paraId="228FD533" w14:textId="6E627AE5">
      <w:pPr>
        <w:rPr>
          <w:rFonts w:ascii="Arial" w:hAnsi="Arial" w:eastAsia="MS Mincho" w:cs="Arial"/>
          <w:sz w:val="24"/>
          <w:szCs w:val="24"/>
        </w:rPr>
      </w:pPr>
      <w:r w:rsidRPr="00D81CF4">
        <w:rPr>
          <w:rFonts w:ascii="Arial" w:hAnsi="Arial" w:eastAsia="MS Mincho" w:cs="Arial"/>
          <w:sz w:val="24"/>
          <w:szCs w:val="24"/>
        </w:rPr>
        <w:t>1) Install Arduino IDE 2.0.1</w:t>
      </w:r>
    </w:p>
    <w:p w:rsidRPr="00D81CF4" w:rsidR="41665A2D" w:rsidP="41665A2D" w:rsidRDefault="41665A2D" w14:paraId="2A35AB4C" w14:textId="60F8D974">
      <w:pPr>
        <w:rPr>
          <w:rFonts w:ascii="Arial" w:hAnsi="Arial" w:eastAsia="MS Mincho" w:cs="Arial"/>
          <w:sz w:val="24"/>
          <w:szCs w:val="24"/>
        </w:rPr>
      </w:pPr>
      <w:r w:rsidRPr="00D81CF4">
        <w:rPr>
          <w:rFonts w:ascii="Arial" w:hAnsi="Arial" w:eastAsia="MS Mincho" w:cs="Arial"/>
          <w:sz w:val="24"/>
          <w:szCs w:val="24"/>
        </w:rPr>
        <w:t>2) Write or find open-source code to perform LED blink test</w:t>
      </w:r>
    </w:p>
    <w:p w:rsidRPr="00D81CF4" w:rsidR="41665A2D" w:rsidP="41665A2D" w:rsidRDefault="41665A2D" w14:paraId="1E3609F5" w14:textId="4C36296F">
      <w:pPr>
        <w:rPr>
          <w:rFonts w:ascii="Arial" w:hAnsi="Arial" w:eastAsia="MS Mincho" w:cs="Arial"/>
          <w:sz w:val="24"/>
          <w:szCs w:val="24"/>
        </w:rPr>
      </w:pPr>
      <w:r w:rsidRPr="00D81CF4">
        <w:rPr>
          <w:rFonts w:ascii="Arial" w:hAnsi="Arial" w:eastAsia="MS Mincho" w:cs="Arial"/>
          <w:sz w:val="24"/>
          <w:szCs w:val="24"/>
        </w:rPr>
        <w:t xml:space="preserve">3) Create a testing circuit using a breadboard, LEDs, and resistors </w:t>
      </w:r>
    </w:p>
    <w:p w:rsidRPr="00D81CF4" w:rsidR="41665A2D" w:rsidP="41665A2D" w:rsidRDefault="28E0796F" w14:paraId="53A62FD7" w14:textId="36FF7D87">
      <w:pPr>
        <w:rPr>
          <w:rFonts w:ascii="Arial" w:hAnsi="Arial" w:eastAsia="MS Mincho" w:cs="Arial"/>
          <w:sz w:val="24"/>
          <w:szCs w:val="24"/>
        </w:rPr>
      </w:pPr>
      <w:r w:rsidRPr="00D81CF4">
        <w:rPr>
          <w:rFonts w:ascii="Arial" w:hAnsi="Arial" w:eastAsia="MS Mincho" w:cs="Arial"/>
          <w:sz w:val="24"/>
          <w:szCs w:val="24"/>
        </w:rPr>
        <w:t>4) Run the code, check each I/O pin, and record results</w:t>
      </w:r>
    </w:p>
    <w:p w:rsidR="004E48CA" w:rsidP="004E48CA" w:rsidRDefault="41665A2D" w14:paraId="277C1489" w14:textId="77777777">
      <w:pPr>
        <w:keepNext/>
      </w:pPr>
      <w:r w:rsidRPr="00D81CF4">
        <w:rPr>
          <w:rFonts w:ascii="Arial" w:hAnsi="Arial" w:cs="Arial"/>
          <w:noProof/>
        </w:rPr>
        <w:drawing>
          <wp:inline distT="0" distB="0" distL="0" distR="0" wp14:anchorId="3EAD0175" wp14:editId="213A927B">
            <wp:extent cx="5026926" cy="4210050"/>
            <wp:effectExtent l="0" t="0" r="0" b="0"/>
            <wp:docPr id="497178269" name="Picture 49717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26926" cy="4210050"/>
                    </a:xfrm>
                    <a:prstGeom prst="rect">
                      <a:avLst/>
                    </a:prstGeom>
                  </pic:spPr>
                </pic:pic>
              </a:graphicData>
            </a:graphic>
          </wp:inline>
        </w:drawing>
      </w:r>
    </w:p>
    <w:p w:rsidRPr="00D81CF4" w:rsidR="41665A2D" w:rsidP="004E48CA" w:rsidRDefault="004E48CA" w14:paraId="2EAEFAF8" w14:textId="1CD39D7D">
      <w:pPr>
        <w:pStyle w:val="Caption"/>
        <w:rPr>
          <w:rFonts w:ascii="Arial" w:hAnsi="Arial" w:cs="Arial"/>
        </w:rPr>
      </w:pPr>
      <w:bookmarkStart w:name="_Toc121515646" w:id="251"/>
      <w:r>
        <w:t xml:space="preserve">Figure </w:t>
      </w:r>
      <w:r>
        <w:fldChar w:fldCharType="begin"/>
      </w:r>
      <w:r>
        <w:instrText>SEQ Figure \* ARABIC</w:instrText>
      </w:r>
      <w:r>
        <w:fldChar w:fldCharType="separate"/>
      </w:r>
      <w:r w:rsidR="001A0CBE">
        <w:rPr>
          <w:noProof/>
        </w:rPr>
        <w:t>15</w:t>
      </w:r>
      <w:r>
        <w:fldChar w:fldCharType="end"/>
      </w:r>
      <w:r w:rsidRPr="007D5C48">
        <w:t>: Arduino Testing Procedure Set-up</w:t>
      </w:r>
      <w:bookmarkEnd w:id="251"/>
    </w:p>
    <w:p w:rsidRPr="00D81CF4" w:rsidR="1CE186CD" w:rsidP="57D6E694" w:rsidRDefault="1CE186CD" w14:paraId="32EE2DB4" w14:textId="6A31CF86">
      <w:pPr>
        <w:ind w:firstLine="720"/>
        <w:jc w:val="center"/>
        <w:rPr>
          <w:rFonts w:ascii="Arial" w:hAnsi="Arial" w:eastAsia="MS Mincho" w:cs="Arial"/>
          <w:b/>
          <w:sz w:val="24"/>
          <w:szCs w:val="24"/>
        </w:rPr>
      </w:pPr>
    </w:p>
    <w:p w:rsidRPr="00D81CF4" w:rsidR="41665A2D" w:rsidP="41665A2D" w:rsidRDefault="41665A2D" w14:paraId="3A6A2B13" w14:textId="424D54F9">
      <w:pPr>
        <w:ind w:firstLine="720"/>
        <w:rPr>
          <w:rFonts w:ascii="Arial" w:hAnsi="Arial" w:eastAsia="MS Mincho" w:cs="Arial"/>
          <w:sz w:val="24"/>
          <w:szCs w:val="24"/>
        </w:rPr>
      </w:pPr>
      <w:r w:rsidRPr="00D81CF4">
        <w:rPr>
          <w:rFonts w:ascii="Arial" w:hAnsi="Arial" w:eastAsia="MS Mincho" w:cs="Arial"/>
          <w:sz w:val="24"/>
          <w:szCs w:val="24"/>
        </w:rPr>
        <w:t xml:space="preserve">In order to build this circuit, we first make sure the microcontroller is powered off. Following this we will ground all of our LED lights to the shared node located above the red horizontal line on the breadboard as depicted in Figure </w:t>
      </w:r>
      <w:r w:rsidR="00711B93">
        <w:rPr>
          <w:rFonts w:ascii="Arial" w:hAnsi="Arial" w:eastAsia="MS Mincho" w:cs="Arial"/>
          <w:sz w:val="24"/>
          <w:szCs w:val="24"/>
        </w:rPr>
        <w:t>14</w:t>
      </w:r>
      <w:r w:rsidRPr="00D81CF4">
        <w:rPr>
          <w:rFonts w:ascii="Arial" w:hAnsi="Arial" w:eastAsia="MS Mincho" w:cs="Arial"/>
          <w:sz w:val="24"/>
          <w:szCs w:val="24"/>
        </w:rPr>
        <w:t>. The shorter leg of the LED, also known as the cathode (negative leg), will be connected to this shared ground line. The longer leg of each LED, also known as the anode (positive leg), will be connected to the same node as a singular 220-ohm resistor. This resistor is used to limit the current that flows through the LED to avoid damaging both the LED and the pin connection on the microcontroller. Using a wire, the opposite end of each resistor will then be connected to one of the I/O pins on the Arduino Uno R3. This process will be repeated for all digital and analog pins.</w:t>
      </w:r>
    </w:p>
    <w:p w:rsidRPr="00D81CF4" w:rsidR="41665A2D" w:rsidP="41665A2D" w:rsidRDefault="41665A2D" w14:paraId="4F3AC041" w14:textId="3979844E">
      <w:pPr>
        <w:ind w:firstLine="720"/>
        <w:rPr>
          <w:rFonts w:ascii="Arial" w:hAnsi="Arial" w:eastAsia="MS Mincho" w:cs="Arial"/>
          <w:sz w:val="24"/>
          <w:szCs w:val="24"/>
        </w:rPr>
      </w:pPr>
      <w:r w:rsidRPr="00D81CF4">
        <w:rPr>
          <w:rFonts w:ascii="Arial" w:hAnsi="Arial" w:eastAsia="MS Mincho" w:cs="Arial"/>
          <w:sz w:val="24"/>
          <w:szCs w:val="24"/>
        </w:rPr>
        <w:t>In addition to doing the basic blink test we will also take advantage of bult-in examples provided by Arduino IDE in order to run a few extra tests. These tests include but are not limited to an LED fade test, digital serial test, and an analog serial test. Lastly, we will verify that the microcontroller is able to run using added libraries.</w:t>
      </w:r>
    </w:p>
    <w:p w:rsidRPr="00D81CF4" w:rsidR="41665A2D" w:rsidP="41665A2D" w:rsidRDefault="41665A2D" w14:paraId="7111D575" w14:textId="1F40442A">
      <w:pPr>
        <w:ind w:firstLine="720"/>
        <w:rPr>
          <w:rFonts w:ascii="Arial" w:hAnsi="Arial" w:eastAsia="MS Mincho" w:cs="Arial"/>
          <w:sz w:val="24"/>
          <w:szCs w:val="24"/>
        </w:rPr>
      </w:pPr>
    </w:p>
    <w:p w:rsidRPr="00D81CF4" w:rsidR="11BD2161" w:rsidP="0074523E" w:rsidRDefault="28E0796F" w14:paraId="0A7F8DDF" w14:textId="2F30193E">
      <w:pPr>
        <w:pStyle w:val="SubSectionFinalFont"/>
        <w:rPr>
          <w:rFonts w:cs="Arial"/>
          <w:b w:val="0"/>
          <w:sz w:val="24"/>
        </w:rPr>
      </w:pPr>
      <w:bookmarkStart w:name="_Toc121163422" w:id="252"/>
      <w:bookmarkStart w:name="_Toc121515607" w:id="253"/>
      <w:r w:rsidRPr="00D81CF4">
        <w:rPr>
          <w:rFonts w:cs="Arial"/>
        </w:rPr>
        <w:t>7.</w:t>
      </w:r>
      <w:r w:rsidR="00AF78B2">
        <w:rPr>
          <w:rFonts w:cs="Arial"/>
        </w:rPr>
        <w:t>1</w:t>
      </w:r>
      <w:r w:rsidRPr="00D81CF4">
        <w:rPr>
          <w:rFonts w:cs="Arial"/>
        </w:rPr>
        <w:t>.4 Power Supply Testing</w:t>
      </w:r>
      <w:bookmarkEnd w:id="252"/>
      <w:bookmarkEnd w:id="253"/>
    </w:p>
    <w:p w:rsidRPr="00D81CF4" w:rsidR="11BD2161" w:rsidP="28E0796F" w:rsidRDefault="28E0796F" w14:paraId="5FDB8647" w14:textId="01E3872E">
      <w:pPr>
        <w:ind w:firstLine="720"/>
        <w:rPr>
          <w:rFonts w:ascii="Arial" w:hAnsi="Arial" w:eastAsia="MS Mincho" w:cs="Arial"/>
          <w:sz w:val="24"/>
          <w:szCs w:val="24"/>
        </w:rPr>
      </w:pPr>
      <w:r w:rsidRPr="00D81CF4">
        <w:rPr>
          <w:rFonts w:ascii="Arial" w:hAnsi="Arial" w:eastAsia="MS Mincho" w:cs="Arial"/>
          <w:sz w:val="24"/>
          <w:szCs w:val="24"/>
        </w:rPr>
        <w:t xml:space="preserve">The power supply unit will need to go through multiple tests over the duration of our project build in order to ensure the system continues to work at maximum efficiency. The test for our power supple will be to make sure our battery is not depleted and verify that it holds the correct voltage. The purpose of this test is to ensure our power supply can handle the demand of our project. This test will be completed using a multimeter as depicted in Figure </w:t>
      </w:r>
      <w:r w:rsidR="00711B93">
        <w:rPr>
          <w:rFonts w:ascii="Arial" w:hAnsi="Arial" w:eastAsia="MS Mincho" w:cs="Arial"/>
          <w:sz w:val="24"/>
          <w:szCs w:val="24"/>
        </w:rPr>
        <w:t>15</w:t>
      </w:r>
      <w:r w:rsidRPr="00D81CF4">
        <w:rPr>
          <w:rFonts w:ascii="Arial" w:hAnsi="Arial" w:eastAsia="MS Mincho" w:cs="Arial"/>
          <w:sz w:val="24"/>
          <w:szCs w:val="24"/>
        </w:rPr>
        <w:t>. The dial on the multimeter will be set to output voltage. The red wire labeled V will be connected to the positive side of the battery and the black wire labeled COM will be connected to the negative side of the battery. If the voltage read when testing the battery lies above 8V then it will be considered viable to use for our project. However, if the battery begins to spiral below that then then battery will be recharged. If after multiple attempts recharging the battery still will not hold a voltage above 8V it will be considered faulty and replaced.</w:t>
      </w:r>
    </w:p>
    <w:p w:rsidRPr="00D81CF4" w:rsidR="41665A2D" w:rsidP="41665A2D" w:rsidRDefault="41665A2D" w14:paraId="6FF9A4CA" w14:textId="4A1B69E4">
      <w:pPr>
        <w:ind w:firstLine="720"/>
        <w:rPr>
          <w:rFonts w:ascii="Arial" w:hAnsi="Arial" w:eastAsia="MS Mincho" w:cs="Arial"/>
          <w:sz w:val="24"/>
          <w:szCs w:val="24"/>
        </w:rPr>
      </w:pPr>
    </w:p>
    <w:p w:rsidR="004E48CA" w:rsidP="004E48CA" w:rsidRDefault="41665A2D" w14:paraId="579B2327" w14:textId="77777777">
      <w:pPr>
        <w:keepNext/>
        <w:ind w:firstLine="720"/>
      </w:pPr>
      <w:r w:rsidRPr="00D81CF4">
        <w:rPr>
          <w:rFonts w:ascii="Arial" w:hAnsi="Arial" w:cs="Arial"/>
          <w:noProof/>
        </w:rPr>
        <w:drawing>
          <wp:inline distT="0" distB="0" distL="0" distR="0" wp14:anchorId="75E91510" wp14:editId="112C891E">
            <wp:extent cx="3931101" cy="2825478"/>
            <wp:effectExtent l="0" t="0" r="0" b="0"/>
            <wp:docPr id="885561702" name="Picture 88556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5617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1101" cy="2825478"/>
                    </a:xfrm>
                    <a:prstGeom prst="rect">
                      <a:avLst/>
                    </a:prstGeom>
                  </pic:spPr>
                </pic:pic>
              </a:graphicData>
            </a:graphic>
          </wp:inline>
        </w:drawing>
      </w:r>
    </w:p>
    <w:p w:rsidR="41665A2D" w:rsidP="004E48CA" w:rsidRDefault="004E48CA" w14:paraId="4E0F58C3" w14:textId="5477A7E4">
      <w:pPr>
        <w:pStyle w:val="Caption"/>
        <w:rPr>
          <w:rFonts w:ascii="Arial" w:hAnsi="Arial" w:cs="Arial"/>
        </w:rPr>
      </w:pPr>
      <w:bookmarkStart w:name="_Toc121515647" w:id="254"/>
      <w:r>
        <w:t xml:space="preserve">Figure </w:t>
      </w:r>
      <w:r>
        <w:fldChar w:fldCharType="begin"/>
      </w:r>
      <w:r>
        <w:instrText>SEQ Figure \* ARABIC</w:instrText>
      </w:r>
      <w:r>
        <w:fldChar w:fldCharType="separate"/>
      </w:r>
      <w:r w:rsidR="001A0CBE">
        <w:rPr>
          <w:noProof/>
        </w:rPr>
        <w:t>16</w:t>
      </w:r>
      <w:r>
        <w:fldChar w:fldCharType="end"/>
      </w:r>
      <w:r w:rsidRPr="0068244E">
        <w:t>: Multimeter measuring the voltage of a 9V battery.</w:t>
      </w:r>
      <w:bookmarkEnd w:id="254"/>
    </w:p>
    <w:p w:rsidRPr="00D81CF4" w:rsidR="41665A2D" w:rsidP="41665A2D" w:rsidRDefault="41665A2D" w14:paraId="066969A6" w14:textId="474ECB32">
      <w:pPr>
        <w:ind w:firstLine="720"/>
        <w:rPr>
          <w:rFonts w:ascii="Arial" w:hAnsi="Arial" w:eastAsia="MS Mincho" w:cs="Arial"/>
          <w:sz w:val="24"/>
          <w:szCs w:val="24"/>
        </w:rPr>
      </w:pPr>
    </w:p>
    <w:p w:rsidR="11BD2161" w:rsidP="137EE622" w:rsidRDefault="11BD2161" w14:paraId="2224F96E" w14:textId="1A48B649">
      <w:pPr>
        <w:pStyle w:val="SubSectionFinalFont"/>
        <w:rPr>
          <w:rFonts w:cs="Arial"/>
        </w:rPr>
      </w:pPr>
    </w:p>
    <w:p w:rsidRPr="00D81CF4" w:rsidR="007072D4" w:rsidP="137EE622" w:rsidRDefault="007072D4" w14:paraId="262C8D52" w14:textId="77777777">
      <w:pPr>
        <w:pStyle w:val="SubSectionFinalFont"/>
        <w:rPr>
          <w:rFonts w:cs="Arial"/>
        </w:rPr>
      </w:pPr>
    </w:p>
    <w:p w:rsidRPr="00D81CF4" w:rsidR="11BD2161" w:rsidP="137EE622" w:rsidRDefault="11BD2161" w14:paraId="3C75725D" w14:textId="32F95FFA">
      <w:pPr>
        <w:pStyle w:val="SubSectionFinalFont"/>
        <w:rPr>
          <w:rFonts w:cs="Arial"/>
        </w:rPr>
      </w:pPr>
    </w:p>
    <w:p w:rsidRPr="00D81CF4" w:rsidR="11BD2161" w:rsidP="0074523E" w:rsidRDefault="28E0796F" w14:paraId="6CDC79C4" w14:textId="6DB164C1">
      <w:pPr>
        <w:pStyle w:val="SubSectionFinalFont"/>
        <w:rPr>
          <w:rFonts w:cs="Arial"/>
          <w:b w:val="0"/>
          <w:sz w:val="24"/>
        </w:rPr>
      </w:pPr>
      <w:bookmarkStart w:name="_Toc121163423" w:id="255"/>
      <w:bookmarkStart w:name="_Toc121515608" w:id="256"/>
      <w:r w:rsidRPr="00D81CF4">
        <w:rPr>
          <w:rFonts w:cs="Arial"/>
        </w:rPr>
        <w:t>7.</w:t>
      </w:r>
      <w:r w:rsidR="00AF78B2">
        <w:rPr>
          <w:rFonts w:cs="Arial"/>
        </w:rPr>
        <w:t>1</w:t>
      </w:r>
      <w:r w:rsidRPr="00D81CF4">
        <w:rPr>
          <w:rFonts w:cs="Arial"/>
        </w:rPr>
        <w:t>.5 Relay Module Testing</w:t>
      </w:r>
      <w:bookmarkEnd w:id="255"/>
      <w:bookmarkEnd w:id="256"/>
    </w:p>
    <w:p w:rsidRPr="00D81CF4" w:rsidR="28E0796F" w:rsidP="28E0796F" w:rsidRDefault="6CAE0130" w14:paraId="0A89454F" w14:textId="3CE84AB9">
      <w:pPr>
        <w:ind w:firstLine="720"/>
        <w:rPr>
          <w:rFonts w:ascii="Arial" w:hAnsi="Arial" w:eastAsia="MS Mincho" w:cs="Arial"/>
          <w:sz w:val="24"/>
          <w:szCs w:val="24"/>
        </w:rPr>
      </w:pPr>
      <w:r w:rsidRPr="00D81CF4">
        <w:rPr>
          <w:rFonts w:ascii="Arial" w:hAnsi="Arial" w:eastAsia="MS Mincho" w:cs="Arial"/>
          <w:sz w:val="24"/>
          <w:szCs w:val="24"/>
        </w:rPr>
        <w:t>The Relay Module our group has decided to use for our project is the 5V dual-channel compatible with Arduino Uno. In this section we will go over what our preliminary testing procedure will be for our relay module. In order to test the performance of our relay module we be performing a blink test. The purpose of this test is to make sure there are no faulty components in the relay module and that the device is working at the level of efficiency our project calls for.</w:t>
      </w:r>
    </w:p>
    <w:p w:rsidRPr="00D81CF4" w:rsidR="65E276E5" w:rsidP="65E276E5" w:rsidRDefault="6CAE0130" w14:paraId="6CB2DAB2" w14:textId="6A8AEB69">
      <w:pPr>
        <w:ind w:firstLine="720"/>
        <w:rPr>
          <w:rFonts w:ascii="Arial" w:hAnsi="Arial" w:eastAsia="MS Mincho" w:cs="Arial"/>
          <w:sz w:val="24"/>
          <w:szCs w:val="24"/>
        </w:rPr>
      </w:pPr>
      <w:r w:rsidRPr="00D81CF4">
        <w:rPr>
          <w:rFonts w:ascii="Arial" w:hAnsi="Arial" w:eastAsia="MS Mincho" w:cs="Arial"/>
          <w:sz w:val="24"/>
          <w:szCs w:val="24"/>
        </w:rPr>
        <w:t>In order to build our circuit, we will need the following components: 5V dual-channel relay module, Arduino Uno, two LED lights, jumper cables/wires, breadboard, and two 220-ohm resistors. To start off, we will designate the horizontal node located above the red line at the top of the breadboard as our common ground. Using our jumper cables, we will connect the GND pin on the power strip of the Arduino Uno to the previously designated shared ground on the breadboard. In a similar fashion to our shared ground, we will create a shared 5V power line on the horizontal node located directly below the blue line on the bottom of our breadboard. We will then connect the 5V pin on the power strip of the Arduino Uno to this shared power line using jumper cables. In the next part of our circuit, we will set up are our LED lights. After inserting the LED lights into the main section of the breadboard, we will connect the positive leg of both LEDs their respective 220-ohm resistor as depicted below. Each of these 220-ohm resistors will then be connected to the shared 5V power line located at the bottom of the breadboard. Next, we will connect the negative leg of the first LED light to the NO pin on the first channel of the relay module. This process will be repeated with the second LED light, only it will be connected to the second channel on the relay module. Once that is complete, we will connect the COM pin on the relay module for both channel 1 and channel 2 to our shared common ground located at the top of the breadboard. Lastly, if we look at the top of the relay module (assuming it’s oriented the same as depicted below) we will see a line of four pins. The pin on the far left labeled VCC will be connected to the shared 5V power line. Next, the pin labeled IN1 on the relay module will be connected to the digital input pin 3 on the Arduino Uno. Following suit, the pin labeled IN2 on the relay module will be connected to the digital input pin 2 on the Arduino Uno. Lastly, the GND pin found on the relay module will be connected to the shared common ground on the breadboard.</w:t>
      </w:r>
    </w:p>
    <w:p w:rsidRPr="00D81CF4" w:rsidR="28E0796F" w:rsidP="28E0796F" w:rsidRDefault="28E0796F" w14:paraId="4F245A64" w14:textId="1D26C4A8">
      <w:pPr>
        <w:rPr>
          <w:rFonts w:ascii="Arial" w:hAnsi="Arial" w:eastAsia="MS Mincho" w:cs="Arial"/>
          <w:b/>
          <w:sz w:val="24"/>
          <w:szCs w:val="24"/>
        </w:rPr>
      </w:pPr>
    </w:p>
    <w:p w:rsidRPr="00D81CF4" w:rsidR="28E0796F" w:rsidP="28E0796F" w:rsidRDefault="28E0796F" w14:paraId="785B21D5" w14:textId="287882B6">
      <w:pPr>
        <w:rPr>
          <w:rFonts w:ascii="Arial" w:hAnsi="Arial" w:eastAsia="MS Mincho" w:cs="Arial"/>
          <w:b/>
          <w:sz w:val="24"/>
          <w:szCs w:val="24"/>
        </w:rPr>
      </w:pPr>
    </w:p>
    <w:p w:rsidRPr="00D81CF4" w:rsidR="41665A2D" w:rsidP="41665A2D" w:rsidRDefault="41665A2D" w14:paraId="6E3CE9B9" w14:textId="366F2A30">
      <w:pPr>
        <w:ind w:firstLine="720"/>
        <w:rPr>
          <w:rFonts w:ascii="Arial" w:hAnsi="Arial" w:eastAsia="MS Mincho" w:cs="Arial"/>
          <w:sz w:val="24"/>
          <w:szCs w:val="24"/>
        </w:rPr>
      </w:pPr>
    </w:p>
    <w:p w:rsidR="004E48CA" w:rsidP="004E48CA" w:rsidRDefault="41665A2D" w14:paraId="4E5368E2" w14:textId="77777777">
      <w:pPr>
        <w:keepNext/>
        <w:ind w:firstLine="720"/>
      </w:pPr>
      <w:r w:rsidRPr="00D81CF4">
        <w:rPr>
          <w:rFonts w:ascii="Arial" w:hAnsi="Arial" w:cs="Arial"/>
          <w:noProof/>
        </w:rPr>
        <w:drawing>
          <wp:inline distT="0" distB="0" distL="0" distR="0" wp14:anchorId="2B99D485" wp14:editId="01186EB5">
            <wp:extent cx="4572000" cy="3228975"/>
            <wp:effectExtent l="0" t="0" r="0" b="0"/>
            <wp:docPr id="1891930323" name="Picture 189193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930323"/>
                    <pic:cNvPicPr/>
                  </pic:nvPicPr>
                  <pic:blipFill>
                    <a:blip r:embed="rId31">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rsidR="41665A2D" w:rsidP="004E48CA" w:rsidRDefault="004E48CA" w14:paraId="329CF000" w14:textId="0B6049CD">
      <w:pPr>
        <w:pStyle w:val="Caption"/>
        <w:rPr>
          <w:rFonts w:ascii="Arial" w:hAnsi="Arial" w:cs="Arial"/>
        </w:rPr>
      </w:pPr>
      <w:bookmarkStart w:name="_Toc121515648" w:id="257"/>
      <w:r>
        <w:t xml:space="preserve">Figure </w:t>
      </w:r>
      <w:r>
        <w:fldChar w:fldCharType="begin"/>
      </w:r>
      <w:r>
        <w:instrText>SEQ Figure \* ARABIC</w:instrText>
      </w:r>
      <w:r>
        <w:fldChar w:fldCharType="separate"/>
      </w:r>
      <w:r w:rsidR="001A0CBE">
        <w:rPr>
          <w:noProof/>
        </w:rPr>
        <w:t>17</w:t>
      </w:r>
      <w:r>
        <w:fldChar w:fldCharType="end"/>
      </w:r>
      <w:r w:rsidRPr="00B53A4D">
        <w:t>: Relay Module Testing Circuit</w:t>
      </w:r>
      <w:bookmarkEnd w:id="257"/>
    </w:p>
    <w:p w:rsidRPr="00D81CF4" w:rsidR="28E0796F" w:rsidP="65E276E5" w:rsidRDefault="28E0796F" w14:paraId="086BDB1A" w14:textId="08CE49C8">
      <w:pPr>
        <w:ind w:firstLine="720"/>
        <w:rPr>
          <w:rFonts w:ascii="Arial" w:hAnsi="Arial" w:cs="Arial"/>
        </w:rPr>
      </w:pPr>
    </w:p>
    <w:p w:rsidRPr="00D81CF4" w:rsidR="28E0796F" w:rsidP="65E276E5" w:rsidRDefault="6CAE0130" w14:paraId="7EA62120" w14:textId="7A2322C1">
      <w:pPr>
        <w:ind w:firstLine="720"/>
        <w:rPr>
          <w:rFonts w:ascii="Arial" w:hAnsi="Arial" w:eastAsia="MS Mincho" w:cs="Arial"/>
          <w:sz w:val="24"/>
          <w:szCs w:val="24"/>
        </w:rPr>
      </w:pPr>
      <w:r w:rsidRPr="00D81CF4">
        <w:rPr>
          <w:rFonts w:ascii="Arial" w:hAnsi="Arial" w:eastAsia="MS Mincho" w:cs="Arial"/>
          <w:sz w:val="24"/>
          <w:szCs w:val="24"/>
        </w:rPr>
        <w:t xml:space="preserve">Due to the fact our group has not received all the material for our project, and we are currently unable to do any physical tests, we decided to perform online simulations to verify our circuit set-up and code are correct. The purpose of this is to help with trouble shooting when physical tests begin. We want to verify before tests begin that the conceptual setup of our circuit and code are not an issue, so if issues with the relay do end up arising, we can be confident that the issue is in fact hardware related. In order to do this, we have set up a circuit identical to the one described in Figure </w:t>
      </w:r>
      <w:r w:rsidR="00A7586F">
        <w:rPr>
          <w:rFonts w:ascii="Arial" w:hAnsi="Arial" w:eastAsia="MS Mincho" w:cs="Arial"/>
          <w:sz w:val="24"/>
          <w:szCs w:val="24"/>
        </w:rPr>
        <w:t>1</w:t>
      </w:r>
      <w:r w:rsidR="00494017">
        <w:rPr>
          <w:rFonts w:ascii="Arial" w:hAnsi="Arial" w:eastAsia="MS Mincho" w:cs="Arial"/>
          <w:sz w:val="24"/>
          <w:szCs w:val="24"/>
        </w:rPr>
        <w:t>7</w:t>
      </w:r>
      <w:r w:rsidRPr="00D81CF4">
        <w:rPr>
          <w:rFonts w:ascii="Arial" w:hAnsi="Arial" w:eastAsia="MS Mincho" w:cs="Arial"/>
          <w:sz w:val="24"/>
          <w:szCs w:val="24"/>
        </w:rPr>
        <w:t>, and run a simulation of our testing environment using the simulation platform Wokwi.</w:t>
      </w:r>
    </w:p>
    <w:p w:rsidRPr="00D81CF4" w:rsidR="28E0796F" w:rsidP="65E276E5" w:rsidRDefault="28E0796F" w14:paraId="16DC9C9B" w14:textId="4BDC5F56">
      <w:pPr>
        <w:ind w:firstLine="720"/>
        <w:rPr>
          <w:rFonts w:ascii="Arial" w:hAnsi="Arial" w:eastAsia="MS Mincho" w:cs="Arial"/>
          <w:sz w:val="24"/>
          <w:szCs w:val="24"/>
        </w:rPr>
      </w:pPr>
    </w:p>
    <w:p w:rsidR="004E48CA" w:rsidP="004E48CA" w:rsidRDefault="28E0796F" w14:paraId="21745C21" w14:textId="77777777">
      <w:pPr>
        <w:keepNext/>
        <w:jc w:val="center"/>
      </w:pPr>
      <w:r w:rsidRPr="00D81CF4">
        <w:rPr>
          <w:rFonts w:ascii="Arial" w:hAnsi="Arial" w:cs="Arial"/>
          <w:noProof/>
        </w:rPr>
        <w:drawing>
          <wp:inline distT="0" distB="0" distL="0" distR="0" wp14:anchorId="69C0E502" wp14:editId="2F1A49E9">
            <wp:extent cx="2560356" cy="2432339"/>
            <wp:effectExtent l="0" t="0" r="0" b="0"/>
            <wp:docPr id="241973391" name="Picture 24197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0356" cy="2432339"/>
                    </a:xfrm>
                    <a:prstGeom prst="rect">
                      <a:avLst/>
                    </a:prstGeom>
                  </pic:spPr>
                </pic:pic>
              </a:graphicData>
            </a:graphic>
          </wp:inline>
        </w:drawing>
      </w:r>
      <w:r w:rsidRPr="00D81CF4">
        <w:rPr>
          <w:rFonts w:ascii="Arial" w:hAnsi="Arial" w:cs="Arial"/>
          <w:noProof/>
        </w:rPr>
        <w:drawing>
          <wp:inline distT="0" distB="0" distL="0" distR="0" wp14:anchorId="0C0CF045" wp14:editId="68CEA1F0">
            <wp:extent cx="2502738" cy="2429741"/>
            <wp:effectExtent l="0" t="0" r="0" b="0"/>
            <wp:docPr id="235475240" name="Picture 23547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2738" cy="2429741"/>
                    </a:xfrm>
                    <a:prstGeom prst="rect">
                      <a:avLst/>
                    </a:prstGeom>
                  </pic:spPr>
                </pic:pic>
              </a:graphicData>
            </a:graphic>
          </wp:inline>
        </w:drawing>
      </w:r>
    </w:p>
    <w:p w:rsidR="28E0796F" w:rsidP="004E48CA" w:rsidRDefault="004E48CA" w14:paraId="1F8B450A" w14:textId="617620E0">
      <w:pPr>
        <w:pStyle w:val="Caption"/>
        <w:rPr>
          <w:rFonts w:ascii="Arial" w:hAnsi="Arial" w:cs="Arial"/>
        </w:rPr>
      </w:pPr>
      <w:bookmarkStart w:name="_Toc121515649" w:id="258"/>
      <w:r>
        <w:t xml:space="preserve">Figure </w:t>
      </w:r>
      <w:r>
        <w:fldChar w:fldCharType="begin"/>
      </w:r>
      <w:r>
        <w:instrText>SEQ Figure \* ARABIC</w:instrText>
      </w:r>
      <w:r>
        <w:fldChar w:fldCharType="separate"/>
      </w:r>
      <w:r w:rsidR="001A0CBE">
        <w:rPr>
          <w:noProof/>
        </w:rPr>
        <w:t>18</w:t>
      </w:r>
      <w:r>
        <w:fldChar w:fldCharType="end"/>
      </w:r>
      <w:r w:rsidRPr="00623A16">
        <w:t>: Relay Module Testing Online Simulation</w:t>
      </w:r>
      <w:bookmarkEnd w:id="258"/>
    </w:p>
    <w:p w:rsidRPr="00D81CF4" w:rsidR="56943677" w:rsidP="10CFD17D" w:rsidRDefault="56943677" w14:paraId="6E11E250" w14:textId="6246D9E6">
      <w:pPr>
        <w:pStyle w:val="SubSectionFinalFont"/>
        <w:rPr>
          <w:rFonts w:cs="Arial"/>
          <w:b w:val="0"/>
          <w:sz w:val="24"/>
        </w:rPr>
      </w:pPr>
      <w:bookmarkStart w:name="_Toc121163424" w:id="259"/>
      <w:bookmarkStart w:name="_Toc121515609" w:id="260"/>
      <w:r w:rsidRPr="00D81CF4">
        <w:rPr>
          <w:rFonts w:cs="Arial"/>
        </w:rPr>
        <w:t>7.</w:t>
      </w:r>
      <w:r w:rsidR="00AF78B2">
        <w:rPr>
          <w:rFonts w:cs="Arial"/>
        </w:rPr>
        <w:t>1</w:t>
      </w:r>
      <w:r w:rsidRPr="00D81CF4">
        <w:rPr>
          <w:rFonts w:cs="Arial"/>
        </w:rPr>
        <w:t>.6 Water Pump Testing</w:t>
      </w:r>
      <w:bookmarkEnd w:id="259"/>
      <w:bookmarkEnd w:id="260"/>
    </w:p>
    <w:p w:rsidRPr="00D81CF4" w:rsidR="515269CA" w:rsidP="418BB930" w:rsidRDefault="56943677" w14:paraId="42380C2A" w14:textId="4DAF2F2A">
      <w:pPr>
        <w:pStyle w:val="Heading1"/>
        <w:ind w:firstLine="720"/>
        <w:rPr>
          <w:rFonts w:ascii="Arial" w:hAnsi="Arial" w:eastAsia="MS Mincho" w:cs="Arial"/>
          <w:color w:val="000000" w:themeColor="text1"/>
          <w:sz w:val="24"/>
          <w:szCs w:val="24"/>
        </w:rPr>
      </w:pPr>
      <w:r w:rsidRPr="00D81CF4">
        <w:rPr>
          <w:rFonts w:ascii="Arial" w:hAnsi="Arial" w:eastAsia="MS Mincho" w:cs="Arial"/>
          <w:color w:val="000000" w:themeColor="text1"/>
          <w:sz w:val="24"/>
          <w:szCs w:val="24"/>
        </w:rPr>
        <w:t xml:space="preserve">In this section we will go over what our preliminary testing procedure will be for </w:t>
      </w:r>
      <w:r w:rsidRPr="00D81CF4" w:rsidR="44B3F01B">
        <w:rPr>
          <w:rFonts w:ascii="Arial" w:hAnsi="Arial" w:eastAsia="MS Mincho" w:cs="Arial"/>
          <w:color w:val="000000" w:themeColor="text1"/>
          <w:sz w:val="24"/>
          <w:szCs w:val="24"/>
        </w:rPr>
        <w:t xml:space="preserve">our </w:t>
      </w:r>
      <w:r w:rsidRPr="00D81CF4">
        <w:rPr>
          <w:rFonts w:ascii="Arial" w:hAnsi="Arial" w:eastAsia="MS Mincho" w:cs="Arial"/>
          <w:color w:val="000000" w:themeColor="text1"/>
          <w:sz w:val="24"/>
          <w:szCs w:val="24"/>
        </w:rPr>
        <w:t xml:space="preserve">water pump. </w:t>
      </w:r>
      <w:r w:rsidRPr="00D81CF4" w:rsidR="338CE5ED">
        <w:rPr>
          <w:rFonts w:ascii="Arial" w:hAnsi="Arial" w:eastAsia="MS Mincho" w:cs="Arial"/>
          <w:color w:val="000000" w:themeColor="text1"/>
          <w:sz w:val="24"/>
          <w:szCs w:val="24"/>
        </w:rPr>
        <w:t>To begin the water pump we have chosen for this project</w:t>
      </w:r>
      <w:r w:rsidRPr="00D81CF4" w:rsidR="60F7D2AB">
        <w:rPr>
          <w:rFonts w:ascii="Arial" w:hAnsi="Arial" w:eastAsia="MS Mincho" w:cs="Arial"/>
          <w:color w:val="000000" w:themeColor="text1"/>
          <w:sz w:val="24"/>
          <w:szCs w:val="24"/>
        </w:rPr>
        <w:t xml:space="preserve"> is </w:t>
      </w:r>
      <w:r w:rsidRPr="00D81CF4" w:rsidR="1608C197">
        <w:rPr>
          <w:rFonts w:ascii="Arial" w:hAnsi="Arial" w:eastAsia="MS Mincho" w:cs="Arial"/>
          <w:color w:val="000000" w:themeColor="text1"/>
          <w:sz w:val="24"/>
          <w:szCs w:val="24"/>
        </w:rPr>
        <w:t>the 12V mini submersible water pump.</w:t>
      </w:r>
      <w:r w:rsidRPr="00D81CF4" w:rsidR="1E95A1FE">
        <w:rPr>
          <w:rFonts w:ascii="Arial" w:hAnsi="Arial" w:eastAsia="MS Mincho" w:cs="Arial"/>
          <w:color w:val="000000" w:themeColor="text1"/>
          <w:sz w:val="24"/>
          <w:szCs w:val="24"/>
        </w:rPr>
        <w:t xml:space="preserve"> </w:t>
      </w:r>
      <w:r w:rsidRPr="00D81CF4" w:rsidR="7CF626D4">
        <w:rPr>
          <w:rFonts w:ascii="Arial" w:hAnsi="Arial" w:eastAsia="MS Mincho" w:cs="Arial"/>
          <w:color w:val="000000" w:themeColor="text1"/>
          <w:sz w:val="24"/>
          <w:szCs w:val="24"/>
        </w:rPr>
        <w:t xml:space="preserve">The purpose of testing our water pumps </w:t>
      </w:r>
      <w:r w:rsidRPr="00D81CF4" w:rsidR="327348B5">
        <w:rPr>
          <w:rFonts w:ascii="Arial" w:hAnsi="Arial" w:eastAsia="MS Mincho" w:cs="Arial"/>
          <w:color w:val="000000" w:themeColor="text1"/>
          <w:sz w:val="24"/>
          <w:szCs w:val="24"/>
        </w:rPr>
        <w:t xml:space="preserve">prior to </w:t>
      </w:r>
      <w:r w:rsidRPr="00D81CF4" w:rsidR="30A9E35A">
        <w:rPr>
          <w:rFonts w:ascii="Arial" w:hAnsi="Arial" w:eastAsia="MS Mincho" w:cs="Arial"/>
          <w:color w:val="000000" w:themeColor="text1"/>
          <w:sz w:val="24"/>
          <w:szCs w:val="24"/>
        </w:rPr>
        <w:t xml:space="preserve">project set-up and build is </w:t>
      </w:r>
      <w:r w:rsidRPr="00D81CF4" w:rsidR="5899B62E">
        <w:rPr>
          <w:rFonts w:ascii="Arial" w:hAnsi="Arial" w:eastAsia="MS Mincho" w:cs="Arial"/>
          <w:color w:val="000000" w:themeColor="text1"/>
          <w:sz w:val="24"/>
          <w:szCs w:val="24"/>
        </w:rPr>
        <w:t xml:space="preserve">to find </w:t>
      </w:r>
      <w:r w:rsidRPr="00D81CF4" w:rsidR="05B8241A">
        <w:rPr>
          <w:rFonts w:ascii="Arial" w:hAnsi="Arial" w:eastAsia="MS Mincho" w:cs="Arial"/>
          <w:color w:val="000000" w:themeColor="text1"/>
          <w:sz w:val="24"/>
          <w:szCs w:val="24"/>
        </w:rPr>
        <w:t xml:space="preserve">and identify </w:t>
      </w:r>
      <w:r w:rsidRPr="00D81CF4" w:rsidR="768F9C24">
        <w:rPr>
          <w:rFonts w:ascii="Arial" w:hAnsi="Arial" w:eastAsia="MS Mincho" w:cs="Arial"/>
          <w:color w:val="000000" w:themeColor="text1"/>
          <w:sz w:val="24"/>
          <w:szCs w:val="24"/>
        </w:rPr>
        <w:t>all</w:t>
      </w:r>
      <w:r w:rsidRPr="00D81CF4" w:rsidR="7859017F">
        <w:rPr>
          <w:rFonts w:ascii="Arial" w:hAnsi="Arial" w:eastAsia="MS Mincho" w:cs="Arial"/>
          <w:color w:val="000000" w:themeColor="text1"/>
          <w:sz w:val="24"/>
          <w:szCs w:val="24"/>
        </w:rPr>
        <w:t xml:space="preserve"> </w:t>
      </w:r>
      <w:r w:rsidRPr="00D81CF4" w:rsidR="05B8241A">
        <w:rPr>
          <w:rFonts w:ascii="Arial" w:hAnsi="Arial" w:eastAsia="MS Mincho" w:cs="Arial"/>
          <w:color w:val="000000" w:themeColor="text1"/>
          <w:sz w:val="24"/>
          <w:szCs w:val="24"/>
        </w:rPr>
        <w:t xml:space="preserve">defective components </w:t>
      </w:r>
      <w:r w:rsidRPr="00D81CF4" w:rsidR="768F9C24">
        <w:rPr>
          <w:rFonts w:ascii="Arial" w:hAnsi="Arial" w:eastAsia="MS Mincho" w:cs="Arial"/>
          <w:color w:val="000000" w:themeColor="text1"/>
          <w:sz w:val="24"/>
          <w:szCs w:val="24"/>
        </w:rPr>
        <w:t xml:space="preserve">early </w:t>
      </w:r>
      <w:r w:rsidRPr="00D81CF4" w:rsidR="5E7781F0">
        <w:rPr>
          <w:rFonts w:ascii="Arial" w:hAnsi="Arial" w:eastAsia="MS Mincho" w:cs="Arial"/>
          <w:color w:val="000000" w:themeColor="text1"/>
          <w:sz w:val="24"/>
          <w:szCs w:val="24"/>
        </w:rPr>
        <w:t xml:space="preserve">so there is </w:t>
      </w:r>
      <w:r w:rsidRPr="00D81CF4" w:rsidR="01F0D3FE">
        <w:rPr>
          <w:rFonts w:ascii="Arial" w:hAnsi="Arial" w:eastAsia="MS Mincho" w:cs="Arial"/>
          <w:color w:val="000000" w:themeColor="text1"/>
          <w:sz w:val="24"/>
          <w:szCs w:val="24"/>
        </w:rPr>
        <w:t>adequate time to order and replace them if needed</w:t>
      </w:r>
      <w:r w:rsidRPr="00D81CF4" w:rsidR="3746B9D8">
        <w:rPr>
          <w:rFonts w:ascii="Arial" w:hAnsi="Arial" w:eastAsia="MS Mincho" w:cs="Arial"/>
          <w:color w:val="000000" w:themeColor="text1"/>
          <w:sz w:val="24"/>
          <w:szCs w:val="24"/>
        </w:rPr>
        <w:t>.</w:t>
      </w:r>
    </w:p>
    <w:p w:rsidRPr="00D81CF4" w:rsidR="418BB930" w:rsidP="418BB930" w:rsidRDefault="418BB930" w14:paraId="7CEF164B" w14:textId="4BD1D127">
      <w:pPr>
        <w:rPr>
          <w:rFonts w:ascii="Arial" w:hAnsi="Arial" w:cs="Arial"/>
        </w:rPr>
      </w:pPr>
    </w:p>
    <w:p w:rsidRPr="00D81CF4" w:rsidR="28E0796F" w:rsidP="39859F79" w:rsidRDefault="325F0DEE" w14:paraId="52FF6D78" w14:textId="3862B242">
      <w:pPr>
        <w:ind w:firstLine="720"/>
        <w:rPr>
          <w:rFonts w:ascii="Arial" w:hAnsi="Arial" w:eastAsia="MS Mincho" w:cs="Arial"/>
          <w:sz w:val="24"/>
          <w:szCs w:val="24"/>
        </w:rPr>
      </w:pPr>
      <w:r w:rsidRPr="00D81CF4">
        <w:rPr>
          <w:rFonts w:ascii="Arial" w:hAnsi="Arial" w:eastAsia="MS Mincho" w:cs="Arial"/>
          <w:sz w:val="24"/>
          <w:szCs w:val="24"/>
        </w:rPr>
        <w:t xml:space="preserve">The first thing we will do is set up our testing circuit. To begin we will place the push button that we will use to start and stop the water pump on our breadboard. A jumper wire will then be connected to the node shared on the breadboard with the left pin on the push button. This wire will be connected to the GND pin on the Arduino Uno. Next, the same process will be repeated for the right leg of the push button, only this time the jumper cable will be connected to digital pin 2 on the Arduino Uno. Following this we will set up the attachments between the relay module and microcontroller. The pin on the relay module labeled VCC will be connected to the 5V pin on the Arduino Uno. Next, the pin labeled IN1 on the relay module will be connected to the digital input pin 3 on the Arduino Uno and the </w:t>
      </w:r>
      <w:r w:rsidRPr="00D81CF4" w:rsidR="35512049">
        <w:rPr>
          <w:rFonts w:ascii="Arial" w:hAnsi="Arial" w:eastAsia="MS Mincho" w:cs="Arial"/>
          <w:sz w:val="24"/>
          <w:szCs w:val="24"/>
        </w:rPr>
        <w:t xml:space="preserve">pin labeled GND on the relay </w:t>
      </w:r>
      <w:r w:rsidRPr="00D81CF4" w:rsidR="2D85DB4F">
        <w:rPr>
          <w:rFonts w:ascii="Arial" w:hAnsi="Arial" w:eastAsia="MS Mincho" w:cs="Arial"/>
          <w:sz w:val="24"/>
          <w:szCs w:val="24"/>
        </w:rPr>
        <w:t xml:space="preserve">module will be connected to the GND </w:t>
      </w:r>
      <w:r w:rsidRPr="00D81CF4" w:rsidR="478C9DAB">
        <w:rPr>
          <w:rFonts w:ascii="Arial" w:hAnsi="Arial" w:eastAsia="MS Mincho" w:cs="Arial"/>
          <w:sz w:val="24"/>
          <w:szCs w:val="24"/>
        </w:rPr>
        <w:t xml:space="preserve">on the powerline of the microcontroller. The last step of the circuit set </w:t>
      </w:r>
      <w:r w:rsidRPr="00D81CF4" w:rsidR="0CF1523D">
        <w:rPr>
          <w:rFonts w:ascii="Arial" w:hAnsi="Arial" w:eastAsia="MS Mincho" w:cs="Arial"/>
          <w:sz w:val="24"/>
          <w:szCs w:val="24"/>
        </w:rPr>
        <w:t>up will be connecting</w:t>
      </w:r>
      <w:r w:rsidRPr="00D81CF4" w:rsidR="1702A110">
        <w:rPr>
          <w:rFonts w:ascii="Arial" w:hAnsi="Arial" w:eastAsia="MS Mincho" w:cs="Arial"/>
          <w:sz w:val="24"/>
          <w:szCs w:val="24"/>
        </w:rPr>
        <w:t xml:space="preserve"> the water pump to the </w:t>
      </w:r>
      <w:r w:rsidRPr="00D81CF4" w:rsidR="050330F8">
        <w:rPr>
          <w:rFonts w:ascii="Arial" w:hAnsi="Arial" w:eastAsia="MS Mincho" w:cs="Arial"/>
          <w:sz w:val="24"/>
          <w:szCs w:val="24"/>
        </w:rPr>
        <w:t xml:space="preserve">relay module. </w:t>
      </w:r>
      <w:r w:rsidRPr="00D81CF4" w:rsidR="37AC92DE">
        <w:rPr>
          <w:rFonts w:ascii="Arial" w:hAnsi="Arial" w:eastAsia="MS Mincho" w:cs="Arial"/>
          <w:sz w:val="24"/>
          <w:szCs w:val="24"/>
        </w:rPr>
        <w:t>To start off, the</w:t>
      </w:r>
      <w:r w:rsidRPr="00D81CF4" w:rsidR="667D042F">
        <w:rPr>
          <w:rFonts w:ascii="Arial" w:hAnsi="Arial" w:eastAsia="MS Mincho" w:cs="Arial"/>
          <w:sz w:val="24"/>
          <w:szCs w:val="24"/>
        </w:rPr>
        <w:t xml:space="preserve"> pin labeled COM on the relay</w:t>
      </w:r>
      <w:r w:rsidRPr="00D81CF4" w:rsidR="1DCA7BD7">
        <w:rPr>
          <w:rFonts w:ascii="Arial" w:hAnsi="Arial" w:eastAsia="MS Mincho" w:cs="Arial"/>
          <w:sz w:val="24"/>
          <w:szCs w:val="24"/>
        </w:rPr>
        <w:t xml:space="preserve"> module will be connected to the </w:t>
      </w:r>
      <w:r w:rsidRPr="00D81CF4" w:rsidR="29D35C77">
        <w:rPr>
          <w:rFonts w:ascii="Arial" w:hAnsi="Arial" w:eastAsia="MS Mincho" w:cs="Arial"/>
          <w:sz w:val="24"/>
          <w:szCs w:val="24"/>
        </w:rPr>
        <w:t xml:space="preserve">red wire on the water </w:t>
      </w:r>
      <w:r w:rsidRPr="00D81CF4" w:rsidR="37AC92DE">
        <w:rPr>
          <w:rFonts w:ascii="Arial" w:hAnsi="Arial" w:eastAsia="MS Mincho" w:cs="Arial"/>
          <w:sz w:val="24"/>
          <w:szCs w:val="24"/>
        </w:rPr>
        <w:t xml:space="preserve">pump. </w:t>
      </w:r>
      <w:r w:rsidRPr="00D81CF4" w:rsidR="63A94435">
        <w:rPr>
          <w:rFonts w:ascii="Arial" w:hAnsi="Arial" w:eastAsia="MS Mincho" w:cs="Arial"/>
          <w:sz w:val="24"/>
          <w:szCs w:val="24"/>
        </w:rPr>
        <w:t xml:space="preserve">Following this the pin labeled NO will be </w:t>
      </w:r>
      <w:r w:rsidRPr="00D81CF4" w:rsidR="5FE84D0D">
        <w:rPr>
          <w:rFonts w:ascii="Arial" w:hAnsi="Arial" w:eastAsia="MS Mincho" w:cs="Arial"/>
          <w:sz w:val="24"/>
          <w:szCs w:val="24"/>
        </w:rPr>
        <w:t xml:space="preserve">connected to the positive voltage on the </w:t>
      </w:r>
      <w:r w:rsidRPr="00D81CF4" w:rsidR="0A14A89E">
        <w:rPr>
          <w:rFonts w:ascii="Arial" w:hAnsi="Arial" w:eastAsia="MS Mincho" w:cs="Arial"/>
          <w:sz w:val="24"/>
          <w:szCs w:val="24"/>
        </w:rPr>
        <w:t>power source (</w:t>
      </w:r>
      <w:r w:rsidRPr="00D81CF4" w:rsidR="03688F87">
        <w:rPr>
          <w:rFonts w:ascii="Arial" w:hAnsi="Arial" w:eastAsia="MS Mincho" w:cs="Arial"/>
          <w:sz w:val="24"/>
          <w:szCs w:val="24"/>
        </w:rPr>
        <w:t>9V-12V) battery pack.</w:t>
      </w:r>
      <w:r w:rsidRPr="00D81CF4" w:rsidR="06C6D4D7">
        <w:rPr>
          <w:rFonts w:ascii="Arial" w:hAnsi="Arial" w:eastAsia="MS Mincho" w:cs="Arial"/>
          <w:sz w:val="24"/>
          <w:szCs w:val="24"/>
        </w:rPr>
        <w:t xml:space="preserve"> </w:t>
      </w:r>
      <w:r w:rsidRPr="00D81CF4" w:rsidR="59B8D874">
        <w:rPr>
          <w:rFonts w:ascii="Arial" w:hAnsi="Arial" w:eastAsia="MS Mincho" w:cs="Arial"/>
          <w:sz w:val="24"/>
          <w:szCs w:val="24"/>
        </w:rPr>
        <w:t xml:space="preserve">Lastly the black wire on the water pump will be connected to the </w:t>
      </w:r>
      <w:r w:rsidRPr="00D81CF4" w:rsidR="5E3649A7">
        <w:rPr>
          <w:rFonts w:ascii="Arial" w:hAnsi="Arial" w:eastAsia="MS Mincho" w:cs="Arial"/>
          <w:sz w:val="24"/>
          <w:szCs w:val="24"/>
        </w:rPr>
        <w:t xml:space="preserve">negative voltage on the </w:t>
      </w:r>
      <w:r w:rsidRPr="00D81CF4" w:rsidR="69D2F752">
        <w:rPr>
          <w:rFonts w:ascii="Arial" w:hAnsi="Arial" w:eastAsia="MS Mincho" w:cs="Arial"/>
          <w:sz w:val="24"/>
          <w:szCs w:val="24"/>
        </w:rPr>
        <w:t>9V-12V battery.</w:t>
      </w:r>
    </w:p>
    <w:p w:rsidRPr="00D81CF4" w:rsidR="146A2417" w:rsidP="146A2417" w:rsidRDefault="146A2417" w14:paraId="71B164F4" w14:textId="7198E49B">
      <w:pPr>
        <w:ind w:firstLine="720"/>
        <w:rPr>
          <w:rFonts w:ascii="Arial" w:hAnsi="Arial" w:eastAsia="MS Mincho" w:cs="Arial"/>
          <w:sz w:val="24"/>
          <w:szCs w:val="24"/>
        </w:rPr>
      </w:pPr>
    </w:p>
    <w:p w:rsidR="00521234" w:rsidP="00521234" w:rsidRDefault="28E0796F" w14:paraId="2EB3B860" w14:textId="77777777">
      <w:pPr>
        <w:keepNext/>
        <w:jc w:val="center"/>
      </w:pPr>
      <w:r w:rsidRPr="00D81CF4">
        <w:rPr>
          <w:rFonts w:ascii="Arial" w:hAnsi="Arial" w:cs="Arial"/>
          <w:noProof/>
        </w:rPr>
        <w:drawing>
          <wp:inline distT="0" distB="0" distL="0" distR="0" wp14:anchorId="67108031" wp14:editId="0B4BA58B">
            <wp:extent cx="3855733" cy="2955528"/>
            <wp:effectExtent l="0" t="0" r="0" b="0"/>
            <wp:docPr id="1251616167" name="Picture 12516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616167"/>
                    <pic:cNvPicPr/>
                  </pic:nvPicPr>
                  <pic:blipFill>
                    <a:blip r:embed="rId34">
                      <a:extLst>
                        <a:ext uri="{28A0092B-C50C-407E-A947-70E740481C1C}">
                          <a14:useLocalDpi xmlns:a14="http://schemas.microsoft.com/office/drawing/2010/main" val="0"/>
                        </a:ext>
                      </a:extLst>
                    </a:blip>
                    <a:stretch>
                      <a:fillRect/>
                    </a:stretch>
                  </pic:blipFill>
                  <pic:spPr>
                    <a:xfrm>
                      <a:off x="0" y="0"/>
                      <a:ext cx="3855733" cy="2955528"/>
                    </a:xfrm>
                    <a:prstGeom prst="rect">
                      <a:avLst/>
                    </a:prstGeom>
                  </pic:spPr>
                </pic:pic>
              </a:graphicData>
            </a:graphic>
          </wp:inline>
        </w:drawing>
      </w:r>
    </w:p>
    <w:p w:rsidR="28E0796F" w:rsidP="00521234" w:rsidRDefault="00521234" w14:paraId="2DC3316E" w14:textId="517B69EE">
      <w:pPr>
        <w:pStyle w:val="Caption"/>
        <w:rPr>
          <w:rFonts w:ascii="Arial" w:hAnsi="Arial" w:cs="Arial"/>
        </w:rPr>
      </w:pPr>
      <w:bookmarkStart w:name="_Toc121515650" w:id="261"/>
      <w:r>
        <w:t xml:space="preserve">Figure </w:t>
      </w:r>
      <w:r>
        <w:fldChar w:fldCharType="begin"/>
      </w:r>
      <w:r>
        <w:instrText>SEQ Figure \* ARABIC</w:instrText>
      </w:r>
      <w:r>
        <w:fldChar w:fldCharType="separate"/>
      </w:r>
      <w:r w:rsidR="001A0CBE">
        <w:rPr>
          <w:noProof/>
        </w:rPr>
        <w:t>19</w:t>
      </w:r>
      <w:r>
        <w:fldChar w:fldCharType="end"/>
      </w:r>
      <w:r w:rsidRPr="00C24E3F">
        <w:t>: Water Pump Testing Circuit</w:t>
      </w:r>
      <w:bookmarkEnd w:id="261"/>
    </w:p>
    <w:p w:rsidRPr="00D81CF4" w:rsidR="28E0796F" w:rsidP="28E0796F" w:rsidRDefault="21CC3C09" w14:paraId="29121904" w14:textId="084257A7">
      <w:pPr>
        <w:ind w:firstLine="720"/>
        <w:rPr>
          <w:rFonts w:ascii="Arial" w:hAnsi="Arial" w:eastAsia="MS Mincho" w:cs="Arial"/>
          <w:sz w:val="24"/>
          <w:szCs w:val="24"/>
        </w:rPr>
      </w:pPr>
      <w:r w:rsidRPr="00D81CF4">
        <w:rPr>
          <w:rFonts w:ascii="Arial" w:hAnsi="Arial" w:eastAsia="MS Mincho" w:cs="Arial"/>
          <w:sz w:val="24"/>
          <w:szCs w:val="24"/>
        </w:rPr>
        <w:t xml:space="preserve">In order to run this test we will place </w:t>
      </w:r>
      <w:r w:rsidRPr="00D81CF4" w:rsidR="3CE44970">
        <w:rPr>
          <w:rFonts w:ascii="Arial" w:hAnsi="Arial" w:eastAsia="MS Mincho" w:cs="Arial"/>
          <w:sz w:val="24"/>
          <w:szCs w:val="24"/>
        </w:rPr>
        <w:t xml:space="preserve">our water pump in a water reservoir similar to the one </w:t>
      </w:r>
      <w:r w:rsidRPr="00D81CF4" w:rsidR="3E51ED5F">
        <w:rPr>
          <w:rFonts w:ascii="Arial" w:hAnsi="Arial" w:eastAsia="MS Mincho" w:cs="Arial"/>
          <w:sz w:val="24"/>
          <w:szCs w:val="24"/>
        </w:rPr>
        <w:t xml:space="preserve">it will be submerged in for our final project design. </w:t>
      </w:r>
      <w:r w:rsidRPr="00D81CF4" w:rsidR="7D6FCB62">
        <w:rPr>
          <w:rFonts w:ascii="Arial" w:hAnsi="Arial" w:eastAsia="MS Mincho" w:cs="Arial"/>
          <w:sz w:val="24"/>
          <w:szCs w:val="24"/>
        </w:rPr>
        <w:t xml:space="preserve">We will then verify that </w:t>
      </w:r>
      <w:r w:rsidRPr="00D81CF4" w:rsidR="0E3423B9">
        <w:rPr>
          <w:rFonts w:ascii="Arial" w:hAnsi="Arial" w:eastAsia="MS Mincho" w:cs="Arial"/>
          <w:sz w:val="24"/>
          <w:szCs w:val="24"/>
        </w:rPr>
        <w:t xml:space="preserve">the pump is </w:t>
      </w:r>
      <w:r w:rsidRPr="00D81CF4" w:rsidR="5A953877">
        <w:rPr>
          <w:rFonts w:ascii="Arial" w:hAnsi="Arial" w:eastAsia="MS Mincho" w:cs="Arial"/>
          <w:sz w:val="24"/>
          <w:szCs w:val="24"/>
        </w:rPr>
        <w:t xml:space="preserve">able to maintain a flow rate of </w:t>
      </w:r>
      <w:r w:rsidRPr="00D81CF4" w:rsidR="5A953877">
        <w:rPr>
          <w:rFonts w:ascii="Arial" w:hAnsi="Arial" w:eastAsia="MS Mincho" w:cs="Arial"/>
          <w:color w:val="0F1111"/>
          <w:sz w:val="24"/>
          <w:szCs w:val="24"/>
        </w:rPr>
        <w:t>240L/H</w:t>
      </w:r>
      <w:r w:rsidRPr="00D81CF4" w:rsidR="6A2238AC">
        <w:rPr>
          <w:rFonts w:ascii="Arial" w:hAnsi="Arial" w:eastAsia="MS Mincho" w:cs="Arial"/>
          <w:color w:val="0F1111"/>
          <w:sz w:val="24"/>
          <w:szCs w:val="24"/>
        </w:rPr>
        <w:t xml:space="preserve">. </w:t>
      </w:r>
      <w:r w:rsidRPr="00D81CF4" w:rsidR="250A02EE">
        <w:rPr>
          <w:rFonts w:ascii="Arial" w:hAnsi="Arial" w:eastAsia="MS Mincho" w:cs="Arial"/>
          <w:color w:val="0F1111"/>
          <w:sz w:val="24"/>
          <w:szCs w:val="24"/>
        </w:rPr>
        <w:t xml:space="preserve">We will do this by having the water fill </w:t>
      </w:r>
      <w:r w:rsidRPr="00D81CF4" w:rsidR="33283044">
        <w:rPr>
          <w:rFonts w:ascii="Arial" w:hAnsi="Arial" w:eastAsia="MS Mincho" w:cs="Arial"/>
          <w:color w:val="0F1111"/>
          <w:sz w:val="24"/>
          <w:szCs w:val="24"/>
        </w:rPr>
        <w:t>up a 4</w:t>
      </w:r>
      <w:r w:rsidRPr="00D81CF4" w:rsidR="11F4E810">
        <w:rPr>
          <w:rFonts w:ascii="Arial" w:hAnsi="Arial" w:eastAsia="MS Mincho" w:cs="Arial"/>
          <w:color w:val="0F1111"/>
          <w:sz w:val="24"/>
          <w:szCs w:val="24"/>
        </w:rPr>
        <w:t xml:space="preserve">-liter container. </w:t>
      </w:r>
      <w:r w:rsidRPr="00D81CF4" w:rsidR="08EE8B54">
        <w:rPr>
          <w:rFonts w:ascii="Arial" w:hAnsi="Arial" w:eastAsia="MS Mincho" w:cs="Arial"/>
          <w:color w:val="0F1111"/>
          <w:sz w:val="24"/>
          <w:szCs w:val="24"/>
        </w:rPr>
        <w:t xml:space="preserve">If the pump is running efficiently, and maintaining the </w:t>
      </w:r>
      <w:r w:rsidRPr="00D81CF4" w:rsidR="1BEF6C66">
        <w:rPr>
          <w:rFonts w:ascii="Arial" w:hAnsi="Arial" w:eastAsia="MS Mincho" w:cs="Arial"/>
          <w:color w:val="0F1111"/>
          <w:sz w:val="24"/>
          <w:szCs w:val="24"/>
        </w:rPr>
        <w:t xml:space="preserve">flow rate it should, then </w:t>
      </w:r>
      <w:r w:rsidRPr="00D81CF4" w:rsidR="2C5112E4">
        <w:rPr>
          <w:rFonts w:ascii="Arial" w:hAnsi="Arial" w:eastAsia="MS Mincho" w:cs="Arial"/>
          <w:color w:val="0F1111"/>
          <w:sz w:val="24"/>
          <w:szCs w:val="24"/>
        </w:rPr>
        <w:t xml:space="preserve">the 4-liter container should be fully filled within </w:t>
      </w:r>
      <w:r w:rsidRPr="00D81CF4" w:rsidR="3BB5A823">
        <w:rPr>
          <w:rFonts w:ascii="Arial" w:hAnsi="Arial" w:eastAsia="MS Mincho" w:cs="Arial"/>
          <w:color w:val="0F1111"/>
          <w:sz w:val="24"/>
          <w:szCs w:val="24"/>
        </w:rPr>
        <w:t xml:space="preserve">1 </w:t>
      </w:r>
      <w:r w:rsidRPr="00D81CF4" w:rsidR="3311FD3F">
        <w:rPr>
          <w:rFonts w:ascii="Arial" w:hAnsi="Arial" w:eastAsia="MS Mincho" w:cs="Arial"/>
          <w:color w:val="0F1111"/>
          <w:sz w:val="24"/>
          <w:szCs w:val="24"/>
        </w:rPr>
        <w:t>minute</w:t>
      </w:r>
      <w:r w:rsidRPr="00D81CF4" w:rsidR="165535D2">
        <w:rPr>
          <w:rFonts w:ascii="Arial" w:hAnsi="Arial" w:eastAsia="MS Mincho" w:cs="Arial"/>
          <w:color w:val="0F1111"/>
          <w:sz w:val="24"/>
          <w:szCs w:val="24"/>
        </w:rPr>
        <w:t xml:space="preserve">. </w:t>
      </w:r>
      <w:r w:rsidRPr="00D81CF4" w:rsidR="449C50BD">
        <w:rPr>
          <w:rFonts w:ascii="Arial" w:hAnsi="Arial" w:eastAsia="MS Mincho" w:cs="Arial"/>
          <w:color w:val="0F1111"/>
          <w:sz w:val="24"/>
          <w:szCs w:val="24"/>
        </w:rPr>
        <w:t xml:space="preserve">In order to test its </w:t>
      </w:r>
      <w:r w:rsidRPr="00D81CF4" w:rsidR="6D443DE1">
        <w:rPr>
          <w:rFonts w:ascii="Arial" w:hAnsi="Arial" w:eastAsia="MS Mincho" w:cs="Arial"/>
          <w:color w:val="0F1111"/>
          <w:sz w:val="24"/>
          <w:szCs w:val="24"/>
        </w:rPr>
        <w:t>efficiency</w:t>
      </w:r>
      <w:r w:rsidRPr="00D81CF4" w:rsidR="449C50BD">
        <w:rPr>
          <w:rFonts w:ascii="Arial" w:hAnsi="Arial" w:eastAsia="MS Mincho" w:cs="Arial"/>
          <w:color w:val="0F1111"/>
          <w:sz w:val="24"/>
          <w:szCs w:val="24"/>
        </w:rPr>
        <w:t xml:space="preserve"> and accuracy at longer </w:t>
      </w:r>
      <w:r w:rsidRPr="00D81CF4" w:rsidR="112041C7">
        <w:rPr>
          <w:rFonts w:ascii="Arial" w:hAnsi="Arial" w:eastAsia="MS Mincho" w:cs="Arial"/>
          <w:color w:val="0F1111"/>
          <w:sz w:val="24"/>
          <w:szCs w:val="24"/>
        </w:rPr>
        <w:t>working intervals</w:t>
      </w:r>
      <w:r w:rsidRPr="00D81CF4" w:rsidR="6D443DE1">
        <w:rPr>
          <w:rFonts w:ascii="Arial" w:hAnsi="Arial" w:eastAsia="MS Mincho" w:cs="Arial"/>
          <w:color w:val="0F1111"/>
          <w:sz w:val="24"/>
          <w:szCs w:val="24"/>
        </w:rPr>
        <w:t xml:space="preserve"> we will also let the </w:t>
      </w:r>
      <w:r w:rsidRPr="00D81CF4" w:rsidR="5A2C9252">
        <w:rPr>
          <w:rFonts w:ascii="Arial" w:hAnsi="Arial" w:eastAsia="MS Mincho" w:cs="Arial"/>
          <w:color w:val="0F1111"/>
          <w:sz w:val="24"/>
          <w:szCs w:val="24"/>
        </w:rPr>
        <w:t>pump run for approximately 15 minutes</w:t>
      </w:r>
      <w:r w:rsidRPr="00D81CF4" w:rsidR="122B33DE">
        <w:rPr>
          <w:rFonts w:ascii="Arial" w:hAnsi="Arial" w:eastAsia="MS Mincho" w:cs="Arial"/>
          <w:color w:val="0F1111"/>
          <w:sz w:val="24"/>
          <w:szCs w:val="24"/>
        </w:rPr>
        <w:t>.</w:t>
      </w:r>
      <w:r w:rsidRPr="00D81CF4" w:rsidR="07B73333">
        <w:rPr>
          <w:rFonts w:ascii="Arial" w:hAnsi="Arial" w:eastAsia="MS Mincho" w:cs="Arial"/>
          <w:color w:val="0F1111"/>
          <w:sz w:val="24"/>
          <w:szCs w:val="24"/>
        </w:rPr>
        <w:t xml:space="preserve"> We will collect all water </w:t>
      </w:r>
      <w:r w:rsidRPr="00D81CF4" w:rsidR="180F5894">
        <w:rPr>
          <w:rFonts w:ascii="Arial" w:hAnsi="Arial" w:eastAsia="MS Mincho" w:cs="Arial"/>
          <w:color w:val="0F1111"/>
          <w:sz w:val="24"/>
          <w:szCs w:val="24"/>
        </w:rPr>
        <w:t>outputted during this duration of time</w:t>
      </w:r>
      <w:r w:rsidRPr="00D81CF4" w:rsidR="2EDF11A6">
        <w:rPr>
          <w:rFonts w:ascii="Arial" w:hAnsi="Arial" w:eastAsia="MS Mincho" w:cs="Arial"/>
          <w:color w:val="0F1111"/>
          <w:sz w:val="24"/>
          <w:szCs w:val="24"/>
        </w:rPr>
        <w:t xml:space="preserve">, </w:t>
      </w:r>
      <w:r w:rsidRPr="00D81CF4" w:rsidR="2713CCAC">
        <w:rPr>
          <w:rFonts w:ascii="Arial" w:hAnsi="Arial" w:eastAsia="MS Mincho" w:cs="Arial"/>
          <w:color w:val="0F1111"/>
          <w:sz w:val="24"/>
          <w:szCs w:val="24"/>
        </w:rPr>
        <w:t>if 60-</w:t>
      </w:r>
      <w:r w:rsidRPr="00D81CF4" w:rsidR="69CFC58C">
        <w:rPr>
          <w:rFonts w:ascii="Arial" w:hAnsi="Arial" w:eastAsia="MS Mincho" w:cs="Arial"/>
          <w:color w:val="0F1111"/>
          <w:sz w:val="24"/>
          <w:szCs w:val="24"/>
        </w:rPr>
        <w:t xml:space="preserve">liters of water is collected, within a </w:t>
      </w:r>
      <w:r w:rsidRPr="00D81CF4" w:rsidR="0F196D61">
        <w:rPr>
          <w:rFonts w:ascii="Arial" w:hAnsi="Arial" w:eastAsia="MS Mincho" w:cs="Arial"/>
          <w:color w:val="0F1111"/>
          <w:sz w:val="24"/>
          <w:szCs w:val="24"/>
        </w:rPr>
        <w:t>small margin of error, we will consider the</w:t>
      </w:r>
      <w:r w:rsidRPr="00D81CF4" w:rsidR="2B075001">
        <w:rPr>
          <w:rFonts w:ascii="Arial" w:hAnsi="Arial" w:eastAsia="MS Mincho" w:cs="Arial"/>
          <w:color w:val="0F1111"/>
          <w:sz w:val="24"/>
          <w:szCs w:val="24"/>
        </w:rPr>
        <w:t xml:space="preserve"> water pump viable to use for the </w:t>
      </w:r>
      <w:r w:rsidRPr="00D81CF4" w:rsidR="64D64753">
        <w:rPr>
          <w:rFonts w:ascii="Arial" w:hAnsi="Arial" w:eastAsia="MS Mincho" w:cs="Arial"/>
          <w:color w:val="0F1111"/>
          <w:sz w:val="24"/>
          <w:szCs w:val="24"/>
        </w:rPr>
        <w:t xml:space="preserve">project. </w:t>
      </w:r>
      <w:r w:rsidRPr="00D81CF4" w:rsidR="6F9FB076">
        <w:rPr>
          <w:rFonts w:ascii="Arial" w:hAnsi="Arial" w:eastAsia="MS Mincho" w:cs="Arial"/>
          <w:color w:val="0F1111"/>
          <w:sz w:val="24"/>
          <w:szCs w:val="24"/>
        </w:rPr>
        <w:t xml:space="preserve">This entire process will be repeated for each water pump we plan to utilize </w:t>
      </w:r>
      <w:r w:rsidRPr="00D81CF4" w:rsidR="07171250">
        <w:rPr>
          <w:rFonts w:ascii="Arial" w:hAnsi="Arial" w:eastAsia="MS Mincho" w:cs="Arial"/>
          <w:color w:val="0F1111"/>
          <w:sz w:val="24"/>
          <w:szCs w:val="24"/>
        </w:rPr>
        <w:t>for our build.</w:t>
      </w:r>
    </w:p>
    <w:p w:rsidRPr="00D81CF4" w:rsidR="1B859751" w:rsidP="1B859751" w:rsidRDefault="1B859751" w14:paraId="2FA7953E" w14:textId="32553554">
      <w:pPr>
        <w:ind w:firstLine="720"/>
        <w:rPr>
          <w:rFonts w:ascii="Arial" w:hAnsi="Arial" w:eastAsia="MS Mincho" w:cs="Arial"/>
          <w:color w:val="0F1111"/>
          <w:sz w:val="24"/>
          <w:szCs w:val="24"/>
        </w:rPr>
      </w:pPr>
    </w:p>
    <w:p w:rsidRPr="00D81CF4" w:rsidR="28E0796F" w:rsidP="0074523E" w:rsidRDefault="28E0796F" w14:paraId="0D0B237E" w14:textId="35F30414">
      <w:pPr>
        <w:pStyle w:val="HeaderFinalFont"/>
        <w:rPr>
          <w:rFonts w:cs="Arial"/>
          <w:b w:val="0"/>
          <w:sz w:val="24"/>
          <w:szCs w:val="24"/>
        </w:rPr>
      </w:pPr>
      <w:bookmarkStart w:name="_Toc121163425" w:id="262"/>
      <w:bookmarkStart w:name="_Toc121515610" w:id="263"/>
      <w:r w:rsidRPr="00D81CF4">
        <w:rPr>
          <w:rFonts w:cs="Arial"/>
        </w:rPr>
        <w:t>8 Software Testing Environment</w:t>
      </w:r>
      <w:bookmarkEnd w:id="262"/>
      <w:bookmarkEnd w:id="263"/>
    </w:p>
    <w:p w:rsidRPr="00D81CF4" w:rsidR="28E0796F" w:rsidP="28E0796F" w:rsidRDefault="28E0796F" w14:paraId="3B259E65" w14:textId="3B46C2A9">
      <w:pPr>
        <w:ind w:firstLine="720"/>
        <w:rPr>
          <w:rFonts w:ascii="Arial" w:hAnsi="Arial" w:eastAsia="MS Mincho" w:cs="Arial"/>
          <w:sz w:val="24"/>
          <w:szCs w:val="24"/>
        </w:rPr>
      </w:pPr>
      <w:r w:rsidRPr="00D81CF4">
        <w:rPr>
          <w:rFonts w:ascii="Arial" w:hAnsi="Arial" w:eastAsia="MS Mincho" w:cs="Arial"/>
          <w:sz w:val="24"/>
          <w:szCs w:val="24"/>
        </w:rPr>
        <w:t>This project will require a great deal of programming to come to fruition, so it will be just as important to know that the software is operational as it is to know each individual part works correctly. All the sensor readings in the world would mean nothing if we can’t tell the SMART Garden what they mean.</w:t>
      </w:r>
    </w:p>
    <w:p w:rsidRPr="00D81CF4" w:rsidR="28E0796F" w:rsidP="0074523E" w:rsidRDefault="0D5B474C" w14:paraId="5EBA0BED" w14:textId="422ECA33">
      <w:pPr>
        <w:pStyle w:val="SubHeaderFinalFont"/>
        <w:rPr>
          <w:rFonts w:cs="Arial"/>
          <w:b w:val="0"/>
          <w:sz w:val="24"/>
          <w:szCs w:val="24"/>
        </w:rPr>
      </w:pPr>
      <w:bookmarkStart w:name="_Toc121163426" w:id="264"/>
      <w:bookmarkStart w:name="_Toc121515611" w:id="265"/>
      <w:r w:rsidRPr="00D81CF4">
        <w:rPr>
          <w:rFonts w:cs="Arial"/>
        </w:rPr>
        <w:t>8.1 Software Development Collaboration</w:t>
      </w:r>
      <w:bookmarkEnd w:id="264"/>
      <w:bookmarkEnd w:id="265"/>
    </w:p>
    <w:p w:rsidRPr="00D81CF4" w:rsidR="28E0796F" w:rsidP="28E0796F" w:rsidRDefault="28E0796F" w14:paraId="4D5000D0" w14:textId="2D9B79C5">
      <w:pPr>
        <w:ind w:firstLine="720"/>
        <w:rPr>
          <w:rFonts w:ascii="Arial" w:hAnsi="Arial" w:eastAsia="MS Mincho" w:cs="Arial"/>
          <w:sz w:val="24"/>
          <w:szCs w:val="24"/>
        </w:rPr>
      </w:pPr>
      <w:r w:rsidRPr="00D81CF4">
        <w:rPr>
          <w:rFonts w:ascii="Arial" w:hAnsi="Arial" w:eastAsia="MS Mincho" w:cs="Arial"/>
          <w:sz w:val="24"/>
          <w:szCs w:val="24"/>
        </w:rPr>
        <w:t xml:space="preserve">Since the members of my team cannot always work together in person, it will be very important to make sure we are all using the most recent code possible when we make progress in the main body of code for the Arduino Uno R3’s behavior. To that end, we plan to maintain an online backup and source for this code on the “developer platform” called GitHub. With GitHub, we can all submit changes to the files in use for this project when we succeed in integrating two components through the microcontroller. There are also features within GitHub to publish changes to separate sections called branches, rather than committing completely to altering the main code. These branches can be marked for review before publishing so that other team members can look over the work and see if they agree there will be no issues with the code before merging the branch with the main code. </w:t>
      </w:r>
    </w:p>
    <w:p w:rsidRPr="00D81CF4" w:rsidR="28E0796F" w:rsidP="28E0796F" w:rsidRDefault="28E0796F" w14:paraId="76960D33" w14:textId="4CC1F891">
      <w:pPr>
        <w:ind w:firstLine="720"/>
        <w:rPr>
          <w:rFonts w:ascii="Arial" w:hAnsi="Arial" w:eastAsia="MS Mincho" w:cs="Arial"/>
          <w:sz w:val="24"/>
          <w:szCs w:val="24"/>
        </w:rPr>
      </w:pPr>
      <w:r w:rsidRPr="00D81CF4">
        <w:rPr>
          <w:rFonts w:ascii="Arial" w:hAnsi="Arial" w:eastAsia="MS Mincho" w:cs="Arial"/>
          <w:sz w:val="24"/>
          <w:szCs w:val="24"/>
        </w:rPr>
        <w:t>While the GitHub website is perfectly serviceable, there are several additional applications that can streamline this process further, such as GitHub for Desktop, and Visual Studio Code, which can cooperate to download and display code in many languages. This would include the language that the Arduino IDE is based in, C++. Though the various functions of the IDE such as compiling won’t be accessible through Visual Studio Code, it can be an easy way to view and edit code in case there is a small change that needs to be made without manually downloading and loading the newest version of the code from the GitHub website.</w:t>
      </w:r>
    </w:p>
    <w:p w:rsidRPr="00D81CF4" w:rsidR="28E0796F" w:rsidP="28E0796F" w:rsidRDefault="0D5B474C" w14:paraId="611BA806" w14:textId="5092F0D3">
      <w:pPr>
        <w:ind w:firstLine="720"/>
        <w:rPr>
          <w:rFonts w:ascii="Arial" w:hAnsi="Arial" w:eastAsia="MS Mincho" w:cs="Arial"/>
          <w:sz w:val="24"/>
          <w:szCs w:val="24"/>
        </w:rPr>
      </w:pPr>
      <w:r w:rsidRPr="00D81CF4">
        <w:rPr>
          <w:rFonts w:ascii="Arial" w:hAnsi="Arial" w:eastAsia="MS Mincho" w:cs="Arial"/>
          <w:sz w:val="24"/>
          <w:szCs w:val="24"/>
        </w:rPr>
        <w:t>Since much of the format of the Arduino IDE will likely be unfamiliar to us, it will be extremely important to make notes of what our intent is behind each change we make to the sketch. Though the comments within the code might be plenty, it would serve us well to thoroughly document our changes when we push code changes to GitHub. This will let us explain the changes in description field in less-concise language than we may want to use in the code’s comments themselves. We also won’t have to scour the code for each change like the titular Waldo in a Where’s Waldo book, instead we can refer to our diligent team member’s note about what was changed, why they used the code they did, and what the intended outcome was. Hopefully these descriptions won’t include any noticed bugs, but if they do, it will be extremely helpful to know what they are in case we know how to fix them.</w:t>
      </w:r>
    </w:p>
    <w:p w:rsidRPr="00D81CF4" w:rsidR="0D5B474C" w:rsidP="0D5B474C" w:rsidRDefault="0D5B474C" w14:paraId="4A262687" w14:textId="141F3120">
      <w:pPr>
        <w:ind w:firstLine="720"/>
        <w:rPr>
          <w:rFonts w:ascii="Arial" w:hAnsi="Arial" w:eastAsia="MS Mincho" w:cs="Arial"/>
          <w:sz w:val="24"/>
          <w:szCs w:val="24"/>
        </w:rPr>
      </w:pPr>
      <w:r w:rsidRPr="00D81CF4">
        <w:rPr>
          <w:rFonts w:ascii="Arial" w:hAnsi="Arial" w:eastAsia="MS Mincho" w:cs="Arial"/>
          <w:sz w:val="24"/>
          <w:szCs w:val="24"/>
        </w:rPr>
        <w:t>Working with the most recent version of the software will be very important in testing whether something will work, making this much certainty necessary. One change in one section could easily render another change in another section nonfunctional. Due to these risks, instead of hoping to skirt around these conflicts we’ll instead ensure that whatever changes we make aren’t encroaching on the changes another team member has already made. Integrating the versions without being this sure would easily lead to issues with both members being sure that their change worked when they tested it and thus overlooking the correct solution at first. Though this may be fixed quickly enough, any delays should be avoided, especially when they are this easy to prevent.</w:t>
      </w:r>
    </w:p>
    <w:p w:rsidRPr="00D81CF4" w:rsidR="0D5B474C" w:rsidP="0D5B474C" w:rsidRDefault="7381CCD0" w14:paraId="6433E448" w14:textId="1C80E88F">
      <w:pPr>
        <w:ind w:firstLine="720"/>
        <w:rPr>
          <w:rFonts w:ascii="Arial" w:hAnsi="Arial" w:eastAsia="MS Mincho" w:cs="Arial"/>
          <w:sz w:val="24"/>
          <w:szCs w:val="24"/>
        </w:rPr>
      </w:pPr>
      <w:r w:rsidRPr="00D81CF4">
        <w:rPr>
          <w:rFonts w:ascii="Arial" w:hAnsi="Arial" w:eastAsia="MS Mincho" w:cs="Arial"/>
          <w:sz w:val="24"/>
          <w:szCs w:val="24"/>
        </w:rPr>
        <w:t xml:space="preserve">Since the code should have been created with the goal of being modular in mind, it should be relatively simple to test each feature individually. It will be important to ensure each feature is functional before expecting them to be able to work together correctly. This applies to every level of the project, from the code on the Arduino Uno R3 to the database holding the information it reads. If anything goes wrong with any of the systems, it can mean our project ceases to function. Whether our garden correctly measures the soil moisture means nothing if it cannot retrieve the target moisture from the database, just like it doesn’t matter whether it can retrieve the target moisture from the database if it fails to interpret the information from the soil moisture sensor. Each step needs to work correctly for the project to work as a whole. </w:t>
      </w:r>
    </w:p>
    <w:p w:rsidRPr="00D81CF4" w:rsidR="0D5B474C" w:rsidP="0D5B474C" w:rsidRDefault="0D5B474C" w14:paraId="477C67AB" w14:textId="6CD5D9F7">
      <w:pPr>
        <w:ind w:firstLine="720"/>
        <w:rPr>
          <w:rFonts w:ascii="Arial" w:hAnsi="Arial" w:eastAsia="MS Mincho" w:cs="Arial"/>
          <w:sz w:val="24"/>
          <w:szCs w:val="24"/>
        </w:rPr>
      </w:pPr>
    </w:p>
    <w:p w:rsidRPr="00D81CF4" w:rsidR="28E0796F" w:rsidP="0074523E" w:rsidRDefault="28E0796F" w14:paraId="76F18F64" w14:textId="613B8041">
      <w:pPr>
        <w:pStyle w:val="SubHeaderFinalFont"/>
        <w:rPr>
          <w:rFonts w:cs="Arial"/>
          <w:b w:val="0"/>
          <w:sz w:val="24"/>
          <w:szCs w:val="24"/>
        </w:rPr>
      </w:pPr>
      <w:bookmarkStart w:name="_Toc121163427" w:id="266"/>
      <w:bookmarkStart w:name="_Toc121515612" w:id="267"/>
      <w:r w:rsidRPr="00D81CF4">
        <w:rPr>
          <w:rFonts w:cs="Arial"/>
        </w:rPr>
        <w:t>8.2 Specific Service Testing</w:t>
      </w:r>
      <w:bookmarkEnd w:id="266"/>
      <w:bookmarkEnd w:id="267"/>
    </w:p>
    <w:p w:rsidRPr="00D81CF4" w:rsidR="0074523E" w:rsidP="28E0796F" w:rsidRDefault="7381CCD0" w14:paraId="78BFAE27" w14:textId="188F8723">
      <w:pPr>
        <w:ind w:firstLine="720"/>
        <w:rPr>
          <w:rFonts w:ascii="Arial" w:hAnsi="Arial" w:eastAsia="MS Mincho" w:cs="Arial"/>
          <w:sz w:val="24"/>
          <w:szCs w:val="24"/>
        </w:rPr>
      </w:pPr>
      <w:r w:rsidRPr="00D81CF4">
        <w:rPr>
          <w:rFonts w:ascii="Arial" w:hAnsi="Arial" w:eastAsia="MS Mincho" w:cs="Arial"/>
          <w:sz w:val="24"/>
          <w:szCs w:val="24"/>
        </w:rPr>
        <w:t>The parameters for success in each service are only slightly different, largely involving checking whether or not the tested device can affect lasting change on another system, but all will involve a little trial and error. Once we are able to affect the change we desire in the method that we are intending to test, we can call the test a successful demonstration. Each service will, however, involve significantly different technologies, each presenting a different set of difficulties to overcome. Any change in another aspect of the project has a chance to cause issues in another section. During development, it will be a good idea to test each system below when a great enough error occurs. This can narrow down the origin of the error by making sure each system is operating correctly on its own, saving the team from searching for problems to solve where there are none</w:t>
      </w:r>
    </w:p>
    <w:p w:rsidRPr="00D81CF4" w:rsidR="28E0796F" w:rsidP="0074523E" w:rsidRDefault="28E0796F" w14:paraId="26C2CC3C" w14:textId="7178FBE7">
      <w:pPr>
        <w:pStyle w:val="SubSectionFinalFont"/>
        <w:rPr>
          <w:rFonts w:cs="Arial"/>
          <w:b w:val="0"/>
          <w:sz w:val="24"/>
        </w:rPr>
      </w:pPr>
      <w:bookmarkStart w:name="_Toc121163428" w:id="268"/>
      <w:bookmarkStart w:name="_Toc121515613" w:id="269"/>
      <w:r w:rsidRPr="00D81CF4">
        <w:rPr>
          <w:rFonts w:cs="Arial"/>
        </w:rPr>
        <w:t>8.2.1 Wi-Fi Module Testing</w:t>
      </w:r>
      <w:bookmarkEnd w:id="268"/>
      <w:bookmarkEnd w:id="269"/>
    </w:p>
    <w:p w:rsidRPr="00D81CF4" w:rsidR="28E0796F" w:rsidP="7381CCD0" w:rsidRDefault="7381CCD0" w14:paraId="603BF074" w14:textId="412E1874">
      <w:pPr>
        <w:ind w:firstLine="720"/>
        <w:rPr>
          <w:rFonts w:ascii="Arial" w:hAnsi="Arial" w:eastAsia="MS Mincho" w:cs="Arial"/>
          <w:b/>
          <w:sz w:val="24"/>
          <w:szCs w:val="24"/>
        </w:rPr>
      </w:pPr>
      <w:r w:rsidRPr="00D81CF4">
        <w:rPr>
          <w:rFonts w:ascii="Arial" w:hAnsi="Arial" w:eastAsia="MS Mincho" w:cs="Arial"/>
          <w:sz w:val="24"/>
          <w:szCs w:val="24"/>
        </w:rPr>
        <w:t xml:space="preserve">Since the testing of the microcontroller itself and the involved components has already been addressed, it would be most helpful to discuss the interactions between the microcontroller and the various internet-service-compatible methods of communication we intend to involve. Though we </w:t>
      </w:r>
      <w:r w:rsidRPr="00D81CF4" w:rsidR="0074523E">
        <w:rPr>
          <w:rFonts w:ascii="Arial" w:hAnsi="Arial" w:eastAsia="MS Mincho" w:cs="Arial"/>
          <w:sz w:val="24"/>
          <w:szCs w:val="24"/>
        </w:rPr>
        <w:t>haven’t done</w:t>
      </w:r>
      <w:r w:rsidRPr="00D81CF4">
        <w:rPr>
          <w:rFonts w:ascii="Arial" w:hAnsi="Arial" w:eastAsia="MS Mincho" w:cs="Arial"/>
          <w:sz w:val="24"/>
          <w:szCs w:val="24"/>
        </w:rPr>
        <w:t xml:space="preserve"> any actual testing with the Arduino board itself yet, there are official guides posted by Arduino to help get the board set up and all the relevant drivers installed, as well as how to configure it to connect to Wi-Fi networks without needing to be connected to a desktop computer as well. </w:t>
      </w:r>
    </w:p>
    <w:p w:rsidRPr="00D81CF4" w:rsidR="28E0796F" w:rsidP="28E0796F" w:rsidRDefault="7381CCD0" w14:paraId="1CFF7535" w14:textId="09932D84">
      <w:pPr>
        <w:ind w:firstLine="720"/>
        <w:rPr>
          <w:rFonts w:ascii="Arial" w:hAnsi="Arial" w:eastAsia="MS Mincho" w:cs="Arial"/>
          <w:b/>
          <w:sz w:val="24"/>
          <w:szCs w:val="24"/>
        </w:rPr>
      </w:pPr>
      <w:r w:rsidRPr="003016A6">
        <w:rPr>
          <w:rFonts w:ascii="Arial" w:hAnsi="Arial" w:eastAsia="MS Mincho" w:cs="Arial"/>
          <w:sz w:val="24"/>
          <w:szCs w:val="24"/>
        </w:rPr>
        <w:t>Once we get the Wi-Fi module activated, it will be relatively simple to test whether it can communicate with a specific device. Once we believe we are able to attempt to connect to a specific Wi-Fi device, like the router, we can view the device that are connected to the router. If the Arduino Uno R3 (or more specifically, the Wi-Fi module) is displayed, we know we can then communicate with it via Wi-Fi. Further, we will need to see if it can connect to the internet in any capacity, but simply showing up on the router will be the first hurdle.</w:t>
      </w:r>
    </w:p>
    <w:p w:rsidRPr="00D81CF4" w:rsidR="28E0796F" w:rsidP="0074523E" w:rsidRDefault="28E0796F" w14:paraId="50FFA27F" w14:textId="2969F189">
      <w:pPr>
        <w:pStyle w:val="SubSectionFinalFont"/>
        <w:rPr>
          <w:rFonts w:cs="Arial"/>
          <w:b w:val="0"/>
          <w:sz w:val="24"/>
        </w:rPr>
      </w:pPr>
      <w:bookmarkStart w:name="_Toc121163429" w:id="270"/>
      <w:bookmarkStart w:name="_Toc121515614" w:id="271"/>
      <w:r w:rsidRPr="00D81CF4">
        <w:rPr>
          <w:rFonts w:cs="Arial"/>
        </w:rPr>
        <w:t>8.2.2 Database Testing</w:t>
      </w:r>
      <w:bookmarkEnd w:id="270"/>
      <w:bookmarkEnd w:id="271"/>
    </w:p>
    <w:p w:rsidRPr="00D81CF4" w:rsidR="28E0796F" w:rsidP="28E0796F" w:rsidRDefault="28E0796F" w14:paraId="49E2AEA1" w14:textId="43106BC5">
      <w:pPr>
        <w:ind w:firstLine="720"/>
        <w:rPr>
          <w:rFonts w:ascii="Arial" w:hAnsi="Arial" w:eastAsia="MS Mincho" w:cs="Arial"/>
          <w:sz w:val="24"/>
          <w:szCs w:val="24"/>
        </w:rPr>
      </w:pPr>
      <w:r w:rsidRPr="00D81CF4">
        <w:rPr>
          <w:rFonts w:ascii="Arial" w:hAnsi="Arial" w:eastAsia="MS Mincho" w:cs="Arial"/>
          <w:sz w:val="24"/>
          <w:szCs w:val="24"/>
        </w:rPr>
        <w:t>This interaction will be a bit more difficult than the previous one to test. It will require two parameters. First, the Arduino Uno R3 must cause a change in the database we set up for the project, and two, the Arduino must be able to notice and read the change. Once it can read the change, it can adjust its behavior accordingly- reading it in the first place is the bigger hurdle. This would logically have to come after we have proven that it can successfully communicate via Wi-Fi if we are having it get to a database via the internet.</w:t>
      </w:r>
    </w:p>
    <w:p w:rsidRPr="00D81CF4" w:rsidR="28E0796F" w:rsidP="28E0796F" w:rsidRDefault="28E0796F" w14:paraId="7A95D579" w14:textId="6C984F1B">
      <w:pPr>
        <w:ind w:firstLine="720"/>
        <w:rPr>
          <w:rFonts w:ascii="Arial" w:hAnsi="Arial" w:eastAsia="MS Mincho" w:cs="Arial"/>
          <w:sz w:val="24"/>
          <w:szCs w:val="24"/>
        </w:rPr>
      </w:pPr>
      <w:r w:rsidRPr="00D81CF4">
        <w:rPr>
          <w:rFonts w:ascii="Arial" w:hAnsi="Arial" w:eastAsia="MS Mincho" w:cs="Arial"/>
          <w:sz w:val="24"/>
          <w:szCs w:val="24"/>
        </w:rPr>
        <w:t>If we are able to instruct the Arduino where to go to access the database and change a file on it, we will have successfully communicated with the database from the SMART Garden. From there, it is not necessarily hard to instruct it to check for new plant care settings, but that is a vital part of the project, so making sure it can read the files regularly and update the local settings accordingly is another important test. If we can actively change the database and see a change in the files/variables within the Arduino, that would be considered a success.</w:t>
      </w:r>
    </w:p>
    <w:p w:rsidRPr="00D81CF4" w:rsidR="009857B3" w:rsidP="28E0796F" w:rsidRDefault="1AF9E717" w14:paraId="094D0FC8" w14:textId="3F4D111A">
      <w:pPr>
        <w:ind w:firstLine="720"/>
        <w:rPr>
          <w:rFonts w:ascii="Arial" w:hAnsi="Arial" w:eastAsia="MS Mincho" w:cs="Arial"/>
          <w:sz w:val="24"/>
          <w:szCs w:val="24"/>
        </w:rPr>
      </w:pPr>
      <w:r w:rsidRPr="1AF9E717">
        <w:rPr>
          <w:rFonts w:ascii="Arial" w:hAnsi="Arial" w:eastAsia="MS Mincho" w:cs="Arial"/>
          <w:sz w:val="24"/>
          <w:szCs w:val="24"/>
        </w:rPr>
        <w:t>In the final version of the project, this would be how the garden updates the database where it sends and receives data, which is shared by the mobile app. In order to have an up-to-date source of sensor readings, the device reading the sensors must be able to connect to that source correctly. The garden will also need to receive new configurations for how to best care for the plant from the database. This would be the source of new configurations when the mobile app or desktop website is used to update the settings rather than the inputs located  on the device itself.</w:t>
      </w:r>
    </w:p>
    <w:p w:rsidR="1AF9E717" w:rsidP="1AF9E717" w:rsidRDefault="1AF9E717" w14:paraId="042A7C14" w14:textId="3C85BE39">
      <w:pPr>
        <w:ind w:firstLine="720"/>
        <w:rPr>
          <w:rFonts w:ascii="Arial" w:hAnsi="Arial" w:eastAsia="MS Mincho" w:cs="Arial"/>
          <w:sz w:val="24"/>
          <w:szCs w:val="24"/>
        </w:rPr>
      </w:pPr>
      <w:r w:rsidRPr="1AF9E717">
        <w:rPr>
          <w:rFonts w:ascii="Arial" w:hAnsi="Arial" w:eastAsia="MS Mincho" w:cs="Arial"/>
          <w:sz w:val="24"/>
          <w:szCs w:val="24"/>
        </w:rPr>
        <w:t xml:space="preserve">To help with the testing of the server we implement unit testing. Unit testing allows us to test each of the individual units of our software. This first-level testing method is a good way to verify that things are working as they should be. We do this by writing code to run on the server then validate they the proper result are generated. While doing this we were careful to make sure that we tested for a variety of possible values, including positive and negative values. We also made sure not to ever test and not to make assumption while testing. This method lets us test our software at an initially simplistic level. This lets us make sure the most basic functions of the software work. Once we can validate that the more critical and basic functions operate properly, we can then test the more complex and involved elements of the software. This is also convenient and effective because it is relatively automated. It can be set to run and the results can be analyzed later. This is very time efficient for the test as they can work on other aspects of the project while this test is being run. </w:t>
      </w:r>
    </w:p>
    <w:p w:rsidRPr="00D81CF4" w:rsidR="28E0796F" w:rsidP="0074523E" w:rsidRDefault="0D5B474C" w14:paraId="73A759F0" w14:textId="53AD3CD0">
      <w:pPr>
        <w:pStyle w:val="SubSectionFinalFont"/>
        <w:rPr>
          <w:rFonts w:cs="Arial"/>
          <w:b w:val="0"/>
          <w:sz w:val="24"/>
        </w:rPr>
      </w:pPr>
      <w:bookmarkStart w:name="_Toc121163430" w:id="272"/>
      <w:bookmarkStart w:name="_Toc121515615" w:id="273"/>
      <w:r w:rsidRPr="00D81CF4">
        <w:rPr>
          <w:rFonts w:cs="Arial"/>
        </w:rPr>
        <w:t>8.2.3 Mobile App Testing</w:t>
      </w:r>
      <w:bookmarkEnd w:id="272"/>
      <w:bookmarkEnd w:id="273"/>
    </w:p>
    <w:p w:rsidRPr="00D81CF4" w:rsidR="28E0796F" w:rsidP="28E0796F" w:rsidRDefault="1AF9E717" w14:paraId="3C472B2C" w14:textId="62C327B6">
      <w:pPr>
        <w:ind w:firstLine="720"/>
        <w:rPr>
          <w:rFonts w:ascii="Arial" w:hAnsi="Arial" w:eastAsia="MS Mincho" w:cs="Arial"/>
          <w:sz w:val="24"/>
          <w:szCs w:val="24"/>
        </w:rPr>
      </w:pPr>
      <w:r w:rsidRPr="1AF9E717">
        <w:rPr>
          <w:rFonts w:ascii="Arial" w:hAnsi="Arial" w:eastAsia="MS Mincho" w:cs="Arial"/>
          <w:sz w:val="24"/>
          <w:szCs w:val="24"/>
        </w:rPr>
        <w:t>While the mobile app itself will require some effort to create and practice to implement, at its core it will simply be a frontend and a backend working together to send an API call to a server that the Arduino will read. Since that is the case, I would consider the mobile app a proven concept once we can send an API call to the database and change a variable such that the Arduino changes its local settings based on the change we made. If we can do that, then we can at the very least cobble together a mobile app that can send such API calls. Deploying the app in a functional state to a mobile device will require more than this. That said, if we can make the API calls work in general, then it will be a matter of successfully sending said API calls via the mobile app to have a viable mobile component to the SMART Garden project. If the calls work, then it is a matter of tweaking and refining the user interface for the app to create a simple and easy user experience.</w:t>
      </w:r>
    </w:p>
    <w:p w:rsidR="1AF9E717" w:rsidP="1AF9E717" w:rsidRDefault="1AF9E717" w14:paraId="62BBA269" w14:textId="164F07BC">
      <w:pPr>
        <w:ind w:firstLine="720"/>
        <w:rPr>
          <w:rFonts w:ascii="Arial" w:hAnsi="Arial" w:eastAsia="MS Mincho" w:cs="Arial"/>
          <w:sz w:val="24"/>
          <w:szCs w:val="24"/>
        </w:rPr>
      </w:pPr>
      <w:r w:rsidRPr="1AF9E717">
        <w:rPr>
          <w:rFonts w:ascii="Arial" w:hAnsi="Arial" w:eastAsia="MS Mincho" w:cs="Arial"/>
          <w:sz w:val="24"/>
          <w:szCs w:val="24"/>
        </w:rPr>
        <w:t xml:space="preserve">To help test the full functionality of the application we will load it onto a virtual emulated android phone using android studio. Android studio is an Android emulation software that allows us to emulation a wide variety of android phones with a wide variety of android distributions to help ensure that we will be delivering a fully functioning product. </w:t>
      </w:r>
    </w:p>
    <w:p w:rsidR="00D805F2" w:rsidP="28E0796F" w:rsidRDefault="00D805F2" w14:paraId="3ABEE3A6" w14:textId="48303C3C">
      <w:pPr>
        <w:ind w:firstLine="720"/>
        <w:rPr>
          <w:rFonts w:ascii="Arial" w:hAnsi="Arial" w:eastAsia="MS Mincho" w:cs="Arial"/>
          <w:sz w:val="24"/>
          <w:szCs w:val="24"/>
        </w:rPr>
      </w:pPr>
      <w:r w:rsidRPr="00D81CF4">
        <w:rPr>
          <w:rFonts w:ascii="Arial" w:hAnsi="Arial" w:eastAsia="MS Mincho" w:cs="Arial"/>
          <w:sz w:val="24"/>
          <w:szCs w:val="24"/>
        </w:rPr>
        <w:t>Below is a table showing the various systems that need to be tested to confirm whether or not they have been implemented properly for the function of the project. Also presented is the goal of including said system and a condition that, when met, indicates the minimum result needed to verify successful operation of it.</w:t>
      </w:r>
    </w:p>
    <w:p w:rsidR="00D830AE" w:rsidP="28E0796F" w:rsidRDefault="00D830AE" w14:paraId="2EB4C5CF" w14:textId="77777777">
      <w:pPr>
        <w:ind w:firstLine="720"/>
        <w:rPr>
          <w:rFonts w:ascii="Arial" w:hAnsi="Arial" w:eastAsia="MS Mincho" w:cs="Arial"/>
          <w:sz w:val="24"/>
          <w:szCs w:val="24"/>
        </w:rPr>
      </w:pPr>
    </w:p>
    <w:p w:rsidR="00D830AE" w:rsidP="28E0796F" w:rsidRDefault="00D830AE" w14:paraId="199A7FC1" w14:textId="77777777">
      <w:pPr>
        <w:ind w:firstLine="720"/>
        <w:rPr>
          <w:rFonts w:ascii="Arial" w:hAnsi="Arial" w:eastAsia="MS Mincho" w:cs="Arial"/>
          <w:sz w:val="24"/>
          <w:szCs w:val="24"/>
        </w:rPr>
      </w:pPr>
    </w:p>
    <w:p w:rsidR="00D830AE" w:rsidP="28E0796F" w:rsidRDefault="00D830AE" w14:paraId="15F1FE3B" w14:textId="77777777">
      <w:pPr>
        <w:ind w:firstLine="720"/>
        <w:rPr>
          <w:rFonts w:ascii="Arial" w:hAnsi="Arial" w:eastAsia="MS Mincho" w:cs="Arial"/>
          <w:sz w:val="24"/>
          <w:szCs w:val="24"/>
        </w:rPr>
      </w:pPr>
    </w:p>
    <w:p w:rsidR="00D830AE" w:rsidP="28E0796F" w:rsidRDefault="00D830AE" w14:paraId="0D132925" w14:textId="77777777">
      <w:pPr>
        <w:ind w:firstLine="720"/>
        <w:rPr>
          <w:rFonts w:ascii="Arial" w:hAnsi="Arial" w:eastAsia="MS Mincho" w:cs="Arial"/>
          <w:sz w:val="24"/>
          <w:szCs w:val="24"/>
        </w:rPr>
      </w:pPr>
    </w:p>
    <w:p w:rsidR="00D830AE" w:rsidP="28E0796F" w:rsidRDefault="00D830AE" w14:paraId="25074F0C" w14:textId="77777777">
      <w:pPr>
        <w:ind w:firstLine="720"/>
        <w:rPr>
          <w:rFonts w:ascii="Arial" w:hAnsi="Arial" w:eastAsia="MS Mincho" w:cs="Arial"/>
          <w:sz w:val="24"/>
          <w:szCs w:val="24"/>
        </w:rPr>
      </w:pPr>
    </w:p>
    <w:p w:rsidR="00EA3367" w:rsidP="28E0796F" w:rsidRDefault="00EA3367" w14:paraId="140FF71D" w14:textId="77777777">
      <w:pPr>
        <w:ind w:firstLine="720"/>
        <w:rPr>
          <w:rFonts w:ascii="Arial" w:hAnsi="Arial" w:eastAsia="MS Mincho" w:cs="Arial"/>
          <w:sz w:val="24"/>
          <w:szCs w:val="24"/>
        </w:rPr>
      </w:pPr>
    </w:p>
    <w:p w:rsidR="00EA3367" w:rsidP="28E0796F" w:rsidRDefault="00EA3367" w14:paraId="72B847A7" w14:textId="77777777">
      <w:pPr>
        <w:ind w:firstLine="720"/>
        <w:rPr>
          <w:rFonts w:ascii="Arial" w:hAnsi="Arial" w:eastAsia="MS Mincho" w:cs="Arial"/>
          <w:sz w:val="24"/>
          <w:szCs w:val="24"/>
        </w:rPr>
      </w:pPr>
    </w:p>
    <w:p w:rsidR="00EA3367" w:rsidP="28E0796F" w:rsidRDefault="00EA3367" w14:paraId="31B00FC8" w14:textId="77777777">
      <w:pPr>
        <w:ind w:firstLine="720"/>
        <w:rPr>
          <w:rFonts w:ascii="Arial" w:hAnsi="Arial" w:eastAsia="MS Mincho" w:cs="Arial"/>
          <w:sz w:val="24"/>
          <w:szCs w:val="24"/>
        </w:rPr>
      </w:pPr>
    </w:p>
    <w:p w:rsidR="00D830AE" w:rsidP="28E0796F" w:rsidRDefault="00D830AE" w14:paraId="01F02FAC" w14:textId="77777777">
      <w:pPr>
        <w:ind w:firstLine="720"/>
        <w:rPr>
          <w:rFonts w:ascii="Arial" w:hAnsi="Arial" w:eastAsia="MS Mincho" w:cs="Arial"/>
          <w:sz w:val="24"/>
          <w:szCs w:val="24"/>
        </w:rPr>
      </w:pPr>
    </w:p>
    <w:p w:rsidRPr="00D81CF4" w:rsidR="00D830AE" w:rsidP="28E0796F" w:rsidRDefault="00D830AE" w14:paraId="1907786C" w14:textId="77777777">
      <w:pPr>
        <w:ind w:firstLine="720"/>
        <w:rPr>
          <w:rFonts w:ascii="Arial" w:hAnsi="Arial" w:eastAsia="MS Mincho" w:cs="Arial"/>
          <w:sz w:val="24"/>
          <w:szCs w:val="24"/>
        </w:rPr>
      </w:pPr>
    </w:p>
    <w:p w:rsidRPr="00D81CF4" w:rsidR="00D805F2" w:rsidP="00D805F2" w:rsidRDefault="00D805F2" w14:paraId="377A31C0" w14:textId="77777777">
      <w:pPr>
        <w:rPr>
          <w:rFonts w:ascii="Arial" w:hAnsi="Arial" w:eastAsia="MS Mincho" w:cs="Arial"/>
          <w:sz w:val="24"/>
          <w:szCs w:val="24"/>
        </w:rPr>
      </w:pPr>
    </w:p>
    <w:tbl>
      <w:tblPr>
        <w:tblW w:w="8640" w:type="dxa"/>
        <w:tblInd w:w="-5" w:type="dxa"/>
        <w:tblLayout w:type="fixed"/>
        <w:tblLook w:val="06A0" w:firstRow="1" w:lastRow="0" w:firstColumn="1" w:lastColumn="0" w:noHBand="1" w:noVBand="1"/>
      </w:tblPr>
      <w:tblGrid>
        <w:gridCol w:w="2880"/>
        <w:gridCol w:w="2880"/>
        <w:gridCol w:w="2880"/>
      </w:tblGrid>
      <w:tr w:rsidR="00694441" w:rsidTr="00DD465C" w14:paraId="76CE9A31" w14:textId="77777777">
        <w:trPr>
          <w:trHeight w:val="422"/>
        </w:trPr>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28E0796F" w:rsidP="28E0796F" w:rsidRDefault="28E0796F" w14:paraId="02F65FDC" w14:textId="16464FFD">
            <w:pPr>
              <w:jc w:val="center"/>
              <w:rPr>
                <w:rFonts w:ascii="Arial" w:hAnsi="Arial" w:eastAsia="MS Mincho" w:cs="Arial"/>
                <w:sz w:val="24"/>
                <w:szCs w:val="24"/>
              </w:rPr>
            </w:pPr>
            <w:r w:rsidRPr="00D81CF4">
              <w:rPr>
                <w:rFonts w:ascii="Arial" w:hAnsi="Arial" w:eastAsia="MS Mincho" w:cs="Arial"/>
                <w:sz w:val="24"/>
                <w:szCs w:val="24"/>
              </w:rPr>
              <w:t>System</w:t>
            </w:r>
          </w:p>
        </w:tc>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28E0796F" w:rsidP="28E0796F" w:rsidRDefault="28E0796F" w14:paraId="6A460D54" w14:textId="561F5C7E">
            <w:pPr>
              <w:jc w:val="center"/>
              <w:rPr>
                <w:rFonts w:ascii="Arial" w:hAnsi="Arial" w:eastAsia="MS Mincho" w:cs="Arial"/>
                <w:sz w:val="24"/>
                <w:szCs w:val="24"/>
              </w:rPr>
            </w:pPr>
            <w:r w:rsidRPr="00D81CF4">
              <w:rPr>
                <w:rFonts w:ascii="Arial" w:hAnsi="Arial" w:eastAsia="MS Mincho" w:cs="Arial"/>
                <w:sz w:val="24"/>
                <w:szCs w:val="24"/>
              </w:rPr>
              <w:t>Goal Desired</w:t>
            </w:r>
          </w:p>
        </w:tc>
        <w:tc>
          <w:tcPr>
            <w:tcW w:w="2880"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rsidRPr="00D81CF4" w:rsidR="28E0796F" w:rsidP="28E0796F" w:rsidRDefault="28E0796F" w14:paraId="6FFFE25D" w14:textId="30FB30C9">
            <w:pPr>
              <w:jc w:val="center"/>
              <w:rPr>
                <w:rFonts w:ascii="Arial" w:hAnsi="Arial" w:eastAsia="MS Mincho" w:cs="Arial"/>
                <w:sz w:val="24"/>
                <w:szCs w:val="24"/>
              </w:rPr>
            </w:pPr>
            <w:r w:rsidRPr="00D81CF4">
              <w:rPr>
                <w:rFonts w:ascii="Arial" w:hAnsi="Arial" w:eastAsia="MS Mincho" w:cs="Arial"/>
                <w:sz w:val="24"/>
                <w:szCs w:val="24"/>
              </w:rPr>
              <w:t>Success Conditions</w:t>
            </w:r>
          </w:p>
        </w:tc>
      </w:tr>
      <w:tr w:rsidR="00D237CA" w:rsidTr="00DD465C" w14:paraId="6EB20F4E" w14:textId="77777777">
        <w:trPr>
          <w:trHeight w:val="1529"/>
        </w:trPr>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1BEEB7EE" w14:textId="6E1D159F">
            <w:pPr>
              <w:jc w:val="center"/>
              <w:rPr>
                <w:rFonts w:ascii="Arial" w:hAnsi="Arial" w:eastAsia="MS Mincho" w:cs="Arial"/>
                <w:sz w:val="24"/>
                <w:szCs w:val="24"/>
              </w:rPr>
            </w:pPr>
            <w:r w:rsidRPr="00D81CF4">
              <w:rPr>
                <w:rFonts w:ascii="Arial" w:hAnsi="Arial" w:eastAsia="MS Mincho" w:cs="Arial"/>
                <w:sz w:val="24"/>
                <w:szCs w:val="24"/>
              </w:rPr>
              <w:t>Wi-Fi Module</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684D18BB" w14:textId="228D79F3">
            <w:pPr>
              <w:jc w:val="center"/>
              <w:rPr>
                <w:rFonts w:ascii="Arial" w:hAnsi="Arial" w:eastAsia="MS Mincho" w:cs="Arial"/>
                <w:sz w:val="24"/>
                <w:szCs w:val="24"/>
              </w:rPr>
            </w:pPr>
            <w:r w:rsidRPr="00D81CF4">
              <w:rPr>
                <w:rFonts w:ascii="Arial" w:hAnsi="Arial" w:eastAsia="MS Mincho" w:cs="Arial"/>
                <w:sz w:val="24"/>
                <w:szCs w:val="24"/>
              </w:rPr>
              <w:t>The Arduino Uno R3 microcontroller needs to be able to communicate with Wi-Fi enabled devices</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5C4B8750" w14:textId="1B60FFE0">
            <w:pPr>
              <w:jc w:val="center"/>
              <w:rPr>
                <w:rFonts w:ascii="Arial" w:hAnsi="Arial" w:eastAsia="MS Mincho" w:cs="Arial"/>
                <w:sz w:val="24"/>
                <w:szCs w:val="24"/>
              </w:rPr>
            </w:pPr>
            <w:r w:rsidRPr="00D81CF4">
              <w:rPr>
                <w:rFonts w:ascii="Arial" w:hAnsi="Arial" w:eastAsia="MS Mincho" w:cs="Arial"/>
                <w:sz w:val="24"/>
                <w:szCs w:val="24"/>
              </w:rPr>
              <w:t>If the Arduino can be seen as connected to a Wi-Fi router, that means it can send and receive Wi-Fi communications</w:t>
            </w:r>
          </w:p>
        </w:tc>
      </w:tr>
      <w:tr w:rsidR="00D237CA" w:rsidTr="00DD465C" w14:paraId="27FA6E7F" w14:textId="77777777">
        <w:trPr>
          <w:trHeight w:val="1538"/>
        </w:trPr>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1FC1A9B1" w14:textId="056C8850">
            <w:pPr>
              <w:jc w:val="center"/>
              <w:rPr>
                <w:rFonts w:ascii="Arial" w:hAnsi="Arial" w:eastAsia="MS Mincho" w:cs="Arial"/>
                <w:sz w:val="24"/>
                <w:szCs w:val="24"/>
              </w:rPr>
            </w:pPr>
            <w:r w:rsidRPr="00D81CF4">
              <w:rPr>
                <w:rFonts w:ascii="Arial" w:hAnsi="Arial" w:eastAsia="MS Mincho" w:cs="Arial"/>
                <w:sz w:val="24"/>
                <w:szCs w:val="24"/>
              </w:rPr>
              <w:t>Database (read)</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1CE53D72" w14:textId="730B8819">
            <w:pPr>
              <w:jc w:val="center"/>
              <w:rPr>
                <w:rFonts w:ascii="Arial" w:hAnsi="Arial" w:eastAsia="MS Mincho" w:cs="Arial"/>
                <w:sz w:val="24"/>
                <w:szCs w:val="24"/>
              </w:rPr>
            </w:pPr>
            <w:r w:rsidRPr="00D81CF4">
              <w:rPr>
                <w:rFonts w:ascii="Arial" w:hAnsi="Arial" w:eastAsia="MS Mincho" w:cs="Arial"/>
                <w:sz w:val="24"/>
                <w:szCs w:val="24"/>
              </w:rPr>
              <w:t>The Arduino can react to changes in a database and alter its behavior as instructed.</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0BCAC091" w14:textId="00F221BA">
            <w:pPr>
              <w:jc w:val="center"/>
              <w:rPr>
                <w:rFonts w:ascii="Arial" w:hAnsi="Arial" w:eastAsia="MS Mincho" w:cs="Arial"/>
                <w:sz w:val="24"/>
                <w:szCs w:val="24"/>
              </w:rPr>
            </w:pPr>
            <w:r w:rsidRPr="00D81CF4">
              <w:rPr>
                <w:rFonts w:ascii="Arial" w:hAnsi="Arial" w:eastAsia="MS Mincho" w:cs="Arial"/>
                <w:sz w:val="24"/>
                <w:szCs w:val="24"/>
              </w:rPr>
              <w:t>The Arduino microcontroller accesses a database and enacts a local change based on that information</w:t>
            </w:r>
          </w:p>
        </w:tc>
      </w:tr>
      <w:tr w:rsidR="00D237CA" w:rsidTr="00D805F2" w14:paraId="6400E05A" w14:textId="77777777">
        <w:trPr>
          <w:trHeight w:val="1961"/>
        </w:trPr>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0D5B474C" w14:paraId="52EE078E" w14:textId="4EF37C3B">
            <w:pPr>
              <w:jc w:val="center"/>
              <w:rPr>
                <w:rFonts w:ascii="Arial" w:hAnsi="Arial" w:eastAsia="MS Mincho" w:cs="Arial"/>
                <w:sz w:val="24"/>
                <w:szCs w:val="24"/>
              </w:rPr>
            </w:pPr>
            <w:r w:rsidRPr="00D81CF4">
              <w:rPr>
                <w:rFonts w:ascii="Arial" w:hAnsi="Arial" w:eastAsia="MS Mincho" w:cs="Arial"/>
                <w:sz w:val="24"/>
                <w:szCs w:val="24"/>
              </w:rPr>
              <w:t>Database (update)</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4687EB3E" w14:textId="10C2EE08">
            <w:pPr>
              <w:jc w:val="center"/>
              <w:rPr>
                <w:rFonts w:ascii="Arial" w:hAnsi="Arial" w:eastAsia="MS Mincho" w:cs="Arial"/>
                <w:sz w:val="24"/>
                <w:szCs w:val="24"/>
              </w:rPr>
            </w:pPr>
            <w:r w:rsidRPr="00D81CF4">
              <w:rPr>
                <w:rFonts w:ascii="Arial" w:hAnsi="Arial" w:eastAsia="MS Mincho" w:cs="Arial"/>
                <w:sz w:val="24"/>
                <w:szCs w:val="24"/>
              </w:rPr>
              <w:t>The Arduino can change files in a database so that the user can see the latest information about the plant.</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10FC6694" w14:textId="7CFE5705">
            <w:pPr>
              <w:jc w:val="center"/>
              <w:rPr>
                <w:rFonts w:ascii="Arial" w:hAnsi="Arial" w:eastAsia="MS Mincho" w:cs="Arial"/>
                <w:sz w:val="24"/>
                <w:szCs w:val="24"/>
              </w:rPr>
            </w:pPr>
            <w:r w:rsidRPr="00D81CF4">
              <w:rPr>
                <w:rFonts w:ascii="Arial" w:hAnsi="Arial" w:eastAsia="MS Mincho" w:cs="Arial"/>
                <w:sz w:val="24"/>
                <w:szCs w:val="24"/>
              </w:rPr>
              <w:t>The Arduino is able to change any file on the database. The database reacting is a different system</w:t>
            </w:r>
          </w:p>
        </w:tc>
      </w:tr>
      <w:tr w:rsidR="00D237CA" w:rsidTr="00DD465C" w14:paraId="6E02315C" w14:textId="77777777">
        <w:trPr>
          <w:trHeight w:val="3770"/>
        </w:trPr>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1F79C1BB" w14:textId="51F3A5F9">
            <w:pPr>
              <w:jc w:val="center"/>
              <w:rPr>
                <w:rFonts w:ascii="Arial" w:hAnsi="Arial" w:eastAsia="MS Mincho" w:cs="Arial"/>
                <w:sz w:val="24"/>
                <w:szCs w:val="24"/>
              </w:rPr>
            </w:pPr>
            <w:r w:rsidRPr="00D81CF4">
              <w:rPr>
                <w:rFonts w:ascii="Arial" w:hAnsi="Arial" w:eastAsia="MS Mincho" w:cs="Arial"/>
                <w:sz w:val="24"/>
                <w:szCs w:val="24"/>
              </w:rPr>
              <w:t>Mobile App</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28E0796F" w:rsidRDefault="28E0796F" w14:paraId="362E35A6" w14:textId="12080A4D">
            <w:pPr>
              <w:jc w:val="center"/>
              <w:rPr>
                <w:rFonts w:ascii="Arial" w:hAnsi="Arial" w:eastAsia="MS Mincho" w:cs="Arial"/>
                <w:sz w:val="24"/>
                <w:szCs w:val="24"/>
              </w:rPr>
            </w:pPr>
            <w:r w:rsidRPr="00D81CF4">
              <w:rPr>
                <w:rFonts w:ascii="Arial" w:hAnsi="Arial" w:eastAsia="MS Mincho" w:cs="Arial"/>
                <w:sz w:val="24"/>
                <w:szCs w:val="24"/>
              </w:rPr>
              <w:t>The database can receive and react to API calls from a mobile app, both providing information and changing the behavior of the microcontroller</w:t>
            </w:r>
          </w:p>
        </w:tc>
        <w:tc>
          <w:tcPr>
            <w:tcW w:w="2880" w:type="dxa"/>
            <w:tcBorders>
              <w:top w:val="single" w:color="auto" w:sz="4" w:space="0"/>
              <w:left w:val="single" w:color="auto" w:sz="4" w:space="0"/>
              <w:bottom w:val="single" w:color="auto" w:sz="4" w:space="0"/>
              <w:right w:val="single" w:color="auto" w:sz="4" w:space="0"/>
            </w:tcBorders>
            <w:vAlign w:val="center"/>
          </w:tcPr>
          <w:p w:rsidRPr="00D81CF4" w:rsidR="28E0796F" w:rsidP="007A5833" w:rsidRDefault="0D5B474C" w14:paraId="3FDCCF61" w14:textId="534E40C4">
            <w:pPr>
              <w:keepNext/>
              <w:jc w:val="center"/>
              <w:rPr>
                <w:rFonts w:ascii="Arial" w:hAnsi="Arial" w:eastAsia="MS Mincho" w:cs="Arial"/>
                <w:sz w:val="24"/>
                <w:szCs w:val="24"/>
              </w:rPr>
            </w:pPr>
            <w:r w:rsidRPr="00D81CF4">
              <w:rPr>
                <w:rFonts w:ascii="Arial" w:hAnsi="Arial" w:eastAsia="MS Mincho" w:cs="Arial"/>
                <w:sz w:val="24"/>
                <w:szCs w:val="24"/>
              </w:rPr>
              <w:t>If the database can receive and react to API calls, then the ‘mobile’ method is just a shell that will enable these API calls, and this goal is proven possible. Once a mobile app is created that can run on a phone and send API calls to the database, all that’s left is fine tuning the interface.</w:t>
            </w:r>
          </w:p>
        </w:tc>
      </w:tr>
    </w:tbl>
    <w:p w:rsidR="007A5833" w:rsidRDefault="007A5833" w14:paraId="71A94C0C" w14:textId="74282087">
      <w:pPr>
        <w:pStyle w:val="Caption"/>
      </w:pPr>
      <w:bookmarkStart w:name="_Toc121515673" w:id="274"/>
      <w:r>
        <w:t xml:space="preserve">Table </w:t>
      </w:r>
      <w:r>
        <w:fldChar w:fldCharType="begin"/>
      </w:r>
      <w:r>
        <w:instrText>SEQ Table \* ARABIC</w:instrText>
      </w:r>
      <w:r>
        <w:fldChar w:fldCharType="separate"/>
      </w:r>
      <w:r w:rsidR="001A0CBE">
        <w:rPr>
          <w:noProof/>
        </w:rPr>
        <w:t>20</w:t>
      </w:r>
      <w:r>
        <w:fldChar w:fldCharType="end"/>
      </w:r>
      <w:r>
        <w:t>:</w:t>
      </w:r>
      <w:r w:rsidRPr="007A5833">
        <w:t xml:space="preserve"> Software Test Parameters</w:t>
      </w:r>
      <w:bookmarkEnd w:id="274"/>
    </w:p>
    <w:p w:rsidRPr="00D81CF4" w:rsidR="28E0796F" w:rsidP="28E0796F" w:rsidRDefault="28E0796F" w14:paraId="4F279271" w14:textId="77777777">
      <w:pPr>
        <w:ind w:firstLine="720"/>
        <w:rPr>
          <w:rFonts w:ascii="Arial" w:hAnsi="Arial" w:eastAsia="MS Mincho" w:cs="Arial"/>
          <w:sz w:val="24"/>
          <w:szCs w:val="24"/>
        </w:rPr>
      </w:pPr>
    </w:p>
    <w:p w:rsidRPr="00D81CF4" w:rsidR="28E0796F" w:rsidP="6CAE0130" w:rsidRDefault="28E0796F" w14:paraId="5B9C6BE8" w14:textId="54F9B1B1">
      <w:pPr>
        <w:ind w:firstLine="720"/>
        <w:rPr>
          <w:rFonts w:ascii="Arial" w:hAnsi="Arial" w:eastAsia="MS Mincho" w:cs="Arial"/>
          <w:sz w:val="24"/>
          <w:szCs w:val="24"/>
        </w:rPr>
      </w:pPr>
    </w:p>
    <w:p w:rsidR="00A2235E" w:rsidP="0074523E" w:rsidRDefault="00A2235E" w14:paraId="7F6BACB1" w14:textId="77777777">
      <w:pPr>
        <w:pStyle w:val="HeaderFinalFont"/>
        <w:rPr>
          <w:rFonts w:cs="Arial"/>
        </w:rPr>
      </w:pPr>
      <w:bookmarkStart w:name="_Toc121163431" w:id="275"/>
    </w:p>
    <w:p w:rsidR="00A2235E" w:rsidP="0074523E" w:rsidRDefault="00A2235E" w14:paraId="3178FC8C" w14:textId="77777777">
      <w:pPr>
        <w:pStyle w:val="HeaderFinalFont"/>
        <w:rPr>
          <w:rFonts w:cs="Arial"/>
        </w:rPr>
      </w:pPr>
    </w:p>
    <w:p w:rsidR="00A2235E" w:rsidP="0074523E" w:rsidRDefault="00A2235E" w14:paraId="2658CE37" w14:textId="77777777">
      <w:pPr>
        <w:pStyle w:val="HeaderFinalFont"/>
        <w:rPr>
          <w:rFonts w:cs="Arial"/>
        </w:rPr>
      </w:pPr>
    </w:p>
    <w:p w:rsidRPr="00D81CF4" w:rsidR="36BB0912" w:rsidP="0074523E" w:rsidRDefault="7B4AD671" w14:paraId="4546F1DA" w14:textId="097D48A6">
      <w:pPr>
        <w:pStyle w:val="HeaderFinalFont"/>
        <w:rPr>
          <w:rFonts w:cs="Arial"/>
          <w:b w:val="0"/>
          <w:sz w:val="24"/>
          <w:szCs w:val="24"/>
        </w:rPr>
      </w:pPr>
      <w:bookmarkStart w:name="_Toc121515616" w:id="276"/>
      <w:r w:rsidRPr="00D81CF4">
        <w:rPr>
          <w:rFonts w:cs="Arial"/>
        </w:rPr>
        <w:t>9 Project Operation</w:t>
      </w:r>
      <w:bookmarkEnd w:id="275"/>
      <w:bookmarkEnd w:id="276"/>
    </w:p>
    <w:p w:rsidRPr="00D81CF4" w:rsidR="1BD61690" w:rsidP="28E0796F" w:rsidRDefault="28E0796F" w14:paraId="3C8D547D" w14:textId="2825CE30">
      <w:pPr>
        <w:ind w:firstLine="720"/>
        <w:rPr>
          <w:rFonts w:ascii="Arial" w:hAnsi="Arial" w:eastAsia="MS Mincho" w:cs="Arial"/>
          <w:sz w:val="24"/>
          <w:szCs w:val="24"/>
        </w:rPr>
      </w:pPr>
      <w:r w:rsidRPr="00D81CF4">
        <w:rPr>
          <w:rFonts w:ascii="Arial" w:hAnsi="Arial" w:eastAsia="MS Mincho" w:cs="Arial"/>
          <w:sz w:val="24"/>
          <w:szCs w:val="24"/>
        </w:rPr>
        <w:t xml:space="preserve">The purpose of this section is to explain how the product is to be used. This section is intended to explain the functions this device offers and how to properly use them. Section 8.1 briefly enumerates the functions available, and section 8.2 explains how to utilize them. 8.2 is effectively the user’s manual. </w:t>
      </w:r>
    </w:p>
    <w:p w:rsidRPr="00D81CF4" w:rsidR="1BD61690" w:rsidP="57D6E694" w:rsidRDefault="1BD61690" w14:paraId="7D7B916A" w14:textId="5F92F444">
      <w:pPr>
        <w:ind w:firstLine="720"/>
        <w:jc w:val="center"/>
        <w:rPr>
          <w:rFonts w:ascii="Arial" w:hAnsi="Arial" w:eastAsia="MS Mincho" w:cs="Arial"/>
          <w:b/>
          <w:sz w:val="24"/>
          <w:szCs w:val="24"/>
        </w:rPr>
      </w:pPr>
    </w:p>
    <w:p w:rsidRPr="00D81CF4" w:rsidR="36BB0912" w:rsidP="0074523E" w:rsidRDefault="10F77CC2" w14:paraId="201FE657" w14:textId="20D750C9">
      <w:pPr>
        <w:pStyle w:val="SubHeaderFinalFont"/>
        <w:rPr>
          <w:rFonts w:cs="Arial"/>
          <w:b w:val="0"/>
          <w:sz w:val="24"/>
          <w:szCs w:val="24"/>
        </w:rPr>
      </w:pPr>
      <w:bookmarkStart w:name="_Toc121163432" w:id="277"/>
      <w:bookmarkStart w:name="_Toc121515617" w:id="278"/>
      <w:r w:rsidRPr="00D81CF4">
        <w:rPr>
          <w:rFonts w:cs="Arial"/>
        </w:rPr>
        <w:t>9.1 General Information</w:t>
      </w:r>
      <w:bookmarkEnd w:id="277"/>
      <w:bookmarkEnd w:id="278"/>
    </w:p>
    <w:p w:rsidRPr="00D81CF4" w:rsidR="36BB0912" w:rsidP="28E0796F" w:rsidRDefault="28E0796F" w14:paraId="693F0743" w14:textId="1CA21259">
      <w:pPr>
        <w:rPr>
          <w:rFonts w:ascii="Arial" w:hAnsi="Arial" w:eastAsia="MS Mincho" w:cs="Arial"/>
          <w:sz w:val="24"/>
          <w:szCs w:val="24"/>
        </w:rPr>
      </w:pPr>
      <w:r w:rsidRPr="00D81CF4">
        <w:rPr>
          <w:rFonts w:ascii="Arial" w:hAnsi="Arial" w:eastAsia="MS Mincho" w:cs="Arial"/>
          <w:sz w:val="24"/>
          <w:szCs w:val="24"/>
        </w:rPr>
        <w:t xml:space="preserve">Smart garden is a remote gardening-assistance system that provides the ability to: </w:t>
      </w:r>
    </w:p>
    <w:p w:rsidRPr="00D81CF4" w:rsidR="36BB0912" w:rsidP="28E0796F" w:rsidRDefault="28E0796F" w14:paraId="23A2AA69" w14:textId="3E6C7738">
      <w:pPr>
        <w:pStyle w:val="ListParagraph"/>
        <w:numPr>
          <w:ilvl w:val="0"/>
          <w:numId w:val="14"/>
        </w:numPr>
        <w:rPr>
          <w:rFonts w:ascii="Arial" w:hAnsi="Arial" w:eastAsia="MS Mincho" w:cs="Arial"/>
          <w:sz w:val="24"/>
          <w:szCs w:val="24"/>
        </w:rPr>
      </w:pPr>
      <w:r w:rsidRPr="00D81CF4">
        <w:rPr>
          <w:rFonts w:ascii="Arial" w:hAnsi="Arial" w:eastAsia="MS Mincho" w:cs="Arial"/>
          <w:sz w:val="24"/>
          <w:szCs w:val="24"/>
        </w:rPr>
        <w:t xml:space="preserve">Measure moisture levels of the soil </w:t>
      </w:r>
    </w:p>
    <w:p w:rsidRPr="00D81CF4" w:rsidR="36BB0912" w:rsidP="28E0796F" w:rsidRDefault="28E0796F" w14:paraId="6820A604" w14:textId="00178A98">
      <w:pPr>
        <w:pStyle w:val="ListParagraph"/>
        <w:numPr>
          <w:ilvl w:val="0"/>
          <w:numId w:val="14"/>
        </w:numPr>
        <w:rPr>
          <w:rFonts w:ascii="Arial" w:hAnsi="Arial" w:eastAsia="MS Mincho" w:cs="Arial"/>
          <w:sz w:val="24"/>
          <w:szCs w:val="24"/>
        </w:rPr>
      </w:pPr>
      <w:r w:rsidRPr="00D81CF4">
        <w:rPr>
          <w:rFonts w:ascii="Arial" w:hAnsi="Arial" w:eastAsia="MS Mincho" w:cs="Arial"/>
          <w:sz w:val="24"/>
          <w:szCs w:val="24"/>
        </w:rPr>
        <w:t>Water and feed plants remotely on a timer or upon command</w:t>
      </w:r>
    </w:p>
    <w:p w:rsidRPr="00D81CF4" w:rsidR="36BB0912" w:rsidP="28E0796F" w:rsidRDefault="28E0796F" w14:paraId="62C2B580" w14:textId="42D59ECE">
      <w:pPr>
        <w:pStyle w:val="ListParagraph"/>
        <w:numPr>
          <w:ilvl w:val="0"/>
          <w:numId w:val="14"/>
        </w:numPr>
        <w:rPr>
          <w:rFonts w:ascii="Arial" w:hAnsi="Arial" w:eastAsia="MS Mincho" w:cs="Arial"/>
          <w:sz w:val="24"/>
          <w:szCs w:val="24"/>
        </w:rPr>
      </w:pPr>
      <w:r w:rsidRPr="00D81CF4">
        <w:rPr>
          <w:rFonts w:ascii="Arial" w:hAnsi="Arial" w:eastAsia="MS Mincho" w:cs="Arial"/>
          <w:sz w:val="24"/>
          <w:szCs w:val="24"/>
        </w:rPr>
        <w:t>Measure temperature and humidity of plant environment</w:t>
      </w:r>
    </w:p>
    <w:p w:rsidRPr="00D81CF4" w:rsidR="7F8E3053" w:rsidP="28E0796F" w:rsidRDefault="28E0796F" w14:paraId="02264F77" w14:textId="2607BB79">
      <w:pPr>
        <w:pStyle w:val="ListParagraph"/>
        <w:numPr>
          <w:ilvl w:val="0"/>
          <w:numId w:val="14"/>
        </w:numPr>
        <w:rPr>
          <w:rFonts w:ascii="Arial" w:hAnsi="Arial" w:eastAsia="MS Mincho" w:cs="Arial"/>
          <w:sz w:val="24"/>
          <w:szCs w:val="24"/>
        </w:rPr>
      </w:pPr>
      <w:r w:rsidRPr="00D81CF4">
        <w:rPr>
          <w:rFonts w:ascii="Arial" w:hAnsi="Arial" w:eastAsia="MS Mincho" w:cs="Arial"/>
          <w:sz w:val="24"/>
          <w:szCs w:val="24"/>
        </w:rPr>
        <w:t xml:space="preserve">Measure sunlight levels </w:t>
      </w:r>
    </w:p>
    <w:p w:rsidRPr="00D81CF4" w:rsidR="36BB0912" w:rsidP="36BB0912" w:rsidRDefault="36BB0912" w14:paraId="7584F818" w14:textId="3BC947E1">
      <w:pPr>
        <w:rPr>
          <w:rFonts w:ascii="Arial" w:hAnsi="Arial" w:eastAsia="MS Mincho" w:cs="Arial"/>
        </w:rPr>
      </w:pPr>
    </w:p>
    <w:p w:rsidRPr="00D81CF4" w:rsidR="36BB0912" w:rsidP="001811F8" w:rsidRDefault="44ABD0BF" w14:paraId="31229FF7" w14:textId="166B3E0E">
      <w:pPr>
        <w:pStyle w:val="SubHeaderFinalFont"/>
        <w:rPr>
          <w:rFonts w:cs="Arial"/>
        </w:rPr>
      </w:pPr>
      <w:bookmarkStart w:name="_Toc121163433" w:id="279"/>
      <w:bookmarkStart w:name="_Toc121515618" w:id="280"/>
      <w:r w:rsidRPr="00D81CF4">
        <w:rPr>
          <w:rFonts w:cs="Arial"/>
        </w:rPr>
        <w:t>9.2 Using the Device</w:t>
      </w:r>
      <w:bookmarkEnd w:id="279"/>
      <w:bookmarkEnd w:id="280"/>
    </w:p>
    <w:p w:rsidRPr="00D81CF4" w:rsidR="36BB0912" w:rsidP="28E0796F" w:rsidRDefault="6FEF14EE" w14:paraId="318646C3" w14:textId="0EFE73BD">
      <w:pPr>
        <w:ind w:firstLine="720"/>
        <w:rPr>
          <w:rFonts w:ascii="Arial" w:hAnsi="Arial" w:eastAsia="MS Mincho" w:cs="Arial"/>
          <w:sz w:val="24"/>
          <w:szCs w:val="24"/>
        </w:rPr>
      </w:pPr>
      <w:r w:rsidRPr="6FEF14EE">
        <w:rPr>
          <w:rFonts w:ascii="Arial" w:hAnsi="Arial" w:eastAsia="MS Mincho" w:cs="Arial"/>
          <w:sz w:val="24"/>
          <w:szCs w:val="24"/>
        </w:rPr>
        <w:t>Once the SMART garden is acquired it will need to be assembled. This involves mounting the</w:t>
      </w:r>
      <w:r w:rsidRPr="6FEF14EE">
        <w:rPr>
          <w:rFonts w:ascii="Arial" w:hAnsi="Arial" w:eastAsia="Arial" w:cs="Arial"/>
          <w:sz w:val="24"/>
          <w:szCs w:val="24"/>
        </w:rPr>
        <w:t xml:space="preserve"> </w:t>
      </w:r>
      <w:r w:rsidRPr="6FEF14EE">
        <w:rPr>
          <w:rFonts w:ascii="Arial" w:hAnsi="Arial" w:eastAsia="MS Mincho" w:cs="Arial"/>
          <w:sz w:val="24"/>
          <w:szCs w:val="24"/>
        </w:rPr>
        <w:t>food and water containers as well as the power</w:t>
      </w:r>
      <w:r w:rsidRPr="6FEF14EE">
        <w:rPr>
          <w:rFonts w:ascii="Arial" w:hAnsi="Arial" w:eastAsia="Arial" w:cs="Arial"/>
          <w:sz w:val="24"/>
          <w:szCs w:val="24"/>
        </w:rPr>
        <w:t xml:space="preserve"> </w:t>
      </w:r>
      <w:r w:rsidRPr="6FEF14EE">
        <w:rPr>
          <w:rFonts w:ascii="Arial" w:hAnsi="Arial" w:eastAsia="MS Mincho" w:cs="Arial"/>
          <w:sz w:val="24"/>
          <w:szCs w:val="24"/>
        </w:rPr>
        <w:t>supply housing unit.</w:t>
      </w:r>
      <w:r w:rsidRPr="6FEF14EE">
        <w:rPr>
          <w:rFonts w:ascii="Arial" w:hAnsi="Arial" w:eastAsia="Arial" w:cs="Arial"/>
          <w:sz w:val="24"/>
          <w:szCs w:val="24"/>
        </w:rPr>
        <w:t xml:space="preserve"> The power source will need to have the batteries installed and the solar panel connected to the auxiliary power port. </w:t>
      </w:r>
      <w:r w:rsidRPr="6FEF14EE">
        <w:rPr>
          <w:rFonts w:ascii="Arial" w:hAnsi="Arial" w:eastAsia="MS Mincho" w:cs="Arial"/>
          <w:sz w:val="24"/>
          <w:szCs w:val="24"/>
        </w:rPr>
        <w:t xml:space="preserve">The water and plant food storage units will need to be filled and the micro controller will need to be configured. After the smart garden is properly assembled, it will need to be powered on and the settings calibrated. Additionally, the main compartment must be filled with soil to hold the plant, and the plant must be planted in this soil. Smart garden is </w:t>
      </w:r>
    </w:p>
    <w:p w:rsidRPr="00D81CF4" w:rsidR="36BB0912" w:rsidP="2EC62830" w:rsidRDefault="28E0796F" w14:paraId="3C5EC377" w14:textId="5E44E550">
      <w:pPr>
        <w:ind w:firstLine="720"/>
        <w:rPr>
          <w:rFonts w:ascii="Arial" w:hAnsi="Arial" w:eastAsia="MS Mincho" w:cs="Arial"/>
          <w:sz w:val="24"/>
          <w:szCs w:val="24"/>
        </w:rPr>
      </w:pPr>
      <w:r w:rsidRPr="00D81CF4">
        <w:rPr>
          <w:rFonts w:ascii="Arial" w:hAnsi="Arial" w:eastAsia="MS Mincho" w:cs="Arial"/>
          <w:sz w:val="24"/>
          <w:szCs w:val="24"/>
        </w:rPr>
        <w:t xml:space="preserve">Smart Garden must be turned on with the physical switch. Once powered on it will need to be </w:t>
      </w:r>
      <w:r w:rsidRPr="00D81CF4" w:rsidR="54B782E0">
        <w:rPr>
          <w:rFonts w:ascii="Arial" w:hAnsi="Arial" w:eastAsia="MS Mincho" w:cs="Arial"/>
          <w:sz w:val="24"/>
          <w:szCs w:val="24"/>
        </w:rPr>
        <w:t>paired with</w:t>
      </w:r>
      <w:r w:rsidRPr="00D81CF4">
        <w:rPr>
          <w:rFonts w:ascii="Arial" w:hAnsi="Arial" w:eastAsia="MS Mincho" w:cs="Arial"/>
          <w:sz w:val="24"/>
          <w:szCs w:val="24"/>
        </w:rPr>
        <w:t xml:space="preserve"> the desired wireless device such as a computer or smartphone in order for it to be able to perform its functions remotely. If the system is missing any of the necessary resources to perform its functions, it will notify the user. If the water tank or plant food containers are empty, then the user will need to refill them before the functions can proceed. </w:t>
      </w:r>
      <w:r w:rsidRPr="785D30E2" w:rsidR="785D30E2">
        <w:rPr>
          <w:rFonts w:ascii="Arial" w:hAnsi="Arial" w:eastAsia="MS Mincho" w:cs="Arial"/>
          <w:sz w:val="24"/>
          <w:szCs w:val="24"/>
        </w:rPr>
        <w:t xml:space="preserve">If the battery level is low the </w:t>
      </w:r>
      <w:r w:rsidRPr="56BDB5B9" w:rsidR="56BDB5B9">
        <w:rPr>
          <w:rFonts w:ascii="Arial" w:hAnsi="Arial" w:eastAsia="MS Mincho" w:cs="Arial"/>
          <w:sz w:val="24"/>
          <w:szCs w:val="24"/>
        </w:rPr>
        <w:t>user will be notified. The user will</w:t>
      </w:r>
      <w:r w:rsidRPr="49375719" w:rsidR="49375719">
        <w:rPr>
          <w:rFonts w:ascii="Arial" w:hAnsi="Arial" w:eastAsia="MS Mincho" w:cs="Arial"/>
          <w:sz w:val="24"/>
          <w:szCs w:val="24"/>
        </w:rPr>
        <w:t xml:space="preserve"> also be notified how</w:t>
      </w:r>
      <w:r w:rsidRPr="3FBDD6FC" w:rsidR="3FBDD6FC">
        <w:rPr>
          <w:rFonts w:ascii="Arial" w:hAnsi="Arial" w:eastAsia="MS Mincho" w:cs="Arial"/>
          <w:sz w:val="24"/>
          <w:szCs w:val="24"/>
        </w:rPr>
        <w:t xml:space="preserve"> the SMART garden is being powered. </w:t>
      </w:r>
      <w:r w:rsidRPr="7A4BD90A" w:rsidR="7A4BD90A">
        <w:rPr>
          <w:rFonts w:ascii="Arial" w:hAnsi="Arial" w:eastAsia="MS Mincho" w:cs="Arial"/>
          <w:sz w:val="24"/>
          <w:szCs w:val="24"/>
        </w:rPr>
        <w:t xml:space="preserve">If it is being powered by the batteries in the power source, there will be an </w:t>
      </w:r>
      <w:r w:rsidRPr="5435DD1A" w:rsidR="5435DD1A">
        <w:rPr>
          <w:rFonts w:ascii="Arial" w:hAnsi="Arial" w:eastAsia="MS Mincho" w:cs="Arial"/>
          <w:sz w:val="24"/>
          <w:szCs w:val="24"/>
        </w:rPr>
        <w:t xml:space="preserve">icon that indicates this. It will also be </w:t>
      </w:r>
      <w:r w:rsidRPr="6BAD3EF3" w:rsidR="6BAD3EF3">
        <w:rPr>
          <w:rFonts w:ascii="Arial" w:hAnsi="Arial" w:eastAsia="MS Mincho" w:cs="Arial"/>
          <w:sz w:val="24"/>
          <w:szCs w:val="24"/>
        </w:rPr>
        <w:t xml:space="preserve">displayed </w:t>
      </w:r>
      <w:r w:rsidRPr="4E844491" w:rsidR="4E844491">
        <w:rPr>
          <w:rFonts w:ascii="Arial" w:hAnsi="Arial" w:eastAsia="MS Mincho" w:cs="Arial"/>
          <w:sz w:val="24"/>
          <w:szCs w:val="24"/>
        </w:rPr>
        <w:t xml:space="preserve">in the SMART </w:t>
      </w:r>
      <w:r w:rsidRPr="3F2D902A" w:rsidR="3F2D902A">
        <w:rPr>
          <w:rFonts w:ascii="Arial" w:hAnsi="Arial" w:eastAsia="MS Mincho" w:cs="Arial"/>
          <w:sz w:val="24"/>
          <w:szCs w:val="24"/>
        </w:rPr>
        <w:t>garden status report.</w:t>
      </w:r>
      <w:r w:rsidRPr="1E732CD3" w:rsidR="1E732CD3">
        <w:rPr>
          <w:rFonts w:ascii="Arial" w:hAnsi="Arial" w:eastAsia="MS Mincho" w:cs="Arial"/>
          <w:sz w:val="24"/>
          <w:szCs w:val="24"/>
        </w:rPr>
        <w:t xml:space="preserve"> </w:t>
      </w:r>
      <w:r w:rsidRPr="37AE328B" w:rsidR="37AE328B">
        <w:rPr>
          <w:rFonts w:ascii="Arial" w:hAnsi="Arial" w:eastAsia="MS Mincho" w:cs="Arial"/>
          <w:sz w:val="24"/>
          <w:szCs w:val="24"/>
        </w:rPr>
        <w:t xml:space="preserve">If it is being powered by the solar panels, this will be indicated in a </w:t>
      </w:r>
      <w:r w:rsidRPr="213841AC" w:rsidR="213841AC">
        <w:rPr>
          <w:rFonts w:ascii="Arial" w:hAnsi="Arial" w:eastAsia="MS Mincho" w:cs="Arial"/>
          <w:sz w:val="24"/>
          <w:szCs w:val="24"/>
        </w:rPr>
        <w:t xml:space="preserve">similar fashion. </w:t>
      </w:r>
      <w:r w:rsidRPr="5B0738FE" w:rsidR="5B0738FE">
        <w:rPr>
          <w:rFonts w:ascii="Arial" w:hAnsi="Arial" w:eastAsia="MS Mincho" w:cs="Arial"/>
          <w:sz w:val="24"/>
          <w:szCs w:val="24"/>
        </w:rPr>
        <w:t xml:space="preserve">If the system is receiving enough </w:t>
      </w:r>
      <w:r w:rsidRPr="175C0FB7" w:rsidR="175C0FB7">
        <w:rPr>
          <w:rFonts w:ascii="Arial" w:hAnsi="Arial" w:eastAsia="MS Mincho" w:cs="Arial"/>
          <w:sz w:val="24"/>
          <w:szCs w:val="24"/>
        </w:rPr>
        <w:t xml:space="preserve">power from the solar panel </w:t>
      </w:r>
      <w:r w:rsidRPr="5EB85615" w:rsidR="5EB85615">
        <w:rPr>
          <w:rFonts w:ascii="Arial" w:hAnsi="Arial" w:eastAsia="MS Mincho" w:cs="Arial"/>
          <w:sz w:val="24"/>
          <w:szCs w:val="24"/>
        </w:rPr>
        <w:t xml:space="preserve">for the </w:t>
      </w:r>
      <w:r w:rsidRPr="525644BA" w:rsidR="525644BA">
        <w:rPr>
          <w:rFonts w:ascii="Arial" w:hAnsi="Arial" w:eastAsia="MS Mincho" w:cs="Arial"/>
          <w:sz w:val="24"/>
          <w:szCs w:val="24"/>
        </w:rPr>
        <w:t>rechargeable</w:t>
      </w:r>
      <w:r w:rsidRPr="31EF50A2" w:rsidR="31EF50A2">
        <w:rPr>
          <w:rFonts w:ascii="Arial" w:hAnsi="Arial" w:eastAsia="MS Mincho" w:cs="Arial"/>
          <w:sz w:val="24"/>
          <w:szCs w:val="24"/>
        </w:rPr>
        <w:t xml:space="preserve"> batteries to </w:t>
      </w:r>
      <w:r w:rsidRPr="2BD415D5" w:rsidR="2BD415D5">
        <w:rPr>
          <w:rFonts w:ascii="Arial" w:hAnsi="Arial" w:eastAsia="MS Mincho" w:cs="Arial"/>
          <w:sz w:val="24"/>
          <w:szCs w:val="24"/>
        </w:rPr>
        <w:t xml:space="preserve">charge, this will be indicated as well. </w:t>
      </w:r>
    </w:p>
    <w:p w:rsidRPr="00D81CF4" w:rsidR="36BB0912" w:rsidP="28E0796F" w:rsidRDefault="1C0E3999" w14:paraId="48F9797B" w14:textId="490AB1F9">
      <w:pPr>
        <w:ind w:firstLine="720"/>
        <w:rPr>
          <w:rFonts w:ascii="Arial" w:hAnsi="Arial" w:eastAsia="MS Mincho" w:cs="Arial"/>
          <w:sz w:val="24"/>
          <w:szCs w:val="24"/>
        </w:rPr>
      </w:pPr>
      <w:r w:rsidRPr="00D81CF4">
        <w:rPr>
          <w:rFonts w:ascii="Arial" w:hAnsi="Arial" w:eastAsia="MS Mincho" w:cs="Arial"/>
          <w:sz w:val="24"/>
          <w:szCs w:val="24"/>
        </w:rPr>
        <w:t xml:space="preserve">Once it is fully ready to </w:t>
      </w:r>
      <w:r w:rsidRPr="00D81CF4" w:rsidR="4CC009B2">
        <w:rPr>
          <w:rFonts w:ascii="Arial" w:hAnsi="Arial" w:eastAsia="MS Mincho" w:cs="Arial"/>
          <w:sz w:val="24"/>
          <w:szCs w:val="24"/>
        </w:rPr>
        <w:t>operate</w:t>
      </w:r>
      <w:r w:rsidRPr="00D81CF4">
        <w:rPr>
          <w:rFonts w:ascii="Arial" w:hAnsi="Arial" w:eastAsia="MS Mincho" w:cs="Arial"/>
          <w:sz w:val="24"/>
          <w:szCs w:val="24"/>
        </w:rPr>
        <w:t xml:space="preserve"> it </w:t>
      </w:r>
      <w:r w:rsidRPr="00D81CF4" w:rsidR="6367EF46">
        <w:rPr>
          <w:rFonts w:ascii="Arial" w:hAnsi="Arial" w:eastAsia="MS Mincho" w:cs="Arial"/>
          <w:sz w:val="24"/>
          <w:szCs w:val="24"/>
        </w:rPr>
        <w:t>will</w:t>
      </w:r>
      <w:r w:rsidRPr="00D81CF4" w:rsidR="79265D4D">
        <w:rPr>
          <w:rFonts w:ascii="Arial" w:hAnsi="Arial" w:eastAsia="MS Mincho" w:cs="Arial"/>
          <w:sz w:val="24"/>
          <w:szCs w:val="24"/>
        </w:rPr>
        <w:t xml:space="preserve"> perform a status check.</w:t>
      </w:r>
      <w:r w:rsidRPr="00D81CF4" w:rsidR="6367EF46">
        <w:rPr>
          <w:rFonts w:ascii="Arial" w:hAnsi="Arial" w:eastAsia="MS Mincho" w:cs="Arial"/>
          <w:sz w:val="24"/>
          <w:szCs w:val="24"/>
        </w:rPr>
        <w:t xml:space="preserve"> </w:t>
      </w:r>
      <w:r w:rsidRPr="00D81CF4" w:rsidR="3C75C529">
        <w:rPr>
          <w:rFonts w:ascii="Arial" w:hAnsi="Arial" w:eastAsia="MS Mincho" w:cs="Arial"/>
          <w:sz w:val="24"/>
          <w:szCs w:val="24"/>
        </w:rPr>
        <w:t xml:space="preserve">It will then display the current status of the SMART </w:t>
      </w:r>
      <w:r w:rsidRPr="00D81CF4" w:rsidR="0D2B400B">
        <w:rPr>
          <w:rFonts w:ascii="Arial" w:hAnsi="Arial" w:eastAsia="MS Mincho" w:cs="Arial"/>
          <w:sz w:val="24"/>
          <w:szCs w:val="24"/>
        </w:rPr>
        <w:t xml:space="preserve">garden to </w:t>
      </w:r>
      <w:r w:rsidRPr="00D81CF4" w:rsidR="203080D8">
        <w:rPr>
          <w:rFonts w:ascii="Arial" w:hAnsi="Arial" w:eastAsia="MS Mincho" w:cs="Arial"/>
          <w:sz w:val="24"/>
          <w:szCs w:val="24"/>
        </w:rPr>
        <w:t>paired device</w:t>
      </w:r>
      <w:r w:rsidRPr="3109A158" w:rsidR="3109A158">
        <w:rPr>
          <w:rFonts w:ascii="Arial" w:hAnsi="Arial" w:eastAsia="MS Mincho" w:cs="Arial"/>
          <w:sz w:val="24"/>
          <w:szCs w:val="24"/>
        </w:rPr>
        <w:t>, as well</w:t>
      </w:r>
      <w:r w:rsidRPr="2A364C3B" w:rsidR="2A364C3B">
        <w:rPr>
          <w:rFonts w:ascii="Arial" w:hAnsi="Arial" w:eastAsia="MS Mincho" w:cs="Arial"/>
          <w:sz w:val="24"/>
          <w:szCs w:val="24"/>
        </w:rPr>
        <w:t xml:space="preserve"> as to the system </w:t>
      </w:r>
      <w:r w:rsidRPr="2A84C447" w:rsidR="2A84C447">
        <w:rPr>
          <w:rFonts w:ascii="Arial" w:hAnsi="Arial" w:eastAsia="MS Mincho" w:cs="Arial"/>
          <w:sz w:val="24"/>
          <w:szCs w:val="24"/>
        </w:rPr>
        <w:t xml:space="preserve">LCD </w:t>
      </w:r>
      <w:r w:rsidRPr="2A364C3B" w:rsidR="2A364C3B">
        <w:rPr>
          <w:rFonts w:ascii="Arial" w:hAnsi="Arial" w:eastAsia="MS Mincho" w:cs="Arial"/>
          <w:sz w:val="24"/>
          <w:szCs w:val="24"/>
        </w:rPr>
        <w:t>display itself.</w:t>
      </w:r>
      <w:r w:rsidRPr="00D81CF4" w:rsidR="203080D8">
        <w:rPr>
          <w:rFonts w:ascii="Arial" w:hAnsi="Arial" w:eastAsia="MS Mincho" w:cs="Arial"/>
          <w:sz w:val="24"/>
          <w:szCs w:val="24"/>
        </w:rPr>
        <w:t xml:space="preserve"> </w:t>
      </w:r>
      <w:r w:rsidRPr="00D81CF4" w:rsidR="2CA5946D">
        <w:rPr>
          <w:rFonts w:ascii="Arial" w:hAnsi="Arial" w:eastAsia="MS Mincho" w:cs="Arial"/>
          <w:sz w:val="24"/>
          <w:szCs w:val="24"/>
        </w:rPr>
        <w:t xml:space="preserve">SMART garden will then be ready to take commands. </w:t>
      </w:r>
      <w:r w:rsidRPr="00D81CF4" w:rsidR="398B3AB2">
        <w:rPr>
          <w:rFonts w:ascii="Arial" w:hAnsi="Arial" w:eastAsia="MS Mincho" w:cs="Arial"/>
          <w:sz w:val="24"/>
          <w:szCs w:val="24"/>
        </w:rPr>
        <w:t xml:space="preserve">The menu of commands consists of </w:t>
      </w:r>
      <w:r w:rsidRPr="00D81CF4" w:rsidR="1BB4A33C">
        <w:rPr>
          <w:rFonts w:ascii="Arial" w:hAnsi="Arial" w:eastAsia="MS Mincho" w:cs="Arial"/>
          <w:sz w:val="24"/>
          <w:szCs w:val="24"/>
        </w:rPr>
        <w:t xml:space="preserve">feeding, watering, </w:t>
      </w:r>
      <w:r w:rsidRPr="00D81CF4" w:rsidR="315BAF4E">
        <w:rPr>
          <w:rFonts w:ascii="Arial" w:hAnsi="Arial" w:eastAsia="MS Mincho" w:cs="Arial"/>
          <w:sz w:val="24"/>
          <w:szCs w:val="24"/>
        </w:rPr>
        <w:t xml:space="preserve">and </w:t>
      </w:r>
      <w:r w:rsidRPr="00D81CF4" w:rsidR="4702BB60">
        <w:rPr>
          <w:rFonts w:ascii="Arial" w:hAnsi="Arial" w:eastAsia="MS Mincho" w:cs="Arial"/>
          <w:sz w:val="24"/>
          <w:szCs w:val="24"/>
        </w:rPr>
        <w:t xml:space="preserve">status check. </w:t>
      </w:r>
      <w:r w:rsidRPr="00D81CF4" w:rsidR="72094BE4">
        <w:rPr>
          <w:rFonts w:ascii="Arial" w:hAnsi="Arial" w:eastAsia="MS Mincho" w:cs="Arial"/>
          <w:sz w:val="24"/>
          <w:szCs w:val="24"/>
        </w:rPr>
        <w:t xml:space="preserve">Both the feeding and watering commands can be </w:t>
      </w:r>
      <w:r w:rsidRPr="00D81CF4" w:rsidR="353177BA">
        <w:rPr>
          <w:rFonts w:ascii="Arial" w:hAnsi="Arial" w:eastAsia="MS Mincho" w:cs="Arial"/>
          <w:sz w:val="24"/>
          <w:szCs w:val="24"/>
        </w:rPr>
        <w:t>executed immediately</w:t>
      </w:r>
      <w:r w:rsidRPr="00D81CF4" w:rsidR="7F0CAD12">
        <w:rPr>
          <w:rFonts w:ascii="Arial" w:hAnsi="Arial" w:eastAsia="MS Mincho" w:cs="Arial"/>
          <w:sz w:val="24"/>
          <w:szCs w:val="24"/>
        </w:rPr>
        <w:t xml:space="preserve">, </w:t>
      </w:r>
      <w:r w:rsidRPr="00D81CF4" w:rsidR="44D89C6B">
        <w:rPr>
          <w:rFonts w:ascii="Arial" w:hAnsi="Arial" w:eastAsia="MS Mincho" w:cs="Arial"/>
          <w:sz w:val="24"/>
          <w:szCs w:val="24"/>
        </w:rPr>
        <w:t xml:space="preserve">be set </w:t>
      </w:r>
      <w:r w:rsidRPr="00D81CF4" w:rsidR="6C5C3C4A">
        <w:rPr>
          <w:rFonts w:ascii="Arial" w:hAnsi="Arial" w:eastAsia="MS Mincho" w:cs="Arial"/>
          <w:sz w:val="24"/>
          <w:szCs w:val="24"/>
        </w:rPr>
        <w:t xml:space="preserve">to execute on a single-use </w:t>
      </w:r>
      <w:r w:rsidRPr="00D81CF4" w:rsidR="043FD119">
        <w:rPr>
          <w:rFonts w:ascii="Arial" w:hAnsi="Arial" w:eastAsia="MS Mincho" w:cs="Arial"/>
          <w:sz w:val="24"/>
          <w:szCs w:val="24"/>
        </w:rPr>
        <w:t xml:space="preserve">timer, or be set on a repeating </w:t>
      </w:r>
      <w:r w:rsidRPr="00D81CF4" w:rsidR="42854932">
        <w:rPr>
          <w:rFonts w:ascii="Arial" w:hAnsi="Arial" w:eastAsia="MS Mincho" w:cs="Arial"/>
          <w:sz w:val="24"/>
          <w:szCs w:val="24"/>
        </w:rPr>
        <w:t xml:space="preserve">timer. Once the SMART </w:t>
      </w:r>
      <w:r w:rsidRPr="00D81CF4" w:rsidR="01EC7DE0">
        <w:rPr>
          <w:rFonts w:ascii="Arial" w:hAnsi="Arial" w:eastAsia="MS Mincho" w:cs="Arial"/>
          <w:sz w:val="24"/>
          <w:szCs w:val="24"/>
        </w:rPr>
        <w:t>garden</w:t>
      </w:r>
      <w:r w:rsidRPr="00D81CF4" w:rsidR="28E0796F">
        <w:rPr>
          <w:rFonts w:ascii="Arial" w:hAnsi="Arial" w:eastAsia="MS Mincho" w:cs="Arial"/>
          <w:sz w:val="24"/>
          <w:szCs w:val="24"/>
        </w:rPr>
        <w:t xml:space="preserve"> performed all of its functions, it will deliver a status report to the user about the state of the garden. </w:t>
      </w:r>
    </w:p>
    <w:p w:rsidRPr="00D81CF4" w:rsidR="7F8E3053" w:rsidP="28E0796F" w:rsidRDefault="28E0796F" w14:paraId="5324A45C" w14:textId="67AFF658">
      <w:pPr>
        <w:ind w:firstLine="720"/>
        <w:rPr>
          <w:rFonts w:ascii="Arial" w:hAnsi="Arial" w:eastAsia="MS Mincho" w:cs="Arial"/>
          <w:sz w:val="24"/>
          <w:szCs w:val="24"/>
        </w:rPr>
      </w:pPr>
      <w:r w:rsidRPr="00D81CF4">
        <w:rPr>
          <w:rFonts w:ascii="Arial" w:hAnsi="Arial" w:eastAsia="MS Mincho" w:cs="Arial"/>
          <w:sz w:val="24"/>
          <w:szCs w:val="24"/>
        </w:rPr>
        <w:t xml:space="preserve">Smart garden is connected wirelessly to the computer or mobile device via </w:t>
      </w:r>
      <w:r w:rsidRPr="00D81CF4" w:rsidR="002B2120">
        <w:rPr>
          <w:rFonts w:ascii="Arial" w:hAnsi="Arial" w:eastAsia="MS Mincho" w:cs="Arial"/>
          <w:sz w:val="24"/>
          <w:szCs w:val="24"/>
        </w:rPr>
        <w:t>Wi-Fi</w:t>
      </w:r>
      <w:r w:rsidRPr="00D81CF4">
        <w:rPr>
          <w:rFonts w:ascii="Arial" w:hAnsi="Arial" w:eastAsia="MS Mincho" w:cs="Arial"/>
          <w:sz w:val="24"/>
          <w:szCs w:val="24"/>
        </w:rPr>
        <w:t>.</w:t>
      </w:r>
      <w:r w:rsidRPr="65D7C463" w:rsidR="65D7C463">
        <w:rPr>
          <w:rFonts w:ascii="Arial" w:hAnsi="Arial" w:eastAsia="MS Mincho" w:cs="Arial"/>
          <w:sz w:val="24"/>
          <w:szCs w:val="24"/>
        </w:rPr>
        <w:t xml:space="preserve"> The application will give a visual indicator to notify the user once the connection to SMART garden is established. </w:t>
      </w:r>
      <w:r w:rsidRPr="00D81CF4">
        <w:rPr>
          <w:rFonts w:ascii="Arial" w:hAnsi="Arial" w:eastAsia="MS Mincho" w:cs="Arial"/>
          <w:sz w:val="24"/>
          <w:szCs w:val="24"/>
        </w:rPr>
        <w:t xml:space="preserve">The user will use their computer to select the functions they wish to run and adjust them to the necessary specifications. These instructions will be transmitter to the microcontroller which will carry them out. </w:t>
      </w:r>
      <w:r w:rsidRPr="7517E11E" w:rsidR="7517E11E">
        <w:rPr>
          <w:rFonts w:ascii="Arial" w:hAnsi="Arial" w:eastAsia="MS Mincho" w:cs="Arial"/>
          <w:sz w:val="24"/>
          <w:szCs w:val="24"/>
        </w:rPr>
        <w:t xml:space="preserve">The instructions will be uploaded to the </w:t>
      </w:r>
      <w:r w:rsidRPr="18250037" w:rsidR="18250037">
        <w:rPr>
          <w:rFonts w:ascii="Arial" w:hAnsi="Arial" w:eastAsia="MS Mincho" w:cs="Arial"/>
          <w:sz w:val="24"/>
          <w:szCs w:val="24"/>
        </w:rPr>
        <w:t xml:space="preserve">remotely-hosted </w:t>
      </w:r>
      <w:r w:rsidRPr="63D08B56" w:rsidR="63D08B56">
        <w:rPr>
          <w:rFonts w:ascii="Arial" w:hAnsi="Arial" w:eastAsia="MS Mincho" w:cs="Arial"/>
          <w:sz w:val="24"/>
          <w:szCs w:val="24"/>
        </w:rPr>
        <w:t xml:space="preserve">server. It will be stored in a </w:t>
      </w:r>
      <w:r w:rsidRPr="46AA21A5" w:rsidR="46AA21A5">
        <w:rPr>
          <w:rFonts w:ascii="Arial" w:hAnsi="Arial" w:eastAsia="MS Mincho" w:cs="Arial"/>
          <w:sz w:val="24"/>
          <w:szCs w:val="24"/>
        </w:rPr>
        <w:t xml:space="preserve">queue of </w:t>
      </w:r>
      <w:r w:rsidRPr="43E3AB0B" w:rsidR="43E3AB0B">
        <w:rPr>
          <w:rFonts w:ascii="Arial" w:hAnsi="Arial" w:eastAsia="MS Mincho" w:cs="Arial"/>
          <w:sz w:val="24"/>
          <w:szCs w:val="24"/>
        </w:rPr>
        <w:t xml:space="preserve">instructions to be </w:t>
      </w:r>
      <w:r w:rsidRPr="3252FE99" w:rsidR="3252FE99">
        <w:rPr>
          <w:rFonts w:ascii="Arial" w:hAnsi="Arial" w:eastAsia="MS Mincho" w:cs="Arial"/>
          <w:sz w:val="24"/>
          <w:szCs w:val="24"/>
        </w:rPr>
        <w:t>executed</w:t>
      </w:r>
      <w:r w:rsidRPr="43E3AB0B" w:rsidR="43E3AB0B">
        <w:rPr>
          <w:rFonts w:ascii="Arial" w:hAnsi="Arial" w:eastAsia="MS Mincho" w:cs="Arial"/>
          <w:sz w:val="24"/>
          <w:szCs w:val="24"/>
        </w:rPr>
        <w:t xml:space="preserve"> in order </w:t>
      </w:r>
      <w:r w:rsidRPr="52DE9E06" w:rsidR="52DE9E06">
        <w:rPr>
          <w:rFonts w:ascii="Arial" w:hAnsi="Arial" w:eastAsia="MS Mincho" w:cs="Arial"/>
          <w:sz w:val="24"/>
          <w:szCs w:val="24"/>
        </w:rPr>
        <w:t>once the system is available</w:t>
      </w:r>
      <w:r w:rsidRPr="4C777BDE" w:rsidR="4C777BDE">
        <w:rPr>
          <w:rFonts w:ascii="Arial" w:hAnsi="Arial" w:eastAsia="MS Mincho" w:cs="Arial"/>
          <w:sz w:val="24"/>
          <w:szCs w:val="24"/>
        </w:rPr>
        <w:t xml:space="preserve"> to complete them. </w:t>
      </w:r>
      <w:r w:rsidRPr="151339BA" w:rsidR="151339BA">
        <w:rPr>
          <w:rFonts w:ascii="Arial" w:hAnsi="Arial" w:eastAsia="MS Mincho" w:cs="Arial"/>
          <w:sz w:val="24"/>
          <w:szCs w:val="24"/>
        </w:rPr>
        <w:t xml:space="preserve">The instruction queue will </w:t>
      </w:r>
      <w:r w:rsidRPr="02F89F6A" w:rsidR="02F89F6A">
        <w:rPr>
          <w:rFonts w:ascii="Arial" w:hAnsi="Arial" w:eastAsia="MS Mincho" w:cs="Arial"/>
          <w:sz w:val="24"/>
          <w:szCs w:val="24"/>
        </w:rPr>
        <w:t>visible from,</w:t>
      </w:r>
      <w:r w:rsidRPr="7D8BFDCF" w:rsidR="7D8BFDCF">
        <w:rPr>
          <w:rFonts w:ascii="Arial" w:hAnsi="Arial" w:eastAsia="MS Mincho" w:cs="Arial"/>
          <w:sz w:val="24"/>
          <w:szCs w:val="24"/>
        </w:rPr>
        <w:t xml:space="preserve"> the website, the mobile application, and the system</w:t>
      </w:r>
      <w:r w:rsidRPr="02F89F6A" w:rsidR="02F89F6A">
        <w:rPr>
          <w:rFonts w:ascii="Arial" w:hAnsi="Arial" w:eastAsia="MS Mincho" w:cs="Arial"/>
          <w:sz w:val="24"/>
          <w:szCs w:val="24"/>
        </w:rPr>
        <w:t xml:space="preserve"> </w:t>
      </w:r>
      <w:r w:rsidRPr="392B4AE9" w:rsidR="392B4AE9">
        <w:rPr>
          <w:rFonts w:ascii="Arial" w:hAnsi="Arial" w:eastAsia="MS Mincho" w:cs="Arial"/>
          <w:sz w:val="24"/>
          <w:szCs w:val="24"/>
        </w:rPr>
        <w:t>display LCD. This can be viewed</w:t>
      </w:r>
      <w:r w:rsidRPr="5275933A" w:rsidR="5275933A">
        <w:rPr>
          <w:rFonts w:ascii="Arial" w:hAnsi="Arial" w:eastAsia="MS Mincho" w:cs="Arial"/>
          <w:sz w:val="24"/>
          <w:szCs w:val="24"/>
        </w:rPr>
        <w:t xml:space="preserve"> from the Instruction queue </w:t>
      </w:r>
      <w:r w:rsidRPr="3069E51C" w:rsidR="3069E51C">
        <w:rPr>
          <w:rFonts w:ascii="Arial" w:hAnsi="Arial" w:eastAsia="MS Mincho" w:cs="Arial"/>
          <w:sz w:val="24"/>
          <w:szCs w:val="24"/>
        </w:rPr>
        <w:t xml:space="preserve">menu on the SMART </w:t>
      </w:r>
      <w:r w:rsidRPr="63CB6152" w:rsidR="63CB6152">
        <w:rPr>
          <w:rFonts w:ascii="Arial" w:hAnsi="Arial" w:eastAsia="MS Mincho" w:cs="Arial"/>
          <w:sz w:val="24"/>
          <w:szCs w:val="24"/>
        </w:rPr>
        <w:t xml:space="preserve">GARDEN itself. Instructions can be canceled any time. Some instruction will have to run through to a safe point before it can be canceled. Instructions do not need to be canceled in order. If three separate instructions are queued up, any or all of the </w:t>
      </w:r>
      <w:r w:rsidRPr="15AC3760" w:rsidR="15AC3760">
        <w:rPr>
          <w:rFonts w:ascii="Arial" w:hAnsi="Arial" w:eastAsia="MS Mincho" w:cs="Arial"/>
          <w:sz w:val="24"/>
          <w:szCs w:val="24"/>
        </w:rPr>
        <w:t>three can be canceled</w:t>
      </w:r>
      <w:r w:rsidRPr="1B372B5B" w:rsidR="1B372B5B">
        <w:rPr>
          <w:rFonts w:ascii="Arial" w:hAnsi="Arial" w:eastAsia="MS Mincho" w:cs="Arial"/>
          <w:sz w:val="24"/>
          <w:szCs w:val="24"/>
        </w:rPr>
        <w:t>.</w:t>
      </w:r>
      <w:r w:rsidRPr="65D7C463" w:rsidR="65D7C463">
        <w:rPr>
          <w:rFonts w:ascii="Arial" w:hAnsi="Arial" w:eastAsia="MS Mincho" w:cs="Arial"/>
          <w:sz w:val="24"/>
          <w:szCs w:val="24"/>
        </w:rPr>
        <w:t xml:space="preserve"> </w:t>
      </w:r>
      <w:r w:rsidRPr="2764B750" w:rsidR="2764B750">
        <w:rPr>
          <w:rFonts w:ascii="Arial" w:hAnsi="Arial" w:eastAsia="MS Mincho" w:cs="Arial"/>
          <w:sz w:val="24"/>
          <w:szCs w:val="24"/>
        </w:rPr>
        <w:t>Users will be notified</w:t>
      </w:r>
      <w:r w:rsidRPr="00D81CF4">
        <w:rPr>
          <w:rFonts w:ascii="Arial" w:hAnsi="Arial" w:eastAsia="MS Mincho" w:cs="Arial"/>
          <w:sz w:val="24"/>
          <w:szCs w:val="24"/>
        </w:rPr>
        <w:t xml:space="preserve"> when the functions are underway and once they have been completed. The user can also choose not to run any functions and just get a status report on the state of the garden. </w:t>
      </w:r>
    </w:p>
    <w:p w:rsidRPr="00D81CF4" w:rsidR="287E70AB" w:rsidP="1F429EAD" w:rsidRDefault="28E0796F" w14:paraId="521DE25F" w14:textId="4117F8D6">
      <w:pPr>
        <w:ind w:firstLine="720"/>
        <w:rPr>
          <w:rFonts w:ascii="Arial" w:hAnsi="Arial" w:eastAsia="MS Mincho" w:cs="Arial"/>
          <w:sz w:val="24"/>
          <w:szCs w:val="24"/>
        </w:rPr>
      </w:pPr>
      <w:r w:rsidRPr="003016A6">
        <w:rPr>
          <w:rFonts w:ascii="Arial" w:hAnsi="Arial" w:eastAsia="MS Mincho" w:cs="Arial"/>
          <w:sz w:val="24"/>
          <w:szCs w:val="24"/>
        </w:rPr>
        <w:t xml:space="preserve">While functions are progress the system should not be powered off. </w:t>
      </w:r>
      <w:r w:rsidRPr="70076597" w:rsidR="70076597">
        <w:rPr>
          <w:rFonts w:ascii="Arial" w:hAnsi="Arial" w:eastAsia="MS Mincho" w:cs="Arial"/>
          <w:sz w:val="24"/>
          <w:szCs w:val="24"/>
        </w:rPr>
        <w:t xml:space="preserve">This warning will be </w:t>
      </w:r>
      <w:r w:rsidRPr="198527F5" w:rsidR="198527F5">
        <w:rPr>
          <w:rFonts w:ascii="Arial" w:hAnsi="Arial" w:eastAsia="MS Mincho" w:cs="Arial"/>
          <w:sz w:val="24"/>
          <w:szCs w:val="24"/>
        </w:rPr>
        <w:t xml:space="preserve">displayed every time a new instruction is to be executed. </w:t>
      </w:r>
      <w:r w:rsidRPr="0E628E17" w:rsidR="0E628E17">
        <w:rPr>
          <w:rFonts w:ascii="Arial" w:hAnsi="Arial" w:eastAsia="MS Mincho" w:cs="Arial"/>
          <w:sz w:val="24"/>
          <w:szCs w:val="24"/>
        </w:rPr>
        <w:t xml:space="preserve">If the SMART garden is </w:t>
      </w:r>
      <w:r w:rsidRPr="31870F24" w:rsidR="31870F24">
        <w:rPr>
          <w:rFonts w:ascii="Arial" w:hAnsi="Arial" w:eastAsia="MS Mincho" w:cs="Arial"/>
          <w:sz w:val="24"/>
          <w:szCs w:val="24"/>
        </w:rPr>
        <w:t xml:space="preserve">powered </w:t>
      </w:r>
      <w:r w:rsidRPr="7157E615" w:rsidR="7157E615">
        <w:rPr>
          <w:rFonts w:ascii="Arial" w:hAnsi="Arial" w:eastAsia="MS Mincho" w:cs="Arial"/>
          <w:sz w:val="24"/>
          <w:szCs w:val="24"/>
        </w:rPr>
        <w:t xml:space="preserve">off while an instruction is in the process of executing it may </w:t>
      </w:r>
      <w:r w:rsidRPr="4D406C5E" w:rsidR="4D406C5E">
        <w:rPr>
          <w:rFonts w:ascii="Arial" w:hAnsi="Arial" w:eastAsia="MS Mincho" w:cs="Arial"/>
          <w:sz w:val="24"/>
          <w:szCs w:val="24"/>
        </w:rPr>
        <w:t>malfunction</w:t>
      </w:r>
      <w:r w:rsidRPr="7157E615" w:rsidR="7157E615">
        <w:rPr>
          <w:rFonts w:ascii="Arial" w:hAnsi="Arial" w:eastAsia="MS Mincho" w:cs="Arial"/>
          <w:sz w:val="24"/>
          <w:szCs w:val="24"/>
        </w:rPr>
        <w:t xml:space="preserve"> </w:t>
      </w:r>
      <w:r w:rsidRPr="13258DB1" w:rsidR="13258DB1">
        <w:rPr>
          <w:rFonts w:ascii="Arial" w:hAnsi="Arial" w:eastAsia="MS Mincho" w:cs="Arial"/>
          <w:sz w:val="24"/>
          <w:szCs w:val="24"/>
        </w:rPr>
        <w:t xml:space="preserve">upon being powered back on. </w:t>
      </w:r>
      <w:r w:rsidRPr="09FCE3AD" w:rsidR="09FCE3AD">
        <w:rPr>
          <w:rFonts w:ascii="Arial" w:hAnsi="Arial" w:eastAsia="MS Mincho" w:cs="Arial"/>
          <w:sz w:val="24"/>
          <w:szCs w:val="24"/>
        </w:rPr>
        <w:t xml:space="preserve">This could be due to SMART garden attempting to finish the </w:t>
      </w:r>
      <w:r w:rsidRPr="0AAF09B0" w:rsidR="0AAF09B0">
        <w:rPr>
          <w:rFonts w:ascii="Arial" w:hAnsi="Arial" w:eastAsia="MS Mincho" w:cs="Arial"/>
          <w:sz w:val="24"/>
          <w:szCs w:val="24"/>
        </w:rPr>
        <w:t>interrupted</w:t>
      </w:r>
      <w:r w:rsidRPr="09FCE3AD" w:rsidR="09FCE3AD">
        <w:rPr>
          <w:rFonts w:ascii="Arial" w:hAnsi="Arial" w:eastAsia="MS Mincho" w:cs="Arial"/>
          <w:sz w:val="24"/>
          <w:szCs w:val="24"/>
        </w:rPr>
        <w:t xml:space="preserve"> instruction and</w:t>
      </w:r>
      <w:r w:rsidRPr="6494E977" w:rsidR="6494E977">
        <w:rPr>
          <w:rFonts w:ascii="Arial" w:hAnsi="Arial" w:eastAsia="MS Mincho" w:cs="Arial"/>
          <w:sz w:val="24"/>
          <w:szCs w:val="24"/>
        </w:rPr>
        <w:t xml:space="preserve"> not </w:t>
      </w:r>
      <w:r w:rsidRPr="16270C06" w:rsidR="16270C06">
        <w:rPr>
          <w:rFonts w:ascii="Arial" w:hAnsi="Arial" w:eastAsia="MS Mincho" w:cs="Arial"/>
          <w:sz w:val="24"/>
          <w:szCs w:val="24"/>
        </w:rPr>
        <w:t xml:space="preserve">being able to determine </w:t>
      </w:r>
      <w:r w:rsidRPr="3621CD29" w:rsidR="3621CD29">
        <w:rPr>
          <w:rFonts w:ascii="Arial" w:hAnsi="Arial" w:eastAsia="MS Mincho" w:cs="Arial"/>
          <w:sz w:val="24"/>
          <w:szCs w:val="24"/>
        </w:rPr>
        <w:t xml:space="preserve">its exact </w:t>
      </w:r>
      <w:r w:rsidRPr="0B291D7D" w:rsidR="0B291D7D">
        <w:rPr>
          <w:rFonts w:ascii="Arial" w:hAnsi="Arial" w:eastAsia="MS Mincho" w:cs="Arial"/>
          <w:sz w:val="24"/>
          <w:szCs w:val="24"/>
        </w:rPr>
        <w:t xml:space="preserve">levels of completion of the </w:t>
      </w:r>
      <w:r w:rsidRPr="40156113" w:rsidR="40156113">
        <w:rPr>
          <w:rFonts w:ascii="Arial" w:hAnsi="Arial" w:eastAsia="MS Mincho" w:cs="Arial"/>
          <w:sz w:val="24"/>
          <w:szCs w:val="24"/>
        </w:rPr>
        <w:t xml:space="preserve">process. </w:t>
      </w:r>
      <w:r w:rsidRPr="4DC75B74" w:rsidR="4DC75B74">
        <w:rPr>
          <w:rFonts w:ascii="Arial" w:hAnsi="Arial" w:eastAsia="MS Mincho" w:cs="Arial"/>
          <w:sz w:val="24"/>
          <w:szCs w:val="24"/>
        </w:rPr>
        <w:t xml:space="preserve">An example of this would be if it was </w:t>
      </w:r>
      <w:r w:rsidRPr="2FEFC7DF" w:rsidR="2FEFC7DF">
        <w:rPr>
          <w:rFonts w:ascii="Arial" w:hAnsi="Arial" w:eastAsia="MS Mincho" w:cs="Arial"/>
          <w:sz w:val="24"/>
          <w:szCs w:val="24"/>
        </w:rPr>
        <w:t xml:space="preserve">interrupted while it is in the process of </w:t>
      </w:r>
      <w:r w:rsidRPr="042142FA" w:rsidR="042142FA">
        <w:rPr>
          <w:rFonts w:ascii="Arial" w:hAnsi="Arial" w:eastAsia="MS Mincho" w:cs="Arial"/>
          <w:sz w:val="24"/>
          <w:szCs w:val="24"/>
        </w:rPr>
        <w:t>performing the watering or feeding functions. Once powered back on,</w:t>
      </w:r>
      <w:r w:rsidRPr="520956D5" w:rsidR="520956D5">
        <w:rPr>
          <w:rFonts w:ascii="Arial" w:hAnsi="Arial" w:eastAsia="MS Mincho" w:cs="Arial"/>
          <w:sz w:val="24"/>
          <w:szCs w:val="24"/>
        </w:rPr>
        <w:t xml:space="preserve"> SMART garden</w:t>
      </w:r>
      <w:r w:rsidRPr="448588E6" w:rsidR="448588E6">
        <w:rPr>
          <w:rFonts w:ascii="Arial" w:hAnsi="Arial" w:eastAsia="MS Mincho" w:cs="Arial"/>
          <w:sz w:val="24"/>
          <w:szCs w:val="24"/>
        </w:rPr>
        <w:t xml:space="preserve"> does not have the apparatuses</w:t>
      </w:r>
      <w:r w:rsidRPr="042142FA" w:rsidR="042142FA">
        <w:rPr>
          <w:rFonts w:ascii="Arial" w:hAnsi="Arial" w:eastAsia="MS Mincho" w:cs="Arial"/>
          <w:sz w:val="24"/>
          <w:szCs w:val="24"/>
        </w:rPr>
        <w:t xml:space="preserve"> </w:t>
      </w:r>
      <w:r w:rsidRPr="2B06BB2F" w:rsidR="2B06BB2F">
        <w:rPr>
          <w:rFonts w:ascii="Arial" w:hAnsi="Arial" w:eastAsia="MS Mincho" w:cs="Arial"/>
          <w:sz w:val="24"/>
          <w:szCs w:val="24"/>
        </w:rPr>
        <w:t xml:space="preserve">to determine how far through those processes it </w:t>
      </w:r>
      <w:r w:rsidRPr="000E0B83" w:rsidR="000E0B83">
        <w:rPr>
          <w:rFonts w:ascii="Arial" w:hAnsi="Arial" w:eastAsia="MS Mincho" w:cs="Arial"/>
          <w:sz w:val="24"/>
          <w:szCs w:val="24"/>
        </w:rPr>
        <w:t xml:space="preserve">reached. </w:t>
      </w:r>
      <w:r w:rsidRPr="6497ABFE" w:rsidR="6497ABFE">
        <w:rPr>
          <w:rFonts w:ascii="Arial" w:hAnsi="Arial" w:eastAsia="MS Mincho" w:cs="Arial"/>
          <w:sz w:val="24"/>
          <w:szCs w:val="24"/>
        </w:rPr>
        <w:t>If it were to just restart the process it runs the risk</w:t>
      </w:r>
      <w:r w:rsidRPr="1EB28AAC" w:rsidR="1EB28AAC">
        <w:rPr>
          <w:rFonts w:ascii="Arial" w:hAnsi="Arial" w:eastAsia="MS Mincho" w:cs="Arial"/>
          <w:sz w:val="24"/>
          <w:szCs w:val="24"/>
        </w:rPr>
        <w:t xml:space="preserve"> of overwatering or overfeeding the plant. </w:t>
      </w:r>
      <w:r w:rsidRPr="134AF9DF" w:rsidR="134AF9DF">
        <w:rPr>
          <w:rFonts w:ascii="Arial" w:hAnsi="Arial" w:eastAsia="MS Mincho" w:cs="Arial"/>
          <w:sz w:val="24"/>
          <w:szCs w:val="24"/>
        </w:rPr>
        <w:t xml:space="preserve">As such, the standard operation is to </w:t>
      </w:r>
      <w:r w:rsidRPr="6B0DDDEE" w:rsidR="6B0DDDEE">
        <w:rPr>
          <w:rFonts w:ascii="Arial" w:hAnsi="Arial" w:eastAsia="MS Mincho" w:cs="Arial"/>
          <w:sz w:val="24"/>
          <w:szCs w:val="24"/>
        </w:rPr>
        <w:t>reassess</w:t>
      </w:r>
      <w:r w:rsidRPr="134AF9DF" w:rsidR="134AF9DF">
        <w:rPr>
          <w:rFonts w:ascii="Arial" w:hAnsi="Arial" w:eastAsia="MS Mincho" w:cs="Arial"/>
          <w:sz w:val="24"/>
          <w:szCs w:val="24"/>
        </w:rPr>
        <w:t xml:space="preserve"> the status of the smart garden</w:t>
      </w:r>
      <w:r w:rsidRPr="6519DF27" w:rsidR="6519DF27">
        <w:rPr>
          <w:rFonts w:ascii="Arial" w:hAnsi="Arial" w:eastAsia="MS Mincho" w:cs="Arial"/>
          <w:sz w:val="24"/>
          <w:szCs w:val="24"/>
        </w:rPr>
        <w:t xml:space="preserve">, by performing </w:t>
      </w:r>
      <w:r w:rsidRPr="7F83535B" w:rsidR="7F83535B">
        <w:rPr>
          <w:rFonts w:ascii="Arial" w:hAnsi="Arial" w:eastAsia="MS Mincho" w:cs="Arial"/>
          <w:sz w:val="24"/>
          <w:szCs w:val="24"/>
        </w:rPr>
        <w:t>the status check operation then feeding</w:t>
      </w:r>
      <w:r w:rsidRPr="134AF9DF" w:rsidR="134AF9DF">
        <w:rPr>
          <w:rFonts w:ascii="Arial" w:hAnsi="Arial" w:eastAsia="MS Mincho" w:cs="Arial"/>
          <w:sz w:val="24"/>
          <w:szCs w:val="24"/>
        </w:rPr>
        <w:t xml:space="preserve"> and </w:t>
      </w:r>
      <w:r w:rsidRPr="7F83535B" w:rsidR="7F83535B">
        <w:rPr>
          <w:rFonts w:ascii="Arial" w:hAnsi="Arial" w:eastAsia="MS Mincho" w:cs="Arial"/>
          <w:sz w:val="24"/>
          <w:szCs w:val="24"/>
        </w:rPr>
        <w:t>watering</w:t>
      </w:r>
      <w:r w:rsidRPr="134AF9DF" w:rsidR="134AF9DF">
        <w:rPr>
          <w:rFonts w:ascii="Arial" w:hAnsi="Arial" w:eastAsia="MS Mincho" w:cs="Arial"/>
          <w:sz w:val="24"/>
          <w:szCs w:val="24"/>
        </w:rPr>
        <w:t xml:space="preserve"> </w:t>
      </w:r>
      <w:r w:rsidRPr="791C3133" w:rsidR="791C3133">
        <w:rPr>
          <w:rFonts w:ascii="Arial" w:hAnsi="Arial" w:eastAsia="MS Mincho" w:cs="Arial"/>
          <w:sz w:val="24"/>
          <w:szCs w:val="24"/>
        </w:rPr>
        <w:t xml:space="preserve">the plant </w:t>
      </w:r>
      <w:r w:rsidRPr="134AF9DF" w:rsidR="134AF9DF">
        <w:rPr>
          <w:rFonts w:ascii="Arial" w:hAnsi="Arial" w:eastAsia="MS Mincho" w:cs="Arial"/>
          <w:sz w:val="24"/>
          <w:szCs w:val="24"/>
        </w:rPr>
        <w:t xml:space="preserve">appropriately </w:t>
      </w:r>
      <w:r w:rsidRPr="1C4F5D62" w:rsidR="1C4F5D62">
        <w:rPr>
          <w:rFonts w:ascii="Arial" w:hAnsi="Arial" w:eastAsia="MS Mincho" w:cs="Arial"/>
          <w:sz w:val="24"/>
          <w:szCs w:val="24"/>
        </w:rPr>
        <w:t>from there.</w:t>
      </w:r>
      <w:r w:rsidRPr="5D1C7C44" w:rsidR="5D1C7C44">
        <w:rPr>
          <w:rFonts w:ascii="Arial" w:hAnsi="Arial" w:eastAsia="MS Mincho" w:cs="Arial"/>
          <w:sz w:val="24"/>
          <w:szCs w:val="24"/>
        </w:rPr>
        <w:t xml:space="preserve"> </w:t>
      </w:r>
    </w:p>
    <w:p w:rsidRPr="00D81CF4" w:rsidR="287E70AB" w:rsidP="7D19C619" w:rsidRDefault="7D19C619" w14:paraId="0FA54F2B" w14:textId="26ABCF74">
      <w:pPr>
        <w:ind w:firstLine="720"/>
        <w:rPr>
          <w:rFonts w:ascii="Arial" w:hAnsi="Arial" w:eastAsia="MS Mincho" w:cs="Arial"/>
          <w:sz w:val="24"/>
          <w:szCs w:val="24"/>
        </w:rPr>
      </w:pPr>
      <w:r w:rsidRPr="7D19C619">
        <w:rPr>
          <w:rFonts w:ascii="Arial" w:hAnsi="Arial" w:eastAsia="MS Mincho" w:cs="Arial"/>
          <w:sz w:val="24"/>
          <w:szCs w:val="24"/>
        </w:rPr>
        <w:t xml:space="preserve"> The SMART garden keeps an activity log for the purposes of debugging these and other situations. Every instruction set to be executed is broken down into a series of steps in the code. As each instruction set is executed, each step in the instruction set is logged, upon completion, in a text document that indicates what step was performed at what time, based on the CPU clock. These logs are saved internally. These are designed to be used for the purposes of debugging. Should SMART garden crash while performing its operations, we can go back and inspect the activity log to see what it was doing right before it had a failure of operation. This can help us determine what caused the failure. The cause of failure can range from the previously explained improper powering off of the SMART garden to simple coding error. </w:t>
      </w:r>
    </w:p>
    <w:p w:rsidRPr="00D81CF4" w:rsidR="287E70AB" w:rsidP="3588FA55" w:rsidRDefault="0D6B9287" w14:paraId="61FD8C7B" w14:textId="78EEB57B">
      <w:pPr>
        <w:ind w:firstLine="720"/>
        <w:rPr>
          <w:rFonts w:ascii="Arial" w:hAnsi="Arial" w:eastAsia="MS Mincho" w:cs="Arial"/>
          <w:sz w:val="24"/>
          <w:szCs w:val="24"/>
        </w:rPr>
      </w:pPr>
      <w:r w:rsidRPr="0D6B9287">
        <w:rPr>
          <w:rFonts w:ascii="Arial" w:hAnsi="Arial" w:eastAsia="MS Mincho" w:cs="Arial"/>
          <w:sz w:val="24"/>
          <w:szCs w:val="24"/>
        </w:rPr>
        <w:t>After recovering from a crash</w:t>
      </w:r>
      <w:r w:rsidRPr="6AD30904" w:rsidR="6AD30904">
        <w:rPr>
          <w:rFonts w:ascii="Arial" w:hAnsi="Arial" w:eastAsia="MS Mincho" w:cs="Arial"/>
          <w:sz w:val="24"/>
          <w:szCs w:val="24"/>
        </w:rPr>
        <w:t xml:space="preserve">, the </w:t>
      </w:r>
      <w:r w:rsidRPr="4D406C5E" w:rsidR="4D406C5E">
        <w:rPr>
          <w:rFonts w:ascii="Arial" w:hAnsi="Arial" w:eastAsia="MS Mincho" w:cs="Arial"/>
          <w:sz w:val="24"/>
          <w:szCs w:val="24"/>
        </w:rPr>
        <w:t xml:space="preserve">SMART garden will attempt </w:t>
      </w:r>
      <w:r w:rsidRPr="0F92C2FB" w:rsidR="0F92C2FB">
        <w:rPr>
          <w:rFonts w:ascii="Arial" w:hAnsi="Arial" w:eastAsia="MS Mincho" w:cs="Arial"/>
          <w:sz w:val="24"/>
          <w:szCs w:val="24"/>
        </w:rPr>
        <w:t xml:space="preserve">to discern </w:t>
      </w:r>
      <w:r w:rsidRPr="22559D8A" w:rsidR="22559D8A">
        <w:rPr>
          <w:rFonts w:ascii="Arial" w:hAnsi="Arial" w:eastAsia="MS Mincho" w:cs="Arial"/>
          <w:sz w:val="24"/>
          <w:szCs w:val="24"/>
        </w:rPr>
        <w:t>how far</w:t>
      </w:r>
      <w:r w:rsidRPr="0F92C2FB" w:rsidR="0F92C2FB">
        <w:rPr>
          <w:rFonts w:ascii="Arial" w:hAnsi="Arial" w:eastAsia="MS Mincho" w:cs="Arial"/>
          <w:sz w:val="24"/>
          <w:szCs w:val="24"/>
        </w:rPr>
        <w:t xml:space="preserve"> it </w:t>
      </w:r>
      <w:r w:rsidRPr="433CFE63" w:rsidR="433CFE63">
        <w:rPr>
          <w:rFonts w:ascii="Arial" w:hAnsi="Arial" w:eastAsia="MS Mincho" w:cs="Arial"/>
          <w:sz w:val="24"/>
          <w:szCs w:val="24"/>
        </w:rPr>
        <w:t xml:space="preserve">is </w:t>
      </w:r>
      <w:r w:rsidRPr="22559D8A" w:rsidR="22559D8A">
        <w:rPr>
          <w:rFonts w:ascii="Arial" w:hAnsi="Arial" w:eastAsia="MS Mincho" w:cs="Arial"/>
          <w:sz w:val="24"/>
          <w:szCs w:val="24"/>
        </w:rPr>
        <w:t>into</w:t>
      </w:r>
      <w:r w:rsidRPr="433CFE63" w:rsidR="433CFE63">
        <w:rPr>
          <w:rFonts w:ascii="Arial" w:hAnsi="Arial" w:eastAsia="MS Mincho" w:cs="Arial"/>
          <w:sz w:val="24"/>
          <w:szCs w:val="24"/>
        </w:rPr>
        <w:t xml:space="preserve"> the </w:t>
      </w:r>
      <w:r w:rsidRPr="22559D8A" w:rsidR="22559D8A">
        <w:rPr>
          <w:rFonts w:ascii="Arial" w:hAnsi="Arial" w:eastAsia="MS Mincho" w:cs="Arial"/>
          <w:sz w:val="24"/>
          <w:szCs w:val="24"/>
        </w:rPr>
        <w:t xml:space="preserve">instruction it is </w:t>
      </w:r>
      <w:r w:rsidRPr="2BFD4A19" w:rsidR="2BFD4A19">
        <w:rPr>
          <w:rFonts w:ascii="Arial" w:hAnsi="Arial" w:eastAsia="MS Mincho" w:cs="Arial"/>
          <w:sz w:val="24"/>
          <w:szCs w:val="24"/>
        </w:rPr>
        <w:t xml:space="preserve">executing based on the activity </w:t>
      </w:r>
      <w:r w:rsidRPr="65600E76" w:rsidR="65600E76">
        <w:rPr>
          <w:rFonts w:ascii="Arial" w:hAnsi="Arial" w:eastAsia="MS Mincho" w:cs="Arial"/>
          <w:sz w:val="24"/>
          <w:szCs w:val="24"/>
        </w:rPr>
        <w:t xml:space="preserve">log it keeps while </w:t>
      </w:r>
      <w:r w:rsidRPr="0E4A61D9" w:rsidR="0E4A61D9">
        <w:rPr>
          <w:rFonts w:ascii="Arial" w:hAnsi="Arial" w:eastAsia="MS Mincho" w:cs="Arial"/>
          <w:sz w:val="24"/>
          <w:szCs w:val="24"/>
        </w:rPr>
        <w:t xml:space="preserve">operating. </w:t>
      </w:r>
      <w:r w:rsidRPr="5E4CA929" w:rsidR="5E4CA929">
        <w:rPr>
          <w:rFonts w:ascii="Arial" w:hAnsi="Arial" w:eastAsia="MS Mincho" w:cs="Arial"/>
          <w:sz w:val="24"/>
          <w:szCs w:val="24"/>
        </w:rPr>
        <w:t>In most cases</w:t>
      </w:r>
      <w:r w:rsidRPr="003016A6" w:rsidR="28E0796F">
        <w:rPr>
          <w:rFonts w:ascii="Arial" w:hAnsi="Arial" w:eastAsia="MS Mincho" w:cs="Arial"/>
          <w:sz w:val="24"/>
          <w:szCs w:val="24"/>
        </w:rPr>
        <w:t xml:space="preserve"> the system </w:t>
      </w:r>
      <w:r w:rsidRPr="5E4CA929" w:rsidR="5E4CA929">
        <w:rPr>
          <w:rFonts w:ascii="Arial" w:hAnsi="Arial" w:eastAsia="MS Mincho" w:cs="Arial"/>
          <w:sz w:val="24"/>
          <w:szCs w:val="24"/>
        </w:rPr>
        <w:t>will</w:t>
      </w:r>
      <w:r w:rsidRPr="003016A6" w:rsidR="28E0796F">
        <w:rPr>
          <w:rFonts w:ascii="Arial" w:hAnsi="Arial" w:eastAsia="MS Mincho" w:cs="Arial"/>
          <w:sz w:val="24"/>
          <w:szCs w:val="24"/>
        </w:rPr>
        <w:t xml:space="preserve"> need to be reset once it is turned back on to return to normal operation. Once all the functions are complete the system will also notify the user of the remaining water and plant food level</w:t>
      </w:r>
      <w:r w:rsidRPr="5E4CA929" w:rsidR="5E4CA929">
        <w:rPr>
          <w:rFonts w:ascii="Arial" w:hAnsi="Arial" w:eastAsia="MS Mincho" w:cs="Arial"/>
          <w:sz w:val="24"/>
          <w:szCs w:val="24"/>
        </w:rPr>
        <w:t>.</w:t>
      </w:r>
    </w:p>
    <w:p w:rsidR="36D6EA22" w:rsidP="36D6EA22" w:rsidRDefault="1AF9E717" w14:paraId="4C6FC714" w14:textId="55751FE6">
      <w:pPr>
        <w:ind w:firstLine="720"/>
        <w:rPr>
          <w:rFonts w:ascii="Arial" w:hAnsi="Arial" w:eastAsia="MS Mincho" w:cs="Arial"/>
          <w:sz w:val="24"/>
          <w:szCs w:val="24"/>
        </w:rPr>
      </w:pPr>
      <w:r w:rsidRPr="1AF9E717">
        <w:rPr>
          <w:rFonts w:ascii="Arial" w:hAnsi="Arial" w:eastAsia="MS Mincho" w:cs="Arial"/>
          <w:sz w:val="24"/>
          <w:szCs w:val="24"/>
        </w:rPr>
        <w:t xml:space="preserve">The system is designed to check its resources before performing an operation and only performing the operation should there be all the resources required. Should that not be the case the user will be notified on the necessary resources needed to complete the task. Sometimes, however, the feeding and watering processes can use a little more of their respective resources than intended and sometimes there can be mis-readings on the levels of resources still currently available. For this reason, the SMART garden also monitors its food and water levels while actively performing operations. The purpose of this is so that the user does not end up believe they have watered or fed the plant more than they actually have and end up depriving the plant. Should the SMART garden detect that it is out of food or water while attempting to provide either of those resources it will alert the user and immediately discontinue the process. It will then perform a status check and alert the user of the status of the smart garden. </w:t>
      </w:r>
    </w:p>
    <w:p w:rsidR="003016A6" w:rsidP="003016A6" w:rsidRDefault="003016A6" w14:paraId="45E8720D" w14:textId="6B7C872A">
      <w:pPr>
        <w:ind w:firstLine="720"/>
        <w:rPr>
          <w:rFonts w:ascii="Arial" w:hAnsi="Arial" w:eastAsia="MS Mincho" w:cs="Arial"/>
          <w:sz w:val="24"/>
          <w:szCs w:val="24"/>
        </w:rPr>
      </w:pPr>
    </w:p>
    <w:p w:rsidR="04AB16A4" w:rsidP="00D30EA0" w:rsidRDefault="28E0796F" w14:paraId="01CD4A84" w14:textId="724E5C90">
      <w:pPr>
        <w:pStyle w:val="HeaderFinalFont"/>
      </w:pPr>
      <w:bookmarkStart w:name="_Toc121163434" w:id="281"/>
      <w:bookmarkStart w:name="_Toc121515619" w:id="282"/>
      <w:r w:rsidRPr="003016A6">
        <w:t>10 Administrative Content</w:t>
      </w:r>
      <w:bookmarkEnd w:id="281"/>
      <w:bookmarkEnd w:id="282"/>
    </w:p>
    <w:p w:rsidRPr="00D81CF4" w:rsidR="7783C946" w:rsidP="28E0796F" w:rsidRDefault="28E0796F" w14:paraId="6D354DD3" w14:textId="586F1B14">
      <w:pPr>
        <w:ind w:firstLine="720"/>
        <w:rPr>
          <w:rFonts w:ascii="Arial" w:hAnsi="Arial" w:eastAsia="MS Mincho" w:cs="Arial"/>
          <w:sz w:val="24"/>
          <w:szCs w:val="24"/>
        </w:rPr>
      </w:pPr>
      <w:r w:rsidRPr="00D81CF4">
        <w:rPr>
          <w:rFonts w:ascii="Arial" w:hAnsi="Arial" w:eastAsia="MS Mincho" w:cs="Arial"/>
          <w:sz w:val="24"/>
          <w:szCs w:val="24"/>
        </w:rPr>
        <w:t xml:space="preserve">This section details some of the methods used to manage the development of this project and its members. It will list milestones, member roles, budget decisions and an over summarization of the project process. The budget section will include all the financial data related to this project. It will be updated as the process goes on. The project role section will detail what aspects of the overall project each member completed. The final part of this section will list the goals for the project, the problems encountered, and how they were resolved. </w:t>
      </w:r>
    </w:p>
    <w:p w:rsidRPr="00D81CF4" w:rsidR="786F21C6" w:rsidP="28E0796F" w:rsidRDefault="28E0796F" w14:paraId="48CBDB8D" w14:textId="3E4E320D">
      <w:pPr>
        <w:ind w:firstLine="720"/>
        <w:rPr>
          <w:rFonts w:ascii="Arial" w:hAnsi="Arial" w:eastAsia="MS Mincho" w:cs="Arial"/>
          <w:sz w:val="24"/>
          <w:szCs w:val="24"/>
        </w:rPr>
      </w:pPr>
      <w:r w:rsidRPr="00D81CF4">
        <w:rPr>
          <w:rFonts w:ascii="Arial" w:hAnsi="Arial" w:eastAsia="MS Mincho" w:cs="Arial"/>
          <w:sz w:val="24"/>
          <w:szCs w:val="24"/>
        </w:rPr>
        <w:t xml:space="preserve">Some of the issues we faced involved reaching the required page count for the Senior Design report. We initially divided the report into sections and had individual members pick up sections they felt knowledgeable in. They would write as much as possible for the selected section then move on to the next one. This was effective but it was still difficult at time to make the word count. To supplement this process, we started to add to sections that others had selected. This did make tracking each individual's contributions a little more complicated but overall, it increased the amount of content that was added to the paper, which was the overall goal. Even when not directly contributing to a section, team members were ready and willing to offer ideas to the member that was working on a section that they were struggling with. </w:t>
      </w:r>
    </w:p>
    <w:p w:rsidRPr="00D81CF4" w:rsidR="786F21C6" w:rsidP="28E0796F" w:rsidRDefault="28E0796F" w14:paraId="4292F198" w14:textId="421B21A0">
      <w:pPr>
        <w:ind w:firstLine="720"/>
        <w:rPr>
          <w:rFonts w:ascii="Arial" w:hAnsi="Arial" w:eastAsia="MS Mincho" w:cs="Arial"/>
          <w:sz w:val="24"/>
          <w:szCs w:val="24"/>
        </w:rPr>
      </w:pPr>
      <w:r w:rsidRPr="00D81CF4">
        <w:rPr>
          <w:rFonts w:ascii="Arial" w:hAnsi="Arial" w:eastAsia="MS Mincho" w:cs="Arial"/>
          <w:sz w:val="24"/>
          <w:szCs w:val="24"/>
        </w:rPr>
        <w:t xml:space="preserve">Another task the presented some issues was the selection process for the parts to be used in our project. For some of the parts we collectively had little experience working with such equipment. As a result, we had to do extensive research to determine which parts would work best for us and our project. Fortunately, we had multiple similar projects to reference for our own. After doing other research and reading what other people had to say about their experiences in designing their rendition of this project, we were able to make our best-informed decisions. </w:t>
      </w:r>
    </w:p>
    <w:p w:rsidRPr="00D81CF4" w:rsidR="28E0796F" w:rsidP="28E0796F" w:rsidRDefault="28E0796F" w14:paraId="65F2E02A" w14:textId="05B94D20">
      <w:pPr>
        <w:ind w:firstLine="720"/>
        <w:rPr>
          <w:rFonts w:ascii="Arial" w:hAnsi="Arial" w:eastAsia="MS Mincho" w:cs="Arial"/>
          <w:sz w:val="24"/>
          <w:szCs w:val="24"/>
        </w:rPr>
      </w:pPr>
      <w:r w:rsidRPr="003016A6">
        <w:rPr>
          <w:rFonts w:ascii="Arial" w:hAnsi="Arial" w:eastAsia="MS Mincho" w:cs="Arial"/>
          <w:sz w:val="24"/>
          <w:szCs w:val="24"/>
        </w:rPr>
        <w:t xml:space="preserve">A number of issues presented themselves when it came to actually assembling the prototype for the Smart Garden. While ordering the parts and writing the paper it seemed like the project would be fairly simple. As the process went along, we started to realize all the issues we didn’t consider before.    </w:t>
      </w:r>
    </w:p>
    <w:p w:rsidRPr="00D81CF4" w:rsidR="04AB16A4" w:rsidP="00D30EA0" w:rsidRDefault="1AF9E717" w14:paraId="3DAADB7E" w14:textId="292C4988">
      <w:pPr>
        <w:pStyle w:val="SubHeaderFinalFont"/>
        <w:rPr>
          <w:rFonts w:cs="Arial"/>
        </w:rPr>
      </w:pPr>
      <w:bookmarkStart w:name="_Toc121163435" w:id="283"/>
      <w:bookmarkStart w:name="_Toc121515620" w:id="284"/>
      <w:r w:rsidRPr="1AF9E717">
        <w:rPr>
          <w:rFonts w:cs="Arial"/>
        </w:rPr>
        <w:t>10.1 Milestone Discussion</w:t>
      </w:r>
      <w:bookmarkEnd w:id="283"/>
      <w:bookmarkEnd w:id="284"/>
    </w:p>
    <w:p w:rsidRPr="00D81CF4" w:rsidR="04AB16A4" w:rsidP="1AF9E717" w:rsidRDefault="1AF9E717" w14:paraId="7C40B26B" w14:textId="0C78098F">
      <w:pPr>
        <w:ind w:firstLine="720"/>
        <w:rPr>
          <w:rFonts w:ascii="Arial" w:hAnsi="Arial" w:eastAsia="MS Mincho" w:cs="Arial"/>
          <w:sz w:val="24"/>
          <w:szCs w:val="24"/>
        </w:rPr>
      </w:pPr>
      <w:r w:rsidRPr="1AF9E717">
        <w:rPr>
          <w:rFonts w:ascii="Arial" w:hAnsi="Arial" w:eastAsia="MS Mincho" w:cs="Arial"/>
          <w:sz w:val="24"/>
          <w:szCs w:val="24"/>
        </w:rPr>
        <w:t xml:space="preserve">This section will be constantly updated as the project continues. </w:t>
      </w:r>
    </w:p>
    <w:p w:rsidRPr="00D81CF4" w:rsidR="04AB16A4" w:rsidP="1AF9E717" w:rsidRDefault="1AF9E717" w14:paraId="3C7F05AA" w14:textId="542997C7">
      <w:pPr>
        <w:ind w:firstLine="720"/>
        <w:rPr>
          <w:rFonts w:ascii="Arial" w:hAnsi="Arial" w:eastAsia="MS Mincho" w:cs="Arial"/>
          <w:sz w:val="24"/>
          <w:szCs w:val="24"/>
        </w:rPr>
      </w:pPr>
      <w:r w:rsidRPr="1AF9E717">
        <w:rPr>
          <w:rFonts w:ascii="Arial" w:hAnsi="Arial" w:eastAsia="MS Mincho" w:cs="Arial"/>
          <w:sz w:val="24"/>
          <w:szCs w:val="24"/>
        </w:rPr>
        <w:t xml:space="preserve">The main communication for the team’s objectives and deadlines was done through Discord. We made specific sections the organize the different facets of project. We had channels that highlighted resources that could be useful to everyone in the group. We had a channel where we listed any ideas we had that could improve the project so that even if the idea’s lister couldn’t follow up on the execution of it, someone else might be able to. We even had a channel that helped us prevent reiteration of ideas throughout the paper by giving us a space to tell what concepts we were righting about that might be </w:t>
      </w:r>
      <w:r w:rsidRPr="1AF9E717" w:rsidR="007F7868">
        <w:rPr>
          <w:rFonts w:ascii="Arial" w:hAnsi="Arial" w:eastAsia="MS Mincho" w:cs="Arial"/>
          <w:sz w:val="24"/>
          <w:szCs w:val="24"/>
        </w:rPr>
        <w:t>relevant</w:t>
      </w:r>
      <w:r w:rsidRPr="1AF9E717">
        <w:rPr>
          <w:rFonts w:ascii="Arial" w:hAnsi="Arial" w:eastAsia="MS Mincho" w:cs="Arial"/>
          <w:sz w:val="24"/>
          <w:szCs w:val="24"/>
        </w:rPr>
        <w:t xml:space="preserve"> to other sections in the paper.</w:t>
      </w:r>
    </w:p>
    <w:p w:rsidRPr="00D81CF4" w:rsidR="04AB16A4" w:rsidP="1AF9E717" w:rsidRDefault="1AF9E717" w14:paraId="1A2076F4" w14:textId="59E6D575">
      <w:pPr>
        <w:ind w:firstLine="720"/>
        <w:rPr>
          <w:rFonts w:ascii="Arial" w:hAnsi="Arial" w:eastAsia="MS Mincho" w:cs="Arial"/>
          <w:sz w:val="24"/>
          <w:szCs w:val="24"/>
        </w:rPr>
      </w:pPr>
      <w:r w:rsidRPr="1AF9E717">
        <w:rPr>
          <w:rFonts w:ascii="Arial" w:hAnsi="Arial" w:eastAsia="MS Mincho" w:cs="Arial"/>
          <w:sz w:val="24"/>
          <w:szCs w:val="24"/>
        </w:rPr>
        <w:t xml:space="preserve"> To keep us on track we would meet two times weekly to assign members tasks and make sure everyone is keeping up to pace. The meetings would usually start with each member updating the team on any progress made since the last meeting as well as stating what they planned on getting done by the next meeting, or other date, and how they planned to go about completing that task on time. As we went through this process each member would do their best to offer ideas and help to whomever needed it. Some of this help included offering up ideas on what to write about. This included new topics that had not yet been covered that would be good to cover. This also included new aspects of topic that were already being covered that could be covered in more detail. Such as subtopics that fall under that overarching topic.    </w:t>
      </w:r>
    </w:p>
    <w:p w:rsidRPr="00D81CF4" w:rsidR="7F8E3053" w:rsidP="28E0796F" w:rsidRDefault="1AF9E717" w14:paraId="401C2310" w14:textId="15D53806">
      <w:pPr>
        <w:ind w:firstLine="720"/>
        <w:rPr>
          <w:rFonts w:ascii="Arial" w:hAnsi="Arial" w:eastAsia="MS Mincho" w:cs="Arial"/>
          <w:sz w:val="24"/>
          <w:szCs w:val="24"/>
        </w:rPr>
      </w:pPr>
      <w:r w:rsidRPr="1AF9E717">
        <w:rPr>
          <w:rFonts w:ascii="Arial" w:hAnsi="Arial" w:eastAsia="MS Mincho" w:cs="Arial"/>
          <w:sz w:val="24"/>
          <w:szCs w:val="24"/>
        </w:rPr>
        <w:t xml:space="preserve">The first major milestone was completing the Divide and Conquer paper for SD1. This paper was relatively simple and as such we had no problem completing it on time. Despite our heavily conflicting schedules, we managed to find a time to meet in person and go through this paper. This is where we finalized our project selection and began doing a very rudimentary level design for the project. </w:t>
      </w:r>
      <w:r w:rsidRPr="764C4EF7" w:rsidR="764C4EF7">
        <w:rPr>
          <w:rFonts w:ascii="Arial" w:hAnsi="Arial" w:eastAsia="MS Mincho" w:cs="Arial"/>
          <w:sz w:val="24"/>
          <w:szCs w:val="24"/>
        </w:rPr>
        <w:t>This</w:t>
      </w:r>
      <w:r w:rsidRPr="1AF9E717">
        <w:rPr>
          <w:rFonts w:ascii="Arial" w:hAnsi="Arial" w:eastAsia="MS Mincho" w:cs="Arial"/>
          <w:sz w:val="24"/>
          <w:szCs w:val="24"/>
        </w:rPr>
        <w:t xml:space="preserve"> involved a very basic list of objectives we wanted this project to achieve such as it being portable or easy to use. We also established what basic functions we wanted it to be able to perform. Furthermore, we were able to determine a very rough estimation of the budget for the project as well as designing some basic block diagrams for the project. </w:t>
      </w:r>
    </w:p>
    <w:p w:rsidR="1AF9E717" w:rsidP="1AF9E717" w:rsidRDefault="6FEF14EE" w14:paraId="1EB7A2F5" w14:textId="1B6BF64B">
      <w:pPr>
        <w:ind w:firstLine="720"/>
        <w:rPr>
          <w:rFonts w:ascii="Arial" w:hAnsi="Arial" w:eastAsia="MS Mincho" w:cs="Arial"/>
          <w:sz w:val="24"/>
          <w:szCs w:val="24"/>
        </w:rPr>
      </w:pPr>
      <w:r w:rsidRPr="6FEF14EE">
        <w:rPr>
          <w:rFonts w:ascii="Arial" w:hAnsi="Arial" w:eastAsia="MS Mincho" w:cs="Arial"/>
          <w:sz w:val="24"/>
          <w:szCs w:val="24"/>
        </w:rPr>
        <w:t xml:space="preserve">The next major milestone was having a meeting with Dr. Richie and getting our project design approved. To be thorough we had two different project ideas lined up just in case Dr. Richie thought our project needed to be more complex. </w:t>
      </w:r>
      <w:r w:rsidRPr="271BD9FA" w:rsidR="271BD9FA">
        <w:rPr>
          <w:rFonts w:ascii="Arial" w:hAnsi="Arial" w:eastAsia="MS Mincho" w:cs="Arial"/>
          <w:sz w:val="24"/>
          <w:szCs w:val="24"/>
        </w:rPr>
        <w:t xml:space="preserve">Both of the ideas were </w:t>
      </w:r>
      <w:r w:rsidRPr="26C0188E" w:rsidR="26C0188E">
        <w:rPr>
          <w:rFonts w:ascii="Arial" w:hAnsi="Arial" w:eastAsia="MS Mincho" w:cs="Arial"/>
          <w:sz w:val="24"/>
          <w:szCs w:val="24"/>
        </w:rPr>
        <w:t xml:space="preserve">laid out in a relatively basic fashion as it would not be an efficient use of time to develop an idea </w:t>
      </w:r>
      <w:r w:rsidRPr="42A0B1CE" w:rsidR="42A0B1CE">
        <w:rPr>
          <w:rFonts w:ascii="Arial" w:hAnsi="Arial" w:eastAsia="MS Mincho" w:cs="Arial"/>
          <w:sz w:val="24"/>
          <w:szCs w:val="24"/>
        </w:rPr>
        <w:t xml:space="preserve">that we were not going to following through on. </w:t>
      </w:r>
      <w:r w:rsidRPr="26C0188E" w:rsidR="26C0188E">
        <w:rPr>
          <w:rFonts w:ascii="Arial" w:hAnsi="Arial" w:eastAsia="MS Mincho" w:cs="Arial"/>
          <w:sz w:val="24"/>
          <w:szCs w:val="24"/>
        </w:rPr>
        <w:t>After</w:t>
      </w:r>
      <w:r w:rsidRPr="6FEF14EE">
        <w:rPr>
          <w:rFonts w:ascii="Arial" w:hAnsi="Arial" w:eastAsia="MS Mincho" w:cs="Arial"/>
          <w:sz w:val="24"/>
          <w:szCs w:val="24"/>
        </w:rPr>
        <w:t xml:space="preserve"> meeting with him it was determined that our </w:t>
      </w:r>
      <w:r w:rsidRPr="42A0B1CE" w:rsidR="42A0B1CE">
        <w:rPr>
          <w:rFonts w:ascii="Arial" w:hAnsi="Arial" w:eastAsia="MS Mincho" w:cs="Arial"/>
          <w:sz w:val="24"/>
          <w:szCs w:val="24"/>
        </w:rPr>
        <w:t xml:space="preserve">primary </w:t>
      </w:r>
      <w:r w:rsidRPr="6FEF14EE">
        <w:rPr>
          <w:rFonts w:ascii="Arial" w:hAnsi="Arial" w:eastAsia="MS Mincho" w:cs="Arial"/>
          <w:sz w:val="24"/>
          <w:szCs w:val="24"/>
        </w:rPr>
        <w:t xml:space="preserve">project </w:t>
      </w:r>
      <w:r w:rsidRPr="42A0B1CE" w:rsidR="42A0B1CE">
        <w:rPr>
          <w:rFonts w:ascii="Arial" w:hAnsi="Arial" w:eastAsia="MS Mincho" w:cs="Arial"/>
          <w:sz w:val="24"/>
          <w:szCs w:val="24"/>
        </w:rPr>
        <w:t xml:space="preserve">idea, the SMART garden, </w:t>
      </w:r>
      <w:r w:rsidRPr="6FEF14EE">
        <w:rPr>
          <w:rFonts w:ascii="Arial" w:hAnsi="Arial" w:eastAsia="MS Mincho" w:cs="Arial"/>
          <w:sz w:val="24"/>
          <w:szCs w:val="24"/>
        </w:rPr>
        <w:t xml:space="preserve">was </w:t>
      </w:r>
      <w:r w:rsidRPr="42A0B1CE" w:rsidR="42A0B1CE">
        <w:rPr>
          <w:rFonts w:ascii="Arial" w:hAnsi="Arial" w:eastAsia="MS Mincho" w:cs="Arial"/>
          <w:sz w:val="24"/>
          <w:szCs w:val="24"/>
        </w:rPr>
        <w:t xml:space="preserve">not only an </w:t>
      </w:r>
      <w:r w:rsidRPr="6FEF14EE">
        <w:rPr>
          <w:rFonts w:ascii="Arial" w:hAnsi="Arial" w:eastAsia="MS Mincho" w:cs="Arial"/>
          <w:sz w:val="24"/>
          <w:szCs w:val="24"/>
        </w:rPr>
        <w:t>acceptable</w:t>
      </w:r>
      <w:r w:rsidRPr="42A0B1CE" w:rsidR="42A0B1CE">
        <w:rPr>
          <w:rFonts w:ascii="Arial" w:hAnsi="Arial" w:eastAsia="MS Mincho" w:cs="Arial"/>
          <w:sz w:val="24"/>
          <w:szCs w:val="24"/>
        </w:rPr>
        <w:t xml:space="preserve"> idea but a common one as well.</w:t>
      </w:r>
      <w:r w:rsidRPr="6FEF14EE">
        <w:rPr>
          <w:rFonts w:ascii="Arial" w:hAnsi="Arial" w:eastAsia="MS Mincho" w:cs="Arial"/>
          <w:sz w:val="24"/>
          <w:szCs w:val="24"/>
        </w:rPr>
        <w:t xml:space="preserve"> </w:t>
      </w:r>
      <w:r w:rsidRPr="377E17F0" w:rsidR="377E17F0">
        <w:rPr>
          <w:rFonts w:ascii="Arial" w:hAnsi="Arial" w:eastAsia="MS Mincho" w:cs="Arial"/>
          <w:sz w:val="24"/>
          <w:szCs w:val="24"/>
        </w:rPr>
        <w:t>He offered us ideas and reference documents for</w:t>
      </w:r>
      <w:r w:rsidRPr="6FEF14EE">
        <w:rPr>
          <w:rFonts w:ascii="Arial" w:hAnsi="Arial" w:eastAsia="MS Mincho" w:cs="Arial"/>
          <w:sz w:val="24"/>
          <w:szCs w:val="24"/>
        </w:rPr>
        <w:t xml:space="preserve"> </w:t>
      </w:r>
      <w:r w:rsidRPr="42B12357" w:rsidR="42B12357">
        <w:rPr>
          <w:rFonts w:ascii="Arial" w:hAnsi="Arial" w:eastAsia="MS Mincho" w:cs="Arial"/>
          <w:sz w:val="24"/>
          <w:szCs w:val="24"/>
        </w:rPr>
        <w:t>inspiration</w:t>
      </w:r>
      <w:r w:rsidRPr="04798C16" w:rsidR="04798C16">
        <w:rPr>
          <w:rFonts w:ascii="Arial" w:hAnsi="Arial" w:eastAsia="MS Mincho" w:cs="Arial"/>
          <w:sz w:val="24"/>
          <w:szCs w:val="24"/>
        </w:rPr>
        <w:t xml:space="preserve"> and </w:t>
      </w:r>
      <w:r w:rsidRPr="254A2272" w:rsidR="254A2272">
        <w:rPr>
          <w:rFonts w:ascii="Arial" w:hAnsi="Arial" w:eastAsia="MS Mincho" w:cs="Arial"/>
          <w:sz w:val="24"/>
          <w:szCs w:val="24"/>
        </w:rPr>
        <w:t>guidance.</w:t>
      </w:r>
      <w:r w:rsidRPr="42B12357" w:rsidR="42B12357">
        <w:rPr>
          <w:rFonts w:ascii="Arial" w:hAnsi="Arial" w:eastAsia="MS Mincho" w:cs="Arial"/>
          <w:sz w:val="24"/>
          <w:szCs w:val="24"/>
        </w:rPr>
        <w:t xml:space="preserve"> We</w:t>
      </w:r>
      <w:r w:rsidRPr="6FEF14EE">
        <w:rPr>
          <w:rFonts w:ascii="Arial" w:hAnsi="Arial" w:eastAsia="MS Mincho" w:cs="Arial"/>
          <w:sz w:val="24"/>
          <w:szCs w:val="24"/>
        </w:rPr>
        <w:t xml:space="preserve"> took the advice he offered us from the meeting to aid us going forward. </w:t>
      </w:r>
    </w:p>
    <w:p w:rsidR="1AF9E717" w:rsidP="1AF9E717" w:rsidRDefault="1AF9E717" w14:paraId="44E1EE7A" w14:textId="7879612E">
      <w:pPr>
        <w:ind w:firstLine="720"/>
        <w:rPr>
          <w:rFonts w:ascii="Arial" w:hAnsi="Arial" w:eastAsia="MS Mincho" w:cs="Arial"/>
          <w:sz w:val="24"/>
          <w:szCs w:val="24"/>
        </w:rPr>
      </w:pPr>
      <w:r w:rsidRPr="1AF9E717">
        <w:rPr>
          <w:rFonts w:ascii="Arial" w:hAnsi="Arial" w:eastAsia="MS Mincho" w:cs="Arial"/>
          <w:sz w:val="24"/>
          <w:szCs w:val="24"/>
        </w:rPr>
        <w:t xml:space="preserve">The third major milestone was the second and final Divide and Conquer paper where we solidified our project idea and had a much more developed idea on how we wanted to go about creating this project. With </w:t>
      </w:r>
      <w:r w:rsidRPr="4CF78F08" w:rsidR="4CF78F08">
        <w:rPr>
          <w:rFonts w:ascii="Arial" w:hAnsi="Arial" w:eastAsia="MS Mincho" w:cs="Arial"/>
          <w:sz w:val="24"/>
          <w:szCs w:val="24"/>
        </w:rPr>
        <w:t>them</w:t>
      </w:r>
      <w:r w:rsidRPr="1AF9E717">
        <w:rPr>
          <w:rFonts w:ascii="Arial" w:hAnsi="Arial" w:eastAsia="MS Mincho" w:cs="Arial"/>
          <w:sz w:val="24"/>
          <w:szCs w:val="24"/>
        </w:rPr>
        <w:t xml:space="preserve"> we were ready to really dig in and start working on bringing this project to life. </w:t>
      </w:r>
    </w:p>
    <w:p w:rsidR="1AF9E717" w:rsidP="1AF9E717" w:rsidRDefault="6FEF14EE" w14:paraId="3C8C2754" w14:textId="03C1CB2A">
      <w:pPr>
        <w:ind w:firstLine="720"/>
        <w:rPr>
          <w:rFonts w:ascii="Arial" w:hAnsi="Arial" w:eastAsia="MS Mincho" w:cs="Arial"/>
          <w:sz w:val="24"/>
          <w:szCs w:val="24"/>
        </w:rPr>
      </w:pPr>
      <w:r w:rsidRPr="6FEF14EE">
        <w:rPr>
          <w:rFonts w:ascii="Arial" w:hAnsi="Arial" w:eastAsia="MS Mincho" w:cs="Arial"/>
          <w:sz w:val="24"/>
          <w:szCs w:val="24"/>
        </w:rPr>
        <w:t xml:space="preserve">The fourth major milestone was our first major paper submission. This submission was the 30-page rough draft. While the thirty pages wasn’t too much to handle given the timeframe allotted, our time did get consumed with other schoolwork and we did have to do much of the work close to the due date. Even though this was stressful we did still meet the deadline with an adequate submission. </w:t>
      </w:r>
    </w:p>
    <w:p w:rsidR="1AF9E717" w:rsidP="1AF9E717" w:rsidRDefault="6FEF14EE" w14:paraId="1E2B5A75" w14:textId="5F1966F2">
      <w:pPr>
        <w:ind w:firstLine="720"/>
        <w:rPr>
          <w:rFonts w:ascii="Arial" w:hAnsi="Arial" w:eastAsia="MS Mincho" w:cs="Arial"/>
          <w:sz w:val="24"/>
          <w:szCs w:val="24"/>
        </w:rPr>
      </w:pPr>
      <w:r w:rsidRPr="6FEF14EE">
        <w:rPr>
          <w:rFonts w:ascii="Arial" w:hAnsi="Arial" w:eastAsia="MS Mincho" w:cs="Arial"/>
          <w:sz w:val="24"/>
          <w:szCs w:val="24"/>
        </w:rPr>
        <w:t xml:space="preserve">The next milestone was similar to the last one just with additional pages. Unfortunately, similar to the previous deadline, other work occupied our time and we did, once again, have to put in an extensive amount of work over a short period of time, but such as was the case with the previous deadline, we did meet our deadline with sufficient work. </w:t>
      </w:r>
    </w:p>
    <w:p w:rsidR="1AF9E717" w:rsidP="6FEF14EE" w:rsidRDefault="6FEF14EE" w14:paraId="03556A4C" w14:textId="1B9D9F57">
      <w:pPr>
        <w:ind w:firstLine="720"/>
        <w:rPr>
          <w:rFonts w:ascii="Arial" w:hAnsi="Arial" w:eastAsia="MS Mincho" w:cs="Arial"/>
          <w:sz w:val="24"/>
          <w:szCs w:val="24"/>
        </w:rPr>
      </w:pPr>
      <w:r w:rsidRPr="6FEF14EE">
        <w:rPr>
          <w:rFonts w:ascii="Arial" w:hAnsi="Arial" w:eastAsia="MS Mincho" w:cs="Arial"/>
          <w:sz w:val="24"/>
          <w:szCs w:val="24"/>
        </w:rPr>
        <w:t>The one-hundred</w:t>
      </w:r>
      <w:r w:rsidRPr="193AE8DE" w:rsidR="193AE8DE">
        <w:rPr>
          <w:rFonts w:ascii="Arial" w:hAnsi="Arial" w:eastAsia="MS Mincho" w:cs="Arial"/>
          <w:sz w:val="24"/>
          <w:szCs w:val="24"/>
        </w:rPr>
        <w:t>-</w:t>
      </w:r>
      <w:r w:rsidRPr="6FEF14EE">
        <w:rPr>
          <w:rFonts w:ascii="Arial" w:hAnsi="Arial" w:eastAsia="MS Mincho" w:cs="Arial"/>
          <w:sz w:val="24"/>
          <w:szCs w:val="24"/>
        </w:rPr>
        <w:t>and</w:t>
      </w:r>
      <w:r w:rsidRPr="193AE8DE" w:rsidR="193AE8DE">
        <w:rPr>
          <w:rFonts w:ascii="Arial" w:hAnsi="Arial" w:eastAsia="MS Mincho" w:cs="Arial"/>
          <w:sz w:val="24"/>
          <w:szCs w:val="24"/>
        </w:rPr>
        <w:t>-</w:t>
      </w:r>
      <w:r w:rsidRPr="6FEF14EE">
        <w:rPr>
          <w:rFonts w:ascii="Arial" w:hAnsi="Arial" w:eastAsia="MS Mincho" w:cs="Arial"/>
          <w:sz w:val="24"/>
          <w:szCs w:val="24"/>
        </w:rPr>
        <w:t>twenty</w:t>
      </w:r>
      <w:r w:rsidRPr="193AE8DE" w:rsidR="193AE8DE">
        <w:rPr>
          <w:rFonts w:ascii="Arial" w:hAnsi="Arial" w:eastAsia="MS Mincho" w:cs="Arial"/>
          <w:sz w:val="24"/>
          <w:szCs w:val="24"/>
        </w:rPr>
        <w:t>-</w:t>
      </w:r>
      <w:r w:rsidRPr="6FEF14EE">
        <w:rPr>
          <w:rFonts w:ascii="Arial" w:hAnsi="Arial" w:eastAsia="MS Mincho" w:cs="Arial"/>
          <w:sz w:val="24"/>
          <w:szCs w:val="24"/>
        </w:rPr>
        <w:t xml:space="preserve">page deadline seemed to be a little more challenging than the previous deadlines. This was due to a combination of needing a substantial number of pages and still being relatively early in the senior design process. Given that, many of the relevant topics we intent to write about haven’t happened yet. This means that many of the topics we will be writing about will need to be filled in once those topic occur. This includes things such as the assembly process and the complications that arise from that. This did however force us to think about the topics that were available more intensely. </w:t>
      </w:r>
    </w:p>
    <w:p w:rsidR="1AF9E717" w:rsidP="6FEF14EE" w:rsidRDefault="6FEF14EE" w14:paraId="4A2D81EA" w14:textId="42D273AA">
      <w:pPr>
        <w:ind w:firstLine="720"/>
        <w:rPr>
          <w:rFonts w:ascii="Arial" w:hAnsi="Arial" w:eastAsia="MS Mincho" w:cs="Arial"/>
          <w:sz w:val="24"/>
          <w:szCs w:val="24"/>
        </w:rPr>
      </w:pPr>
      <w:r w:rsidRPr="6FEF14EE">
        <w:rPr>
          <w:rFonts w:ascii="Arial" w:hAnsi="Arial" w:eastAsia="MS Mincho" w:cs="Arial"/>
          <w:sz w:val="24"/>
          <w:szCs w:val="24"/>
        </w:rPr>
        <w:t>For the “Begin part acquisition” deadline we did work ahead. The team did look at parts they felt would be adequate whilst writing the previous papers. When we finally met to buy the parts there wasn’t much searching to be done. We already had options lined up for what we wanted. It was just a matter</w:t>
      </w:r>
      <w:r w:rsidRPr="4D0C604C" w:rsidR="4D0C604C">
        <w:rPr>
          <w:rFonts w:ascii="Arial" w:hAnsi="Arial" w:eastAsia="MS Mincho" w:cs="Arial"/>
          <w:sz w:val="24"/>
          <w:szCs w:val="24"/>
        </w:rPr>
        <w:t xml:space="preserve"> of</w:t>
      </w:r>
      <w:r w:rsidRPr="6FEF14EE">
        <w:rPr>
          <w:rFonts w:ascii="Arial" w:hAnsi="Arial" w:eastAsia="MS Mincho" w:cs="Arial"/>
          <w:sz w:val="24"/>
          <w:szCs w:val="24"/>
        </w:rPr>
        <w:t xml:space="preserve"> selecting which options we preferred and making sure they would be compatible with each other. There were some part options that we did not fully finalize yet as there are still some functionalities that we are still not completely sure how we are going to implement. In addition to that we also have some functionalities that we are not completely certain we want to implement as they may not be necessary. </w:t>
      </w:r>
    </w:p>
    <w:p w:rsidRPr="00D81CF4" w:rsidR="7F8E3053" w:rsidP="28E0796F" w:rsidRDefault="6CAE0130" w14:paraId="6FF4505C" w14:textId="37092902">
      <w:pPr>
        <w:ind w:firstLine="720"/>
        <w:rPr>
          <w:rFonts w:ascii="Arial" w:hAnsi="Arial" w:eastAsia="MS Mincho" w:cs="Arial"/>
          <w:sz w:val="24"/>
          <w:szCs w:val="24"/>
        </w:rPr>
      </w:pPr>
      <w:r w:rsidRPr="003016A6">
        <w:rPr>
          <w:rFonts w:ascii="Arial" w:hAnsi="Arial" w:eastAsia="MS Mincho" w:cs="Arial"/>
          <w:sz w:val="24"/>
          <w:szCs w:val="24"/>
        </w:rPr>
        <w:t xml:space="preserve">The next major milestone is actually assembling the system and making sure it’s physically functional. This includes wiring all the components and programming the microprocessor to perform all the necessary operations, as a prototype. </w:t>
      </w:r>
    </w:p>
    <w:p w:rsidRPr="00D81CF4" w:rsidR="3AE21424" w:rsidP="00D30EA0" w:rsidRDefault="0CD3D3C2" w14:paraId="73BD0B2B" w14:textId="27AA0169">
      <w:pPr>
        <w:pStyle w:val="SubSectionFinalFont"/>
        <w:rPr>
          <w:rFonts w:cs="Arial"/>
        </w:rPr>
      </w:pPr>
      <w:bookmarkStart w:name="_Toc121163436" w:id="285"/>
      <w:bookmarkStart w:name="_Toc121515621" w:id="286"/>
      <w:r w:rsidRPr="003016A6">
        <w:rPr>
          <w:rFonts w:cs="Arial"/>
        </w:rPr>
        <w:t xml:space="preserve">10.1.1 Senior Design 1 </w:t>
      </w:r>
      <w:bookmarkEnd w:id="285"/>
      <w:r w:rsidRPr="003016A6" w:rsidR="2CF8619C">
        <w:rPr>
          <w:rFonts w:cs="Arial"/>
        </w:rPr>
        <w:t>Milestones</w:t>
      </w:r>
      <w:bookmarkEnd w:id="286"/>
    </w:p>
    <w:p w:rsidRPr="00D81CF4" w:rsidR="1AF5E41A" w:rsidP="001844CE" w:rsidRDefault="26FA023F" w14:paraId="4A930CC1" w14:textId="0ACA06B8">
      <w:pPr>
        <w:ind w:firstLine="720"/>
        <w:rPr>
          <w:rFonts w:ascii="Arial" w:hAnsi="Arial" w:eastAsia="MS Mincho" w:cs="Arial"/>
          <w:b/>
          <w:bCs/>
          <w:sz w:val="24"/>
          <w:szCs w:val="24"/>
        </w:rPr>
      </w:pPr>
      <w:r w:rsidRPr="00D81CF4">
        <w:rPr>
          <w:rFonts w:ascii="Arial" w:hAnsi="Arial" w:eastAsia="MS Mincho" w:cs="Arial"/>
          <w:sz w:val="24"/>
          <w:szCs w:val="24"/>
        </w:rPr>
        <w:t xml:space="preserve">In this section we will be </w:t>
      </w:r>
      <w:r w:rsidRPr="00D81CF4" w:rsidR="7311C053">
        <w:rPr>
          <w:rFonts w:ascii="Arial" w:hAnsi="Arial" w:eastAsia="MS Mincho" w:cs="Arial"/>
          <w:sz w:val="24"/>
          <w:szCs w:val="24"/>
        </w:rPr>
        <w:t xml:space="preserve">going over the key milestones we </w:t>
      </w:r>
      <w:r w:rsidRPr="00D81CF4" w:rsidR="46FE447F">
        <w:rPr>
          <w:rFonts w:ascii="Arial" w:hAnsi="Arial" w:eastAsia="MS Mincho" w:cs="Arial"/>
          <w:sz w:val="24"/>
          <w:szCs w:val="24"/>
        </w:rPr>
        <w:t xml:space="preserve">hit during the Fall 2022 semester in Senior </w:t>
      </w:r>
      <w:r w:rsidRPr="00D81CF4" w:rsidR="19C90C17">
        <w:rPr>
          <w:rFonts w:ascii="Arial" w:hAnsi="Arial" w:eastAsia="MS Mincho" w:cs="Arial"/>
          <w:sz w:val="24"/>
          <w:szCs w:val="24"/>
        </w:rPr>
        <w:t xml:space="preserve">Design 1, as </w:t>
      </w:r>
      <w:r w:rsidRPr="00D81CF4" w:rsidR="55D1FB74">
        <w:rPr>
          <w:rFonts w:ascii="Arial" w:hAnsi="Arial" w:eastAsia="MS Mincho" w:cs="Arial"/>
          <w:sz w:val="24"/>
          <w:szCs w:val="24"/>
        </w:rPr>
        <w:t xml:space="preserve">well as detail out any remaining </w:t>
      </w:r>
      <w:r w:rsidRPr="00D81CF4" w:rsidR="289CC30C">
        <w:rPr>
          <w:rFonts w:ascii="Arial" w:hAnsi="Arial" w:eastAsia="MS Mincho" w:cs="Arial"/>
          <w:sz w:val="24"/>
          <w:szCs w:val="24"/>
        </w:rPr>
        <w:t>tasks that still need to be completed</w:t>
      </w:r>
      <w:r w:rsidRPr="00D81CF4" w:rsidR="632143FD">
        <w:rPr>
          <w:rFonts w:ascii="Arial" w:hAnsi="Arial" w:eastAsia="MS Mincho" w:cs="Arial"/>
          <w:sz w:val="24"/>
          <w:szCs w:val="24"/>
        </w:rPr>
        <w:t xml:space="preserve">. </w:t>
      </w:r>
      <w:r w:rsidRPr="00D81CF4" w:rsidR="5E48115E">
        <w:rPr>
          <w:rFonts w:ascii="Arial" w:hAnsi="Arial" w:eastAsia="MS Mincho" w:cs="Arial"/>
          <w:sz w:val="24"/>
          <w:szCs w:val="24"/>
        </w:rPr>
        <w:t xml:space="preserve">This chart will be referenced </w:t>
      </w:r>
      <w:r w:rsidRPr="00D81CF4" w:rsidR="5A1AE741">
        <w:rPr>
          <w:rFonts w:ascii="Arial" w:hAnsi="Arial" w:eastAsia="MS Mincho" w:cs="Arial"/>
          <w:sz w:val="24"/>
          <w:szCs w:val="24"/>
        </w:rPr>
        <w:t>throughout the semester and updated</w:t>
      </w:r>
      <w:r w:rsidRPr="00D81CF4" w:rsidR="6ADF3F97">
        <w:rPr>
          <w:rFonts w:ascii="Arial" w:hAnsi="Arial" w:eastAsia="MS Mincho" w:cs="Arial"/>
          <w:sz w:val="24"/>
          <w:szCs w:val="24"/>
        </w:rPr>
        <w:t xml:space="preserve"> as tasks are completed. </w:t>
      </w:r>
      <w:r w:rsidRPr="00D81CF4" w:rsidR="09B47BE4">
        <w:rPr>
          <w:rFonts w:ascii="Arial" w:hAnsi="Arial" w:eastAsia="MS Mincho" w:cs="Arial"/>
          <w:sz w:val="24"/>
          <w:szCs w:val="24"/>
        </w:rPr>
        <w:t xml:space="preserve">The distribution of tasks </w:t>
      </w:r>
      <w:r w:rsidRPr="00D81CF4" w:rsidR="17D01889">
        <w:rPr>
          <w:rFonts w:ascii="Arial" w:hAnsi="Arial" w:eastAsia="MS Mincho" w:cs="Arial"/>
          <w:sz w:val="24"/>
          <w:szCs w:val="24"/>
        </w:rPr>
        <w:t xml:space="preserve">throughout the semester will be </w:t>
      </w:r>
      <w:r w:rsidRPr="00D81CF4" w:rsidR="58BE4C53">
        <w:rPr>
          <w:rFonts w:ascii="Arial" w:hAnsi="Arial" w:eastAsia="MS Mincho" w:cs="Arial"/>
          <w:sz w:val="24"/>
          <w:szCs w:val="24"/>
        </w:rPr>
        <w:t xml:space="preserve">reflected on </w:t>
      </w:r>
      <w:r w:rsidRPr="00D81CF4" w:rsidR="7C8385BB">
        <w:rPr>
          <w:rFonts w:ascii="Arial" w:hAnsi="Arial" w:eastAsia="MS Mincho" w:cs="Arial"/>
          <w:sz w:val="24"/>
          <w:szCs w:val="24"/>
        </w:rPr>
        <w:t>at the end of Senior Design 1</w:t>
      </w:r>
      <w:r w:rsidRPr="00D81CF4" w:rsidR="3D4193DB">
        <w:rPr>
          <w:rFonts w:ascii="Arial" w:hAnsi="Arial" w:eastAsia="MS Mincho" w:cs="Arial"/>
          <w:sz w:val="24"/>
          <w:szCs w:val="24"/>
        </w:rPr>
        <w:t>,</w:t>
      </w:r>
      <w:r w:rsidRPr="00D81CF4" w:rsidR="7C8385BB">
        <w:rPr>
          <w:rFonts w:ascii="Arial" w:hAnsi="Arial" w:eastAsia="MS Mincho" w:cs="Arial"/>
          <w:sz w:val="24"/>
          <w:szCs w:val="24"/>
        </w:rPr>
        <w:t xml:space="preserve"> and </w:t>
      </w:r>
      <w:r w:rsidRPr="00D81CF4" w:rsidR="71A3521B">
        <w:rPr>
          <w:rFonts w:ascii="Arial" w:hAnsi="Arial" w:eastAsia="MS Mincho" w:cs="Arial"/>
          <w:sz w:val="24"/>
          <w:szCs w:val="24"/>
        </w:rPr>
        <w:t xml:space="preserve">an improved planning </w:t>
      </w:r>
      <w:r w:rsidRPr="00D81CF4" w:rsidR="1AE30DF6">
        <w:rPr>
          <w:rFonts w:ascii="Arial" w:hAnsi="Arial" w:eastAsia="MS Mincho" w:cs="Arial"/>
          <w:sz w:val="24"/>
          <w:szCs w:val="24"/>
        </w:rPr>
        <w:t>strategy</w:t>
      </w:r>
      <w:r w:rsidRPr="00D81CF4" w:rsidR="725B6C6B">
        <w:rPr>
          <w:rFonts w:ascii="Arial" w:hAnsi="Arial" w:eastAsia="MS Mincho" w:cs="Arial"/>
          <w:sz w:val="24"/>
          <w:szCs w:val="24"/>
        </w:rPr>
        <w:t xml:space="preserve"> will be put into </w:t>
      </w:r>
      <w:r w:rsidRPr="00D81CF4" w:rsidR="79C3FF8D">
        <w:rPr>
          <w:rFonts w:ascii="Arial" w:hAnsi="Arial" w:eastAsia="MS Mincho" w:cs="Arial"/>
          <w:sz w:val="24"/>
          <w:szCs w:val="24"/>
        </w:rPr>
        <w:t xml:space="preserve">place </w:t>
      </w:r>
      <w:r w:rsidRPr="00D81CF4" w:rsidR="4BD9D4FE">
        <w:rPr>
          <w:rFonts w:ascii="Arial" w:hAnsi="Arial" w:eastAsia="MS Mincho" w:cs="Arial"/>
          <w:sz w:val="24"/>
          <w:szCs w:val="24"/>
        </w:rPr>
        <w:t xml:space="preserve">during </w:t>
      </w:r>
      <w:r w:rsidRPr="00D81CF4" w:rsidR="49E9339D">
        <w:rPr>
          <w:rFonts w:ascii="Arial" w:hAnsi="Arial" w:eastAsia="MS Mincho" w:cs="Arial"/>
          <w:sz w:val="24"/>
          <w:szCs w:val="24"/>
        </w:rPr>
        <w:t>Senior Design 2</w:t>
      </w:r>
      <w:r w:rsidRPr="00D81CF4" w:rsidR="2C6DF8EC">
        <w:rPr>
          <w:rFonts w:ascii="Arial" w:hAnsi="Arial" w:eastAsia="MS Mincho" w:cs="Arial"/>
          <w:sz w:val="24"/>
          <w:szCs w:val="24"/>
        </w:rPr>
        <w:t xml:space="preserve">. </w:t>
      </w:r>
      <w:r w:rsidRPr="00D81CF4" w:rsidR="76492E44">
        <w:rPr>
          <w:rFonts w:ascii="Arial" w:hAnsi="Arial" w:eastAsia="MS Mincho" w:cs="Arial"/>
          <w:sz w:val="24"/>
          <w:szCs w:val="24"/>
        </w:rPr>
        <w:t>The purpose of this is</w:t>
      </w:r>
      <w:r w:rsidRPr="00D81CF4" w:rsidR="4BD9D4FE">
        <w:rPr>
          <w:rFonts w:ascii="Arial" w:hAnsi="Arial" w:eastAsia="MS Mincho" w:cs="Arial"/>
          <w:sz w:val="24"/>
          <w:szCs w:val="24"/>
        </w:rPr>
        <w:t xml:space="preserve"> </w:t>
      </w:r>
      <w:r w:rsidRPr="00D81CF4" w:rsidR="79C3FF8D">
        <w:rPr>
          <w:rFonts w:ascii="Arial" w:hAnsi="Arial" w:eastAsia="MS Mincho" w:cs="Arial"/>
          <w:sz w:val="24"/>
          <w:szCs w:val="24"/>
        </w:rPr>
        <w:t>to</w:t>
      </w:r>
      <w:r w:rsidRPr="00D81CF4" w:rsidR="608B57B5">
        <w:rPr>
          <w:rFonts w:ascii="Arial" w:hAnsi="Arial" w:eastAsia="MS Mincho" w:cs="Arial"/>
          <w:sz w:val="24"/>
          <w:szCs w:val="24"/>
        </w:rPr>
        <w:t xml:space="preserve"> learn </w:t>
      </w:r>
      <w:r w:rsidRPr="00D81CF4" w:rsidR="7F21F606">
        <w:rPr>
          <w:rFonts w:ascii="Arial" w:hAnsi="Arial" w:eastAsia="MS Mincho" w:cs="Arial"/>
          <w:sz w:val="24"/>
          <w:szCs w:val="24"/>
        </w:rPr>
        <w:t xml:space="preserve">from </w:t>
      </w:r>
      <w:r w:rsidRPr="00D81CF4" w:rsidR="40DD1565">
        <w:rPr>
          <w:rFonts w:ascii="Arial" w:hAnsi="Arial" w:eastAsia="MS Mincho" w:cs="Arial"/>
          <w:sz w:val="24"/>
          <w:szCs w:val="24"/>
        </w:rPr>
        <w:t>the</w:t>
      </w:r>
      <w:r w:rsidRPr="00D81CF4" w:rsidR="7F21F606">
        <w:rPr>
          <w:rFonts w:ascii="Arial" w:hAnsi="Arial" w:eastAsia="MS Mincho" w:cs="Arial"/>
          <w:sz w:val="24"/>
          <w:szCs w:val="24"/>
        </w:rPr>
        <w:t xml:space="preserve"> mistakes </w:t>
      </w:r>
      <w:r w:rsidRPr="00D81CF4" w:rsidR="3BC47A82">
        <w:rPr>
          <w:rFonts w:ascii="Arial" w:hAnsi="Arial" w:eastAsia="MS Mincho" w:cs="Arial"/>
          <w:sz w:val="24"/>
          <w:szCs w:val="24"/>
        </w:rPr>
        <w:t>we</w:t>
      </w:r>
      <w:r w:rsidRPr="00D81CF4" w:rsidR="38D26827">
        <w:rPr>
          <w:rFonts w:ascii="Arial" w:hAnsi="Arial" w:eastAsia="MS Mincho" w:cs="Arial"/>
          <w:sz w:val="24"/>
          <w:szCs w:val="24"/>
        </w:rPr>
        <w:t xml:space="preserve"> </w:t>
      </w:r>
      <w:r w:rsidRPr="00D81CF4" w:rsidR="7F21F606">
        <w:rPr>
          <w:rFonts w:ascii="Arial" w:hAnsi="Arial" w:eastAsia="MS Mincho" w:cs="Arial"/>
          <w:sz w:val="24"/>
          <w:szCs w:val="24"/>
        </w:rPr>
        <w:t xml:space="preserve">made this </w:t>
      </w:r>
      <w:r w:rsidRPr="00D81CF4" w:rsidR="3AC14320">
        <w:rPr>
          <w:rFonts w:ascii="Arial" w:hAnsi="Arial" w:eastAsia="MS Mincho" w:cs="Arial"/>
          <w:sz w:val="24"/>
          <w:szCs w:val="24"/>
        </w:rPr>
        <w:t>semester</w:t>
      </w:r>
      <w:r w:rsidRPr="00D81CF4" w:rsidR="1CCBF4A2">
        <w:rPr>
          <w:rFonts w:ascii="Arial" w:hAnsi="Arial" w:eastAsia="MS Mincho" w:cs="Arial"/>
          <w:sz w:val="24"/>
          <w:szCs w:val="24"/>
        </w:rPr>
        <w:t>,</w:t>
      </w:r>
      <w:r w:rsidRPr="00D81CF4" w:rsidR="57AB080F">
        <w:rPr>
          <w:rFonts w:ascii="Arial" w:hAnsi="Arial" w:eastAsia="MS Mincho" w:cs="Arial"/>
          <w:sz w:val="24"/>
          <w:szCs w:val="24"/>
        </w:rPr>
        <w:t xml:space="preserve"> </w:t>
      </w:r>
      <w:r w:rsidRPr="00D81CF4" w:rsidR="71E77EC1">
        <w:rPr>
          <w:rFonts w:ascii="Arial" w:hAnsi="Arial" w:eastAsia="MS Mincho" w:cs="Arial"/>
          <w:sz w:val="24"/>
          <w:szCs w:val="24"/>
        </w:rPr>
        <w:t xml:space="preserve">and </w:t>
      </w:r>
      <w:r w:rsidRPr="00D81CF4" w:rsidR="5F87ED82">
        <w:rPr>
          <w:rFonts w:ascii="Arial" w:hAnsi="Arial" w:eastAsia="MS Mincho" w:cs="Arial"/>
          <w:sz w:val="24"/>
          <w:szCs w:val="24"/>
        </w:rPr>
        <w:t xml:space="preserve">ensure we </w:t>
      </w:r>
      <w:r w:rsidRPr="00D81CF4" w:rsidR="6918CF94">
        <w:rPr>
          <w:rFonts w:ascii="Arial" w:hAnsi="Arial" w:eastAsia="MS Mincho" w:cs="Arial"/>
          <w:sz w:val="24"/>
          <w:szCs w:val="24"/>
        </w:rPr>
        <w:t>allot</w:t>
      </w:r>
      <w:r w:rsidRPr="00D81CF4" w:rsidR="79C3FF8D">
        <w:rPr>
          <w:rFonts w:ascii="Arial" w:hAnsi="Arial" w:eastAsia="MS Mincho" w:cs="Arial"/>
          <w:sz w:val="24"/>
          <w:szCs w:val="24"/>
        </w:rPr>
        <w:t xml:space="preserve"> </w:t>
      </w:r>
      <w:r w:rsidRPr="00D81CF4" w:rsidR="7F0BC301">
        <w:rPr>
          <w:rFonts w:ascii="Arial" w:hAnsi="Arial" w:eastAsia="MS Mincho" w:cs="Arial"/>
          <w:sz w:val="24"/>
          <w:szCs w:val="24"/>
        </w:rPr>
        <w:t>adequate</w:t>
      </w:r>
      <w:r w:rsidRPr="00D81CF4" w:rsidR="07AF6DE6">
        <w:rPr>
          <w:rFonts w:ascii="Arial" w:hAnsi="Arial" w:eastAsia="MS Mincho" w:cs="Arial"/>
          <w:sz w:val="24"/>
          <w:szCs w:val="24"/>
        </w:rPr>
        <w:t xml:space="preserve"> </w:t>
      </w:r>
      <w:r w:rsidRPr="00D81CF4" w:rsidR="79C3FF8D">
        <w:rPr>
          <w:rFonts w:ascii="Arial" w:hAnsi="Arial" w:eastAsia="MS Mincho" w:cs="Arial"/>
          <w:sz w:val="24"/>
          <w:szCs w:val="24"/>
        </w:rPr>
        <w:t xml:space="preserve">time </w:t>
      </w:r>
      <w:r w:rsidRPr="00D81CF4" w:rsidR="1A97269B">
        <w:rPr>
          <w:rFonts w:ascii="Arial" w:hAnsi="Arial" w:eastAsia="MS Mincho" w:cs="Arial"/>
          <w:sz w:val="24"/>
          <w:szCs w:val="24"/>
        </w:rPr>
        <w:t xml:space="preserve">for </w:t>
      </w:r>
      <w:r w:rsidRPr="00D81CF4" w:rsidR="5A9D1A6A">
        <w:rPr>
          <w:rFonts w:ascii="Arial" w:hAnsi="Arial" w:eastAsia="MS Mincho" w:cs="Arial"/>
          <w:sz w:val="24"/>
          <w:szCs w:val="24"/>
        </w:rPr>
        <w:t xml:space="preserve">the completion </w:t>
      </w:r>
      <w:r w:rsidRPr="00D81CF4" w:rsidR="12AC2D7F">
        <w:rPr>
          <w:rFonts w:ascii="Arial" w:hAnsi="Arial" w:eastAsia="MS Mincho" w:cs="Arial"/>
          <w:sz w:val="24"/>
          <w:szCs w:val="24"/>
        </w:rPr>
        <w:t xml:space="preserve">of </w:t>
      </w:r>
      <w:r w:rsidRPr="00D81CF4" w:rsidR="6DA58360">
        <w:rPr>
          <w:rFonts w:ascii="Arial" w:hAnsi="Arial" w:eastAsia="MS Mincho" w:cs="Arial"/>
          <w:sz w:val="24"/>
          <w:szCs w:val="24"/>
        </w:rPr>
        <w:t xml:space="preserve">both </w:t>
      </w:r>
      <w:r w:rsidRPr="00D81CF4" w:rsidR="12AC2D7F">
        <w:rPr>
          <w:rFonts w:ascii="Arial" w:hAnsi="Arial" w:eastAsia="MS Mincho" w:cs="Arial"/>
          <w:sz w:val="24"/>
          <w:szCs w:val="24"/>
        </w:rPr>
        <w:t xml:space="preserve">individual and </w:t>
      </w:r>
      <w:r w:rsidRPr="00D81CF4" w:rsidR="3C6C561A">
        <w:rPr>
          <w:rFonts w:ascii="Arial" w:hAnsi="Arial" w:eastAsia="MS Mincho" w:cs="Arial"/>
          <w:sz w:val="24"/>
          <w:szCs w:val="24"/>
        </w:rPr>
        <w:t>group tasks</w:t>
      </w:r>
      <w:r w:rsidRPr="00D81CF4" w:rsidR="084E2D08">
        <w:rPr>
          <w:rFonts w:ascii="Arial" w:hAnsi="Arial" w:eastAsia="MS Mincho" w:cs="Arial"/>
          <w:sz w:val="24"/>
          <w:szCs w:val="24"/>
        </w:rPr>
        <w:t xml:space="preserve"> when moving </w:t>
      </w:r>
      <w:r w:rsidRPr="00D81CF4" w:rsidR="4DB2E199">
        <w:rPr>
          <w:rFonts w:ascii="Arial" w:hAnsi="Arial" w:eastAsia="MS Mincho" w:cs="Arial"/>
          <w:sz w:val="24"/>
          <w:szCs w:val="24"/>
        </w:rPr>
        <w:t xml:space="preserve">forward into </w:t>
      </w:r>
      <w:r w:rsidRPr="00D81CF4" w:rsidR="2E3693FE">
        <w:rPr>
          <w:rFonts w:ascii="Arial" w:hAnsi="Arial" w:eastAsia="MS Mincho" w:cs="Arial"/>
          <w:sz w:val="24"/>
          <w:szCs w:val="24"/>
        </w:rPr>
        <w:t>our project build</w:t>
      </w:r>
      <w:r w:rsidRPr="00D81CF4" w:rsidR="5F15F911">
        <w:rPr>
          <w:rFonts w:ascii="Arial" w:hAnsi="Arial" w:eastAsia="MS Mincho" w:cs="Arial"/>
          <w:sz w:val="24"/>
          <w:szCs w:val="24"/>
        </w:rPr>
        <w:t xml:space="preserve"> phase.</w:t>
      </w:r>
    </w:p>
    <w:p w:rsidR="39052804" w:rsidP="39052804" w:rsidRDefault="39052804" w14:paraId="74BD9A15" w14:textId="01719018">
      <w:pPr>
        <w:ind w:firstLine="720"/>
        <w:rPr>
          <w:rFonts w:ascii="Arial" w:hAnsi="Arial" w:eastAsia="MS Mincho" w:cs="Arial"/>
          <w:sz w:val="24"/>
          <w:szCs w:val="24"/>
        </w:rPr>
      </w:pPr>
    </w:p>
    <w:tbl>
      <w:tblPr>
        <w:tblW w:w="873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1654"/>
        <w:gridCol w:w="3304"/>
        <w:gridCol w:w="1815"/>
        <w:gridCol w:w="1958"/>
      </w:tblGrid>
      <w:tr w:rsidR="00724C31" w:rsidTr="006F23D1" w14:paraId="5DA7694A" w14:textId="77777777">
        <w:trPr>
          <w:trHeight w:val="782"/>
        </w:trPr>
        <w:tc>
          <w:tcPr>
            <w:tcW w:w="1654" w:type="dxa"/>
            <w:shd w:val="clear" w:color="auto" w:fill="FFFFFF" w:themeFill="background1"/>
            <w:vAlign w:val="center"/>
          </w:tcPr>
          <w:p w:rsidRPr="00D81CF4" w:rsidR="189236BF" w:rsidP="006F23D1" w:rsidRDefault="6CAE0130" w14:paraId="6006D3FA" w14:textId="0E39F839">
            <w:pPr>
              <w:jc w:val="center"/>
              <w:rPr>
                <w:rFonts w:ascii="Arial" w:hAnsi="Arial" w:eastAsia="MS Mincho" w:cs="Arial"/>
                <w:b/>
                <w:sz w:val="24"/>
                <w:szCs w:val="24"/>
              </w:rPr>
            </w:pPr>
            <w:r w:rsidRPr="00D81CF4">
              <w:rPr>
                <w:rFonts w:ascii="Arial" w:hAnsi="Arial" w:eastAsia="MS Mincho" w:cs="Arial"/>
                <w:b/>
                <w:sz w:val="24"/>
                <w:szCs w:val="24"/>
              </w:rPr>
              <w:t>Milestone</w:t>
            </w:r>
          </w:p>
        </w:tc>
        <w:tc>
          <w:tcPr>
            <w:tcW w:w="3304" w:type="dxa"/>
            <w:shd w:val="clear" w:color="auto" w:fill="FFFFFF" w:themeFill="background1"/>
            <w:vAlign w:val="center"/>
          </w:tcPr>
          <w:p w:rsidRPr="00D81CF4" w:rsidR="189236BF" w:rsidP="006F23D1" w:rsidRDefault="6CAE0130" w14:paraId="70EEC9BA" w14:textId="57AB7444">
            <w:pPr>
              <w:jc w:val="center"/>
              <w:rPr>
                <w:rFonts w:ascii="Arial" w:hAnsi="Arial" w:eastAsia="MS Mincho" w:cs="Arial"/>
                <w:b/>
                <w:sz w:val="24"/>
                <w:szCs w:val="24"/>
              </w:rPr>
            </w:pPr>
            <w:r w:rsidRPr="00D81CF4">
              <w:rPr>
                <w:rFonts w:ascii="Arial" w:hAnsi="Arial" w:eastAsia="MS Mincho" w:cs="Arial"/>
                <w:b/>
                <w:sz w:val="24"/>
                <w:szCs w:val="24"/>
              </w:rPr>
              <w:t>Task</w:t>
            </w:r>
          </w:p>
        </w:tc>
        <w:tc>
          <w:tcPr>
            <w:tcW w:w="1815" w:type="dxa"/>
            <w:shd w:val="clear" w:color="auto" w:fill="FFFFFF" w:themeFill="background1"/>
            <w:vAlign w:val="center"/>
          </w:tcPr>
          <w:p w:rsidRPr="00D81CF4" w:rsidR="189236BF" w:rsidP="006F23D1" w:rsidRDefault="6CAE0130" w14:paraId="4BFAD95F" w14:textId="3EE7FDC1">
            <w:pPr>
              <w:jc w:val="center"/>
              <w:rPr>
                <w:rFonts w:ascii="Arial" w:hAnsi="Arial" w:eastAsia="MS Mincho" w:cs="Arial"/>
                <w:b/>
                <w:sz w:val="24"/>
                <w:szCs w:val="24"/>
              </w:rPr>
            </w:pPr>
            <w:r w:rsidRPr="00D81CF4">
              <w:rPr>
                <w:rFonts w:ascii="Arial" w:hAnsi="Arial" w:eastAsia="MS Mincho" w:cs="Arial"/>
                <w:b/>
                <w:sz w:val="24"/>
                <w:szCs w:val="24"/>
              </w:rPr>
              <w:t>Due Date</w:t>
            </w:r>
          </w:p>
        </w:tc>
        <w:tc>
          <w:tcPr>
            <w:tcW w:w="1958" w:type="dxa"/>
            <w:shd w:val="clear" w:color="auto" w:fill="FFFFFF" w:themeFill="background1"/>
            <w:vAlign w:val="center"/>
          </w:tcPr>
          <w:p w:rsidRPr="00D81CF4" w:rsidR="189236BF" w:rsidP="006F23D1" w:rsidRDefault="6CAE0130" w14:paraId="58286DCD" w14:textId="0F0A3D2F">
            <w:pPr>
              <w:jc w:val="center"/>
              <w:rPr>
                <w:rFonts w:ascii="Arial" w:hAnsi="Arial" w:eastAsia="MS Mincho" w:cs="Arial"/>
                <w:b/>
                <w:sz w:val="24"/>
                <w:szCs w:val="24"/>
              </w:rPr>
            </w:pPr>
            <w:r w:rsidRPr="00D81CF4">
              <w:rPr>
                <w:rFonts w:ascii="Arial" w:hAnsi="Arial" w:eastAsia="MS Mincho" w:cs="Arial"/>
                <w:b/>
                <w:sz w:val="24"/>
                <w:szCs w:val="24"/>
              </w:rPr>
              <w:t>Status</w:t>
            </w:r>
          </w:p>
        </w:tc>
      </w:tr>
      <w:tr w:rsidR="00BE3B8B" w:rsidTr="006F23D1" w14:paraId="39ED74EF" w14:textId="77777777">
        <w:trPr>
          <w:trHeight w:val="916"/>
        </w:trPr>
        <w:tc>
          <w:tcPr>
            <w:tcW w:w="1654" w:type="dxa"/>
            <w:shd w:val="clear" w:color="auto" w:fill="FFFFFF" w:themeFill="background1"/>
            <w:vAlign w:val="center"/>
          </w:tcPr>
          <w:p w:rsidRPr="00D81CF4" w:rsidR="189236BF" w:rsidP="006F23D1" w:rsidRDefault="6CAE0130" w14:paraId="46A5084A" w14:textId="2C1FE9FC">
            <w:pPr>
              <w:jc w:val="center"/>
              <w:rPr>
                <w:rFonts w:ascii="Arial" w:hAnsi="Arial" w:eastAsia="MS Mincho" w:cs="Arial"/>
                <w:sz w:val="24"/>
                <w:szCs w:val="24"/>
              </w:rPr>
            </w:pPr>
            <w:r w:rsidRPr="00D81CF4">
              <w:rPr>
                <w:rFonts w:ascii="Arial" w:hAnsi="Arial" w:eastAsia="MS Mincho" w:cs="Arial"/>
                <w:sz w:val="24"/>
                <w:szCs w:val="24"/>
              </w:rPr>
              <w:t>1</w:t>
            </w:r>
          </w:p>
        </w:tc>
        <w:tc>
          <w:tcPr>
            <w:tcW w:w="3304" w:type="dxa"/>
            <w:shd w:val="clear" w:color="auto" w:fill="FFFFFF" w:themeFill="background1"/>
            <w:vAlign w:val="center"/>
          </w:tcPr>
          <w:p w:rsidRPr="00D81CF4" w:rsidR="189236BF" w:rsidP="006F23D1" w:rsidRDefault="6CAE0130" w14:paraId="0167B315" w14:textId="448AE1BA">
            <w:pPr>
              <w:jc w:val="center"/>
              <w:rPr>
                <w:rFonts w:ascii="Arial" w:hAnsi="Arial" w:eastAsia="MS Mincho" w:cs="Arial"/>
                <w:sz w:val="24"/>
                <w:szCs w:val="24"/>
              </w:rPr>
            </w:pPr>
            <w:r w:rsidRPr="00D81CF4">
              <w:rPr>
                <w:rFonts w:ascii="Arial" w:hAnsi="Arial" w:eastAsia="MS Mincho" w:cs="Arial"/>
                <w:sz w:val="24"/>
                <w:szCs w:val="24"/>
              </w:rPr>
              <w:t>Divide and Conquer 1.0</w:t>
            </w:r>
          </w:p>
        </w:tc>
        <w:tc>
          <w:tcPr>
            <w:tcW w:w="1815" w:type="dxa"/>
            <w:shd w:val="clear" w:color="auto" w:fill="FFFFFF" w:themeFill="background1"/>
            <w:vAlign w:val="center"/>
          </w:tcPr>
          <w:p w:rsidRPr="00D81CF4" w:rsidR="189236BF" w:rsidP="006F23D1" w:rsidRDefault="56943677" w14:paraId="71F12CFF" w14:textId="002BAEC7">
            <w:pPr>
              <w:jc w:val="center"/>
              <w:rPr>
                <w:rFonts w:ascii="Arial" w:hAnsi="Arial" w:eastAsia="MS Mincho" w:cs="Arial"/>
                <w:sz w:val="24"/>
                <w:szCs w:val="24"/>
              </w:rPr>
            </w:pPr>
            <w:r w:rsidRPr="00D81CF4">
              <w:rPr>
                <w:rFonts w:ascii="Arial" w:hAnsi="Arial" w:eastAsia="MS Mincho" w:cs="Arial"/>
                <w:sz w:val="24"/>
                <w:szCs w:val="24"/>
              </w:rPr>
              <w:t>9/9/22</w:t>
            </w:r>
          </w:p>
        </w:tc>
        <w:tc>
          <w:tcPr>
            <w:tcW w:w="1958" w:type="dxa"/>
            <w:shd w:val="clear" w:color="auto" w:fill="FFFFFF" w:themeFill="background1"/>
            <w:vAlign w:val="center"/>
          </w:tcPr>
          <w:p w:rsidRPr="00D81CF4" w:rsidR="189236BF" w:rsidP="006F23D1" w:rsidRDefault="6CAE0130" w14:paraId="20384EDB" w14:textId="2841CD26">
            <w:pPr>
              <w:jc w:val="center"/>
              <w:rPr>
                <w:rFonts w:ascii="Arial" w:hAnsi="Arial" w:eastAsia="MS Mincho" w:cs="Arial"/>
                <w:sz w:val="24"/>
                <w:szCs w:val="24"/>
              </w:rPr>
            </w:pPr>
            <w:r w:rsidRPr="00D81CF4">
              <w:rPr>
                <w:rFonts w:ascii="Arial" w:hAnsi="Arial" w:eastAsia="MS Mincho" w:cs="Arial"/>
                <w:sz w:val="24"/>
                <w:szCs w:val="24"/>
              </w:rPr>
              <w:t>Completed</w:t>
            </w:r>
          </w:p>
        </w:tc>
      </w:tr>
      <w:tr w:rsidR="00390DF0" w:rsidTr="006F23D1" w14:paraId="20E27A77" w14:textId="77777777">
        <w:trPr>
          <w:trHeight w:val="916"/>
        </w:trPr>
        <w:tc>
          <w:tcPr>
            <w:tcW w:w="1654" w:type="dxa"/>
            <w:shd w:val="clear" w:color="auto" w:fill="FFFFFF" w:themeFill="background1"/>
            <w:vAlign w:val="center"/>
          </w:tcPr>
          <w:p w:rsidRPr="00D81CF4" w:rsidR="6CAE0130" w:rsidP="006F23D1" w:rsidRDefault="6CAE0130" w14:paraId="631D9E27" w14:textId="575BC67F">
            <w:pPr>
              <w:jc w:val="center"/>
              <w:rPr>
                <w:rFonts w:ascii="Arial" w:hAnsi="Arial" w:eastAsia="MS Mincho" w:cs="Arial"/>
                <w:sz w:val="24"/>
                <w:szCs w:val="24"/>
              </w:rPr>
            </w:pPr>
            <w:r w:rsidRPr="00D81CF4">
              <w:rPr>
                <w:rFonts w:ascii="Arial" w:hAnsi="Arial" w:eastAsia="MS Mincho" w:cs="Arial"/>
                <w:sz w:val="24"/>
                <w:szCs w:val="24"/>
              </w:rPr>
              <w:t>2</w:t>
            </w:r>
          </w:p>
        </w:tc>
        <w:tc>
          <w:tcPr>
            <w:tcW w:w="3304" w:type="dxa"/>
            <w:shd w:val="clear" w:color="auto" w:fill="FFFFFF" w:themeFill="background1"/>
            <w:vAlign w:val="center"/>
          </w:tcPr>
          <w:p w:rsidRPr="00D81CF4" w:rsidR="6CAE0130" w:rsidP="006F23D1" w:rsidRDefault="6CAE0130" w14:paraId="4B477DC4" w14:textId="3ACE473C">
            <w:pPr>
              <w:jc w:val="center"/>
              <w:rPr>
                <w:rFonts w:ascii="Arial" w:hAnsi="Arial" w:eastAsia="MS Mincho" w:cs="Arial"/>
                <w:sz w:val="24"/>
                <w:szCs w:val="24"/>
              </w:rPr>
            </w:pPr>
            <w:r w:rsidRPr="00D81CF4">
              <w:rPr>
                <w:rFonts w:ascii="Arial" w:hAnsi="Arial" w:eastAsia="MS Mincho" w:cs="Arial"/>
                <w:sz w:val="24"/>
                <w:szCs w:val="24"/>
              </w:rPr>
              <w:t>Topic approved by advisor</w:t>
            </w:r>
          </w:p>
        </w:tc>
        <w:tc>
          <w:tcPr>
            <w:tcW w:w="1815" w:type="dxa"/>
            <w:shd w:val="clear" w:color="auto" w:fill="FFFFFF" w:themeFill="background1"/>
            <w:vAlign w:val="center"/>
          </w:tcPr>
          <w:p w:rsidRPr="00D81CF4" w:rsidR="6CAE0130" w:rsidP="006F23D1" w:rsidRDefault="56943677" w14:paraId="33199E18" w14:textId="43C9A3DE">
            <w:pPr>
              <w:jc w:val="center"/>
              <w:rPr>
                <w:rFonts w:ascii="Arial" w:hAnsi="Arial" w:eastAsia="MS Mincho" w:cs="Arial"/>
                <w:sz w:val="24"/>
                <w:szCs w:val="24"/>
              </w:rPr>
            </w:pPr>
            <w:r w:rsidRPr="00D81CF4">
              <w:rPr>
                <w:rFonts w:ascii="Arial" w:hAnsi="Arial" w:eastAsia="MS Mincho" w:cs="Arial"/>
                <w:sz w:val="24"/>
                <w:szCs w:val="24"/>
              </w:rPr>
              <w:t>9/21/22</w:t>
            </w:r>
          </w:p>
        </w:tc>
        <w:tc>
          <w:tcPr>
            <w:tcW w:w="1958" w:type="dxa"/>
            <w:shd w:val="clear" w:color="auto" w:fill="FFFFFF" w:themeFill="background1"/>
            <w:vAlign w:val="center"/>
          </w:tcPr>
          <w:p w:rsidRPr="00D81CF4" w:rsidR="6CAE0130" w:rsidP="006F23D1" w:rsidRDefault="6CAE0130" w14:paraId="51E8F8A8" w14:textId="32B801C6">
            <w:pPr>
              <w:jc w:val="center"/>
              <w:rPr>
                <w:rFonts w:ascii="Arial" w:hAnsi="Arial" w:eastAsia="MS Mincho" w:cs="Arial"/>
                <w:sz w:val="24"/>
                <w:szCs w:val="24"/>
              </w:rPr>
            </w:pPr>
            <w:r w:rsidRPr="00D81CF4">
              <w:rPr>
                <w:rFonts w:ascii="Arial" w:hAnsi="Arial" w:eastAsia="MS Mincho" w:cs="Arial"/>
                <w:sz w:val="24"/>
                <w:szCs w:val="24"/>
              </w:rPr>
              <w:t>Completed</w:t>
            </w:r>
          </w:p>
        </w:tc>
      </w:tr>
    </w:tbl>
    <w:p w:rsidR="007A5833" w:rsidRDefault="007A5833" w14:paraId="07654721" w14:textId="2A5F6692">
      <w:pPr>
        <w:pStyle w:val="Caption"/>
      </w:pPr>
      <w:bookmarkStart w:name="_Toc121515674" w:id="287"/>
      <w:bookmarkStart w:name="_Toc121210891" w:id="288"/>
      <w:r>
        <w:t xml:space="preserve">Table </w:t>
      </w:r>
      <w:r>
        <w:fldChar w:fldCharType="begin"/>
      </w:r>
      <w:r>
        <w:instrText>SEQ Table \* ARABIC</w:instrText>
      </w:r>
      <w:r>
        <w:fldChar w:fldCharType="separate"/>
      </w:r>
      <w:r w:rsidR="001A0CBE">
        <w:rPr>
          <w:noProof/>
        </w:rPr>
        <w:t>21</w:t>
      </w:r>
      <w:r>
        <w:fldChar w:fldCharType="end"/>
      </w:r>
      <w:r w:rsidRPr="00237FF2">
        <w:t>: Senior Design 1 Milestones</w:t>
      </w:r>
      <w:bookmarkEnd w:id="287"/>
    </w:p>
    <w:tbl>
      <w:tblPr>
        <w:tblW w:w="873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1654"/>
        <w:gridCol w:w="3304"/>
        <w:gridCol w:w="1815"/>
        <w:gridCol w:w="1958"/>
      </w:tblGrid>
      <w:tr w:rsidRPr="00D81CF4" w:rsidR="008C105D" w:rsidTr="006F23D1" w14:paraId="51F1A162" w14:textId="77777777">
        <w:trPr>
          <w:trHeight w:val="916"/>
        </w:trPr>
        <w:tc>
          <w:tcPr>
            <w:tcW w:w="1654" w:type="dxa"/>
            <w:shd w:val="clear" w:color="auto" w:fill="FFFFFF" w:themeFill="background1"/>
            <w:vAlign w:val="center"/>
          </w:tcPr>
          <w:bookmarkEnd w:id="288"/>
          <w:p w:rsidRPr="00D81CF4" w:rsidR="008C105D" w:rsidP="006F23D1" w:rsidRDefault="008C105D" w14:paraId="21413E07" w14:textId="26A3F416">
            <w:pPr>
              <w:jc w:val="center"/>
              <w:rPr>
                <w:rFonts w:ascii="Arial" w:hAnsi="Arial" w:eastAsia="MS Mincho" w:cs="Arial"/>
                <w:sz w:val="24"/>
                <w:szCs w:val="24"/>
              </w:rPr>
            </w:pPr>
            <w:r w:rsidRPr="00D81CF4">
              <w:rPr>
                <w:rFonts w:ascii="Arial" w:hAnsi="Arial" w:eastAsia="MS Mincho" w:cs="Arial"/>
                <w:b/>
                <w:sz w:val="24"/>
                <w:szCs w:val="24"/>
              </w:rPr>
              <w:t>Milestone</w:t>
            </w:r>
          </w:p>
        </w:tc>
        <w:tc>
          <w:tcPr>
            <w:tcW w:w="3304" w:type="dxa"/>
            <w:shd w:val="clear" w:color="auto" w:fill="FFFFFF" w:themeFill="background1"/>
            <w:vAlign w:val="center"/>
          </w:tcPr>
          <w:p w:rsidRPr="00D81CF4" w:rsidR="008C105D" w:rsidP="006F23D1" w:rsidRDefault="008C105D" w14:paraId="5EF56377" w14:textId="7AD7BF6A">
            <w:pPr>
              <w:jc w:val="center"/>
              <w:rPr>
                <w:rFonts w:ascii="Arial" w:hAnsi="Arial" w:eastAsia="MS Mincho" w:cs="Arial"/>
                <w:sz w:val="24"/>
                <w:szCs w:val="24"/>
              </w:rPr>
            </w:pPr>
            <w:r w:rsidRPr="00D81CF4">
              <w:rPr>
                <w:rFonts w:ascii="Arial" w:hAnsi="Arial" w:eastAsia="MS Mincho" w:cs="Arial"/>
                <w:b/>
                <w:sz w:val="24"/>
                <w:szCs w:val="24"/>
              </w:rPr>
              <w:t>Task</w:t>
            </w:r>
          </w:p>
        </w:tc>
        <w:tc>
          <w:tcPr>
            <w:tcW w:w="1815" w:type="dxa"/>
            <w:shd w:val="clear" w:color="auto" w:fill="FFFFFF" w:themeFill="background1"/>
            <w:vAlign w:val="center"/>
          </w:tcPr>
          <w:p w:rsidRPr="00D81CF4" w:rsidR="008C105D" w:rsidP="006F23D1" w:rsidRDefault="008C105D" w14:paraId="06F5ACAB" w14:textId="41D73407">
            <w:pPr>
              <w:jc w:val="center"/>
              <w:rPr>
                <w:rFonts w:ascii="Arial" w:hAnsi="Arial" w:eastAsia="MS Mincho" w:cs="Arial"/>
                <w:sz w:val="24"/>
                <w:szCs w:val="24"/>
              </w:rPr>
            </w:pPr>
            <w:r w:rsidRPr="00D81CF4">
              <w:rPr>
                <w:rFonts w:ascii="Arial" w:hAnsi="Arial" w:eastAsia="MS Mincho" w:cs="Arial"/>
                <w:b/>
                <w:sz w:val="24"/>
                <w:szCs w:val="24"/>
              </w:rPr>
              <w:t>Due Date</w:t>
            </w:r>
          </w:p>
        </w:tc>
        <w:tc>
          <w:tcPr>
            <w:tcW w:w="1958" w:type="dxa"/>
            <w:shd w:val="clear" w:color="auto" w:fill="FFFFFF" w:themeFill="background1"/>
            <w:vAlign w:val="center"/>
          </w:tcPr>
          <w:p w:rsidRPr="00D81CF4" w:rsidR="008C105D" w:rsidP="006F23D1" w:rsidRDefault="008C105D" w14:paraId="19EDC6D5" w14:textId="16D9F6EA">
            <w:pPr>
              <w:jc w:val="center"/>
              <w:rPr>
                <w:rFonts w:ascii="Arial" w:hAnsi="Arial" w:eastAsia="MS Mincho" w:cs="Arial"/>
                <w:sz w:val="24"/>
                <w:szCs w:val="24"/>
              </w:rPr>
            </w:pPr>
            <w:r w:rsidRPr="00D81CF4">
              <w:rPr>
                <w:rFonts w:ascii="Arial" w:hAnsi="Arial" w:eastAsia="MS Mincho" w:cs="Arial"/>
                <w:b/>
                <w:sz w:val="24"/>
                <w:szCs w:val="24"/>
              </w:rPr>
              <w:t>Status</w:t>
            </w:r>
          </w:p>
        </w:tc>
      </w:tr>
      <w:tr w:rsidRPr="00D81CF4" w:rsidR="006F23D1" w:rsidTr="006F23D1" w14:paraId="19C48E88" w14:textId="77777777">
        <w:trPr>
          <w:trHeight w:val="916"/>
        </w:trPr>
        <w:tc>
          <w:tcPr>
            <w:tcW w:w="1654" w:type="dxa"/>
            <w:shd w:val="clear" w:color="auto" w:fill="FFFFFF" w:themeFill="background1"/>
            <w:vAlign w:val="center"/>
          </w:tcPr>
          <w:p w:rsidRPr="00D81CF4" w:rsidR="006F23D1" w:rsidP="006F23D1" w:rsidRDefault="006F23D1" w14:paraId="7797E349" w14:textId="24027AE6">
            <w:pPr>
              <w:jc w:val="center"/>
              <w:rPr>
                <w:rFonts w:ascii="Arial" w:hAnsi="Arial" w:eastAsia="MS Mincho" w:cs="Arial"/>
                <w:b/>
                <w:sz w:val="24"/>
                <w:szCs w:val="24"/>
              </w:rPr>
            </w:pPr>
            <w:r w:rsidRPr="00D81CF4">
              <w:rPr>
                <w:rFonts w:ascii="Arial" w:hAnsi="Arial" w:eastAsia="MS Mincho" w:cs="Arial"/>
                <w:sz w:val="24"/>
                <w:szCs w:val="24"/>
              </w:rPr>
              <w:t>3</w:t>
            </w:r>
          </w:p>
        </w:tc>
        <w:tc>
          <w:tcPr>
            <w:tcW w:w="3304" w:type="dxa"/>
            <w:shd w:val="clear" w:color="auto" w:fill="FFFFFF" w:themeFill="background1"/>
            <w:vAlign w:val="center"/>
          </w:tcPr>
          <w:p w:rsidRPr="00D81CF4" w:rsidR="006F23D1" w:rsidP="006F23D1" w:rsidRDefault="006F23D1" w14:paraId="18F75046" w14:textId="0E319CCE">
            <w:pPr>
              <w:jc w:val="center"/>
              <w:rPr>
                <w:rFonts w:ascii="Arial" w:hAnsi="Arial" w:eastAsia="MS Mincho" w:cs="Arial"/>
                <w:b/>
                <w:sz w:val="24"/>
                <w:szCs w:val="24"/>
              </w:rPr>
            </w:pPr>
            <w:r w:rsidRPr="00D81CF4">
              <w:rPr>
                <w:rFonts w:ascii="Arial" w:hAnsi="Arial" w:eastAsia="MS Mincho" w:cs="Arial"/>
                <w:sz w:val="24"/>
                <w:szCs w:val="24"/>
              </w:rPr>
              <w:t>Divide and Conquer 2.0</w:t>
            </w:r>
          </w:p>
        </w:tc>
        <w:tc>
          <w:tcPr>
            <w:tcW w:w="1815" w:type="dxa"/>
            <w:shd w:val="clear" w:color="auto" w:fill="FFFFFF" w:themeFill="background1"/>
            <w:vAlign w:val="center"/>
          </w:tcPr>
          <w:p w:rsidRPr="00D81CF4" w:rsidR="006F23D1" w:rsidP="006F23D1" w:rsidRDefault="006F23D1" w14:paraId="62CF3E82" w14:textId="205936BF">
            <w:pPr>
              <w:jc w:val="center"/>
              <w:rPr>
                <w:rFonts w:ascii="Arial" w:hAnsi="Arial" w:eastAsia="MS Mincho" w:cs="Arial"/>
                <w:b/>
                <w:sz w:val="24"/>
                <w:szCs w:val="24"/>
              </w:rPr>
            </w:pPr>
            <w:r w:rsidRPr="00D81CF4">
              <w:rPr>
                <w:rFonts w:ascii="Arial" w:hAnsi="Arial" w:eastAsia="MS Mincho" w:cs="Arial"/>
                <w:sz w:val="24"/>
                <w:szCs w:val="24"/>
              </w:rPr>
              <w:t>10/7/22</w:t>
            </w:r>
          </w:p>
        </w:tc>
        <w:tc>
          <w:tcPr>
            <w:tcW w:w="1958" w:type="dxa"/>
            <w:shd w:val="clear" w:color="auto" w:fill="FFFFFF" w:themeFill="background1"/>
            <w:vAlign w:val="center"/>
          </w:tcPr>
          <w:p w:rsidRPr="00D81CF4" w:rsidR="006F23D1" w:rsidP="006F23D1" w:rsidRDefault="006F23D1" w14:paraId="439DDA17" w14:textId="32E60ECF">
            <w:pPr>
              <w:jc w:val="center"/>
              <w:rPr>
                <w:rFonts w:ascii="Arial" w:hAnsi="Arial" w:eastAsia="MS Mincho" w:cs="Arial"/>
                <w:b/>
                <w:sz w:val="24"/>
                <w:szCs w:val="24"/>
              </w:rPr>
            </w:pPr>
            <w:r w:rsidRPr="00D81CF4">
              <w:rPr>
                <w:rFonts w:ascii="Arial" w:hAnsi="Arial" w:eastAsia="MS Mincho" w:cs="Arial"/>
                <w:sz w:val="24"/>
                <w:szCs w:val="24"/>
              </w:rPr>
              <w:t>Completed</w:t>
            </w:r>
          </w:p>
        </w:tc>
      </w:tr>
      <w:tr w:rsidRPr="00D81CF4" w:rsidR="00AE277B" w:rsidTr="006F23D1" w14:paraId="2EA77DE4" w14:textId="77777777">
        <w:trPr>
          <w:trHeight w:val="916"/>
        </w:trPr>
        <w:tc>
          <w:tcPr>
            <w:tcW w:w="1654" w:type="dxa"/>
            <w:shd w:val="clear" w:color="auto" w:fill="FFFFFF" w:themeFill="background1"/>
            <w:vAlign w:val="center"/>
          </w:tcPr>
          <w:p w:rsidRPr="00D81CF4" w:rsidR="00AE277B" w:rsidP="006F23D1" w:rsidRDefault="00AE277B" w14:paraId="644017B9" w14:textId="1AADFAC0">
            <w:pPr>
              <w:jc w:val="center"/>
              <w:rPr>
                <w:rFonts w:ascii="Arial" w:hAnsi="Arial" w:eastAsia="MS Mincho" w:cs="Arial"/>
                <w:b/>
                <w:sz w:val="24"/>
                <w:szCs w:val="24"/>
              </w:rPr>
            </w:pPr>
            <w:r w:rsidRPr="00D81CF4">
              <w:rPr>
                <w:rFonts w:ascii="Arial" w:hAnsi="Arial" w:eastAsia="MS Mincho" w:cs="Arial"/>
                <w:sz w:val="24"/>
                <w:szCs w:val="24"/>
              </w:rPr>
              <w:t>4</w:t>
            </w:r>
          </w:p>
        </w:tc>
        <w:tc>
          <w:tcPr>
            <w:tcW w:w="3304" w:type="dxa"/>
            <w:shd w:val="clear" w:color="auto" w:fill="FFFFFF" w:themeFill="background1"/>
            <w:vAlign w:val="center"/>
          </w:tcPr>
          <w:p w:rsidRPr="00D81CF4" w:rsidR="00AE277B" w:rsidP="006F23D1" w:rsidRDefault="00AE277B" w14:paraId="09DB1011" w14:textId="1F794768">
            <w:pPr>
              <w:jc w:val="center"/>
              <w:rPr>
                <w:rFonts w:ascii="Arial" w:hAnsi="Arial" w:eastAsia="MS Mincho" w:cs="Arial"/>
                <w:b/>
                <w:sz w:val="24"/>
                <w:szCs w:val="24"/>
              </w:rPr>
            </w:pPr>
            <w:r w:rsidRPr="00D81CF4">
              <w:rPr>
                <w:rFonts w:ascii="Arial" w:hAnsi="Arial" w:eastAsia="MS Mincho" w:cs="Arial"/>
                <w:sz w:val="24"/>
                <w:szCs w:val="24"/>
              </w:rPr>
              <w:t>30-page draft complete</w:t>
            </w:r>
          </w:p>
        </w:tc>
        <w:tc>
          <w:tcPr>
            <w:tcW w:w="1815" w:type="dxa"/>
            <w:shd w:val="clear" w:color="auto" w:fill="FFFFFF" w:themeFill="background1"/>
            <w:vAlign w:val="center"/>
          </w:tcPr>
          <w:p w:rsidRPr="00D81CF4" w:rsidR="00AE277B" w:rsidP="006F23D1" w:rsidRDefault="00AE277B" w14:paraId="34041951" w14:textId="0AB52857">
            <w:pPr>
              <w:jc w:val="center"/>
              <w:rPr>
                <w:rFonts w:ascii="Arial" w:hAnsi="Arial" w:eastAsia="MS Mincho" w:cs="Arial"/>
                <w:b/>
                <w:sz w:val="24"/>
                <w:szCs w:val="24"/>
              </w:rPr>
            </w:pPr>
            <w:r w:rsidRPr="00D81CF4">
              <w:rPr>
                <w:rFonts w:ascii="Arial" w:hAnsi="Arial" w:eastAsia="MS Mincho" w:cs="Arial"/>
                <w:sz w:val="24"/>
                <w:szCs w:val="24"/>
              </w:rPr>
              <w:t>10/21/22</w:t>
            </w:r>
          </w:p>
        </w:tc>
        <w:tc>
          <w:tcPr>
            <w:tcW w:w="1958" w:type="dxa"/>
            <w:shd w:val="clear" w:color="auto" w:fill="FFFFFF" w:themeFill="background1"/>
            <w:vAlign w:val="center"/>
          </w:tcPr>
          <w:p w:rsidRPr="00D81CF4" w:rsidR="00AE277B" w:rsidP="006F23D1" w:rsidRDefault="00AE277B" w14:paraId="1C4C1AA9" w14:textId="62D956FD">
            <w:pPr>
              <w:jc w:val="center"/>
              <w:rPr>
                <w:rFonts w:ascii="Arial" w:hAnsi="Arial" w:eastAsia="MS Mincho" w:cs="Arial"/>
                <w:b/>
                <w:sz w:val="24"/>
                <w:szCs w:val="24"/>
              </w:rPr>
            </w:pPr>
            <w:r w:rsidRPr="00D81CF4">
              <w:rPr>
                <w:rFonts w:ascii="Arial" w:hAnsi="Arial" w:eastAsia="MS Mincho" w:cs="Arial"/>
                <w:sz w:val="24"/>
                <w:szCs w:val="24"/>
              </w:rPr>
              <w:t>Completed</w:t>
            </w:r>
          </w:p>
        </w:tc>
      </w:tr>
      <w:tr w:rsidRPr="00D81CF4" w:rsidR="00AE277B" w:rsidTr="006F23D1" w14:paraId="1376D33A" w14:textId="77777777">
        <w:trPr>
          <w:trHeight w:val="916"/>
        </w:trPr>
        <w:tc>
          <w:tcPr>
            <w:tcW w:w="1654" w:type="dxa"/>
            <w:shd w:val="clear" w:color="auto" w:fill="FFFFFF" w:themeFill="background1"/>
            <w:vAlign w:val="center"/>
          </w:tcPr>
          <w:p w:rsidRPr="00D81CF4" w:rsidR="00AE277B" w:rsidP="006F23D1" w:rsidRDefault="00AE277B" w14:paraId="23464EF8" w14:textId="46EB0964">
            <w:pPr>
              <w:jc w:val="center"/>
              <w:rPr>
                <w:rFonts w:ascii="Arial" w:hAnsi="Arial" w:eastAsia="MS Mincho" w:cs="Arial"/>
                <w:b/>
                <w:sz w:val="24"/>
                <w:szCs w:val="24"/>
              </w:rPr>
            </w:pPr>
            <w:r w:rsidRPr="00D81CF4">
              <w:rPr>
                <w:rFonts w:ascii="Arial" w:hAnsi="Arial" w:eastAsia="MS Mincho" w:cs="Arial"/>
                <w:sz w:val="24"/>
                <w:szCs w:val="24"/>
              </w:rPr>
              <w:t>5</w:t>
            </w:r>
          </w:p>
        </w:tc>
        <w:tc>
          <w:tcPr>
            <w:tcW w:w="3304" w:type="dxa"/>
            <w:shd w:val="clear" w:color="auto" w:fill="FFFFFF" w:themeFill="background1"/>
            <w:vAlign w:val="center"/>
          </w:tcPr>
          <w:p w:rsidRPr="00D81CF4" w:rsidR="00AE277B" w:rsidP="006F23D1" w:rsidRDefault="00AE277B" w14:paraId="5B505343" w14:textId="41D4273B">
            <w:pPr>
              <w:jc w:val="center"/>
              <w:rPr>
                <w:rFonts w:ascii="Arial" w:hAnsi="Arial" w:eastAsia="MS Mincho" w:cs="Arial"/>
                <w:b/>
                <w:sz w:val="24"/>
                <w:szCs w:val="24"/>
              </w:rPr>
            </w:pPr>
            <w:r w:rsidRPr="00D81CF4">
              <w:rPr>
                <w:rFonts w:ascii="Arial" w:hAnsi="Arial" w:eastAsia="MS Mincho" w:cs="Arial"/>
                <w:sz w:val="24"/>
                <w:szCs w:val="24"/>
              </w:rPr>
              <w:t>60-page draft submission</w:t>
            </w:r>
          </w:p>
        </w:tc>
        <w:tc>
          <w:tcPr>
            <w:tcW w:w="1815" w:type="dxa"/>
            <w:shd w:val="clear" w:color="auto" w:fill="FFFFFF" w:themeFill="background1"/>
            <w:vAlign w:val="center"/>
          </w:tcPr>
          <w:p w:rsidRPr="00D81CF4" w:rsidR="00AE277B" w:rsidP="006F23D1" w:rsidRDefault="00AE277B" w14:paraId="33972302" w14:textId="02F1DD7A">
            <w:pPr>
              <w:jc w:val="center"/>
              <w:rPr>
                <w:rFonts w:ascii="Arial" w:hAnsi="Arial" w:eastAsia="MS Mincho" w:cs="Arial"/>
                <w:b/>
                <w:sz w:val="24"/>
                <w:szCs w:val="24"/>
              </w:rPr>
            </w:pPr>
            <w:r w:rsidRPr="00D81CF4">
              <w:rPr>
                <w:rFonts w:ascii="Arial" w:hAnsi="Arial" w:eastAsia="MS Mincho" w:cs="Arial"/>
                <w:sz w:val="24"/>
                <w:szCs w:val="24"/>
              </w:rPr>
              <w:t>11/4/22</w:t>
            </w:r>
          </w:p>
        </w:tc>
        <w:tc>
          <w:tcPr>
            <w:tcW w:w="1958" w:type="dxa"/>
            <w:shd w:val="clear" w:color="auto" w:fill="FFFFFF" w:themeFill="background1"/>
            <w:vAlign w:val="center"/>
          </w:tcPr>
          <w:p w:rsidRPr="006F23D1" w:rsidR="00AE277B" w:rsidP="006F23D1" w:rsidRDefault="00AE277B" w14:paraId="4826CC42" w14:textId="1185885A">
            <w:pPr>
              <w:jc w:val="center"/>
              <w:rPr>
                <w:rFonts w:ascii="Arial" w:hAnsi="Arial" w:eastAsia="MS Mincho" w:cs="Arial"/>
                <w:sz w:val="24"/>
                <w:szCs w:val="24"/>
              </w:rPr>
            </w:pPr>
            <w:r w:rsidRPr="00D81CF4">
              <w:rPr>
                <w:rFonts w:ascii="Arial" w:hAnsi="Arial" w:eastAsia="MS Mincho" w:cs="Arial"/>
                <w:sz w:val="24"/>
                <w:szCs w:val="24"/>
              </w:rPr>
              <w:t>Completed</w:t>
            </w:r>
          </w:p>
        </w:tc>
      </w:tr>
      <w:tr w:rsidRPr="00D81CF4" w:rsidR="00AE277B" w:rsidTr="006F23D1" w14:paraId="428454B4" w14:textId="77777777">
        <w:trPr>
          <w:trHeight w:val="916"/>
        </w:trPr>
        <w:tc>
          <w:tcPr>
            <w:tcW w:w="1654" w:type="dxa"/>
            <w:shd w:val="clear" w:color="auto" w:fill="FFFFFF" w:themeFill="background1"/>
            <w:vAlign w:val="center"/>
          </w:tcPr>
          <w:p w:rsidRPr="00D81CF4" w:rsidR="00AE277B" w:rsidP="006F23D1" w:rsidRDefault="00AE277B" w14:paraId="1F012444" w14:textId="4FFACC16">
            <w:pPr>
              <w:jc w:val="center"/>
              <w:rPr>
                <w:rFonts w:ascii="Arial" w:hAnsi="Arial" w:eastAsia="MS Mincho" w:cs="Arial"/>
                <w:b/>
                <w:sz w:val="24"/>
                <w:szCs w:val="24"/>
              </w:rPr>
            </w:pPr>
            <w:r w:rsidRPr="00D81CF4">
              <w:rPr>
                <w:rFonts w:ascii="Arial" w:hAnsi="Arial" w:eastAsia="MS Mincho" w:cs="Arial"/>
                <w:sz w:val="24"/>
                <w:szCs w:val="24"/>
              </w:rPr>
              <w:t>6</w:t>
            </w:r>
          </w:p>
        </w:tc>
        <w:tc>
          <w:tcPr>
            <w:tcW w:w="3304" w:type="dxa"/>
            <w:shd w:val="clear" w:color="auto" w:fill="FFFFFF" w:themeFill="background1"/>
            <w:vAlign w:val="center"/>
          </w:tcPr>
          <w:p w:rsidRPr="00D81CF4" w:rsidR="00AE277B" w:rsidP="006F23D1" w:rsidRDefault="00AE277B" w14:paraId="09D8F842" w14:textId="63745336">
            <w:pPr>
              <w:jc w:val="center"/>
              <w:rPr>
                <w:rFonts w:ascii="Arial" w:hAnsi="Arial" w:eastAsia="MS Mincho" w:cs="Arial"/>
                <w:b/>
                <w:sz w:val="24"/>
                <w:szCs w:val="24"/>
              </w:rPr>
            </w:pPr>
            <w:r w:rsidRPr="00D81CF4">
              <w:rPr>
                <w:rFonts w:ascii="Arial" w:hAnsi="Arial" w:eastAsia="MS Mincho" w:cs="Arial"/>
                <w:sz w:val="24"/>
                <w:szCs w:val="24"/>
              </w:rPr>
              <w:t>80-page draft complete</w:t>
            </w:r>
          </w:p>
        </w:tc>
        <w:tc>
          <w:tcPr>
            <w:tcW w:w="1815" w:type="dxa"/>
            <w:shd w:val="clear" w:color="auto" w:fill="FFFFFF" w:themeFill="background1"/>
            <w:vAlign w:val="center"/>
          </w:tcPr>
          <w:p w:rsidRPr="00D81CF4" w:rsidR="00AE277B" w:rsidP="006F23D1" w:rsidRDefault="00AE277B" w14:paraId="63B8AE40" w14:textId="00A93C0D">
            <w:pPr>
              <w:jc w:val="center"/>
              <w:rPr>
                <w:rFonts w:ascii="Arial" w:hAnsi="Arial" w:eastAsia="MS Mincho" w:cs="Arial"/>
                <w:b/>
                <w:sz w:val="24"/>
                <w:szCs w:val="24"/>
              </w:rPr>
            </w:pPr>
            <w:r w:rsidRPr="00D81CF4">
              <w:rPr>
                <w:rFonts w:ascii="Arial" w:hAnsi="Arial" w:eastAsia="MS Mincho" w:cs="Arial"/>
                <w:sz w:val="24"/>
                <w:szCs w:val="24"/>
              </w:rPr>
              <w:t>11/11/22</w:t>
            </w:r>
          </w:p>
        </w:tc>
        <w:tc>
          <w:tcPr>
            <w:tcW w:w="1958" w:type="dxa"/>
            <w:shd w:val="clear" w:color="auto" w:fill="FFFFFF" w:themeFill="background1"/>
            <w:vAlign w:val="center"/>
          </w:tcPr>
          <w:p w:rsidRPr="00D81CF4" w:rsidR="00AE277B" w:rsidP="006F23D1" w:rsidRDefault="00AE277B" w14:paraId="3F01C8E2" w14:textId="777174BE">
            <w:pPr>
              <w:jc w:val="center"/>
              <w:rPr>
                <w:rFonts w:ascii="Arial" w:hAnsi="Arial" w:eastAsia="MS Mincho" w:cs="Arial"/>
                <w:b/>
                <w:sz w:val="24"/>
                <w:szCs w:val="24"/>
              </w:rPr>
            </w:pPr>
            <w:r w:rsidRPr="00D81CF4">
              <w:rPr>
                <w:rFonts w:ascii="Arial" w:hAnsi="Arial" w:eastAsia="MS Mincho" w:cs="Arial"/>
                <w:sz w:val="24"/>
                <w:szCs w:val="24"/>
              </w:rPr>
              <w:t>Completed</w:t>
            </w:r>
          </w:p>
        </w:tc>
      </w:tr>
      <w:tr w:rsidRPr="00D81CF4" w:rsidR="008C105D" w:rsidTr="006F23D1" w14:paraId="632E4349" w14:textId="77777777">
        <w:trPr>
          <w:trHeight w:val="916"/>
        </w:trPr>
        <w:tc>
          <w:tcPr>
            <w:tcW w:w="1654" w:type="dxa"/>
            <w:shd w:val="clear" w:color="auto" w:fill="FFFFFF" w:themeFill="background1"/>
            <w:vAlign w:val="center"/>
          </w:tcPr>
          <w:p w:rsidRPr="00D81CF4" w:rsidR="008C105D" w:rsidP="006F23D1" w:rsidRDefault="008C105D" w14:paraId="63EF3202" w14:textId="77777777">
            <w:pPr>
              <w:jc w:val="center"/>
              <w:rPr>
                <w:rFonts w:ascii="Arial" w:hAnsi="Arial" w:eastAsia="MS Mincho" w:cs="Arial"/>
                <w:sz w:val="24"/>
                <w:szCs w:val="24"/>
              </w:rPr>
            </w:pPr>
            <w:r w:rsidRPr="00D81CF4">
              <w:rPr>
                <w:rFonts w:ascii="Arial" w:hAnsi="Arial" w:eastAsia="MS Mincho" w:cs="Arial"/>
                <w:sz w:val="24"/>
                <w:szCs w:val="24"/>
              </w:rPr>
              <w:t>7</w:t>
            </w:r>
          </w:p>
        </w:tc>
        <w:tc>
          <w:tcPr>
            <w:tcW w:w="3304" w:type="dxa"/>
            <w:shd w:val="clear" w:color="auto" w:fill="FFFFFF" w:themeFill="background1"/>
            <w:vAlign w:val="center"/>
          </w:tcPr>
          <w:p w:rsidRPr="00D81CF4" w:rsidR="008C105D" w:rsidP="006F23D1" w:rsidRDefault="008C105D" w14:paraId="43B50944" w14:textId="0415E8B4">
            <w:pPr>
              <w:jc w:val="center"/>
              <w:rPr>
                <w:rFonts w:ascii="Arial" w:hAnsi="Arial" w:eastAsia="MS Mincho" w:cs="Arial"/>
                <w:sz w:val="24"/>
                <w:szCs w:val="24"/>
              </w:rPr>
            </w:pPr>
            <w:r w:rsidRPr="00D81CF4">
              <w:rPr>
                <w:rFonts w:ascii="Arial" w:hAnsi="Arial" w:eastAsia="MS Mincho" w:cs="Arial"/>
                <w:sz w:val="24"/>
                <w:szCs w:val="24"/>
              </w:rPr>
              <w:t>100-page draft submission</w:t>
            </w:r>
          </w:p>
        </w:tc>
        <w:tc>
          <w:tcPr>
            <w:tcW w:w="1815" w:type="dxa"/>
            <w:shd w:val="clear" w:color="auto" w:fill="FFFFFF" w:themeFill="background1"/>
            <w:vAlign w:val="center"/>
          </w:tcPr>
          <w:p w:rsidRPr="00D81CF4" w:rsidR="008C105D" w:rsidP="006F23D1" w:rsidRDefault="008C105D" w14:paraId="13313E89" w14:textId="77777777">
            <w:pPr>
              <w:jc w:val="center"/>
              <w:rPr>
                <w:rFonts w:ascii="Arial" w:hAnsi="Arial" w:eastAsia="MS Mincho" w:cs="Arial"/>
                <w:sz w:val="24"/>
                <w:szCs w:val="24"/>
              </w:rPr>
            </w:pPr>
            <w:r w:rsidRPr="00D81CF4">
              <w:rPr>
                <w:rFonts w:ascii="Arial" w:hAnsi="Arial" w:eastAsia="MS Mincho" w:cs="Arial"/>
                <w:sz w:val="24"/>
                <w:szCs w:val="24"/>
              </w:rPr>
              <w:t>11/18/22</w:t>
            </w:r>
          </w:p>
        </w:tc>
        <w:tc>
          <w:tcPr>
            <w:tcW w:w="1958" w:type="dxa"/>
            <w:shd w:val="clear" w:color="auto" w:fill="FFFFFF" w:themeFill="background1"/>
            <w:vAlign w:val="center"/>
          </w:tcPr>
          <w:p w:rsidRPr="006F23D1" w:rsidR="008C105D" w:rsidP="006F23D1" w:rsidRDefault="008C105D" w14:paraId="168ABAD5" w14:textId="07C40428">
            <w:pPr>
              <w:jc w:val="center"/>
              <w:rPr>
                <w:rFonts w:ascii="Arial" w:hAnsi="Arial" w:eastAsia="MS Mincho" w:cs="Arial"/>
                <w:sz w:val="24"/>
                <w:szCs w:val="24"/>
              </w:rPr>
            </w:pPr>
            <w:r w:rsidRPr="00D81CF4">
              <w:rPr>
                <w:rFonts w:ascii="Arial" w:hAnsi="Arial" w:eastAsia="MS Mincho" w:cs="Arial"/>
                <w:sz w:val="24"/>
                <w:szCs w:val="24"/>
              </w:rPr>
              <w:t>Completed</w:t>
            </w:r>
          </w:p>
        </w:tc>
      </w:tr>
      <w:tr w:rsidRPr="00D81CF4" w:rsidR="008C105D" w:rsidTr="006F23D1" w14:paraId="2A85698D" w14:textId="77777777">
        <w:trPr>
          <w:trHeight w:val="916"/>
        </w:trPr>
        <w:tc>
          <w:tcPr>
            <w:tcW w:w="1654" w:type="dxa"/>
            <w:shd w:val="clear" w:color="auto" w:fill="FFFFFF" w:themeFill="background1"/>
            <w:vAlign w:val="center"/>
          </w:tcPr>
          <w:p w:rsidRPr="00D81CF4" w:rsidR="008C105D" w:rsidP="006F23D1" w:rsidRDefault="008C105D" w14:paraId="00D8336C" w14:textId="77777777">
            <w:pPr>
              <w:jc w:val="center"/>
              <w:rPr>
                <w:rFonts w:ascii="Arial" w:hAnsi="Arial" w:eastAsia="MS Mincho" w:cs="Arial"/>
                <w:sz w:val="24"/>
                <w:szCs w:val="24"/>
              </w:rPr>
            </w:pPr>
            <w:r w:rsidRPr="00D81CF4">
              <w:rPr>
                <w:rFonts w:ascii="Arial" w:hAnsi="Arial" w:eastAsia="MS Mincho" w:cs="Arial"/>
                <w:sz w:val="24"/>
                <w:szCs w:val="24"/>
              </w:rPr>
              <w:t>8</w:t>
            </w:r>
          </w:p>
        </w:tc>
        <w:tc>
          <w:tcPr>
            <w:tcW w:w="3304" w:type="dxa"/>
            <w:shd w:val="clear" w:color="auto" w:fill="FFFFFF" w:themeFill="background1"/>
            <w:vAlign w:val="center"/>
          </w:tcPr>
          <w:p w:rsidRPr="00D81CF4" w:rsidR="008C105D" w:rsidP="006F23D1" w:rsidRDefault="008C105D" w14:paraId="101559C3" w14:textId="7F04F834">
            <w:pPr>
              <w:jc w:val="center"/>
              <w:rPr>
                <w:rFonts w:ascii="Arial" w:hAnsi="Arial" w:eastAsia="MS Mincho" w:cs="Arial"/>
                <w:sz w:val="24"/>
                <w:szCs w:val="24"/>
              </w:rPr>
            </w:pPr>
            <w:r w:rsidRPr="00D81CF4">
              <w:rPr>
                <w:rFonts w:ascii="Arial" w:hAnsi="Arial" w:eastAsia="MS Mincho" w:cs="Arial"/>
                <w:sz w:val="24"/>
                <w:szCs w:val="24"/>
              </w:rPr>
              <w:t>Begin part acquisition</w:t>
            </w:r>
          </w:p>
        </w:tc>
        <w:tc>
          <w:tcPr>
            <w:tcW w:w="1815" w:type="dxa"/>
            <w:shd w:val="clear" w:color="auto" w:fill="FFFFFF" w:themeFill="background1"/>
            <w:vAlign w:val="center"/>
          </w:tcPr>
          <w:p w:rsidRPr="00D81CF4" w:rsidR="008C105D" w:rsidP="006F23D1" w:rsidRDefault="008C105D" w14:paraId="1E214EC4" w14:textId="77777777">
            <w:pPr>
              <w:jc w:val="center"/>
              <w:rPr>
                <w:rFonts w:ascii="Arial" w:hAnsi="Arial" w:eastAsia="MS Mincho" w:cs="Arial"/>
                <w:sz w:val="24"/>
                <w:szCs w:val="24"/>
              </w:rPr>
            </w:pPr>
            <w:r w:rsidRPr="00D81CF4">
              <w:rPr>
                <w:rFonts w:ascii="Arial" w:hAnsi="Arial" w:eastAsia="MS Mincho" w:cs="Arial"/>
                <w:sz w:val="24"/>
                <w:szCs w:val="24"/>
              </w:rPr>
              <w:t>11/17/22</w:t>
            </w:r>
          </w:p>
        </w:tc>
        <w:tc>
          <w:tcPr>
            <w:tcW w:w="1958" w:type="dxa"/>
            <w:shd w:val="clear" w:color="auto" w:fill="FFFFFF" w:themeFill="background1"/>
            <w:vAlign w:val="center"/>
          </w:tcPr>
          <w:p w:rsidRPr="00D81CF4" w:rsidR="008C105D" w:rsidP="006F23D1" w:rsidRDefault="008C105D" w14:paraId="7ED773E1" w14:textId="77777777">
            <w:pPr>
              <w:jc w:val="center"/>
              <w:rPr>
                <w:rFonts w:ascii="Arial" w:hAnsi="Arial" w:eastAsia="MS Mincho" w:cs="Arial"/>
                <w:sz w:val="24"/>
                <w:szCs w:val="24"/>
              </w:rPr>
            </w:pPr>
            <w:r w:rsidRPr="00D81CF4">
              <w:rPr>
                <w:rFonts w:ascii="Arial" w:hAnsi="Arial" w:eastAsia="MS Mincho" w:cs="Arial"/>
                <w:sz w:val="24"/>
                <w:szCs w:val="24"/>
              </w:rPr>
              <w:t>Completed</w:t>
            </w:r>
          </w:p>
        </w:tc>
      </w:tr>
      <w:tr w:rsidRPr="00D81CF4" w:rsidR="008C105D" w:rsidTr="006F23D1" w14:paraId="29C41323" w14:textId="77777777">
        <w:trPr>
          <w:trHeight w:val="916"/>
        </w:trPr>
        <w:tc>
          <w:tcPr>
            <w:tcW w:w="1654" w:type="dxa"/>
            <w:shd w:val="clear" w:color="auto" w:fill="FFFFFF" w:themeFill="background1"/>
            <w:vAlign w:val="center"/>
          </w:tcPr>
          <w:p w:rsidRPr="00D81CF4" w:rsidR="008C105D" w:rsidP="006F23D1" w:rsidRDefault="008C105D" w14:paraId="5B2F0A2E" w14:textId="77777777">
            <w:pPr>
              <w:jc w:val="center"/>
              <w:rPr>
                <w:rFonts w:ascii="Arial" w:hAnsi="Arial" w:eastAsia="MS Mincho" w:cs="Arial"/>
                <w:sz w:val="24"/>
                <w:szCs w:val="24"/>
              </w:rPr>
            </w:pPr>
            <w:r w:rsidRPr="00D81CF4">
              <w:rPr>
                <w:rFonts w:ascii="Arial" w:hAnsi="Arial" w:eastAsia="MS Mincho" w:cs="Arial"/>
                <w:sz w:val="24"/>
                <w:szCs w:val="24"/>
              </w:rPr>
              <w:t>9</w:t>
            </w:r>
          </w:p>
        </w:tc>
        <w:tc>
          <w:tcPr>
            <w:tcW w:w="3304" w:type="dxa"/>
            <w:shd w:val="clear" w:color="auto" w:fill="FFFFFF" w:themeFill="background1"/>
            <w:vAlign w:val="center"/>
          </w:tcPr>
          <w:p w:rsidRPr="00D81CF4" w:rsidR="008C105D" w:rsidP="006F23D1" w:rsidRDefault="008C105D" w14:paraId="36A67D40" w14:textId="77777777">
            <w:pPr>
              <w:jc w:val="center"/>
              <w:rPr>
                <w:rFonts w:ascii="Arial" w:hAnsi="Arial" w:eastAsia="MS Mincho" w:cs="Arial"/>
                <w:sz w:val="24"/>
                <w:szCs w:val="24"/>
              </w:rPr>
            </w:pPr>
            <w:r w:rsidRPr="00D81CF4">
              <w:rPr>
                <w:rFonts w:ascii="Arial" w:hAnsi="Arial" w:eastAsia="MS Mincho" w:cs="Arial"/>
                <w:sz w:val="24"/>
                <w:szCs w:val="24"/>
              </w:rPr>
              <w:t>120-page requirement met</w:t>
            </w:r>
          </w:p>
        </w:tc>
        <w:tc>
          <w:tcPr>
            <w:tcW w:w="1815" w:type="dxa"/>
            <w:shd w:val="clear" w:color="auto" w:fill="FFFFFF" w:themeFill="background1"/>
            <w:vAlign w:val="center"/>
          </w:tcPr>
          <w:p w:rsidRPr="00D81CF4" w:rsidR="008C105D" w:rsidP="006F23D1" w:rsidRDefault="008C105D" w14:paraId="2C1FC15D" w14:textId="77777777">
            <w:pPr>
              <w:jc w:val="center"/>
              <w:rPr>
                <w:rFonts w:ascii="Arial" w:hAnsi="Arial" w:eastAsia="MS Mincho" w:cs="Arial"/>
                <w:sz w:val="24"/>
                <w:szCs w:val="24"/>
              </w:rPr>
            </w:pPr>
            <w:r w:rsidRPr="00D81CF4">
              <w:rPr>
                <w:rFonts w:ascii="Arial" w:hAnsi="Arial" w:eastAsia="MS Mincho" w:cs="Arial"/>
                <w:sz w:val="24"/>
                <w:szCs w:val="24"/>
              </w:rPr>
              <w:t>12/2/22</w:t>
            </w:r>
          </w:p>
        </w:tc>
        <w:tc>
          <w:tcPr>
            <w:tcW w:w="1958" w:type="dxa"/>
            <w:shd w:val="clear" w:color="auto" w:fill="FFFFFF" w:themeFill="background1"/>
            <w:vAlign w:val="center"/>
          </w:tcPr>
          <w:p w:rsidRPr="006F23D1" w:rsidR="008C105D" w:rsidP="006F23D1" w:rsidRDefault="008C105D" w14:paraId="023E4405" w14:textId="29BCC36B">
            <w:pPr>
              <w:jc w:val="center"/>
              <w:rPr>
                <w:rFonts w:ascii="Arial" w:hAnsi="Arial" w:eastAsia="MS Mincho" w:cs="Arial"/>
                <w:sz w:val="24"/>
                <w:szCs w:val="24"/>
              </w:rPr>
            </w:pPr>
            <w:r w:rsidRPr="00D81CF4">
              <w:rPr>
                <w:rFonts w:ascii="Arial" w:hAnsi="Arial" w:eastAsia="MS Mincho" w:cs="Arial"/>
                <w:sz w:val="24"/>
                <w:szCs w:val="24"/>
              </w:rPr>
              <w:t>Completed</w:t>
            </w:r>
          </w:p>
        </w:tc>
      </w:tr>
      <w:tr w:rsidRPr="00D81CF4" w:rsidR="008C105D" w:rsidTr="006F23D1" w14:paraId="35D949DB" w14:textId="77777777">
        <w:trPr>
          <w:trHeight w:val="916"/>
        </w:trPr>
        <w:tc>
          <w:tcPr>
            <w:tcW w:w="1654" w:type="dxa"/>
            <w:shd w:val="clear" w:color="auto" w:fill="FFFFFF" w:themeFill="background1"/>
            <w:vAlign w:val="center"/>
          </w:tcPr>
          <w:p w:rsidRPr="00D81CF4" w:rsidR="008C105D" w:rsidP="006F23D1" w:rsidRDefault="008C105D" w14:paraId="621EFCB5" w14:textId="77777777">
            <w:pPr>
              <w:jc w:val="center"/>
              <w:rPr>
                <w:rFonts w:ascii="Arial" w:hAnsi="Arial" w:eastAsia="MS Mincho" w:cs="Arial"/>
                <w:sz w:val="24"/>
                <w:szCs w:val="24"/>
              </w:rPr>
            </w:pPr>
            <w:r w:rsidRPr="00D81CF4">
              <w:rPr>
                <w:rFonts w:ascii="Arial" w:hAnsi="Arial" w:eastAsia="MS Mincho" w:cs="Arial"/>
                <w:sz w:val="24"/>
                <w:szCs w:val="24"/>
              </w:rPr>
              <w:t>10</w:t>
            </w:r>
          </w:p>
        </w:tc>
        <w:tc>
          <w:tcPr>
            <w:tcW w:w="3304" w:type="dxa"/>
            <w:shd w:val="clear" w:color="auto" w:fill="FFFFFF" w:themeFill="background1"/>
            <w:vAlign w:val="center"/>
          </w:tcPr>
          <w:p w:rsidRPr="00D81CF4" w:rsidR="008C105D" w:rsidP="006F23D1" w:rsidRDefault="008C105D" w14:paraId="59D1982D" w14:textId="77777777">
            <w:pPr>
              <w:jc w:val="center"/>
              <w:rPr>
                <w:rFonts w:ascii="Arial" w:hAnsi="Arial" w:eastAsia="MS Mincho" w:cs="Arial"/>
                <w:sz w:val="24"/>
                <w:szCs w:val="24"/>
              </w:rPr>
            </w:pPr>
            <w:r w:rsidRPr="00D81CF4">
              <w:rPr>
                <w:rFonts w:ascii="Arial" w:hAnsi="Arial" w:eastAsia="MS Mincho" w:cs="Arial"/>
                <w:sz w:val="24"/>
                <w:szCs w:val="24"/>
              </w:rPr>
              <w:t>Final paper formatting and editing complete</w:t>
            </w:r>
          </w:p>
        </w:tc>
        <w:tc>
          <w:tcPr>
            <w:tcW w:w="1815" w:type="dxa"/>
            <w:shd w:val="clear" w:color="auto" w:fill="FFFFFF" w:themeFill="background1"/>
            <w:vAlign w:val="center"/>
          </w:tcPr>
          <w:p w:rsidRPr="00D81CF4" w:rsidR="008C105D" w:rsidP="006F23D1" w:rsidRDefault="008C105D" w14:paraId="58C7C9D1" w14:textId="77777777">
            <w:pPr>
              <w:jc w:val="center"/>
              <w:rPr>
                <w:rFonts w:ascii="Arial" w:hAnsi="Arial" w:eastAsia="MS Mincho" w:cs="Arial"/>
                <w:sz w:val="24"/>
                <w:szCs w:val="24"/>
              </w:rPr>
            </w:pPr>
            <w:r w:rsidRPr="00D81CF4">
              <w:rPr>
                <w:rFonts w:ascii="Arial" w:hAnsi="Arial" w:eastAsia="MS Mincho" w:cs="Arial"/>
                <w:sz w:val="24"/>
                <w:szCs w:val="24"/>
              </w:rPr>
              <w:t>12/5/22</w:t>
            </w:r>
          </w:p>
        </w:tc>
        <w:tc>
          <w:tcPr>
            <w:tcW w:w="1958" w:type="dxa"/>
            <w:shd w:val="clear" w:color="auto" w:fill="FFFFFF" w:themeFill="background1"/>
            <w:vAlign w:val="center"/>
          </w:tcPr>
          <w:p w:rsidRPr="00D81CF4" w:rsidR="008C105D" w:rsidP="006F23D1" w:rsidRDefault="008C105D" w14:paraId="03963E1B" w14:textId="77777777">
            <w:pPr>
              <w:jc w:val="center"/>
              <w:rPr>
                <w:rFonts w:ascii="Arial" w:hAnsi="Arial" w:eastAsia="MS Mincho" w:cs="Arial"/>
                <w:sz w:val="24"/>
                <w:szCs w:val="24"/>
              </w:rPr>
            </w:pPr>
            <w:r w:rsidRPr="00D81CF4">
              <w:rPr>
                <w:rFonts w:ascii="Arial" w:hAnsi="Arial" w:eastAsia="MS Mincho" w:cs="Arial"/>
                <w:sz w:val="24"/>
                <w:szCs w:val="24"/>
              </w:rPr>
              <w:t>Completed</w:t>
            </w:r>
          </w:p>
        </w:tc>
      </w:tr>
      <w:tr w:rsidRPr="00D81CF4" w:rsidR="008C105D" w:rsidTr="006F23D1" w14:paraId="03EE5A9C" w14:textId="77777777">
        <w:trPr>
          <w:trHeight w:val="916"/>
        </w:trPr>
        <w:tc>
          <w:tcPr>
            <w:tcW w:w="1654" w:type="dxa"/>
            <w:shd w:val="clear" w:color="auto" w:fill="FFFFFF" w:themeFill="background1"/>
            <w:vAlign w:val="center"/>
          </w:tcPr>
          <w:p w:rsidRPr="00D81CF4" w:rsidR="008C105D" w:rsidP="006F23D1" w:rsidRDefault="008C105D" w14:paraId="6BF32B4D" w14:textId="77777777">
            <w:pPr>
              <w:jc w:val="center"/>
              <w:rPr>
                <w:rFonts w:ascii="Arial" w:hAnsi="Arial" w:eastAsia="MS Mincho" w:cs="Arial"/>
                <w:sz w:val="24"/>
                <w:szCs w:val="24"/>
              </w:rPr>
            </w:pPr>
            <w:r w:rsidRPr="00D81CF4">
              <w:rPr>
                <w:rFonts w:ascii="Arial" w:hAnsi="Arial" w:eastAsia="MS Mincho" w:cs="Arial"/>
                <w:sz w:val="24"/>
                <w:szCs w:val="24"/>
              </w:rPr>
              <w:t>11</w:t>
            </w:r>
          </w:p>
        </w:tc>
        <w:tc>
          <w:tcPr>
            <w:tcW w:w="3304" w:type="dxa"/>
            <w:shd w:val="clear" w:color="auto" w:fill="FFFFFF" w:themeFill="background1"/>
            <w:vAlign w:val="center"/>
          </w:tcPr>
          <w:p w:rsidRPr="00D81CF4" w:rsidR="008C105D" w:rsidP="006F23D1" w:rsidRDefault="008C105D" w14:paraId="6AD11385" w14:textId="77777777">
            <w:pPr>
              <w:jc w:val="center"/>
              <w:rPr>
                <w:rFonts w:ascii="Arial" w:hAnsi="Arial" w:eastAsia="MS Mincho" w:cs="Arial"/>
                <w:sz w:val="24"/>
                <w:szCs w:val="24"/>
              </w:rPr>
            </w:pPr>
            <w:r w:rsidRPr="00D81CF4">
              <w:rPr>
                <w:rFonts w:ascii="Arial" w:hAnsi="Arial" w:eastAsia="MS Mincho" w:cs="Arial"/>
                <w:sz w:val="24"/>
                <w:szCs w:val="24"/>
              </w:rPr>
              <w:t>Final Report submission</w:t>
            </w:r>
          </w:p>
        </w:tc>
        <w:tc>
          <w:tcPr>
            <w:tcW w:w="1815" w:type="dxa"/>
            <w:shd w:val="clear" w:color="auto" w:fill="FFFFFF" w:themeFill="background1"/>
            <w:vAlign w:val="center"/>
          </w:tcPr>
          <w:p w:rsidRPr="00D81CF4" w:rsidR="008C105D" w:rsidP="006F23D1" w:rsidRDefault="008C105D" w14:paraId="71E6BA8B" w14:textId="77777777">
            <w:pPr>
              <w:jc w:val="center"/>
              <w:rPr>
                <w:rFonts w:ascii="Arial" w:hAnsi="Arial" w:eastAsia="MS Mincho" w:cs="Arial"/>
                <w:sz w:val="24"/>
                <w:szCs w:val="24"/>
              </w:rPr>
            </w:pPr>
            <w:r w:rsidRPr="00D81CF4">
              <w:rPr>
                <w:rFonts w:ascii="Arial" w:hAnsi="Arial" w:eastAsia="MS Mincho" w:cs="Arial"/>
                <w:sz w:val="24"/>
                <w:szCs w:val="24"/>
              </w:rPr>
              <w:t>12/6/22</w:t>
            </w:r>
          </w:p>
        </w:tc>
        <w:tc>
          <w:tcPr>
            <w:tcW w:w="1958" w:type="dxa"/>
            <w:shd w:val="clear" w:color="auto" w:fill="FFFFFF" w:themeFill="background1"/>
            <w:vAlign w:val="center"/>
          </w:tcPr>
          <w:p w:rsidRPr="00D81CF4" w:rsidR="008C105D" w:rsidP="006F23D1" w:rsidRDefault="008C105D" w14:paraId="3B8F4F9F" w14:textId="77777777">
            <w:pPr>
              <w:keepNext/>
              <w:jc w:val="center"/>
              <w:rPr>
                <w:rFonts w:ascii="Arial" w:hAnsi="Arial" w:eastAsia="MS Mincho" w:cs="Arial"/>
                <w:sz w:val="24"/>
                <w:szCs w:val="24"/>
              </w:rPr>
            </w:pPr>
            <w:r w:rsidRPr="00D81CF4">
              <w:rPr>
                <w:rFonts w:ascii="Arial" w:hAnsi="Arial" w:eastAsia="MS Mincho" w:cs="Arial"/>
                <w:sz w:val="24"/>
                <w:szCs w:val="24"/>
              </w:rPr>
              <w:t>In Progress</w:t>
            </w:r>
          </w:p>
        </w:tc>
      </w:tr>
    </w:tbl>
    <w:p w:rsidR="008C105D" w:rsidP="008C105D" w:rsidRDefault="008C105D" w14:paraId="5018D6A4" w14:textId="7A7118AE">
      <w:pPr>
        <w:pStyle w:val="Caption"/>
        <w:rPr>
          <w:rFonts w:cs="Arial"/>
        </w:rPr>
      </w:pPr>
      <w:bookmarkStart w:name="_Toc121515675" w:id="289"/>
      <w:bookmarkStart w:name="_Toc121163437" w:id="290"/>
      <w:r>
        <w:t xml:space="preserve">Table </w:t>
      </w:r>
      <w:r>
        <w:fldChar w:fldCharType="begin"/>
      </w:r>
      <w:r>
        <w:instrText>SEQ Table \* ARABIC</w:instrText>
      </w:r>
      <w:r>
        <w:fldChar w:fldCharType="separate"/>
      </w:r>
      <w:r w:rsidR="001A0CBE">
        <w:rPr>
          <w:noProof/>
        </w:rPr>
        <w:t>22</w:t>
      </w:r>
      <w:r>
        <w:fldChar w:fldCharType="end"/>
      </w:r>
      <w:r>
        <w:t>: Senior Design 1 Milestones continued</w:t>
      </w:r>
      <w:bookmarkEnd w:id="289"/>
    </w:p>
    <w:p w:rsidRPr="00D81CF4" w:rsidR="3AE21424" w:rsidP="00D30EA0" w:rsidRDefault="2CF8619C" w14:paraId="24A3FBAF" w14:textId="54295118">
      <w:pPr>
        <w:pStyle w:val="SubSectionFinalFont"/>
        <w:rPr>
          <w:rFonts w:cs="Arial"/>
        </w:rPr>
      </w:pPr>
      <w:bookmarkStart w:name="_Toc121515622" w:id="291"/>
      <w:r w:rsidRPr="003016A6">
        <w:rPr>
          <w:rFonts w:cs="Arial"/>
        </w:rPr>
        <w:t>10.1.2 Senior Design 2 Milestones</w:t>
      </w:r>
      <w:bookmarkEnd w:id="290"/>
      <w:bookmarkEnd w:id="291"/>
    </w:p>
    <w:p w:rsidR="5C71F328" w:rsidP="43B3F695" w:rsidRDefault="492659AB" w14:paraId="368124F6" w14:textId="0E014154">
      <w:pPr>
        <w:ind w:firstLine="720"/>
        <w:rPr>
          <w:rFonts w:ascii="Arial" w:hAnsi="Arial" w:eastAsia="Arial" w:cs="Arial"/>
          <w:sz w:val="24"/>
          <w:szCs w:val="24"/>
        </w:rPr>
      </w:pPr>
      <w:r w:rsidRPr="492659AB">
        <w:rPr>
          <w:rFonts w:ascii="Arial" w:hAnsi="Arial" w:eastAsia="Arial" w:cs="Arial"/>
          <w:sz w:val="24"/>
          <w:szCs w:val="24"/>
        </w:rPr>
        <w:t xml:space="preserve">In this section we will be going over the key mile markers have hit or plan to hit during the Spring 2022 semester in Senior Design 2. Similarly, to Senior Design 1, this chart will be referenced throughout the semester and updated as tasks are completed. Bi-weekly group check-ins will be </w:t>
      </w:r>
      <w:r w:rsidRPr="170E6D87" w:rsidR="170E6D87">
        <w:rPr>
          <w:rFonts w:ascii="Arial" w:hAnsi="Arial" w:eastAsia="Arial" w:cs="Arial"/>
          <w:sz w:val="24"/>
          <w:szCs w:val="24"/>
        </w:rPr>
        <w:t>utilized</w:t>
      </w:r>
      <w:r w:rsidRPr="492659AB">
        <w:rPr>
          <w:rFonts w:ascii="Arial" w:hAnsi="Arial" w:eastAsia="Arial" w:cs="Arial"/>
          <w:sz w:val="24"/>
          <w:szCs w:val="24"/>
        </w:rPr>
        <w:t xml:space="preserve"> to make sure tasks are being met and completed in a timely manner.</w:t>
      </w:r>
    </w:p>
    <w:p w:rsidR="006F23D1" w:rsidP="43B3F695" w:rsidRDefault="006F23D1" w14:paraId="271680D7" w14:textId="77777777">
      <w:pPr>
        <w:ind w:firstLine="720"/>
        <w:rPr>
          <w:rFonts w:ascii="Arial" w:hAnsi="Arial" w:eastAsia="Arial" w:cs="Arial"/>
          <w:sz w:val="24"/>
          <w:szCs w:val="24"/>
        </w:rPr>
      </w:pPr>
    </w:p>
    <w:p w:rsidR="004B5B30" w:rsidP="43B3F695" w:rsidRDefault="004B5B30" w14:paraId="05D709FE" w14:textId="295F9991">
      <w:pPr>
        <w:ind w:firstLine="720"/>
        <w:rPr>
          <w:rFonts w:ascii="Arial" w:hAnsi="Arial" w:eastAsia="Arial" w:cs="Arial"/>
          <w:sz w:val="24"/>
          <w:szCs w:val="24"/>
        </w:rPr>
      </w:pPr>
    </w:p>
    <w:tbl>
      <w:tblPr>
        <w:tblW w:w="872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1615"/>
        <w:gridCol w:w="3217"/>
        <w:gridCol w:w="1685"/>
        <w:gridCol w:w="2212"/>
      </w:tblGrid>
      <w:tr w:rsidR="189236BF" w:rsidTr="004B5B30" w14:paraId="3D3666A0" w14:textId="77777777">
        <w:trPr>
          <w:trHeight w:val="350"/>
        </w:trPr>
        <w:tc>
          <w:tcPr>
            <w:tcW w:w="1615" w:type="dxa"/>
            <w:shd w:val="clear" w:color="auto" w:fill="FFFFFF" w:themeFill="background1"/>
            <w:vAlign w:val="center"/>
          </w:tcPr>
          <w:p w:rsidRPr="00D81CF4" w:rsidR="189236BF" w:rsidP="004B5B30" w:rsidRDefault="189236BF" w14:paraId="5E7104D3" w14:textId="0E39F839">
            <w:pPr>
              <w:jc w:val="center"/>
              <w:rPr>
                <w:rFonts w:ascii="Arial" w:hAnsi="Arial" w:eastAsia="MS Mincho" w:cs="Arial"/>
                <w:b/>
                <w:sz w:val="24"/>
                <w:szCs w:val="24"/>
              </w:rPr>
            </w:pPr>
            <w:r w:rsidRPr="00D81CF4">
              <w:rPr>
                <w:rFonts w:ascii="Arial" w:hAnsi="Arial" w:eastAsia="MS Mincho" w:cs="Arial"/>
                <w:b/>
                <w:sz w:val="24"/>
                <w:szCs w:val="24"/>
              </w:rPr>
              <w:t>Milestone</w:t>
            </w:r>
          </w:p>
        </w:tc>
        <w:tc>
          <w:tcPr>
            <w:tcW w:w="3217" w:type="dxa"/>
            <w:shd w:val="clear" w:color="auto" w:fill="FFFFFF" w:themeFill="background1"/>
            <w:vAlign w:val="center"/>
          </w:tcPr>
          <w:p w:rsidRPr="00D81CF4" w:rsidR="189236BF" w:rsidP="004B5B30" w:rsidRDefault="189236BF" w14:paraId="3326D963" w14:textId="57AB7444">
            <w:pPr>
              <w:jc w:val="center"/>
              <w:rPr>
                <w:rFonts w:ascii="Arial" w:hAnsi="Arial" w:eastAsia="MS Mincho" w:cs="Arial"/>
                <w:b/>
                <w:sz w:val="24"/>
                <w:szCs w:val="24"/>
              </w:rPr>
            </w:pPr>
            <w:r w:rsidRPr="00D81CF4">
              <w:rPr>
                <w:rFonts w:ascii="Arial" w:hAnsi="Arial" w:eastAsia="MS Mincho" w:cs="Arial"/>
                <w:b/>
                <w:sz w:val="24"/>
                <w:szCs w:val="24"/>
              </w:rPr>
              <w:t>Task</w:t>
            </w:r>
          </w:p>
        </w:tc>
        <w:tc>
          <w:tcPr>
            <w:tcW w:w="1685" w:type="dxa"/>
            <w:shd w:val="clear" w:color="auto" w:fill="FFFFFF" w:themeFill="background1"/>
            <w:vAlign w:val="center"/>
          </w:tcPr>
          <w:p w:rsidRPr="00D81CF4" w:rsidR="189236BF" w:rsidP="004B5B30" w:rsidRDefault="189236BF" w14:paraId="1C51669B" w14:textId="3EE7FDC1">
            <w:pPr>
              <w:jc w:val="center"/>
              <w:rPr>
                <w:rFonts w:ascii="Arial" w:hAnsi="Arial" w:eastAsia="MS Mincho" w:cs="Arial"/>
                <w:b/>
                <w:sz w:val="24"/>
                <w:szCs w:val="24"/>
              </w:rPr>
            </w:pPr>
            <w:r w:rsidRPr="00D81CF4">
              <w:rPr>
                <w:rFonts w:ascii="Arial" w:hAnsi="Arial" w:eastAsia="MS Mincho" w:cs="Arial"/>
                <w:b/>
                <w:sz w:val="24"/>
                <w:szCs w:val="24"/>
              </w:rPr>
              <w:t>Due Date</w:t>
            </w:r>
          </w:p>
        </w:tc>
        <w:tc>
          <w:tcPr>
            <w:tcW w:w="2212" w:type="dxa"/>
            <w:shd w:val="clear" w:color="auto" w:fill="FFFFFF" w:themeFill="background1"/>
            <w:vAlign w:val="center"/>
          </w:tcPr>
          <w:p w:rsidRPr="00D81CF4" w:rsidR="189236BF" w:rsidP="004B5B30" w:rsidRDefault="189236BF" w14:paraId="100D0499" w14:textId="50F45CA1">
            <w:pPr>
              <w:jc w:val="center"/>
              <w:rPr>
                <w:rFonts w:ascii="Arial" w:hAnsi="Arial" w:eastAsia="MS Mincho" w:cs="Arial"/>
                <w:b/>
                <w:sz w:val="24"/>
                <w:szCs w:val="24"/>
              </w:rPr>
            </w:pPr>
            <w:r w:rsidRPr="00D81CF4">
              <w:rPr>
                <w:rFonts w:ascii="Arial" w:hAnsi="Arial" w:eastAsia="MS Mincho" w:cs="Arial"/>
                <w:b/>
                <w:sz w:val="24"/>
                <w:szCs w:val="24"/>
              </w:rPr>
              <w:t>Status</w:t>
            </w:r>
          </w:p>
        </w:tc>
      </w:tr>
      <w:tr w:rsidR="189236BF" w:rsidTr="004B5B30" w14:paraId="7DE09D93" w14:textId="77777777">
        <w:trPr>
          <w:trHeight w:val="575"/>
        </w:trPr>
        <w:tc>
          <w:tcPr>
            <w:tcW w:w="1615" w:type="dxa"/>
            <w:vAlign w:val="center"/>
          </w:tcPr>
          <w:p w:rsidRPr="00D81CF4" w:rsidR="189236BF" w:rsidP="004B5B30" w:rsidRDefault="56943677" w14:paraId="2FC70B3B" w14:textId="48A3444D">
            <w:pPr>
              <w:jc w:val="center"/>
              <w:rPr>
                <w:rFonts w:ascii="Arial" w:hAnsi="Arial" w:eastAsia="MS Mincho" w:cs="Arial"/>
                <w:sz w:val="24"/>
                <w:szCs w:val="24"/>
              </w:rPr>
            </w:pPr>
            <w:r w:rsidRPr="00D81CF4">
              <w:rPr>
                <w:rFonts w:ascii="Arial" w:hAnsi="Arial" w:eastAsia="MS Mincho" w:cs="Arial"/>
                <w:sz w:val="24"/>
                <w:szCs w:val="24"/>
              </w:rPr>
              <w:t>1</w:t>
            </w:r>
          </w:p>
        </w:tc>
        <w:tc>
          <w:tcPr>
            <w:tcW w:w="3217" w:type="dxa"/>
            <w:vAlign w:val="center"/>
          </w:tcPr>
          <w:p w:rsidRPr="00D81CF4" w:rsidR="189236BF" w:rsidP="004B5B30" w:rsidRDefault="56943677" w14:paraId="3C2679A4" w14:textId="3F644F0D">
            <w:pPr>
              <w:jc w:val="center"/>
              <w:rPr>
                <w:rFonts w:ascii="Arial" w:hAnsi="Arial" w:eastAsia="MS Mincho" w:cs="Arial"/>
                <w:sz w:val="24"/>
                <w:szCs w:val="24"/>
              </w:rPr>
            </w:pPr>
            <w:r w:rsidRPr="00D81CF4">
              <w:rPr>
                <w:rFonts w:ascii="Arial" w:hAnsi="Arial" w:eastAsia="MS Mincho" w:cs="Arial"/>
                <w:sz w:val="24"/>
                <w:szCs w:val="24"/>
              </w:rPr>
              <w:t>Finalize ordering parts</w:t>
            </w:r>
          </w:p>
        </w:tc>
        <w:tc>
          <w:tcPr>
            <w:tcW w:w="1685" w:type="dxa"/>
            <w:vAlign w:val="center"/>
          </w:tcPr>
          <w:p w:rsidRPr="00D81CF4" w:rsidR="189236BF" w:rsidP="004B5B30" w:rsidRDefault="0FFC32E6" w14:paraId="38FED8B3" w14:textId="60D1C1F6">
            <w:pPr>
              <w:jc w:val="center"/>
              <w:rPr>
                <w:rFonts w:ascii="Arial" w:hAnsi="Arial" w:eastAsia="MS Mincho" w:cs="Arial"/>
                <w:sz w:val="24"/>
                <w:szCs w:val="24"/>
              </w:rPr>
            </w:pPr>
            <w:r w:rsidRPr="00D81CF4">
              <w:rPr>
                <w:rFonts w:ascii="Arial" w:hAnsi="Arial" w:eastAsia="MS Mincho" w:cs="Arial"/>
                <w:sz w:val="24"/>
                <w:szCs w:val="24"/>
              </w:rPr>
              <w:t>12/</w:t>
            </w:r>
            <w:r w:rsidRPr="00D81CF4" w:rsidR="3060964D">
              <w:rPr>
                <w:rFonts w:ascii="Arial" w:hAnsi="Arial" w:eastAsia="MS Mincho" w:cs="Arial"/>
                <w:sz w:val="24"/>
                <w:szCs w:val="24"/>
              </w:rPr>
              <w:t>16/22</w:t>
            </w:r>
          </w:p>
        </w:tc>
        <w:tc>
          <w:tcPr>
            <w:tcW w:w="2212" w:type="dxa"/>
            <w:vAlign w:val="center"/>
          </w:tcPr>
          <w:p w:rsidRPr="00D81CF4" w:rsidR="189236BF" w:rsidP="004B5B30" w:rsidRDefault="7802FEAD" w14:paraId="0AD3E56D" w14:textId="7321ED56">
            <w:pPr>
              <w:jc w:val="center"/>
              <w:rPr>
                <w:rFonts w:ascii="Arial" w:hAnsi="Arial" w:eastAsia="MS Mincho" w:cs="Arial"/>
                <w:sz w:val="24"/>
                <w:szCs w:val="24"/>
              </w:rPr>
            </w:pPr>
            <w:r w:rsidRPr="00D81CF4">
              <w:rPr>
                <w:rFonts w:ascii="Arial" w:hAnsi="Arial" w:eastAsia="MS Mincho" w:cs="Arial"/>
                <w:sz w:val="24"/>
                <w:szCs w:val="24"/>
              </w:rPr>
              <w:t>In Progress</w:t>
            </w:r>
          </w:p>
        </w:tc>
      </w:tr>
      <w:tr w:rsidR="189236BF" w:rsidTr="004B5B30" w14:paraId="474878C4" w14:textId="77777777">
        <w:tc>
          <w:tcPr>
            <w:tcW w:w="1615" w:type="dxa"/>
            <w:vAlign w:val="center"/>
          </w:tcPr>
          <w:p w:rsidRPr="00D81CF4" w:rsidR="189236BF" w:rsidP="004B5B30" w:rsidRDefault="56943677" w14:paraId="5EDC9CC3" w14:textId="755C642D">
            <w:pPr>
              <w:jc w:val="center"/>
              <w:rPr>
                <w:rFonts w:ascii="Arial" w:hAnsi="Arial" w:eastAsia="MS Mincho" w:cs="Arial"/>
                <w:sz w:val="24"/>
                <w:szCs w:val="24"/>
              </w:rPr>
            </w:pPr>
            <w:r w:rsidRPr="00D81CF4">
              <w:rPr>
                <w:rFonts w:ascii="Arial" w:hAnsi="Arial" w:eastAsia="MS Mincho" w:cs="Arial"/>
                <w:sz w:val="24"/>
                <w:szCs w:val="24"/>
              </w:rPr>
              <w:t>2</w:t>
            </w:r>
          </w:p>
        </w:tc>
        <w:tc>
          <w:tcPr>
            <w:tcW w:w="3217" w:type="dxa"/>
            <w:vAlign w:val="center"/>
          </w:tcPr>
          <w:p w:rsidRPr="00D81CF4" w:rsidR="189236BF" w:rsidP="004B5B30" w:rsidRDefault="56943677" w14:paraId="2ECEF446" w14:textId="41FE25C3">
            <w:pPr>
              <w:jc w:val="center"/>
              <w:rPr>
                <w:rFonts w:ascii="Arial" w:hAnsi="Arial" w:eastAsia="MS Mincho" w:cs="Arial"/>
                <w:sz w:val="24"/>
                <w:szCs w:val="24"/>
              </w:rPr>
            </w:pPr>
            <w:r w:rsidRPr="00D81CF4">
              <w:rPr>
                <w:rFonts w:ascii="Arial" w:hAnsi="Arial" w:eastAsia="MS Mincho" w:cs="Arial"/>
                <w:sz w:val="24"/>
                <w:szCs w:val="24"/>
              </w:rPr>
              <w:t>Hardware Testing for</w:t>
            </w:r>
          </w:p>
          <w:p w:rsidRPr="00D81CF4" w:rsidR="189236BF" w:rsidP="004B5B30" w:rsidRDefault="56943677" w14:paraId="23633E94" w14:textId="20111AD9">
            <w:pPr>
              <w:jc w:val="center"/>
              <w:rPr>
                <w:rFonts w:ascii="Arial" w:hAnsi="Arial" w:eastAsia="MS Mincho" w:cs="Arial"/>
                <w:sz w:val="24"/>
                <w:szCs w:val="24"/>
              </w:rPr>
            </w:pPr>
            <w:r w:rsidRPr="00D81CF4">
              <w:rPr>
                <w:rFonts w:ascii="Arial" w:hAnsi="Arial" w:eastAsia="MS Mincho" w:cs="Arial"/>
                <w:sz w:val="24"/>
                <w:szCs w:val="24"/>
              </w:rPr>
              <w:t>Individual Components</w:t>
            </w:r>
          </w:p>
        </w:tc>
        <w:tc>
          <w:tcPr>
            <w:tcW w:w="1685" w:type="dxa"/>
            <w:vAlign w:val="center"/>
          </w:tcPr>
          <w:p w:rsidRPr="00D81CF4" w:rsidR="189236BF" w:rsidP="004B5B30" w:rsidRDefault="1E6D3803" w14:paraId="10BD2636" w14:textId="4890C840">
            <w:pPr>
              <w:jc w:val="center"/>
              <w:rPr>
                <w:rFonts w:ascii="Arial" w:hAnsi="Arial" w:eastAsia="MS Mincho" w:cs="Arial"/>
                <w:sz w:val="24"/>
                <w:szCs w:val="24"/>
              </w:rPr>
            </w:pPr>
            <w:r w:rsidRPr="00D81CF4">
              <w:rPr>
                <w:rFonts w:ascii="Arial" w:hAnsi="Arial" w:eastAsia="MS Mincho" w:cs="Arial"/>
                <w:sz w:val="24"/>
                <w:szCs w:val="24"/>
              </w:rPr>
              <w:t>1/</w:t>
            </w:r>
            <w:r w:rsidRPr="00D81CF4" w:rsidR="043FD119">
              <w:rPr>
                <w:rFonts w:ascii="Arial" w:hAnsi="Arial" w:eastAsia="MS Mincho" w:cs="Arial"/>
                <w:sz w:val="24"/>
                <w:szCs w:val="24"/>
              </w:rPr>
              <w:t>19/23</w:t>
            </w:r>
          </w:p>
        </w:tc>
        <w:tc>
          <w:tcPr>
            <w:tcW w:w="2212" w:type="dxa"/>
            <w:vAlign w:val="center"/>
          </w:tcPr>
          <w:p w:rsidRPr="00D81CF4" w:rsidR="189236BF" w:rsidP="004B5B30" w:rsidRDefault="203080D8" w14:paraId="3A0BB008" w14:textId="49BD72B6">
            <w:pPr>
              <w:jc w:val="center"/>
              <w:rPr>
                <w:rFonts w:ascii="Arial" w:hAnsi="Arial" w:eastAsia="MS Mincho" w:cs="Arial"/>
                <w:sz w:val="24"/>
                <w:szCs w:val="24"/>
              </w:rPr>
            </w:pPr>
            <w:r w:rsidRPr="00D81CF4">
              <w:rPr>
                <w:rFonts w:ascii="Arial" w:hAnsi="Arial" w:eastAsia="MS Mincho" w:cs="Arial"/>
                <w:sz w:val="24"/>
                <w:szCs w:val="24"/>
              </w:rPr>
              <w:t>To be Completed</w:t>
            </w:r>
          </w:p>
        </w:tc>
      </w:tr>
      <w:tr w:rsidR="189236BF" w:rsidTr="009C5732" w14:paraId="1AFCA90B" w14:textId="77777777">
        <w:trPr>
          <w:trHeight w:val="576"/>
        </w:trPr>
        <w:tc>
          <w:tcPr>
            <w:tcW w:w="1615" w:type="dxa"/>
            <w:vAlign w:val="center"/>
          </w:tcPr>
          <w:p w:rsidRPr="00D81CF4" w:rsidR="189236BF" w:rsidP="004B5B30" w:rsidRDefault="56943677" w14:paraId="0E4B570F" w14:textId="4A1C929B">
            <w:pPr>
              <w:jc w:val="center"/>
              <w:rPr>
                <w:rFonts w:ascii="Arial" w:hAnsi="Arial" w:eastAsia="MS Mincho" w:cs="Arial"/>
                <w:sz w:val="24"/>
                <w:szCs w:val="24"/>
              </w:rPr>
            </w:pPr>
            <w:r w:rsidRPr="00D81CF4">
              <w:rPr>
                <w:rFonts w:ascii="Arial" w:hAnsi="Arial" w:eastAsia="MS Mincho" w:cs="Arial"/>
                <w:sz w:val="24"/>
                <w:szCs w:val="24"/>
              </w:rPr>
              <w:t>3</w:t>
            </w:r>
          </w:p>
        </w:tc>
        <w:tc>
          <w:tcPr>
            <w:tcW w:w="3217" w:type="dxa"/>
            <w:vAlign w:val="center"/>
          </w:tcPr>
          <w:p w:rsidRPr="00D81CF4" w:rsidR="189236BF" w:rsidP="004B5B30" w:rsidRDefault="56943677" w14:paraId="59C81BF4" w14:textId="2B70346A">
            <w:pPr>
              <w:jc w:val="center"/>
              <w:rPr>
                <w:rFonts w:ascii="Arial" w:hAnsi="Arial" w:eastAsia="MS Mincho" w:cs="Arial"/>
                <w:sz w:val="24"/>
                <w:szCs w:val="24"/>
              </w:rPr>
            </w:pPr>
            <w:r w:rsidRPr="00D81CF4">
              <w:rPr>
                <w:rFonts w:ascii="Arial" w:hAnsi="Arial" w:eastAsia="MS Mincho" w:cs="Arial"/>
                <w:sz w:val="24"/>
                <w:szCs w:val="24"/>
              </w:rPr>
              <w:t>Begin physical project build</w:t>
            </w:r>
          </w:p>
        </w:tc>
        <w:tc>
          <w:tcPr>
            <w:tcW w:w="1685" w:type="dxa"/>
            <w:vAlign w:val="center"/>
          </w:tcPr>
          <w:p w:rsidRPr="00D81CF4" w:rsidR="189236BF" w:rsidP="004B5B30" w:rsidRDefault="043FD119" w14:paraId="386E143E" w14:textId="202635CF">
            <w:pPr>
              <w:jc w:val="center"/>
              <w:rPr>
                <w:rFonts w:ascii="Arial" w:hAnsi="Arial" w:eastAsia="MS Mincho" w:cs="Arial"/>
                <w:sz w:val="24"/>
                <w:szCs w:val="24"/>
              </w:rPr>
            </w:pPr>
            <w:r w:rsidRPr="00D81CF4">
              <w:rPr>
                <w:rFonts w:ascii="Arial" w:hAnsi="Arial" w:eastAsia="MS Mincho" w:cs="Arial"/>
                <w:sz w:val="24"/>
                <w:szCs w:val="24"/>
              </w:rPr>
              <w:t>1/</w:t>
            </w:r>
            <w:r w:rsidRPr="00D81CF4" w:rsidR="42854932">
              <w:rPr>
                <w:rFonts w:ascii="Arial" w:hAnsi="Arial" w:eastAsia="MS Mincho" w:cs="Arial"/>
                <w:sz w:val="24"/>
                <w:szCs w:val="24"/>
              </w:rPr>
              <w:t>24/23</w:t>
            </w:r>
          </w:p>
        </w:tc>
        <w:tc>
          <w:tcPr>
            <w:tcW w:w="2212" w:type="dxa"/>
            <w:vAlign w:val="center"/>
          </w:tcPr>
          <w:p w:rsidRPr="00D81CF4" w:rsidR="189236BF" w:rsidP="004B5B30" w:rsidRDefault="203080D8" w14:paraId="491B4422" w14:textId="49BD72B6">
            <w:pPr>
              <w:jc w:val="center"/>
              <w:rPr>
                <w:rFonts w:ascii="Arial" w:hAnsi="Arial" w:eastAsia="MS Mincho" w:cs="Arial"/>
                <w:sz w:val="24"/>
                <w:szCs w:val="24"/>
              </w:rPr>
            </w:pPr>
            <w:r w:rsidRPr="00D81CF4">
              <w:rPr>
                <w:rFonts w:ascii="Arial" w:hAnsi="Arial" w:eastAsia="MS Mincho" w:cs="Arial"/>
                <w:sz w:val="24"/>
                <w:szCs w:val="24"/>
              </w:rPr>
              <w:t>To be Completed</w:t>
            </w:r>
          </w:p>
        </w:tc>
      </w:tr>
      <w:tr w:rsidR="56943677" w:rsidTr="004B5B30" w14:paraId="3C121D84" w14:textId="77777777">
        <w:tc>
          <w:tcPr>
            <w:tcW w:w="1615" w:type="dxa"/>
            <w:vAlign w:val="center"/>
          </w:tcPr>
          <w:p w:rsidRPr="00D81CF4" w:rsidR="56943677" w:rsidP="004B5B30" w:rsidRDefault="56943677" w14:paraId="70587617" w14:textId="1BE0B54E">
            <w:pPr>
              <w:jc w:val="center"/>
              <w:rPr>
                <w:rFonts w:ascii="Arial" w:hAnsi="Arial" w:eastAsia="MS Mincho" w:cs="Arial"/>
                <w:sz w:val="24"/>
                <w:szCs w:val="24"/>
              </w:rPr>
            </w:pPr>
            <w:r w:rsidRPr="00D81CF4">
              <w:rPr>
                <w:rFonts w:ascii="Arial" w:hAnsi="Arial" w:eastAsia="MS Mincho" w:cs="Arial"/>
                <w:sz w:val="24"/>
                <w:szCs w:val="24"/>
              </w:rPr>
              <w:t>4</w:t>
            </w:r>
          </w:p>
        </w:tc>
        <w:tc>
          <w:tcPr>
            <w:tcW w:w="3217" w:type="dxa"/>
            <w:vAlign w:val="center"/>
          </w:tcPr>
          <w:p w:rsidRPr="00D81CF4" w:rsidR="56943677" w:rsidP="004B5B30" w:rsidRDefault="56943677" w14:paraId="053E9076" w14:textId="2A708789">
            <w:pPr>
              <w:jc w:val="center"/>
              <w:rPr>
                <w:rFonts w:ascii="Arial" w:hAnsi="Arial" w:eastAsia="MS Mincho" w:cs="Arial"/>
                <w:sz w:val="24"/>
                <w:szCs w:val="24"/>
              </w:rPr>
            </w:pPr>
            <w:r w:rsidRPr="00D81CF4">
              <w:rPr>
                <w:rFonts w:ascii="Arial" w:hAnsi="Arial" w:eastAsia="MS Mincho" w:cs="Arial"/>
                <w:sz w:val="24"/>
                <w:szCs w:val="24"/>
              </w:rPr>
              <w:t>Edit and update SD2 document with all changes made to project</w:t>
            </w:r>
          </w:p>
        </w:tc>
        <w:tc>
          <w:tcPr>
            <w:tcW w:w="1685" w:type="dxa"/>
            <w:vAlign w:val="center"/>
          </w:tcPr>
          <w:p w:rsidRPr="00D81CF4" w:rsidR="56943677" w:rsidP="004B5B30" w:rsidRDefault="43A0ACD2" w14:paraId="072BDEBC" w14:textId="1DF8C8C0">
            <w:pPr>
              <w:jc w:val="center"/>
              <w:rPr>
                <w:rFonts w:ascii="Arial" w:hAnsi="Arial" w:eastAsia="MS Mincho" w:cs="Arial"/>
                <w:sz w:val="24"/>
                <w:szCs w:val="24"/>
              </w:rPr>
            </w:pPr>
            <w:r w:rsidRPr="00D81CF4">
              <w:rPr>
                <w:rFonts w:ascii="Arial" w:hAnsi="Arial" w:eastAsia="MS Mincho" w:cs="Arial"/>
                <w:sz w:val="24"/>
                <w:szCs w:val="24"/>
              </w:rPr>
              <w:t>1/26</w:t>
            </w:r>
            <w:r w:rsidRPr="00D81CF4" w:rsidR="7B855BB7">
              <w:rPr>
                <w:rFonts w:ascii="Arial" w:hAnsi="Arial" w:eastAsia="MS Mincho" w:cs="Arial"/>
                <w:sz w:val="24"/>
                <w:szCs w:val="24"/>
              </w:rPr>
              <w:t>/23</w:t>
            </w:r>
          </w:p>
        </w:tc>
        <w:tc>
          <w:tcPr>
            <w:tcW w:w="2212" w:type="dxa"/>
            <w:vAlign w:val="center"/>
          </w:tcPr>
          <w:p w:rsidRPr="00D81CF4" w:rsidR="56943677" w:rsidP="004B5B30" w:rsidRDefault="203080D8" w14:paraId="4117AB70" w14:textId="192012C2">
            <w:pPr>
              <w:jc w:val="center"/>
              <w:rPr>
                <w:rFonts w:ascii="Arial" w:hAnsi="Arial" w:eastAsia="MS Mincho" w:cs="Arial"/>
                <w:sz w:val="24"/>
                <w:szCs w:val="24"/>
              </w:rPr>
            </w:pPr>
            <w:r w:rsidRPr="00D81CF4">
              <w:rPr>
                <w:rFonts w:ascii="Arial" w:hAnsi="Arial" w:eastAsia="MS Mincho" w:cs="Arial"/>
                <w:sz w:val="24"/>
                <w:szCs w:val="24"/>
              </w:rPr>
              <w:t>To be Completed</w:t>
            </w:r>
          </w:p>
        </w:tc>
      </w:tr>
      <w:tr w:rsidR="189236BF" w:rsidTr="004B5B30" w14:paraId="1AF4AD38" w14:textId="77777777">
        <w:trPr>
          <w:trHeight w:val="584"/>
        </w:trPr>
        <w:tc>
          <w:tcPr>
            <w:tcW w:w="1615" w:type="dxa"/>
            <w:vAlign w:val="center"/>
          </w:tcPr>
          <w:p w:rsidRPr="00D81CF4" w:rsidR="56943677" w:rsidP="004B5B30" w:rsidRDefault="56943677" w14:paraId="5D4BADC1" w14:textId="589BC003">
            <w:pPr>
              <w:jc w:val="center"/>
              <w:rPr>
                <w:rFonts w:ascii="Arial" w:hAnsi="Arial" w:eastAsia="MS Mincho" w:cs="Arial"/>
                <w:sz w:val="24"/>
                <w:szCs w:val="24"/>
              </w:rPr>
            </w:pPr>
            <w:r w:rsidRPr="00D81CF4">
              <w:rPr>
                <w:rFonts w:ascii="Arial" w:hAnsi="Arial" w:eastAsia="MS Mincho" w:cs="Arial"/>
                <w:sz w:val="24"/>
                <w:szCs w:val="24"/>
              </w:rPr>
              <w:t>5</w:t>
            </w:r>
          </w:p>
        </w:tc>
        <w:tc>
          <w:tcPr>
            <w:tcW w:w="3217" w:type="dxa"/>
            <w:vAlign w:val="center"/>
          </w:tcPr>
          <w:p w:rsidRPr="00D81CF4" w:rsidR="189236BF" w:rsidP="004B5B30" w:rsidRDefault="56943677" w14:paraId="38920F72" w14:textId="68D2CC8E">
            <w:pPr>
              <w:jc w:val="center"/>
              <w:rPr>
                <w:rFonts w:ascii="Arial" w:hAnsi="Arial" w:eastAsia="MS Mincho" w:cs="Arial"/>
                <w:sz w:val="24"/>
                <w:szCs w:val="24"/>
              </w:rPr>
            </w:pPr>
            <w:r w:rsidRPr="00D81CF4">
              <w:rPr>
                <w:rFonts w:ascii="Arial" w:hAnsi="Arial" w:eastAsia="MS Mincho" w:cs="Arial"/>
                <w:sz w:val="24"/>
                <w:szCs w:val="24"/>
              </w:rPr>
              <w:t>Software Testing</w:t>
            </w:r>
          </w:p>
        </w:tc>
        <w:tc>
          <w:tcPr>
            <w:tcW w:w="1685" w:type="dxa"/>
            <w:vAlign w:val="center"/>
          </w:tcPr>
          <w:p w:rsidRPr="00D81CF4" w:rsidR="189236BF" w:rsidP="004B5B30" w:rsidRDefault="43A0ACD2" w14:paraId="5E79B971" w14:textId="2B1D6F51">
            <w:pPr>
              <w:jc w:val="center"/>
              <w:rPr>
                <w:rFonts w:ascii="Arial" w:hAnsi="Arial" w:eastAsia="MS Mincho" w:cs="Arial"/>
                <w:sz w:val="24"/>
                <w:szCs w:val="24"/>
              </w:rPr>
            </w:pPr>
            <w:r w:rsidRPr="00D81CF4">
              <w:rPr>
                <w:rFonts w:ascii="Arial" w:hAnsi="Arial" w:eastAsia="MS Mincho" w:cs="Arial"/>
                <w:sz w:val="24"/>
                <w:szCs w:val="24"/>
              </w:rPr>
              <w:t>1/</w:t>
            </w:r>
            <w:r w:rsidRPr="00D81CF4" w:rsidR="7D6DAAEB">
              <w:rPr>
                <w:rFonts w:ascii="Arial" w:hAnsi="Arial" w:eastAsia="MS Mincho" w:cs="Arial"/>
                <w:sz w:val="24"/>
                <w:szCs w:val="24"/>
              </w:rPr>
              <w:t>31</w:t>
            </w:r>
            <w:r w:rsidRPr="00D81CF4" w:rsidR="31A13CBA">
              <w:rPr>
                <w:rFonts w:ascii="Arial" w:hAnsi="Arial" w:eastAsia="MS Mincho" w:cs="Arial"/>
                <w:sz w:val="24"/>
                <w:szCs w:val="24"/>
              </w:rPr>
              <w:t>/23</w:t>
            </w:r>
          </w:p>
        </w:tc>
        <w:tc>
          <w:tcPr>
            <w:tcW w:w="2212" w:type="dxa"/>
            <w:vAlign w:val="center"/>
          </w:tcPr>
          <w:p w:rsidRPr="00D81CF4" w:rsidR="189236BF" w:rsidP="004B5B30" w:rsidRDefault="203080D8" w14:paraId="3DE63707" w14:textId="49BD72B6">
            <w:pPr>
              <w:jc w:val="center"/>
              <w:rPr>
                <w:rFonts w:ascii="Arial" w:hAnsi="Arial" w:eastAsia="MS Mincho" w:cs="Arial"/>
                <w:sz w:val="24"/>
                <w:szCs w:val="24"/>
              </w:rPr>
            </w:pPr>
            <w:r w:rsidRPr="00D81CF4">
              <w:rPr>
                <w:rFonts w:ascii="Arial" w:hAnsi="Arial" w:eastAsia="MS Mincho" w:cs="Arial"/>
                <w:sz w:val="24"/>
                <w:szCs w:val="24"/>
              </w:rPr>
              <w:t>To be Completed</w:t>
            </w:r>
          </w:p>
        </w:tc>
      </w:tr>
      <w:tr w:rsidR="56943677" w:rsidTr="009C5732" w14:paraId="06B4ED70" w14:textId="77777777">
        <w:trPr>
          <w:trHeight w:val="576"/>
        </w:trPr>
        <w:tc>
          <w:tcPr>
            <w:tcW w:w="1615" w:type="dxa"/>
            <w:vAlign w:val="center"/>
          </w:tcPr>
          <w:p w:rsidRPr="00D81CF4" w:rsidR="56943677" w:rsidP="004B5B30" w:rsidRDefault="56943677" w14:paraId="5BCEAE25" w14:textId="022D2F5A">
            <w:pPr>
              <w:jc w:val="center"/>
              <w:rPr>
                <w:rFonts w:ascii="Arial" w:hAnsi="Arial" w:eastAsia="MS Mincho" w:cs="Arial"/>
                <w:sz w:val="24"/>
                <w:szCs w:val="24"/>
              </w:rPr>
            </w:pPr>
            <w:r w:rsidRPr="00D81CF4">
              <w:rPr>
                <w:rFonts w:ascii="Arial" w:hAnsi="Arial" w:eastAsia="MS Mincho" w:cs="Arial"/>
                <w:sz w:val="24"/>
                <w:szCs w:val="24"/>
              </w:rPr>
              <w:t>6</w:t>
            </w:r>
          </w:p>
        </w:tc>
        <w:tc>
          <w:tcPr>
            <w:tcW w:w="3217" w:type="dxa"/>
            <w:vAlign w:val="center"/>
          </w:tcPr>
          <w:p w:rsidRPr="00D81CF4" w:rsidR="56943677" w:rsidP="004B5B30" w:rsidRDefault="56943677" w14:paraId="32E466F1" w14:textId="40EF6093">
            <w:pPr>
              <w:jc w:val="center"/>
              <w:rPr>
                <w:rFonts w:ascii="Arial" w:hAnsi="Arial" w:eastAsia="MS Mincho" w:cs="Arial"/>
                <w:sz w:val="24"/>
                <w:szCs w:val="24"/>
              </w:rPr>
            </w:pPr>
            <w:r w:rsidRPr="00D81CF4">
              <w:rPr>
                <w:rFonts w:ascii="Arial" w:hAnsi="Arial" w:eastAsia="MS Mincho" w:cs="Arial"/>
                <w:sz w:val="24"/>
                <w:szCs w:val="24"/>
              </w:rPr>
              <w:t>Begin app development</w:t>
            </w:r>
          </w:p>
        </w:tc>
        <w:tc>
          <w:tcPr>
            <w:tcW w:w="1685" w:type="dxa"/>
            <w:vAlign w:val="center"/>
          </w:tcPr>
          <w:p w:rsidRPr="00D81CF4" w:rsidR="56943677" w:rsidP="004B5B30" w:rsidRDefault="7D6DAAEB" w14:paraId="6107AB2B" w14:textId="1CC6526D">
            <w:pPr>
              <w:jc w:val="center"/>
              <w:rPr>
                <w:rFonts w:ascii="Arial" w:hAnsi="Arial" w:eastAsia="MS Mincho" w:cs="Arial"/>
                <w:sz w:val="24"/>
                <w:szCs w:val="24"/>
              </w:rPr>
            </w:pPr>
            <w:r w:rsidRPr="00D81CF4">
              <w:rPr>
                <w:rFonts w:ascii="Arial" w:hAnsi="Arial" w:eastAsia="MS Mincho" w:cs="Arial"/>
                <w:sz w:val="24"/>
                <w:szCs w:val="24"/>
              </w:rPr>
              <w:t>2/2</w:t>
            </w:r>
            <w:r w:rsidRPr="00D81CF4" w:rsidR="5159979F">
              <w:rPr>
                <w:rFonts w:ascii="Arial" w:hAnsi="Arial" w:eastAsia="MS Mincho" w:cs="Arial"/>
                <w:sz w:val="24"/>
                <w:szCs w:val="24"/>
              </w:rPr>
              <w:t>/23</w:t>
            </w:r>
          </w:p>
        </w:tc>
        <w:tc>
          <w:tcPr>
            <w:tcW w:w="2212" w:type="dxa"/>
            <w:vAlign w:val="center"/>
          </w:tcPr>
          <w:p w:rsidRPr="00D81CF4" w:rsidR="56943677" w:rsidP="004B5B30" w:rsidRDefault="203080D8" w14:paraId="05ECD1D5" w14:textId="49BD72B6">
            <w:pPr>
              <w:jc w:val="center"/>
              <w:rPr>
                <w:rFonts w:ascii="Arial" w:hAnsi="Arial" w:eastAsia="MS Mincho" w:cs="Arial"/>
                <w:sz w:val="24"/>
                <w:szCs w:val="24"/>
              </w:rPr>
            </w:pPr>
            <w:r w:rsidRPr="00D81CF4">
              <w:rPr>
                <w:rFonts w:ascii="Arial" w:hAnsi="Arial" w:eastAsia="MS Mincho" w:cs="Arial"/>
                <w:sz w:val="24"/>
                <w:szCs w:val="24"/>
              </w:rPr>
              <w:t>To be Completed</w:t>
            </w:r>
          </w:p>
        </w:tc>
      </w:tr>
      <w:tr w:rsidR="56943677" w:rsidTr="004B5B30" w14:paraId="67F4D68C" w14:textId="77777777">
        <w:tc>
          <w:tcPr>
            <w:tcW w:w="1615" w:type="dxa"/>
            <w:vAlign w:val="center"/>
          </w:tcPr>
          <w:p w:rsidRPr="00D81CF4" w:rsidR="56943677" w:rsidP="004B5B30" w:rsidRDefault="56943677" w14:paraId="6317CD56" w14:textId="4F46E1E5">
            <w:pPr>
              <w:jc w:val="center"/>
              <w:rPr>
                <w:rFonts w:ascii="Arial" w:hAnsi="Arial" w:eastAsia="MS Mincho" w:cs="Arial"/>
                <w:sz w:val="24"/>
                <w:szCs w:val="24"/>
              </w:rPr>
            </w:pPr>
            <w:r w:rsidRPr="00D81CF4">
              <w:rPr>
                <w:rFonts w:ascii="Arial" w:hAnsi="Arial" w:eastAsia="MS Mincho" w:cs="Arial"/>
                <w:sz w:val="24"/>
                <w:szCs w:val="24"/>
              </w:rPr>
              <w:t>7</w:t>
            </w:r>
          </w:p>
        </w:tc>
        <w:tc>
          <w:tcPr>
            <w:tcW w:w="3217" w:type="dxa"/>
            <w:vAlign w:val="center"/>
          </w:tcPr>
          <w:p w:rsidRPr="00D81CF4" w:rsidR="56943677" w:rsidP="004B5B30" w:rsidRDefault="56943677" w14:paraId="07BB4104" w14:textId="09D2A7D6">
            <w:pPr>
              <w:jc w:val="center"/>
              <w:rPr>
                <w:rFonts w:ascii="Arial" w:hAnsi="Arial" w:eastAsia="MS Mincho" w:cs="Arial"/>
                <w:sz w:val="24"/>
                <w:szCs w:val="24"/>
              </w:rPr>
            </w:pPr>
            <w:r w:rsidRPr="00D81CF4">
              <w:rPr>
                <w:rFonts w:ascii="Arial" w:hAnsi="Arial" w:eastAsia="MS Mincho" w:cs="Arial"/>
                <w:sz w:val="24"/>
                <w:szCs w:val="24"/>
              </w:rPr>
              <w:t>Solidify hardware and software connection</w:t>
            </w:r>
          </w:p>
        </w:tc>
        <w:tc>
          <w:tcPr>
            <w:tcW w:w="1685" w:type="dxa"/>
            <w:vAlign w:val="center"/>
          </w:tcPr>
          <w:p w:rsidRPr="00D81CF4" w:rsidR="56943677" w:rsidP="004B5B30" w:rsidRDefault="7D6DAAEB" w14:paraId="4A6D245F" w14:textId="3F8465E5">
            <w:pPr>
              <w:jc w:val="center"/>
              <w:rPr>
                <w:rFonts w:ascii="Arial" w:hAnsi="Arial" w:eastAsia="MS Mincho" w:cs="Arial"/>
                <w:sz w:val="24"/>
                <w:szCs w:val="24"/>
              </w:rPr>
            </w:pPr>
            <w:r w:rsidRPr="00D81CF4">
              <w:rPr>
                <w:rFonts w:ascii="Arial" w:hAnsi="Arial" w:eastAsia="MS Mincho" w:cs="Arial"/>
                <w:sz w:val="24"/>
                <w:szCs w:val="24"/>
              </w:rPr>
              <w:t>2/9/23</w:t>
            </w:r>
          </w:p>
        </w:tc>
        <w:tc>
          <w:tcPr>
            <w:tcW w:w="2212" w:type="dxa"/>
            <w:vAlign w:val="center"/>
          </w:tcPr>
          <w:p w:rsidRPr="00D81CF4" w:rsidR="56943677" w:rsidP="004B5B30" w:rsidRDefault="203080D8" w14:paraId="5FF23C0C" w14:textId="1276F5DD">
            <w:pPr>
              <w:jc w:val="center"/>
              <w:rPr>
                <w:rFonts w:ascii="Arial" w:hAnsi="Arial" w:eastAsia="MS Mincho" w:cs="Arial"/>
                <w:sz w:val="24"/>
                <w:szCs w:val="24"/>
              </w:rPr>
            </w:pPr>
            <w:r w:rsidRPr="00D81CF4">
              <w:rPr>
                <w:rFonts w:ascii="Arial" w:hAnsi="Arial" w:eastAsia="MS Mincho" w:cs="Arial"/>
                <w:sz w:val="24"/>
                <w:szCs w:val="24"/>
              </w:rPr>
              <w:t>To be Completed</w:t>
            </w:r>
          </w:p>
        </w:tc>
      </w:tr>
      <w:tr w:rsidR="189236BF" w:rsidTr="004B5B30" w14:paraId="5C4D190E" w14:textId="77777777">
        <w:tc>
          <w:tcPr>
            <w:tcW w:w="1615" w:type="dxa"/>
            <w:vAlign w:val="center"/>
          </w:tcPr>
          <w:p w:rsidRPr="00D81CF4" w:rsidR="56943677" w:rsidP="004B5B30" w:rsidRDefault="56943677" w14:paraId="58151307" w14:textId="1D2F1426">
            <w:pPr>
              <w:jc w:val="center"/>
              <w:rPr>
                <w:rFonts w:ascii="Arial" w:hAnsi="Arial" w:eastAsia="MS Mincho" w:cs="Arial"/>
                <w:sz w:val="24"/>
                <w:szCs w:val="24"/>
              </w:rPr>
            </w:pPr>
            <w:r w:rsidRPr="00D81CF4">
              <w:rPr>
                <w:rFonts w:ascii="Arial" w:hAnsi="Arial" w:eastAsia="MS Mincho" w:cs="Arial"/>
                <w:sz w:val="24"/>
                <w:szCs w:val="24"/>
              </w:rPr>
              <w:t>8</w:t>
            </w:r>
          </w:p>
        </w:tc>
        <w:tc>
          <w:tcPr>
            <w:tcW w:w="3217" w:type="dxa"/>
            <w:vAlign w:val="center"/>
          </w:tcPr>
          <w:p w:rsidRPr="00D81CF4" w:rsidR="189236BF" w:rsidP="004B5B30" w:rsidRDefault="56943677" w14:paraId="29DD8012" w14:textId="4B3C103E">
            <w:pPr>
              <w:jc w:val="center"/>
              <w:rPr>
                <w:rFonts w:ascii="Arial" w:hAnsi="Arial" w:eastAsia="MS Mincho" w:cs="Arial"/>
                <w:sz w:val="24"/>
                <w:szCs w:val="24"/>
              </w:rPr>
            </w:pPr>
            <w:r w:rsidRPr="00D81CF4">
              <w:rPr>
                <w:rFonts w:ascii="Arial" w:hAnsi="Arial" w:eastAsia="MS Mincho" w:cs="Arial"/>
                <w:sz w:val="24"/>
                <w:szCs w:val="24"/>
              </w:rPr>
              <w:t>Have fully functional web application</w:t>
            </w:r>
          </w:p>
        </w:tc>
        <w:tc>
          <w:tcPr>
            <w:tcW w:w="1685" w:type="dxa"/>
            <w:vAlign w:val="center"/>
          </w:tcPr>
          <w:p w:rsidRPr="00D81CF4" w:rsidR="189236BF" w:rsidP="004B5B30" w:rsidRDefault="161FF1B6" w14:paraId="2CE098C1" w14:textId="15434349">
            <w:pPr>
              <w:jc w:val="center"/>
              <w:rPr>
                <w:rFonts w:ascii="Arial" w:hAnsi="Arial" w:eastAsia="MS Mincho" w:cs="Arial"/>
                <w:sz w:val="24"/>
                <w:szCs w:val="24"/>
              </w:rPr>
            </w:pPr>
            <w:r w:rsidRPr="00D81CF4">
              <w:rPr>
                <w:rFonts w:ascii="Arial" w:hAnsi="Arial" w:eastAsia="MS Mincho" w:cs="Arial"/>
                <w:sz w:val="24"/>
                <w:szCs w:val="24"/>
              </w:rPr>
              <w:t>3</w:t>
            </w:r>
            <w:r w:rsidRPr="00D81CF4" w:rsidR="7D6DAAEB">
              <w:rPr>
                <w:rFonts w:ascii="Arial" w:hAnsi="Arial" w:eastAsia="MS Mincho" w:cs="Arial"/>
                <w:sz w:val="24"/>
                <w:szCs w:val="24"/>
              </w:rPr>
              <w:t>/</w:t>
            </w:r>
            <w:r w:rsidRPr="00D81CF4" w:rsidR="46760063">
              <w:rPr>
                <w:rFonts w:ascii="Arial" w:hAnsi="Arial" w:eastAsia="MS Mincho" w:cs="Arial"/>
                <w:sz w:val="24"/>
                <w:szCs w:val="24"/>
              </w:rPr>
              <w:t>2</w:t>
            </w:r>
            <w:r w:rsidRPr="00D81CF4" w:rsidR="7B33800F">
              <w:rPr>
                <w:rFonts w:ascii="Arial" w:hAnsi="Arial" w:eastAsia="MS Mincho" w:cs="Arial"/>
                <w:sz w:val="24"/>
                <w:szCs w:val="24"/>
              </w:rPr>
              <w:t>/</w:t>
            </w:r>
            <w:r w:rsidRPr="00D81CF4" w:rsidR="7D6DAAEB">
              <w:rPr>
                <w:rFonts w:ascii="Arial" w:hAnsi="Arial" w:eastAsia="MS Mincho" w:cs="Arial"/>
                <w:sz w:val="24"/>
                <w:szCs w:val="24"/>
              </w:rPr>
              <w:t>23</w:t>
            </w:r>
          </w:p>
        </w:tc>
        <w:tc>
          <w:tcPr>
            <w:tcW w:w="2212" w:type="dxa"/>
            <w:vAlign w:val="center"/>
          </w:tcPr>
          <w:p w:rsidRPr="00D81CF4" w:rsidR="189236BF" w:rsidP="004B5B30" w:rsidRDefault="203080D8" w14:paraId="1024704D" w14:textId="788E7B7F">
            <w:pPr>
              <w:jc w:val="center"/>
              <w:rPr>
                <w:rFonts w:ascii="Arial" w:hAnsi="Arial" w:eastAsia="MS Mincho" w:cs="Arial"/>
                <w:sz w:val="24"/>
                <w:szCs w:val="24"/>
              </w:rPr>
            </w:pPr>
            <w:r w:rsidRPr="00D81CF4">
              <w:rPr>
                <w:rFonts w:ascii="Arial" w:hAnsi="Arial" w:eastAsia="MS Mincho" w:cs="Arial"/>
                <w:sz w:val="24"/>
                <w:szCs w:val="24"/>
              </w:rPr>
              <w:t>To be Completed</w:t>
            </w:r>
          </w:p>
        </w:tc>
      </w:tr>
      <w:tr w:rsidR="189236BF" w:rsidTr="004B5B30" w14:paraId="6289E5E4" w14:textId="77777777">
        <w:tc>
          <w:tcPr>
            <w:tcW w:w="1615" w:type="dxa"/>
            <w:vAlign w:val="center"/>
          </w:tcPr>
          <w:p w:rsidRPr="00D81CF4" w:rsidR="56943677" w:rsidP="004B5B30" w:rsidRDefault="56943677" w14:paraId="11BC023F" w14:textId="35BB0045">
            <w:pPr>
              <w:jc w:val="center"/>
              <w:rPr>
                <w:rFonts w:ascii="Arial" w:hAnsi="Arial" w:eastAsia="MS Mincho" w:cs="Arial"/>
                <w:sz w:val="24"/>
                <w:szCs w:val="24"/>
              </w:rPr>
            </w:pPr>
            <w:r w:rsidRPr="00D81CF4">
              <w:rPr>
                <w:rFonts w:ascii="Arial" w:hAnsi="Arial" w:eastAsia="MS Mincho" w:cs="Arial"/>
                <w:sz w:val="24"/>
                <w:szCs w:val="24"/>
              </w:rPr>
              <w:t>9</w:t>
            </w:r>
          </w:p>
        </w:tc>
        <w:tc>
          <w:tcPr>
            <w:tcW w:w="3217" w:type="dxa"/>
            <w:vAlign w:val="center"/>
          </w:tcPr>
          <w:p w:rsidRPr="00D81CF4" w:rsidR="189236BF" w:rsidP="004B5B30" w:rsidRDefault="56943677" w14:paraId="5E162D2A" w14:textId="7B9271F8">
            <w:pPr>
              <w:jc w:val="center"/>
              <w:rPr>
                <w:rFonts w:ascii="Arial" w:hAnsi="Arial" w:eastAsia="MS Mincho" w:cs="Arial"/>
                <w:sz w:val="24"/>
                <w:szCs w:val="24"/>
              </w:rPr>
            </w:pPr>
            <w:r w:rsidRPr="00D81CF4">
              <w:rPr>
                <w:rFonts w:ascii="Arial" w:hAnsi="Arial" w:eastAsia="MS Mincho" w:cs="Arial"/>
                <w:sz w:val="24"/>
                <w:szCs w:val="24"/>
              </w:rPr>
              <w:t>Product build and design completed</w:t>
            </w:r>
          </w:p>
        </w:tc>
        <w:tc>
          <w:tcPr>
            <w:tcW w:w="1685" w:type="dxa"/>
            <w:vAlign w:val="center"/>
          </w:tcPr>
          <w:p w:rsidRPr="00D81CF4" w:rsidR="189236BF" w:rsidP="004B5B30" w:rsidRDefault="205D73C2" w14:paraId="097428E8" w14:textId="57439714">
            <w:pPr>
              <w:jc w:val="center"/>
              <w:rPr>
                <w:rFonts w:ascii="Arial" w:hAnsi="Arial" w:eastAsia="MS Mincho" w:cs="Arial"/>
                <w:sz w:val="24"/>
                <w:szCs w:val="24"/>
              </w:rPr>
            </w:pPr>
            <w:r w:rsidRPr="00D81CF4">
              <w:rPr>
                <w:rFonts w:ascii="Arial" w:hAnsi="Arial" w:eastAsia="MS Mincho" w:cs="Arial"/>
                <w:sz w:val="24"/>
                <w:szCs w:val="24"/>
              </w:rPr>
              <w:t>3/9/23</w:t>
            </w:r>
          </w:p>
        </w:tc>
        <w:tc>
          <w:tcPr>
            <w:tcW w:w="2212" w:type="dxa"/>
            <w:vAlign w:val="center"/>
          </w:tcPr>
          <w:p w:rsidRPr="00D81CF4" w:rsidR="189236BF" w:rsidP="004B5B30" w:rsidRDefault="203080D8" w14:paraId="29071724" w14:textId="77AAC56E">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4B5B30" w14:paraId="19797DD5" w14:textId="77777777">
        <w:tc>
          <w:tcPr>
            <w:tcW w:w="1615" w:type="dxa"/>
            <w:vAlign w:val="center"/>
          </w:tcPr>
          <w:p w:rsidRPr="00D81CF4" w:rsidR="008C105D" w:rsidP="004B5B30" w:rsidRDefault="008C105D" w14:paraId="19BA7C60" w14:textId="24DA1E88">
            <w:pPr>
              <w:jc w:val="center"/>
              <w:rPr>
                <w:rFonts w:ascii="Arial" w:hAnsi="Arial" w:eastAsia="MS Mincho" w:cs="Arial"/>
                <w:sz w:val="24"/>
                <w:szCs w:val="24"/>
              </w:rPr>
            </w:pPr>
            <w:r w:rsidRPr="00D81CF4">
              <w:rPr>
                <w:rFonts w:ascii="Arial" w:hAnsi="Arial" w:eastAsia="MS Mincho" w:cs="Arial"/>
                <w:sz w:val="24"/>
                <w:szCs w:val="24"/>
              </w:rPr>
              <w:t>10</w:t>
            </w:r>
          </w:p>
        </w:tc>
        <w:tc>
          <w:tcPr>
            <w:tcW w:w="3217" w:type="dxa"/>
            <w:vAlign w:val="center"/>
          </w:tcPr>
          <w:p w:rsidRPr="00D81CF4" w:rsidR="008C105D" w:rsidP="004B5B30" w:rsidRDefault="008C105D" w14:paraId="22421ED5" w14:textId="6E8CD3A1">
            <w:pPr>
              <w:jc w:val="center"/>
              <w:rPr>
                <w:rFonts w:ascii="Arial" w:hAnsi="Arial" w:eastAsia="MS Mincho" w:cs="Arial"/>
                <w:sz w:val="24"/>
                <w:szCs w:val="24"/>
              </w:rPr>
            </w:pPr>
            <w:r w:rsidRPr="00D81CF4">
              <w:rPr>
                <w:rFonts w:ascii="Arial" w:hAnsi="Arial" w:eastAsia="MS Mincho" w:cs="Arial"/>
                <w:sz w:val="24"/>
                <w:szCs w:val="24"/>
              </w:rPr>
              <w:t>Edit and update SD2 document with all changes made to project</w:t>
            </w:r>
          </w:p>
        </w:tc>
        <w:tc>
          <w:tcPr>
            <w:tcW w:w="1685" w:type="dxa"/>
            <w:vAlign w:val="center"/>
          </w:tcPr>
          <w:p w:rsidRPr="00D81CF4" w:rsidR="008C105D" w:rsidP="004B5B30" w:rsidRDefault="008C105D" w14:paraId="5DA58E72" w14:textId="39617876">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335686AE" w14:textId="6B572A72">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4B5B30" w14:paraId="15E4936B" w14:textId="77777777">
        <w:tc>
          <w:tcPr>
            <w:tcW w:w="1615" w:type="dxa"/>
            <w:vAlign w:val="center"/>
          </w:tcPr>
          <w:p w:rsidRPr="00D81CF4" w:rsidR="008C105D" w:rsidP="004B5B30" w:rsidRDefault="008C105D" w14:paraId="681E1380" w14:textId="1E6E5F7D">
            <w:pPr>
              <w:jc w:val="center"/>
              <w:rPr>
                <w:rFonts w:ascii="Arial" w:hAnsi="Arial" w:eastAsia="MS Mincho" w:cs="Arial"/>
                <w:sz w:val="24"/>
                <w:szCs w:val="24"/>
              </w:rPr>
            </w:pPr>
            <w:r w:rsidRPr="00D81CF4">
              <w:rPr>
                <w:rFonts w:ascii="Arial" w:hAnsi="Arial" w:eastAsia="MS Mincho" w:cs="Arial"/>
                <w:sz w:val="24"/>
                <w:szCs w:val="24"/>
              </w:rPr>
              <w:t>11</w:t>
            </w:r>
          </w:p>
        </w:tc>
        <w:tc>
          <w:tcPr>
            <w:tcW w:w="3217" w:type="dxa"/>
            <w:vAlign w:val="center"/>
          </w:tcPr>
          <w:p w:rsidRPr="00D81CF4" w:rsidR="008C105D" w:rsidP="004B5B30" w:rsidRDefault="008C105D" w14:paraId="64DF0823" w14:textId="75BE8EDD">
            <w:pPr>
              <w:jc w:val="center"/>
              <w:rPr>
                <w:rFonts w:ascii="Arial" w:hAnsi="Arial" w:eastAsia="MS Mincho" w:cs="Arial"/>
                <w:sz w:val="24"/>
                <w:szCs w:val="24"/>
              </w:rPr>
            </w:pPr>
            <w:r w:rsidRPr="00D81CF4">
              <w:rPr>
                <w:rFonts w:ascii="Arial" w:hAnsi="Arial" w:eastAsia="MS Mincho" w:cs="Arial"/>
                <w:sz w:val="24"/>
                <w:szCs w:val="24"/>
              </w:rPr>
              <w:t>Begin building our Senior Design Group Website</w:t>
            </w:r>
          </w:p>
        </w:tc>
        <w:tc>
          <w:tcPr>
            <w:tcW w:w="1685" w:type="dxa"/>
            <w:vAlign w:val="center"/>
          </w:tcPr>
          <w:p w:rsidRPr="00D81CF4" w:rsidR="008C105D" w:rsidP="004B5B30" w:rsidRDefault="008C105D" w14:paraId="5B482378" w14:textId="6F323299">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79859CFD" w14:textId="176C3371">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4B5B30" w14:paraId="0AB89D35" w14:textId="77777777">
        <w:trPr>
          <w:trHeight w:val="575"/>
        </w:trPr>
        <w:tc>
          <w:tcPr>
            <w:tcW w:w="1615" w:type="dxa"/>
            <w:vAlign w:val="center"/>
          </w:tcPr>
          <w:p w:rsidRPr="00D81CF4" w:rsidR="008C105D" w:rsidP="004B5B30" w:rsidRDefault="008C105D" w14:paraId="200234DD" w14:textId="43B3297E">
            <w:pPr>
              <w:jc w:val="center"/>
              <w:rPr>
                <w:rFonts w:ascii="Arial" w:hAnsi="Arial" w:eastAsia="MS Mincho" w:cs="Arial"/>
                <w:sz w:val="24"/>
                <w:szCs w:val="24"/>
              </w:rPr>
            </w:pPr>
            <w:r w:rsidRPr="00D81CF4">
              <w:rPr>
                <w:rFonts w:ascii="Arial" w:hAnsi="Arial" w:eastAsia="MS Mincho" w:cs="Arial"/>
                <w:sz w:val="24"/>
                <w:szCs w:val="24"/>
              </w:rPr>
              <w:t>12</w:t>
            </w:r>
          </w:p>
        </w:tc>
        <w:tc>
          <w:tcPr>
            <w:tcW w:w="3217" w:type="dxa"/>
            <w:vAlign w:val="center"/>
          </w:tcPr>
          <w:p w:rsidRPr="00D81CF4" w:rsidR="008C105D" w:rsidP="004B5B30" w:rsidRDefault="008C105D" w14:paraId="0FB2C067" w14:textId="2C7ADE01">
            <w:pPr>
              <w:jc w:val="center"/>
              <w:rPr>
                <w:rFonts w:ascii="Arial" w:hAnsi="Arial" w:eastAsia="MS Mincho" w:cs="Arial"/>
                <w:sz w:val="24"/>
                <w:szCs w:val="24"/>
              </w:rPr>
            </w:pPr>
            <w:r w:rsidRPr="00D81CF4">
              <w:rPr>
                <w:rFonts w:ascii="Arial" w:hAnsi="Arial" w:eastAsia="MS Mincho" w:cs="Arial"/>
                <w:sz w:val="24"/>
                <w:szCs w:val="24"/>
              </w:rPr>
              <w:t>Final Product Testing</w:t>
            </w:r>
          </w:p>
        </w:tc>
        <w:tc>
          <w:tcPr>
            <w:tcW w:w="1685" w:type="dxa"/>
            <w:vAlign w:val="center"/>
          </w:tcPr>
          <w:p w:rsidRPr="00D81CF4" w:rsidR="008C105D" w:rsidP="004B5B30" w:rsidRDefault="008C105D" w14:paraId="578BF925" w14:textId="4B85F2E4">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2FE1F674" w14:textId="1C88BFFA">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9C5732" w14:paraId="085616FD" w14:textId="77777777">
        <w:trPr>
          <w:trHeight w:val="576"/>
        </w:trPr>
        <w:tc>
          <w:tcPr>
            <w:tcW w:w="1615" w:type="dxa"/>
            <w:vAlign w:val="center"/>
          </w:tcPr>
          <w:p w:rsidRPr="00D81CF4" w:rsidR="008C105D" w:rsidP="004B5B30" w:rsidRDefault="008C105D" w14:paraId="09317B16" w14:textId="314427B1">
            <w:pPr>
              <w:jc w:val="center"/>
              <w:rPr>
                <w:rFonts w:ascii="Arial" w:hAnsi="Arial" w:eastAsia="MS Mincho" w:cs="Arial"/>
                <w:sz w:val="24"/>
                <w:szCs w:val="24"/>
              </w:rPr>
            </w:pPr>
            <w:r w:rsidRPr="00D81CF4">
              <w:rPr>
                <w:rFonts w:ascii="Arial" w:hAnsi="Arial" w:eastAsia="MS Mincho" w:cs="Arial"/>
                <w:sz w:val="24"/>
                <w:szCs w:val="24"/>
              </w:rPr>
              <w:t>13</w:t>
            </w:r>
          </w:p>
        </w:tc>
        <w:tc>
          <w:tcPr>
            <w:tcW w:w="3217" w:type="dxa"/>
            <w:vAlign w:val="center"/>
          </w:tcPr>
          <w:p w:rsidRPr="00D81CF4" w:rsidR="008C105D" w:rsidP="004B5B30" w:rsidRDefault="008C105D" w14:paraId="4A4BAF97" w14:textId="4DF6C260">
            <w:pPr>
              <w:jc w:val="center"/>
              <w:rPr>
                <w:rFonts w:ascii="Arial" w:hAnsi="Arial" w:eastAsia="MS Mincho" w:cs="Arial"/>
                <w:sz w:val="24"/>
                <w:szCs w:val="24"/>
              </w:rPr>
            </w:pPr>
            <w:r w:rsidRPr="00D81CF4">
              <w:rPr>
                <w:rFonts w:ascii="Arial" w:hAnsi="Arial" w:eastAsia="MS Mincho" w:cs="Arial"/>
                <w:sz w:val="24"/>
                <w:szCs w:val="24"/>
              </w:rPr>
              <w:t>Prepare Final Presentation</w:t>
            </w:r>
          </w:p>
        </w:tc>
        <w:tc>
          <w:tcPr>
            <w:tcW w:w="1685" w:type="dxa"/>
            <w:vAlign w:val="center"/>
          </w:tcPr>
          <w:p w:rsidRPr="00D81CF4" w:rsidR="008C105D" w:rsidP="004B5B30" w:rsidRDefault="008C105D" w14:paraId="549C2153" w14:textId="1DA4C3ED">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04B75575" w14:textId="208300F1">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4B5B30" w14:paraId="3801D241" w14:textId="77777777">
        <w:tc>
          <w:tcPr>
            <w:tcW w:w="1615" w:type="dxa"/>
            <w:vAlign w:val="center"/>
          </w:tcPr>
          <w:p w:rsidRPr="00D81CF4" w:rsidR="008C105D" w:rsidP="004B5B30" w:rsidRDefault="008C105D" w14:paraId="43CFFE9D" w14:textId="5CC7CF9A">
            <w:pPr>
              <w:jc w:val="center"/>
              <w:rPr>
                <w:rFonts w:ascii="Arial" w:hAnsi="Arial" w:eastAsia="MS Mincho" w:cs="Arial"/>
                <w:sz w:val="24"/>
                <w:szCs w:val="24"/>
              </w:rPr>
            </w:pPr>
            <w:r w:rsidRPr="00D81CF4">
              <w:rPr>
                <w:rFonts w:ascii="Arial" w:hAnsi="Arial" w:eastAsia="MS Mincho" w:cs="Arial"/>
                <w:sz w:val="24"/>
                <w:szCs w:val="24"/>
              </w:rPr>
              <w:t>14</w:t>
            </w:r>
          </w:p>
        </w:tc>
        <w:tc>
          <w:tcPr>
            <w:tcW w:w="3217" w:type="dxa"/>
            <w:vAlign w:val="center"/>
          </w:tcPr>
          <w:p w:rsidRPr="00D81CF4" w:rsidR="008C105D" w:rsidP="004B5B30" w:rsidRDefault="008C105D" w14:paraId="1D67AE5F" w14:textId="78742DAB">
            <w:pPr>
              <w:jc w:val="center"/>
              <w:rPr>
                <w:rFonts w:ascii="Arial" w:hAnsi="Arial" w:eastAsia="MS Mincho" w:cs="Arial"/>
                <w:sz w:val="24"/>
                <w:szCs w:val="24"/>
              </w:rPr>
            </w:pPr>
            <w:r w:rsidRPr="00D81CF4">
              <w:rPr>
                <w:rFonts w:ascii="Arial" w:hAnsi="Arial" w:eastAsia="MS Mincho" w:cs="Arial"/>
                <w:sz w:val="24"/>
                <w:szCs w:val="24"/>
              </w:rPr>
              <w:t>Final SD2 document submission</w:t>
            </w:r>
          </w:p>
        </w:tc>
        <w:tc>
          <w:tcPr>
            <w:tcW w:w="1685" w:type="dxa"/>
            <w:vAlign w:val="center"/>
          </w:tcPr>
          <w:p w:rsidRPr="00D81CF4" w:rsidR="008C105D" w:rsidP="004B5B30" w:rsidRDefault="008C105D" w14:paraId="2D99241E" w14:textId="6BF7B6D1">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670B4FD0" w14:textId="1F7CD509">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4B5B30" w14:paraId="19D5978F" w14:textId="77777777">
        <w:trPr>
          <w:trHeight w:val="845"/>
        </w:trPr>
        <w:tc>
          <w:tcPr>
            <w:tcW w:w="1615" w:type="dxa"/>
            <w:vAlign w:val="center"/>
          </w:tcPr>
          <w:p w:rsidRPr="00D81CF4" w:rsidR="008C105D" w:rsidP="004B5B30" w:rsidRDefault="008C105D" w14:paraId="6D34FF78" w14:textId="13058A25">
            <w:pPr>
              <w:jc w:val="center"/>
              <w:rPr>
                <w:rFonts w:ascii="Arial" w:hAnsi="Arial" w:eastAsia="MS Mincho" w:cs="Arial"/>
                <w:sz w:val="24"/>
                <w:szCs w:val="24"/>
              </w:rPr>
            </w:pPr>
            <w:r w:rsidRPr="00D81CF4">
              <w:rPr>
                <w:rFonts w:ascii="Arial" w:hAnsi="Arial" w:eastAsia="MS Mincho" w:cs="Arial"/>
                <w:sz w:val="24"/>
                <w:szCs w:val="24"/>
              </w:rPr>
              <w:t>15</w:t>
            </w:r>
          </w:p>
        </w:tc>
        <w:tc>
          <w:tcPr>
            <w:tcW w:w="3217" w:type="dxa"/>
            <w:vAlign w:val="center"/>
          </w:tcPr>
          <w:p w:rsidRPr="00D81CF4" w:rsidR="008C105D" w:rsidP="004B5B30" w:rsidRDefault="008C105D" w14:paraId="25398DCA" w14:textId="5691790B">
            <w:pPr>
              <w:jc w:val="center"/>
              <w:rPr>
                <w:rFonts w:ascii="Arial" w:hAnsi="Arial" w:eastAsia="MS Mincho" w:cs="Arial"/>
                <w:sz w:val="24"/>
                <w:szCs w:val="24"/>
              </w:rPr>
            </w:pPr>
            <w:r w:rsidRPr="00D81CF4">
              <w:rPr>
                <w:rFonts w:ascii="Arial" w:hAnsi="Arial" w:eastAsia="MS Mincho" w:cs="Arial"/>
                <w:sz w:val="24"/>
                <w:szCs w:val="24"/>
              </w:rPr>
              <w:t>Final presentation slides/video submission</w:t>
            </w:r>
          </w:p>
        </w:tc>
        <w:tc>
          <w:tcPr>
            <w:tcW w:w="1685" w:type="dxa"/>
            <w:vAlign w:val="center"/>
          </w:tcPr>
          <w:p w:rsidRPr="00D81CF4" w:rsidR="008C105D" w:rsidP="004B5B30" w:rsidRDefault="008C105D" w14:paraId="2C014724" w14:textId="7BC59E1F">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4812F1DD" w14:textId="3D6D552E">
            <w:pPr>
              <w:jc w:val="center"/>
              <w:rPr>
                <w:rFonts w:ascii="Arial" w:hAnsi="Arial" w:eastAsia="MS Mincho" w:cs="Arial"/>
                <w:sz w:val="24"/>
                <w:szCs w:val="24"/>
              </w:rPr>
            </w:pPr>
            <w:r w:rsidRPr="00D81CF4">
              <w:rPr>
                <w:rFonts w:ascii="Arial" w:hAnsi="Arial" w:eastAsia="MS Mincho" w:cs="Arial"/>
                <w:sz w:val="24"/>
                <w:szCs w:val="24"/>
              </w:rPr>
              <w:t>To be Completed</w:t>
            </w:r>
          </w:p>
        </w:tc>
      </w:tr>
      <w:tr w:rsidR="008C105D" w:rsidTr="009C5732" w14:paraId="2818D2D1" w14:textId="77777777">
        <w:trPr>
          <w:trHeight w:val="576"/>
        </w:trPr>
        <w:tc>
          <w:tcPr>
            <w:tcW w:w="1615" w:type="dxa"/>
            <w:vAlign w:val="bottom"/>
          </w:tcPr>
          <w:p w:rsidRPr="00D81CF4" w:rsidR="008C105D" w:rsidP="004B5B30" w:rsidRDefault="008C105D" w14:paraId="41AC5483" w14:textId="2669997C">
            <w:pPr>
              <w:jc w:val="center"/>
              <w:rPr>
                <w:rFonts w:ascii="Arial" w:hAnsi="Arial" w:eastAsia="MS Mincho" w:cs="Arial"/>
                <w:sz w:val="24"/>
                <w:szCs w:val="24"/>
              </w:rPr>
            </w:pPr>
            <w:r w:rsidRPr="00D81CF4">
              <w:rPr>
                <w:rFonts w:ascii="Arial" w:hAnsi="Arial" w:eastAsia="MS Mincho" w:cs="Arial"/>
                <w:sz w:val="24"/>
                <w:szCs w:val="24"/>
              </w:rPr>
              <w:t>16</w:t>
            </w:r>
          </w:p>
        </w:tc>
        <w:tc>
          <w:tcPr>
            <w:tcW w:w="3217" w:type="dxa"/>
            <w:vAlign w:val="center"/>
          </w:tcPr>
          <w:p w:rsidRPr="00D81CF4" w:rsidR="008C105D" w:rsidP="004B5B30" w:rsidRDefault="008C105D" w14:paraId="0B32EB80" w14:textId="3C31E05F">
            <w:pPr>
              <w:jc w:val="center"/>
              <w:rPr>
                <w:rFonts w:ascii="Arial" w:hAnsi="Arial" w:eastAsia="MS Mincho" w:cs="Arial"/>
                <w:sz w:val="24"/>
                <w:szCs w:val="24"/>
              </w:rPr>
            </w:pPr>
            <w:r w:rsidRPr="00D81CF4">
              <w:rPr>
                <w:rFonts w:ascii="Arial" w:hAnsi="Arial" w:eastAsia="MS Mincho" w:cs="Arial"/>
                <w:sz w:val="24"/>
                <w:szCs w:val="24"/>
              </w:rPr>
              <w:t>Final Presentation</w:t>
            </w:r>
          </w:p>
        </w:tc>
        <w:tc>
          <w:tcPr>
            <w:tcW w:w="1685" w:type="dxa"/>
            <w:vAlign w:val="center"/>
          </w:tcPr>
          <w:p w:rsidRPr="00D81CF4" w:rsidR="008C105D" w:rsidP="004B5B30" w:rsidRDefault="008C105D" w14:paraId="3B815309" w14:textId="60796A6F">
            <w:pPr>
              <w:jc w:val="center"/>
              <w:rPr>
                <w:rFonts w:ascii="Arial" w:hAnsi="Arial" w:eastAsia="MS Mincho" w:cs="Arial"/>
                <w:sz w:val="24"/>
                <w:szCs w:val="24"/>
              </w:rPr>
            </w:pPr>
            <w:r w:rsidRPr="00D81CF4">
              <w:rPr>
                <w:rFonts w:ascii="Arial" w:hAnsi="Arial" w:eastAsia="MS Mincho" w:cs="Arial"/>
                <w:sz w:val="24"/>
                <w:szCs w:val="24"/>
              </w:rPr>
              <w:t>End of SD2</w:t>
            </w:r>
          </w:p>
        </w:tc>
        <w:tc>
          <w:tcPr>
            <w:tcW w:w="2212" w:type="dxa"/>
            <w:vAlign w:val="center"/>
          </w:tcPr>
          <w:p w:rsidRPr="00D81CF4" w:rsidR="008C105D" w:rsidP="004B5B30" w:rsidRDefault="008C105D" w14:paraId="6B5B4953" w14:textId="2CF520EE">
            <w:pPr>
              <w:jc w:val="center"/>
              <w:rPr>
                <w:rFonts w:ascii="Arial" w:hAnsi="Arial" w:eastAsia="MS Mincho" w:cs="Arial"/>
                <w:sz w:val="24"/>
                <w:szCs w:val="24"/>
              </w:rPr>
            </w:pPr>
            <w:r w:rsidRPr="00D81CF4">
              <w:rPr>
                <w:rFonts w:ascii="Arial" w:hAnsi="Arial" w:eastAsia="MS Mincho" w:cs="Arial"/>
                <w:sz w:val="24"/>
                <w:szCs w:val="24"/>
              </w:rPr>
              <w:t>To be Completed</w:t>
            </w:r>
          </w:p>
        </w:tc>
      </w:tr>
    </w:tbl>
    <w:p w:rsidR="007A5833" w:rsidRDefault="007A5833" w14:paraId="71F0B33E" w14:textId="49EFFD19">
      <w:pPr>
        <w:pStyle w:val="Caption"/>
      </w:pPr>
      <w:bookmarkStart w:name="_Toc121515676" w:id="292"/>
      <w:bookmarkStart w:name="_Toc121210893" w:id="293"/>
      <w:r>
        <w:t xml:space="preserve">Table </w:t>
      </w:r>
      <w:r>
        <w:fldChar w:fldCharType="begin"/>
      </w:r>
      <w:r>
        <w:instrText>SEQ Table \* ARABIC</w:instrText>
      </w:r>
      <w:r>
        <w:fldChar w:fldCharType="separate"/>
      </w:r>
      <w:r w:rsidR="001A0CBE">
        <w:rPr>
          <w:noProof/>
        </w:rPr>
        <w:t>23</w:t>
      </w:r>
      <w:r>
        <w:fldChar w:fldCharType="end"/>
      </w:r>
      <w:r w:rsidRPr="006119A5">
        <w:t>: Senior Design 2 Milestones</w:t>
      </w:r>
      <w:bookmarkEnd w:id="292"/>
    </w:p>
    <w:p w:rsidRPr="00D81CF4" w:rsidR="003416D3" w:rsidP="00D30EA0" w:rsidRDefault="624E4776" w14:paraId="0E1E9242" w14:textId="2FF28E02">
      <w:pPr>
        <w:pStyle w:val="SubHeaderFinalFont"/>
        <w:rPr>
          <w:rFonts w:cs="Arial"/>
        </w:rPr>
      </w:pPr>
      <w:bookmarkStart w:name="_Toc121163438" w:id="294"/>
      <w:bookmarkStart w:name="_Toc121515623" w:id="295"/>
      <w:bookmarkEnd w:id="293"/>
      <w:r w:rsidRPr="003016A6">
        <w:rPr>
          <w:rFonts w:cs="Arial"/>
        </w:rPr>
        <w:t xml:space="preserve">10.2 Final Budget </w:t>
      </w:r>
      <w:bookmarkEnd w:id="294"/>
      <w:r w:rsidRPr="003016A6" w:rsidR="4A0800D0">
        <w:rPr>
          <w:rFonts w:cs="Arial"/>
        </w:rPr>
        <w:t>and Finance</w:t>
      </w:r>
      <w:bookmarkEnd w:id="295"/>
    </w:p>
    <w:p w:rsidR="009C24DA" w:rsidP="00193CAA" w:rsidRDefault="003016A6" w14:paraId="7EE6A971" w14:textId="34137C43">
      <w:pPr>
        <w:ind w:firstLine="720"/>
        <w:rPr>
          <w:rFonts w:ascii="Arial" w:hAnsi="Arial" w:eastAsia="Arial" w:cs="Arial"/>
          <w:sz w:val="24"/>
          <w:szCs w:val="24"/>
        </w:rPr>
      </w:pPr>
      <w:r w:rsidRPr="00193CAA">
        <w:rPr>
          <w:rFonts w:ascii="Arial" w:hAnsi="Arial" w:eastAsia="Arial" w:cs="Arial"/>
          <w:sz w:val="24"/>
          <w:szCs w:val="24"/>
        </w:rPr>
        <w:t>The SMART Garden project will be fully financed by our four group members. The goal of our group was to not exceed a total expenditure of $400. When choosing parts for our project we looked to find the best fit for our project for the cheapest overall price. In this section, there is an in-depth overview of all components and parts we plan to buy or have already bought for the SMART Garden system. These prices, quantities, and items are subject to change and will be updated as necessary throughout the duration of Senior Design 2.</w:t>
      </w:r>
    </w:p>
    <w:p w:rsidRPr="00193CAA" w:rsidR="00CE57DF" w:rsidP="56A016D7" w:rsidRDefault="00CE57DF" w14:paraId="473CEA17" w14:textId="5865EA7C">
      <w:pPr>
        <w:rPr>
          <w:rFonts w:ascii="Arial" w:hAnsi="Arial" w:eastAsia="Arial" w:cs="Arial"/>
          <w:sz w:val="24"/>
          <w:szCs w:val="24"/>
        </w:rPr>
      </w:pP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2160"/>
        <w:gridCol w:w="2160"/>
        <w:gridCol w:w="2160"/>
        <w:gridCol w:w="2272"/>
      </w:tblGrid>
      <w:tr w:rsidR="6CAE0130" w:rsidTr="577A2F41" w14:paraId="71D20EBE" w14:textId="77777777">
        <w:tc>
          <w:tcPr>
            <w:tcW w:w="2160" w:type="dxa"/>
          </w:tcPr>
          <w:p w:rsidRPr="00D81CF4" w:rsidR="6CAE0130" w:rsidP="6CAE0130" w:rsidRDefault="6CAE0130" w14:paraId="06F01697" w14:textId="5A0306F1">
            <w:pPr>
              <w:rPr>
                <w:rFonts w:ascii="Arial" w:hAnsi="Arial" w:eastAsia="MS Mincho" w:cs="Arial"/>
                <w:b/>
                <w:sz w:val="24"/>
                <w:szCs w:val="24"/>
              </w:rPr>
            </w:pPr>
            <w:r w:rsidRPr="00D81CF4">
              <w:rPr>
                <w:rFonts w:ascii="Arial" w:hAnsi="Arial" w:eastAsia="MS Mincho" w:cs="Arial"/>
                <w:b/>
                <w:sz w:val="24"/>
                <w:szCs w:val="24"/>
              </w:rPr>
              <w:t>Item</w:t>
            </w:r>
          </w:p>
        </w:tc>
        <w:tc>
          <w:tcPr>
            <w:tcW w:w="2160" w:type="dxa"/>
          </w:tcPr>
          <w:p w:rsidRPr="00D81CF4" w:rsidR="6CAE0130" w:rsidP="6CAE0130" w:rsidRDefault="6CAE0130" w14:paraId="32F87649" w14:textId="7FFF52FA">
            <w:pPr>
              <w:rPr>
                <w:rFonts w:ascii="Arial" w:hAnsi="Arial" w:eastAsia="MS Mincho" w:cs="Arial"/>
                <w:b/>
                <w:sz w:val="24"/>
                <w:szCs w:val="24"/>
              </w:rPr>
            </w:pPr>
            <w:r w:rsidRPr="00D81CF4">
              <w:rPr>
                <w:rFonts w:ascii="Arial" w:hAnsi="Arial" w:eastAsia="MS Mincho" w:cs="Arial"/>
                <w:b/>
                <w:sz w:val="24"/>
                <w:szCs w:val="24"/>
              </w:rPr>
              <w:t>Price</w:t>
            </w:r>
          </w:p>
        </w:tc>
        <w:tc>
          <w:tcPr>
            <w:tcW w:w="2160" w:type="dxa"/>
          </w:tcPr>
          <w:p w:rsidRPr="00D81CF4" w:rsidR="6CAE0130" w:rsidP="6CAE0130" w:rsidRDefault="6CAE0130" w14:paraId="04928970" w14:textId="0415DFB2">
            <w:pPr>
              <w:rPr>
                <w:rFonts w:ascii="Arial" w:hAnsi="Arial" w:eastAsia="MS Mincho" w:cs="Arial"/>
                <w:b/>
                <w:sz w:val="24"/>
                <w:szCs w:val="24"/>
              </w:rPr>
            </w:pPr>
            <w:r w:rsidRPr="00D81CF4">
              <w:rPr>
                <w:rFonts w:ascii="Arial" w:hAnsi="Arial" w:eastAsia="MS Mincho" w:cs="Arial"/>
                <w:b/>
                <w:sz w:val="24"/>
                <w:szCs w:val="24"/>
              </w:rPr>
              <w:t>Quantity</w:t>
            </w:r>
          </w:p>
        </w:tc>
        <w:tc>
          <w:tcPr>
            <w:tcW w:w="2272" w:type="dxa"/>
          </w:tcPr>
          <w:p w:rsidRPr="00D81CF4" w:rsidR="6CAE0130" w:rsidP="6CAE0130" w:rsidRDefault="6CAE0130" w14:paraId="63A2AE5C" w14:textId="0E051555">
            <w:pPr>
              <w:rPr>
                <w:rFonts w:ascii="Arial" w:hAnsi="Arial" w:eastAsia="MS Mincho" w:cs="Arial"/>
                <w:b/>
                <w:sz w:val="24"/>
                <w:szCs w:val="24"/>
              </w:rPr>
            </w:pPr>
            <w:r w:rsidRPr="00D81CF4">
              <w:rPr>
                <w:rFonts w:ascii="Arial" w:hAnsi="Arial" w:eastAsia="MS Mincho" w:cs="Arial"/>
                <w:b/>
                <w:sz w:val="24"/>
                <w:szCs w:val="24"/>
              </w:rPr>
              <w:t>Total</w:t>
            </w:r>
          </w:p>
        </w:tc>
      </w:tr>
      <w:tr w:rsidR="6CAE0130" w:rsidTr="577A2F41" w14:paraId="19CAFDBC" w14:textId="77777777">
        <w:trPr>
          <w:trHeight w:val="870"/>
        </w:trPr>
        <w:tc>
          <w:tcPr>
            <w:tcW w:w="2160" w:type="dxa"/>
          </w:tcPr>
          <w:p w:rsidRPr="00D81CF4" w:rsidR="6CAE0130" w:rsidP="6CAE0130" w:rsidRDefault="6CAE0130" w14:paraId="72C6162C" w14:textId="1C1E6E43">
            <w:pPr>
              <w:rPr>
                <w:rFonts w:ascii="Arial" w:hAnsi="Arial" w:eastAsia="MS Mincho" w:cs="Arial"/>
                <w:sz w:val="24"/>
                <w:szCs w:val="24"/>
              </w:rPr>
            </w:pPr>
            <w:r w:rsidRPr="003016A6">
              <w:rPr>
                <w:rFonts w:ascii="Arial" w:hAnsi="Arial" w:eastAsia="MS Mincho" w:cs="Arial"/>
                <w:sz w:val="24"/>
                <w:szCs w:val="24"/>
              </w:rPr>
              <w:t>Arduino Uno</w:t>
            </w:r>
          </w:p>
        </w:tc>
        <w:tc>
          <w:tcPr>
            <w:tcW w:w="2160" w:type="dxa"/>
            <w:vAlign w:val="center"/>
          </w:tcPr>
          <w:p w:rsidRPr="00D81CF4" w:rsidR="6CAE0130" w:rsidP="6CAE0130" w:rsidRDefault="6CAE0130" w14:paraId="0029D265" w14:textId="0BEF5BA9">
            <w:pPr>
              <w:jc w:val="center"/>
              <w:rPr>
                <w:rFonts w:ascii="Arial" w:hAnsi="Arial" w:eastAsia="MS Mincho" w:cs="Arial"/>
                <w:sz w:val="24"/>
                <w:szCs w:val="24"/>
              </w:rPr>
            </w:pPr>
            <w:r w:rsidRPr="003016A6">
              <w:rPr>
                <w:rFonts w:ascii="Arial" w:hAnsi="Arial" w:eastAsia="MS Mincho" w:cs="Arial"/>
                <w:color w:val="0F1111"/>
                <w:sz w:val="24"/>
                <w:szCs w:val="24"/>
              </w:rPr>
              <w:t>$</w:t>
            </w:r>
            <w:r w:rsidRPr="003016A6">
              <w:rPr>
                <w:rFonts w:ascii="Arial" w:hAnsi="Arial" w:eastAsia="MS Mincho" w:cs="Arial"/>
                <w:sz w:val="24"/>
                <w:szCs w:val="24"/>
              </w:rPr>
              <w:t>28.50</w:t>
            </w:r>
          </w:p>
        </w:tc>
        <w:tc>
          <w:tcPr>
            <w:tcW w:w="2160" w:type="dxa"/>
            <w:vAlign w:val="center"/>
          </w:tcPr>
          <w:p w:rsidRPr="00D81CF4" w:rsidR="6CAE0130" w:rsidP="6CAE0130" w:rsidRDefault="6CAE0130" w14:paraId="41E30967" w14:textId="20E2C91D">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50975E22" w14:textId="1FEB9AEE">
            <w:pPr>
              <w:jc w:val="center"/>
              <w:rPr>
                <w:rFonts w:ascii="Arial" w:hAnsi="Arial" w:eastAsia="MS Mincho" w:cs="Arial"/>
                <w:sz w:val="24"/>
                <w:szCs w:val="24"/>
              </w:rPr>
            </w:pPr>
            <w:r w:rsidRPr="003016A6">
              <w:rPr>
                <w:rFonts w:ascii="Arial" w:hAnsi="Arial" w:eastAsia="MS Mincho" w:cs="Arial"/>
                <w:sz w:val="24"/>
                <w:szCs w:val="24"/>
              </w:rPr>
              <w:t>$28.50</w:t>
            </w:r>
          </w:p>
        </w:tc>
      </w:tr>
      <w:tr w:rsidR="6CAE0130" w:rsidTr="577A2F41" w14:paraId="06EA4763" w14:textId="77777777">
        <w:trPr>
          <w:trHeight w:val="870"/>
        </w:trPr>
        <w:tc>
          <w:tcPr>
            <w:tcW w:w="2160" w:type="dxa"/>
          </w:tcPr>
          <w:p w:rsidRPr="00D81CF4" w:rsidR="6CAE0130" w:rsidP="6CAE0130" w:rsidRDefault="6CAE0130" w14:paraId="34A6C190" w14:textId="142F4242">
            <w:pPr>
              <w:rPr>
                <w:rFonts w:ascii="Arial" w:hAnsi="Arial" w:eastAsia="MS Mincho" w:cs="Arial"/>
                <w:sz w:val="24"/>
                <w:szCs w:val="24"/>
              </w:rPr>
            </w:pPr>
            <w:r w:rsidRPr="003016A6">
              <w:rPr>
                <w:rFonts w:ascii="Arial" w:hAnsi="Arial" w:eastAsia="MS Mincho" w:cs="Arial"/>
                <w:sz w:val="24"/>
                <w:szCs w:val="24"/>
              </w:rPr>
              <w:t>PCB Board (estimated)</w:t>
            </w:r>
          </w:p>
        </w:tc>
        <w:tc>
          <w:tcPr>
            <w:tcW w:w="2160" w:type="dxa"/>
            <w:vAlign w:val="center"/>
          </w:tcPr>
          <w:p w:rsidRPr="00D81CF4" w:rsidR="6CAE0130" w:rsidP="6CAE0130" w:rsidRDefault="6CAE0130" w14:paraId="414AF1ED" w14:textId="7F9FC77B">
            <w:pPr>
              <w:jc w:val="center"/>
              <w:rPr>
                <w:rFonts w:ascii="Arial" w:hAnsi="Arial" w:eastAsia="MS Mincho" w:cs="Arial"/>
                <w:sz w:val="24"/>
                <w:szCs w:val="24"/>
              </w:rPr>
            </w:pPr>
            <w:r w:rsidRPr="003016A6">
              <w:rPr>
                <w:rFonts w:ascii="Arial" w:hAnsi="Arial" w:eastAsia="MS Mincho" w:cs="Arial"/>
                <w:sz w:val="24"/>
                <w:szCs w:val="24"/>
              </w:rPr>
              <w:t>$100</w:t>
            </w:r>
          </w:p>
        </w:tc>
        <w:tc>
          <w:tcPr>
            <w:tcW w:w="2160" w:type="dxa"/>
            <w:vAlign w:val="center"/>
          </w:tcPr>
          <w:p w:rsidRPr="00D81CF4" w:rsidR="6CAE0130" w:rsidP="6CAE0130" w:rsidRDefault="6CAE0130" w14:paraId="3A898216" w14:textId="59876F09">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74049F69" w14:textId="17D0D2F0">
            <w:pPr>
              <w:jc w:val="center"/>
              <w:rPr>
                <w:rFonts w:ascii="Arial" w:hAnsi="Arial" w:eastAsia="MS Mincho" w:cs="Arial"/>
                <w:sz w:val="24"/>
                <w:szCs w:val="24"/>
              </w:rPr>
            </w:pPr>
            <w:r w:rsidRPr="003016A6">
              <w:rPr>
                <w:rFonts w:ascii="Arial" w:hAnsi="Arial" w:eastAsia="MS Mincho" w:cs="Arial"/>
                <w:sz w:val="24"/>
                <w:szCs w:val="24"/>
              </w:rPr>
              <w:t>$100</w:t>
            </w:r>
          </w:p>
        </w:tc>
      </w:tr>
      <w:tr w:rsidR="6CAE0130" w:rsidTr="577A2F41" w14:paraId="7704413E" w14:textId="77777777">
        <w:trPr>
          <w:trHeight w:val="870"/>
        </w:trPr>
        <w:tc>
          <w:tcPr>
            <w:tcW w:w="2160" w:type="dxa"/>
          </w:tcPr>
          <w:p w:rsidRPr="00D81CF4" w:rsidR="6CAE0130" w:rsidP="6CAE0130" w:rsidRDefault="6CAE0130" w14:paraId="16911F10" w14:textId="4AC6371B">
            <w:pPr>
              <w:rPr>
                <w:rFonts w:ascii="Arial" w:hAnsi="Arial" w:eastAsia="MS Mincho" w:cs="Arial"/>
                <w:sz w:val="24"/>
                <w:szCs w:val="24"/>
              </w:rPr>
            </w:pPr>
            <w:r w:rsidRPr="003016A6">
              <w:rPr>
                <w:rFonts w:ascii="Arial" w:hAnsi="Arial" w:eastAsia="MS Mincho" w:cs="Arial"/>
                <w:sz w:val="24"/>
                <w:szCs w:val="24"/>
              </w:rPr>
              <w:t>Temperature and Humidity Sensor</w:t>
            </w:r>
          </w:p>
        </w:tc>
        <w:tc>
          <w:tcPr>
            <w:tcW w:w="2160" w:type="dxa"/>
            <w:vAlign w:val="center"/>
          </w:tcPr>
          <w:p w:rsidRPr="00D81CF4" w:rsidR="6CAE0130" w:rsidP="6CAE0130" w:rsidRDefault="6CAE0130" w14:paraId="36B08537" w14:textId="7ADDA48E">
            <w:pPr>
              <w:jc w:val="center"/>
              <w:rPr>
                <w:rFonts w:ascii="Arial" w:hAnsi="Arial" w:eastAsia="MS Mincho" w:cs="Arial"/>
                <w:color w:val="0F1111"/>
                <w:sz w:val="24"/>
                <w:szCs w:val="24"/>
              </w:rPr>
            </w:pPr>
            <w:r w:rsidRPr="003016A6">
              <w:rPr>
                <w:rFonts w:ascii="Arial" w:hAnsi="Arial" w:eastAsia="MS Mincho" w:cs="Arial"/>
                <w:color w:val="0F1111"/>
                <w:sz w:val="24"/>
                <w:szCs w:val="24"/>
              </w:rPr>
              <w:t>$10.35</w:t>
            </w:r>
          </w:p>
          <w:p w:rsidRPr="00D81CF4" w:rsidR="6CAE0130" w:rsidP="6CAE0130" w:rsidRDefault="6CAE0130" w14:paraId="12AEB78B" w14:textId="25418016">
            <w:pPr>
              <w:jc w:val="center"/>
              <w:rPr>
                <w:rFonts w:ascii="Arial" w:hAnsi="Arial" w:eastAsia="MS Mincho" w:cs="Arial"/>
                <w:sz w:val="24"/>
                <w:szCs w:val="24"/>
              </w:rPr>
            </w:pPr>
          </w:p>
        </w:tc>
        <w:tc>
          <w:tcPr>
            <w:tcW w:w="2160" w:type="dxa"/>
            <w:vAlign w:val="center"/>
          </w:tcPr>
          <w:p w:rsidRPr="00D81CF4" w:rsidR="6CAE0130" w:rsidP="6CAE0130" w:rsidRDefault="6CAE0130" w14:paraId="02EEF3E2" w14:textId="77382E8F">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5D2F1077" w14:textId="51202C03">
            <w:pPr>
              <w:jc w:val="center"/>
              <w:rPr>
                <w:rFonts w:ascii="Arial" w:hAnsi="Arial" w:eastAsia="MS Mincho" w:cs="Arial"/>
                <w:sz w:val="24"/>
                <w:szCs w:val="24"/>
              </w:rPr>
            </w:pPr>
            <w:r w:rsidRPr="003016A6">
              <w:rPr>
                <w:rFonts w:ascii="Arial" w:hAnsi="Arial" w:eastAsia="MS Mincho" w:cs="Arial"/>
                <w:sz w:val="24"/>
                <w:szCs w:val="24"/>
              </w:rPr>
              <w:t>$10.35</w:t>
            </w:r>
          </w:p>
        </w:tc>
      </w:tr>
      <w:tr w:rsidR="6CAE0130" w:rsidTr="577A2F41" w14:paraId="4B05BF4C" w14:textId="77777777">
        <w:trPr>
          <w:trHeight w:val="870"/>
        </w:trPr>
        <w:tc>
          <w:tcPr>
            <w:tcW w:w="2160" w:type="dxa"/>
          </w:tcPr>
          <w:p w:rsidRPr="00D81CF4" w:rsidR="6CAE0130" w:rsidP="6CAE0130" w:rsidRDefault="6CAE0130" w14:paraId="5D5A1305" w14:textId="54FA8E0F">
            <w:pPr>
              <w:rPr>
                <w:rFonts w:ascii="Arial" w:hAnsi="Arial" w:eastAsia="MS Mincho" w:cs="Arial"/>
                <w:sz w:val="24"/>
                <w:szCs w:val="24"/>
              </w:rPr>
            </w:pPr>
            <w:r w:rsidRPr="003016A6">
              <w:rPr>
                <w:rFonts w:ascii="Arial" w:hAnsi="Arial" w:eastAsia="MS Mincho" w:cs="Arial"/>
                <w:sz w:val="24"/>
                <w:szCs w:val="24"/>
              </w:rPr>
              <w:t>Soil Moisture sensor</w:t>
            </w:r>
          </w:p>
        </w:tc>
        <w:tc>
          <w:tcPr>
            <w:tcW w:w="2160" w:type="dxa"/>
            <w:vAlign w:val="center"/>
          </w:tcPr>
          <w:p w:rsidRPr="00D81CF4" w:rsidR="6CAE0130" w:rsidP="6CAE0130" w:rsidRDefault="6CAE0130" w14:paraId="13E9E712" w14:textId="5AE9C8EF">
            <w:pPr>
              <w:jc w:val="center"/>
              <w:rPr>
                <w:rFonts w:ascii="Arial" w:hAnsi="Arial" w:eastAsia="MS Mincho" w:cs="Arial"/>
                <w:sz w:val="24"/>
                <w:szCs w:val="24"/>
              </w:rPr>
            </w:pPr>
            <w:r w:rsidRPr="003016A6">
              <w:rPr>
                <w:rFonts w:ascii="Arial" w:hAnsi="Arial" w:eastAsia="MS Mincho" w:cs="Arial"/>
                <w:color w:val="0F1111"/>
                <w:sz w:val="24"/>
                <w:szCs w:val="24"/>
              </w:rPr>
              <w:t>$</w:t>
            </w:r>
            <w:r w:rsidRPr="003016A6">
              <w:rPr>
                <w:rFonts w:ascii="Arial" w:hAnsi="Arial" w:eastAsia="MS Mincho" w:cs="Arial"/>
                <w:sz w:val="24"/>
                <w:szCs w:val="24"/>
              </w:rPr>
              <w:t>7.89</w:t>
            </w:r>
          </w:p>
          <w:p w:rsidRPr="00D81CF4" w:rsidR="6CAE0130" w:rsidP="6CAE0130" w:rsidRDefault="6CAE0130" w14:paraId="6E902A7F" w14:textId="73FA8D4F">
            <w:pPr>
              <w:jc w:val="center"/>
              <w:rPr>
                <w:rFonts w:ascii="Arial" w:hAnsi="Arial" w:eastAsia="MS Mincho" w:cs="Arial"/>
                <w:sz w:val="24"/>
                <w:szCs w:val="24"/>
              </w:rPr>
            </w:pPr>
          </w:p>
        </w:tc>
        <w:tc>
          <w:tcPr>
            <w:tcW w:w="2160" w:type="dxa"/>
            <w:vAlign w:val="center"/>
          </w:tcPr>
          <w:p w:rsidRPr="00D81CF4" w:rsidR="6CAE0130" w:rsidP="6CAE0130" w:rsidRDefault="6CAE0130" w14:paraId="5988182F" w14:textId="40AD67AA">
            <w:pPr>
              <w:jc w:val="center"/>
              <w:rPr>
                <w:rFonts w:ascii="Arial" w:hAnsi="Arial" w:eastAsia="MS Mincho" w:cs="Arial"/>
                <w:sz w:val="24"/>
                <w:szCs w:val="24"/>
              </w:rPr>
            </w:pPr>
            <w:r w:rsidRPr="003016A6">
              <w:rPr>
                <w:rFonts w:ascii="Arial" w:hAnsi="Arial" w:eastAsia="MS Mincho" w:cs="Arial"/>
                <w:sz w:val="24"/>
                <w:szCs w:val="24"/>
              </w:rPr>
              <w:t>5</w:t>
            </w:r>
          </w:p>
        </w:tc>
        <w:tc>
          <w:tcPr>
            <w:tcW w:w="2272" w:type="dxa"/>
            <w:vAlign w:val="center"/>
          </w:tcPr>
          <w:p w:rsidRPr="00D81CF4" w:rsidR="6CAE0130" w:rsidP="6CAE0130" w:rsidRDefault="6CAE0130" w14:paraId="51364F38" w14:textId="3DE7EC28">
            <w:pPr>
              <w:jc w:val="center"/>
              <w:rPr>
                <w:rFonts w:ascii="Arial" w:hAnsi="Arial" w:eastAsia="MS Mincho" w:cs="Arial"/>
                <w:sz w:val="24"/>
                <w:szCs w:val="24"/>
              </w:rPr>
            </w:pPr>
            <w:r w:rsidRPr="003016A6">
              <w:rPr>
                <w:rFonts w:ascii="Arial" w:hAnsi="Arial" w:eastAsia="MS Mincho" w:cs="Arial"/>
                <w:sz w:val="24"/>
                <w:szCs w:val="24"/>
              </w:rPr>
              <w:t>$7.89</w:t>
            </w:r>
          </w:p>
        </w:tc>
      </w:tr>
      <w:tr w:rsidR="6CAE0130" w:rsidTr="577A2F41" w14:paraId="4A2EFCEC" w14:textId="77777777">
        <w:trPr>
          <w:trHeight w:val="870"/>
        </w:trPr>
        <w:tc>
          <w:tcPr>
            <w:tcW w:w="2160" w:type="dxa"/>
          </w:tcPr>
          <w:p w:rsidRPr="00D81CF4" w:rsidR="6CAE0130" w:rsidP="6CAE0130" w:rsidRDefault="6CAE0130" w14:paraId="01263014" w14:textId="6425FF71">
            <w:pPr>
              <w:rPr>
                <w:rFonts w:ascii="Arial" w:hAnsi="Arial" w:eastAsia="MS Mincho" w:cs="Arial"/>
                <w:sz w:val="24"/>
                <w:szCs w:val="24"/>
              </w:rPr>
            </w:pPr>
            <w:r w:rsidRPr="003016A6">
              <w:rPr>
                <w:rFonts w:ascii="Arial" w:hAnsi="Arial" w:eastAsia="MS Mincho" w:cs="Arial"/>
                <w:sz w:val="24"/>
                <w:szCs w:val="24"/>
              </w:rPr>
              <w:t>UV Sensor</w:t>
            </w:r>
          </w:p>
        </w:tc>
        <w:tc>
          <w:tcPr>
            <w:tcW w:w="2160" w:type="dxa"/>
            <w:vAlign w:val="center"/>
          </w:tcPr>
          <w:p w:rsidRPr="00D81CF4" w:rsidR="6CAE0130" w:rsidP="6CAE0130" w:rsidRDefault="6CAE0130" w14:paraId="54926909" w14:textId="22B32AF3">
            <w:pPr>
              <w:jc w:val="center"/>
              <w:rPr>
                <w:rFonts w:ascii="Arial" w:hAnsi="Arial" w:eastAsia="MS Mincho" w:cs="Arial"/>
                <w:sz w:val="24"/>
                <w:szCs w:val="24"/>
              </w:rPr>
            </w:pPr>
            <w:r w:rsidRPr="003016A6">
              <w:rPr>
                <w:rFonts w:ascii="Arial" w:hAnsi="Arial" w:eastAsia="MS Mincho" w:cs="Arial"/>
                <w:sz w:val="24"/>
                <w:szCs w:val="24"/>
              </w:rPr>
              <w:t>$3.00</w:t>
            </w:r>
          </w:p>
        </w:tc>
        <w:tc>
          <w:tcPr>
            <w:tcW w:w="2160" w:type="dxa"/>
            <w:vAlign w:val="center"/>
          </w:tcPr>
          <w:p w:rsidRPr="00D81CF4" w:rsidR="6CAE0130" w:rsidP="6CAE0130" w:rsidRDefault="6CAE0130" w14:paraId="380D56DC" w14:textId="7FDEF5EA">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230A9C9F" w14:textId="1610BFDA">
            <w:pPr>
              <w:jc w:val="center"/>
              <w:rPr>
                <w:rFonts w:ascii="Arial" w:hAnsi="Arial" w:eastAsia="MS Mincho" w:cs="Arial"/>
                <w:sz w:val="24"/>
                <w:szCs w:val="24"/>
              </w:rPr>
            </w:pPr>
            <w:r w:rsidRPr="003016A6">
              <w:rPr>
                <w:rFonts w:ascii="Arial" w:hAnsi="Arial" w:eastAsia="MS Mincho" w:cs="Arial"/>
                <w:sz w:val="24"/>
                <w:szCs w:val="24"/>
              </w:rPr>
              <w:t>$3.00</w:t>
            </w:r>
          </w:p>
        </w:tc>
      </w:tr>
      <w:tr w:rsidR="6CAE0130" w:rsidTr="577A2F41" w14:paraId="26A7F8D7" w14:textId="77777777">
        <w:trPr>
          <w:trHeight w:val="870"/>
        </w:trPr>
        <w:tc>
          <w:tcPr>
            <w:tcW w:w="2160" w:type="dxa"/>
          </w:tcPr>
          <w:p w:rsidRPr="00D81CF4" w:rsidR="6CAE0130" w:rsidP="6CAE0130" w:rsidRDefault="6CAE0130" w14:paraId="6F49891F" w14:textId="0788F6D5">
            <w:pPr>
              <w:rPr>
                <w:rFonts w:ascii="Arial" w:hAnsi="Arial" w:eastAsia="MS Mincho" w:cs="Arial"/>
                <w:sz w:val="24"/>
                <w:szCs w:val="24"/>
              </w:rPr>
            </w:pPr>
            <w:r w:rsidRPr="003016A6">
              <w:rPr>
                <w:rFonts w:ascii="Arial" w:hAnsi="Arial" w:eastAsia="MS Mincho" w:cs="Arial"/>
                <w:sz w:val="24"/>
                <w:szCs w:val="24"/>
              </w:rPr>
              <w:t>OLED Display</w:t>
            </w:r>
          </w:p>
        </w:tc>
        <w:tc>
          <w:tcPr>
            <w:tcW w:w="2160" w:type="dxa"/>
            <w:vAlign w:val="center"/>
          </w:tcPr>
          <w:p w:rsidRPr="00D81CF4" w:rsidR="6CAE0130" w:rsidP="6CAE0130" w:rsidRDefault="6CAE0130" w14:paraId="0A54E6FB" w14:textId="5A34F88D">
            <w:pPr>
              <w:jc w:val="center"/>
              <w:rPr>
                <w:rFonts w:ascii="Arial" w:hAnsi="Arial" w:eastAsia="MS Mincho" w:cs="Arial"/>
                <w:sz w:val="24"/>
                <w:szCs w:val="24"/>
              </w:rPr>
            </w:pPr>
            <w:r w:rsidRPr="003016A6">
              <w:rPr>
                <w:rFonts w:ascii="Arial" w:hAnsi="Arial" w:eastAsia="MS Mincho" w:cs="Arial"/>
                <w:sz w:val="24"/>
                <w:szCs w:val="24"/>
              </w:rPr>
              <w:t>$6.99</w:t>
            </w:r>
          </w:p>
        </w:tc>
        <w:tc>
          <w:tcPr>
            <w:tcW w:w="2160" w:type="dxa"/>
            <w:vAlign w:val="center"/>
          </w:tcPr>
          <w:p w:rsidRPr="00D81CF4" w:rsidR="6CAE0130" w:rsidP="6CAE0130" w:rsidRDefault="6CAE0130" w14:paraId="760C7B0A" w14:textId="5585CAEA">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45705764" w14:textId="7BAB2C58">
            <w:pPr>
              <w:jc w:val="center"/>
              <w:rPr>
                <w:rFonts w:ascii="Arial" w:hAnsi="Arial" w:eastAsia="MS Mincho" w:cs="Arial"/>
                <w:sz w:val="24"/>
                <w:szCs w:val="24"/>
              </w:rPr>
            </w:pPr>
            <w:r w:rsidRPr="003016A6">
              <w:rPr>
                <w:rFonts w:ascii="Arial" w:hAnsi="Arial" w:eastAsia="MS Mincho" w:cs="Arial"/>
                <w:sz w:val="24"/>
                <w:szCs w:val="24"/>
              </w:rPr>
              <w:t>$6.99</w:t>
            </w:r>
          </w:p>
        </w:tc>
      </w:tr>
      <w:tr w:rsidR="6CAE0130" w:rsidTr="577A2F41" w14:paraId="768E6C6A" w14:textId="77777777">
        <w:trPr>
          <w:trHeight w:val="870"/>
        </w:trPr>
        <w:tc>
          <w:tcPr>
            <w:tcW w:w="2160" w:type="dxa"/>
          </w:tcPr>
          <w:p w:rsidRPr="00D81CF4" w:rsidR="6CAE0130" w:rsidP="6CAE0130" w:rsidRDefault="6CAE0130" w14:paraId="21F13000" w14:textId="3A6A34E6">
            <w:pPr>
              <w:rPr>
                <w:rFonts w:ascii="Arial" w:hAnsi="Arial" w:eastAsia="MS Mincho" w:cs="Arial"/>
                <w:sz w:val="24"/>
                <w:szCs w:val="24"/>
              </w:rPr>
            </w:pPr>
            <w:r w:rsidRPr="003016A6">
              <w:rPr>
                <w:rFonts w:ascii="Arial" w:hAnsi="Arial" w:eastAsia="MS Mincho" w:cs="Arial"/>
                <w:sz w:val="24"/>
                <w:szCs w:val="24"/>
              </w:rPr>
              <w:t>Wi-Fi Module</w:t>
            </w:r>
          </w:p>
        </w:tc>
        <w:tc>
          <w:tcPr>
            <w:tcW w:w="2160" w:type="dxa"/>
            <w:vAlign w:val="center"/>
          </w:tcPr>
          <w:p w:rsidRPr="00D81CF4" w:rsidR="6CAE0130" w:rsidP="6CAE0130" w:rsidRDefault="6CAE0130" w14:paraId="7DFD6092" w14:textId="78676927">
            <w:pPr>
              <w:jc w:val="center"/>
              <w:rPr>
                <w:rFonts w:ascii="Arial" w:hAnsi="Arial" w:eastAsia="MS Mincho" w:cs="Arial"/>
                <w:sz w:val="24"/>
                <w:szCs w:val="24"/>
              </w:rPr>
            </w:pPr>
            <w:r w:rsidRPr="003016A6">
              <w:rPr>
                <w:rFonts w:ascii="Arial" w:hAnsi="Arial" w:eastAsia="MS Mincho" w:cs="Arial"/>
                <w:sz w:val="24"/>
                <w:szCs w:val="24"/>
              </w:rPr>
              <w:t>$7.50</w:t>
            </w:r>
          </w:p>
        </w:tc>
        <w:tc>
          <w:tcPr>
            <w:tcW w:w="2160" w:type="dxa"/>
            <w:vAlign w:val="center"/>
          </w:tcPr>
          <w:p w:rsidRPr="00D81CF4" w:rsidR="6CAE0130" w:rsidP="6CAE0130" w:rsidRDefault="6CAE0130" w14:paraId="13844384" w14:textId="5CD4DD65">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6E0D464A" w14:textId="619915EE">
            <w:pPr>
              <w:jc w:val="center"/>
              <w:rPr>
                <w:rFonts w:ascii="Arial" w:hAnsi="Arial" w:eastAsia="MS Mincho" w:cs="Arial"/>
                <w:sz w:val="24"/>
                <w:szCs w:val="24"/>
              </w:rPr>
            </w:pPr>
            <w:r w:rsidRPr="003016A6">
              <w:rPr>
                <w:rFonts w:ascii="Arial" w:hAnsi="Arial" w:eastAsia="MS Mincho" w:cs="Arial"/>
                <w:sz w:val="24"/>
                <w:szCs w:val="24"/>
              </w:rPr>
              <w:t>$7.50</w:t>
            </w:r>
          </w:p>
        </w:tc>
      </w:tr>
      <w:tr w:rsidR="6CAE0130" w:rsidTr="577A2F41" w14:paraId="5C48DCBB" w14:textId="77777777">
        <w:trPr>
          <w:trHeight w:val="870"/>
        </w:trPr>
        <w:tc>
          <w:tcPr>
            <w:tcW w:w="2160" w:type="dxa"/>
          </w:tcPr>
          <w:p w:rsidRPr="00D81CF4" w:rsidR="6CAE0130" w:rsidP="6CAE0130" w:rsidRDefault="6CAE0130" w14:paraId="5B0DF780" w14:textId="091145B9">
            <w:pPr>
              <w:rPr>
                <w:rFonts w:ascii="Arial" w:hAnsi="Arial" w:eastAsia="MS Mincho" w:cs="Arial"/>
                <w:sz w:val="24"/>
                <w:szCs w:val="24"/>
              </w:rPr>
            </w:pPr>
            <w:r w:rsidRPr="003016A6">
              <w:rPr>
                <w:rFonts w:ascii="Arial" w:hAnsi="Arial" w:eastAsia="MS Mincho" w:cs="Arial"/>
                <w:sz w:val="24"/>
                <w:szCs w:val="24"/>
              </w:rPr>
              <w:t>12V Water Pump</w:t>
            </w:r>
          </w:p>
        </w:tc>
        <w:tc>
          <w:tcPr>
            <w:tcW w:w="2160" w:type="dxa"/>
            <w:vAlign w:val="center"/>
          </w:tcPr>
          <w:p w:rsidRPr="00D81CF4" w:rsidR="6CAE0130" w:rsidP="6CAE0130" w:rsidRDefault="6CAE0130" w14:paraId="6E00EE2C" w14:textId="386C4F13">
            <w:pPr>
              <w:jc w:val="center"/>
              <w:rPr>
                <w:rFonts w:ascii="Arial" w:hAnsi="Arial" w:eastAsia="MS Mincho" w:cs="Arial"/>
                <w:sz w:val="24"/>
                <w:szCs w:val="24"/>
              </w:rPr>
            </w:pPr>
            <w:r w:rsidRPr="003016A6">
              <w:rPr>
                <w:rFonts w:ascii="Arial" w:hAnsi="Arial" w:eastAsia="MS Mincho" w:cs="Arial"/>
                <w:sz w:val="24"/>
                <w:szCs w:val="24"/>
              </w:rPr>
              <w:t>$15.99</w:t>
            </w:r>
          </w:p>
        </w:tc>
        <w:tc>
          <w:tcPr>
            <w:tcW w:w="2160" w:type="dxa"/>
            <w:vAlign w:val="center"/>
          </w:tcPr>
          <w:p w:rsidRPr="00D81CF4" w:rsidR="6CAE0130" w:rsidP="6CAE0130" w:rsidRDefault="6CAE0130" w14:paraId="588CDBDB" w14:textId="728C7763">
            <w:pPr>
              <w:jc w:val="center"/>
              <w:rPr>
                <w:rFonts w:ascii="Arial" w:hAnsi="Arial" w:eastAsia="MS Mincho" w:cs="Arial"/>
                <w:sz w:val="24"/>
                <w:szCs w:val="24"/>
              </w:rPr>
            </w:pPr>
            <w:r w:rsidRPr="003016A6">
              <w:rPr>
                <w:rFonts w:ascii="Arial" w:hAnsi="Arial" w:eastAsia="MS Mincho" w:cs="Arial"/>
                <w:sz w:val="24"/>
                <w:szCs w:val="24"/>
              </w:rPr>
              <w:t>2</w:t>
            </w:r>
          </w:p>
        </w:tc>
        <w:tc>
          <w:tcPr>
            <w:tcW w:w="2272" w:type="dxa"/>
            <w:vAlign w:val="center"/>
          </w:tcPr>
          <w:p w:rsidRPr="00D81CF4" w:rsidR="6CAE0130" w:rsidP="6CAE0130" w:rsidRDefault="6CAE0130" w14:paraId="59947DDE" w14:textId="267960AF">
            <w:pPr>
              <w:jc w:val="center"/>
              <w:rPr>
                <w:rFonts w:ascii="Arial" w:hAnsi="Arial" w:eastAsia="MS Mincho" w:cs="Arial"/>
                <w:sz w:val="24"/>
                <w:szCs w:val="24"/>
              </w:rPr>
            </w:pPr>
            <w:r w:rsidRPr="003016A6">
              <w:rPr>
                <w:rFonts w:ascii="Arial" w:hAnsi="Arial" w:eastAsia="MS Mincho" w:cs="Arial"/>
                <w:sz w:val="24"/>
                <w:szCs w:val="24"/>
              </w:rPr>
              <w:t>$15.99</w:t>
            </w:r>
          </w:p>
        </w:tc>
      </w:tr>
      <w:tr w:rsidR="6CAE0130" w:rsidTr="577A2F41" w14:paraId="00CBC6BA" w14:textId="77777777">
        <w:trPr>
          <w:trHeight w:val="870"/>
        </w:trPr>
        <w:tc>
          <w:tcPr>
            <w:tcW w:w="2160" w:type="dxa"/>
          </w:tcPr>
          <w:p w:rsidRPr="00D81CF4" w:rsidR="6CAE0130" w:rsidP="6CAE0130" w:rsidRDefault="6CAE0130" w14:paraId="7BA8B2D4" w14:textId="7A76F306">
            <w:pPr>
              <w:rPr>
                <w:rFonts w:ascii="Arial" w:hAnsi="Arial" w:eastAsia="MS Mincho" w:cs="Arial"/>
                <w:sz w:val="24"/>
                <w:szCs w:val="24"/>
              </w:rPr>
            </w:pPr>
            <w:r w:rsidRPr="003016A6">
              <w:rPr>
                <w:rFonts w:ascii="Arial" w:hAnsi="Arial" w:eastAsia="MS Mincho" w:cs="Arial"/>
                <w:sz w:val="24"/>
                <w:szCs w:val="24"/>
              </w:rPr>
              <w:t>Water Pump tubing (10 ft)</w:t>
            </w:r>
          </w:p>
        </w:tc>
        <w:tc>
          <w:tcPr>
            <w:tcW w:w="2160" w:type="dxa"/>
            <w:vAlign w:val="center"/>
          </w:tcPr>
          <w:p w:rsidRPr="00D81CF4" w:rsidR="6CAE0130" w:rsidP="6CAE0130" w:rsidRDefault="6CAE0130" w14:paraId="4DF7358D" w14:textId="46DDDCD0">
            <w:pPr>
              <w:jc w:val="center"/>
              <w:rPr>
                <w:rFonts w:ascii="Arial" w:hAnsi="Arial" w:eastAsia="MS Mincho" w:cs="Arial"/>
                <w:sz w:val="24"/>
                <w:szCs w:val="24"/>
              </w:rPr>
            </w:pPr>
            <w:r w:rsidRPr="003016A6">
              <w:rPr>
                <w:rFonts w:ascii="Arial" w:hAnsi="Arial" w:eastAsia="MS Mincho" w:cs="Arial"/>
                <w:sz w:val="24"/>
                <w:szCs w:val="24"/>
              </w:rPr>
              <w:t>$11.99</w:t>
            </w:r>
          </w:p>
        </w:tc>
        <w:tc>
          <w:tcPr>
            <w:tcW w:w="2160" w:type="dxa"/>
            <w:vAlign w:val="center"/>
          </w:tcPr>
          <w:p w:rsidRPr="00D81CF4" w:rsidR="6CAE0130" w:rsidP="6CAE0130" w:rsidRDefault="6CAE0130" w14:paraId="1E417FF9" w14:textId="3ED3EA4E">
            <w:pPr>
              <w:jc w:val="center"/>
              <w:rPr>
                <w:rFonts w:ascii="Arial" w:hAnsi="Arial" w:eastAsia="MS Mincho" w:cs="Arial"/>
                <w:sz w:val="24"/>
                <w:szCs w:val="24"/>
              </w:rPr>
            </w:pPr>
            <w:r w:rsidRPr="003016A6">
              <w:rPr>
                <w:rFonts w:ascii="Arial" w:hAnsi="Arial" w:eastAsia="MS Mincho" w:cs="Arial"/>
                <w:sz w:val="24"/>
                <w:szCs w:val="24"/>
              </w:rPr>
              <w:t>1</w:t>
            </w:r>
          </w:p>
        </w:tc>
        <w:tc>
          <w:tcPr>
            <w:tcW w:w="2272" w:type="dxa"/>
            <w:vAlign w:val="center"/>
          </w:tcPr>
          <w:p w:rsidRPr="00D81CF4" w:rsidR="6CAE0130" w:rsidP="6CAE0130" w:rsidRDefault="6CAE0130" w14:paraId="36AC8C79" w14:textId="5908B512">
            <w:pPr>
              <w:jc w:val="center"/>
              <w:rPr>
                <w:rFonts w:ascii="Arial" w:hAnsi="Arial" w:eastAsia="MS Mincho" w:cs="Arial"/>
                <w:sz w:val="24"/>
                <w:szCs w:val="24"/>
              </w:rPr>
            </w:pPr>
            <w:r w:rsidRPr="003016A6">
              <w:rPr>
                <w:rFonts w:ascii="Arial" w:hAnsi="Arial" w:eastAsia="MS Mincho" w:cs="Arial"/>
                <w:sz w:val="24"/>
                <w:szCs w:val="24"/>
              </w:rPr>
              <w:t>$11.99</w:t>
            </w:r>
          </w:p>
        </w:tc>
      </w:tr>
    </w:tbl>
    <w:p w:rsidR="007A5833" w:rsidRDefault="007A5833" w14:paraId="60A476F0" w14:textId="719B11C5">
      <w:pPr>
        <w:pStyle w:val="Caption"/>
      </w:pPr>
      <w:bookmarkStart w:name="_Toc121515677" w:id="296"/>
      <w:r>
        <w:t xml:space="preserve">Table </w:t>
      </w:r>
      <w:r>
        <w:fldChar w:fldCharType="begin"/>
      </w:r>
      <w:r>
        <w:instrText>SEQ Table \* ARABIC</w:instrText>
      </w:r>
      <w:r>
        <w:fldChar w:fldCharType="separate"/>
      </w:r>
      <w:r w:rsidR="001A0CBE">
        <w:rPr>
          <w:noProof/>
        </w:rPr>
        <w:t>24</w:t>
      </w:r>
      <w:r>
        <w:fldChar w:fldCharType="end"/>
      </w:r>
      <w:r w:rsidRPr="004A5A6A">
        <w:t>: Final Budget</w:t>
      </w:r>
      <w:bookmarkEnd w:id="296"/>
    </w:p>
    <w:p w:rsidRPr="006F24D2" w:rsidR="006F24D2" w:rsidP="006F24D2" w:rsidRDefault="006F24D2" w14:paraId="226E4DFB" w14:textId="77777777"/>
    <w:tbl>
      <w:tblPr>
        <w:tblW w:w="87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A0" w:firstRow="1" w:lastRow="0" w:firstColumn="1" w:lastColumn="0" w:noHBand="1" w:noVBand="1"/>
      </w:tblPr>
      <w:tblGrid>
        <w:gridCol w:w="2160"/>
        <w:gridCol w:w="2160"/>
        <w:gridCol w:w="2160"/>
        <w:gridCol w:w="2272"/>
      </w:tblGrid>
      <w:tr w:rsidR="6CAE0130" w:rsidTr="00BF7CCC" w14:paraId="362F7722" w14:textId="77777777">
        <w:trPr>
          <w:trHeight w:val="440"/>
        </w:trPr>
        <w:tc>
          <w:tcPr>
            <w:tcW w:w="2160" w:type="dxa"/>
            <w:vAlign w:val="center"/>
          </w:tcPr>
          <w:p w:rsidRPr="00D81CF4" w:rsidR="6CAE0130" w:rsidP="00BF7CCC" w:rsidRDefault="009C24DA" w14:paraId="5A1F46B9" w14:textId="76E1C007">
            <w:pPr>
              <w:jc w:val="center"/>
              <w:rPr>
                <w:rFonts w:ascii="Arial" w:hAnsi="Arial" w:eastAsia="MS Mincho" w:cs="Arial"/>
                <w:b/>
                <w:sz w:val="24"/>
                <w:szCs w:val="24"/>
              </w:rPr>
            </w:pPr>
            <w:r>
              <w:rPr>
                <w:rFonts w:ascii="Arial" w:hAnsi="Arial" w:eastAsia="MS Mincho" w:cs="Arial"/>
                <w:sz w:val="24"/>
                <w:szCs w:val="24"/>
              </w:rPr>
              <w:br w:type="page"/>
            </w:r>
            <w:r w:rsidRPr="00D81CF4" w:rsidR="6CAE0130">
              <w:rPr>
                <w:rFonts w:ascii="Arial" w:hAnsi="Arial" w:eastAsia="MS Mincho" w:cs="Arial"/>
                <w:b/>
                <w:sz w:val="24"/>
                <w:szCs w:val="24"/>
              </w:rPr>
              <w:t>Item</w:t>
            </w:r>
          </w:p>
        </w:tc>
        <w:tc>
          <w:tcPr>
            <w:tcW w:w="2160" w:type="dxa"/>
            <w:vAlign w:val="center"/>
          </w:tcPr>
          <w:p w:rsidRPr="00D81CF4" w:rsidR="6CAE0130" w:rsidP="00BF7CCC" w:rsidRDefault="6CAE0130" w14:paraId="2D634CA3" w14:textId="7FFF52FA">
            <w:pPr>
              <w:jc w:val="center"/>
              <w:rPr>
                <w:rFonts w:ascii="Arial" w:hAnsi="Arial" w:eastAsia="MS Mincho" w:cs="Arial"/>
                <w:b/>
                <w:sz w:val="24"/>
                <w:szCs w:val="24"/>
              </w:rPr>
            </w:pPr>
            <w:r w:rsidRPr="00D81CF4">
              <w:rPr>
                <w:rFonts w:ascii="Arial" w:hAnsi="Arial" w:eastAsia="MS Mincho" w:cs="Arial"/>
                <w:b/>
                <w:sz w:val="24"/>
                <w:szCs w:val="24"/>
              </w:rPr>
              <w:t>Price</w:t>
            </w:r>
          </w:p>
        </w:tc>
        <w:tc>
          <w:tcPr>
            <w:tcW w:w="2160" w:type="dxa"/>
            <w:vAlign w:val="center"/>
          </w:tcPr>
          <w:p w:rsidRPr="00D81CF4" w:rsidR="6CAE0130" w:rsidP="00BF7CCC" w:rsidRDefault="6CAE0130" w14:paraId="0933D1E1" w14:textId="0415DFB2">
            <w:pPr>
              <w:jc w:val="center"/>
              <w:rPr>
                <w:rFonts w:ascii="Arial" w:hAnsi="Arial" w:eastAsia="MS Mincho" w:cs="Arial"/>
                <w:b/>
                <w:sz w:val="24"/>
                <w:szCs w:val="24"/>
              </w:rPr>
            </w:pPr>
            <w:r w:rsidRPr="00D81CF4">
              <w:rPr>
                <w:rFonts w:ascii="Arial" w:hAnsi="Arial" w:eastAsia="MS Mincho" w:cs="Arial"/>
                <w:b/>
                <w:sz w:val="24"/>
                <w:szCs w:val="24"/>
              </w:rPr>
              <w:t>Quantity</w:t>
            </w:r>
          </w:p>
        </w:tc>
        <w:tc>
          <w:tcPr>
            <w:tcW w:w="2272" w:type="dxa"/>
            <w:vAlign w:val="center"/>
          </w:tcPr>
          <w:p w:rsidRPr="00D81CF4" w:rsidR="6CAE0130" w:rsidP="00BF7CCC" w:rsidRDefault="6CAE0130" w14:paraId="6FA99FD2" w14:textId="0E051555">
            <w:pPr>
              <w:jc w:val="center"/>
              <w:rPr>
                <w:rFonts w:ascii="Arial" w:hAnsi="Arial" w:eastAsia="MS Mincho" w:cs="Arial"/>
                <w:b/>
                <w:sz w:val="24"/>
                <w:szCs w:val="24"/>
              </w:rPr>
            </w:pPr>
            <w:r w:rsidRPr="00D81CF4">
              <w:rPr>
                <w:rFonts w:ascii="Arial" w:hAnsi="Arial" w:eastAsia="MS Mincho" w:cs="Arial"/>
                <w:b/>
                <w:sz w:val="24"/>
                <w:szCs w:val="24"/>
              </w:rPr>
              <w:t>Total</w:t>
            </w:r>
          </w:p>
        </w:tc>
      </w:tr>
      <w:tr w:rsidR="6C30EFE4" w:rsidTr="00BF7CCC" w14:paraId="14A7FAD7" w14:textId="77777777">
        <w:trPr>
          <w:trHeight w:val="440"/>
        </w:trPr>
        <w:tc>
          <w:tcPr>
            <w:tcW w:w="2160" w:type="dxa"/>
            <w:vAlign w:val="center"/>
          </w:tcPr>
          <w:p w:rsidRPr="00001F76" w:rsidR="6C30EFE4" w:rsidP="00BF7CCC" w:rsidRDefault="5AA40BB5" w14:paraId="59686FE2" w14:textId="508D640B">
            <w:pPr>
              <w:jc w:val="center"/>
              <w:rPr>
                <w:rFonts w:ascii="Arial" w:hAnsi="Arial" w:eastAsia="MS Mincho" w:cs="Arial"/>
                <w:sz w:val="24"/>
                <w:szCs w:val="24"/>
              </w:rPr>
            </w:pPr>
            <w:r w:rsidRPr="5AA40BB5">
              <w:rPr>
                <w:rFonts w:ascii="Arial" w:hAnsi="Arial" w:eastAsia="MS Mincho" w:cs="Arial"/>
                <w:sz w:val="24"/>
                <w:szCs w:val="24"/>
              </w:rPr>
              <w:t>5V Dual Channel Relay Module</w:t>
            </w:r>
          </w:p>
        </w:tc>
        <w:tc>
          <w:tcPr>
            <w:tcW w:w="2160" w:type="dxa"/>
            <w:vAlign w:val="center"/>
          </w:tcPr>
          <w:p w:rsidR="6CA0EB1C" w:rsidP="00BF7CCC" w:rsidRDefault="6CA0EB1C" w14:paraId="73A87A56" w14:textId="2FDF97CC">
            <w:pPr>
              <w:jc w:val="center"/>
              <w:rPr>
                <w:rFonts w:ascii="Arial" w:hAnsi="Arial" w:eastAsia="MS Mincho" w:cs="Arial"/>
                <w:sz w:val="24"/>
                <w:szCs w:val="24"/>
              </w:rPr>
            </w:pPr>
            <w:r w:rsidRPr="6CA0EB1C">
              <w:rPr>
                <w:rFonts w:ascii="Arial" w:hAnsi="Arial" w:eastAsia="MS Mincho" w:cs="Arial"/>
                <w:sz w:val="24"/>
                <w:szCs w:val="24"/>
              </w:rPr>
              <w:t>6.79</w:t>
            </w:r>
          </w:p>
          <w:p w:rsidR="6C30EFE4" w:rsidP="00BF7CCC" w:rsidRDefault="6C30EFE4" w14:paraId="1D3A342A" w14:textId="10E98585">
            <w:pPr>
              <w:jc w:val="center"/>
              <w:rPr>
                <w:rFonts w:ascii="Arial" w:hAnsi="Arial" w:eastAsia="MS Mincho" w:cs="Arial"/>
                <w:b/>
                <w:bCs/>
                <w:sz w:val="24"/>
                <w:szCs w:val="24"/>
              </w:rPr>
            </w:pPr>
          </w:p>
        </w:tc>
        <w:tc>
          <w:tcPr>
            <w:tcW w:w="2160" w:type="dxa"/>
            <w:vAlign w:val="center"/>
          </w:tcPr>
          <w:p w:rsidR="6C30EFE4" w:rsidP="00BF7CCC" w:rsidRDefault="05253846" w14:paraId="7E041E78" w14:textId="173A3CB6">
            <w:pPr>
              <w:jc w:val="center"/>
              <w:rPr>
                <w:rFonts w:ascii="Arial" w:hAnsi="Arial" w:eastAsia="MS Mincho" w:cs="Arial"/>
                <w:sz w:val="24"/>
                <w:szCs w:val="24"/>
              </w:rPr>
            </w:pPr>
            <w:r w:rsidRPr="1CD11F85">
              <w:rPr>
                <w:rFonts w:ascii="Arial" w:hAnsi="Arial" w:eastAsia="MS Mincho" w:cs="Arial"/>
                <w:sz w:val="24"/>
                <w:szCs w:val="24"/>
              </w:rPr>
              <w:t>1</w:t>
            </w:r>
          </w:p>
        </w:tc>
        <w:tc>
          <w:tcPr>
            <w:tcW w:w="2272" w:type="dxa"/>
            <w:vAlign w:val="center"/>
          </w:tcPr>
          <w:p w:rsidR="2C1EEA47" w:rsidP="00BF7CCC" w:rsidRDefault="2C1EEA47" w14:paraId="1DE6145A" w14:textId="113B6BA3">
            <w:pPr>
              <w:jc w:val="center"/>
              <w:rPr>
                <w:rFonts w:ascii="Arial" w:hAnsi="Arial" w:eastAsia="MS Mincho" w:cs="Arial"/>
                <w:sz w:val="24"/>
                <w:szCs w:val="24"/>
              </w:rPr>
            </w:pPr>
            <w:r w:rsidRPr="2C1EEA47">
              <w:rPr>
                <w:rFonts w:ascii="Arial" w:hAnsi="Arial" w:eastAsia="MS Mincho" w:cs="Arial"/>
                <w:sz w:val="24"/>
                <w:szCs w:val="24"/>
              </w:rPr>
              <w:t>$6.79</w:t>
            </w:r>
          </w:p>
          <w:p w:rsidR="6C30EFE4" w:rsidP="00BF7CCC" w:rsidRDefault="6C30EFE4" w14:paraId="3352C067" w14:textId="1636D99D">
            <w:pPr>
              <w:jc w:val="center"/>
              <w:rPr>
                <w:rFonts w:ascii="Arial" w:hAnsi="Arial" w:eastAsia="MS Mincho" w:cs="Arial"/>
                <w:b/>
                <w:bCs/>
                <w:sz w:val="24"/>
                <w:szCs w:val="24"/>
              </w:rPr>
            </w:pPr>
          </w:p>
        </w:tc>
      </w:tr>
      <w:tr w:rsidR="5210D25A" w:rsidTr="00BF7CCC" w14:paraId="1DA1A3F1" w14:textId="77777777">
        <w:trPr>
          <w:trHeight w:val="440"/>
        </w:trPr>
        <w:tc>
          <w:tcPr>
            <w:tcW w:w="2160" w:type="dxa"/>
            <w:vAlign w:val="center"/>
          </w:tcPr>
          <w:p w:rsidRPr="00001F76" w:rsidR="5210D25A" w:rsidP="00BF7CCC" w:rsidRDefault="3E87FCA3" w14:paraId="765011A9" w14:textId="21A28D0B">
            <w:pPr>
              <w:jc w:val="center"/>
              <w:rPr>
                <w:rFonts w:ascii="Arial" w:hAnsi="Arial" w:eastAsia="MS Mincho" w:cs="Arial"/>
                <w:sz w:val="24"/>
                <w:szCs w:val="24"/>
              </w:rPr>
            </w:pPr>
            <w:r w:rsidRPr="3E87FCA3">
              <w:rPr>
                <w:rFonts w:ascii="Arial" w:hAnsi="Arial" w:eastAsia="MS Mincho" w:cs="Arial"/>
                <w:sz w:val="24"/>
                <w:szCs w:val="24"/>
              </w:rPr>
              <w:t>9V Rechargeable Batteries</w:t>
            </w:r>
          </w:p>
        </w:tc>
        <w:tc>
          <w:tcPr>
            <w:tcW w:w="2160" w:type="dxa"/>
            <w:vAlign w:val="center"/>
          </w:tcPr>
          <w:p w:rsidR="3E87FCA3" w:rsidP="00BF7CCC" w:rsidRDefault="3E87FCA3" w14:paraId="795F4E7F" w14:textId="3D2CFF2F">
            <w:pPr>
              <w:jc w:val="center"/>
              <w:rPr>
                <w:rFonts w:ascii="Arial" w:hAnsi="Arial" w:eastAsia="MS Mincho" w:cs="Arial"/>
                <w:sz w:val="24"/>
                <w:szCs w:val="24"/>
              </w:rPr>
            </w:pPr>
            <w:r w:rsidRPr="3E87FCA3">
              <w:rPr>
                <w:rFonts w:ascii="Arial" w:hAnsi="Arial" w:eastAsia="MS Mincho" w:cs="Arial"/>
                <w:sz w:val="24"/>
                <w:szCs w:val="24"/>
              </w:rPr>
              <w:t>$17.99</w:t>
            </w:r>
          </w:p>
          <w:p w:rsidR="5210D25A" w:rsidP="00BF7CCC" w:rsidRDefault="5210D25A" w14:paraId="2892F92C" w14:textId="3DDA4275">
            <w:pPr>
              <w:jc w:val="center"/>
              <w:rPr>
                <w:rFonts w:ascii="Arial" w:hAnsi="Arial" w:eastAsia="MS Mincho" w:cs="Arial"/>
                <w:b/>
                <w:bCs/>
                <w:sz w:val="24"/>
                <w:szCs w:val="24"/>
              </w:rPr>
            </w:pPr>
          </w:p>
        </w:tc>
        <w:tc>
          <w:tcPr>
            <w:tcW w:w="2160" w:type="dxa"/>
            <w:vAlign w:val="center"/>
          </w:tcPr>
          <w:p w:rsidR="5210D25A" w:rsidP="00BF7CCC" w:rsidRDefault="05253846" w14:paraId="454B3855" w14:textId="11F23BA6">
            <w:pPr>
              <w:jc w:val="center"/>
              <w:rPr>
                <w:rFonts w:ascii="Arial" w:hAnsi="Arial" w:eastAsia="MS Mincho" w:cs="Arial"/>
                <w:sz w:val="24"/>
                <w:szCs w:val="24"/>
              </w:rPr>
            </w:pPr>
            <w:r w:rsidRPr="1CD11F85">
              <w:rPr>
                <w:rFonts w:ascii="Arial" w:hAnsi="Arial" w:eastAsia="MS Mincho" w:cs="Arial"/>
                <w:sz w:val="24"/>
                <w:szCs w:val="24"/>
              </w:rPr>
              <w:t>2</w:t>
            </w:r>
          </w:p>
        </w:tc>
        <w:tc>
          <w:tcPr>
            <w:tcW w:w="2272" w:type="dxa"/>
            <w:vAlign w:val="center"/>
          </w:tcPr>
          <w:p w:rsidR="3E87FCA3" w:rsidP="00BF7CCC" w:rsidRDefault="3E87FCA3" w14:paraId="572BD454" w14:textId="3D2CFF2F">
            <w:pPr>
              <w:jc w:val="center"/>
              <w:rPr>
                <w:rFonts w:ascii="Arial" w:hAnsi="Arial" w:eastAsia="MS Mincho" w:cs="Arial"/>
                <w:sz w:val="24"/>
                <w:szCs w:val="24"/>
              </w:rPr>
            </w:pPr>
            <w:r w:rsidRPr="3E87FCA3">
              <w:rPr>
                <w:rFonts w:ascii="Arial" w:hAnsi="Arial" w:eastAsia="MS Mincho" w:cs="Arial"/>
                <w:sz w:val="24"/>
                <w:szCs w:val="24"/>
              </w:rPr>
              <w:t>$17.99</w:t>
            </w:r>
          </w:p>
          <w:p w:rsidR="5210D25A" w:rsidP="00BF7CCC" w:rsidRDefault="5210D25A" w14:paraId="1907ECF6" w14:textId="2734A16A">
            <w:pPr>
              <w:jc w:val="center"/>
              <w:rPr>
                <w:rFonts w:ascii="Arial" w:hAnsi="Arial" w:eastAsia="MS Mincho" w:cs="Arial"/>
                <w:b/>
                <w:bCs/>
                <w:sz w:val="24"/>
                <w:szCs w:val="24"/>
              </w:rPr>
            </w:pPr>
          </w:p>
        </w:tc>
      </w:tr>
      <w:tr w:rsidR="6CAE0130" w:rsidTr="00BF7CCC" w14:paraId="51480E86" w14:textId="77777777">
        <w:trPr>
          <w:trHeight w:val="692"/>
        </w:trPr>
        <w:tc>
          <w:tcPr>
            <w:tcW w:w="2160" w:type="dxa"/>
            <w:vAlign w:val="center"/>
          </w:tcPr>
          <w:p w:rsidRPr="00D81CF4" w:rsidR="6CAE0130" w:rsidP="00BF7CCC" w:rsidRDefault="6CAE0130" w14:paraId="1056535F" w14:textId="3898C726">
            <w:pPr>
              <w:jc w:val="center"/>
              <w:rPr>
                <w:rFonts w:ascii="Arial" w:hAnsi="Arial" w:eastAsia="MS Mincho" w:cs="Arial"/>
                <w:sz w:val="24"/>
                <w:szCs w:val="24"/>
              </w:rPr>
            </w:pPr>
            <w:r w:rsidRPr="00D81CF4">
              <w:rPr>
                <w:rFonts w:ascii="Arial" w:hAnsi="Arial" w:eastAsia="MS Mincho" w:cs="Arial"/>
                <w:sz w:val="24"/>
                <w:szCs w:val="24"/>
              </w:rPr>
              <w:t>9V Battery Holder</w:t>
            </w:r>
          </w:p>
        </w:tc>
        <w:tc>
          <w:tcPr>
            <w:tcW w:w="2160" w:type="dxa"/>
            <w:vAlign w:val="center"/>
          </w:tcPr>
          <w:p w:rsidRPr="00D81CF4" w:rsidR="6CAE0130" w:rsidP="00BF7CCC" w:rsidRDefault="6CAE0130" w14:paraId="2154DEE9" w14:textId="13235997">
            <w:pPr>
              <w:jc w:val="center"/>
              <w:rPr>
                <w:rFonts w:ascii="Arial" w:hAnsi="Arial" w:eastAsia="MS Mincho" w:cs="Arial"/>
                <w:sz w:val="24"/>
                <w:szCs w:val="24"/>
              </w:rPr>
            </w:pPr>
            <w:r w:rsidRPr="00D81CF4">
              <w:rPr>
                <w:rFonts w:ascii="Arial" w:hAnsi="Arial" w:eastAsia="MS Mincho" w:cs="Arial"/>
                <w:sz w:val="24"/>
                <w:szCs w:val="24"/>
              </w:rPr>
              <w:t>$5.99</w:t>
            </w:r>
          </w:p>
        </w:tc>
        <w:tc>
          <w:tcPr>
            <w:tcW w:w="2160" w:type="dxa"/>
            <w:vAlign w:val="center"/>
          </w:tcPr>
          <w:p w:rsidRPr="00D81CF4" w:rsidR="6CAE0130" w:rsidP="00BF7CCC" w:rsidRDefault="6CAE0130" w14:paraId="42598751" w14:textId="523B3CAB">
            <w:pPr>
              <w:jc w:val="center"/>
              <w:rPr>
                <w:rFonts w:ascii="Arial" w:hAnsi="Arial" w:eastAsia="MS Mincho" w:cs="Arial"/>
                <w:sz w:val="24"/>
                <w:szCs w:val="24"/>
              </w:rPr>
            </w:pPr>
            <w:r w:rsidRPr="00D81CF4">
              <w:rPr>
                <w:rFonts w:ascii="Arial" w:hAnsi="Arial" w:eastAsia="MS Mincho" w:cs="Arial"/>
                <w:sz w:val="24"/>
                <w:szCs w:val="24"/>
              </w:rPr>
              <w:t>2</w:t>
            </w:r>
          </w:p>
        </w:tc>
        <w:tc>
          <w:tcPr>
            <w:tcW w:w="2272" w:type="dxa"/>
            <w:vAlign w:val="center"/>
          </w:tcPr>
          <w:p w:rsidRPr="00D81CF4" w:rsidR="6CAE0130" w:rsidP="00BF7CCC" w:rsidRDefault="6CAE0130" w14:paraId="175E21DC" w14:textId="101884A9">
            <w:pPr>
              <w:jc w:val="center"/>
              <w:rPr>
                <w:rFonts w:ascii="Arial" w:hAnsi="Arial" w:eastAsia="MS Mincho" w:cs="Arial"/>
                <w:sz w:val="24"/>
                <w:szCs w:val="24"/>
              </w:rPr>
            </w:pPr>
            <w:r w:rsidRPr="00D81CF4">
              <w:rPr>
                <w:rFonts w:ascii="Arial" w:hAnsi="Arial" w:eastAsia="MS Mincho" w:cs="Arial"/>
                <w:sz w:val="24"/>
                <w:szCs w:val="24"/>
              </w:rPr>
              <w:t>$5.99</w:t>
            </w:r>
          </w:p>
        </w:tc>
      </w:tr>
      <w:tr w:rsidR="6CAE0130" w:rsidTr="00BF7CCC" w14:paraId="0A8797DD" w14:textId="77777777">
        <w:trPr>
          <w:trHeight w:val="854"/>
        </w:trPr>
        <w:tc>
          <w:tcPr>
            <w:tcW w:w="2160" w:type="dxa"/>
            <w:vAlign w:val="center"/>
          </w:tcPr>
          <w:p w:rsidRPr="00D81CF4" w:rsidR="6CAE0130" w:rsidP="00BF7CCC" w:rsidRDefault="6CAE0130" w14:paraId="6B49A1A4" w14:textId="23695135">
            <w:pPr>
              <w:jc w:val="center"/>
              <w:rPr>
                <w:rFonts w:ascii="Arial" w:hAnsi="Arial" w:eastAsia="MS Mincho" w:cs="Arial"/>
                <w:sz w:val="24"/>
                <w:szCs w:val="24"/>
              </w:rPr>
            </w:pPr>
            <w:r w:rsidRPr="00D81CF4">
              <w:rPr>
                <w:rFonts w:ascii="Arial" w:hAnsi="Arial" w:eastAsia="MS Mincho" w:cs="Arial"/>
                <w:sz w:val="24"/>
                <w:szCs w:val="24"/>
              </w:rPr>
              <w:t>Solar Panel</w:t>
            </w:r>
          </w:p>
        </w:tc>
        <w:tc>
          <w:tcPr>
            <w:tcW w:w="2160" w:type="dxa"/>
            <w:vAlign w:val="center"/>
          </w:tcPr>
          <w:p w:rsidRPr="00D81CF4" w:rsidR="6CAE0130" w:rsidP="00BF7CCC" w:rsidRDefault="6CAE0130" w14:paraId="453014BB" w14:textId="21806E4D">
            <w:pPr>
              <w:jc w:val="center"/>
              <w:rPr>
                <w:rFonts w:ascii="Arial" w:hAnsi="Arial" w:eastAsia="MS Mincho" w:cs="Arial"/>
                <w:sz w:val="24"/>
                <w:szCs w:val="24"/>
              </w:rPr>
            </w:pPr>
            <w:r w:rsidRPr="00D81CF4">
              <w:rPr>
                <w:rFonts w:ascii="Arial" w:hAnsi="Arial" w:eastAsia="MS Mincho" w:cs="Arial"/>
                <w:sz w:val="24"/>
                <w:szCs w:val="24"/>
              </w:rPr>
              <w:t>$24.49</w:t>
            </w:r>
          </w:p>
        </w:tc>
        <w:tc>
          <w:tcPr>
            <w:tcW w:w="2160" w:type="dxa"/>
            <w:vAlign w:val="center"/>
          </w:tcPr>
          <w:p w:rsidRPr="00D81CF4" w:rsidR="6CAE0130" w:rsidP="00BF7CCC" w:rsidRDefault="6CAE0130" w14:paraId="0FD6243C" w14:textId="66BA2869">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43B85712" w14:textId="313BF65A">
            <w:pPr>
              <w:jc w:val="center"/>
              <w:rPr>
                <w:rFonts w:ascii="Arial" w:hAnsi="Arial" w:eastAsia="MS Mincho" w:cs="Arial"/>
                <w:sz w:val="24"/>
                <w:szCs w:val="24"/>
              </w:rPr>
            </w:pPr>
            <w:r w:rsidRPr="00D81CF4">
              <w:rPr>
                <w:rFonts w:ascii="Arial" w:hAnsi="Arial" w:eastAsia="MS Mincho" w:cs="Arial"/>
                <w:sz w:val="24"/>
                <w:szCs w:val="24"/>
              </w:rPr>
              <w:t>$24.49</w:t>
            </w:r>
          </w:p>
        </w:tc>
      </w:tr>
      <w:tr w:rsidR="6CAE0130" w:rsidTr="00BF7CCC" w14:paraId="1F2F8343" w14:textId="77777777">
        <w:trPr>
          <w:trHeight w:val="440"/>
        </w:trPr>
        <w:tc>
          <w:tcPr>
            <w:tcW w:w="2160" w:type="dxa"/>
            <w:vAlign w:val="center"/>
          </w:tcPr>
          <w:p w:rsidRPr="00D81CF4" w:rsidR="6CAE0130" w:rsidP="00BF7CCC" w:rsidRDefault="6CAE0130" w14:paraId="18F284C0" w14:textId="053628BD">
            <w:pPr>
              <w:jc w:val="center"/>
              <w:rPr>
                <w:rFonts w:ascii="Arial" w:hAnsi="Arial" w:eastAsia="MS Mincho" w:cs="Arial"/>
                <w:sz w:val="24"/>
                <w:szCs w:val="24"/>
              </w:rPr>
            </w:pPr>
            <w:r w:rsidRPr="00D81CF4">
              <w:rPr>
                <w:rFonts w:ascii="Arial" w:hAnsi="Arial" w:eastAsia="MS Mincho" w:cs="Arial"/>
                <w:sz w:val="24"/>
                <w:szCs w:val="24"/>
              </w:rPr>
              <w:t>Keypad</w:t>
            </w:r>
          </w:p>
        </w:tc>
        <w:tc>
          <w:tcPr>
            <w:tcW w:w="2160" w:type="dxa"/>
            <w:vAlign w:val="center"/>
          </w:tcPr>
          <w:p w:rsidRPr="00D81CF4" w:rsidR="6CAE0130" w:rsidP="00BF7CCC" w:rsidRDefault="6CAE0130" w14:paraId="34E9ABDD" w14:textId="3555E797">
            <w:pPr>
              <w:jc w:val="center"/>
              <w:rPr>
                <w:rFonts w:ascii="Arial" w:hAnsi="Arial" w:eastAsia="MS Mincho" w:cs="Arial"/>
                <w:sz w:val="24"/>
                <w:szCs w:val="24"/>
              </w:rPr>
            </w:pPr>
            <w:r w:rsidRPr="00D81CF4">
              <w:rPr>
                <w:rFonts w:ascii="Arial" w:hAnsi="Arial" w:eastAsia="MS Mincho" w:cs="Arial"/>
                <w:sz w:val="24"/>
                <w:szCs w:val="24"/>
              </w:rPr>
              <w:t>$3.95</w:t>
            </w:r>
          </w:p>
        </w:tc>
        <w:tc>
          <w:tcPr>
            <w:tcW w:w="2160" w:type="dxa"/>
            <w:vAlign w:val="center"/>
          </w:tcPr>
          <w:p w:rsidRPr="00D81CF4" w:rsidR="6CAE0130" w:rsidP="00BF7CCC" w:rsidRDefault="6CAE0130" w14:paraId="274E0E7D" w14:textId="7F2B5FA2">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557E281D" w14:textId="2B520C1D">
            <w:pPr>
              <w:jc w:val="center"/>
              <w:rPr>
                <w:rFonts w:ascii="Arial" w:hAnsi="Arial" w:eastAsia="MS Mincho" w:cs="Arial"/>
                <w:sz w:val="24"/>
                <w:szCs w:val="24"/>
              </w:rPr>
            </w:pPr>
            <w:r w:rsidRPr="00D81CF4">
              <w:rPr>
                <w:rFonts w:ascii="Arial" w:hAnsi="Arial" w:eastAsia="MS Mincho" w:cs="Arial"/>
                <w:sz w:val="24"/>
                <w:szCs w:val="24"/>
              </w:rPr>
              <w:t>$3.95</w:t>
            </w:r>
          </w:p>
        </w:tc>
      </w:tr>
      <w:tr w:rsidR="6CAE0130" w:rsidTr="00BF7CCC" w14:paraId="6D1558EB" w14:textId="77777777">
        <w:trPr>
          <w:trHeight w:val="440"/>
        </w:trPr>
        <w:tc>
          <w:tcPr>
            <w:tcW w:w="2160" w:type="dxa"/>
            <w:vAlign w:val="center"/>
          </w:tcPr>
          <w:p w:rsidRPr="00D81CF4" w:rsidR="6CAE0130" w:rsidP="00BF7CCC" w:rsidRDefault="6CAE0130" w14:paraId="4593A7F6" w14:textId="4123C6CD">
            <w:pPr>
              <w:jc w:val="center"/>
              <w:rPr>
                <w:rFonts w:ascii="Arial" w:hAnsi="Arial" w:eastAsia="MS Mincho" w:cs="Arial"/>
                <w:sz w:val="24"/>
                <w:szCs w:val="24"/>
              </w:rPr>
            </w:pPr>
            <w:r w:rsidRPr="00D81CF4">
              <w:rPr>
                <w:rFonts w:ascii="Arial" w:hAnsi="Arial" w:eastAsia="MS Mincho" w:cs="Arial"/>
                <w:sz w:val="24"/>
                <w:szCs w:val="24"/>
              </w:rPr>
              <w:t>Breadboard (already owned)</w:t>
            </w:r>
          </w:p>
        </w:tc>
        <w:tc>
          <w:tcPr>
            <w:tcW w:w="2160" w:type="dxa"/>
            <w:vAlign w:val="center"/>
          </w:tcPr>
          <w:p w:rsidRPr="00D81CF4" w:rsidR="6CAE0130" w:rsidP="00BF7CCC" w:rsidRDefault="6CAE0130" w14:paraId="18AA9BE1" w14:textId="7D02CFCE">
            <w:pPr>
              <w:jc w:val="center"/>
              <w:rPr>
                <w:rFonts w:ascii="Arial" w:hAnsi="Arial" w:eastAsia="MS Mincho" w:cs="Arial"/>
                <w:sz w:val="24"/>
                <w:szCs w:val="24"/>
              </w:rPr>
            </w:pPr>
            <w:r w:rsidRPr="00D81CF4">
              <w:rPr>
                <w:rFonts w:ascii="Arial" w:hAnsi="Arial" w:eastAsia="MS Mincho" w:cs="Arial"/>
                <w:sz w:val="24"/>
                <w:szCs w:val="24"/>
              </w:rPr>
              <w:t>$0.00</w:t>
            </w:r>
          </w:p>
        </w:tc>
        <w:tc>
          <w:tcPr>
            <w:tcW w:w="2160" w:type="dxa"/>
            <w:vAlign w:val="center"/>
          </w:tcPr>
          <w:p w:rsidRPr="00D81CF4" w:rsidR="6CAE0130" w:rsidP="00BF7CCC" w:rsidRDefault="6CAE0130" w14:paraId="4CCCC24C" w14:textId="37046A7E">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792EF763" w14:textId="68D7E714">
            <w:pPr>
              <w:jc w:val="center"/>
              <w:rPr>
                <w:rFonts w:ascii="Arial" w:hAnsi="Arial" w:eastAsia="MS Mincho" w:cs="Arial"/>
                <w:sz w:val="24"/>
                <w:szCs w:val="24"/>
              </w:rPr>
            </w:pPr>
            <w:r w:rsidRPr="00D81CF4">
              <w:rPr>
                <w:rFonts w:ascii="Arial" w:hAnsi="Arial" w:eastAsia="MS Mincho" w:cs="Arial"/>
                <w:sz w:val="24"/>
                <w:szCs w:val="24"/>
              </w:rPr>
              <w:t>$0.00</w:t>
            </w:r>
          </w:p>
        </w:tc>
      </w:tr>
      <w:tr w:rsidR="6CAE0130" w:rsidTr="00BF7CCC" w14:paraId="14618BBF" w14:textId="77777777">
        <w:trPr>
          <w:trHeight w:val="638"/>
        </w:trPr>
        <w:tc>
          <w:tcPr>
            <w:tcW w:w="2160" w:type="dxa"/>
            <w:vAlign w:val="center"/>
          </w:tcPr>
          <w:p w:rsidRPr="00D81CF4" w:rsidR="6CAE0130" w:rsidP="00BF7CCC" w:rsidRDefault="6CAE0130" w14:paraId="080FB219" w14:textId="720CAD3B">
            <w:pPr>
              <w:jc w:val="center"/>
              <w:rPr>
                <w:rFonts w:ascii="Arial" w:hAnsi="Arial" w:eastAsia="MS Mincho" w:cs="Arial"/>
                <w:sz w:val="24"/>
                <w:szCs w:val="24"/>
              </w:rPr>
            </w:pPr>
            <w:r w:rsidRPr="00D81CF4">
              <w:rPr>
                <w:rFonts w:ascii="Arial" w:hAnsi="Arial" w:eastAsia="MS Mincho" w:cs="Arial"/>
                <w:sz w:val="24"/>
                <w:szCs w:val="24"/>
              </w:rPr>
              <w:t>LED lights</w:t>
            </w:r>
          </w:p>
        </w:tc>
        <w:tc>
          <w:tcPr>
            <w:tcW w:w="2160" w:type="dxa"/>
            <w:vAlign w:val="center"/>
          </w:tcPr>
          <w:p w:rsidRPr="00D81CF4" w:rsidR="6CAE0130" w:rsidP="00BF7CCC" w:rsidRDefault="6CAE0130" w14:paraId="62768CC2" w14:textId="2A8A85B6">
            <w:pPr>
              <w:jc w:val="center"/>
              <w:rPr>
                <w:rFonts w:ascii="Arial" w:hAnsi="Arial" w:eastAsia="MS Mincho" w:cs="Arial"/>
                <w:sz w:val="24"/>
                <w:szCs w:val="24"/>
              </w:rPr>
            </w:pPr>
            <w:r w:rsidRPr="00D81CF4">
              <w:rPr>
                <w:rFonts w:ascii="Arial" w:hAnsi="Arial" w:eastAsia="MS Mincho" w:cs="Arial"/>
                <w:sz w:val="24"/>
                <w:szCs w:val="24"/>
              </w:rPr>
              <w:t>$5.99</w:t>
            </w:r>
          </w:p>
        </w:tc>
        <w:tc>
          <w:tcPr>
            <w:tcW w:w="2160" w:type="dxa"/>
            <w:vAlign w:val="center"/>
          </w:tcPr>
          <w:p w:rsidRPr="00D81CF4" w:rsidR="6CAE0130" w:rsidP="00BF7CCC" w:rsidRDefault="6CAE0130" w14:paraId="6198A1EF" w14:textId="583E38A8">
            <w:pPr>
              <w:jc w:val="center"/>
              <w:rPr>
                <w:rFonts w:ascii="Arial" w:hAnsi="Arial" w:eastAsia="MS Mincho" w:cs="Arial"/>
                <w:sz w:val="24"/>
                <w:szCs w:val="24"/>
              </w:rPr>
            </w:pPr>
            <w:r w:rsidRPr="00D81CF4">
              <w:rPr>
                <w:rFonts w:ascii="Arial" w:hAnsi="Arial" w:eastAsia="MS Mincho" w:cs="Arial"/>
                <w:sz w:val="24"/>
                <w:szCs w:val="24"/>
              </w:rPr>
              <w:t>100</w:t>
            </w:r>
          </w:p>
        </w:tc>
        <w:tc>
          <w:tcPr>
            <w:tcW w:w="2272" w:type="dxa"/>
            <w:vAlign w:val="center"/>
          </w:tcPr>
          <w:p w:rsidRPr="00D81CF4" w:rsidR="6CAE0130" w:rsidP="00BF7CCC" w:rsidRDefault="6CAE0130" w14:paraId="3E62DF95" w14:textId="217BD81C">
            <w:pPr>
              <w:jc w:val="center"/>
              <w:rPr>
                <w:rFonts w:ascii="Arial" w:hAnsi="Arial" w:eastAsia="MS Mincho" w:cs="Arial"/>
                <w:sz w:val="24"/>
                <w:szCs w:val="24"/>
              </w:rPr>
            </w:pPr>
            <w:r w:rsidRPr="00D81CF4">
              <w:rPr>
                <w:rFonts w:ascii="Arial" w:hAnsi="Arial" w:eastAsia="MS Mincho" w:cs="Arial"/>
                <w:sz w:val="24"/>
                <w:szCs w:val="24"/>
              </w:rPr>
              <w:t>$5.99</w:t>
            </w:r>
          </w:p>
        </w:tc>
      </w:tr>
      <w:tr w:rsidR="6CAE0130" w:rsidTr="00BF7CCC" w14:paraId="15C3F234" w14:textId="77777777">
        <w:trPr>
          <w:trHeight w:val="870"/>
        </w:trPr>
        <w:tc>
          <w:tcPr>
            <w:tcW w:w="2160" w:type="dxa"/>
            <w:vAlign w:val="center"/>
          </w:tcPr>
          <w:p w:rsidRPr="00D81CF4" w:rsidR="6CAE0130" w:rsidP="00BF7CCC" w:rsidRDefault="6CAE0130" w14:paraId="406760F5" w14:textId="0D4C673C">
            <w:pPr>
              <w:jc w:val="center"/>
              <w:rPr>
                <w:rFonts w:ascii="Arial" w:hAnsi="Arial" w:eastAsia="MS Mincho" w:cs="Arial"/>
                <w:sz w:val="24"/>
                <w:szCs w:val="24"/>
              </w:rPr>
            </w:pPr>
            <w:r w:rsidRPr="00D81CF4">
              <w:rPr>
                <w:rFonts w:ascii="Arial" w:hAnsi="Arial" w:eastAsia="MS Mincho" w:cs="Arial"/>
                <w:sz w:val="24"/>
                <w:szCs w:val="24"/>
              </w:rPr>
              <w:t>220-ohm resistors</w:t>
            </w:r>
          </w:p>
        </w:tc>
        <w:tc>
          <w:tcPr>
            <w:tcW w:w="2160" w:type="dxa"/>
            <w:vAlign w:val="center"/>
          </w:tcPr>
          <w:p w:rsidRPr="00D81CF4" w:rsidR="6CAE0130" w:rsidP="00BF7CCC" w:rsidRDefault="6CAE0130" w14:paraId="586B9AC9" w14:textId="764C1E20">
            <w:pPr>
              <w:jc w:val="center"/>
              <w:rPr>
                <w:rFonts w:ascii="Arial" w:hAnsi="Arial" w:eastAsia="MS Mincho" w:cs="Arial"/>
                <w:sz w:val="24"/>
                <w:szCs w:val="24"/>
              </w:rPr>
            </w:pPr>
            <w:r w:rsidRPr="00D81CF4">
              <w:rPr>
                <w:rFonts w:ascii="Arial" w:hAnsi="Arial" w:eastAsia="MS Mincho" w:cs="Arial"/>
                <w:sz w:val="24"/>
                <w:szCs w:val="24"/>
              </w:rPr>
              <w:t>$5.49</w:t>
            </w:r>
          </w:p>
        </w:tc>
        <w:tc>
          <w:tcPr>
            <w:tcW w:w="2160" w:type="dxa"/>
            <w:vAlign w:val="center"/>
          </w:tcPr>
          <w:p w:rsidRPr="00D81CF4" w:rsidR="6CAE0130" w:rsidP="00BF7CCC" w:rsidRDefault="6CAE0130" w14:paraId="64AE98A2" w14:textId="32B74BA6">
            <w:pPr>
              <w:jc w:val="center"/>
              <w:rPr>
                <w:rFonts w:ascii="Arial" w:hAnsi="Arial" w:eastAsia="MS Mincho" w:cs="Arial"/>
                <w:sz w:val="24"/>
                <w:szCs w:val="24"/>
              </w:rPr>
            </w:pPr>
            <w:r w:rsidRPr="00D81CF4">
              <w:rPr>
                <w:rFonts w:ascii="Arial" w:hAnsi="Arial" w:eastAsia="MS Mincho" w:cs="Arial"/>
                <w:sz w:val="24"/>
                <w:szCs w:val="24"/>
              </w:rPr>
              <w:t>100</w:t>
            </w:r>
          </w:p>
        </w:tc>
        <w:tc>
          <w:tcPr>
            <w:tcW w:w="2272" w:type="dxa"/>
            <w:vAlign w:val="center"/>
          </w:tcPr>
          <w:p w:rsidRPr="00D81CF4" w:rsidR="6CAE0130" w:rsidP="00BF7CCC" w:rsidRDefault="6CAE0130" w14:paraId="641F3160" w14:textId="7A0C0C0E">
            <w:pPr>
              <w:jc w:val="center"/>
              <w:rPr>
                <w:rFonts w:ascii="Arial" w:hAnsi="Arial" w:eastAsia="MS Mincho" w:cs="Arial"/>
                <w:sz w:val="24"/>
                <w:szCs w:val="24"/>
              </w:rPr>
            </w:pPr>
            <w:r w:rsidRPr="00D81CF4">
              <w:rPr>
                <w:rFonts w:ascii="Arial" w:hAnsi="Arial" w:eastAsia="MS Mincho" w:cs="Arial"/>
                <w:sz w:val="24"/>
                <w:szCs w:val="24"/>
              </w:rPr>
              <w:t>$5.49</w:t>
            </w:r>
          </w:p>
        </w:tc>
      </w:tr>
      <w:tr w:rsidR="6CAE0130" w:rsidTr="00BF7CCC" w14:paraId="1A1D04A3" w14:textId="77777777">
        <w:trPr>
          <w:trHeight w:val="870"/>
        </w:trPr>
        <w:tc>
          <w:tcPr>
            <w:tcW w:w="2160" w:type="dxa"/>
            <w:vAlign w:val="center"/>
          </w:tcPr>
          <w:p w:rsidRPr="00D81CF4" w:rsidR="6CAE0130" w:rsidP="00BF7CCC" w:rsidRDefault="6CAE0130" w14:paraId="659D176D" w14:textId="424AF40B">
            <w:pPr>
              <w:jc w:val="center"/>
              <w:rPr>
                <w:rFonts w:ascii="Arial" w:hAnsi="Arial" w:eastAsia="MS Mincho" w:cs="Arial"/>
                <w:sz w:val="24"/>
                <w:szCs w:val="24"/>
              </w:rPr>
            </w:pPr>
            <w:r w:rsidRPr="00D81CF4">
              <w:rPr>
                <w:rFonts w:ascii="Arial" w:hAnsi="Arial" w:eastAsia="MS Mincho" w:cs="Arial"/>
                <w:sz w:val="24"/>
                <w:szCs w:val="24"/>
              </w:rPr>
              <w:t>Wires/Jumper Cables (already owned)</w:t>
            </w:r>
          </w:p>
        </w:tc>
        <w:tc>
          <w:tcPr>
            <w:tcW w:w="2160" w:type="dxa"/>
            <w:vAlign w:val="center"/>
          </w:tcPr>
          <w:p w:rsidRPr="00D81CF4" w:rsidR="6CAE0130" w:rsidP="00BF7CCC" w:rsidRDefault="6CAE0130" w14:paraId="506BDF79" w14:textId="7513F3C2">
            <w:pPr>
              <w:jc w:val="center"/>
              <w:rPr>
                <w:rFonts w:ascii="Arial" w:hAnsi="Arial" w:eastAsia="MS Mincho" w:cs="Arial"/>
                <w:sz w:val="24"/>
                <w:szCs w:val="24"/>
              </w:rPr>
            </w:pPr>
            <w:r w:rsidRPr="00D81CF4">
              <w:rPr>
                <w:rFonts w:ascii="Arial" w:hAnsi="Arial" w:eastAsia="MS Mincho" w:cs="Arial"/>
                <w:sz w:val="24"/>
                <w:szCs w:val="24"/>
              </w:rPr>
              <w:t>$0.00</w:t>
            </w:r>
          </w:p>
          <w:p w:rsidRPr="00D81CF4" w:rsidR="6CAE0130" w:rsidP="00BF7CCC" w:rsidRDefault="6CAE0130" w14:paraId="296E6AE4" w14:textId="3E146FE4">
            <w:pPr>
              <w:jc w:val="center"/>
              <w:rPr>
                <w:rFonts w:ascii="Arial" w:hAnsi="Arial" w:eastAsia="MS Mincho" w:cs="Arial"/>
                <w:sz w:val="24"/>
                <w:szCs w:val="24"/>
              </w:rPr>
            </w:pPr>
          </w:p>
        </w:tc>
        <w:tc>
          <w:tcPr>
            <w:tcW w:w="2160" w:type="dxa"/>
            <w:vAlign w:val="center"/>
          </w:tcPr>
          <w:p w:rsidRPr="00D81CF4" w:rsidR="6CAE0130" w:rsidP="00BF7CCC" w:rsidRDefault="6CAE0130" w14:paraId="5CB993F3" w14:textId="3908DDF2">
            <w:pPr>
              <w:jc w:val="center"/>
              <w:rPr>
                <w:rFonts w:ascii="Arial" w:hAnsi="Arial" w:eastAsia="MS Mincho" w:cs="Arial"/>
                <w:sz w:val="24"/>
                <w:szCs w:val="24"/>
              </w:rPr>
            </w:pPr>
            <w:r w:rsidRPr="00D81CF4">
              <w:rPr>
                <w:rFonts w:ascii="Arial" w:hAnsi="Arial" w:eastAsia="MS Mincho" w:cs="Arial"/>
                <w:sz w:val="24"/>
                <w:szCs w:val="24"/>
              </w:rPr>
              <w:t>120</w:t>
            </w:r>
          </w:p>
        </w:tc>
        <w:tc>
          <w:tcPr>
            <w:tcW w:w="2272" w:type="dxa"/>
            <w:vAlign w:val="center"/>
          </w:tcPr>
          <w:p w:rsidRPr="00D81CF4" w:rsidR="6CAE0130" w:rsidP="00BF7CCC" w:rsidRDefault="6CAE0130" w14:paraId="1921681B" w14:textId="3974A16B">
            <w:pPr>
              <w:jc w:val="center"/>
              <w:rPr>
                <w:rFonts w:ascii="Arial" w:hAnsi="Arial" w:eastAsia="MS Mincho" w:cs="Arial"/>
                <w:sz w:val="24"/>
                <w:szCs w:val="24"/>
              </w:rPr>
            </w:pPr>
            <w:r w:rsidRPr="00D81CF4">
              <w:rPr>
                <w:rFonts w:ascii="Arial" w:hAnsi="Arial" w:eastAsia="MS Mincho" w:cs="Arial"/>
                <w:sz w:val="24"/>
                <w:szCs w:val="24"/>
              </w:rPr>
              <w:t>$0.00</w:t>
            </w:r>
          </w:p>
        </w:tc>
      </w:tr>
      <w:tr w:rsidR="6CAE0130" w:rsidTr="00BF7CCC" w14:paraId="794016ED" w14:textId="77777777">
        <w:trPr>
          <w:trHeight w:val="870"/>
        </w:trPr>
        <w:tc>
          <w:tcPr>
            <w:tcW w:w="2160" w:type="dxa"/>
            <w:vAlign w:val="center"/>
          </w:tcPr>
          <w:p w:rsidRPr="00D81CF4" w:rsidR="6CAE0130" w:rsidP="00BF7CCC" w:rsidRDefault="6CAE0130" w14:paraId="734F96AA" w14:textId="702A2200">
            <w:pPr>
              <w:jc w:val="center"/>
              <w:rPr>
                <w:rFonts w:ascii="Arial" w:hAnsi="Arial" w:eastAsia="MS Mincho" w:cs="Arial"/>
                <w:sz w:val="24"/>
                <w:szCs w:val="24"/>
              </w:rPr>
            </w:pPr>
            <w:r w:rsidRPr="00D81CF4">
              <w:rPr>
                <w:rFonts w:ascii="Arial" w:hAnsi="Arial" w:eastAsia="MS Mincho" w:cs="Arial"/>
                <w:sz w:val="24"/>
                <w:szCs w:val="24"/>
              </w:rPr>
              <w:t>Multimeter (UCF provided)</w:t>
            </w:r>
          </w:p>
        </w:tc>
        <w:tc>
          <w:tcPr>
            <w:tcW w:w="2160" w:type="dxa"/>
            <w:vAlign w:val="center"/>
          </w:tcPr>
          <w:p w:rsidRPr="00D81CF4" w:rsidR="6CAE0130" w:rsidP="00BF7CCC" w:rsidRDefault="6CAE0130" w14:paraId="46A47808" w14:textId="0C6E90D1">
            <w:pPr>
              <w:jc w:val="center"/>
              <w:rPr>
                <w:rFonts w:ascii="Arial" w:hAnsi="Arial" w:eastAsia="MS Mincho" w:cs="Arial"/>
                <w:sz w:val="24"/>
                <w:szCs w:val="24"/>
              </w:rPr>
            </w:pPr>
            <w:r w:rsidRPr="00D81CF4">
              <w:rPr>
                <w:rFonts w:ascii="Arial" w:hAnsi="Arial" w:eastAsia="MS Mincho" w:cs="Arial"/>
                <w:sz w:val="24"/>
                <w:szCs w:val="24"/>
              </w:rPr>
              <w:t>$0.00</w:t>
            </w:r>
          </w:p>
        </w:tc>
        <w:tc>
          <w:tcPr>
            <w:tcW w:w="2160" w:type="dxa"/>
            <w:vAlign w:val="center"/>
          </w:tcPr>
          <w:p w:rsidRPr="00D81CF4" w:rsidR="6CAE0130" w:rsidP="00BF7CCC" w:rsidRDefault="6CAE0130" w14:paraId="1CB6EDFD" w14:textId="4DE502E5">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57F5697F" w14:textId="2354B399">
            <w:pPr>
              <w:jc w:val="center"/>
              <w:rPr>
                <w:rFonts w:ascii="Arial" w:hAnsi="Arial" w:eastAsia="MS Mincho" w:cs="Arial"/>
                <w:sz w:val="24"/>
                <w:szCs w:val="24"/>
              </w:rPr>
            </w:pPr>
            <w:r w:rsidRPr="00D81CF4">
              <w:rPr>
                <w:rFonts w:ascii="Arial" w:hAnsi="Arial" w:eastAsia="MS Mincho" w:cs="Arial"/>
                <w:sz w:val="24"/>
                <w:szCs w:val="24"/>
              </w:rPr>
              <w:t>$0.00</w:t>
            </w:r>
          </w:p>
        </w:tc>
      </w:tr>
      <w:tr w:rsidR="6CAE0130" w:rsidTr="00BF7CCC" w14:paraId="0B11DA87" w14:textId="77777777">
        <w:trPr>
          <w:trHeight w:val="870"/>
        </w:trPr>
        <w:tc>
          <w:tcPr>
            <w:tcW w:w="2160" w:type="dxa"/>
            <w:vAlign w:val="center"/>
          </w:tcPr>
          <w:p w:rsidRPr="00D81CF4" w:rsidR="6CAE0130" w:rsidP="00BF7CCC" w:rsidRDefault="6CAE0130" w14:paraId="749B1EB4" w14:textId="2A44363C">
            <w:pPr>
              <w:jc w:val="center"/>
              <w:rPr>
                <w:rFonts w:ascii="Arial" w:hAnsi="Arial" w:eastAsia="MS Mincho" w:cs="Arial"/>
                <w:sz w:val="24"/>
                <w:szCs w:val="24"/>
              </w:rPr>
            </w:pPr>
            <w:r w:rsidRPr="00D81CF4">
              <w:rPr>
                <w:rFonts w:ascii="Arial" w:hAnsi="Arial" w:eastAsia="MS Mincho" w:cs="Arial"/>
                <w:sz w:val="24"/>
                <w:szCs w:val="24"/>
              </w:rPr>
              <w:t>Water Reservoir Container (already owned)</w:t>
            </w:r>
          </w:p>
        </w:tc>
        <w:tc>
          <w:tcPr>
            <w:tcW w:w="2160" w:type="dxa"/>
            <w:vAlign w:val="center"/>
          </w:tcPr>
          <w:p w:rsidRPr="00D81CF4" w:rsidR="6CAE0130" w:rsidP="00BF7CCC" w:rsidRDefault="6CAE0130" w14:paraId="4B8617BC" w14:textId="4208BB90">
            <w:pPr>
              <w:jc w:val="center"/>
              <w:rPr>
                <w:rFonts w:ascii="Arial" w:hAnsi="Arial" w:eastAsia="MS Mincho" w:cs="Arial"/>
                <w:sz w:val="24"/>
                <w:szCs w:val="24"/>
              </w:rPr>
            </w:pPr>
            <w:r w:rsidRPr="00D81CF4">
              <w:rPr>
                <w:rFonts w:ascii="Arial" w:hAnsi="Arial" w:eastAsia="MS Mincho" w:cs="Arial"/>
                <w:sz w:val="24"/>
                <w:szCs w:val="24"/>
              </w:rPr>
              <w:t>$0.00</w:t>
            </w:r>
          </w:p>
        </w:tc>
        <w:tc>
          <w:tcPr>
            <w:tcW w:w="2160" w:type="dxa"/>
            <w:vAlign w:val="center"/>
          </w:tcPr>
          <w:p w:rsidRPr="00D81CF4" w:rsidR="6CAE0130" w:rsidP="00BF7CCC" w:rsidRDefault="6CAE0130" w14:paraId="4257BE5B" w14:textId="6145CF83">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561F4C1C" w14:textId="0722C3C8">
            <w:pPr>
              <w:jc w:val="center"/>
              <w:rPr>
                <w:rFonts w:ascii="Arial" w:hAnsi="Arial" w:eastAsia="MS Mincho" w:cs="Arial"/>
                <w:sz w:val="24"/>
                <w:szCs w:val="24"/>
              </w:rPr>
            </w:pPr>
            <w:r w:rsidRPr="00D81CF4">
              <w:rPr>
                <w:rFonts w:ascii="Arial" w:hAnsi="Arial" w:eastAsia="MS Mincho" w:cs="Arial"/>
                <w:sz w:val="24"/>
                <w:szCs w:val="24"/>
              </w:rPr>
              <w:t>$0.00</w:t>
            </w:r>
          </w:p>
        </w:tc>
      </w:tr>
      <w:tr w:rsidR="6CAE0130" w:rsidTr="00BF7CCC" w14:paraId="5C6DB312" w14:textId="77777777">
        <w:trPr>
          <w:trHeight w:val="870"/>
        </w:trPr>
        <w:tc>
          <w:tcPr>
            <w:tcW w:w="2160" w:type="dxa"/>
            <w:vAlign w:val="center"/>
          </w:tcPr>
          <w:p w:rsidRPr="00D81CF4" w:rsidR="6CAE0130" w:rsidP="00BF7CCC" w:rsidRDefault="6CAE0130" w14:paraId="6EA7CDAB" w14:textId="4F8A5A87">
            <w:pPr>
              <w:jc w:val="center"/>
              <w:rPr>
                <w:rFonts w:ascii="Arial" w:hAnsi="Arial" w:eastAsia="MS Mincho" w:cs="Arial"/>
                <w:sz w:val="24"/>
                <w:szCs w:val="24"/>
              </w:rPr>
            </w:pPr>
            <w:r w:rsidRPr="00D81CF4">
              <w:rPr>
                <w:rFonts w:ascii="Arial" w:hAnsi="Arial" w:eastAsia="MS Mincho" w:cs="Arial"/>
                <w:sz w:val="24"/>
                <w:szCs w:val="24"/>
              </w:rPr>
              <w:t>Miracle-Gro Indoor Plant Food</w:t>
            </w:r>
          </w:p>
        </w:tc>
        <w:tc>
          <w:tcPr>
            <w:tcW w:w="2160" w:type="dxa"/>
            <w:vAlign w:val="center"/>
          </w:tcPr>
          <w:p w:rsidRPr="00D81CF4" w:rsidR="6CAE0130" w:rsidP="00BF7CCC" w:rsidRDefault="6CAE0130" w14:paraId="7AEE994E" w14:textId="3A2D8011">
            <w:pPr>
              <w:jc w:val="center"/>
              <w:rPr>
                <w:rFonts w:ascii="Arial" w:hAnsi="Arial" w:eastAsia="MS Mincho" w:cs="Arial"/>
                <w:sz w:val="24"/>
                <w:szCs w:val="24"/>
              </w:rPr>
            </w:pPr>
            <w:r w:rsidRPr="00D81CF4">
              <w:rPr>
                <w:rFonts w:ascii="Arial" w:hAnsi="Arial" w:eastAsia="MS Mincho" w:cs="Arial"/>
                <w:sz w:val="24"/>
                <w:szCs w:val="24"/>
              </w:rPr>
              <w:t>$6.29</w:t>
            </w:r>
          </w:p>
        </w:tc>
        <w:tc>
          <w:tcPr>
            <w:tcW w:w="2160" w:type="dxa"/>
            <w:vAlign w:val="center"/>
          </w:tcPr>
          <w:p w:rsidRPr="00D81CF4" w:rsidR="6CAE0130" w:rsidP="00BF7CCC" w:rsidRDefault="6CAE0130" w14:paraId="7E7F2102" w14:textId="08ED3B3A">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3A3A01AF" w14:textId="5489FAB7">
            <w:pPr>
              <w:jc w:val="center"/>
              <w:rPr>
                <w:rFonts w:ascii="Arial" w:hAnsi="Arial" w:eastAsia="MS Mincho" w:cs="Arial"/>
                <w:sz w:val="24"/>
                <w:szCs w:val="24"/>
              </w:rPr>
            </w:pPr>
            <w:r w:rsidRPr="00D81CF4">
              <w:rPr>
                <w:rFonts w:ascii="Arial" w:hAnsi="Arial" w:eastAsia="MS Mincho" w:cs="Arial"/>
                <w:sz w:val="24"/>
                <w:szCs w:val="24"/>
              </w:rPr>
              <w:t>$6.29</w:t>
            </w:r>
          </w:p>
        </w:tc>
      </w:tr>
      <w:tr w:rsidR="6CAE0130" w:rsidTr="00BF7CCC" w14:paraId="3327AA2F" w14:textId="77777777">
        <w:trPr>
          <w:trHeight w:val="620"/>
        </w:trPr>
        <w:tc>
          <w:tcPr>
            <w:tcW w:w="2160" w:type="dxa"/>
            <w:vAlign w:val="center"/>
          </w:tcPr>
          <w:p w:rsidRPr="00D81CF4" w:rsidR="6CAE0130" w:rsidP="00BF7CCC" w:rsidRDefault="6CAE0130" w14:paraId="366A3C13" w14:textId="1FEB832D">
            <w:pPr>
              <w:jc w:val="center"/>
              <w:rPr>
                <w:rFonts w:ascii="Arial" w:hAnsi="Arial" w:eastAsia="MS Mincho" w:cs="Arial"/>
                <w:sz w:val="24"/>
                <w:szCs w:val="24"/>
              </w:rPr>
            </w:pPr>
            <w:r w:rsidRPr="00D81CF4">
              <w:rPr>
                <w:rFonts w:ascii="Arial" w:hAnsi="Arial" w:eastAsia="MS Mincho" w:cs="Arial"/>
                <w:sz w:val="24"/>
                <w:szCs w:val="24"/>
              </w:rPr>
              <w:t>Soil (4 quart)</w:t>
            </w:r>
          </w:p>
        </w:tc>
        <w:tc>
          <w:tcPr>
            <w:tcW w:w="2160" w:type="dxa"/>
            <w:vAlign w:val="center"/>
          </w:tcPr>
          <w:p w:rsidRPr="00D81CF4" w:rsidR="6CAE0130" w:rsidP="00BF7CCC" w:rsidRDefault="6CAE0130" w14:paraId="09BED44A" w14:textId="522557D7">
            <w:pPr>
              <w:jc w:val="center"/>
              <w:rPr>
                <w:rFonts w:ascii="Arial" w:hAnsi="Arial" w:eastAsia="MS Mincho" w:cs="Arial"/>
                <w:sz w:val="24"/>
                <w:szCs w:val="24"/>
              </w:rPr>
            </w:pPr>
            <w:r w:rsidRPr="00D81CF4">
              <w:rPr>
                <w:rFonts w:ascii="Arial" w:hAnsi="Arial" w:eastAsia="MS Mincho" w:cs="Arial"/>
                <w:sz w:val="24"/>
                <w:szCs w:val="24"/>
              </w:rPr>
              <w:t>$14.99</w:t>
            </w:r>
          </w:p>
        </w:tc>
        <w:tc>
          <w:tcPr>
            <w:tcW w:w="2160" w:type="dxa"/>
            <w:vAlign w:val="center"/>
          </w:tcPr>
          <w:p w:rsidRPr="00D81CF4" w:rsidR="6CAE0130" w:rsidP="00BF7CCC" w:rsidRDefault="6CAE0130" w14:paraId="7D7B830E" w14:textId="37B909C4">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72A8C802" w14:textId="18A2C7F2">
            <w:pPr>
              <w:jc w:val="center"/>
              <w:rPr>
                <w:rFonts w:ascii="Arial" w:hAnsi="Arial" w:eastAsia="MS Mincho" w:cs="Arial"/>
                <w:sz w:val="24"/>
                <w:szCs w:val="24"/>
              </w:rPr>
            </w:pPr>
            <w:r w:rsidRPr="00D81CF4">
              <w:rPr>
                <w:rFonts w:ascii="Arial" w:hAnsi="Arial" w:eastAsia="MS Mincho" w:cs="Arial"/>
                <w:sz w:val="24"/>
                <w:szCs w:val="24"/>
              </w:rPr>
              <w:t>$14.99</w:t>
            </w:r>
          </w:p>
        </w:tc>
      </w:tr>
      <w:tr w:rsidR="6CAE0130" w:rsidTr="00BF7CCC" w14:paraId="1DE0E674" w14:textId="77777777">
        <w:trPr>
          <w:trHeight w:val="870"/>
        </w:trPr>
        <w:tc>
          <w:tcPr>
            <w:tcW w:w="2160" w:type="dxa"/>
            <w:vAlign w:val="center"/>
          </w:tcPr>
          <w:p w:rsidRPr="00D81CF4" w:rsidR="6CAE0130" w:rsidP="00BF7CCC" w:rsidRDefault="6CAE0130" w14:paraId="75F2042D" w14:textId="5D847DC4">
            <w:pPr>
              <w:jc w:val="center"/>
              <w:rPr>
                <w:rFonts w:ascii="Arial" w:hAnsi="Arial" w:eastAsia="MS Mincho" w:cs="Arial"/>
                <w:sz w:val="24"/>
                <w:szCs w:val="24"/>
              </w:rPr>
            </w:pPr>
            <w:r w:rsidRPr="00D81CF4">
              <w:rPr>
                <w:rFonts w:ascii="Arial" w:hAnsi="Arial" w:eastAsia="MS Mincho" w:cs="Arial"/>
                <w:sz w:val="24"/>
                <w:szCs w:val="24"/>
              </w:rPr>
              <w:t>Herbs (Cilantro, Basil, Oregano)</w:t>
            </w:r>
          </w:p>
        </w:tc>
        <w:tc>
          <w:tcPr>
            <w:tcW w:w="2160" w:type="dxa"/>
            <w:vAlign w:val="center"/>
          </w:tcPr>
          <w:p w:rsidRPr="00D81CF4" w:rsidR="6CAE0130" w:rsidP="00BF7CCC" w:rsidRDefault="6CAE0130" w14:paraId="21684DF9" w14:textId="59B07487">
            <w:pPr>
              <w:jc w:val="center"/>
              <w:rPr>
                <w:rFonts w:ascii="Arial" w:hAnsi="Arial" w:eastAsia="MS Mincho" w:cs="Arial"/>
                <w:sz w:val="24"/>
                <w:szCs w:val="24"/>
              </w:rPr>
            </w:pPr>
            <w:r w:rsidRPr="00D81CF4">
              <w:rPr>
                <w:rFonts w:ascii="Arial" w:hAnsi="Arial" w:eastAsia="MS Mincho" w:cs="Arial"/>
                <w:sz w:val="24"/>
                <w:szCs w:val="24"/>
              </w:rPr>
              <w:t>$9.99</w:t>
            </w:r>
          </w:p>
        </w:tc>
        <w:tc>
          <w:tcPr>
            <w:tcW w:w="2160" w:type="dxa"/>
            <w:vAlign w:val="center"/>
          </w:tcPr>
          <w:p w:rsidRPr="00D81CF4" w:rsidR="6CAE0130" w:rsidP="00BF7CCC" w:rsidRDefault="6CAE0130" w14:paraId="4421A24D" w14:textId="04A082F9">
            <w:pPr>
              <w:jc w:val="center"/>
              <w:rPr>
                <w:rFonts w:ascii="Arial" w:hAnsi="Arial" w:eastAsia="MS Mincho" w:cs="Arial"/>
                <w:sz w:val="24"/>
                <w:szCs w:val="24"/>
              </w:rPr>
            </w:pPr>
            <w:r w:rsidRPr="00D81CF4">
              <w:rPr>
                <w:rFonts w:ascii="Arial" w:hAnsi="Arial" w:eastAsia="MS Mincho" w:cs="Arial"/>
                <w:sz w:val="24"/>
                <w:szCs w:val="24"/>
              </w:rPr>
              <w:t>1</w:t>
            </w:r>
          </w:p>
        </w:tc>
        <w:tc>
          <w:tcPr>
            <w:tcW w:w="2272" w:type="dxa"/>
            <w:vAlign w:val="center"/>
          </w:tcPr>
          <w:p w:rsidRPr="00D81CF4" w:rsidR="6CAE0130" w:rsidP="00BF7CCC" w:rsidRDefault="6CAE0130" w14:paraId="128123E6" w14:textId="6524F771">
            <w:pPr>
              <w:jc w:val="center"/>
              <w:rPr>
                <w:rFonts w:ascii="Arial" w:hAnsi="Arial" w:eastAsia="MS Mincho" w:cs="Arial"/>
                <w:sz w:val="24"/>
                <w:szCs w:val="24"/>
              </w:rPr>
            </w:pPr>
            <w:r w:rsidRPr="00D81CF4">
              <w:rPr>
                <w:rFonts w:ascii="Arial" w:hAnsi="Arial" w:eastAsia="MS Mincho" w:cs="Arial"/>
                <w:sz w:val="24"/>
                <w:szCs w:val="24"/>
              </w:rPr>
              <w:t>$9.99</w:t>
            </w:r>
          </w:p>
        </w:tc>
      </w:tr>
      <w:tr w:rsidR="00496CA7" w:rsidTr="00DC2367" w14:paraId="4E26C517" w14:textId="77777777">
        <w:trPr>
          <w:trHeight w:val="504"/>
        </w:trPr>
        <w:tc>
          <w:tcPr>
            <w:tcW w:w="4320" w:type="dxa"/>
            <w:gridSpan w:val="2"/>
            <w:tcBorders>
              <w:left w:val="single" w:color="FFFFFF" w:themeColor="background1" w:sz="4" w:space="0"/>
              <w:bottom w:val="single" w:color="FFFFFF" w:themeColor="background1" w:sz="4" w:space="0"/>
            </w:tcBorders>
          </w:tcPr>
          <w:p w:rsidRPr="00D81CF4" w:rsidR="6CAE0130" w:rsidP="6CAE0130" w:rsidRDefault="6CAE0130" w14:paraId="40F0D43A" w14:textId="147D5136">
            <w:pPr>
              <w:rPr>
                <w:rFonts w:ascii="Arial" w:hAnsi="Arial" w:eastAsia="MS Mincho" w:cs="Arial"/>
                <w:sz w:val="24"/>
                <w:szCs w:val="24"/>
              </w:rPr>
            </w:pPr>
          </w:p>
        </w:tc>
        <w:tc>
          <w:tcPr>
            <w:tcW w:w="2160" w:type="dxa"/>
            <w:vAlign w:val="center"/>
          </w:tcPr>
          <w:p w:rsidRPr="00D81CF4" w:rsidR="6CAE0130" w:rsidP="6CAE0130" w:rsidRDefault="6CAE0130" w14:paraId="6E47C292" w14:textId="29504092">
            <w:pPr>
              <w:jc w:val="center"/>
              <w:rPr>
                <w:rFonts w:ascii="Arial" w:hAnsi="Arial" w:eastAsia="MS Mincho" w:cs="Arial"/>
                <w:b/>
                <w:sz w:val="24"/>
                <w:szCs w:val="24"/>
              </w:rPr>
            </w:pPr>
            <w:r w:rsidRPr="00D81CF4">
              <w:rPr>
                <w:rFonts w:ascii="Arial" w:hAnsi="Arial" w:eastAsia="MS Mincho" w:cs="Arial"/>
                <w:b/>
                <w:sz w:val="24"/>
                <w:szCs w:val="24"/>
              </w:rPr>
              <w:t>Final Cost</w:t>
            </w:r>
          </w:p>
        </w:tc>
        <w:tc>
          <w:tcPr>
            <w:tcW w:w="2272" w:type="dxa"/>
            <w:vAlign w:val="center"/>
          </w:tcPr>
          <w:p w:rsidRPr="00D81CF4" w:rsidR="6CAE0130" w:rsidP="007A5833" w:rsidRDefault="6CAE0130" w14:paraId="653401AD" w14:textId="1B49B00E">
            <w:pPr>
              <w:keepNext/>
              <w:jc w:val="center"/>
              <w:rPr>
                <w:rFonts w:ascii="Arial" w:hAnsi="Arial" w:eastAsia="MS Mincho" w:cs="Arial"/>
                <w:b/>
                <w:sz w:val="24"/>
                <w:szCs w:val="24"/>
              </w:rPr>
            </w:pPr>
            <w:r w:rsidRPr="00D81CF4">
              <w:rPr>
                <w:rFonts w:ascii="Arial" w:hAnsi="Arial" w:eastAsia="MS Mincho" w:cs="Arial"/>
                <w:b/>
                <w:sz w:val="24"/>
                <w:szCs w:val="24"/>
              </w:rPr>
              <w:t>$294.17</w:t>
            </w:r>
          </w:p>
        </w:tc>
      </w:tr>
    </w:tbl>
    <w:p w:rsidR="6CAE0130" w:rsidP="007A5833" w:rsidRDefault="007A5833" w14:paraId="5E68F228" w14:textId="431AC23A">
      <w:pPr>
        <w:pStyle w:val="Caption"/>
        <w:rPr>
          <w:rFonts w:ascii="Arial" w:hAnsi="Arial" w:eastAsia="MS Mincho" w:cs="Arial"/>
          <w:sz w:val="24"/>
          <w:szCs w:val="24"/>
        </w:rPr>
      </w:pPr>
      <w:bookmarkStart w:name="_Toc121515678" w:id="297"/>
      <w:r>
        <w:t xml:space="preserve">Table </w:t>
      </w:r>
      <w:r>
        <w:fldChar w:fldCharType="begin"/>
      </w:r>
      <w:r>
        <w:instrText>SEQ Table \* ARABIC</w:instrText>
      </w:r>
      <w:r>
        <w:fldChar w:fldCharType="separate"/>
      </w:r>
      <w:r w:rsidR="001A0CBE">
        <w:rPr>
          <w:noProof/>
        </w:rPr>
        <w:t>25</w:t>
      </w:r>
      <w:r>
        <w:fldChar w:fldCharType="end"/>
      </w:r>
      <w:r w:rsidRPr="00B4402E">
        <w:t>: Final Budget Continued</w:t>
      </w:r>
      <w:bookmarkEnd w:id="297"/>
    </w:p>
    <w:p w:rsidRPr="00D30EA0" w:rsidR="56943677" w:rsidP="00D30EA0" w:rsidRDefault="56943677" w14:paraId="530FB7D2" w14:textId="088BAA7C">
      <w:pPr>
        <w:pStyle w:val="SubHeaderFinalFont"/>
      </w:pPr>
      <w:bookmarkStart w:name="_Toc121163439" w:id="298"/>
      <w:bookmarkStart w:name="_Toc121515624" w:id="299"/>
      <w:r w:rsidRPr="56286A1D" w:rsidR="56286A1D">
        <w:rPr>
          <w:rFonts w:cs="Arial"/>
        </w:rPr>
        <w:t>10.3 Bill of Materials (BOM)</w:t>
      </w:r>
      <w:bookmarkEnd w:id="298"/>
      <w:bookmarkEnd w:id="299"/>
    </w:p>
    <w:tbl>
      <w:tblPr>
        <w:tblW w:w="874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6A0" w:firstRow="1" w:lastRow="0" w:firstColumn="1" w:lastColumn="0" w:noHBand="1" w:noVBand="1"/>
      </w:tblPr>
      <w:tblGrid>
        <w:gridCol w:w="2916"/>
        <w:gridCol w:w="2916"/>
        <w:gridCol w:w="2916"/>
      </w:tblGrid>
      <w:tr w:rsidR="189236BF" w:rsidTr="00D9192B" w14:paraId="39B6566F" w14:textId="77777777">
        <w:trPr>
          <w:trHeight w:val="359"/>
        </w:trPr>
        <w:tc>
          <w:tcPr>
            <w:tcW w:w="2916" w:type="dxa"/>
          </w:tcPr>
          <w:p w:rsidRPr="00D81CF4" w:rsidR="189236BF" w:rsidP="189236BF" w:rsidRDefault="6CAE0130" w14:paraId="6654CE7D" w14:textId="12B7922F">
            <w:pPr>
              <w:rPr>
                <w:rFonts w:ascii="Arial" w:hAnsi="Arial" w:eastAsia="MS Mincho" w:cs="Arial"/>
                <w:b/>
                <w:sz w:val="24"/>
                <w:szCs w:val="24"/>
              </w:rPr>
            </w:pPr>
            <w:r w:rsidRPr="00D81CF4">
              <w:rPr>
                <w:rFonts w:ascii="Arial" w:hAnsi="Arial" w:eastAsia="MS Mincho" w:cs="Arial"/>
                <w:b/>
                <w:sz w:val="24"/>
                <w:szCs w:val="24"/>
              </w:rPr>
              <w:t>Number Label</w:t>
            </w:r>
          </w:p>
        </w:tc>
        <w:tc>
          <w:tcPr>
            <w:tcW w:w="2916" w:type="dxa"/>
          </w:tcPr>
          <w:p w:rsidRPr="00D81CF4" w:rsidR="6CAE0130" w:rsidP="6CAE0130" w:rsidRDefault="6CAE0130" w14:paraId="67A6AE86" w14:textId="16656EA0">
            <w:pPr>
              <w:rPr>
                <w:rFonts w:ascii="Arial" w:hAnsi="Arial" w:eastAsia="MS Mincho" w:cs="Arial"/>
                <w:b/>
                <w:sz w:val="24"/>
                <w:szCs w:val="24"/>
              </w:rPr>
            </w:pPr>
            <w:r w:rsidRPr="00D81CF4">
              <w:rPr>
                <w:rFonts w:ascii="Arial" w:hAnsi="Arial" w:eastAsia="MS Mincho" w:cs="Arial"/>
                <w:b/>
                <w:sz w:val="24"/>
                <w:szCs w:val="24"/>
              </w:rPr>
              <w:t>Part Name</w:t>
            </w:r>
          </w:p>
        </w:tc>
        <w:tc>
          <w:tcPr>
            <w:tcW w:w="2916" w:type="dxa"/>
          </w:tcPr>
          <w:p w:rsidRPr="00D81CF4" w:rsidR="189236BF" w:rsidP="189236BF" w:rsidRDefault="189236BF" w14:paraId="75FBF4D0" w14:textId="5DCE91DE">
            <w:pPr>
              <w:rPr>
                <w:rFonts w:ascii="Arial" w:hAnsi="Arial" w:eastAsia="MS Mincho" w:cs="Arial"/>
                <w:b/>
                <w:sz w:val="24"/>
                <w:szCs w:val="24"/>
              </w:rPr>
            </w:pPr>
            <w:r w:rsidRPr="00D81CF4">
              <w:rPr>
                <w:rFonts w:ascii="Arial" w:hAnsi="Arial" w:eastAsia="MS Mincho" w:cs="Arial"/>
                <w:b/>
                <w:sz w:val="24"/>
                <w:szCs w:val="24"/>
              </w:rPr>
              <w:t>Price</w:t>
            </w:r>
          </w:p>
        </w:tc>
      </w:tr>
      <w:tr w:rsidR="189236BF" w:rsidTr="1C11F83F" w14:paraId="2DFE1F09" w14:textId="77777777">
        <w:trPr>
          <w:trHeight w:val="300"/>
        </w:trPr>
        <w:tc>
          <w:tcPr>
            <w:tcW w:w="2916" w:type="dxa"/>
            <w:vAlign w:val="center"/>
          </w:tcPr>
          <w:p w:rsidRPr="00D81CF4" w:rsidR="189236BF" w:rsidP="6CAE0130" w:rsidRDefault="6CAE0130" w14:paraId="1636740F" w14:textId="5305885A">
            <w:pPr>
              <w:jc w:val="center"/>
              <w:rPr>
                <w:rFonts w:ascii="Arial" w:hAnsi="Arial" w:eastAsia="MS Mincho" w:cs="Arial"/>
                <w:sz w:val="24"/>
                <w:szCs w:val="24"/>
              </w:rPr>
            </w:pPr>
            <w:r w:rsidRPr="00D81CF4">
              <w:rPr>
                <w:rFonts w:ascii="Arial" w:hAnsi="Arial" w:eastAsia="MS Mincho" w:cs="Arial"/>
                <w:sz w:val="24"/>
                <w:szCs w:val="24"/>
              </w:rPr>
              <w:t>1</w:t>
            </w:r>
          </w:p>
        </w:tc>
        <w:tc>
          <w:tcPr>
            <w:tcW w:w="2916" w:type="dxa"/>
          </w:tcPr>
          <w:p w:rsidRPr="00D81CF4" w:rsidR="6CAE0130" w:rsidP="6CAE0130" w:rsidRDefault="6CAE0130" w14:paraId="4E99549F" w14:textId="4B34F08A">
            <w:pPr>
              <w:pStyle w:val="Heading1"/>
              <w:rPr>
                <w:rFonts w:ascii="Arial" w:hAnsi="Arial" w:eastAsia="MS Mincho" w:cs="Arial"/>
                <w:color w:val="0F1111"/>
                <w:sz w:val="24"/>
                <w:szCs w:val="24"/>
              </w:rPr>
            </w:pPr>
            <w:r w:rsidRPr="00D81CF4">
              <w:rPr>
                <w:rFonts w:ascii="Arial" w:hAnsi="Arial" w:eastAsia="MS Mincho" w:cs="Arial"/>
                <w:color w:val="0F1111"/>
                <w:sz w:val="24"/>
                <w:szCs w:val="24"/>
              </w:rPr>
              <w:t>Arduino UNO REV3 [A000066]</w:t>
            </w:r>
          </w:p>
        </w:tc>
        <w:tc>
          <w:tcPr>
            <w:tcW w:w="2916" w:type="dxa"/>
            <w:vAlign w:val="center"/>
          </w:tcPr>
          <w:p w:rsidRPr="00D81CF4" w:rsidR="189236BF" w:rsidP="6CAE0130" w:rsidRDefault="6CAE0130" w14:paraId="1362093A" w14:textId="6BDC9B89">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28.50</w:t>
            </w:r>
          </w:p>
        </w:tc>
      </w:tr>
      <w:tr w:rsidR="189236BF" w:rsidTr="1C11F83F" w14:paraId="412AB5AB" w14:textId="77777777">
        <w:trPr>
          <w:trHeight w:val="300"/>
        </w:trPr>
        <w:tc>
          <w:tcPr>
            <w:tcW w:w="2916" w:type="dxa"/>
            <w:vAlign w:val="center"/>
          </w:tcPr>
          <w:p w:rsidRPr="00D81CF4" w:rsidR="189236BF" w:rsidP="6CAE0130" w:rsidRDefault="6CAE0130" w14:paraId="74CD277E" w14:textId="1A1FFFB0">
            <w:pPr>
              <w:jc w:val="center"/>
              <w:rPr>
                <w:rFonts w:ascii="Arial" w:hAnsi="Arial" w:eastAsia="MS Mincho" w:cs="Arial"/>
                <w:sz w:val="24"/>
                <w:szCs w:val="24"/>
              </w:rPr>
            </w:pPr>
            <w:r w:rsidRPr="00D81CF4">
              <w:rPr>
                <w:rFonts w:ascii="Arial" w:hAnsi="Arial" w:eastAsia="MS Mincho" w:cs="Arial"/>
                <w:sz w:val="24"/>
                <w:szCs w:val="24"/>
              </w:rPr>
              <w:t>2</w:t>
            </w:r>
          </w:p>
        </w:tc>
        <w:tc>
          <w:tcPr>
            <w:tcW w:w="2916" w:type="dxa"/>
          </w:tcPr>
          <w:p w:rsidRPr="00D81CF4" w:rsidR="6CAE0130" w:rsidP="6CAE0130" w:rsidRDefault="6CAE0130" w14:paraId="78498987" w14:textId="583FCE49">
            <w:pPr>
              <w:pStyle w:val="Heading1"/>
              <w:rPr>
                <w:rFonts w:ascii="Arial" w:hAnsi="Arial" w:eastAsia="MS Mincho" w:cs="Arial"/>
                <w:color w:val="0F1111"/>
                <w:sz w:val="24"/>
                <w:szCs w:val="24"/>
              </w:rPr>
            </w:pPr>
            <w:r w:rsidRPr="00D81CF4">
              <w:rPr>
                <w:rFonts w:ascii="Arial" w:hAnsi="Arial" w:eastAsia="MS Mincho" w:cs="Arial"/>
                <w:color w:val="0F1111"/>
                <w:sz w:val="24"/>
                <w:szCs w:val="24"/>
              </w:rPr>
              <w:t>DKARDU GY-8511 ML8511 UVB UV Sensor Module</w:t>
            </w:r>
          </w:p>
        </w:tc>
        <w:tc>
          <w:tcPr>
            <w:tcW w:w="2916" w:type="dxa"/>
            <w:vAlign w:val="center"/>
          </w:tcPr>
          <w:p w:rsidRPr="00D81CF4" w:rsidR="189236BF" w:rsidP="6CAE0130" w:rsidRDefault="6CAE0130" w14:paraId="544EA48E" w14:textId="6F20BDAB">
            <w:pPr>
              <w:jc w:val="center"/>
              <w:rPr>
                <w:rFonts w:ascii="Arial" w:hAnsi="Arial" w:eastAsia="MS Mincho" w:cs="Arial"/>
                <w:sz w:val="24"/>
                <w:szCs w:val="24"/>
              </w:rPr>
            </w:pPr>
            <w:r w:rsidRPr="00D81CF4">
              <w:rPr>
                <w:rFonts w:ascii="Arial" w:hAnsi="Arial" w:eastAsia="MS Mincho" w:cs="Arial"/>
                <w:sz w:val="24"/>
                <w:szCs w:val="24"/>
              </w:rPr>
              <w:t>$3.00</w:t>
            </w:r>
          </w:p>
        </w:tc>
      </w:tr>
      <w:tr w:rsidR="6CAE0130" w:rsidTr="1C11F83F" w14:paraId="616583CF" w14:textId="77777777">
        <w:trPr>
          <w:trHeight w:val="300"/>
        </w:trPr>
        <w:tc>
          <w:tcPr>
            <w:tcW w:w="2916" w:type="dxa"/>
            <w:vAlign w:val="center"/>
          </w:tcPr>
          <w:p w:rsidRPr="00D81CF4" w:rsidR="6CAE0130" w:rsidP="6CAE0130" w:rsidRDefault="6CAE0130" w14:paraId="05EBE49B" w14:textId="42EACBDA">
            <w:pPr>
              <w:jc w:val="center"/>
              <w:rPr>
                <w:rFonts w:ascii="Arial" w:hAnsi="Arial" w:eastAsia="MS Mincho" w:cs="Arial"/>
                <w:sz w:val="24"/>
                <w:szCs w:val="24"/>
              </w:rPr>
            </w:pPr>
            <w:r w:rsidRPr="00D81CF4">
              <w:rPr>
                <w:rFonts w:ascii="Arial" w:hAnsi="Arial" w:eastAsia="MS Mincho" w:cs="Arial"/>
                <w:sz w:val="24"/>
                <w:szCs w:val="24"/>
              </w:rPr>
              <w:t>3</w:t>
            </w:r>
          </w:p>
        </w:tc>
        <w:tc>
          <w:tcPr>
            <w:tcW w:w="2916" w:type="dxa"/>
          </w:tcPr>
          <w:p w:rsidRPr="00D81CF4" w:rsidR="6CAE0130" w:rsidP="6CAE0130" w:rsidRDefault="6CAE0130" w14:paraId="1ED2BACC" w14:textId="2B06D8CA">
            <w:pPr>
              <w:pStyle w:val="Heading1"/>
              <w:rPr>
                <w:rFonts w:ascii="Arial" w:hAnsi="Arial" w:eastAsia="MS Mincho" w:cs="Arial"/>
                <w:color w:val="0F1111"/>
                <w:sz w:val="24"/>
                <w:szCs w:val="24"/>
              </w:rPr>
            </w:pPr>
            <w:r w:rsidRPr="00D81CF4">
              <w:rPr>
                <w:rFonts w:ascii="Arial" w:hAnsi="Arial" w:eastAsia="MS Mincho" w:cs="Arial"/>
                <w:color w:val="0F1111"/>
                <w:sz w:val="24"/>
                <w:szCs w:val="24"/>
              </w:rPr>
              <w:t>DHT22 Digital Temperature and Humidity Sensor</w:t>
            </w:r>
          </w:p>
        </w:tc>
        <w:tc>
          <w:tcPr>
            <w:tcW w:w="2916" w:type="dxa"/>
            <w:vAlign w:val="center"/>
          </w:tcPr>
          <w:p w:rsidRPr="00D81CF4" w:rsidR="6CAE0130" w:rsidP="6CAE0130" w:rsidRDefault="6CAE0130" w14:paraId="115C0D11" w14:textId="7ADDA48E">
            <w:pPr>
              <w:jc w:val="center"/>
              <w:rPr>
                <w:rFonts w:ascii="Arial" w:hAnsi="Arial" w:eastAsia="MS Mincho" w:cs="Arial"/>
                <w:color w:val="0F1111"/>
                <w:sz w:val="24"/>
                <w:szCs w:val="24"/>
              </w:rPr>
            </w:pPr>
            <w:r w:rsidRPr="00D81CF4">
              <w:rPr>
                <w:rFonts w:ascii="Arial" w:hAnsi="Arial" w:eastAsia="MS Mincho" w:cs="Arial"/>
                <w:color w:val="0F1111"/>
                <w:sz w:val="24"/>
                <w:szCs w:val="24"/>
              </w:rPr>
              <w:t>$10.35</w:t>
            </w:r>
          </w:p>
        </w:tc>
      </w:tr>
      <w:tr w:rsidR="189236BF" w:rsidTr="1C11F83F" w14:paraId="75B1A632" w14:textId="77777777">
        <w:trPr>
          <w:trHeight w:val="300"/>
        </w:trPr>
        <w:tc>
          <w:tcPr>
            <w:tcW w:w="2916" w:type="dxa"/>
            <w:vAlign w:val="center"/>
          </w:tcPr>
          <w:p w:rsidRPr="00D81CF4" w:rsidR="189236BF" w:rsidP="6CAE0130" w:rsidRDefault="6CAE0130" w14:paraId="103D6BAD" w14:textId="2BCC5EB7">
            <w:pPr>
              <w:jc w:val="center"/>
              <w:rPr>
                <w:rFonts w:ascii="Arial" w:hAnsi="Arial" w:eastAsia="MS Mincho" w:cs="Arial"/>
                <w:sz w:val="24"/>
                <w:szCs w:val="24"/>
              </w:rPr>
            </w:pPr>
            <w:r w:rsidRPr="00D81CF4">
              <w:rPr>
                <w:rFonts w:ascii="Arial" w:hAnsi="Arial" w:eastAsia="MS Mincho" w:cs="Arial"/>
                <w:sz w:val="24"/>
                <w:szCs w:val="24"/>
              </w:rPr>
              <w:t>4</w:t>
            </w:r>
          </w:p>
        </w:tc>
        <w:tc>
          <w:tcPr>
            <w:tcW w:w="2916" w:type="dxa"/>
          </w:tcPr>
          <w:p w:rsidRPr="00D81CF4" w:rsidR="6CAE0130" w:rsidP="6CAE0130" w:rsidRDefault="6CAE0130" w14:paraId="557E987E" w14:textId="11328DE9">
            <w:pPr>
              <w:pStyle w:val="Heading1"/>
              <w:rPr>
                <w:rFonts w:ascii="Arial" w:hAnsi="Arial" w:eastAsia="MS Mincho" w:cs="Arial"/>
                <w:color w:val="0F1111"/>
                <w:sz w:val="24"/>
                <w:szCs w:val="24"/>
              </w:rPr>
            </w:pPr>
            <w:r w:rsidRPr="00D81CF4">
              <w:rPr>
                <w:rFonts w:ascii="Arial" w:hAnsi="Arial" w:eastAsia="MS Mincho" w:cs="Arial"/>
                <w:color w:val="0F1111"/>
                <w:sz w:val="24"/>
                <w:szCs w:val="24"/>
              </w:rPr>
              <w:t>HiLetgo 5pcs LM393 3.3V-5V Soil Moisture Detect Sensor</w:t>
            </w:r>
          </w:p>
        </w:tc>
        <w:tc>
          <w:tcPr>
            <w:tcW w:w="2916" w:type="dxa"/>
            <w:vAlign w:val="center"/>
          </w:tcPr>
          <w:p w:rsidRPr="00D81CF4" w:rsidR="189236BF" w:rsidP="6CAE0130" w:rsidRDefault="6CAE0130" w14:paraId="752A5853" w14:textId="5AE9C8EF">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7.89</w:t>
            </w:r>
          </w:p>
        </w:tc>
      </w:tr>
      <w:tr w:rsidR="189236BF" w:rsidTr="1C11F83F" w14:paraId="2BD1033F" w14:textId="77777777">
        <w:trPr>
          <w:trHeight w:val="300"/>
        </w:trPr>
        <w:tc>
          <w:tcPr>
            <w:tcW w:w="2916" w:type="dxa"/>
            <w:vAlign w:val="center"/>
          </w:tcPr>
          <w:p w:rsidRPr="00D81CF4" w:rsidR="189236BF" w:rsidP="6CAE0130" w:rsidRDefault="6CAE0130" w14:paraId="6B6EB70B" w14:textId="4027AE3A">
            <w:pPr>
              <w:jc w:val="center"/>
              <w:rPr>
                <w:rFonts w:ascii="Arial" w:hAnsi="Arial" w:eastAsia="MS Mincho" w:cs="Arial"/>
                <w:sz w:val="24"/>
                <w:szCs w:val="24"/>
              </w:rPr>
            </w:pPr>
            <w:r w:rsidRPr="00D81CF4">
              <w:rPr>
                <w:rFonts w:ascii="Arial" w:hAnsi="Arial" w:eastAsia="MS Mincho" w:cs="Arial"/>
                <w:sz w:val="24"/>
                <w:szCs w:val="24"/>
              </w:rPr>
              <w:t>5</w:t>
            </w:r>
          </w:p>
        </w:tc>
        <w:tc>
          <w:tcPr>
            <w:tcW w:w="2916" w:type="dxa"/>
          </w:tcPr>
          <w:p w:rsidRPr="00D81CF4" w:rsidR="6CAE0130" w:rsidP="6CAE0130" w:rsidRDefault="6CAE0130" w14:paraId="18A9356E" w14:textId="18E035D4">
            <w:pPr>
              <w:pStyle w:val="Heading1"/>
              <w:rPr>
                <w:rFonts w:ascii="Arial" w:hAnsi="Arial" w:eastAsia="MS Mincho" w:cs="Arial"/>
                <w:color w:val="0F1111"/>
                <w:sz w:val="24"/>
                <w:szCs w:val="24"/>
              </w:rPr>
            </w:pPr>
            <w:r w:rsidRPr="00D81CF4">
              <w:rPr>
                <w:rFonts w:ascii="Arial" w:hAnsi="Arial" w:eastAsia="MS Mincho" w:cs="Arial"/>
                <w:color w:val="0F1111"/>
                <w:sz w:val="24"/>
                <w:szCs w:val="24"/>
              </w:rPr>
              <w:t>DC 12V Mini Submersible Water Pump</w:t>
            </w:r>
          </w:p>
        </w:tc>
        <w:tc>
          <w:tcPr>
            <w:tcW w:w="2916" w:type="dxa"/>
            <w:vAlign w:val="center"/>
          </w:tcPr>
          <w:p w:rsidRPr="00D81CF4" w:rsidR="189236BF" w:rsidP="6CAE0130" w:rsidRDefault="6CAE0130" w14:paraId="036DD012" w14:textId="0C92763D">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15.99</w:t>
            </w:r>
          </w:p>
        </w:tc>
      </w:tr>
      <w:tr w:rsidR="189236BF" w:rsidTr="1C11F83F" w14:paraId="25B697F8" w14:textId="77777777">
        <w:trPr>
          <w:trHeight w:val="300"/>
        </w:trPr>
        <w:tc>
          <w:tcPr>
            <w:tcW w:w="2916" w:type="dxa"/>
            <w:vAlign w:val="center"/>
          </w:tcPr>
          <w:p w:rsidRPr="00D81CF4" w:rsidR="189236BF" w:rsidP="6CAE0130" w:rsidRDefault="6CAE0130" w14:paraId="7B99C0B3" w14:textId="352C60C3">
            <w:pPr>
              <w:jc w:val="center"/>
              <w:rPr>
                <w:rFonts w:ascii="Arial" w:hAnsi="Arial" w:eastAsia="MS Mincho" w:cs="Arial"/>
                <w:sz w:val="24"/>
                <w:szCs w:val="24"/>
              </w:rPr>
            </w:pPr>
            <w:r w:rsidRPr="00D81CF4">
              <w:rPr>
                <w:rFonts w:ascii="Arial" w:hAnsi="Arial" w:eastAsia="MS Mincho" w:cs="Arial"/>
                <w:sz w:val="24"/>
                <w:szCs w:val="24"/>
              </w:rPr>
              <w:t>6</w:t>
            </w:r>
          </w:p>
        </w:tc>
        <w:tc>
          <w:tcPr>
            <w:tcW w:w="2916" w:type="dxa"/>
          </w:tcPr>
          <w:p w:rsidRPr="00D81CF4" w:rsidR="6CAE0130" w:rsidP="6CAE0130" w:rsidRDefault="6CAE0130" w14:paraId="442CFDC8" w14:textId="4558804D">
            <w:pPr>
              <w:pStyle w:val="Heading1"/>
              <w:rPr>
                <w:rFonts w:ascii="Arial" w:hAnsi="Arial" w:eastAsia="MS Mincho" w:cs="Arial"/>
                <w:color w:val="0F1111"/>
                <w:sz w:val="24"/>
                <w:szCs w:val="24"/>
              </w:rPr>
            </w:pPr>
            <w:r w:rsidRPr="00D81CF4">
              <w:rPr>
                <w:rFonts w:ascii="Arial" w:hAnsi="Arial" w:eastAsia="MS Mincho" w:cs="Arial"/>
                <w:color w:val="0F1111"/>
                <w:sz w:val="24"/>
                <w:szCs w:val="24"/>
              </w:rPr>
              <w:t>UCTRONICS 0.96 Inch OLED Module 12864 128x64 Yellow Blue SSD1306</w:t>
            </w:r>
          </w:p>
        </w:tc>
        <w:tc>
          <w:tcPr>
            <w:tcW w:w="2916" w:type="dxa"/>
            <w:vAlign w:val="center"/>
          </w:tcPr>
          <w:p w:rsidRPr="00D81CF4" w:rsidR="189236BF" w:rsidP="6CAE0130" w:rsidRDefault="6CAE0130" w14:paraId="708D929A" w14:textId="6654AAF1">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6.99</w:t>
            </w:r>
          </w:p>
        </w:tc>
      </w:tr>
      <w:tr w:rsidR="189236BF" w:rsidTr="1C11F83F" w14:paraId="60C52ADD" w14:textId="77777777">
        <w:trPr>
          <w:trHeight w:val="300"/>
        </w:trPr>
        <w:tc>
          <w:tcPr>
            <w:tcW w:w="2916" w:type="dxa"/>
            <w:vAlign w:val="center"/>
          </w:tcPr>
          <w:p w:rsidRPr="00D81CF4" w:rsidR="189236BF" w:rsidP="6CAE0130" w:rsidRDefault="6CAE0130" w14:paraId="0C3B2BFF" w14:textId="40FEF0C3">
            <w:pPr>
              <w:jc w:val="center"/>
              <w:rPr>
                <w:rFonts w:ascii="Arial" w:hAnsi="Arial" w:eastAsia="MS Mincho" w:cs="Arial"/>
                <w:sz w:val="24"/>
                <w:szCs w:val="24"/>
              </w:rPr>
            </w:pPr>
            <w:r w:rsidRPr="00D81CF4">
              <w:rPr>
                <w:rFonts w:ascii="Arial" w:hAnsi="Arial" w:eastAsia="MS Mincho" w:cs="Arial"/>
                <w:sz w:val="24"/>
                <w:szCs w:val="24"/>
              </w:rPr>
              <w:t>7</w:t>
            </w:r>
          </w:p>
        </w:tc>
        <w:tc>
          <w:tcPr>
            <w:tcW w:w="2916" w:type="dxa"/>
          </w:tcPr>
          <w:p w:rsidRPr="00D81CF4" w:rsidR="6CAE0130" w:rsidP="6CAE0130" w:rsidRDefault="6CAE0130" w14:paraId="14CB6D78" w14:textId="3F119295">
            <w:pPr>
              <w:pStyle w:val="Heading1"/>
              <w:rPr>
                <w:rFonts w:ascii="Arial" w:hAnsi="Arial" w:eastAsia="MS Mincho" w:cs="Arial"/>
                <w:color w:val="0F1111"/>
                <w:sz w:val="24"/>
                <w:szCs w:val="24"/>
              </w:rPr>
            </w:pPr>
            <w:r w:rsidRPr="00D81CF4">
              <w:rPr>
                <w:rFonts w:ascii="Arial" w:hAnsi="Arial" w:eastAsia="MS Mincho" w:cs="Arial"/>
                <w:color w:val="0F1111"/>
                <w:sz w:val="24"/>
                <w:szCs w:val="24"/>
              </w:rPr>
              <w:t>SunFounder 2 Channel DC 5V Relay Module</w:t>
            </w:r>
          </w:p>
        </w:tc>
        <w:tc>
          <w:tcPr>
            <w:tcW w:w="2916" w:type="dxa"/>
            <w:vAlign w:val="center"/>
          </w:tcPr>
          <w:p w:rsidRPr="00D81CF4" w:rsidR="189236BF" w:rsidP="6CAE0130" w:rsidRDefault="6CAE0130" w14:paraId="6AF98B1F" w14:textId="2C2C16B7">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6.79</w:t>
            </w:r>
          </w:p>
        </w:tc>
      </w:tr>
      <w:tr w:rsidR="189236BF" w:rsidTr="1C11F83F" w14:paraId="3819FCFB" w14:textId="77777777">
        <w:trPr>
          <w:trHeight w:val="300"/>
        </w:trPr>
        <w:tc>
          <w:tcPr>
            <w:tcW w:w="2916" w:type="dxa"/>
            <w:vAlign w:val="center"/>
          </w:tcPr>
          <w:p w:rsidRPr="00D81CF4" w:rsidR="189236BF" w:rsidP="6CAE0130" w:rsidRDefault="6CAE0130" w14:paraId="23424AF7" w14:textId="1B1EC20B">
            <w:pPr>
              <w:jc w:val="center"/>
              <w:rPr>
                <w:rFonts w:ascii="Arial" w:hAnsi="Arial" w:eastAsia="MS Mincho" w:cs="Arial"/>
                <w:sz w:val="24"/>
                <w:szCs w:val="24"/>
              </w:rPr>
            </w:pPr>
            <w:r w:rsidRPr="00D81CF4">
              <w:rPr>
                <w:rFonts w:ascii="Arial" w:hAnsi="Arial" w:eastAsia="MS Mincho" w:cs="Arial"/>
                <w:sz w:val="24"/>
                <w:szCs w:val="24"/>
              </w:rPr>
              <w:t>8</w:t>
            </w:r>
          </w:p>
        </w:tc>
        <w:tc>
          <w:tcPr>
            <w:tcW w:w="2916" w:type="dxa"/>
          </w:tcPr>
          <w:p w:rsidRPr="00D81CF4" w:rsidR="6CAE0130" w:rsidP="6CAE0130" w:rsidRDefault="6CAE0130" w14:paraId="03C24533" w14:textId="6D73DA33">
            <w:pPr>
              <w:pStyle w:val="Heading1"/>
              <w:rPr>
                <w:rFonts w:ascii="Arial" w:hAnsi="Arial" w:eastAsia="MS Mincho" w:cs="Arial"/>
                <w:color w:val="0F1111"/>
                <w:sz w:val="24"/>
                <w:szCs w:val="24"/>
              </w:rPr>
            </w:pPr>
            <w:r w:rsidRPr="00D81CF4">
              <w:rPr>
                <w:rFonts w:ascii="Arial" w:hAnsi="Arial" w:eastAsia="MS Mincho" w:cs="Arial"/>
                <w:color w:val="0F1111"/>
                <w:sz w:val="24"/>
                <w:szCs w:val="24"/>
              </w:rPr>
              <w:t>LAMPVPATH 9v Battery Holder</w:t>
            </w:r>
          </w:p>
        </w:tc>
        <w:tc>
          <w:tcPr>
            <w:tcW w:w="2916" w:type="dxa"/>
            <w:vAlign w:val="center"/>
          </w:tcPr>
          <w:p w:rsidRPr="00D81CF4" w:rsidR="189236BF" w:rsidP="6CAE0130" w:rsidRDefault="6CAE0130" w14:paraId="0D223EF7" w14:textId="7225A303">
            <w:pPr>
              <w:jc w:val="center"/>
              <w:rPr>
                <w:rFonts w:ascii="Arial" w:hAnsi="Arial" w:eastAsia="MS Mincho" w:cs="Arial"/>
                <w:sz w:val="24"/>
                <w:szCs w:val="24"/>
              </w:rPr>
            </w:pPr>
            <w:r w:rsidRPr="00D81CF4">
              <w:rPr>
                <w:rFonts w:ascii="Arial" w:hAnsi="Arial" w:eastAsia="MS Mincho" w:cs="Arial"/>
                <w:color w:val="0F1111"/>
                <w:sz w:val="24"/>
                <w:szCs w:val="24"/>
              </w:rPr>
              <w:t>$</w:t>
            </w:r>
            <w:r w:rsidRPr="00D81CF4">
              <w:rPr>
                <w:rFonts w:ascii="Arial" w:hAnsi="Arial" w:eastAsia="MS Mincho" w:cs="Arial"/>
                <w:sz w:val="24"/>
                <w:szCs w:val="24"/>
              </w:rPr>
              <w:t>5.99</w:t>
            </w:r>
          </w:p>
        </w:tc>
      </w:tr>
      <w:tr w:rsidR="6CAE0130" w:rsidTr="006E3C0E" w14:paraId="534F904C" w14:textId="77777777">
        <w:trPr>
          <w:trHeight w:val="300"/>
        </w:trPr>
        <w:tc>
          <w:tcPr>
            <w:tcW w:w="2916" w:type="dxa"/>
            <w:tcBorders>
              <w:left w:val="single" w:color="FFFFFF" w:themeColor="background1" w:sz="4" w:space="0"/>
              <w:bottom w:val="single" w:color="FFFFFF" w:themeColor="background1" w:sz="4" w:space="0"/>
            </w:tcBorders>
            <w:vAlign w:val="center"/>
          </w:tcPr>
          <w:p w:rsidRPr="00D81CF4" w:rsidR="6CAE0130" w:rsidP="6CAE0130" w:rsidRDefault="6CAE0130" w14:paraId="575967C4" w14:textId="64B777C1">
            <w:pPr>
              <w:jc w:val="center"/>
              <w:rPr>
                <w:rFonts w:ascii="Arial" w:hAnsi="Arial" w:eastAsia="MS Mincho" w:cs="Arial"/>
                <w:sz w:val="24"/>
                <w:szCs w:val="24"/>
              </w:rPr>
            </w:pPr>
          </w:p>
        </w:tc>
        <w:tc>
          <w:tcPr>
            <w:tcW w:w="2916" w:type="dxa"/>
            <w:vAlign w:val="center"/>
          </w:tcPr>
          <w:p w:rsidRPr="00D81CF4" w:rsidR="6CAE0130" w:rsidP="006E3C0E" w:rsidRDefault="6CAE0130" w14:paraId="0AB1EE55" w14:textId="49FC615D">
            <w:pPr>
              <w:pStyle w:val="Heading1"/>
              <w:jc w:val="center"/>
              <w:rPr>
                <w:rFonts w:ascii="Arial" w:hAnsi="Arial" w:eastAsia="MS Mincho" w:cs="Arial"/>
                <w:b/>
                <w:color w:val="0F1111"/>
                <w:sz w:val="24"/>
                <w:szCs w:val="24"/>
              </w:rPr>
            </w:pPr>
            <w:r w:rsidRPr="00D81CF4">
              <w:rPr>
                <w:rFonts w:ascii="Arial" w:hAnsi="Arial" w:eastAsia="MS Mincho" w:cs="Arial"/>
                <w:b/>
                <w:color w:val="0F1111"/>
                <w:sz w:val="24"/>
                <w:szCs w:val="24"/>
              </w:rPr>
              <w:t>Total Cost</w:t>
            </w:r>
          </w:p>
        </w:tc>
        <w:tc>
          <w:tcPr>
            <w:tcW w:w="2916" w:type="dxa"/>
            <w:vAlign w:val="center"/>
          </w:tcPr>
          <w:p w:rsidRPr="00D81CF4" w:rsidR="6CAE0130" w:rsidP="006E3C0E" w:rsidRDefault="6CAE0130" w14:paraId="6C48DD65" w14:textId="7ABF3261">
            <w:pPr>
              <w:keepNext/>
              <w:jc w:val="center"/>
              <w:rPr>
                <w:rFonts w:ascii="Arial" w:hAnsi="Arial" w:eastAsia="MS Mincho" w:cs="Arial"/>
                <w:b/>
                <w:color w:val="0F1111"/>
                <w:sz w:val="24"/>
                <w:szCs w:val="24"/>
              </w:rPr>
            </w:pPr>
            <w:r w:rsidRPr="00D81CF4">
              <w:rPr>
                <w:rFonts w:ascii="Arial" w:hAnsi="Arial" w:eastAsia="MS Mincho" w:cs="Arial"/>
                <w:b/>
                <w:color w:val="0F1111"/>
                <w:sz w:val="24"/>
                <w:szCs w:val="24"/>
              </w:rPr>
              <w:t>$85.50</w:t>
            </w:r>
          </w:p>
        </w:tc>
      </w:tr>
    </w:tbl>
    <w:p w:rsidR="50F409D7" w:rsidP="007A5833" w:rsidRDefault="007A5833" w14:paraId="6BAEAF00" w14:textId="563AF3F5">
      <w:pPr>
        <w:pStyle w:val="Caption"/>
        <w:rPr>
          <w:rFonts w:ascii="Arial" w:hAnsi="Arial" w:cs="Arial"/>
          <w:b/>
          <w:bCs/>
          <w:sz w:val="24"/>
          <w:szCs w:val="24"/>
        </w:rPr>
      </w:pPr>
      <w:bookmarkStart w:name="_Toc121515679" w:id="300"/>
      <w:r>
        <w:t xml:space="preserve">Table </w:t>
      </w:r>
      <w:r>
        <w:fldChar w:fldCharType="begin"/>
      </w:r>
      <w:r>
        <w:instrText>SEQ Table \* ARABIC</w:instrText>
      </w:r>
      <w:r>
        <w:fldChar w:fldCharType="separate"/>
      </w:r>
      <w:r w:rsidR="001A0CBE">
        <w:rPr>
          <w:noProof/>
        </w:rPr>
        <w:t>26</w:t>
      </w:r>
      <w:r>
        <w:fldChar w:fldCharType="end"/>
      </w:r>
      <w:r w:rsidRPr="00A20D29">
        <w:t>: Bill of Materials</w:t>
      </w:r>
      <w:bookmarkEnd w:id="300"/>
    </w:p>
    <w:p w:rsidR="63CA5B38" w:rsidP="63CA5B38" w:rsidRDefault="63CA5B38" w14:paraId="667A0F09" w14:textId="1A516FB7">
      <w:pPr>
        <w:pStyle w:val="SubHeaderFinalFont"/>
        <w:rPr>
          <w:rFonts w:cs="Arial"/>
        </w:rPr>
      </w:pPr>
    </w:p>
    <w:p w:rsidRPr="00D81CF4" w:rsidR="00615C68" w:rsidP="00B449F7" w:rsidRDefault="00703FE9" w14:paraId="4A28D089" w14:textId="1607E0B1">
      <w:pPr>
        <w:pStyle w:val="SubHeaderFinalFont"/>
        <w:rPr>
          <w:rFonts w:cs="Arial"/>
        </w:rPr>
      </w:pPr>
      <w:bookmarkStart w:name="_Toc121163440" w:id="301"/>
      <w:r>
        <w:rPr>
          <w:rFonts w:cs="Arial"/>
        </w:rPr>
        <w:br w:type="page"/>
      </w:r>
      <w:bookmarkStart w:name="_Toc121515625" w:id="302"/>
      <w:r w:rsidRPr="00D81CF4" w:rsidR="3A9A81EC">
        <w:rPr>
          <w:rFonts w:cs="Arial"/>
        </w:rPr>
        <w:t xml:space="preserve">10.4 </w:t>
      </w:r>
      <w:r w:rsidRPr="3E515765" w:rsidR="00F17F4F">
        <w:rPr>
          <w:rFonts w:cs="Arial"/>
        </w:rPr>
        <w:t>Project Roles</w:t>
      </w:r>
      <w:bookmarkEnd w:id="302"/>
      <w:r w:rsidRPr="00D81CF4" w:rsidR="00615C68">
        <w:rPr>
          <w:rFonts w:cs="Arial"/>
        </w:rPr>
        <w:fldChar w:fldCharType="begin"/>
      </w:r>
      <w:r w:rsidRPr="00D81CF4" w:rsidR="00615C68">
        <w:rPr>
          <w:rFonts w:cs="Arial"/>
        </w:rPr>
        <w:instrText xml:space="preserve"> TOC \h \z \t "HeaderFinalFont,1,SubHeaderFinalFont,2,SubSectionFinalFont,3" </w:instrText>
      </w:r>
      <w:r w:rsidRPr="00D81CF4" w:rsidR="00615C68">
        <w:rPr>
          <w:rFonts w:cs="Arial"/>
        </w:rPr>
        <w:fldChar w:fldCharType="separate"/>
      </w:r>
    </w:p>
    <w:p w:rsidRPr="00F17F4F" w:rsidR="6E5027DE" w:rsidP="00F17F4F" w:rsidRDefault="00615C68" w14:paraId="4C46F0E4" w14:textId="473BF5B3">
      <w:pPr>
        <w:pStyle w:val="SubHeaderFinalFont"/>
        <w:ind w:firstLine="720"/>
        <w:rPr>
          <w:rFonts w:cs="Arial"/>
          <w:b w:val="0"/>
          <w:bCs w:val="0"/>
          <w:sz w:val="24"/>
          <w:szCs w:val="24"/>
        </w:rPr>
      </w:pPr>
      <w:r w:rsidRPr="00D81CF4">
        <w:rPr>
          <w:rFonts w:cs="Arial"/>
        </w:rPr>
        <w:fldChar w:fldCharType="end"/>
      </w:r>
      <w:bookmarkStart w:name="_Toc121515626" w:id="303"/>
      <w:bookmarkEnd w:id="301"/>
      <w:r w:rsidRPr="00F17F4F" w:rsidR="6E5027DE">
        <w:rPr>
          <w:rFonts w:cs="Arial"/>
          <w:b w:val="0"/>
          <w:bCs w:val="0"/>
          <w:sz w:val="24"/>
          <w:szCs w:val="24"/>
        </w:rPr>
        <w:t xml:space="preserve">In this section we will be going over the main roles of each member of the group within Senior Design 1. </w:t>
      </w:r>
      <w:r w:rsidRPr="00F17F4F" w:rsidR="406D8533">
        <w:rPr>
          <w:rFonts w:cs="Arial"/>
          <w:b w:val="0"/>
          <w:bCs w:val="0"/>
          <w:sz w:val="24"/>
          <w:szCs w:val="24"/>
        </w:rPr>
        <w:t xml:space="preserve">It is important to note, that there is some overlap within group members roles. </w:t>
      </w:r>
      <w:r w:rsidRPr="00F17F4F" w:rsidR="056CF73C">
        <w:rPr>
          <w:rFonts w:cs="Arial"/>
          <w:b w:val="0"/>
          <w:bCs w:val="0"/>
          <w:sz w:val="24"/>
          <w:szCs w:val="24"/>
        </w:rPr>
        <w:t>All</w:t>
      </w:r>
      <w:r w:rsidRPr="00F17F4F" w:rsidR="406D8533">
        <w:rPr>
          <w:rFonts w:cs="Arial"/>
          <w:b w:val="0"/>
          <w:bCs w:val="0"/>
          <w:sz w:val="24"/>
          <w:szCs w:val="24"/>
        </w:rPr>
        <w:t xml:space="preserve"> members of the group worked together to complete this </w:t>
      </w:r>
      <w:r w:rsidRPr="00F17F4F" w:rsidR="00DC2E88">
        <w:rPr>
          <w:rFonts w:cs="Arial"/>
          <w:b w:val="0"/>
          <w:bCs w:val="0"/>
          <w:sz w:val="24"/>
          <w:szCs w:val="24"/>
        </w:rPr>
        <w:t>project and</w:t>
      </w:r>
      <w:r w:rsidRPr="00F17F4F" w:rsidR="406D8533">
        <w:rPr>
          <w:rFonts w:cs="Arial"/>
          <w:b w:val="0"/>
          <w:bCs w:val="0"/>
          <w:sz w:val="24"/>
          <w:szCs w:val="24"/>
        </w:rPr>
        <w:t xml:space="preserve"> made it a point to help out their group members whenever needed.</w:t>
      </w:r>
      <w:r w:rsidRPr="00F17F4F" w:rsidR="6C97340C">
        <w:rPr>
          <w:rFonts w:cs="Arial"/>
          <w:b w:val="0"/>
          <w:bCs w:val="0"/>
          <w:sz w:val="24"/>
          <w:szCs w:val="24"/>
        </w:rPr>
        <w:t xml:space="preserve"> </w:t>
      </w:r>
      <w:r w:rsidRPr="00F17F4F" w:rsidR="6E5027DE">
        <w:rPr>
          <w:rFonts w:cs="Arial"/>
          <w:b w:val="0"/>
          <w:bCs w:val="0"/>
          <w:sz w:val="24"/>
          <w:szCs w:val="24"/>
        </w:rPr>
        <w:t xml:space="preserve">This list is not fully </w:t>
      </w:r>
      <w:r w:rsidRPr="00F17F4F" w:rsidR="00DC2E88">
        <w:rPr>
          <w:rFonts w:cs="Arial"/>
          <w:b w:val="0"/>
          <w:bCs w:val="0"/>
          <w:sz w:val="24"/>
          <w:szCs w:val="24"/>
        </w:rPr>
        <w:t>comprehensive but</w:t>
      </w:r>
      <w:r w:rsidRPr="00F17F4F" w:rsidR="6E5027DE">
        <w:rPr>
          <w:rFonts w:cs="Arial"/>
          <w:b w:val="0"/>
          <w:bCs w:val="0"/>
          <w:sz w:val="24"/>
          <w:szCs w:val="24"/>
        </w:rPr>
        <w:t xml:space="preserve"> s</w:t>
      </w:r>
      <w:r w:rsidRPr="00F17F4F" w:rsidR="6E5027DE">
        <w:rPr>
          <w:rFonts w:eastAsia="Arial" w:cs="Arial"/>
          <w:b w:val="0"/>
          <w:bCs w:val="0"/>
          <w:sz w:val="24"/>
          <w:szCs w:val="24"/>
        </w:rPr>
        <w:t xml:space="preserve">erves as a general overview of </w:t>
      </w:r>
      <w:r w:rsidRPr="00F17F4F" w:rsidR="1812E12B">
        <w:rPr>
          <w:rFonts w:eastAsia="Arial" w:cs="Arial"/>
          <w:b w:val="0"/>
          <w:bCs w:val="0"/>
          <w:sz w:val="24"/>
          <w:szCs w:val="24"/>
        </w:rPr>
        <w:t xml:space="preserve">workload </w:t>
      </w:r>
      <w:r w:rsidRPr="00F17F4F" w:rsidR="0CF0474D">
        <w:rPr>
          <w:rFonts w:eastAsia="Arial" w:cs="Arial"/>
          <w:b w:val="0"/>
          <w:bCs w:val="0"/>
          <w:sz w:val="24"/>
          <w:szCs w:val="24"/>
        </w:rPr>
        <w:t>distribution</w:t>
      </w:r>
      <w:r w:rsidRPr="00F17F4F" w:rsidR="60B58F72">
        <w:rPr>
          <w:rFonts w:eastAsia="Arial" w:cs="Arial"/>
          <w:b w:val="0"/>
          <w:bCs w:val="0"/>
          <w:sz w:val="24"/>
          <w:szCs w:val="24"/>
        </w:rPr>
        <w:t>.</w:t>
      </w:r>
      <w:bookmarkEnd w:id="303"/>
    </w:p>
    <w:p w:rsidR="00AA61CA" w:rsidRDefault="00AA61CA" w14:paraId="34C44416" w14:textId="39E992C8">
      <w:pPr>
        <w:rPr>
          <w:rFonts w:ascii="Arial" w:hAnsi="Arial" w:eastAsia="MS Mincho" w:cs="Arial"/>
          <w:sz w:val="24"/>
          <w:szCs w:val="24"/>
        </w:rPr>
      </w:pPr>
    </w:p>
    <w:p w:rsidRPr="00D81CF4" w:rsidR="189236BF" w:rsidP="189236BF" w:rsidRDefault="189236BF" w14:paraId="6434A360" w14:textId="1971C0B5">
      <w:pPr>
        <w:rPr>
          <w:rFonts w:ascii="Arial" w:hAnsi="Arial" w:eastAsia="MS Mincho" w:cs="Arial"/>
          <w:b/>
          <w:sz w:val="24"/>
          <w:szCs w:val="24"/>
        </w:rPr>
      </w:pPr>
      <w:r w:rsidRPr="00D81CF4">
        <w:rPr>
          <w:rFonts w:ascii="Arial" w:hAnsi="Arial" w:eastAsia="MS Mincho" w:cs="Arial"/>
          <w:sz w:val="24"/>
          <w:szCs w:val="24"/>
        </w:rPr>
        <w:t>Jonathan Wallhauser</w:t>
      </w:r>
    </w:p>
    <w:p w:rsidR="189236BF" w:rsidP="189236BF" w:rsidRDefault="54902335" w14:paraId="1E950810" w14:textId="4F6C5583">
      <w:pPr>
        <w:pStyle w:val="ListParagraph"/>
        <w:numPr>
          <w:ilvl w:val="0"/>
          <w:numId w:val="4"/>
        </w:numPr>
        <w:rPr>
          <w:rFonts w:ascii="Arial" w:hAnsi="Arial" w:eastAsia="MS Mincho" w:cs="Arial"/>
          <w:sz w:val="24"/>
          <w:szCs w:val="24"/>
        </w:rPr>
      </w:pPr>
      <w:r w:rsidRPr="00D81CF4">
        <w:rPr>
          <w:rFonts w:ascii="Arial" w:hAnsi="Arial" w:eastAsia="MS Mincho" w:cs="Arial"/>
          <w:sz w:val="24"/>
          <w:szCs w:val="24"/>
        </w:rPr>
        <w:t xml:space="preserve">Sensors </w:t>
      </w:r>
    </w:p>
    <w:p w:rsidR="0087013D" w:rsidP="0087013D" w:rsidRDefault="0087013D" w14:paraId="545B9EFF" w14:textId="2E4F6298">
      <w:pPr>
        <w:pStyle w:val="ListParagraph"/>
        <w:numPr>
          <w:ilvl w:val="1"/>
          <w:numId w:val="4"/>
        </w:numPr>
        <w:rPr>
          <w:rFonts w:ascii="Arial" w:hAnsi="Arial" w:eastAsia="MS Mincho" w:cs="Arial"/>
          <w:sz w:val="24"/>
          <w:szCs w:val="24"/>
        </w:rPr>
      </w:pPr>
      <w:r>
        <w:rPr>
          <w:rFonts w:ascii="Arial" w:hAnsi="Arial" w:eastAsia="MS Mincho" w:cs="Arial"/>
          <w:sz w:val="24"/>
          <w:szCs w:val="24"/>
        </w:rPr>
        <w:t>Soil Moisture</w:t>
      </w:r>
    </w:p>
    <w:p w:rsidR="0087013D" w:rsidP="0087013D" w:rsidRDefault="0087013D" w14:paraId="65105D23" w14:textId="2258F087">
      <w:pPr>
        <w:pStyle w:val="ListParagraph"/>
        <w:numPr>
          <w:ilvl w:val="1"/>
          <w:numId w:val="4"/>
        </w:numPr>
        <w:rPr>
          <w:rFonts w:ascii="Arial" w:hAnsi="Arial" w:eastAsia="MS Mincho" w:cs="Arial"/>
          <w:sz w:val="24"/>
          <w:szCs w:val="24"/>
        </w:rPr>
      </w:pPr>
      <w:r>
        <w:rPr>
          <w:rFonts w:ascii="Arial" w:hAnsi="Arial" w:eastAsia="MS Mincho" w:cs="Arial"/>
          <w:sz w:val="24"/>
          <w:szCs w:val="24"/>
        </w:rPr>
        <w:t>UV Light</w:t>
      </w:r>
    </w:p>
    <w:p w:rsidR="0087013D" w:rsidP="0087013D" w:rsidRDefault="00B275F8" w14:paraId="72521F88" w14:textId="59227182">
      <w:pPr>
        <w:pStyle w:val="ListParagraph"/>
        <w:numPr>
          <w:ilvl w:val="1"/>
          <w:numId w:val="4"/>
        </w:numPr>
        <w:rPr>
          <w:rFonts w:ascii="Arial" w:hAnsi="Arial" w:eastAsia="MS Mincho" w:cs="Arial"/>
          <w:sz w:val="24"/>
          <w:szCs w:val="24"/>
        </w:rPr>
      </w:pPr>
      <w:r>
        <w:rPr>
          <w:rFonts w:ascii="Arial" w:hAnsi="Arial" w:eastAsia="MS Mincho" w:cs="Arial"/>
          <w:sz w:val="24"/>
          <w:szCs w:val="24"/>
        </w:rPr>
        <w:t xml:space="preserve">Temperature </w:t>
      </w:r>
    </w:p>
    <w:p w:rsidRPr="00D81CF4" w:rsidR="00B275F8" w:rsidP="0087013D" w:rsidRDefault="00A751DF" w14:paraId="339708E6" w14:textId="6AA70D92">
      <w:pPr>
        <w:pStyle w:val="ListParagraph"/>
        <w:numPr>
          <w:ilvl w:val="1"/>
          <w:numId w:val="4"/>
        </w:numPr>
        <w:rPr>
          <w:rFonts w:ascii="Arial" w:hAnsi="Arial" w:eastAsia="MS Mincho" w:cs="Arial"/>
          <w:sz w:val="24"/>
          <w:szCs w:val="24"/>
        </w:rPr>
      </w:pPr>
      <w:r>
        <w:rPr>
          <w:rFonts w:ascii="Arial" w:hAnsi="Arial" w:eastAsia="MS Mincho" w:cs="Arial"/>
          <w:sz w:val="24"/>
          <w:szCs w:val="24"/>
        </w:rPr>
        <w:t>Humidity</w:t>
      </w:r>
    </w:p>
    <w:p w:rsidR="189236BF" w:rsidP="189236BF" w:rsidRDefault="54902335" w14:paraId="3FA1537E" w14:textId="6AF6355A">
      <w:pPr>
        <w:pStyle w:val="ListParagraph"/>
        <w:numPr>
          <w:ilvl w:val="0"/>
          <w:numId w:val="4"/>
        </w:numPr>
        <w:rPr>
          <w:rFonts w:ascii="Arial" w:hAnsi="Arial" w:eastAsia="MS Mincho" w:cs="Arial"/>
          <w:sz w:val="24"/>
          <w:szCs w:val="24"/>
        </w:rPr>
      </w:pPr>
      <w:r w:rsidRPr="00D81CF4">
        <w:rPr>
          <w:rFonts w:ascii="Arial" w:hAnsi="Arial" w:eastAsia="MS Mincho" w:cs="Arial"/>
          <w:sz w:val="24"/>
          <w:szCs w:val="24"/>
        </w:rPr>
        <w:t xml:space="preserve">Relay </w:t>
      </w:r>
      <w:r w:rsidRPr="00D81CF4" w:rsidR="7C7FF609">
        <w:rPr>
          <w:rFonts w:ascii="Arial" w:hAnsi="Arial" w:eastAsia="MS Mincho" w:cs="Arial"/>
          <w:sz w:val="24"/>
          <w:szCs w:val="24"/>
        </w:rPr>
        <w:t>Module</w:t>
      </w:r>
      <w:r w:rsidRPr="00D81CF4">
        <w:rPr>
          <w:rFonts w:ascii="Arial" w:hAnsi="Arial" w:eastAsia="MS Mincho" w:cs="Arial"/>
          <w:sz w:val="24"/>
          <w:szCs w:val="24"/>
        </w:rPr>
        <w:t xml:space="preserve">  </w:t>
      </w:r>
    </w:p>
    <w:p w:rsidR="00703FE9" w:rsidP="00703FE9" w:rsidRDefault="00703FE9" w14:paraId="7811E642" w14:textId="1742D3E1">
      <w:pPr>
        <w:pStyle w:val="ListParagraph"/>
        <w:numPr>
          <w:ilvl w:val="1"/>
          <w:numId w:val="4"/>
        </w:numPr>
        <w:rPr>
          <w:rFonts w:ascii="Arial" w:hAnsi="Arial" w:eastAsia="MS Mincho" w:cs="Arial"/>
          <w:sz w:val="24"/>
          <w:szCs w:val="24"/>
        </w:rPr>
      </w:pPr>
      <w:r>
        <w:rPr>
          <w:rFonts w:ascii="Arial" w:hAnsi="Arial" w:eastAsia="MS Mincho" w:cs="Arial"/>
          <w:sz w:val="24"/>
          <w:szCs w:val="24"/>
        </w:rPr>
        <w:t>Multiple Single Channel</w:t>
      </w:r>
    </w:p>
    <w:p w:rsidRPr="00D81CF4" w:rsidR="00703FE9" w:rsidP="00703FE9" w:rsidRDefault="00703FE9" w14:paraId="65137D16" w14:textId="40117C7E">
      <w:pPr>
        <w:pStyle w:val="ListParagraph"/>
        <w:numPr>
          <w:ilvl w:val="1"/>
          <w:numId w:val="4"/>
        </w:numPr>
        <w:rPr>
          <w:rFonts w:ascii="Arial" w:hAnsi="Arial" w:eastAsia="MS Mincho" w:cs="Arial"/>
          <w:sz w:val="24"/>
          <w:szCs w:val="24"/>
        </w:rPr>
      </w:pPr>
      <w:r>
        <w:rPr>
          <w:rFonts w:ascii="Arial" w:hAnsi="Arial" w:eastAsia="MS Mincho" w:cs="Arial"/>
          <w:sz w:val="24"/>
          <w:szCs w:val="24"/>
        </w:rPr>
        <w:t>Single Multiple Channel</w:t>
      </w:r>
    </w:p>
    <w:p w:rsidR="189236BF" w:rsidP="189236BF" w:rsidRDefault="2A567E45" w14:paraId="4FA55E6C" w14:textId="34D17AD5">
      <w:pPr>
        <w:pStyle w:val="ListParagraph"/>
        <w:numPr>
          <w:ilvl w:val="0"/>
          <w:numId w:val="4"/>
        </w:numPr>
        <w:rPr>
          <w:rFonts w:ascii="Arial" w:hAnsi="Arial" w:eastAsia="MS Mincho" w:cs="Arial"/>
          <w:sz w:val="24"/>
          <w:szCs w:val="24"/>
        </w:rPr>
      </w:pPr>
      <w:r w:rsidRPr="00D81CF4">
        <w:rPr>
          <w:rFonts w:ascii="Arial" w:hAnsi="Arial" w:eastAsia="MS Mincho" w:cs="Arial"/>
          <w:sz w:val="24"/>
          <w:szCs w:val="24"/>
        </w:rPr>
        <w:t>LCD Display</w:t>
      </w:r>
    </w:p>
    <w:p w:rsidR="00703FE9" w:rsidP="00703FE9" w:rsidRDefault="00703FE9" w14:paraId="68D86E32" w14:textId="313AA6E5">
      <w:pPr>
        <w:pStyle w:val="ListParagraph"/>
        <w:numPr>
          <w:ilvl w:val="1"/>
          <w:numId w:val="4"/>
        </w:numPr>
        <w:rPr>
          <w:rFonts w:ascii="Arial" w:hAnsi="Arial" w:eastAsia="MS Mincho" w:cs="Arial"/>
          <w:sz w:val="24"/>
          <w:szCs w:val="24"/>
        </w:rPr>
      </w:pPr>
      <w:r>
        <w:rPr>
          <w:rFonts w:ascii="Arial" w:hAnsi="Arial" w:eastAsia="MS Mincho" w:cs="Arial"/>
          <w:sz w:val="24"/>
          <w:szCs w:val="24"/>
        </w:rPr>
        <w:t>OLED</w:t>
      </w:r>
    </w:p>
    <w:p w:rsidR="00703FE9" w:rsidP="00703FE9" w:rsidRDefault="00703FE9" w14:paraId="45C320E5" w14:textId="0B5A960F">
      <w:pPr>
        <w:pStyle w:val="ListParagraph"/>
        <w:numPr>
          <w:ilvl w:val="1"/>
          <w:numId w:val="4"/>
        </w:numPr>
        <w:rPr>
          <w:rFonts w:ascii="Arial" w:hAnsi="Arial" w:eastAsia="MS Mincho" w:cs="Arial"/>
          <w:sz w:val="24"/>
          <w:szCs w:val="24"/>
        </w:rPr>
      </w:pPr>
      <w:r>
        <w:rPr>
          <w:rFonts w:ascii="Arial" w:hAnsi="Arial" w:eastAsia="MS Mincho" w:cs="Arial"/>
          <w:sz w:val="24"/>
          <w:szCs w:val="24"/>
        </w:rPr>
        <w:t>LCD</w:t>
      </w:r>
    </w:p>
    <w:p w:rsidR="00703FE9" w:rsidP="00703FE9" w:rsidRDefault="00703FE9" w14:paraId="5BF22B12" w14:textId="55C068A6">
      <w:pPr>
        <w:pStyle w:val="ListParagraph"/>
        <w:numPr>
          <w:ilvl w:val="1"/>
          <w:numId w:val="4"/>
        </w:numPr>
        <w:rPr>
          <w:rFonts w:ascii="Arial" w:hAnsi="Arial" w:eastAsia="MS Mincho" w:cs="Arial"/>
          <w:sz w:val="24"/>
          <w:szCs w:val="24"/>
        </w:rPr>
      </w:pPr>
      <w:r>
        <w:rPr>
          <w:rFonts w:ascii="Arial" w:hAnsi="Arial" w:eastAsia="MS Mincho" w:cs="Arial"/>
          <w:sz w:val="24"/>
          <w:szCs w:val="24"/>
        </w:rPr>
        <w:t>Capacity</w:t>
      </w:r>
    </w:p>
    <w:p w:rsidR="00703FE9" w:rsidP="00703FE9" w:rsidRDefault="00703FE9" w14:paraId="0A8FF35E" w14:textId="0A42FBF4">
      <w:pPr>
        <w:pStyle w:val="ListParagraph"/>
        <w:numPr>
          <w:ilvl w:val="1"/>
          <w:numId w:val="4"/>
        </w:numPr>
        <w:rPr>
          <w:rFonts w:ascii="Arial" w:hAnsi="Arial" w:eastAsia="MS Mincho" w:cs="Arial"/>
          <w:sz w:val="24"/>
          <w:szCs w:val="24"/>
        </w:rPr>
      </w:pPr>
      <w:r>
        <w:rPr>
          <w:rFonts w:ascii="Arial" w:hAnsi="Arial" w:eastAsia="MS Mincho" w:cs="Arial"/>
          <w:sz w:val="24"/>
          <w:szCs w:val="24"/>
        </w:rPr>
        <w:t>On-Board Controller</w:t>
      </w:r>
    </w:p>
    <w:p w:rsidR="00703FE9" w:rsidP="00703FE9" w:rsidRDefault="00703FE9" w14:paraId="14EF00D0" w14:textId="43292CB1">
      <w:pPr>
        <w:pStyle w:val="ListParagraph"/>
        <w:numPr>
          <w:ilvl w:val="1"/>
          <w:numId w:val="4"/>
        </w:numPr>
        <w:rPr>
          <w:rFonts w:ascii="Arial" w:hAnsi="Arial" w:eastAsia="MS Mincho" w:cs="Arial"/>
          <w:sz w:val="24"/>
          <w:szCs w:val="24"/>
        </w:rPr>
      </w:pPr>
      <w:r>
        <w:rPr>
          <w:rFonts w:ascii="Arial" w:hAnsi="Arial" w:eastAsia="MS Mincho" w:cs="Arial"/>
          <w:sz w:val="24"/>
          <w:szCs w:val="24"/>
        </w:rPr>
        <w:t>Pinout</w:t>
      </w:r>
    </w:p>
    <w:p w:rsidR="00703FE9" w:rsidP="00703FE9" w:rsidRDefault="00703FE9" w14:paraId="47D10755" w14:textId="350BD293">
      <w:pPr>
        <w:pStyle w:val="ListParagraph"/>
        <w:numPr>
          <w:ilvl w:val="1"/>
          <w:numId w:val="4"/>
        </w:numPr>
        <w:rPr>
          <w:rFonts w:ascii="Arial" w:hAnsi="Arial" w:eastAsia="MS Mincho" w:cs="Arial"/>
          <w:sz w:val="24"/>
          <w:szCs w:val="24"/>
        </w:rPr>
      </w:pPr>
      <w:r>
        <w:rPr>
          <w:rFonts w:ascii="Arial" w:hAnsi="Arial" w:eastAsia="MS Mincho" w:cs="Arial"/>
          <w:sz w:val="24"/>
          <w:szCs w:val="24"/>
        </w:rPr>
        <w:t xml:space="preserve">Communication </w:t>
      </w:r>
    </w:p>
    <w:p w:rsidR="00703FE9" w:rsidP="00703FE9" w:rsidRDefault="00703FE9" w14:paraId="31E721CB" w14:textId="669C312C">
      <w:pPr>
        <w:pStyle w:val="ListParagraph"/>
        <w:numPr>
          <w:ilvl w:val="2"/>
          <w:numId w:val="4"/>
        </w:numPr>
        <w:rPr>
          <w:rFonts w:ascii="Arial" w:hAnsi="Arial" w:eastAsia="MS Mincho" w:cs="Arial"/>
          <w:sz w:val="24"/>
          <w:szCs w:val="24"/>
        </w:rPr>
      </w:pPr>
      <w:r>
        <w:rPr>
          <w:rFonts w:ascii="Arial" w:hAnsi="Arial" w:eastAsia="MS Mincho" w:cs="Arial"/>
          <w:sz w:val="24"/>
          <w:szCs w:val="24"/>
        </w:rPr>
        <w:t>UART</w:t>
      </w:r>
    </w:p>
    <w:p w:rsidR="00703FE9" w:rsidP="00703FE9" w:rsidRDefault="00703FE9" w14:paraId="47CE686A" w14:textId="77D8F959">
      <w:pPr>
        <w:pStyle w:val="ListParagraph"/>
        <w:numPr>
          <w:ilvl w:val="2"/>
          <w:numId w:val="4"/>
        </w:numPr>
        <w:rPr>
          <w:rFonts w:ascii="Arial" w:hAnsi="Arial" w:eastAsia="MS Mincho" w:cs="Arial"/>
          <w:sz w:val="24"/>
          <w:szCs w:val="24"/>
        </w:rPr>
      </w:pPr>
      <w:r>
        <w:rPr>
          <w:rFonts w:ascii="Arial" w:hAnsi="Arial" w:eastAsia="MS Mincho" w:cs="Arial"/>
          <w:sz w:val="24"/>
          <w:szCs w:val="24"/>
        </w:rPr>
        <w:t>SPI</w:t>
      </w:r>
    </w:p>
    <w:p w:rsidRPr="00D81CF4" w:rsidR="00703FE9" w:rsidP="00703FE9" w:rsidRDefault="00703FE9" w14:paraId="6E4AC5A2" w14:textId="1B07BCA0">
      <w:pPr>
        <w:pStyle w:val="ListParagraph"/>
        <w:numPr>
          <w:ilvl w:val="2"/>
          <w:numId w:val="4"/>
        </w:numPr>
        <w:rPr>
          <w:rFonts w:ascii="Arial" w:hAnsi="Arial" w:eastAsia="MS Mincho" w:cs="Arial"/>
          <w:sz w:val="24"/>
          <w:szCs w:val="24"/>
        </w:rPr>
      </w:pPr>
      <w:r>
        <w:rPr>
          <w:rFonts w:ascii="Arial" w:hAnsi="Arial" w:eastAsia="MS Mincho" w:cs="Arial"/>
          <w:sz w:val="24"/>
          <w:szCs w:val="24"/>
        </w:rPr>
        <w:t>I2C</w:t>
      </w:r>
    </w:p>
    <w:p w:rsidR="71F52AE1" w:rsidP="71F52AE1" w:rsidRDefault="00E92D71" w14:paraId="559D43BA" w14:textId="4B28D013">
      <w:pPr>
        <w:pStyle w:val="ListParagraph"/>
        <w:numPr>
          <w:ilvl w:val="0"/>
          <w:numId w:val="4"/>
        </w:numPr>
        <w:rPr>
          <w:rFonts w:ascii="Arial" w:hAnsi="Arial" w:eastAsia="MS Mincho" w:cs="Arial"/>
          <w:sz w:val="24"/>
          <w:szCs w:val="24"/>
        </w:rPr>
      </w:pPr>
      <w:r w:rsidRPr="00D81CF4">
        <w:rPr>
          <w:rFonts w:ascii="Arial" w:hAnsi="Arial" w:eastAsia="MS Mincho" w:cs="Arial"/>
          <w:sz w:val="24"/>
          <w:szCs w:val="24"/>
        </w:rPr>
        <w:t>Solar</w:t>
      </w:r>
    </w:p>
    <w:p w:rsidR="008C3256" w:rsidP="008C3256" w:rsidRDefault="008C3256" w14:paraId="6EC7AE4F" w14:textId="4B28D013">
      <w:pPr>
        <w:pStyle w:val="ListParagraph"/>
        <w:numPr>
          <w:ilvl w:val="1"/>
          <w:numId w:val="4"/>
        </w:numPr>
        <w:rPr>
          <w:rFonts w:ascii="Arial" w:hAnsi="Arial" w:eastAsia="MS Mincho" w:cs="Arial"/>
          <w:sz w:val="24"/>
          <w:szCs w:val="24"/>
        </w:rPr>
      </w:pPr>
      <w:r>
        <w:rPr>
          <w:rFonts w:ascii="Arial" w:hAnsi="Arial" w:eastAsia="MS Mincho" w:cs="Arial"/>
          <w:sz w:val="24"/>
          <w:szCs w:val="24"/>
        </w:rPr>
        <w:t>Schematic</w:t>
      </w:r>
    </w:p>
    <w:p w:rsidRPr="00D81CF4" w:rsidR="189236BF" w:rsidP="0EF565C7" w:rsidRDefault="008C3256" w14:paraId="24DE9A53" w14:textId="1F7C6995">
      <w:pPr>
        <w:pStyle w:val="ListParagraph"/>
        <w:numPr>
          <w:ilvl w:val="1"/>
          <w:numId w:val="4"/>
        </w:numPr>
        <w:rPr>
          <w:rFonts w:ascii="Arial" w:hAnsi="Arial" w:eastAsia="MS Mincho" w:cs="Arial"/>
          <w:sz w:val="24"/>
          <w:szCs w:val="24"/>
        </w:rPr>
      </w:pPr>
      <w:r>
        <w:rPr>
          <w:rFonts w:ascii="Arial" w:hAnsi="Arial" w:eastAsia="MS Mincho" w:cs="Arial"/>
          <w:sz w:val="24"/>
          <w:szCs w:val="24"/>
        </w:rPr>
        <w:t>PV</w:t>
      </w:r>
    </w:p>
    <w:p w:rsidR="00F17F4F" w:rsidP="189236BF" w:rsidRDefault="00F17F4F" w14:paraId="36EBBEC9" w14:textId="77777777">
      <w:pPr>
        <w:rPr>
          <w:rFonts w:ascii="Arial" w:hAnsi="Arial" w:eastAsia="MS Mincho" w:cs="Arial"/>
          <w:sz w:val="24"/>
          <w:szCs w:val="24"/>
        </w:rPr>
      </w:pPr>
    </w:p>
    <w:p w:rsidR="00F17F4F" w:rsidP="189236BF" w:rsidRDefault="00F17F4F" w14:paraId="4773AA08" w14:textId="77777777">
      <w:pPr>
        <w:rPr>
          <w:rFonts w:ascii="Arial" w:hAnsi="Arial" w:eastAsia="MS Mincho" w:cs="Arial"/>
          <w:sz w:val="24"/>
          <w:szCs w:val="24"/>
        </w:rPr>
      </w:pPr>
    </w:p>
    <w:p w:rsidR="00F17F4F" w:rsidP="189236BF" w:rsidRDefault="00F17F4F" w14:paraId="5B7D8E9D" w14:textId="77777777">
      <w:pPr>
        <w:rPr>
          <w:rFonts w:ascii="Arial" w:hAnsi="Arial" w:eastAsia="MS Mincho" w:cs="Arial"/>
          <w:sz w:val="24"/>
          <w:szCs w:val="24"/>
        </w:rPr>
      </w:pPr>
    </w:p>
    <w:p w:rsidR="00F17F4F" w:rsidP="189236BF" w:rsidRDefault="00F17F4F" w14:paraId="5B00B3A7" w14:textId="77777777">
      <w:pPr>
        <w:rPr>
          <w:rFonts w:ascii="Arial" w:hAnsi="Arial" w:eastAsia="MS Mincho" w:cs="Arial"/>
          <w:sz w:val="24"/>
          <w:szCs w:val="24"/>
        </w:rPr>
      </w:pPr>
    </w:p>
    <w:p w:rsidR="00F17F4F" w:rsidP="189236BF" w:rsidRDefault="00F17F4F" w14:paraId="1D79E505" w14:textId="77777777">
      <w:pPr>
        <w:rPr>
          <w:rFonts w:ascii="Arial" w:hAnsi="Arial" w:eastAsia="MS Mincho" w:cs="Arial"/>
          <w:sz w:val="24"/>
          <w:szCs w:val="24"/>
        </w:rPr>
      </w:pPr>
    </w:p>
    <w:p w:rsidR="00F17F4F" w:rsidP="189236BF" w:rsidRDefault="00F17F4F" w14:paraId="6D930EBE" w14:textId="77777777">
      <w:pPr>
        <w:rPr>
          <w:rFonts w:ascii="Arial" w:hAnsi="Arial" w:eastAsia="MS Mincho" w:cs="Arial"/>
          <w:sz w:val="24"/>
          <w:szCs w:val="24"/>
        </w:rPr>
      </w:pPr>
    </w:p>
    <w:p w:rsidRPr="00D81CF4" w:rsidR="189236BF" w:rsidP="189236BF" w:rsidRDefault="189236BF" w14:paraId="3919644F" w14:textId="6853AFFB">
      <w:pPr>
        <w:rPr>
          <w:rFonts w:ascii="Arial" w:hAnsi="Arial" w:eastAsia="MS Mincho" w:cs="Arial"/>
          <w:sz w:val="24"/>
          <w:szCs w:val="24"/>
        </w:rPr>
      </w:pPr>
      <w:r w:rsidRPr="00D81CF4">
        <w:rPr>
          <w:rFonts w:ascii="Arial" w:hAnsi="Arial" w:eastAsia="MS Mincho" w:cs="Arial"/>
          <w:sz w:val="24"/>
          <w:szCs w:val="24"/>
        </w:rPr>
        <w:t>Kevin Lorch</w:t>
      </w:r>
    </w:p>
    <w:p w:rsidRPr="00D81CF4" w:rsidR="189236BF" w:rsidP="189236BF" w:rsidRDefault="00786547" w14:paraId="4F71E97D" w14:textId="60C1E4A5">
      <w:pPr>
        <w:pStyle w:val="ListParagraph"/>
        <w:numPr>
          <w:ilvl w:val="0"/>
          <w:numId w:val="3"/>
        </w:numPr>
        <w:rPr>
          <w:rFonts w:ascii="Arial" w:hAnsi="Arial" w:eastAsia="MS Mincho" w:cs="Arial"/>
          <w:sz w:val="24"/>
          <w:szCs w:val="24"/>
        </w:rPr>
      </w:pPr>
      <w:r>
        <w:rPr>
          <w:rFonts w:ascii="Arial" w:hAnsi="Arial" w:eastAsia="MS Mincho" w:cs="Arial"/>
          <w:sz w:val="24"/>
          <w:szCs w:val="24"/>
        </w:rPr>
        <w:t>Communication Devices</w:t>
      </w:r>
    </w:p>
    <w:p w:rsidR="00786547" w:rsidP="00786547" w:rsidRDefault="00786547" w14:paraId="4753FF9A" w14:textId="64B1A4EF">
      <w:pPr>
        <w:pStyle w:val="ListParagraph"/>
        <w:numPr>
          <w:ilvl w:val="1"/>
          <w:numId w:val="3"/>
        </w:numPr>
        <w:rPr>
          <w:rFonts w:ascii="Arial" w:hAnsi="Arial" w:eastAsia="MS Mincho" w:cs="Arial"/>
          <w:sz w:val="24"/>
          <w:szCs w:val="24"/>
        </w:rPr>
      </w:pPr>
      <w:r>
        <w:rPr>
          <w:rFonts w:ascii="Arial" w:hAnsi="Arial" w:eastAsia="MS Mincho" w:cs="Arial"/>
          <w:sz w:val="24"/>
          <w:szCs w:val="24"/>
        </w:rPr>
        <w:t>Wi-Fi</w:t>
      </w:r>
    </w:p>
    <w:p w:rsidR="00786547" w:rsidP="00786547" w:rsidRDefault="00786547" w14:paraId="48725C59" w14:textId="1C34FA78">
      <w:pPr>
        <w:pStyle w:val="ListParagraph"/>
        <w:numPr>
          <w:ilvl w:val="1"/>
          <w:numId w:val="3"/>
        </w:numPr>
        <w:rPr>
          <w:rFonts w:ascii="Arial" w:hAnsi="Arial" w:eastAsia="MS Mincho" w:cs="Arial"/>
          <w:sz w:val="24"/>
          <w:szCs w:val="24"/>
        </w:rPr>
      </w:pPr>
      <w:r>
        <w:rPr>
          <w:rFonts w:ascii="Arial" w:hAnsi="Arial" w:eastAsia="MS Mincho" w:cs="Arial"/>
          <w:sz w:val="24"/>
          <w:szCs w:val="24"/>
        </w:rPr>
        <w:t>Bluetooth</w:t>
      </w:r>
    </w:p>
    <w:p w:rsidRPr="00D74BDC" w:rsidR="00D74BDC" w:rsidP="00F04142" w:rsidRDefault="258113E9" w14:paraId="05596A76" w14:textId="77777777">
      <w:pPr>
        <w:pStyle w:val="ListParagraph"/>
        <w:numPr>
          <w:ilvl w:val="0"/>
          <w:numId w:val="3"/>
        </w:numPr>
        <w:rPr>
          <w:rFonts w:ascii="Arial" w:hAnsi="Arial" w:eastAsia="MS Mincho" w:cs="Arial"/>
          <w:sz w:val="24"/>
          <w:szCs w:val="24"/>
        </w:rPr>
      </w:pPr>
      <w:r w:rsidRPr="00D81CF4">
        <w:rPr>
          <w:rFonts w:ascii="Arial" w:hAnsi="Arial" w:eastAsia="MS Mincho" w:cs="Arial"/>
          <w:sz w:val="24"/>
          <w:szCs w:val="24"/>
        </w:rPr>
        <w:t xml:space="preserve">Software </w:t>
      </w:r>
      <w:r w:rsidRPr="00D74BDC" w:rsidR="00D74BDC">
        <w:rPr>
          <w:rFonts w:ascii="Arial" w:hAnsi="Arial" w:eastAsia="MS Mincho" w:cs="Arial"/>
          <w:sz w:val="24"/>
          <w:szCs w:val="24"/>
        </w:rPr>
        <w:t>Development</w:t>
      </w:r>
    </w:p>
    <w:p w:rsidRPr="00D81CF4" w:rsidR="00D02613" w:rsidP="00D02613" w:rsidRDefault="00D74BDC" w14:paraId="1198701B" w14:textId="57400DBA">
      <w:pPr>
        <w:pStyle w:val="ListParagraph"/>
        <w:numPr>
          <w:ilvl w:val="1"/>
          <w:numId w:val="3"/>
        </w:numPr>
        <w:rPr>
          <w:rFonts w:ascii="Arial" w:hAnsi="Arial" w:eastAsia="MS Mincho" w:cs="Arial"/>
          <w:sz w:val="24"/>
          <w:szCs w:val="24"/>
        </w:rPr>
      </w:pPr>
      <w:r>
        <w:rPr>
          <w:rFonts w:ascii="Arial" w:hAnsi="Arial" w:eastAsia="MS Mincho" w:cs="Arial"/>
          <w:sz w:val="24"/>
          <w:szCs w:val="24"/>
        </w:rPr>
        <w:t>Software Testing</w:t>
      </w:r>
    </w:p>
    <w:p w:rsidR="00F339ED" w:rsidP="00F339ED" w:rsidRDefault="00F339ED" w14:paraId="53C765C0" w14:textId="541DC575">
      <w:pPr>
        <w:pStyle w:val="ListParagraph"/>
        <w:numPr>
          <w:ilvl w:val="2"/>
          <w:numId w:val="3"/>
        </w:numPr>
        <w:rPr>
          <w:rFonts w:ascii="Arial" w:hAnsi="Arial" w:eastAsia="MS Mincho" w:cs="Arial"/>
          <w:sz w:val="24"/>
          <w:szCs w:val="24"/>
        </w:rPr>
      </w:pPr>
      <w:r>
        <w:rPr>
          <w:rFonts w:ascii="Arial" w:hAnsi="Arial" w:eastAsia="MS Mincho" w:cs="Arial"/>
          <w:sz w:val="24"/>
          <w:szCs w:val="24"/>
        </w:rPr>
        <w:t>Testing per service</w:t>
      </w:r>
    </w:p>
    <w:p w:rsidRPr="00D81CF4" w:rsidR="00F04142" w:rsidP="00D02613" w:rsidRDefault="365CAC7E" w14:paraId="2F1ADCB3" w14:textId="17886B22">
      <w:pPr>
        <w:pStyle w:val="ListParagraph"/>
        <w:numPr>
          <w:ilvl w:val="1"/>
          <w:numId w:val="3"/>
        </w:numPr>
        <w:rPr>
          <w:rFonts w:ascii="Arial" w:hAnsi="Arial" w:eastAsia="MS Mincho" w:cs="Arial"/>
          <w:sz w:val="24"/>
          <w:szCs w:val="24"/>
        </w:rPr>
      </w:pPr>
      <w:r w:rsidRPr="365CAC7E">
        <w:rPr>
          <w:rFonts w:ascii="Arial" w:hAnsi="Arial" w:eastAsia="MS Mincho" w:cs="Arial"/>
          <w:sz w:val="24"/>
          <w:szCs w:val="24"/>
        </w:rPr>
        <w:t>Version Control</w:t>
      </w:r>
    </w:p>
    <w:p w:rsidRPr="00D81CF4" w:rsidR="189236BF" w:rsidP="68BE7C9C" w:rsidRDefault="2A567E45" w14:paraId="3668AAB1" w14:textId="493BABAA">
      <w:pPr>
        <w:pStyle w:val="ListParagraph"/>
        <w:numPr>
          <w:ilvl w:val="0"/>
          <w:numId w:val="3"/>
        </w:numPr>
        <w:rPr>
          <w:rFonts w:ascii="Arial" w:hAnsi="Arial" w:eastAsia="MS Mincho" w:cs="Arial"/>
          <w:sz w:val="24"/>
          <w:szCs w:val="24"/>
        </w:rPr>
      </w:pPr>
      <w:r w:rsidRPr="00D81CF4">
        <w:rPr>
          <w:rFonts w:ascii="Arial" w:hAnsi="Arial" w:eastAsia="MS Mincho" w:cs="Arial"/>
          <w:sz w:val="24"/>
          <w:szCs w:val="24"/>
        </w:rPr>
        <w:t xml:space="preserve">Power </w:t>
      </w:r>
      <w:r w:rsidRPr="00D81CF4" w:rsidR="55E13B2B">
        <w:rPr>
          <w:rFonts w:ascii="Arial" w:hAnsi="Arial" w:eastAsia="MS Mincho" w:cs="Arial"/>
          <w:sz w:val="24"/>
          <w:szCs w:val="24"/>
        </w:rPr>
        <w:t>Supply</w:t>
      </w:r>
    </w:p>
    <w:p w:rsidR="00916B7A" w:rsidP="00916B7A" w:rsidRDefault="00916B7A" w14:paraId="2C1AC8F5" w14:textId="742456FD">
      <w:pPr>
        <w:pStyle w:val="ListParagraph"/>
        <w:numPr>
          <w:ilvl w:val="1"/>
          <w:numId w:val="3"/>
        </w:numPr>
        <w:rPr>
          <w:rFonts w:ascii="Arial" w:hAnsi="Arial" w:eastAsia="MS Mincho" w:cs="Arial"/>
          <w:sz w:val="24"/>
          <w:szCs w:val="24"/>
        </w:rPr>
      </w:pPr>
      <w:r>
        <w:rPr>
          <w:rFonts w:ascii="Arial" w:hAnsi="Arial" w:eastAsia="MS Mincho" w:cs="Arial"/>
          <w:sz w:val="24"/>
          <w:szCs w:val="24"/>
        </w:rPr>
        <w:t>Battery</w:t>
      </w:r>
    </w:p>
    <w:p w:rsidR="00D83465" w:rsidP="00916B7A" w:rsidRDefault="00D83465" w14:paraId="4800DBCA" w14:textId="480473FE">
      <w:pPr>
        <w:pStyle w:val="ListParagraph"/>
        <w:numPr>
          <w:ilvl w:val="1"/>
          <w:numId w:val="3"/>
        </w:numPr>
        <w:rPr>
          <w:rFonts w:ascii="Arial" w:hAnsi="Arial" w:eastAsia="MS Mincho" w:cs="Arial"/>
          <w:sz w:val="24"/>
          <w:szCs w:val="24"/>
        </w:rPr>
      </w:pPr>
      <w:r>
        <w:rPr>
          <w:rFonts w:ascii="Arial" w:hAnsi="Arial" w:eastAsia="MS Mincho" w:cs="Arial"/>
          <w:sz w:val="24"/>
          <w:szCs w:val="24"/>
        </w:rPr>
        <w:t>Solar Panels</w:t>
      </w:r>
    </w:p>
    <w:p w:rsidRPr="00D81CF4" w:rsidR="00916B7A" w:rsidP="189236BF" w:rsidRDefault="00FA5E60" w14:paraId="4C1ACF84" w14:textId="526E91B4">
      <w:pPr>
        <w:pStyle w:val="ListParagraph"/>
        <w:numPr>
          <w:ilvl w:val="0"/>
          <w:numId w:val="3"/>
        </w:numPr>
        <w:rPr>
          <w:rFonts w:ascii="Arial" w:hAnsi="Arial" w:eastAsia="MS Mincho" w:cs="Arial"/>
          <w:sz w:val="24"/>
          <w:szCs w:val="24"/>
        </w:rPr>
      </w:pPr>
      <w:r>
        <w:rPr>
          <w:rFonts w:ascii="Arial" w:hAnsi="Arial" w:eastAsia="MS Mincho" w:cs="Arial"/>
          <w:sz w:val="24"/>
          <w:szCs w:val="24"/>
        </w:rPr>
        <w:t xml:space="preserve">Realistic Design </w:t>
      </w:r>
      <w:r w:rsidR="00916B7A">
        <w:rPr>
          <w:rFonts w:ascii="Arial" w:hAnsi="Arial" w:eastAsia="MS Mincho" w:cs="Arial"/>
          <w:sz w:val="24"/>
          <w:szCs w:val="24"/>
        </w:rPr>
        <w:t>Constraints</w:t>
      </w:r>
    </w:p>
    <w:p w:rsidRPr="00D81CF4" w:rsidR="00702061" w:rsidP="00702061" w:rsidRDefault="00FA5E60" w14:paraId="00EB63B4" w14:textId="1A291AE0">
      <w:pPr>
        <w:pStyle w:val="ListParagraph"/>
        <w:numPr>
          <w:ilvl w:val="1"/>
          <w:numId w:val="3"/>
        </w:numPr>
        <w:rPr>
          <w:rFonts w:ascii="Arial" w:hAnsi="Arial" w:eastAsia="MS Mincho" w:cs="Arial"/>
          <w:sz w:val="24"/>
          <w:szCs w:val="24"/>
        </w:rPr>
      </w:pPr>
      <w:r>
        <w:rPr>
          <w:rFonts w:ascii="Arial" w:hAnsi="Arial" w:eastAsia="MS Mincho" w:cs="Arial"/>
          <w:sz w:val="24"/>
          <w:szCs w:val="24"/>
        </w:rPr>
        <w:t>Economic Constraints</w:t>
      </w:r>
    </w:p>
    <w:p w:rsidR="00FA5E60" w:rsidP="00702061" w:rsidRDefault="00FA5E60" w14:paraId="57C9DA12" w14:textId="4A3BE9B8">
      <w:pPr>
        <w:pStyle w:val="ListParagraph"/>
        <w:numPr>
          <w:ilvl w:val="1"/>
          <w:numId w:val="3"/>
        </w:numPr>
        <w:rPr>
          <w:rFonts w:ascii="Arial" w:hAnsi="Arial" w:eastAsia="MS Mincho" w:cs="Arial"/>
          <w:sz w:val="24"/>
          <w:szCs w:val="24"/>
        </w:rPr>
      </w:pPr>
      <w:r>
        <w:rPr>
          <w:rFonts w:ascii="Arial" w:hAnsi="Arial" w:eastAsia="MS Mincho" w:cs="Arial"/>
          <w:sz w:val="24"/>
          <w:szCs w:val="24"/>
        </w:rPr>
        <w:t>Time Constraints</w:t>
      </w:r>
    </w:p>
    <w:p w:rsidR="00FA5E60" w:rsidP="00702061" w:rsidRDefault="00F84416" w14:paraId="1B6CE11F" w14:textId="023AB072">
      <w:pPr>
        <w:pStyle w:val="ListParagraph"/>
        <w:numPr>
          <w:ilvl w:val="1"/>
          <w:numId w:val="3"/>
        </w:numPr>
        <w:rPr>
          <w:rFonts w:ascii="Arial" w:hAnsi="Arial" w:eastAsia="MS Mincho" w:cs="Arial"/>
          <w:sz w:val="24"/>
          <w:szCs w:val="24"/>
        </w:rPr>
      </w:pPr>
      <w:r>
        <w:rPr>
          <w:rFonts w:ascii="Arial" w:hAnsi="Arial" w:eastAsia="MS Mincho" w:cs="Arial"/>
          <w:sz w:val="24"/>
          <w:szCs w:val="24"/>
        </w:rPr>
        <w:t>Environmental</w:t>
      </w:r>
      <w:r w:rsidR="00817928">
        <w:rPr>
          <w:rFonts w:ascii="Arial" w:hAnsi="Arial" w:eastAsia="MS Mincho" w:cs="Arial"/>
          <w:sz w:val="24"/>
          <w:szCs w:val="24"/>
        </w:rPr>
        <w:t xml:space="preserve"> and Health</w:t>
      </w:r>
      <w:r>
        <w:rPr>
          <w:rFonts w:ascii="Arial" w:hAnsi="Arial" w:eastAsia="MS Mincho" w:cs="Arial"/>
          <w:sz w:val="24"/>
          <w:szCs w:val="24"/>
        </w:rPr>
        <w:t xml:space="preserve"> Constraints</w:t>
      </w:r>
    </w:p>
    <w:p w:rsidRPr="00D81CF4" w:rsidR="00AF75EB" w:rsidP="00702061" w:rsidRDefault="471259B3" w14:paraId="6DC63CBC" w14:textId="491C84A4">
      <w:pPr>
        <w:pStyle w:val="ListParagraph"/>
        <w:numPr>
          <w:ilvl w:val="1"/>
          <w:numId w:val="3"/>
        </w:numPr>
        <w:rPr>
          <w:rFonts w:ascii="Arial" w:hAnsi="Arial" w:eastAsia="MS Mincho" w:cs="Arial"/>
          <w:sz w:val="24"/>
          <w:szCs w:val="24"/>
        </w:rPr>
      </w:pPr>
      <w:r w:rsidRPr="471259B3">
        <w:rPr>
          <w:rFonts w:ascii="Arial" w:hAnsi="Arial" w:eastAsia="MS Mincho" w:cs="Arial"/>
          <w:sz w:val="24"/>
          <w:szCs w:val="24"/>
        </w:rPr>
        <w:t xml:space="preserve">Possible </w:t>
      </w:r>
      <w:r w:rsidR="00AF75EB">
        <w:rPr>
          <w:rFonts w:ascii="Arial" w:hAnsi="Arial" w:eastAsia="MS Mincho" w:cs="Arial"/>
          <w:sz w:val="24"/>
          <w:szCs w:val="24"/>
        </w:rPr>
        <w:t>Solutions</w:t>
      </w:r>
    </w:p>
    <w:p w:rsidRPr="00D81CF4" w:rsidR="001B189F" w:rsidP="00504C19" w:rsidRDefault="00CB755D" w14:paraId="03DCF6FA" w14:textId="0507F4BC">
      <w:pPr>
        <w:pStyle w:val="ListParagraph"/>
        <w:numPr>
          <w:ilvl w:val="0"/>
          <w:numId w:val="3"/>
        </w:numPr>
        <w:rPr>
          <w:rFonts w:ascii="Arial" w:hAnsi="Arial" w:eastAsia="MS Mincho" w:cs="Arial"/>
          <w:sz w:val="24"/>
          <w:szCs w:val="24"/>
        </w:rPr>
      </w:pPr>
      <w:r>
        <w:rPr>
          <w:rFonts w:ascii="Arial" w:hAnsi="Arial" w:eastAsia="MS Mincho" w:cs="Arial"/>
          <w:sz w:val="24"/>
          <w:szCs w:val="24"/>
        </w:rPr>
        <w:t>Coding Standards</w:t>
      </w:r>
    </w:p>
    <w:p w:rsidR="00786547" w:rsidP="00786547" w:rsidRDefault="00786547" w14:paraId="1DF3DAEF" w14:textId="071E723A">
      <w:pPr>
        <w:pStyle w:val="ListParagraph"/>
        <w:numPr>
          <w:ilvl w:val="1"/>
          <w:numId w:val="3"/>
        </w:numPr>
        <w:rPr>
          <w:rFonts w:ascii="Arial" w:hAnsi="Arial" w:eastAsia="MS Mincho" w:cs="Arial"/>
          <w:sz w:val="24"/>
          <w:szCs w:val="24"/>
        </w:rPr>
      </w:pPr>
      <w:r>
        <w:rPr>
          <w:rFonts w:ascii="Arial" w:hAnsi="Arial" w:eastAsia="MS Mincho" w:cs="Arial"/>
          <w:sz w:val="24"/>
          <w:szCs w:val="24"/>
        </w:rPr>
        <w:t>Variable Names</w:t>
      </w:r>
    </w:p>
    <w:p w:rsidRPr="00D81CF4" w:rsidR="00786547" w:rsidP="00786547" w:rsidRDefault="00786547" w14:paraId="627EE768" w14:textId="13DC4C15">
      <w:pPr>
        <w:pStyle w:val="ListParagraph"/>
        <w:numPr>
          <w:ilvl w:val="1"/>
          <w:numId w:val="3"/>
        </w:numPr>
        <w:rPr>
          <w:rFonts w:ascii="Arial" w:hAnsi="Arial" w:eastAsia="MS Mincho" w:cs="Arial"/>
          <w:sz w:val="24"/>
          <w:szCs w:val="24"/>
        </w:rPr>
      </w:pPr>
      <w:r>
        <w:rPr>
          <w:rFonts w:ascii="Arial" w:hAnsi="Arial" w:eastAsia="MS Mincho" w:cs="Arial"/>
          <w:sz w:val="24"/>
          <w:szCs w:val="24"/>
        </w:rPr>
        <w:t>Formatting</w:t>
      </w:r>
    </w:p>
    <w:p w:rsidR="11A0192B" w:rsidP="11A0192B" w:rsidRDefault="11A0192B" w14:paraId="11F8805A" w14:textId="00E6B327">
      <w:pPr>
        <w:rPr>
          <w:rFonts w:ascii="Arial" w:hAnsi="Arial" w:eastAsia="MS Mincho" w:cs="Arial"/>
          <w:sz w:val="24"/>
          <w:szCs w:val="24"/>
        </w:rPr>
      </w:pPr>
    </w:p>
    <w:p w:rsidRPr="00D81CF4" w:rsidR="189236BF" w:rsidP="189236BF" w:rsidRDefault="189236BF" w14:paraId="2A5870E8" w14:textId="74945FA3">
      <w:pPr>
        <w:rPr>
          <w:rFonts w:ascii="Arial" w:hAnsi="Arial" w:eastAsia="MS Mincho" w:cs="Arial"/>
          <w:sz w:val="24"/>
          <w:szCs w:val="24"/>
        </w:rPr>
      </w:pPr>
      <w:r w:rsidRPr="00D81CF4">
        <w:rPr>
          <w:rFonts w:ascii="Arial" w:hAnsi="Arial" w:eastAsia="MS Mincho" w:cs="Arial"/>
          <w:sz w:val="24"/>
          <w:szCs w:val="24"/>
        </w:rPr>
        <w:t>Ryan Hassan</w:t>
      </w:r>
    </w:p>
    <w:p w:rsidRPr="00D81CF4" w:rsidR="189236BF" w:rsidP="189236BF" w:rsidRDefault="1AF9E717" w14:paraId="0556B941" w14:textId="12F214DD">
      <w:pPr>
        <w:pStyle w:val="ListParagraph"/>
        <w:numPr>
          <w:ilvl w:val="0"/>
          <w:numId w:val="2"/>
        </w:numPr>
        <w:rPr>
          <w:rFonts w:ascii="Arial" w:hAnsi="Arial" w:eastAsia="MS Mincho" w:cs="Arial"/>
          <w:sz w:val="24"/>
          <w:szCs w:val="24"/>
        </w:rPr>
      </w:pPr>
      <w:r w:rsidRPr="1AF9E717">
        <w:rPr>
          <w:rFonts w:ascii="Arial" w:hAnsi="Arial" w:eastAsia="MS Mincho" w:cs="Arial"/>
          <w:sz w:val="24"/>
          <w:szCs w:val="24"/>
        </w:rPr>
        <w:t xml:space="preserve">Software Design </w:t>
      </w:r>
    </w:p>
    <w:p w:rsidR="1AF9E717" w:rsidP="1AF9E717" w:rsidRDefault="1AF9E717" w14:paraId="75F2BCAE" w14:textId="442A13A8">
      <w:pPr>
        <w:pStyle w:val="ListParagraph"/>
        <w:numPr>
          <w:ilvl w:val="1"/>
          <w:numId w:val="3"/>
        </w:numPr>
        <w:rPr>
          <w:rFonts w:ascii="Arial" w:hAnsi="Arial" w:eastAsia="MS Mincho" w:cs="Arial"/>
          <w:sz w:val="24"/>
          <w:szCs w:val="24"/>
        </w:rPr>
      </w:pPr>
      <w:r w:rsidRPr="1AF9E717">
        <w:rPr>
          <w:rFonts w:ascii="Arial" w:hAnsi="Arial" w:eastAsia="MS Mincho" w:cs="Arial"/>
          <w:sz w:val="24"/>
          <w:szCs w:val="24"/>
        </w:rPr>
        <w:t xml:space="preserve">Website Structure </w:t>
      </w:r>
    </w:p>
    <w:p w:rsidR="1AF9E717" w:rsidP="1AF9E717" w:rsidRDefault="1AF9E717" w14:paraId="741BEF7D" w14:textId="4BDA0459">
      <w:pPr>
        <w:pStyle w:val="ListParagraph"/>
        <w:numPr>
          <w:ilvl w:val="1"/>
          <w:numId w:val="3"/>
        </w:numPr>
        <w:rPr>
          <w:rFonts w:ascii="Arial" w:hAnsi="Arial" w:eastAsia="MS Mincho" w:cs="Arial"/>
          <w:sz w:val="24"/>
          <w:szCs w:val="24"/>
        </w:rPr>
      </w:pPr>
      <w:r w:rsidRPr="1AF9E717">
        <w:rPr>
          <w:rFonts w:ascii="Arial" w:hAnsi="Arial" w:eastAsia="MS Mincho" w:cs="Arial"/>
          <w:sz w:val="24"/>
          <w:szCs w:val="24"/>
        </w:rPr>
        <w:t xml:space="preserve">Remote Server </w:t>
      </w:r>
    </w:p>
    <w:p w:rsidR="1AF9E717" w:rsidP="1AF9E717" w:rsidRDefault="1AF9E717" w14:paraId="48CA38C6" w14:textId="4BFB7821">
      <w:pPr>
        <w:pStyle w:val="ListParagraph"/>
        <w:numPr>
          <w:ilvl w:val="1"/>
          <w:numId w:val="3"/>
        </w:numPr>
        <w:rPr>
          <w:rFonts w:ascii="Arial" w:hAnsi="Arial" w:eastAsia="MS Mincho" w:cs="Arial"/>
          <w:sz w:val="24"/>
          <w:szCs w:val="24"/>
        </w:rPr>
      </w:pPr>
      <w:r w:rsidRPr="1AF9E717">
        <w:rPr>
          <w:rFonts w:ascii="Arial" w:hAnsi="Arial" w:eastAsia="MS Mincho" w:cs="Arial"/>
          <w:sz w:val="24"/>
          <w:szCs w:val="24"/>
        </w:rPr>
        <w:t>Front-end/Back-end Communication</w:t>
      </w:r>
    </w:p>
    <w:p w:rsidRPr="00D81CF4" w:rsidR="189236BF" w:rsidP="189236BF" w:rsidRDefault="1AF9E717" w14:paraId="6E15F86A" w14:textId="4B6E169B">
      <w:pPr>
        <w:pStyle w:val="ListParagraph"/>
        <w:numPr>
          <w:ilvl w:val="0"/>
          <w:numId w:val="2"/>
        </w:numPr>
        <w:rPr>
          <w:rFonts w:ascii="Arial" w:hAnsi="Arial" w:eastAsia="MS Mincho" w:cs="Arial"/>
          <w:sz w:val="24"/>
          <w:szCs w:val="24"/>
        </w:rPr>
      </w:pPr>
      <w:r w:rsidRPr="1AF9E717">
        <w:rPr>
          <w:rFonts w:ascii="Arial" w:hAnsi="Arial" w:eastAsia="MS Mincho" w:cs="Arial"/>
          <w:sz w:val="24"/>
          <w:szCs w:val="24"/>
        </w:rPr>
        <w:t>Mobile App Development</w:t>
      </w:r>
    </w:p>
    <w:p w:rsidR="1AF9E717" w:rsidP="1AF9E717" w:rsidRDefault="1AF9E717" w14:paraId="7EBD3234" w14:textId="18FE3BD9">
      <w:pPr>
        <w:pStyle w:val="ListParagraph"/>
        <w:numPr>
          <w:ilvl w:val="1"/>
          <w:numId w:val="3"/>
        </w:numPr>
        <w:rPr>
          <w:rFonts w:ascii="Arial" w:hAnsi="Arial" w:eastAsia="MS Mincho" w:cs="Arial"/>
          <w:sz w:val="24"/>
          <w:szCs w:val="24"/>
        </w:rPr>
      </w:pPr>
      <w:r w:rsidRPr="1AF9E717">
        <w:rPr>
          <w:rFonts w:ascii="Arial" w:hAnsi="Arial" w:eastAsia="MS Mincho" w:cs="Arial"/>
          <w:sz w:val="24"/>
          <w:szCs w:val="24"/>
        </w:rPr>
        <w:t>OS selection</w:t>
      </w:r>
    </w:p>
    <w:p w:rsidRPr="00D81CF4" w:rsidR="189236BF" w:rsidP="003016A6" w:rsidRDefault="1AF9E717" w14:paraId="3FDD5A76" w14:textId="1F856549">
      <w:pPr>
        <w:pStyle w:val="ListParagraph"/>
        <w:numPr>
          <w:ilvl w:val="0"/>
          <w:numId w:val="2"/>
        </w:numPr>
        <w:rPr>
          <w:rFonts w:ascii="Arial" w:hAnsi="Arial" w:eastAsia="MS Mincho" w:cs="Arial"/>
          <w:sz w:val="24"/>
          <w:szCs w:val="24"/>
        </w:rPr>
      </w:pPr>
      <w:r w:rsidRPr="1AF9E717">
        <w:rPr>
          <w:rFonts w:ascii="Arial" w:hAnsi="Arial" w:eastAsia="MS Mincho" w:cs="Arial"/>
          <w:sz w:val="24"/>
          <w:szCs w:val="24"/>
        </w:rPr>
        <w:t>Software integration</w:t>
      </w:r>
    </w:p>
    <w:p w:rsidR="1AF9E717" w:rsidP="1AF9E717" w:rsidRDefault="1AF9E717" w14:paraId="591B6B6D" w14:textId="49E9747D">
      <w:pPr>
        <w:pStyle w:val="ListParagraph"/>
        <w:numPr>
          <w:ilvl w:val="1"/>
          <w:numId w:val="2"/>
        </w:numPr>
        <w:rPr>
          <w:rFonts w:ascii="Arial" w:hAnsi="Arial" w:eastAsia="MS Mincho" w:cs="Arial"/>
          <w:sz w:val="24"/>
          <w:szCs w:val="24"/>
        </w:rPr>
      </w:pPr>
      <w:r w:rsidRPr="1AF9E717">
        <w:rPr>
          <w:rFonts w:ascii="Arial" w:hAnsi="Arial" w:eastAsia="MS Mincho" w:cs="Arial"/>
          <w:sz w:val="24"/>
          <w:szCs w:val="24"/>
        </w:rPr>
        <w:t>Front-end/Back-end Communication</w:t>
      </w:r>
    </w:p>
    <w:p w:rsidR="1AF9E717" w:rsidP="1AF9E717" w:rsidRDefault="1AF9E717" w14:paraId="3CF3BF78" w14:textId="6880F9E9">
      <w:pPr>
        <w:pStyle w:val="ListParagraph"/>
        <w:numPr>
          <w:ilvl w:val="1"/>
          <w:numId w:val="2"/>
        </w:numPr>
        <w:rPr>
          <w:rFonts w:ascii="Arial" w:hAnsi="Arial" w:eastAsia="MS Mincho" w:cs="Arial"/>
          <w:sz w:val="24"/>
          <w:szCs w:val="24"/>
        </w:rPr>
      </w:pPr>
      <w:r w:rsidRPr="1AF9E717">
        <w:rPr>
          <w:rFonts w:ascii="Arial" w:hAnsi="Arial" w:eastAsia="MS Mincho" w:cs="Arial"/>
          <w:sz w:val="24"/>
          <w:szCs w:val="24"/>
        </w:rPr>
        <w:t>Server selection</w:t>
      </w:r>
    </w:p>
    <w:p w:rsidR="1AF9E717" w:rsidP="00A834B2" w:rsidRDefault="1AF9E717" w14:paraId="5DE9D797" w14:textId="44341755">
      <w:pPr>
        <w:pStyle w:val="ListParagraph"/>
        <w:ind w:left="1440"/>
        <w:rPr>
          <w:rFonts w:ascii="Arial" w:hAnsi="Arial" w:eastAsia="MS Mincho" w:cs="Arial"/>
          <w:sz w:val="24"/>
          <w:szCs w:val="24"/>
        </w:rPr>
      </w:pPr>
    </w:p>
    <w:p w:rsidR="1AF9E717" w:rsidP="1AF9E717" w:rsidRDefault="1AF9E717" w14:paraId="776644C4" w14:textId="3CE345D3">
      <w:pPr>
        <w:rPr>
          <w:rFonts w:ascii="Arial" w:hAnsi="Arial" w:eastAsia="MS Mincho" w:cs="Arial"/>
          <w:sz w:val="24"/>
          <w:szCs w:val="24"/>
        </w:rPr>
      </w:pPr>
    </w:p>
    <w:p w:rsidR="11A0192B" w:rsidP="11A0192B" w:rsidRDefault="11A0192B" w14:paraId="308570CE" w14:textId="0C881A08">
      <w:pPr>
        <w:rPr>
          <w:rFonts w:ascii="Arial" w:hAnsi="Arial" w:eastAsia="MS Mincho" w:cs="Arial"/>
          <w:sz w:val="24"/>
          <w:szCs w:val="24"/>
        </w:rPr>
      </w:pPr>
    </w:p>
    <w:p w:rsidR="00F17F4F" w:rsidP="11A0192B" w:rsidRDefault="00F17F4F" w14:paraId="287BE8C6" w14:textId="77777777">
      <w:pPr>
        <w:rPr>
          <w:rFonts w:ascii="Arial" w:hAnsi="Arial" w:eastAsia="MS Mincho" w:cs="Arial"/>
          <w:sz w:val="24"/>
          <w:szCs w:val="24"/>
        </w:rPr>
      </w:pPr>
    </w:p>
    <w:p w:rsidR="00F17F4F" w:rsidP="11A0192B" w:rsidRDefault="00F17F4F" w14:paraId="220351BC" w14:textId="77777777">
      <w:pPr>
        <w:rPr>
          <w:rFonts w:ascii="Arial" w:hAnsi="Arial" w:eastAsia="MS Mincho" w:cs="Arial"/>
          <w:sz w:val="24"/>
          <w:szCs w:val="24"/>
        </w:rPr>
      </w:pPr>
    </w:p>
    <w:p w:rsidR="00F17F4F" w:rsidP="11A0192B" w:rsidRDefault="00F17F4F" w14:paraId="252E03EF" w14:textId="77777777">
      <w:pPr>
        <w:rPr>
          <w:rFonts w:ascii="Arial" w:hAnsi="Arial" w:eastAsia="MS Mincho" w:cs="Arial"/>
          <w:sz w:val="24"/>
          <w:szCs w:val="24"/>
        </w:rPr>
      </w:pPr>
    </w:p>
    <w:p w:rsidR="00F17F4F" w:rsidP="11A0192B" w:rsidRDefault="00F17F4F" w14:paraId="18034F7D" w14:textId="77777777">
      <w:pPr>
        <w:rPr>
          <w:rFonts w:ascii="Arial" w:hAnsi="Arial" w:eastAsia="MS Mincho" w:cs="Arial"/>
          <w:sz w:val="24"/>
          <w:szCs w:val="24"/>
        </w:rPr>
      </w:pPr>
    </w:p>
    <w:p w:rsidRPr="00D81CF4" w:rsidR="189236BF" w:rsidP="189236BF" w:rsidRDefault="189236BF" w14:paraId="0A470BD4" w14:textId="4B4874AE">
      <w:pPr>
        <w:rPr>
          <w:rFonts w:ascii="Arial" w:hAnsi="Arial" w:eastAsia="MS Mincho" w:cs="Arial"/>
          <w:sz w:val="24"/>
          <w:szCs w:val="24"/>
        </w:rPr>
      </w:pPr>
      <w:r w:rsidRPr="00D81CF4">
        <w:rPr>
          <w:rFonts w:ascii="Arial" w:hAnsi="Arial" w:eastAsia="MS Mincho" w:cs="Arial"/>
          <w:sz w:val="24"/>
          <w:szCs w:val="24"/>
        </w:rPr>
        <w:t>Lauren Melancon</w:t>
      </w:r>
    </w:p>
    <w:p w:rsidRPr="00D81CF4" w:rsidR="189236BF" w:rsidP="189236BF" w:rsidRDefault="52B0262E" w14:paraId="2777CD2A" w14:textId="7A4EA9DC">
      <w:pPr>
        <w:pStyle w:val="ListParagraph"/>
        <w:numPr>
          <w:ilvl w:val="0"/>
          <w:numId w:val="1"/>
        </w:numPr>
        <w:rPr>
          <w:rFonts w:ascii="Arial" w:hAnsi="Arial" w:eastAsia="MS Mincho" w:cs="Arial"/>
          <w:sz w:val="24"/>
          <w:szCs w:val="24"/>
        </w:rPr>
      </w:pPr>
      <w:r w:rsidRPr="00D81CF4">
        <w:rPr>
          <w:rFonts w:ascii="Arial" w:hAnsi="Arial" w:eastAsia="MS Mincho" w:cs="Arial"/>
          <w:sz w:val="24"/>
          <w:szCs w:val="24"/>
        </w:rPr>
        <w:t>PCB</w:t>
      </w:r>
    </w:p>
    <w:p w:rsidR="2C8F5658" w:rsidP="2C8F5658" w:rsidRDefault="594421FF" w14:paraId="34FFB976" w14:textId="4B28D013">
      <w:pPr>
        <w:pStyle w:val="ListParagraph"/>
        <w:numPr>
          <w:ilvl w:val="1"/>
          <w:numId w:val="1"/>
        </w:numPr>
        <w:rPr>
          <w:rFonts w:ascii="Arial" w:hAnsi="Arial" w:eastAsia="MS Mincho" w:cs="Arial"/>
          <w:sz w:val="24"/>
          <w:szCs w:val="24"/>
        </w:rPr>
      </w:pPr>
      <w:r w:rsidRPr="594421FF">
        <w:rPr>
          <w:rFonts w:ascii="Arial" w:hAnsi="Arial" w:eastAsia="MS Mincho" w:cs="Arial"/>
          <w:sz w:val="24"/>
          <w:szCs w:val="24"/>
        </w:rPr>
        <w:t>Board Design</w:t>
      </w:r>
    </w:p>
    <w:p w:rsidR="594421FF" w:rsidP="594421FF" w:rsidRDefault="594421FF" w14:paraId="76EC5A03" w14:textId="4B28D013">
      <w:pPr>
        <w:pStyle w:val="ListParagraph"/>
        <w:numPr>
          <w:ilvl w:val="1"/>
          <w:numId w:val="1"/>
        </w:numPr>
        <w:rPr>
          <w:rFonts w:ascii="Arial" w:hAnsi="Arial" w:eastAsia="MS Mincho" w:cs="Arial"/>
          <w:sz w:val="24"/>
          <w:szCs w:val="24"/>
        </w:rPr>
      </w:pPr>
      <w:r w:rsidRPr="594421FF">
        <w:rPr>
          <w:rFonts w:ascii="Arial" w:hAnsi="Arial" w:eastAsia="MS Mincho" w:cs="Arial"/>
          <w:sz w:val="24"/>
          <w:szCs w:val="24"/>
        </w:rPr>
        <w:t>Manufacturing</w:t>
      </w:r>
    </w:p>
    <w:p w:rsidRPr="00D81CF4" w:rsidR="189236BF" w:rsidP="189236BF" w:rsidRDefault="69A5220D" w14:paraId="08A2BB9B" w14:textId="2F36CF06">
      <w:pPr>
        <w:pStyle w:val="ListParagraph"/>
        <w:numPr>
          <w:ilvl w:val="0"/>
          <w:numId w:val="1"/>
        </w:numPr>
        <w:rPr>
          <w:rFonts w:ascii="Arial" w:hAnsi="Arial" w:eastAsia="MS Mincho" w:cs="Arial"/>
          <w:sz w:val="24"/>
          <w:szCs w:val="24"/>
        </w:rPr>
      </w:pPr>
      <w:r w:rsidRPr="00D81CF4">
        <w:rPr>
          <w:rFonts w:ascii="Arial" w:hAnsi="Arial" w:eastAsia="MS Mincho" w:cs="Arial"/>
          <w:sz w:val="24"/>
          <w:szCs w:val="24"/>
        </w:rPr>
        <w:t>Microcontroller</w:t>
      </w:r>
    </w:p>
    <w:p w:rsidRPr="00D81CF4" w:rsidR="189236BF" w:rsidP="189236BF" w:rsidRDefault="038F8B42" w14:paraId="1EE3683B" w14:textId="5C7CF31E">
      <w:pPr>
        <w:pStyle w:val="ListParagraph"/>
        <w:numPr>
          <w:ilvl w:val="0"/>
          <w:numId w:val="1"/>
        </w:numPr>
        <w:rPr>
          <w:rFonts w:ascii="Arial" w:hAnsi="Arial" w:eastAsia="MS Mincho" w:cs="Arial"/>
          <w:sz w:val="24"/>
          <w:szCs w:val="24"/>
        </w:rPr>
      </w:pPr>
      <w:r w:rsidRPr="00D81CF4">
        <w:rPr>
          <w:rFonts w:ascii="Arial" w:hAnsi="Arial" w:eastAsia="MS Mincho" w:cs="Arial"/>
          <w:sz w:val="24"/>
          <w:szCs w:val="24"/>
        </w:rPr>
        <w:t>Hardware Testing</w:t>
      </w:r>
    </w:p>
    <w:p w:rsidR="6914EA33" w:rsidP="6914EA33" w:rsidRDefault="3E515765" w14:paraId="74046638" w14:textId="30360579">
      <w:pPr>
        <w:pStyle w:val="ListParagraph"/>
        <w:numPr>
          <w:ilvl w:val="1"/>
          <w:numId w:val="1"/>
        </w:numPr>
        <w:rPr>
          <w:rFonts w:ascii="Arial" w:hAnsi="Arial" w:eastAsia="MS Mincho" w:cs="Arial"/>
          <w:sz w:val="24"/>
          <w:szCs w:val="24"/>
        </w:rPr>
      </w:pPr>
      <w:r w:rsidRPr="3E515765">
        <w:rPr>
          <w:rFonts w:ascii="Arial" w:hAnsi="Arial" w:eastAsia="MS Mincho" w:cs="Arial"/>
          <w:sz w:val="24"/>
          <w:szCs w:val="24"/>
        </w:rPr>
        <w:t>Microcontroller</w:t>
      </w:r>
    </w:p>
    <w:p w:rsidR="3E515765" w:rsidP="3E515765" w:rsidRDefault="3E515765" w14:paraId="4A3D03C3" w14:textId="30360579">
      <w:pPr>
        <w:pStyle w:val="ListParagraph"/>
        <w:numPr>
          <w:ilvl w:val="1"/>
          <w:numId w:val="1"/>
        </w:numPr>
        <w:rPr>
          <w:rFonts w:ascii="Arial" w:hAnsi="Arial" w:eastAsia="MS Mincho" w:cs="Arial"/>
          <w:sz w:val="24"/>
          <w:szCs w:val="24"/>
        </w:rPr>
      </w:pPr>
      <w:r w:rsidRPr="3E515765">
        <w:rPr>
          <w:rFonts w:ascii="Arial" w:hAnsi="Arial" w:eastAsia="MS Mincho" w:cs="Arial"/>
          <w:sz w:val="24"/>
          <w:szCs w:val="24"/>
        </w:rPr>
        <w:t>Sensor Testing</w:t>
      </w:r>
    </w:p>
    <w:p w:rsidR="3E515765" w:rsidP="7C7683E4" w:rsidRDefault="3E515765" w14:paraId="32075E43" w14:textId="30360579">
      <w:pPr>
        <w:pStyle w:val="ListParagraph"/>
        <w:numPr>
          <w:ilvl w:val="2"/>
          <w:numId w:val="1"/>
        </w:numPr>
        <w:rPr>
          <w:rFonts w:ascii="Arial" w:hAnsi="Arial" w:eastAsia="MS Mincho" w:cs="Arial"/>
          <w:sz w:val="24"/>
          <w:szCs w:val="24"/>
        </w:rPr>
      </w:pPr>
      <w:r w:rsidRPr="3E515765">
        <w:rPr>
          <w:rFonts w:ascii="Arial" w:hAnsi="Arial" w:eastAsia="MS Mincho" w:cs="Arial"/>
          <w:sz w:val="24"/>
          <w:szCs w:val="24"/>
        </w:rPr>
        <w:t>Soil Moisture</w:t>
      </w:r>
    </w:p>
    <w:p w:rsidR="3E515765" w:rsidP="7C7683E4" w:rsidRDefault="3E515765" w14:paraId="5BF3351F" w14:textId="30360579">
      <w:pPr>
        <w:pStyle w:val="ListParagraph"/>
        <w:numPr>
          <w:ilvl w:val="2"/>
          <w:numId w:val="1"/>
        </w:numPr>
        <w:rPr>
          <w:rFonts w:ascii="Arial" w:hAnsi="Arial" w:eastAsia="MS Mincho" w:cs="Arial"/>
          <w:sz w:val="24"/>
          <w:szCs w:val="24"/>
        </w:rPr>
      </w:pPr>
      <w:r w:rsidRPr="3E515765">
        <w:rPr>
          <w:rFonts w:ascii="Arial" w:hAnsi="Arial" w:eastAsia="MS Mincho" w:cs="Arial"/>
          <w:sz w:val="24"/>
          <w:szCs w:val="24"/>
        </w:rPr>
        <w:t>UV Light</w:t>
      </w:r>
    </w:p>
    <w:p w:rsidR="3E515765" w:rsidP="2940879A" w:rsidRDefault="3E515765" w14:paraId="75340DFF" w14:textId="2D7FFFD3">
      <w:pPr>
        <w:pStyle w:val="ListParagraph"/>
        <w:numPr>
          <w:ilvl w:val="2"/>
          <w:numId w:val="1"/>
        </w:numPr>
        <w:rPr>
          <w:rFonts w:ascii="Arial" w:hAnsi="Arial" w:eastAsia="MS Mincho" w:cs="Arial"/>
          <w:sz w:val="24"/>
          <w:szCs w:val="24"/>
        </w:rPr>
      </w:pPr>
      <w:r w:rsidRPr="3E515765">
        <w:rPr>
          <w:rFonts w:ascii="Arial" w:hAnsi="Arial" w:eastAsia="MS Mincho" w:cs="Arial"/>
          <w:sz w:val="24"/>
          <w:szCs w:val="24"/>
        </w:rPr>
        <w:t xml:space="preserve">Temperature </w:t>
      </w:r>
      <w:r w:rsidRPr="7C7683E4" w:rsidR="7C7683E4">
        <w:rPr>
          <w:rFonts w:ascii="Arial" w:hAnsi="Arial" w:eastAsia="MS Mincho" w:cs="Arial"/>
          <w:sz w:val="24"/>
          <w:szCs w:val="24"/>
        </w:rPr>
        <w:t xml:space="preserve">and </w:t>
      </w:r>
      <w:r w:rsidRPr="3E515765">
        <w:rPr>
          <w:rFonts w:ascii="Arial" w:hAnsi="Arial" w:eastAsia="MS Mincho" w:cs="Arial"/>
          <w:sz w:val="24"/>
          <w:szCs w:val="24"/>
        </w:rPr>
        <w:t>Humidity</w:t>
      </w:r>
    </w:p>
    <w:p w:rsidR="1ECE8028" w:rsidP="1ECE8028" w:rsidRDefault="1ECE8028" w14:paraId="33CD34DB" w14:textId="4339F153">
      <w:pPr>
        <w:pStyle w:val="ListParagraph"/>
        <w:numPr>
          <w:ilvl w:val="1"/>
          <w:numId w:val="1"/>
        </w:numPr>
        <w:rPr>
          <w:rFonts w:ascii="Arial" w:hAnsi="Arial" w:eastAsia="MS Mincho" w:cs="Arial"/>
          <w:sz w:val="24"/>
          <w:szCs w:val="24"/>
        </w:rPr>
      </w:pPr>
      <w:r w:rsidRPr="1ECE8028">
        <w:rPr>
          <w:rFonts w:ascii="Arial" w:hAnsi="Arial" w:eastAsia="MS Mincho" w:cs="Arial"/>
          <w:sz w:val="24"/>
          <w:szCs w:val="24"/>
        </w:rPr>
        <w:t>OLED Display</w:t>
      </w:r>
    </w:p>
    <w:p w:rsidR="12970C4C" w:rsidP="12970C4C" w:rsidRDefault="365CAC7E" w14:paraId="3C20C694" w14:textId="12AFF4B8">
      <w:pPr>
        <w:pStyle w:val="ListParagraph"/>
        <w:numPr>
          <w:ilvl w:val="1"/>
          <w:numId w:val="1"/>
        </w:numPr>
        <w:rPr>
          <w:rFonts w:ascii="Arial" w:hAnsi="Arial" w:eastAsia="MS Mincho" w:cs="Arial"/>
          <w:sz w:val="24"/>
          <w:szCs w:val="24"/>
        </w:rPr>
      </w:pPr>
      <w:r w:rsidRPr="365CAC7E">
        <w:rPr>
          <w:rFonts w:ascii="Arial" w:hAnsi="Arial" w:eastAsia="MS Mincho" w:cs="Arial"/>
          <w:sz w:val="24"/>
          <w:szCs w:val="24"/>
        </w:rPr>
        <w:t>Power Supply</w:t>
      </w:r>
    </w:p>
    <w:p w:rsidR="365CAC7E" w:rsidP="365CAC7E" w:rsidRDefault="365CAC7E" w14:paraId="021B39B5" w14:textId="12AFF4B8">
      <w:pPr>
        <w:pStyle w:val="ListParagraph"/>
        <w:numPr>
          <w:ilvl w:val="1"/>
          <w:numId w:val="1"/>
        </w:numPr>
        <w:rPr>
          <w:rFonts w:ascii="Arial" w:hAnsi="Arial" w:eastAsia="MS Mincho" w:cs="Arial"/>
          <w:sz w:val="24"/>
          <w:szCs w:val="24"/>
        </w:rPr>
      </w:pPr>
      <w:r w:rsidRPr="365CAC7E">
        <w:rPr>
          <w:rFonts w:ascii="Arial" w:hAnsi="Arial" w:eastAsia="MS Mincho" w:cs="Arial"/>
          <w:sz w:val="24"/>
          <w:szCs w:val="24"/>
        </w:rPr>
        <w:t>Relay Module</w:t>
      </w:r>
    </w:p>
    <w:p w:rsidR="365CAC7E" w:rsidP="365CAC7E" w:rsidRDefault="365CAC7E" w14:paraId="0A9243F0" w14:textId="4339F153">
      <w:pPr>
        <w:pStyle w:val="ListParagraph"/>
        <w:numPr>
          <w:ilvl w:val="1"/>
          <w:numId w:val="1"/>
        </w:numPr>
        <w:rPr>
          <w:rFonts w:ascii="Arial" w:hAnsi="Arial" w:eastAsia="MS Mincho" w:cs="Arial"/>
          <w:sz w:val="24"/>
          <w:szCs w:val="24"/>
        </w:rPr>
      </w:pPr>
      <w:r w:rsidRPr="365CAC7E">
        <w:rPr>
          <w:rFonts w:ascii="Arial" w:hAnsi="Arial" w:eastAsia="MS Mincho" w:cs="Arial"/>
          <w:sz w:val="24"/>
          <w:szCs w:val="24"/>
        </w:rPr>
        <w:t>Water Pump</w:t>
      </w:r>
    </w:p>
    <w:p w:rsidRPr="00D81CF4" w:rsidR="00AE709D" w:rsidP="28E0796F" w:rsidRDefault="11A0192B" w14:paraId="58376C30" w14:textId="4A08BFCA">
      <w:pPr>
        <w:rPr>
          <w:rFonts w:ascii="Arial" w:hAnsi="Arial" w:eastAsia="MS Mincho" w:cs="Arial"/>
          <w:sz w:val="24"/>
          <w:szCs w:val="24"/>
        </w:rPr>
      </w:pPr>
      <w:r w:rsidRPr="11A0192B">
        <w:rPr>
          <w:rFonts w:ascii="Arial" w:hAnsi="Arial" w:eastAsia="MS Mincho" w:cs="Arial"/>
          <w:sz w:val="24"/>
          <w:szCs w:val="24"/>
        </w:rPr>
        <w:t>Everyone</w:t>
      </w:r>
    </w:p>
    <w:p w:rsidR="11A0192B" w:rsidP="11A0192B" w:rsidRDefault="11A0192B" w14:paraId="4982BC9F" w14:textId="70803955">
      <w:pPr>
        <w:pStyle w:val="ListParagraph"/>
        <w:numPr>
          <w:ilvl w:val="0"/>
          <w:numId w:val="16"/>
        </w:numPr>
        <w:rPr>
          <w:rFonts w:ascii="Arial" w:hAnsi="Arial" w:eastAsia="MS Mincho" w:cs="Arial"/>
          <w:sz w:val="24"/>
          <w:szCs w:val="24"/>
        </w:rPr>
      </w:pPr>
      <w:r w:rsidRPr="11A0192B">
        <w:rPr>
          <w:rFonts w:ascii="Arial" w:hAnsi="Arial" w:eastAsia="MS Mincho" w:cs="Arial"/>
          <w:sz w:val="24"/>
          <w:szCs w:val="24"/>
        </w:rPr>
        <w:t>Documentation</w:t>
      </w:r>
    </w:p>
    <w:p w:rsidR="00A24BDD" w:rsidP="00A24BDD" w:rsidRDefault="00A24BDD" w14:paraId="2CC127F3" w14:textId="6C68F8AD">
      <w:pPr>
        <w:pStyle w:val="ListParagraph"/>
        <w:numPr>
          <w:ilvl w:val="1"/>
          <w:numId w:val="16"/>
        </w:numPr>
        <w:rPr>
          <w:rFonts w:ascii="Arial" w:hAnsi="Arial" w:eastAsia="MS Mincho" w:cs="Arial"/>
          <w:sz w:val="24"/>
          <w:szCs w:val="24"/>
        </w:rPr>
      </w:pPr>
      <w:r>
        <w:rPr>
          <w:rFonts w:ascii="Arial" w:hAnsi="Arial" w:eastAsia="MS Mincho" w:cs="Arial"/>
          <w:sz w:val="24"/>
          <w:szCs w:val="24"/>
        </w:rPr>
        <w:t>Section Breakdown</w:t>
      </w:r>
    </w:p>
    <w:p w:rsidR="00A24BDD" w:rsidP="00A24BDD" w:rsidRDefault="00A24BDD" w14:paraId="1D62798F" w14:textId="5B0A1890">
      <w:pPr>
        <w:pStyle w:val="ListParagraph"/>
        <w:numPr>
          <w:ilvl w:val="1"/>
          <w:numId w:val="16"/>
        </w:numPr>
        <w:rPr>
          <w:rFonts w:ascii="Arial" w:hAnsi="Arial" w:eastAsia="MS Mincho" w:cs="Arial"/>
          <w:sz w:val="24"/>
          <w:szCs w:val="24"/>
        </w:rPr>
      </w:pPr>
      <w:r>
        <w:rPr>
          <w:rFonts w:ascii="Arial" w:hAnsi="Arial" w:eastAsia="MS Mincho" w:cs="Arial"/>
          <w:sz w:val="24"/>
          <w:szCs w:val="24"/>
        </w:rPr>
        <w:t>Cross Referencing</w:t>
      </w:r>
    </w:p>
    <w:p w:rsidR="007A3CB2" w:rsidP="007A3CB2" w:rsidRDefault="00A24BDD" w14:paraId="00FFBAD5" w14:textId="6288D7AC">
      <w:pPr>
        <w:pStyle w:val="ListParagraph"/>
        <w:numPr>
          <w:ilvl w:val="1"/>
          <w:numId w:val="16"/>
        </w:numPr>
        <w:rPr>
          <w:rFonts w:ascii="Arial" w:hAnsi="Arial" w:eastAsia="MS Mincho" w:cs="Arial"/>
          <w:sz w:val="24"/>
          <w:szCs w:val="24"/>
        </w:rPr>
      </w:pPr>
      <w:r>
        <w:rPr>
          <w:rFonts w:ascii="Arial" w:hAnsi="Arial" w:eastAsia="MS Mincho" w:cs="Arial"/>
          <w:sz w:val="24"/>
          <w:szCs w:val="24"/>
        </w:rPr>
        <w:t>Peer Review</w:t>
      </w:r>
    </w:p>
    <w:p w:rsidRPr="007A3CB2" w:rsidR="006422BB" w:rsidP="006422BB" w:rsidRDefault="006422BB" w14:paraId="12F01B2E" w14:textId="15340021">
      <w:pPr>
        <w:pStyle w:val="ListParagraph"/>
        <w:numPr>
          <w:ilvl w:val="0"/>
          <w:numId w:val="16"/>
        </w:numPr>
        <w:rPr>
          <w:rFonts w:ascii="Arial" w:hAnsi="Arial" w:eastAsia="MS Mincho" w:cs="Arial"/>
          <w:sz w:val="24"/>
          <w:szCs w:val="24"/>
        </w:rPr>
      </w:pPr>
      <w:r>
        <w:rPr>
          <w:rFonts w:ascii="Arial" w:hAnsi="Arial" w:eastAsia="MS Mincho" w:cs="Arial"/>
          <w:sz w:val="24"/>
          <w:szCs w:val="24"/>
        </w:rPr>
        <w:t xml:space="preserve">Part Acquisition </w:t>
      </w:r>
    </w:p>
    <w:p w:rsidR="007A3CB2" w:rsidP="007A3CB2" w:rsidRDefault="007A3CB2" w14:paraId="40E67A3A" w14:textId="09C61679">
      <w:pPr>
        <w:pStyle w:val="ListParagraph"/>
        <w:numPr>
          <w:ilvl w:val="1"/>
          <w:numId w:val="16"/>
        </w:numPr>
        <w:rPr>
          <w:rFonts w:ascii="Arial" w:hAnsi="Arial" w:eastAsia="MS Mincho" w:cs="Arial"/>
          <w:sz w:val="24"/>
          <w:szCs w:val="24"/>
        </w:rPr>
      </w:pPr>
      <w:r>
        <w:rPr>
          <w:rFonts w:ascii="Arial" w:hAnsi="Arial" w:eastAsia="MS Mincho" w:cs="Arial"/>
          <w:sz w:val="24"/>
          <w:szCs w:val="24"/>
        </w:rPr>
        <w:t>AdaFruit</w:t>
      </w:r>
    </w:p>
    <w:p w:rsidR="007A3CB2" w:rsidP="007A3CB2" w:rsidRDefault="007A3CB2" w14:paraId="5D2D0113" w14:textId="551D9B18">
      <w:pPr>
        <w:pStyle w:val="ListParagraph"/>
        <w:numPr>
          <w:ilvl w:val="1"/>
          <w:numId w:val="16"/>
        </w:numPr>
        <w:rPr>
          <w:rFonts w:ascii="Arial" w:hAnsi="Arial" w:eastAsia="MS Mincho" w:cs="Arial"/>
          <w:sz w:val="24"/>
          <w:szCs w:val="24"/>
        </w:rPr>
      </w:pPr>
      <w:r>
        <w:rPr>
          <w:rFonts w:ascii="Arial" w:hAnsi="Arial" w:eastAsia="MS Mincho" w:cs="Arial"/>
          <w:sz w:val="24"/>
          <w:szCs w:val="24"/>
        </w:rPr>
        <w:t>Amazon</w:t>
      </w:r>
    </w:p>
    <w:p w:rsidR="007A3CB2" w:rsidP="007A3CB2" w:rsidRDefault="006422BB" w14:paraId="3608B8DF" w14:textId="11D7AE3A">
      <w:pPr>
        <w:pStyle w:val="ListParagraph"/>
        <w:numPr>
          <w:ilvl w:val="1"/>
          <w:numId w:val="16"/>
        </w:numPr>
        <w:rPr>
          <w:rFonts w:ascii="Arial" w:hAnsi="Arial" w:eastAsia="MS Mincho" w:cs="Arial"/>
          <w:sz w:val="24"/>
          <w:szCs w:val="24"/>
        </w:rPr>
      </w:pPr>
      <w:r>
        <w:rPr>
          <w:rFonts w:ascii="Arial" w:hAnsi="Arial" w:eastAsia="MS Mincho" w:cs="Arial"/>
          <w:sz w:val="24"/>
          <w:szCs w:val="24"/>
        </w:rPr>
        <w:t>SparkFun</w:t>
      </w:r>
    </w:p>
    <w:p w:rsidR="00620894" w:rsidP="007A3CB2" w:rsidRDefault="00620894" w14:paraId="10BFDF09" w14:textId="7259E612">
      <w:pPr>
        <w:pStyle w:val="ListParagraph"/>
        <w:numPr>
          <w:ilvl w:val="1"/>
          <w:numId w:val="16"/>
        </w:numPr>
        <w:rPr>
          <w:rFonts w:ascii="Arial" w:hAnsi="Arial" w:eastAsia="MS Mincho" w:cs="Arial"/>
          <w:sz w:val="24"/>
          <w:szCs w:val="24"/>
        </w:rPr>
      </w:pPr>
      <w:r>
        <w:rPr>
          <w:rFonts w:ascii="Arial" w:hAnsi="Arial" w:eastAsia="MS Mincho" w:cs="Arial"/>
          <w:sz w:val="24"/>
          <w:szCs w:val="24"/>
        </w:rPr>
        <w:t>Arduino Store</w:t>
      </w:r>
    </w:p>
    <w:p w:rsidR="00122527" w:rsidP="00122527" w:rsidRDefault="00122527" w14:paraId="1BFF0C1E" w14:textId="73ECAF88">
      <w:pPr>
        <w:pStyle w:val="ListParagraph"/>
        <w:numPr>
          <w:ilvl w:val="0"/>
          <w:numId w:val="16"/>
        </w:numPr>
        <w:rPr>
          <w:rFonts w:ascii="Arial" w:hAnsi="Arial" w:eastAsia="MS Mincho" w:cs="Arial"/>
          <w:sz w:val="24"/>
          <w:szCs w:val="24"/>
        </w:rPr>
      </w:pPr>
      <w:r>
        <w:rPr>
          <w:rFonts w:ascii="Arial" w:hAnsi="Arial" w:eastAsia="MS Mincho" w:cs="Arial"/>
          <w:sz w:val="24"/>
          <w:szCs w:val="24"/>
        </w:rPr>
        <w:t>Communication During Research and Development Phases</w:t>
      </w:r>
    </w:p>
    <w:p w:rsidR="00122527" w:rsidP="00122527" w:rsidRDefault="00122527" w14:paraId="1C6EBCF4"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Discord</w:t>
      </w:r>
    </w:p>
    <w:p w:rsidR="00B3554A" w:rsidP="00122527" w:rsidRDefault="00B3554A" w14:paraId="46C54A9E"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In-person</w:t>
      </w:r>
    </w:p>
    <w:p w:rsidR="00122527" w:rsidP="00122527" w:rsidRDefault="00122527" w14:paraId="400D3153" w14:textId="1E65B160">
      <w:pPr>
        <w:pStyle w:val="ListParagraph"/>
        <w:numPr>
          <w:ilvl w:val="1"/>
          <w:numId w:val="16"/>
        </w:numPr>
        <w:rPr>
          <w:rFonts w:ascii="Arial" w:hAnsi="Arial" w:eastAsia="MS Mincho" w:cs="Arial"/>
          <w:sz w:val="24"/>
          <w:szCs w:val="24"/>
        </w:rPr>
      </w:pPr>
      <w:r>
        <w:rPr>
          <w:rFonts w:ascii="Arial" w:hAnsi="Arial" w:eastAsia="MS Mincho" w:cs="Arial"/>
          <w:sz w:val="24"/>
          <w:szCs w:val="24"/>
        </w:rPr>
        <w:t>Tag-ups</w:t>
      </w:r>
    </w:p>
    <w:p w:rsidR="00122527" w:rsidP="00122527" w:rsidRDefault="00122527" w14:paraId="4AB072FC" w14:textId="4A0BB22C">
      <w:pPr>
        <w:pStyle w:val="ListParagraph"/>
        <w:numPr>
          <w:ilvl w:val="1"/>
          <w:numId w:val="16"/>
        </w:numPr>
        <w:rPr>
          <w:rFonts w:ascii="Arial" w:hAnsi="Arial" w:eastAsia="MS Mincho" w:cs="Arial"/>
          <w:sz w:val="24"/>
          <w:szCs w:val="24"/>
        </w:rPr>
      </w:pPr>
      <w:r>
        <w:rPr>
          <w:rFonts w:ascii="Arial" w:hAnsi="Arial" w:eastAsia="MS Mincho" w:cs="Arial"/>
          <w:sz w:val="24"/>
          <w:szCs w:val="24"/>
        </w:rPr>
        <w:t>Scrums</w:t>
      </w:r>
    </w:p>
    <w:p w:rsidR="00122527" w:rsidP="00122527" w:rsidRDefault="009E3E41" w14:paraId="1C3BE453"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Sprints</w:t>
      </w:r>
    </w:p>
    <w:p w:rsidR="00B3554A" w:rsidP="00B3554A" w:rsidRDefault="00B3554A" w14:paraId="6C2D712F" w14:textId="3373446C">
      <w:pPr>
        <w:pStyle w:val="ListParagraph"/>
        <w:numPr>
          <w:ilvl w:val="0"/>
          <w:numId w:val="16"/>
        </w:numPr>
        <w:rPr>
          <w:rFonts w:ascii="Arial" w:hAnsi="Arial" w:eastAsia="MS Mincho" w:cs="Arial"/>
          <w:sz w:val="24"/>
          <w:szCs w:val="24"/>
        </w:rPr>
      </w:pPr>
      <w:r w:rsidRPr="3E515765">
        <w:rPr>
          <w:rFonts w:ascii="Arial" w:hAnsi="Arial" w:eastAsia="MS Mincho" w:cs="Arial"/>
          <w:sz w:val="24"/>
          <w:szCs w:val="24"/>
        </w:rPr>
        <w:t>Overall Project Design</w:t>
      </w:r>
    </w:p>
    <w:p w:rsidR="00B3554A" w:rsidP="00B3554A" w:rsidRDefault="00F478EF" w14:paraId="2BEE1C90"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Goals</w:t>
      </w:r>
    </w:p>
    <w:p w:rsidR="00F478EF" w:rsidP="00B3554A" w:rsidRDefault="00F478EF" w14:paraId="4A2D7FA9"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Engineering Specifications</w:t>
      </w:r>
    </w:p>
    <w:p w:rsidR="00F478EF" w:rsidP="00B3554A" w:rsidRDefault="00F478EF" w14:paraId="58AA865D"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Engineering Requirements</w:t>
      </w:r>
    </w:p>
    <w:p w:rsidR="00F478EF" w:rsidP="00B3554A" w:rsidRDefault="00260C39" w14:paraId="2C3CDE2A" w14:textId="3373446C">
      <w:pPr>
        <w:pStyle w:val="ListParagraph"/>
        <w:numPr>
          <w:ilvl w:val="1"/>
          <w:numId w:val="16"/>
        </w:numPr>
        <w:rPr>
          <w:rFonts w:ascii="Arial" w:hAnsi="Arial" w:eastAsia="MS Mincho" w:cs="Arial"/>
          <w:sz w:val="24"/>
          <w:szCs w:val="24"/>
        </w:rPr>
      </w:pPr>
      <w:r>
        <w:rPr>
          <w:rFonts w:ascii="Arial" w:hAnsi="Arial" w:eastAsia="MS Mincho" w:cs="Arial"/>
          <w:sz w:val="24"/>
          <w:szCs w:val="24"/>
        </w:rPr>
        <w:t>SMART Garden Design</w:t>
      </w:r>
    </w:p>
    <w:p w:rsidR="009E3E41" w:rsidP="0F686B5A" w:rsidRDefault="00260C39" w14:paraId="4EE9C6FC" w14:textId="75B52971">
      <w:pPr>
        <w:pStyle w:val="ListParagraph"/>
        <w:numPr>
          <w:ilvl w:val="1"/>
          <w:numId w:val="16"/>
        </w:numPr>
        <w:rPr>
          <w:rFonts w:ascii="Arial" w:hAnsi="Arial" w:eastAsia="MS Mincho" w:cs="Arial"/>
          <w:sz w:val="24"/>
          <w:szCs w:val="24"/>
        </w:rPr>
      </w:pPr>
      <w:r>
        <w:rPr>
          <w:rFonts w:ascii="Arial" w:hAnsi="Arial" w:eastAsia="MS Mincho" w:cs="Arial"/>
          <w:sz w:val="24"/>
          <w:szCs w:val="24"/>
        </w:rPr>
        <w:t>SMART Garden Feature Set</w:t>
      </w:r>
    </w:p>
    <w:p w:rsidR="00B3554A" w:rsidP="00B3554A" w:rsidRDefault="00B3554A" w14:paraId="057CDE0D" w14:textId="3373446C">
      <w:pPr>
        <w:pStyle w:val="ListParagraph"/>
        <w:rPr>
          <w:rFonts w:ascii="Arial" w:hAnsi="Arial" w:eastAsia="MS Mincho" w:cs="Arial"/>
          <w:sz w:val="24"/>
          <w:szCs w:val="24"/>
        </w:rPr>
      </w:pPr>
    </w:p>
    <w:p w:rsidR="00F17F4F" w:rsidP="00B3554A" w:rsidRDefault="00F17F4F" w14:paraId="5B928793" w14:textId="77777777">
      <w:pPr>
        <w:pStyle w:val="ListParagraph"/>
        <w:rPr>
          <w:rFonts w:ascii="Arial" w:hAnsi="Arial" w:eastAsia="MS Mincho" w:cs="Arial"/>
          <w:sz w:val="24"/>
          <w:szCs w:val="24"/>
        </w:rPr>
      </w:pPr>
    </w:p>
    <w:p w:rsidR="00F17F4F" w:rsidP="00B3554A" w:rsidRDefault="00F17F4F" w14:paraId="70719D1B" w14:textId="77777777">
      <w:pPr>
        <w:pStyle w:val="ListParagraph"/>
        <w:rPr>
          <w:rFonts w:ascii="Arial" w:hAnsi="Arial" w:eastAsia="MS Mincho" w:cs="Arial"/>
          <w:sz w:val="24"/>
          <w:szCs w:val="24"/>
        </w:rPr>
      </w:pPr>
    </w:p>
    <w:p w:rsidR="3E515765" w:rsidP="3E515765" w:rsidRDefault="3E515765" w14:paraId="327D6718" w14:textId="60CF78C9">
      <w:pPr>
        <w:pStyle w:val="SubHeaderFinalFont"/>
        <w:jc w:val="both"/>
        <w:rPr>
          <w:rFonts w:cs="Arial"/>
        </w:rPr>
      </w:pPr>
      <w:bookmarkStart w:name="_Toc121515627" w:id="304"/>
      <w:r w:rsidRPr="3E515765">
        <w:rPr>
          <w:rFonts w:cs="Arial"/>
        </w:rPr>
        <w:t>10.5 Content Distribution</w:t>
      </w:r>
      <w:bookmarkEnd w:id="304"/>
      <w:r w:rsidRPr="00D81CF4" w:rsidR="00F17F4F">
        <w:rPr>
          <w:rFonts w:cs="Arial"/>
        </w:rPr>
        <w:t xml:space="preserve"> </w:t>
      </w:r>
      <w:r w:rsidRPr="00D81CF4" w:rsidR="00431AE1">
        <w:rPr>
          <w:rFonts w:cs="Arial"/>
        </w:rPr>
        <w:fldChar w:fldCharType="begin"/>
      </w:r>
      <w:r w:rsidRPr="3E515765">
        <w:rPr>
          <w:rFonts w:cs="Arial"/>
        </w:rPr>
        <w:instrText xml:space="preserve"> TOC \h \z \t "HeaderFinalFont,1,SubHeaderFinalFont,2,SubSectionFinalFont,3" </w:instrText>
      </w:r>
      <w:r w:rsidRPr="00D81CF4" w:rsidR="00431AE1">
        <w:rPr>
          <w:rFonts w:cs="Arial"/>
        </w:rPr>
        <w:fldChar w:fldCharType="separate"/>
      </w:r>
    </w:p>
    <w:p w:rsidR="4FE4F258" w:rsidP="4FE4F258" w:rsidRDefault="4FE4F258" w14:paraId="7EFE9CB1" w14:textId="44F0F577">
      <w:pPr>
        <w:pStyle w:val="ListParagraph"/>
        <w:numPr>
          <w:ilvl w:val="0"/>
          <w:numId w:val="16"/>
        </w:numPr>
        <w:rPr>
          <w:rFonts w:ascii="Arial" w:hAnsi="Arial" w:eastAsia="MS Mincho" w:cs="Arial"/>
          <w:sz w:val="24"/>
          <w:szCs w:val="24"/>
        </w:rPr>
      </w:pPr>
      <w:r w:rsidRPr="4FE4F258">
        <w:rPr>
          <w:rFonts w:ascii="Arial" w:hAnsi="Arial" w:eastAsia="MS Mincho" w:cs="Arial"/>
          <w:sz w:val="24"/>
          <w:szCs w:val="24"/>
        </w:rPr>
        <w:t>Part Acquisition</w:t>
      </w:r>
    </w:p>
    <w:p w:rsidR="4FE4F258" w:rsidP="4FE4F258" w:rsidRDefault="4FE4F258" w14:paraId="0A28ED56" w14:textId="30360579">
      <w:pPr>
        <w:pStyle w:val="ListParagraph"/>
        <w:numPr>
          <w:ilvl w:val="0"/>
          <w:numId w:val="16"/>
        </w:numPr>
        <w:rPr>
          <w:rFonts w:ascii="Arial" w:hAnsi="Arial" w:eastAsia="MS Mincho" w:cs="Arial"/>
          <w:sz w:val="24"/>
          <w:szCs w:val="24"/>
        </w:rPr>
      </w:pPr>
      <w:r w:rsidRPr="4FE4F258">
        <w:rPr>
          <w:rFonts w:ascii="Arial" w:hAnsi="Arial" w:eastAsia="MS Mincho" w:cs="Arial"/>
          <w:sz w:val="24"/>
          <w:szCs w:val="24"/>
        </w:rPr>
        <w:t>Overall Project Design</w:t>
      </w:r>
    </w:p>
    <w:p w:rsidR="50F409D7" w:rsidP="00431AE1" w:rsidRDefault="00431AE1" w14:paraId="4ED52304" w14:textId="4D5CA8E4">
      <w:pPr>
        <w:pStyle w:val="ListParagraph"/>
      </w:pPr>
      <w:r w:rsidRPr="00D81CF4">
        <w:fldChar w:fldCharType="end"/>
      </w:r>
    </w:p>
    <w:p w:rsidR="00061790" w:rsidP="000C43C3" w:rsidRDefault="00037770" w14:paraId="7AD5CC73" w14:textId="5AD177A7">
      <w:pPr>
        <w:pStyle w:val="SubSectionFinalFont"/>
      </w:pPr>
      <w:bookmarkStart w:name="_Toc121515628" w:id="305"/>
      <w:r>
        <w:t>10.5.1</w:t>
      </w:r>
      <w:r w:rsidR="000C43C3">
        <w:t xml:space="preserve"> </w:t>
      </w:r>
      <w:r w:rsidR="003006A3">
        <w:t>O</w:t>
      </w:r>
      <w:r w:rsidRPr="000C43C3" w:rsidR="000C43C3">
        <w:t>rganization</w:t>
      </w:r>
      <w:bookmarkEnd w:id="305"/>
    </w:p>
    <w:p w:rsidR="000C43C3" w:rsidP="000C43C3" w:rsidRDefault="000C43C3" w14:paraId="4ABE68D5" w14:textId="2673793F">
      <w:pPr>
        <w:rPr>
          <w:rFonts w:ascii="Arial" w:hAnsi="Arial" w:cs="Arial"/>
          <w:sz w:val="24"/>
          <w:szCs w:val="24"/>
        </w:rPr>
      </w:pPr>
      <w:r>
        <w:rPr>
          <w:rFonts w:ascii="Arial" w:hAnsi="Arial" w:cs="Arial"/>
          <w:sz w:val="24"/>
          <w:szCs w:val="24"/>
        </w:rPr>
        <w:tab/>
      </w:r>
      <w:r>
        <w:rPr>
          <w:rFonts w:ascii="Arial" w:hAnsi="Arial" w:cs="Arial"/>
          <w:sz w:val="24"/>
          <w:szCs w:val="24"/>
        </w:rPr>
        <w:t xml:space="preserve">The team had </w:t>
      </w:r>
      <w:r w:rsidR="00464B53">
        <w:rPr>
          <w:rFonts w:ascii="Arial" w:hAnsi="Arial" w:cs="Arial"/>
          <w:sz w:val="24"/>
          <w:szCs w:val="24"/>
        </w:rPr>
        <w:t xml:space="preserve">a handful of different techniques for keeping their AGILE workflow methodology in a clear and concise manner. This included the main form of inter-team communication, </w:t>
      </w:r>
      <w:r w:rsidR="009F41BC">
        <w:rPr>
          <w:rFonts w:ascii="Arial" w:hAnsi="Arial" w:cs="Arial"/>
          <w:sz w:val="24"/>
          <w:szCs w:val="24"/>
        </w:rPr>
        <w:t xml:space="preserve">Discord. Discord is </w:t>
      </w:r>
      <w:r w:rsidR="0028471E">
        <w:rPr>
          <w:rFonts w:ascii="Arial" w:hAnsi="Arial" w:cs="Arial"/>
          <w:sz w:val="24"/>
          <w:szCs w:val="24"/>
        </w:rPr>
        <w:t xml:space="preserve">an all-in-one </w:t>
      </w:r>
      <w:r w:rsidR="002F1EC3">
        <w:rPr>
          <w:rFonts w:ascii="Arial" w:hAnsi="Arial" w:cs="Arial"/>
          <w:sz w:val="24"/>
          <w:szCs w:val="24"/>
        </w:rPr>
        <w:t>communication application that is widely used in the world of engineering academia at the University of Central Florida. All of the engineers on the team were familiar with Discord. This made it clear that Discord would be advantageous to use over other applications like Slack or Microsoft Teams.</w:t>
      </w:r>
    </w:p>
    <w:p w:rsidR="002F1EC3" w:rsidP="000C43C3" w:rsidRDefault="002F1EC3" w14:paraId="76205810" w14:textId="0915BB4F">
      <w:pPr>
        <w:rPr>
          <w:rFonts w:ascii="Arial" w:hAnsi="Arial" w:cs="Arial"/>
          <w:sz w:val="24"/>
          <w:szCs w:val="24"/>
        </w:rPr>
      </w:pPr>
    </w:p>
    <w:p w:rsidR="003D2542" w:rsidP="000C43C3" w:rsidRDefault="003D2542" w14:paraId="3041FB57" w14:textId="0915BB4F">
      <w:pPr>
        <w:rPr>
          <w:rFonts w:ascii="Arial" w:hAnsi="Arial" w:cs="Arial"/>
          <w:b/>
          <w:bCs/>
          <w:sz w:val="24"/>
          <w:szCs w:val="24"/>
        </w:rPr>
      </w:pPr>
      <w:r w:rsidRPr="003D2542">
        <w:rPr>
          <w:rFonts w:ascii="Arial" w:hAnsi="Arial" w:cs="Arial"/>
          <w:b/>
          <w:bCs/>
          <w:sz w:val="24"/>
          <w:szCs w:val="24"/>
        </w:rPr>
        <w:t>Text Channels</w:t>
      </w:r>
    </w:p>
    <w:p w:rsidR="003D2542" w:rsidP="000C43C3" w:rsidRDefault="003D2542" w14:paraId="6F082CF0" w14:textId="78A45F7E">
      <w:pPr>
        <w:rPr>
          <w:rFonts w:ascii="Arial" w:hAnsi="Arial" w:cs="Arial"/>
          <w:sz w:val="24"/>
          <w:szCs w:val="24"/>
        </w:rPr>
      </w:pPr>
      <w:r>
        <w:rPr>
          <w:rFonts w:ascii="Arial" w:hAnsi="Arial" w:cs="Arial"/>
          <w:sz w:val="24"/>
          <w:szCs w:val="24"/>
        </w:rPr>
        <w:tab/>
      </w:r>
      <w:r>
        <w:rPr>
          <w:rFonts w:ascii="Arial" w:hAnsi="Arial" w:cs="Arial"/>
          <w:sz w:val="24"/>
          <w:szCs w:val="24"/>
        </w:rPr>
        <w:t>The first main section in the Senior Design group 34 design documentation is the text channels. In the engineers Discord, there were</w:t>
      </w:r>
      <w:r w:rsidR="00913F3B">
        <w:rPr>
          <w:rFonts w:ascii="Arial" w:hAnsi="Arial" w:cs="Arial"/>
          <w:sz w:val="24"/>
          <w:szCs w:val="24"/>
        </w:rPr>
        <w:t xml:space="preserve"> 11 main channels. These channels were broken down into the following for clearest levels of communication:</w:t>
      </w:r>
    </w:p>
    <w:p w:rsidR="00913F3B" w:rsidP="002D38F5" w:rsidRDefault="002D38F5" w14:paraId="2602751F" w14:textId="31DEFA96">
      <w:pPr>
        <w:pStyle w:val="ListParagraph"/>
        <w:numPr>
          <w:ilvl w:val="0"/>
          <w:numId w:val="16"/>
        </w:numPr>
        <w:rPr>
          <w:rFonts w:ascii="Arial" w:hAnsi="Arial" w:cs="Arial"/>
          <w:sz w:val="24"/>
          <w:szCs w:val="24"/>
        </w:rPr>
      </w:pPr>
      <w:r>
        <w:rPr>
          <w:rFonts w:ascii="Arial" w:hAnsi="Arial" w:cs="Arial"/>
          <w:sz w:val="24"/>
          <w:szCs w:val="24"/>
        </w:rPr>
        <w:t>General Text Channels</w:t>
      </w:r>
    </w:p>
    <w:p w:rsidR="002D38F5" w:rsidP="002D38F5" w:rsidRDefault="002D38F5" w14:paraId="01E03E7F" w14:textId="4DFD7E4C">
      <w:pPr>
        <w:pStyle w:val="ListParagraph"/>
        <w:numPr>
          <w:ilvl w:val="0"/>
          <w:numId w:val="16"/>
        </w:numPr>
        <w:rPr>
          <w:rFonts w:ascii="Arial" w:hAnsi="Arial" w:cs="Arial"/>
          <w:sz w:val="24"/>
          <w:szCs w:val="24"/>
        </w:rPr>
      </w:pPr>
      <w:r>
        <w:rPr>
          <w:rFonts w:ascii="Arial" w:hAnsi="Arial" w:cs="Arial"/>
          <w:sz w:val="24"/>
          <w:szCs w:val="24"/>
        </w:rPr>
        <w:t>Citable Sources</w:t>
      </w:r>
    </w:p>
    <w:p w:rsidR="00E1117B" w:rsidP="00394258" w:rsidRDefault="009C744B" w14:paraId="7DA75173" w14:textId="1730B634">
      <w:pPr>
        <w:ind w:firstLine="360"/>
        <w:rPr>
          <w:rFonts w:ascii="Arial" w:hAnsi="Arial" w:cs="Arial"/>
          <w:sz w:val="24"/>
          <w:szCs w:val="24"/>
        </w:rPr>
      </w:pPr>
      <w:r>
        <w:rPr>
          <w:rFonts w:ascii="Arial" w:hAnsi="Arial" w:cs="Arial"/>
          <w:sz w:val="24"/>
          <w:szCs w:val="24"/>
        </w:rPr>
        <w:t xml:space="preserve">With these two main channel groups, the engineers were able to relay information clearly under the general text channels. Information like ideas, resources, meetings, different parts </w:t>
      </w:r>
      <w:r w:rsidR="00236270">
        <w:rPr>
          <w:rFonts w:ascii="Arial" w:hAnsi="Arial" w:cs="Arial"/>
          <w:sz w:val="24"/>
          <w:szCs w:val="24"/>
        </w:rPr>
        <w:t>and others were found under this channel group. These channels were open to all of the engineers, and everyone contributed to communication in these tabs.</w:t>
      </w:r>
      <w:r w:rsidR="00E1117B">
        <w:rPr>
          <w:rFonts w:ascii="Arial" w:hAnsi="Arial" w:cs="Arial"/>
          <w:sz w:val="24"/>
          <w:szCs w:val="24"/>
        </w:rPr>
        <w:t xml:space="preserve"> The complete channel breakdown for the General Text Channels is shown </w:t>
      </w:r>
      <w:r w:rsidR="00CE4D10">
        <w:rPr>
          <w:rFonts w:ascii="Arial" w:hAnsi="Arial" w:cs="Arial"/>
          <w:sz w:val="24"/>
          <w:szCs w:val="24"/>
        </w:rPr>
        <w:t>in figure 20</w:t>
      </w:r>
      <w:r w:rsidR="00E1117B">
        <w:rPr>
          <w:rFonts w:ascii="Arial" w:hAnsi="Arial" w:cs="Arial"/>
          <w:sz w:val="24"/>
          <w:szCs w:val="24"/>
        </w:rPr>
        <w:t>.</w:t>
      </w:r>
    </w:p>
    <w:p w:rsidR="00236270" w:rsidP="00394258" w:rsidRDefault="00236270" w14:paraId="516FCD73" w14:textId="475C57DE">
      <w:pPr>
        <w:ind w:firstLine="360"/>
        <w:rPr>
          <w:rFonts w:ascii="Arial" w:hAnsi="Arial" w:cs="Arial"/>
          <w:sz w:val="24"/>
          <w:szCs w:val="24"/>
        </w:rPr>
      </w:pPr>
      <w:r>
        <w:rPr>
          <w:rFonts w:ascii="Arial" w:hAnsi="Arial" w:cs="Arial"/>
          <w:sz w:val="24"/>
          <w:szCs w:val="24"/>
        </w:rPr>
        <w:t>The other channel group, Citable Sources, was</w:t>
      </w:r>
      <w:r w:rsidR="00FF71F3">
        <w:rPr>
          <w:rFonts w:ascii="Arial" w:hAnsi="Arial" w:cs="Arial"/>
          <w:sz w:val="24"/>
          <w:szCs w:val="24"/>
        </w:rPr>
        <w:t xml:space="preserve"> more of an individual source. Each engineer had their own citable sources channel</w:t>
      </w:r>
      <w:r w:rsidR="004C6662">
        <w:rPr>
          <w:rFonts w:ascii="Arial" w:hAnsi="Arial" w:cs="Arial"/>
          <w:sz w:val="24"/>
          <w:szCs w:val="24"/>
        </w:rPr>
        <w:t>. The engineers added any sources they used during the research phase in their channel, respectively.</w:t>
      </w:r>
      <w:r w:rsidR="00CF7AD9">
        <w:rPr>
          <w:rFonts w:ascii="Arial" w:hAnsi="Arial" w:cs="Arial"/>
          <w:sz w:val="24"/>
          <w:szCs w:val="24"/>
        </w:rPr>
        <w:t xml:space="preserve"> The </w:t>
      </w:r>
      <w:r w:rsidR="00394258">
        <w:rPr>
          <w:rFonts w:ascii="Arial" w:hAnsi="Arial" w:cs="Arial"/>
          <w:sz w:val="24"/>
          <w:szCs w:val="24"/>
        </w:rPr>
        <w:t xml:space="preserve">complete </w:t>
      </w:r>
      <w:r w:rsidR="00CF7AD9">
        <w:rPr>
          <w:rFonts w:ascii="Arial" w:hAnsi="Arial" w:cs="Arial"/>
          <w:sz w:val="24"/>
          <w:szCs w:val="24"/>
        </w:rPr>
        <w:t xml:space="preserve">channel breakdown for the Citable Sources channel group </w:t>
      </w:r>
      <w:r w:rsidR="00394258">
        <w:rPr>
          <w:rFonts w:ascii="Arial" w:hAnsi="Arial" w:cs="Arial"/>
          <w:sz w:val="24"/>
          <w:szCs w:val="24"/>
        </w:rPr>
        <w:t>is shown in figure 20.</w:t>
      </w:r>
    </w:p>
    <w:p w:rsidR="0093174A" w:rsidP="00394258" w:rsidRDefault="0093174A" w14:paraId="754EC549" w14:textId="77777777">
      <w:pPr>
        <w:ind w:firstLine="360"/>
        <w:rPr>
          <w:rFonts w:ascii="Arial" w:hAnsi="Arial" w:cs="Arial"/>
          <w:sz w:val="24"/>
          <w:szCs w:val="24"/>
        </w:rPr>
      </w:pPr>
    </w:p>
    <w:p w:rsidR="0093174A" w:rsidP="0093174A" w:rsidRDefault="0093174A" w14:paraId="085B2F08" w14:textId="05111129">
      <w:pPr>
        <w:pStyle w:val="SubSectionFinalFont"/>
      </w:pPr>
    </w:p>
    <w:p w:rsidR="00CD64A2" w:rsidP="00FF71F3" w:rsidRDefault="00CD64A2" w14:paraId="674C49B8" w14:textId="64AB0529">
      <w:pPr>
        <w:rPr>
          <w:rFonts w:ascii="Arial" w:hAnsi="Arial" w:cs="Arial"/>
          <w:sz w:val="24"/>
          <w:szCs w:val="24"/>
        </w:rPr>
      </w:pPr>
    </w:p>
    <w:p w:rsidR="00CD64A2" w:rsidP="00CD64A2" w:rsidRDefault="00CD64A2" w14:paraId="6BF9F7C9" w14:textId="64AB0529">
      <w:pPr>
        <w:keepNext/>
      </w:pPr>
      <w:r>
        <w:rPr>
          <w:noProof/>
        </w:rPr>
        <w:drawing>
          <wp:inline distT="0" distB="0" distL="0" distR="0" wp14:anchorId="4C6828FE" wp14:editId="0E363D3D">
            <wp:extent cx="3277028" cy="6855290"/>
            <wp:effectExtent l="0" t="0" r="9525" b="889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277028" cy="6855290"/>
                    </a:xfrm>
                    <a:prstGeom prst="rect">
                      <a:avLst/>
                    </a:prstGeom>
                  </pic:spPr>
                </pic:pic>
              </a:graphicData>
            </a:graphic>
          </wp:inline>
        </w:drawing>
      </w:r>
    </w:p>
    <w:p w:rsidR="00CD64A2" w:rsidP="00CD64A2" w:rsidRDefault="09FCE3AD" w14:paraId="5E29C6EA" w14:textId="4CB4940C">
      <w:pPr>
        <w:pStyle w:val="Caption"/>
      </w:pPr>
      <w:bookmarkStart w:name="_Toc121515651" w:id="306"/>
      <w:r>
        <w:t xml:space="preserve">Figure </w:t>
      </w:r>
      <w:r>
        <w:fldChar w:fldCharType="begin"/>
      </w:r>
      <w:r>
        <w:instrText>SEQ Figure \* ARABIC</w:instrText>
      </w:r>
      <w:r>
        <w:fldChar w:fldCharType="separate"/>
      </w:r>
      <w:r w:rsidR="001A0CBE">
        <w:rPr>
          <w:noProof/>
        </w:rPr>
        <w:t>20</w:t>
      </w:r>
      <w:r>
        <w:fldChar w:fldCharType="end"/>
      </w:r>
      <w:r>
        <w:t xml:space="preserve">: Organization of Discord </w:t>
      </w:r>
      <w:r w:rsidR="00D47EB1">
        <w:t xml:space="preserve">text </w:t>
      </w:r>
      <w:r>
        <w:t>channels</w:t>
      </w:r>
      <w:bookmarkEnd w:id="306"/>
    </w:p>
    <w:p w:rsidR="00BA4ADE" w:rsidP="00D338F9" w:rsidRDefault="00BA4ADE" w14:paraId="181E655C" w14:textId="3373446C">
      <w:pPr>
        <w:ind w:firstLine="720"/>
        <w:rPr>
          <w:rFonts w:ascii="Arial" w:hAnsi="Arial" w:cs="Arial"/>
        </w:rPr>
      </w:pPr>
    </w:p>
    <w:p w:rsidR="00BA4ADE" w:rsidP="00D338F9" w:rsidRDefault="00BA4ADE" w14:paraId="5485409C" w14:textId="3373446C">
      <w:pPr>
        <w:ind w:firstLine="720"/>
        <w:rPr>
          <w:rFonts w:ascii="Arial" w:hAnsi="Arial" w:cs="Arial"/>
        </w:rPr>
      </w:pPr>
    </w:p>
    <w:p w:rsidR="00D338F9" w:rsidP="00D338F9" w:rsidRDefault="00D338F9" w14:paraId="44D4C85F" w14:textId="2C232BFF">
      <w:pPr>
        <w:ind w:firstLine="720"/>
        <w:rPr>
          <w:rFonts w:ascii="Arial" w:hAnsi="Arial" w:cs="Arial"/>
        </w:rPr>
      </w:pPr>
      <w:r>
        <w:rPr>
          <w:rFonts w:ascii="Arial" w:hAnsi="Arial" w:cs="Arial"/>
        </w:rPr>
        <w:t xml:space="preserve">Additionally, Discord was used to make sure every engineer was using their time effectively. The ‘topic overlap prevention’ text channel was used to make sure nobody was working on </w:t>
      </w:r>
      <w:r w:rsidR="00710C3F">
        <w:rPr>
          <w:rFonts w:ascii="Arial" w:hAnsi="Arial" w:cs="Arial"/>
        </w:rPr>
        <w:t xml:space="preserve">a section that had too much similarity to another section. </w:t>
      </w:r>
      <w:r w:rsidR="008823D3">
        <w:rPr>
          <w:rFonts w:ascii="Arial" w:hAnsi="Arial" w:cs="Arial"/>
        </w:rPr>
        <w:t>When selecting topics for each team member to take on, this was used to ensu</w:t>
      </w:r>
      <w:r w:rsidR="004F2608">
        <w:rPr>
          <w:rFonts w:ascii="Arial" w:hAnsi="Arial" w:cs="Arial"/>
        </w:rPr>
        <w:t xml:space="preserve">re that everybody was on the same page about </w:t>
      </w:r>
      <w:r w:rsidR="00340CC8">
        <w:rPr>
          <w:rFonts w:ascii="Arial" w:hAnsi="Arial" w:cs="Arial"/>
        </w:rPr>
        <w:t>who was working on each section.</w:t>
      </w:r>
      <w:r w:rsidR="007401D6">
        <w:rPr>
          <w:rFonts w:ascii="Arial" w:hAnsi="Arial" w:cs="Arial"/>
        </w:rPr>
        <w:t xml:space="preserve"> These conversations </w:t>
      </w:r>
      <w:r w:rsidR="00EF79B9">
        <w:rPr>
          <w:rFonts w:ascii="Arial" w:hAnsi="Arial" w:cs="Arial"/>
        </w:rPr>
        <w:t xml:space="preserve">also </w:t>
      </w:r>
      <w:r w:rsidR="007401D6">
        <w:rPr>
          <w:rFonts w:ascii="Arial" w:hAnsi="Arial" w:cs="Arial"/>
        </w:rPr>
        <w:t xml:space="preserve">happened </w:t>
      </w:r>
      <w:r w:rsidR="00EF79B9">
        <w:rPr>
          <w:rFonts w:ascii="Arial" w:hAnsi="Arial" w:cs="Arial"/>
        </w:rPr>
        <w:t xml:space="preserve">during </w:t>
      </w:r>
      <w:r w:rsidR="007A1E60">
        <w:rPr>
          <w:rFonts w:ascii="Arial" w:hAnsi="Arial" w:cs="Arial"/>
        </w:rPr>
        <w:t>the face to face meetings, but for asynchronous co</w:t>
      </w:r>
      <w:r w:rsidR="007416FB">
        <w:rPr>
          <w:rFonts w:ascii="Arial" w:hAnsi="Arial" w:cs="Arial"/>
        </w:rPr>
        <w:t>llaboration</w:t>
      </w:r>
      <w:r w:rsidR="007A1E60">
        <w:rPr>
          <w:rFonts w:ascii="Arial" w:hAnsi="Arial" w:cs="Arial"/>
        </w:rPr>
        <w:t xml:space="preserve">, such </w:t>
      </w:r>
      <w:r w:rsidR="007416FB">
        <w:rPr>
          <w:rFonts w:ascii="Arial" w:hAnsi="Arial" w:cs="Arial"/>
        </w:rPr>
        <w:t xml:space="preserve">methods are often necessary. A </w:t>
      </w:r>
      <w:r w:rsidR="00675A59">
        <w:rPr>
          <w:rFonts w:ascii="Arial" w:hAnsi="Arial" w:cs="Arial"/>
        </w:rPr>
        <w:t>section of this channel has been included below</w:t>
      </w:r>
      <w:r w:rsidR="009E15A5">
        <w:rPr>
          <w:rFonts w:ascii="Arial" w:hAnsi="Arial" w:cs="Arial"/>
        </w:rPr>
        <w:t xml:space="preserve"> as figure 21</w:t>
      </w:r>
      <w:r w:rsidR="00675A59">
        <w:rPr>
          <w:rFonts w:ascii="Arial" w:hAnsi="Arial" w:cs="Arial"/>
        </w:rPr>
        <w:t xml:space="preserve"> to illustrate the </w:t>
      </w:r>
      <w:r w:rsidR="000E00F1">
        <w:rPr>
          <w:rFonts w:ascii="Arial" w:hAnsi="Arial" w:cs="Arial"/>
        </w:rPr>
        <w:t xml:space="preserve">use case </w:t>
      </w:r>
      <w:r w:rsidR="00513039">
        <w:rPr>
          <w:rFonts w:ascii="Arial" w:hAnsi="Arial" w:cs="Arial"/>
        </w:rPr>
        <w:t xml:space="preserve">for this channel </w:t>
      </w:r>
      <w:r w:rsidR="000E00F1">
        <w:rPr>
          <w:rFonts w:ascii="Arial" w:hAnsi="Arial" w:cs="Arial"/>
        </w:rPr>
        <w:t xml:space="preserve">and </w:t>
      </w:r>
      <w:r w:rsidR="00FF7AED">
        <w:rPr>
          <w:rFonts w:ascii="Arial" w:hAnsi="Arial" w:cs="Arial"/>
        </w:rPr>
        <w:t xml:space="preserve">illustrate </w:t>
      </w:r>
      <w:r w:rsidR="00677547">
        <w:rPr>
          <w:rFonts w:ascii="Arial" w:hAnsi="Arial" w:cs="Arial"/>
        </w:rPr>
        <w:t xml:space="preserve">how it can help distribute </w:t>
      </w:r>
      <w:r w:rsidR="00F95D35">
        <w:rPr>
          <w:rFonts w:ascii="Arial" w:hAnsi="Arial" w:cs="Arial"/>
        </w:rPr>
        <w:t>the workload.</w:t>
      </w:r>
    </w:p>
    <w:p w:rsidR="007962B7" w:rsidP="007962B7" w:rsidRDefault="007962B7" w14:paraId="47EB0313" w14:textId="1AE09232">
      <w:pPr>
        <w:keepNext/>
      </w:pPr>
      <w:r>
        <w:rPr>
          <w:noProof/>
        </w:rPr>
        <w:drawing>
          <wp:inline distT="0" distB="0" distL="0" distR="0" wp14:anchorId="4BB17097" wp14:editId="4A4333E0">
            <wp:extent cx="5486400" cy="4759324"/>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486400" cy="4759324"/>
                    </a:xfrm>
                    <a:prstGeom prst="rect">
                      <a:avLst/>
                    </a:prstGeom>
                  </pic:spPr>
                </pic:pic>
              </a:graphicData>
            </a:graphic>
          </wp:inline>
        </w:drawing>
      </w:r>
    </w:p>
    <w:p w:rsidRPr="00D338F9" w:rsidR="00620578" w:rsidP="007962B7" w:rsidRDefault="007962B7" w14:paraId="16D0B76B" w14:textId="3888A898">
      <w:pPr>
        <w:pStyle w:val="Caption"/>
      </w:pPr>
      <w:bookmarkStart w:name="_Toc121515652" w:id="307"/>
      <w:r>
        <w:t xml:space="preserve">Figure </w:t>
      </w:r>
      <w:r>
        <w:fldChar w:fldCharType="begin"/>
      </w:r>
      <w:r>
        <w:instrText>SEQ Figure \* ARABIC</w:instrText>
      </w:r>
      <w:r>
        <w:fldChar w:fldCharType="separate"/>
      </w:r>
      <w:r w:rsidR="001A0CBE">
        <w:rPr>
          <w:noProof/>
        </w:rPr>
        <w:t>21</w:t>
      </w:r>
      <w:r>
        <w:fldChar w:fldCharType="end"/>
      </w:r>
      <w:r>
        <w:t>: Example of the 'topic overlap prevention' channel</w:t>
      </w:r>
      <w:bookmarkEnd w:id="307"/>
    </w:p>
    <w:p w:rsidR="00B57D6A" w:rsidP="00B57D6A" w:rsidRDefault="00B57D6A" w14:paraId="0FE7D62A" w14:textId="77777777"/>
    <w:p w:rsidR="00B57D6A" w:rsidP="00B57D6A" w:rsidRDefault="00B57D6A" w14:paraId="12F36808" w14:textId="77777777"/>
    <w:p w:rsidR="55DE6AF6" w:rsidP="55DE6AF6" w:rsidRDefault="55DE6AF6" w14:paraId="7B7F97D6" w14:textId="2451254A">
      <w:pPr>
        <w:pStyle w:val="SubSectionFinalFont"/>
      </w:pPr>
    </w:p>
    <w:p w:rsidR="00B57D6A" w:rsidP="00B57D6A" w:rsidRDefault="00B57D6A" w14:paraId="59FC8DB3" w14:textId="77777777">
      <w:pPr>
        <w:pStyle w:val="SubSectionFinalFont"/>
      </w:pPr>
      <w:bookmarkStart w:name="_Toc121515629" w:id="308"/>
      <w:r>
        <w:t>10.5.2 Virtual Communication</w:t>
      </w:r>
      <w:bookmarkEnd w:id="308"/>
    </w:p>
    <w:p w:rsidR="00B57D6A" w:rsidP="00B57D6A" w:rsidRDefault="004E3FC8" w14:paraId="184DAAA7" w14:textId="14968DEF">
      <w:pPr>
        <w:rPr>
          <w:rFonts w:ascii="Arial" w:hAnsi="Arial" w:cs="Arial"/>
          <w:sz w:val="24"/>
          <w:szCs w:val="24"/>
        </w:rPr>
      </w:pPr>
      <w:r w:rsidRPr="004E3FC8">
        <w:rPr>
          <w:rFonts w:ascii="Arial" w:hAnsi="Arial" w:cs="Arial"/>
          <w:sz w:val="24"/>
          <w:szCs w:val="24"/>
        </w:rPr>
        <w:tab/>
      </w:r>
      <w:r w:rsidR="002A52E3">
        <w:rPr>
          <w:rFonts w:ascii="Arial" w:hAnsi="Arial" w:cs="Arial"/>
          <w:sz w:val="24"/>
          <w:szCs w:val="24"/>
        </w:rPr>
        <w:t>The engineers of SMART Garden had bi-weekly meetings, and one of the two meetings</w:t>
      </w:r>
      <w:r w:rsidR="008616A4">
        <w:rPr>
          <w:rFonts w:ascii="Arial" w:hAnsi="Arial" w:cs="Arial"/>
          <w:sz w:val="24"/>
          <w:szCs w:val="24"/>
        </w:rPr>
        <w:t xml:space="preserve"> each week was conducted virtually. This optimized the workflow of the team, allowing for more </w:t>
      </w:r>
      <w:r w:rsidR="00E65DDE">
        <w:rPr>
          <w:rFonts w:ascii="Arial" w:hAnsi="Arial" w:cs="Arial"/>
          <w:sz w:val="24"/>
          <w:szCs w:val="24"/>
        </w:rPr>
        <w:t>leniency</w:t>
      </w:r>
      <w:r w:rsidR="008616A4">
        <w:rPr>
          <w:rFonts w:ascii="Arial" w:hAnsi="Arial" w:cs="Arial"/>
          <w:sz w:val="24"/>
          <w:szCs w:val="24"/>
        </w:rPr>
        <w:t xml:space="preserve"> and </w:t>
      </w:r>
      <w:r w:rsidR="00E65DDE">
        <w:rPr>
          <w:rFonts w:ascii="Arial" w:hAnsi="Arial" w:cs="Arial"/>
          <w:sz w:val="24"/>
          <w:szCs w:val="24"/>
        </w:rPr>
        <w:t>greater volume of Scrums and working sessions.</w:t>
      </w:r>
      <w:r w:rsidR="002346E8">
        <w:rPr>
          <w:rFonts w:ascii="Arial" w:hAnsi="Arial" w:cs="Arial"/>
          <w:sz w:val="24"/>
          <w:szCs w:val="24"/>
        </w:rPr>
        <w:t xml:space="preserve"> The engineers</w:t>
      </w:r>
      <w:r w:rsidR="00A71A84">
        <w:rPr>
          <w:rFonts w:ascii="Arial" w:hAnsi="Arial" w:cs="Arial"/>
          <w:sz w:val="24"/>
          <w:szCs w:val="24"/>
        </w:rPr>
        <w:t xml:space="preserve"> used </w:t>
      </w:r>
      <w:r w:rsidR="00E84DE7">
        <w:rPr>
          <w:rFonts w:ascii="Arial" w:hAnsi="Arial" w:cs="Arial"/>
          <w:sz w:val="24"/>
          <w:szCs w:val="24"/>
        </w:rPr>
        <w:t xml:space="preserve">Discord for this form of communication as well. </w:t>
      </w:r>
      <w:r w:rsidR="00960C50">
        <w:rPr>
          <w:rFonts w:ascii="Arial" w:hAnsi="Arial" w:cs="Arial"/>
          <w:sz w:val="24"/>
          <w:szCs w:val="24"/>
        </w:rPr>
        <w:t>However, t</w:t>
      </w:r>
      <w:r w:rsidR="00E84DE7">
        <w:rPr>
          <w:rFonts w:ascii="Arial" w:hAnsi="Arial" w:cs="Arial"/>
          <w:sz w:val="24"/>
          <w:szCs w:val="24"/>
        </w:rPr>
        <w:t xml:space="preserve">here was no need for more than a single voice channel </w:t>
      </w:r>
      <w:r w:rsidR="00960C50">
        <w:rPr>
          <w:rFonts w:ascii="Arial" w:hAnsi="Arial" w:cs="Arial"/>
          <w:sz w:val="24"/>
          <w:szCs w:val="24"/>
        </w:rPr>
        <w:t>for 4 team members. Therefore, we only had a single voice channel named “General” as our channel that the engineers used for virtual voice communication for the biweekly scrums, quick tag ups, and other necessary calls. The Voice channel looked like the following:</w:t>
      </w:r>
    </w:p>
    <w:p w:rsidR="0045509C" w:rsidP="00B57D6A" w:rsidRDefault="0045509C" w14:paraId="1C08EA1F" w14:textId="71F4C8A4">
      <w:pPr>
        <w:rPr>
          <w:rFonts w:ascii="Arial" w:hAnsi="Arial" w:cs="Arial"/>
          <w:sz w:val="24"/>
          <w:szCs w:val="24"/>
        </w:rPr>
      </w:pPr>
    </w:p>
    <w:p w:rsidR="001E5E77" w:rsidP="001E5E77" w:rsidRDefault="003D6254" w14:paraId="792109E3" w14:textId="0C42D8C1">
      <w:pPr>
        <w:keepNext/>
      </w:pPr>
      <w:r w:rsidRPr="003D6254">
        <w:rPr>
          <w:noProof/>
        </w:rPr>
        <w:drawing>
          <wp:inline distT="0" distB="0" distL="0" distR="0" wp14:anchorId="3C8261D2" wp14:editId="3D5D2478">
            <wp:extent cx="2801361" cy="217385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7"/>
                    <a:stretch>
                      <a:fillRect/>
                    </a:stretch>
                  </pic:blipFill>
                  <pic:spPr>
                    <a:xfrm>
                      <a:off x="0" y="0"/>
                      <a:ext cx="2814035" cy="2183691"/>
                    </a:xfrm>
                    <a:prstGeom prst="rect">
                      <a:avLst/>
                    </a:prstGeom>
                  </pic:spPr>
                </pic:pic>
              </a:graphicData>
            </a:graphic>
          </wp:inline>
        </w:drawing>
      </w:r>
      <w:r w:rsidRPr="003D6254">
        <w:rPr>
          <w:noProof/>
        </w:rPr>
        <w:t xml:space="preserve"> </w:t>
      </w:r>
    </w:p>
    <w:p w:rsidR="001634DB" w:rsidP="001E5E77" w:rsidRDefault="001E5E77" w14:paraId="377704EF" w14:textId="4B6EDF93">
      <w:pPr>
        <w:pStyle w:val="Caption"/>
      </w:pPr>
      <w:bookmarkStart w:name="_Toc121515653" w:id="309"/>
      <w:r>
        <w:t>Figure</w:t>
      </w:r>
      <w:r w:rsidR="000E2CB7">
        <w:t xml:space="preserve"> 22</w:t>
      </w:r>
      <w:r>
        <w:t xml:space="preserve"> </w:t>
      </w:r>
      <w:r>
        <w:fldChar w:fldCharType="begin"/>
      </w:r>
      <w:r>
        <w:instrText>SEQ Figure \* ARABIC</w:instrText>
      </w:r>
      <w:r>
        <w:fldChar w:fldCharType="separate"/>
      </w:r>
      <w:r w:rsidR="001A0CBE">
        <w:rPr>
          <w:noProof/>
        </w:rPr>
        <w:t>22</w:t>
      </w:r>
      <w:r>
        <w:fldChar w:fldCharType="end"/>
      </w:r>
      <w:r>
        <w:t>: Virtual Communication - Voice Channel</w:t>
      </w:r>
      <w:bookmarkEnd w:id="309"/>
    </w:p>
    <w:p w:rsidR="00F17F4F" w:rsidP="005840CC" w:rsidRDefault="00D338F9" w14:paraId="2CCAE176" w14:textId="756587B5">
      <w:r>
        <w:rPr>
          <w:rFonts w:ascii="Arial" w:hAnsi="Arial" w:cs="Arial"/>
        </w:rPr>
        <w:tab/>
      </w:r>
    </w:p>
    <w:p w:rsidRPr="00D30EA0" w:rsidR="00725009" w:rsidP="00D30EA0" w:rsidRDefault="55ECA8F3" w14:paraId="565A3503" w14:textId="59B91797">
      <w:pPr>
        <w:pStyle w:val="HeaderFinalFont"/>
      </w:pPr>
      <w:bookmarkStart w:name="_Toc121515630" w:id="310"/>
      <w:r w:rsidRPr="00D30EA0">
        <w:t>11 Appendix</w:t>
      </w:r>
      <w:bookmarkEnd w:id="310"/>
    </w:p>
    <w:p w:rsidRPr="00D30EA0" w:rsidR="00900BB4" w:rsidP="00D30EA0" w:rsidRDefault="55ECA8F3" w14:paraId="58913602" w14:textId="5FB64C21">
      <w:pPr>
        <w:pStyle w:val="SubHeaderFinalFont"/>
      </w:pPr>
      <w:bookmarkStart w:name="_Toc121515631" w:id="311"/>
      <w:r w:rsidRPr="00D30EA0">
        <w:t>11.1 References</w:t>
      </w:r>
      <w:bookmarkEnd w:id="311"/>
    </w:p>
    <w:p w:rsidRPr="00D81CF4" w:rsidR="009454EF" w:rsidP="55ECA8F3" w:rsidRDefault="55ECA8F3" w14:paraId="231B143A" w14:textId="1079AFC0">
      <w:pPr>
        <w:rPr>
          <w:rFonts w:ascii="Arial" w:hAnsi="Arial" w:cs="Arial"/>
          <w:bCs/>
          <w:sz w:val="24"/>
          <w:szCs w:val="24"/>
        </w:rPr>
      </w:pPr>
      <w:r w:rsidRPr="00D81CF4">
        <w:rPr>
          <w:rFonts w:ascii="Arial" w:hAnsi="Arial" w:cs="Arial"/>
          <w:sz w:val="24"/>
          <w:szCs w:val="24"/>
        </w:rPr>
        <w:t xml:space="preserve">Gerber </w:t>
      </w:r>
      <w:r w:rsidRPr="00D81CF4">
        <w:rPr>
          <w:rFonts w:ascii="Arial" w:hAnsi="Arial" w:cs="Arial"/>
          <w:sz w:val="28"/>
          <w:szCs w:val="28"/>
        </w:rPr>
        <w:t xml:space="preserve">Labs </w:t>
      </w:r>
      <w:hyperlink r:id="rId38">
        <w:r w:rsidRPr="00D81CF4">
          <w:rPr>
            <w:rStyle w:val="Hyperlink"/>
            <w:rFonts w:ascii="Arial" w:hAnsi="Arial" w:cs="Arial"/>
            <w:sz w:val="24"/>
            <w:szCs w:val="24"/>
          </w:rPr>
          <w:t>https://www.gerberlabs.com/10-tips-and-tricks-for-printed-circuit-board-design/</w:t>
        </w:r>
      </w:hyperlink>
    </w:p>
    <w:p w:rsidRPr="00D81CF4" w:rsidR="00725009" w:rsidP="55ECA8F3" w:rsidRDefault="55ECA8F3" w14:paraId="496F8550" w14:textId="1079AFC0">
      <w:pPr>
        <w:rPr>
          <w:rStyle w:val="Hyperlink"/>
          <w:rFonts w:ascii="Arial" w:hAnsi="Arial" w:cs="Arial"/>
        </w:rPr>
      </w:pPr>
      <w:r w:rsidRPr="00D81CF4">
        <w:rPr>
          <w:rFonts w:ascii="Arial" w:hAnsi="Arial" w:eastAsia="MS Mincho" w:cs="Arial"/>
          <w:sz w:val="24"/>
          <w:szCs w:val="24"/>
        </w:rPr>
        <w:t xml:space="preserve">Bluetooth SIG </w:t>
      </w:r>
      <w:hyperlink r:id="rId39">
        <w:r w:rsidRPr="00D81CF4">
          <w:rPr>
            <w:rStyle w:val="Hyperlink"/>
            <w:rFonts w:ascii="Arial" w:hAnsi="Arial" w:cs="Arial"/>
            <w:sz w:val="24"/>
            <w:szCs w:val="24"/>
          </w:rPr>
          <w:t>https://www.bluetooth.com/learn-about-bluetooth/tech-overview/</w:t>
        </w:r>
      </w:hyperlink>
    </w:p>
    <w:p w:rsidRPr="00D81CF4" w:rsidR="003B4B91" w:rsidP="55ECA8F3" w:rsidRDefault="55ECA8F3" w14:paraId="23EFE0A9" w14:textId="2311EE98">
      <w:pPr>
        <w:rPr>
          <w:rStyle w:val="Hyperlink"/>
          <w:rFonts w:ascii="Arial" w:hAnsi="Arial" w:cs="Arial"/>
          <w:bCs/>
          <w:sz w:val="24"/>
          <w:szCs w:val="24"/>
        </w:rPr>
      </w:pPr>
      <w:r w:rsidRPr="00D81CF4">
        <w:rPr>
          <w:rFonts w:ascii="Arial" w:hAnsi="Arial" w:eastAsia="MS Mincho" w:cs="Arial"/>
          <w:sz w:val="24"/>
          <w:szCs w:val="24"/>
        </w:rPr>
        <w:t xml:space="preserve">Wi-Fi Alliance </w:t>
      </w:r>
      <w:hyperlink r:id="rId40">
        <w:r w:rsidRPr="00D81CF4">
          <w:rPr>
            <w:rStyle w:val="Hyperlink"/>
            <w:rFonts w:ascii="Arial" w:hAnsi="Arial" w:cs="Arial"/>
            <w:sz w:val="24"/>
            <w:szCs w:val="24"/>
          </w:rPr>
          <w:t>https://www.wi-fi.org/certification</w:t>
        </w:r>
      </w:hyperlink>
    </w:p>
    <w:p w:rsidRPr="00D81CF4" w:rsidR="00CE1F1D" w:rsidP="205263A2" w:rsidRDefault="00C64A8B" w14:paraId="3F6869CE" w14:textId="17E76B95">
      <w:pPr>
        <w:rPr>
          <w:rStyle w:val="Hyperlink"/>
          <w:rFonts w:ascii="Arial" w:hAnsi="Arial" w:cs="Arial"/>
          <w:sz w:val="24"/>
          <w:szCs w:val="24"/>
        </w:rPr>
      </w:pPr>
      <w:r w:rsidRPr="00D81CF4">
        <w:rPr>
          <w:rFonts w:ascii="Arial" w:hAnsi="Arial" w:cs="Arial"/>
          <w:color w:val="000000"/>
          <w:spacing w:val="2"/>
          <w:sz w:val="24"/>
          <w:szCs w:val="24"/>
          <w:shd w:val="clear" w:color="auto" w:fill="FFFFFF"/>
        </w:rPr>
        <w:t>Karl Söderby</w:t>
      </w:r>
      <w:r w:rsidRPr="00D81CF4">
        <w:rPr>
          <w:rStyle w:val="Hyperlink"/>
          <w:rFonts w:ascii="Arial" w:hAnsi="Arial" w:cs="Arial"/>
          <w:sz w:val="24"/>
          <w:szCs w:val="24"/>
        </w:rPr>
        <w:t xml:space="preserve"> </w:t>
      </w:r>
      <w:hyperlink w:history="1" r:id="rId41">
        <w:r w:rsidRPr="00D81CF4" w:rsidR="00000369">
          <w:rPr>
            <w:rStyle w:val="Hyperlink"/>
            <w:rFonts w:ascii="Arial" w:hAnsi="Arial" w:cs="Arial"/>
            <w:sz w:val="24"/>
            <w:szCs w:val="24"/>
          </w:rPr>
          <w:t>https://docs.arduino.cc/software/ide-v2/tutorials/getting-started-ide-v2?queryID=6224c3a7cad5ed4b836eb73698938a3b</w:t>
        </w:r>
      </w:hyperlink>
    </w:p>
    <w:p w:rsidR="00000369" w:rsidP="205263A2" w:rsidRDefault="00000369" w14:paraId="0C484D91" w14:textId="0D2B5998">
      <w:pPr>
        <w:rPr>
          <w:rStyle w:val="Hyperlink"/>
          <w:rFonts w:ascii="Arial" w:hAnsi="Arial" w:cs="Arial"/>
          <w:sz w:val="24"/>
          <w:szCs w:val="24"/>
        </w:rPr>
      </w:pPr>
      <w:r w:rsidRPr="00D81CF4">
        <w:rPr>
          <w:rFonts w:ascii="Arial" w:hAnsi="Arial" w:cs="Arial"/>
          <w:color w:val="000000"/>
          <w:spacing w:val="2"/>
          <w:sz w:val="24"/>
          <w:szCs w:val="24"/>
          <w:shd w:val="clear" w:color="auto" w:fill="FFFFFF"/>
        </w:rPr>
        <w:t>Karl Söderby</w:t>
      </w:r>
      <w:r w:rsidRPr="00D81CF4">
        <w:rPr>
          <w:rStyle w:val="Hyperlink"/>
          <w:rFonts w:ascii="Arial" w:hAnsi="Arial" w:cs="Arial"/>
          <w:sz w:val="24"/>
          <w:szCs w:val="24"/>
        </w:rPr>
        <w:t xml:space="preserve"> </w:t>
      </w:r>
      <w:hyperlink w:history="1" r:id="rId42">
        <w:r w:rsidRPr="00D81CF4">
          <w:rPr>
            <w:rStyle w:val="Hyperlink"/>
            <w:rFonts w:ascii="Arial" w:hAnsi="Arial" w:cs="Arial"/>
            <w:sz w:val="24"/>
            <w:szCs w:val="24"/>
          </w:rPr>
          <w:t>https://docs.arduino.cc/software/ide-v2/tutorials/ide-v2-installing-a-library</w:t>
        </w:r>
      </w:hyperlink>
    </w:p>
    <w:p w:rsidR="003B4B91" w:rsidP="205263A2" w:rsidRDefault="009F7C5A" w14:paraId="759DA3C6" w14:textId="657F7A30">
      <w:pPr>
        <w:rPr>
          <w:rStyle w:val="Hyperlink"/>
          <w:rFonts w:ascii="Arial" w:hAnsi="Arial" w:cs="Arial"/>
          <w:sz w:val="24"/>
          <w:szCs w:val="24"/>
        </w:rPr>
      </w:pPr>
      <w:r w:rsidRPr="00422B14">
        <w:rPr>
          <w:rStyle w:val="Hyperlink"/>
          <w:rFonts w:ascii="Arial" w:hAnsi="Arial" w:cs="Arial"/>
          <w:sz w:val="24"/>
          <w:szCs w:val="24"/>
        </w:rPr>
        <w:t>Arduino</w:t>
      </w:r>
      <w:r w:rsidRPr="00422B14" w:rsidR="00422B14">
        <w:rPr>
          <w:rStyle w:val="Hyperlink"/>
          <w:rFonts w:ascii="Arial" w:hAnsi="Arial" w:cs="Arial"/>
          <w:sz w:val="24"/>
          <w:szCs w:val="24"/>
        </w:rPr>
        <w:t xml:space="preserve"> </w:t>
      </w:r>
      <w:hyperlink w:history="1" r:id="rId43">
        <w:r w:rsidRPr="00084BF2" w:rsidR="00362729">
          <w:rPr>
            <w:rStyle w:val="Hyperlink"/>
            <w:rFonts w:ascii="Arial" w:hAnsi="Arial" w:cs="Arial"/>
            <w:sz w:val="24"/>
            <w:szCs w:val="24"/>
          </w:rPr>
          <w:t>https://docs.arduino.cc/hardware/uno-rev3</w:t>
        </w:r>
      </w:hyperlink>
    </w:p>
    <w:p w:rsidR="001C324E" w:rsidP="205263A2" w:rsidRDefault="60DB86B9" w14:paraId="42941726" w14:textId="73CE2329">
      <w:pPr>
        <w:rPr>
          <w:rStyle w:val="Hyperlink"/>
          <w:rFonts w:ascii="Arial" w:hAnsi="Arial" w:cs="Arial"/>
          <w:sz w:val="24"/>
          <w:szCs w:val="24"/>
        </w:rPr>
      </w:pPr>
      <w:r w:rsidRPr="60DB86B9">
        <w:rPr>
          <w:rStyle w:val="Hyperlink"/>
          <w:rFonts w:ascii="Arial" w:hAnsi="Arial" w:cs="Arial"/>
          <w:color w:val="auto"/>
          <w:sz w:val="24"/>
          <w:szCs w:val="24"/>
          <w:u w:val="none"/>
        </w:rPr>
        <w:t xml:space="preserve">Arduino </w:t>
      </w:r>
      <w:hyperlink r:id="rId44">
        <w:r w:rsidRPr="60DB86B9">
          <w:rPr>
            <w:rStyle w:val="Hyperlink"/>
            <w:rFonts w:ascii="Arial" w:hAnsi="Arial" w:cs="Arial"/>
            <w:sz w:val="24"/>
            <w:szCs w:val="24"/>
          </w:rPr>
          <w:t>https://docs.arduino.cc/hacking/software/Bootloader?queryID=7f177702bc2f6afe8cf66c3f967efc24</w:t>
        </w:r>
      </w:hyperlink>
    </w:p>
    <w:p w:rsidRPr="00DC1DF2" w:rsidR="0010212C" w:rsidP="205263A2" w:rsidRDefault="00AF70A4" w14:paraId="1D56E618" w14:textId="00666370">
      <w:pPr>
        <w:rPr>
          <w:rStyle w:val="Hyperlink"/>
          <w:rFonts w:ascii="Arial" w:hAnsi="Arial" w:cs="Arial"/>
          <w:color w:val="auto"/>
          <w:sz w:val="24"/>
          <w:szCs w:val="24"/>
          <w:u w:val="none"/>
        </w:rPr>
      </w:pPr>
      <w:r w:rsidRPr="00DC1DF2">
        <w:rPr>
          <w:rStyle w:val="Hyperlink"/>
          <w:rFonts w:ascii="Arial" w:hAnsi="Arial" w:cs="Arial"/>
          <w:sz w:val="24"/>
          <w:szCs w:val="24"/>
        </w:rPr>
        <w:t>Arduino</w:t>
      </w:r>
      <w:r w:rsidR="00DC1DF2">
        <w:rPr>
          <w:rStyle w:val="Hyperlink"/>
          <w:rFonts w:ascii="Arial" w:hAnsi="Arial" w:cs="Arial"/>
          <w:sz w:val="24"/>
          <w:szCs w:val="24"/>
        </w:rPr>
        <w:t xml:space="preserve"> </w:t>
      </w:r>
      <w:hyperlink w:history="1" r:id="rId45">
        <w:r w:rsidRPr="00952346" w:rsidR="00EA5941">
          <w:rPr>
            <w:rStyle w:val="Hyperlink"/>
            <w:rFonts w:ascii="Arial" w:hAnsi="Arial" w:cs="Arial"/>
            <w:sz w:val="24"/>
            <w:szCs w:val="24"/>
          </w:rPr>
          <w:t>https://docs.arduino.cc/hacking/software/Programmer</w:t>
        </w:r>
      </w:hyperlink>
    </w:p>
    <w:p w:rsidRPr="006C6B4C" w:rsidR="00AF70A4" w:rsidP="205263A2" w:rsidRDefault="003016A6" w14:paraId="22DB0149" w14:textId="7F04B37F">
      <w:pPr>
        <w:rPr>
          <w:rStyle w:val="Hyperlink"/>
          <w:rFonts w:ascii="Arial" w:hAnsi="Arial" w:cs="Arial"/>
          <w:color w:val="auto"/>
          <w:sz w:val="24"/>
          <w:szCs w:val="24"/>
          <w:u w:val="none"/>
        </w:rPr>
      </w:pPr>
      <w:r w:rsidRPr="05738301">
        <w:rPr>
          <w:rStyle w:val="Hyperlink"/>
          <w:rFonts w:ascii="Arial" w:hAnsi="Arial" w:cs="Arial"/>
          <w:color w:val="auto"/>
          <w:sz w:val="24"/>
          <w:szCs w:val="24"/>
          <w:u w:val="none"/>
        </w:rPr>
        <w:t xml:space="preserve">Arduino </w:t>
      </w:r>
      <w:hyperlink r:id="rId46">
        <w:r w:rsidRPr="003016A6">
          <w:rPr>
            <w:rStyle w:val="Hyperlink"/>
            <w:rFonts w:ascii="Arial" w:hAnsi="Arial" w:cs="Arial"/>
            <w:sz w:val="24"/>
            <w:szCs w:val="24"/>
          </w:rPr>
          <w:t>https://docs.arduino.cc/retired/getting-started-guides/ArduinoUnoWiFi</w:t>
        </w:r>
      </w:hyperlink>
    </w:p>
    <w:p w:rsidRPr="000F7E20" w:rsidR="28E0796F" w:rsidP="6CAE0130" w:rsidRDefault="000F7E20" w14:paraId="6CBF83EF" w14:textId="0397F59C">
      <w:pPr>
        <w:rPr>
          <w:rStyle w:val="Hyperlink"/>
        </w:rPr>
      </w:pPr>
      <w:r>
        <w:rPr>
          <w:rFonts w:ascii="Arial" w:hAnsi="Arial" w:cs="Arial"/>
          <w:sz w:val="24"/>
          <w:szCs w:val="24"/>
        </w:rPr>
        <w:t xml:space="preserve">Circuit Basics </w:t>
      </w:r>
      <w:hyperlink w:history="1" r:id="rId47">
        <w:r w:rsidRPr="000F7E20">
          <w:rPr>
            <w:rStyle w:val="Hyperlink"/>
            <w:rFonts w:ascii="Arial" w:hAnsi="Arial" w:cs="Arial"/>
            <w:sz w:val="24"/>
            <w:szCs w:val="24"/>
          </w:rPr>
          <w:t>How to Set Up UART Communication on the Arduino - Circuit Basics</w:t>
        </w:r>
      </w:hyperlink>
    </w:p>
    <w:p w:rsidR="00CE1F1D" w:rsidP="6CAE0130" w:rsidRDefault="009C1609" w14:paraId="1D829B04" w14:textId="380D18F3">
      <w:pPr>
        <w:rPr>
          <w:rFonts w:ascii="Arial" w:hAnsi="Arial" w:cs="Arial"/>
          <w:sz w:val="24"/>
          <w:szCs w:val="24"/>
        </w:rPr>
      </w:pPr>
      <w:r w:rsidRPr="009C1609">
        <w:rPr>
          <w:rFonts w:ascii="Arial" w:hAnsi="Arial" w:cs="Arial"/>
          <w:sz w:val="24"/>
          <w:szCs w:val="24"/>
        </w:rPr>
        <w:t>Dejan</w:t>
      </w:r>
      <w:r w:rsidR="00D20CBD">
        <w:rPr>
          <w:rFonts w:ascii="Arial" w:hAnsi="Arial" w:cs="Arial"/>
          <w:sz w:val="24"/>
          <w:szCs w:val="24"/>
        </w:rPr>
        <w:t xml:space="preserve">, SPI </w:t>
      </w:r>
      <w:r>
        <w:rPr>
          <w:rFonts w:ascii="Arial" w:hAnsi="Arial" w:cs="Arial"/>
          <w:sz w:val="24"/>
          <w:szCs w:val="24"/>
        </w:rPr>
        <w:t xml:space="preserve"> </w:t>
      </w:r>
      <w:hyperlink w:history="1" r:id="rId48">
        <w:r w:rsidRPr="00D20CBD">
          <w:rPr>
            <w:rStyle w:val="Hyperlink"/>
            <w:rFonts w:ascii="Arial" w:hAnsi="Arial" w:cs="Arial"/>
            <w:sz w:val="24"/>
            <w:szCs w:val="24"/>
          </w:rPr>
          <w:t>How I2C Communication Works &amp; How To Use It with Arduino (howtomechatronics.com)</w:t>
        </w:r>
      </w:hyperlink>
    </w:p>
    <w:p w:rsidR="00CE1F1D" w:rsidP="6CAE0130" w:rsidRDefault="00730774" w14:paraId="2A275302" w14:textId="2353DA0A">
      <w:pPr>
        <w:rPr>
          <w:rFonts w:ascii="Arial" w:hAnsi="Arial" w:cs="Arial"/>
          <w:sz w:val="24"/>
          <w:szCs w:val="24"/>
        </w:rPr>
      </w:pPr>
      <w:r>
        <w:rPr>
          <w:rFonts w:ascii="Arial" w:hAnsi="Arial" w:cs="Arial"/>
          <w:sz w:val="24"/>
          <w:szCs w:val="24"/>
        </w:rPr>
        <w:t xml:space="preserve">Jeff Paredes </w:t>
      </w:r>
      <w:hyperlink w:history="1" r:id="rId49">
        <w:r w:rsidRPr="0070173A" w:rsidR="00AE0248">
          <w:rPr>
            <w:rStyle w:val="Hyperlink"/>
            <w:rFonts w:ascii="Arial" w:hAnsi="Arial" w:cs="Arial"/>
            <w:sz w:val="24"/>
            <w:szCs w:val="24"/>
          </w:rPr>
          <w:t>How I2C Communication Works &amp; How To Use It with Arduino (howtomechatronics.com)</w:t>
        </w:r>
      </w:hyperlink>
    </w:p>
    <w:p w:rsidR="00CE1F1D" w:rsidP="002F60E1" w:rsidRDefault="002F60E1" w14:paraId="6D112F3F" w14:textId="7ECE1650">
      <w:pPr>
        <w:rPr>
          <w:rFonts w:ascii="Arial" w:hAnsi="Arial" w:cs="Arial"/>
          <w:sz w:val="24"/>
          <w:szCs w:val="24"/>
        </w:rPr>
      </w:pPr>
      <w:r>
        <w:rPr>
          <w:rFonts w:ascii="Arial" w:hAnsi="Arial" w:cs="Arial"/>
          <w:sz w:val="24"/>
          <w:szCs w:val="24"/>
        </w:rPr>
        <w:t xml:space="preserve">Project Hub </w:t>
      </w:r>
      <w:hyperlink w:history="1" r:id="rId50">
        <w:r w:rsidRPr="002F60E1">
          <w:rPr>
            <w:rStyle w:val="Hyperlink"/>
            <w:rFonts w:ascii="Arial" w:hAnsi="Arial" w:cs="Arial"/>
            <w:sz w:val="24"/>
            <w:szCs w:val="24"/>
          </w:rPr>
          <w:t>Add WiFi to Arduino UNO - Arduino Project Hub</w:t>
        </w:r>
      </w:hyperlink>
    </w:p>
    <w:p w:rsidR="00CE1F1D" w:rsidP="6CAE0130" w:rsidRDefault="1C4F5D62" w14:paraId="1589FC73" w14:textId="5E3A300E">
      <w:pPr>
        <w:rPr>
          <w:rFonts w:ascii="Arial" w:hAnsi="Arial" w:cs="Arial"/>
          <w:sz w:val="24"/>
          <w:szCs w:val="24"/>
        </w:rPr>
      </w:pPr>
      <w:r w:rsidRPr="1C4F5D62">
        <w:rPr>
          <w:rFonts w:ascii="Arial" w:hAnsi="Arial" w:cs="Arial"/>
          <w:sz w:val="24"/>
          <w:szCs w:val="24"/>
        </w:rPr>
        <w:t xml:space="preserve">Microcontroller </w:t>
      </w:r>
      <w:hyperlink r:id="rId51">
        <w:r w:rsidRPr="1C4F5D62">
          <w:rPr>
            <w:rStyle w:val="Hyperlink"/>
            <w:rFonts w:ascii="Arial" w:hAnsi="Arial" w:cs="Arial"/>
            <w:sz w:val="24"/>
            <w:szCs w:val="24"/>
          </w:rPr>
          <w:t>MSP430</w:t>
        </w:r>
      </w:hyperlink>
    </w:p>
    <w:p w:rsidR="14FDF964" w:rsidP="14FDF964" w:rsidRDefault="74872B3A" w14:paraId="1AA295D9" w14:textId="6CB12978">
      <w:pPr>
        <w:rPr>
          <w:rFonts w:ascii="Arial" w:hAnsi="Arial" w:cs="Arial"/>
          <w:sz w:val="24"/>
          <w:szCs w:val="24"/>
        </w:rPr>
      </w:pPr>
      <w:r w:rsidRPr="74872B3A">
        <w:rPr>
          <w:rFonts w:ascii="Arial" w:hAnsi="Arial" w:cs="Arial"/>
          <w:sz w:val="24"/>
          <w:szCs w:val="24"/>
        </w:rPr>
        <w:t xml:space="preserve">DHT22 </w:t>
      </w:r>
      <w:hyperlink r:id="rId52">
        <w:r w:rsidRPr="74872B3A">
          <w:rPr>
            <w:rStyle w:val="Hyperlink"/>
            <w:rFonts w:ascii="Arial" w:hAnsi="Arial" w:cs="Arial"/>
            <w:sz w:val="24"/>
            <w:szCs w:val="24"/>
          </w:rPr>
          <w:t>Interfacing DHT11 and DHT22 Sensors with Arduino</w:t>
        </w:r>
      </w:hyperlink>
    </w:p>
    <w:p w:rsidR="3B2D1DB1" w:rsidP="3B2D1DB1" w:rsidRDefault="7CB32031" w14:paraId="1BBD49F5" w14:textId="71F4C8A4">
      <w:pPr>
        <w:rPr>
          <w:rFonts w:ascii="Arial" w:hAnsi="Arial" w:cs="Arial"/>
          <w:sz w:val="24"/>
          <w:szCs w:val="24"/>
        </w:rPr>
      </w:pPr>
      <w:r w:rsidRPr="7CB32031">
        <w:rPr>
          <w:rFonts w:ascii="Arial" w:hAnsi="Arial" w:cs="Arial"/>
          <w:sz w:val="24"/>
          <w:szCs w:val="24"/>
        </w:rPr>
        <w:t xml:space="preserve">Water Pump </w:t>
      </w:r>
      <w:hyperlink r:id="rId53">
        <w:r w:rsidRPr="7CB32031">
          <w:rPr>
            <w:rStyle w:val="Hyperlink"/>
            <w:rFonts w:ascii="Arial" w:hAnsi="Arial" w:cs="Arial"/>
            <w:sz w:val="24"/>
            <w:szCs w:val="24"/>
          </w:rPr>
          <w:t>Control a water pump by Arduino</w:t>
        </w:r>
      </w:hyperlink>
    </w:p>
    <w:p w:rsidR="5C151602" w:rsidP="5C151602" w:rsidRDefault="2D9C3AD1" w14:paraId="2FF85395" w14:textId="3BF58BBA">
      <w:pPr>
        <w:rPr>
          <w:rFonts w:ascii="Arial" w:hAnsi="Arial" w:cs="Arial"/>
          <w:sz w:val="24"/>
          <w:szCs w:val="24"/>
        </w:rPr>
      </w:pPr>
      <w:r w:rsidRPr="2D9C3AD1">
        <w:rPr>
          <w:rFonts w:ascii="Arial" w:hAnsi="Arial" w:cs="Arial"/>
          <w:sz w:val="24"/>
          <w:szCs w:val="24"/>
        </w:rPr>
        <w:t xml:space="preserve">PCB </w:t>
      </w:r>
      <w:hyperlink r:id="rId54">
        <w:r w:rsidRPr="2D9C3AD1">
          <w:rPr>
            <w:rStyle w:val="Hyperlink"/>
            <w:rFonts w:ascii="Arial" w:hAnsi="Arial" w:cs="Arial"/>
            <w:sz w:val="24"/>
            <w:szCs w:val="24"/>
          </w:rPr>
          <w:t>10 Top-Rated US PCB Manufacturers</w:t>
        </w:r>
      </w:hyperlink>
    </w:p>
    <w:p w:rsidR="1D8E0392" w:rsidP="1D8E0392" w:rsidRDefault="1D8E0392" w14:paraId="1F688CE4" w14:textId="3F3D068D">
      <w:pPr>
        <w:rPr>
          <w:rFonts w:ascii="Arial" w:hAnsi="Arial" w:cs="Arial"/>
          <w:sz w:val="24"/>
          <w:szCs w:val="24"/>
        </w:rPr>
      </w:pPr>
      <w:r w:rsidRPr="1D8E0392">
        <w:rPr>
          <w:rFonts w:ascii="Arial" w:hAnsi="Arial" w:cs="Arial"/>
          <w:sz w:val="24"/>
          <w:szCs w:val="24"/>
        </w:rPr>
        <w:t xml:space="preserve">STM32 </w:t>
      </w:r>
      <w:hyperlink w:anchor=":~:text=37%20General%2Dpurpose%20I%2FO%20pins." r:id="rId55">
        <w:r w:rsidRPr="1D8E0392">
          <w:rPr>
            <w:rStyle w:val="Hyperlink"/>
            <w:rFonts w:ascii="Arial" w:hAnsi="Arial" w:cs="Arial"/>
            <w:sz w:val="24"/>
            <w:szCs w:val="24"/>
          </w:rPr>
          <w:t>Blue Pill Development Board</w:t>
        </w:r>
      </w:hyperlink>
    </w:p>
    <w:p w:rsidR="6D94E540" w:rsidP="6D94E540" w:rsidRDefault="3588FA55" w14:paraId="1034A030" w14:textId="05E1CA14">
      <w:pPr>
        <w:rPr>
          <w:rFonts w:ascii="Arial" w:hAnsi="Arial" w:cs="Arial"/>
          <w:sz w:val="24"/>
          <w:szCs w:val="24"/>
        </w:rPr>
      </w:pPr>
      <w:r w:rsidRPr="3588FA55">
        <w:rPr>
          <w:rFonts w:ascii="Arial" w:hAnsi="Arial" w:cs="Arial"/>
          <w:sz w:val="24"/>
          <w:szCs w:val="24"/>
        </w:rPr>
        <w:t xml:space="preserve">UDO Bolt </w:t>
      </w:r>
      <w:hyperlink r:id="rId56">
        <w:r w:rsidRPr="3588FA55">
          <w:rPr>
            <w:rStyle w:val="Hyperlink"/>
            <w:rFonts w:ascii="Arial" w:hAnsi="Arial" w:cs="Arial"/>
            <w:sz w:val="24"/>
            <w:szCs w:val="24"/>
          </w:rPr>
          <w:t>Datasheet</w:t>
        </w:r>
      </w:hyperlink>
    </w:p>
    <w:p w:rsidR="0D6B9287" w:rsidP="0D6B9287" w:rsidRDefault="5E4CA929" w14:paraId="45A182CE" w14:textId="329D8627">
      <w:pPr>
        <w:rPr>
          <w:rFonts w:ascii="Arial" w:hAnsi="Arial" w:cs="Arial"/>
          <w:sz w:val="24"/>
          <w:szCs w:val="24"/>
        </w:rPr>
      </w:pPr>
      <w:r w:rsidRPr="5E4CA929">
        <w:rPr>
          <w:rFonts w:ascii="Arial" w:hAnsi="Arial" w:cs="Arial"/>
          <w:sz w:val="24"/>
          <w:szCs w:val="24"/>
        </w:rPr>
        <w:t xml:space="preserve">Raspberry Pi 4 </w:t>
      </w:r>
      <w:hyperlink r:id="rId57">
        <w:r w:rsidRPr="5E4CA929">
          <w:rPr>
            <w:rStyle w:val="Hyperlink"/>
            <w:rFonts w:ascii="Arial" w:hAnsi="Arial" w:cs="Arial"/>
            <w:sz w:val="24"/>
            <w:szCs w:val="24"/>
          </w:rPr>
          <w:t>Datasheet</w:t>
        </w:r>
      </w:hyperlink>
    </w:p>
    <w:p w:rsidR="2DCA3472" w:rsidP="2DCA3472" w:rsidRDefault="4F6A4713" w14:paraId="5DC38973" w14:textId="3B495067">
      <w:pPr>
        <w:rPr>
          <w:rFonts w:ascii="Arial" w:hAnsi="Arial" w:cs="Arial"/>
          <w:sz w:val="24"/>
          <w:szCs w:val="24"/>
        </w:rPr>
      </w:pPr>
      <w:r w:rsidRPr="4F6A4713">
        <w:rPr>
          <w:rFonts w:ascii="Arial" w:hAnsi="Arial" w:cs="Arial"/>
          <w:sz w:val="24"/>
          <w:szCs w:val="24"/>
        </w:rPr>
        <w:t xml:space="preserve">PCB </w:t>
      </w:r>
      <w:hyperlink r:id="rId58">
        <w:r w:rsidRPr="4F6A4713">
          <w:rPr>
            <w:rStyle w:val="Hyperlink"/>
            <w:rFonts w:ascii="Arial" w:hAnsi="Arial" w:cs="Arial"/>
            <w:sz w:val="24"/>
            <w:szCs w:val="24"/>
          </w:rPr>
          <w:t>Design Software</w:t>
        </w:r>
      </w:hyperlink>
    </w:p>
    <w:p w:rsidR="4F6A4713" w:rsidP="4F6A4713" w:rsidRDefault="4F6A4713" w14:paraId="45C4CFC3" w14:textId="7B9EB2C4">
      <w:pPr>
        <w:rPr>
          <w:rFonts w:ascii="Arial" w:hAnsi="Arial" w:cs="Arial"/>
          <w:sz w:val="24"/>
          <w:szCs w:val="24"/>
        </w:rPr>
      </w:pPr>
      <w:r w:rsidRPr="4F6A4713">
        <w:rPr>
          <w:rFonts w:ascii="Arial" w:hAnsi="Arial" w:cs="Arial"/>
          <w:sz w:val="24"/>
          <w:szCs w:val="24"/>
        </w:rPr>
        <w:t xml:space="preserve">Design Software </w:t>
      </w:r>
      <w:hyperlink r:id="rId59">
        <w:r w:rsidRPr="4F6A4713">
          <w:rPr>
            <w:rStyle w:val="Hyperlink"/>
            <w:rFonts w:ascii="Arial" w:hAnsi="Arial" w:cs="Arial"/>
            <w:sz w:val="24"/>
            <w:szCs w:val="24"/>
          </w:rPr>
          <w:t>Fusion 360</w:t>
        </w:r>
      </w:hyperlink>
    </w:p>
    <w:p w:rsidR="4F6A4713" w:rsidP="4F6A4713" w:rsidRDefault="4FE4F258" w14:paraId="6B685404" w14:textId="3373446C">
      <w:pPr>
        <w:rPr>
          <w:rFonts w:ascii="Arial" w:hAnsi="Arial" w:cs="Arial"/>
          <w:sz w:val="24"/>
          <w:szCs w:val="24"/>
        </w:rPr>
      </w:pPr>
      <w:r w:rsidRPr="4FE4F258">
        <w:rPr>
          <w:rFonts w:ascii="Arial" w:hAnsi="Arial" w:cs="Arial"/>
          <w:sz w:val="24"/>
          <w:szCs w:val="24"/>
        </w:rPr>
        <w:t xml:space="preserve">UV Sensor </w:t>
      </w:r>
      <w:hyperlink r:id="rId60">
        <w:r w:rsidRPr="4FE4F258">
          <w:rPr>
            <w:rStyle w:val="Hyperlink"/>
            <w:rFonts w:ascii="Arial" w:hAnsi="Arial" w:cs="Arial"/>
            <w:sz w:val="24"/>
            <w:szCs w:val="24"/>
          </w:rPr>
          <w:t>Interfacing ML8511 UV Sensor Module with Arduino</w:t>
        </w:r>
      </w:hyperlink>
    </w:p>
    <w:p w:rsidR="0D0F9E4A" w:rsidP="0D0F9E4A" w:rsidRDefault="40EA96D5" w14:paraId="5387306B" w14:textId="29249221">
      <w:pPr>
        <w:rPr>
          <w:rFonts w:ascii="Arial" w:hAnsi="Arial" w:cs="Arial"/>
          <w:sz w:val="24"/>
          <w:szCs w:val="24"/>
        </w:rPr>
      </w:pPr>
      <w:r w:rsidRPr="40EA96D5">
        <w:rPr>
          <w:rFonts w:ascii="Arial" w:hAnsi="Arial" w:cs="Arial"/>
          <w:sz w:val="24"/>
          <w:szCs w:val="24"/>
        </w:rPr>
        <w:t xml:space="preserve">Arduino </w:t>
      </w:r>
      <w:hyperlink r:id="rId61">
        <w:r w:rsidRPr="40EA96D5">
          <w:rPr>
            <w:rStyle w:val="Hyperlink"/>
            <w:rFonts w:ascii="Arial" w:hAnsi="Arial" w:cs="Arial"/>
            <w:sz w:val="24"/>
            <w:szCs w:val="24"/>
          </w:rPr>
          <w:t>Arduino Pinout</w:t>
        </w:r>
      </w:hyperlink>
    </w:p>
    <w:p w:rsidR="46F5F791" w:rsidP="46F5F791" w:rsidRDefault="46F5F791" w14:paraId="19CD5520" w14:textId="29249221">
      <w:pPr>
        <w:rPr>
          <w:rFonts w:ascii="Arial" w:hAnsi="Arial" w:cs="Arial"/>
          <w:sz w:val="24"/>
          <w:szCs w:val="24"/>
        </w:rPr>
      </w:pPr>
    </w:p>
    <w:p w:rsidR="633F0425" w:rsidP="633F0425" w:rsidRDefault="633F0425" w14:paraId="77F9CBA3" w14:textId="150FF531">
      <w:pPr>
        <w:rPr>
          <w:rFonts w:ascii="Arial" w:hAnsi="Arial" w:cs="Arial"/>
          <w:sz w:val="24"/>
          <w:szCs w:val="24"/>
        </w:rPr>
      </w:pPr>
    </w:p>
    <w:p w:rsidR="4F6A4713" w:rsidP="4F6A4713" w:rsidRDefault="4F6A4713" w14:paraId="38B25CF4" w14:textId="2A563D1A">
      <w:pPr>
        <w:rPr>
          <w:rFonts w:ascii="Arial" w:hAnsi="Arial" w:cs="Arial"/>
          <w:sz w:val="24"/>
          <w:szCs w:val="24"/>
        </w:rPr>
      </w:pPr>
    </w:p>
    <w:p w:rsidR="6EBF58A8" w:rsidP="6EBF58A8" w:rsidRDefault="6EBF58A8" w14:paraId="352FB7E5" w14:textId="39483D7D">
      <w:pPr>
        <w:rPr>
          <w:rFonts w:ascii="Arial" w:hAnsi="Arial" w:cs="Arial"/>
          <w:sz w:val="24"/>
          <w:szCs w:val="24"/>
        </w:rPr>
      </w:pPr>
    </w:p>
    <w:p w:rsidR="5E4CA929" w:rsidP="5E4CA929" w:rsidRDefault="5E4CA929" w14:paraId="3D481C02" w14:textId="329D8627">
      <w:pPr>
        <w:rPr>
          <w:rFonts w:ascii="Arial" w:hAnsi="Arial" w:cs="Arial"/>
          <w:sz w:val="24"/>
          <w:szCs w:val="24"/>
        </w:rPr>
      </w:pPr>
    </w:p>
    <w:p w:rsidR="3588FA55" w:rsidP="3588FA55" w:rsidRDefault="3588FA55" w14:paraId="4432BAC9" w14:textId="5FF6D26C">
      <w:pPr>
        <w:rPr>
          <w:rFonts w:ascii="Arial" w:hAnsi="Arial" w:cs="Arial"/>
          <w:sz w:val="24"/>
          <w:szCs w:val="24"/>
        </w:rPr>
      </w:pPr>
    </w:p>
    <w:p w:rsidR="00CE1F1D" w:rsidP="6CAE0130" w:rsidRDefault="00CE1F1D" w14:paraId="09ED66CB" w14:textId="63841EF7">
      <w:pPr>
        <w:rPr>
          <w:rFonts w:ascii="Arial" w:hAnsi="Arial" w:cs="Arial"/>
          <w:sz w:val="24"/>
          <w:szCs w:val="24"/>
        </w:rPr>
      </w:pPr>
    </w:p>
    <w:sectPr w:rsidR="00CE1F1D">
      <w:headerReference w:type="even" r:id="rId62"/>
      <w:headerReference w:type="default" r:id="rId63"/>
      <w:footerReference w:type="even" r:id="rId64"/>
      <w:footerReference w:type="default" r:id="rId65"/>
      <w:headerReference w:type="first" r:id="rId66"/>
      <w:footerReference w:type="first" r:id="rId67"/>
      <w:pgSz w:w="12240" w:h="15840" w:orient="portrait"/>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4F41" w:rsidRDefault="00A74F41" w14:paraId="1440DF14" w14:textId="77777777">
      <w:pPr>
        <w:spacing w:after="0" w:line="240" w:lineRule="auto"/>
      </w:pPr>
      <w:r>
        <w:separator/>
      </w:r>
    </w:p>
  </w:endnote>
  <w:endnote w:type="continuationSeparator" w:id="0">
    <w:p w:rsidR="00A74F41" w:rsidRDefault="00A74F41" w14:paraId="70FD8A24" w14:textId="77777777">
      <w:pPr>
        <w:spacing w:after="0" w:line="240" w:lineRule="auto"/>
      </w:pPr>
      <w:r>
        <w:continuationSeparator/>
      </w:r>
    </w:p>
  </w:endnote>
  <w:endnote w:type="continuationNotice" w:id="1">
    <w:p w:rsidR="00A74F41" w:rsidRDefault="00A74F41" w14:paraId="05FCFAD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C98" w:rsidRDefault="00A57C98" w14:paraId="35563E21" w14:textId="7D166C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0FC7" w:rsidRDefault="001B0FC7" w14:paraId="414E0E8B" w14:textId="424AA3CE">
    <w:pPr>
      <w:pStyle w:val="Footer"/>
      <w:jc w:val="right"/>
    </w:pPr>
  </w:p>
  <w:p w:rsidR="3B1DB8AA" w:rsidP="3B1DB8AA" w:rsidRDefault="3B1DB8AA" w14:paraId="23DBDE95" w14:textId="4E7CFF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C98" w:rsidRDefault="00A57C98" w14:paraId="55160695" w14:textId="73CB4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4F41" w:rsidRDefault="00A74F41" w14:paraId="329A24AD" w14:textId="77777777">
      <w:pPr>
        <w:spacing w:after="0" w:line="240" w:lineRule="auto"/>
      </w:pPr>
      <w:r>
        <w:separator/>
      </w:r>
    </w:p>
  </w:footnote>
  <w:footnote w:type="continuationSeparator" w:id="0">
    <w:p w:rsidR="00A74F41" w:rsidRDefault="00A74F41" w14:paraId="19F9C91E" w14:textId="77777777">
      <w:pPr>
        <w:spacing w:after="0" w:line="240" w:lineRule="auto"/>
      </w:pPr>
      <w:r>
        <w:continuationSeparator/>
      </w:r>
    </w:p>
  </w:footnote>
  <w:footnote w:type="continuationNotice" w:id="1">
    <w:p w:rsidR="00A74F41" w:rsidRDefault="00A74F41" w14:paraId="4419263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C98" w:rsidRDefault="00A57C98" w14:paraId="03704C4A"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3B1DB8AA" w:rsidTr="3B1DB8AA" w14:paraId="6C3B689A" w14:textId="77777777">
      <w:trPr>
        <w:trHeight w:val="300"/>
      </w:trPr>
      <w:tc>
        <w:tcPr>
          <w:tcW w:w="2880" w:type="dxa"/>
        </w:tcPr>
        <w:p w:rsidRPr="00174F73" w:rsidR="3B1DB8AA" w:rsidP="00174F73" w:rsidRDefault="3B1DB8AA" w14:paraId="174161BF" w14:textId="28F062A7"/>
      </w:tc>
      <w:tc>
        <w:tcPr>
          <w:tcW w:w="2880" w:type="dxa"/>
        </w:tcPr>
        <w:p w:rsidR="3B1DB8AA" w:rsidP="3B1DB8AA" w:rsidRDefault="3B1DB8AA" w14:paraId="48424271" w14:textId="7B244BD7">
          <w:pPr>
            <w:pStyle w:val="Header"/>
            <w:jc w:val="center"/>
          </w:pPr>
        </w:p>
      </w:tc>
      <w:tc>
        <w:tcPr>
          <w:tcW w:w="2880" w:type="dxa"/>
        </w:tcPr>
        <w:p w:rsidR="3B1DB8AA" w:rsidP="3B1DB8AA" w:rsidRDefault="3B1DB8AA" w14:paraId="7F155BA9" w14:textId="504D1900">
          <w:pPr>
            <w:pStyle w:val="Header"/>
            <w:ind w:right="-115"/>
            <w:jc w:val="right"/>
          </w:pPr>
        </w:p>
      </w:tc>
    </w:tr>
  </w:tbl>
  <w:p w:rsidR="3B1DB8AA" w:rsidP="3B1DB8AA" w:rsidRDefault="3B1DB8AA" w14:paraId="07FF5382" w14:textId="68EFD4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7C98" w:rsidRDefault="00A57C98" w14:paraId="643EF84E" w14:textId="604936E1">
    <w:pPr>
      <w:pStyle w:val="Header"/>
    </w:pPr>
  </w:p>
</w:hdr>
</file>

<file path=word/intelligence2.xml><?xml version="1.0" encoding="utf-8"?>
<int2:intelligence xmlns:int2="http://schemas.microsoft.com/office/intelligence/2020/intelligence" xmlns:oel="http://schemas.microsoft.com/office/2019/extlst">
  <int2:observations>
    <int2:textHash int2:hashCode="7bdRPLrVWeO5bs" int2:id="4axrWaJi">
      <int2:state int2:value="Rejected" int2:type="AugLoop_Text_Critique"/>
    </int2:textHash>
    <int2:textHash int2:hashCode="42h6AxKWHNW1tY" int2:id="54jRxIUe">
      <int2:state int2:value="Rejected" int2:type="AugLoop_Text_Critique"/>
    </int2:textHash>
    <int2:textHash int2:hashCode="qDJ1owNCixlp0S" int2:id="9IvEEGdl">
      <int2:state int2:value="Rejected" int2:type="AugLoop_Text_Critique"/>
    </int2:textHash>
    <int2:textHash int2:hashCode="V7y7wMcbC9aoSY" int2:id="B0olcnt8">
      <int2:state int2:value="Rejected" int2:type="LegacyProofing"/>
    </int2:textHash>
    <int2:textHash int2:hashCode="aZx7nxx8DkNtPi" int2:id="CBpZJ5TL">
      <int2:state int2:value="Rejected" int2:type="AugLoop_Text_Critique"/>
    </int2:textHash>
    <int2:textHash int2:hashCode="nf4/VVdpHEe2z6" int2:id="EWVD6Nze">
      <int2:state int2:value="Rejected" int2:type="LegacyProofing"/>
    </int2:textHash>
    <int2:textHash int2:hashCode="nX/+MN/xDKPHP0" int2:id="IsqVfPJH">
      <int2:state int2:value="Rejected" int2:type="LegacyProofing"/>
    </int2:textHash>
    <int2:textHash int2:hashCode="5LO12w+elnsJlb" int2:id="N2VdQCzM">
      <int2:state int2:value="Rejected" int2:type="AugLoop_Text_Critique"/>
    </int2:textHash>
    <int2:textHash int2:hashCode="bINbuD6Rmw2Urd" int2:id="N9hlj1Vc">
      <int2:state int2:value="Rejected" int2:type="AugLoop_Text_Critique"/>
    </int2:textHash>
    <int2:textHash int2:hashCode="wudVFMfCWdnEoq" int2:id="TWpCYn0J">
      <int2:state int2:value="Rejected" int2:type="AugLoop_Text_Critique"/>
    </int2:textHash>
    <int2:textHash int2:hashCode="YkNy2tLp65DMuD" int2:id="VzUBjIrm">
      <int2:state int2:value="Rejected" int2:type="LegacyProofing"/>
    </int2:textHash>
    <int2:textHash int2:hashCode="OPETcfgfOHnMlf" int2:id="Y8BoXFGP">
      <int2:state int2:value="Rejected" int2:type="LegacyProofing"/>
    </int2:textHash>
    <int2:textHash int2:hashCode="HvKM40Lj12M/BN" int2:id="aPbpezb3">
      <int2:state int2:value="Rejected" int2:type="AugLoop_Text_Critique"/>
    </int2:textHash>
    <int2:textHash int2:hashCode="ZQppyuPihIi3a3" int2:id="ab3pToik">
      <int2:state int2:value="Rejected" int2:type="AugLoop_Text_Critique"/>
    </int2:textHash>
    <int2:textHash int2:hashCode="zC5kgVG75Er2w1" int2:id="brT8nk74">
      <int2:state int2:value="Rejected" int2:type="AugLoop_Text_Critique"/>
    </int2:textHash>
    <int2:textHash int2:hashCode="mnAWV2KbnbnryC" int2:id="fVn5aEUp">
      <int2:state int2:value="Rejected" int2:type="AugLoop_Text_Critique"/>
    </int2:textHash>
    <int2:textHash int2:hashCode="KiAqazym0+Hn71" int2:id="haw43j2O">
      <int2:state int2:value="Rejected" int2:type="AugLoop_Text_Critique"/>
    </int2:textHash>
    <int2:textHash int2:hashCode="IYxFBTav1FvWRq" int2:id="ixf0DT9X">
      <int2:state int2:value="Rejected" int2:type="LegacyProofing"/>
    </int2:textHash>
    <int2:textHash int2:hashCode="EQxGpIWP4iQzHg" int2:id="xNtV9hRS">
      <int2:state int2:value="Rejected" int2:type="AugLoop_Text_Critique"/>
    </int2:textHash>
    <int2:bookmark int2:bookmarkName="_Int_O88mupN3" int2:invalidationBookmarkName="" int2:hashCode="4dDGwcKeatUWQH" int2:id="4jeHGn2i">
      <int2:state int2:value="Rejected" int2:type="AugLoop_Text_Critique"/>
    </int2:bookmark>
    <int2:bookmark int2:bookmarkName="_Int_q75Hbe2k" int2:invalidationBookmarkName="" int2:hashCode="6bVNq+N7VCJ8bt" int2:id="5KRIxZeL">
      <int2:state int2:value="Rejected" int2:type="AugLoop_Text_Critique"/>
    </int2:bookmark>
    <int2:bookmark int2:bookmarkName="_Int_tJIBvyp8" int2:invalidationBookmarkName="" int2:hashCode="v6zN+6+RNEpYTg" int2:id="7ltZwiOm">
      <int2:state int2:value="Rejected" int2:type="AugLoop_Text_Critique"/>
    </int2:bookmark>
    <int2:bookmark int2:bookmarkName="_Int_CnAGM81P" int2:invalidationBookmarkName="" int2:hashCode="cXipBTUY/xxeQB" int2:id="9Xs59VeB">
      <int2:state int2:value="Rejected" int2:type="AugLoop_Text_Critique"/>
    </int2:bookmark>
    <int2:bookmark int2:bookmarkName="_Int_SopLV3JB" int2:invalidationBookmarkName="" int2:hashCode="PmQZV3dwl0bcU+" int2:id="9d68Dq2M">
      <int2:state int2:value="Rejected" int2:type="AugLoop_Text_Critique"/>
    </int2:bookmark>
    <int2:bookmark int2:bookmarkName="_Int_wmJjaS8l" int2:invalidationBookmarkName="" int2:hashCode="e0dMsLOcF3PXGS" int2:id="BsC2pOTo">
      <int2:state int2:value="Rejected" int2:type="AugLoop_Text_Critique"/>
    </int2:bookmark>
    <int2:bookmark int2:bookmarkName="_Int_1j1ecIFb" int2:invalidationBookmarkName="" int2:hashCode="juwVHHT9gyIrJ4" int2:id="BuKWvXsX">
      <int2:state int2:value="Rejected" int2:type="AugLoop_Text_Critique"/>
    </int2:bookmark>
    <int2:bookmark int2:bookmarkName="_Int_jk4Kg5b5" int2:invalidationBookmarkName="" int2:hashCode="b04GOXZO7a7J5n" int2:id="EJtgFY41">
      <int2:state int2:value="Rejected" int2:type="AugLoop_Text_Critique"/>
    </int2:bookmark>
    <int2:bookmark int2:bookmarkName="_Int_2D7ci4TX" int2:invalidationBookmarkName="" int2:hashCode="qXIzBH/dQOr+U6" int2:id="IIYonMZc">
      <int2:state int2:value="Rejected" int2:type="AugLoop_Text_Critique"/>
    </int2:bookmark>
    <int2:bookmark int2:bookmarkName="_Int_9HAVfc3e" int2:invalidationBookmarkName="" int2:hashCode="T+XcXE2+QrSCyU" int2:id="NOCYjAHH">
      <int2:state int2:value="Rejected" int2:type="AugLoop_Text_Critique"/>
    </int2:bookmark>
    <int2:bookmark int2:bookmarkName="_Int_C4g5Aqjs" int2:invalidationBookmarkName="" int2:hashCode="PXFghvNjvLTg9I" int2:id="O249jbYH">
      <int2:state int2:value="Rejected" int2:type="AugLoop_Text_Critique"/>
    </int2:bookmark>
    <int2:bookmark int2:bookmarkName="_Int_GCJwKmUN" int2:invalidationBookmarkName="" int2:hashCode="SradH0SdDJdch8" int2:id="Of4ME0kr">
      <int2:state int2:value="Rejected" int2:type="AugLoop_Text_Critique"/>
    </int2:bookmark>
    <int2:bookmark int2:bookmarkName="_Int_aWp90IuS" int2:invalidationBookmarkName="" int2:hashCode="X55YArurxx+Sdf" int2:id="PUEdbpeK">
      <int2:state int2:value="Rejected" int2:type="AugLoop_Text_Critique"/>
    </int2:bookmark>
    <int2:bookmark int2:bookmarkName="_Int_P0HBmFyu" int2:invalidationBookmarkName="" int2:hashCode="aRkRuybYFV6XQl" int2:id="SNKAvcDt">
      <int2:state int2:value="Rejected" int2:type="AugLoop_Text_Critique"/>
    </int2:bookmark>
    <int2:bookmark int2:bookmarkName="_Int_D3rxrcrD" int2:invalidationBookmarkName="" int2:hashCode="d/B85Fml3Z2eo+" int2:id="TlD20hHC">
      <int2:state int2:value="Rejected" int2:type="AugLoop_Text_Critique"/>
    </int2:bookmark>
    <int2:bookmark int2:bookmarkName="_Int_9P0uD6Ax" int2:invalidationBookmarkName="" int2:hashCode="gGjVY9pZaSGLMg" int2:id="TnlKXz3s">
      <int2:state int2:value="Rejected" int2:type="AugLoop_Text_Critique"/>
    </int2:bookmark>
    <int2:bookmark int2:bookmarkName="_Int_PkEtruOq" int2:invalidationBookmarkName="" int2:hashCode="MNX6quaFJR31Cd" int2:id="UuGrVjnF">
      <int2:state int2:value="Rejected" int2:type="AugLoop_Text_Critique"/>
    </int2:bookmark>
    <int2:bookmark int2:bookmarkName="_Int_LWl1Y42u" int2:invalidationBookmarkName="" int2:hashCode="e0dMsLOcF3PXGS" int2:id="V7rZeypN">
      <int2:state int2:value="Rejected" int2:type="AugLoop_Text_Critique"/>
    </int2:bookmark>
    <int2:bookmark int2:bookmarkName="_Int_5oJPKXPi" int2:invalidationBookmarkName="" int2:hashCode="Dv+6S9mUr7uzVg" int2:id="VSjo9ldy">
      <int2:state int2:value="Rejected" int2:type="AugLoop_Text_Critique"/>
    </int2:bookmark>
    <int2:bookmark int2:bookmarkName="_Int_tiUWGJRl" int2:invalidationBookmarkName="" int2:hashCode="c+exXfNZuFaP4b" int2:id="ZMhi3INq">
      <int2:state int2:value="Rejected" int2:type="AugLoop_Text_Critique"/>
    </int2:bookmark>
    <int2:bookmark int2:bookmarkName="_Int_kc2iRnqi" int2:invalidationBookmarkName="" int2:hashCode="dQ/gCv9ZT7il9g" int2:id="ezBcS67g">
      <int2:state int2:value="Rejected" int2:type="AugLoop_Text_Critique"/>
    </int2:bookmark>
    <int2:bookmark int2:bookmarkName="_Int_3VOsSW3t" int2:invalidationBookmarkName="" int2:hashCode="6Krpx9h/nkFPCV" int2:id="g6iWxyUj">
      <int2:state int2:value="Rejected" int2:type="AugLoop_Text_Critique"/>
    </int2:bookmark>
    <int2:bookmark int2:bookmarkName="_Int_1OjrSZay" int2:invalidationBookmarkName="" int2:hashCode="E1+Tt6RJBbZOzq" int2:id="jORjgdXX">
      <int2:state int2:value="Rejected" int2:type="AugLoop_Text_Critique"/>
    </int2:bookmark>
    <int2:bookmark int2:bookmarkName="_Int_xikR0rPk" int2:invalidationBookmarkName="" int2:hashCode="ElRPO2gEUIkOlN" int2:id="p2yOB0oj">
      <int2:state int2:value="Rejected" int2:type="AugLoop_Text_Critique"/>
    </int2:bookmark>
    <int2:bookmark int2:bookmarkName="_Int_8g0KiqYy" int2:invalidationBookmarkName="" int2:hashCode="e0dMsLOcF3PXGS" int2:id="patq5P30">
      <int2:state int2:value="Rejected" int2:type="AugLoop_Text_Critique"/>
    </int2:bookmark>
    <int2:bookmark int2:bookmarkName="_Int_Xf3KxR29" int2:invalidationBookmarkName="" int2:hashCode="hS2vqK+bdq0cRn" int2:id="qRR0jORY">
      <int2:state int2:value="Rejected" int2:type="AugLoop_Text_Critique"/>
    </int2:bookmark>
    <int2:bookmark int2:bookmarkName="_Int_oEcSaxAB" int2:invalidationBookmarkName="" int2:hashCode="zPYZ+YHV+IfIUT" int2:id="uWIZwFfc">
      <int2:state int2:value="Rejected" int2:type="AugLoop_Text_Critique"/>
    </int2:bookmark>
    <int2:bookmark int2:bookmarkName="_Int_ZEbwpa42" int2:invalidationBookmarkName="" int2:hashCode="5ObRxEGIjhlFce" int2:id="xNfZQsqm">
      <int2:state int2:value="Rejected" int2:type="AugLoop_Text_Critique"/>
    </int2:bookmark>
    <int2:bookmark int2:bookmarkName="_Int_4ClJT2vW" int2:invalidationBookmarkName="" int2:hashCode="Q4XN2O/hK2Rq1y" int2:id="xSx4pA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FDEC"/>
    <w:multiLevelType w:val="hybridMultilevel"/>
    <w:tmpl w:val="8A0675C2"/>
    <w:lvl w:ilvl="0" w:tplc="1FEA9D82">
      <w:start w:val="1"/>
      <w:numFmt w:val="bullet"/>
      <w:lvlText w:val=""/>
      <w:lvlJc w:val="left"/>
      <w:pPr>
        <w:ind w:left="720" w:hanging="360"/>
      </w:pPr>
      <w:rPr>
        <w:rFonts w:hint="default" w:ascii="Symbol" w:hAnsi="Symbol"/>
      </w:rPr>
    </w:lvl>
    <w:lvl w:ilvl="1" w:tplc="168EA354">
      <w:start w:val="1"/>
      <w:numFmt w:val="bullet"/>
      <w:lvlText w:val="o"/>
      <w:lvlJc w:val="left"/>
      <w:pPr>
        <w:ind w:left="1440" w:hanging="360"/>
      </w:pPr>
      <w:rPr>
        <w:rFonts w:hint="default" w:ascii="Courier New" w:hAnsi="Courier New"/>
      </w:rPr>
    </w:lvl>
    <w:lvl w:ilvl="2" w:tplc="57BACF02">
      <w:start w:val="1"/>
      <w:numFmt w:val="bullet"/>
      <w:lvlText w:val=""/>
      <w:lvlJc w:val="left"/>
      <w:pPr>
        <w:ind w:left="2160" w:hanging="360"/>
      </w:pPr>
      <w:rPr>
        <w:rFonts w:hint="default" w:ascii="Wingdings" w:hAnsi="Wingdings"/>
      </w:rPr>
    </w:lvl>
    <w:lvl w:ilvl="3" w:tplc="1E8897CA">
      <w:start w:val="1"/>
      <w:numFmt w:val="bullet"/>
      <w:lvlText w:val=""/>
      <w:lvlJc w:val="left"/>
      <w:pPr>
        <w:ind w:left="2880" w:hanging="360"/>
      </w:pPr>
      <w:rPr>
        <w:rFonts w:hint="default" w:ascii="Symbol" w:hAnsi="Symbol"/>
      </w:rPr>
    </w:lvl>
    <w:lvl w:ilvl="4" w:tplc="C832DD42">
      <w:start w:val="1"/>
      <w:numFmt w:val="bullet"/>
      <w:lvlText w:val="o"/>
      <w:lvlJc w:val="left"/>
      <w:pPr>
        <w:ind w:left="3600" w:hanging="360"/>
      </w:pPr>
      <w:rPr>
        <w:rFonts w:hint="default" w:ascii="Courier New" w:hAnsi="Courier New"/>
      </w:rPr>
    </w:lvl>
    <w:lvl w:ilvl="5" w:tplc="F0F0B496">
      <w:start w:val="1"/>
      <w:numFmt w:val="bullet"/>
      <w:lvlText w:val=""/>
      <w:lvlJc w:val="left"/>
      <w:pPr>
        <w:ind w:left="4320" w:hanging="360"/>
      </w:pPr>
      <w:rPr>
        <w:rFonts w:hint="default" w:ascii="Wingdings" w:hAnsi="Wingdings"/>
      </w:rPr>
    </w:lvl>
    <w:lvl w:ilvl="6" w:tplc="502657EE">
      <w:start w:val="1"/>
      <w:numFmt w:val="bullet"/>
      <w:lvlText w:val=""/>
      <w:lvlJc w:val="left"/>
      <w:pPr>
        <w:ind w:left="5040" w:hanging="360"/>
      </w:pPr>
      <w:rPr>
        <w:rFonts w:hint="default" w:ascii="Symbol" w:hAnsi="Symbol"/>
      </w:rPr>
    </w:lvl>
    <w:lvl w:ilvl="7" w:tplc="C3B45F36">
      <w:start w:val="1"/>
      <w:numFmt w:val="bullet"/>
      <w:lvlText w:val="o"/>
      <w:lvlJc w:val="left"/>
      <w:pPr>
        <w:ind w:left="5760" w:hanging="360"/>
      </w:pPr>
      <w:rPr>
        <w:rFonts w:hint="default" w:ascii="Courier New" w:hAnsi="Courier New"/>
      </w:rPr>
    </w:lvl>
    <w:lvl w:ilvl="8" w:tplc="32A0B11C">
      <w:start w:val="1"/>
      <w:numFmt w:val="bullet"/>
      <w:lvlText w:val=""/>
      <w:lvlJc w:val="left"/>
      <w:pPr>
        <w:ind w:left="6480" w:hanging="360"/>
      </w:pPr>
      <w:rPr>
        <w:rFonts w:hint="default" w:ascii="Wingdings" w:hAnsi="Wingdings"/>
      </w:rPr>
    </w:lvl>
  </w:abstractNum>
  <w:abstractNum w:abstractNumId="1" w15:restartNumberingAfterBreak="0">
    <w:nsid w:val="0E95962F"/>
    <w:multiLevelType w:val="hybridMultilevel"/>
    <w:tmpl w:val="FFFFFFFF"/>
    <w:lvl w:ilvl="0" w:tplc="99D2A318">
      <w:start w:val="1"/>
      <w:numFmt w:val="bullet"/>
      <w:lvlText w:val="-"/>
      <w:lvlJc w:val="left"/>
      <w:pPr>
        <w:ind w:left="720" w:hanging="360"/>
      </w:pPr>
      <w:rPr>
        <w:rFonts w:hint="default" w:ascii="Symbol" w:hAnsi="Symbol"/>
      </w:rPr>
    </w:lvl>
    <w:lvl w:ilvl="1" w:tplc="782CBA4C">
      <w:start w:val="1"/>
      <w:numFmt w:val="bullet"/>
      <w:lvlText w:val="o"/>
      <w:lvlJc w:val="left"/>
      <w:pPr>
        <w:ind w:left="1440" w:hanging="360"/>
      </w:pPr>
      <w:rPr>
        <w:rFonts w:hint="default" w:ascii="Courier New" w:hAnsi="Courier New"/>
      </w:rPr>
    </w:lvl>
    <w:lvl w:ilvl="2" w:tplc="9AF2ADC2">
      <w:start w:val="1"/>
      <w:numFmt w:val="bullet"/>
      <w:lvlText w:val=""/>
      <w:lvlJc w:val="left"/>
      <w:pPr>
        <w:ind w:left="2160" w:hanging="360"/>
      </w:pPr>
      <w:rPr>
        <w:rFonts w:hint="default" w:ascii="Wingdings" w:hAnsi="Wingdings"/>
      </w:rPr>
    </w:lvl>
    <w:lvl w:ilvl="3" w:tplc="845AFE44">
      <w:start w:val="1"/>
      <w:numFmt w:val="bullet"/>
      <w:lvlText w:val=""/>
      <w:lvlJc w:val="left"/>
      <w:pPr>
        <w:ind w:left="2880" w:hanging="360"/>
      </w:pPr>
      <w:rPr>
        <w:rFonts w:hint="default" w:ascii="Symbol" w:hAnsi="Symbol"/>
      </w:rPr>
    </w:lvl>
    <w:lvl w:ilvl="4" w:tplc="20C0C30C">
      <w:start w:val="1"/>
      <w:numFmt w:val="bullet"/>
      <w:lvlText w:val="o"/>
      <w:lvlJc w:val="left"/>
      <w:pPr>
        <w:ind w:left="3600" w:hanging="360"/>
      </w:pPr>
      <w:rPr>
        <w:rFonts w:hint="default" w:ascii="Courier New" w:hAnsi="Courier New"/>
      </w:rPr>
    </w:lvl>
    <w:lvl w:ilvl="5" w:tplc="54F0FF46">
      <w:start w:val="1"/>
      <w:numFmt w:val="bullet"/>
      <w:lvlText w:val=""/>
      <w:lvlJc w:val="left"/>
      <w:pPr>
        <w:ind w:left="4320" w:hanging="360"/>
      </w:pPr>
      <w:rPr>
        <w:rFonts w:hint="default" w:ascii="Wingdings" w:hAnsi="Wingdings"/>
      </w:rPr>
    </w:lvl>
    <w:lvl w:ilvl="6" w:tplc="D362E660">
      <w:start w:val="1"/>
      <w:numFmt w:val="bullet"/>
      <w:lvlText w:val=""/>
      <w:lvlJc w:val="left"/>
      <w:pPr>
        <w:ind w:left="5040" w:hanging="360"/>
      </w:pPr>
      <w:rPr>
        <w:rFonts w:hint="default" w:ascii="Symbol" w:hAnsi="Symbol"/>
      </w:rPr>
    </w:lvl>
    <w:lvl w:ilvl="7" w:tplc="8DBAB47A">
      <w:start w:val="1"/>
      <w:numFmt w:val="bullet"/>
      <w:lvlText w:val="o"/>
      <w:lvlJc w:val="left"/>
      <w:pPr>
        <w:ind w:left="5760" w:hanging="360"/>
      </w:pPr>
      <w:rPr>
        <w:rFonts w:hint="default" w:ascii="Courier New" w:hAnsi="Courier New"/>
      </w:rPr>
    </w:lvl>
    <w:lvl w:ilvl="8" w:tplc="619AC4F2">
      <w:start w:val="1"/>
      <w:numFmt w:val="bullet"/>
      <w:lvlText w:val=""/>
      <w:lvlJc w:val="left"/>
      <w:pPr>
        <w:ind w:left="6480" w:hanging="360"/>
      </w:pPr>
      <w:rPr>
        <w:rFonts w:hint="default" w:ascii="Wingdings" w:hAnsi="Wingdings"/>
      </w:rPr>
    </w:lvl>
  </w:abstractNum>
  <w:abstractNum w:abstractNumId="2" w15:restartNumberingAfterBreak="0">
    <w:nsid w:val="1B7E9344"/>
    <w:multiLevelType w:val="hybridMultilevel"/>
    <w:tmpl w:val="6810B5F2"/>
    <w:lvl w:ilvl="0" w:tplc="BD9227B6">
      <w:start w:val="1"/>
      <w:numFmt w:val="bullet"/>
      <w:lvlText w:val=""/>
      <w:lvlJc w:val="left"/>
      <w:pPr>
        <w:ind w:left="720" w:hanging="360"/>
      </w:pPr>
      <w:rPr>
        <w:rFonts w:hint="default" w:ascii="Symbol" w:hAnsi="Symbol"/>
      </w:rPr>
    </w:lvl>
    <w:lvl w:ilvl="1" w:tplc="EE306D1A">
      <w:start w:val="1"/>
      <w:numFmt w:val="bullet"/>
      <w:lvlText w:val="o"/>
      <w:lvlJc w:val="left"/>
      <w:pPr>
        <w:ind w:left="1440" w:hanging="360"/>
      </w:pPr>
      <w:rPr>
        <w:rFonts w:hint="default" w:ascii="Courier New" w:hAnsi="Courier New"/>
      </w:rPr>
    </w:lvl>
    <w:lvl w:ilvl="2" w:tplc="FCCCB20A">
      <w:start w:val="1"/>
      <w:numFmt w:val="bullet"/>
      <w:lvlText w:val=""/>
      <w:lvlJc w:val="left"/>
      <w:pPr>
        <w:ind w:left="2160" w:hanging="360"/>
      </w:pPr>
      <w:rPr>
        <w:rFonts w:hint="default" w:ascii="Wingdings" w:hAnsi="Wingdings"/>
      </w:rPr>
    </w:lvl>
    <w:lvl w:ilvl="3" w:tplc="D29A0356">
      <w:start w:val="1"/>
      <w:numFmt w:val="bullet"/>
      <w:lvlText w:val=""/>
      <w:lvlJc w:val="left"/>
      <w:pPr>
        <w:ind w:left="2880" w:hanging="360"/>
      </w:pPr>
      <w:rPr>
        <w:rFonts w:hint="default" w:ascii="Symbol" w:hAnsi="Symbol"/>
      </w:rPr>
    </w:lvl>
    <w:lvl w:ilvl="4" w:tplc="476083EC">
      <w:start w:val="1"/>
      <w:numFmt w:val="bullet"/>
      <w:lvlText w:val="o"/>
      <w:lvlJc w:val="left"/>
      <w:pPr>
        <w:ind w:left="3600" w:hanging="360"/>
      </w:pPr>
      <w:rPr>
        <w:rFonts w:hint="default" w:ascii="Courier New" w:hAnsi="Courier New"/>
      </w:rPr>
    </w:lvl>
    <w:lvl w:ilvl="5" w:tplc="70A4E60A">
      <w:start w:val="1"/>
      <w:numFmt w:val="bullet"/>
      <w:lvlText w:val=""/>
      <w:lvlJc w:val="left"/>
      <w:pPr>
        <w:ind w:left="4320" w:hanging="360"/>
      </w:pPr>
      <w:rPr>
        <w:rFonts w:hint="default" w:ascii="Wingdings" w:hAnsi="Wingdings"/>
      </w:rPr>
    </w:lvl>
    <w:lvl w:ilvl="6" w:tplc="92E85326">
      <w:start w:val="1"/>
      <w:numFmt w:val="bullet"/>
      <w:lvlText w:val=""/>
      <w:lvlJc w:val="left"/>
      <w:pPr>
        <w:ind w:left="5040" w:hanging="360"/>
      </w:pPr>
      <w:rPr>
        <w:rFonts w:hint="default" w:ascii="Symbol" w:hAnsi="Symbol"/>
      </w:rPr>
    </w:lvl>
    <w:lvl w:ilvl="7" w:tplc="5A0AAFAE">
      <w:start w:val="1"/>
      <w:numFmt w:val="bullet"/>
      <w:lvlText w:val="o"/>
      <w:lvlJc w:val="left"/>
      <w:pPr>
        <w:ind w:left="5760" w:hanging="360"/>
      </w:pPr>
      <w:rPr>
        <w:rFonts w:hint="default" w:ascii="Courier New" w:hAnsi="Courier New"/>
      </w:rPr>
    </w:lvl>
    <w:lvl w:ilvl="8" w:tplc="3A16E598">
      <w:start w:val="1"/>
      <w:numFmt w:val="bullet"/>
      <w:lvlText w:val=""/>
      <w:lvlJc w:val="left"/>
      <w:pPr>
        <w:ind w:left="6480" w:hanging="360"/>
      </w:pPr>
      <w:rPr>
        <w:rFonts w:hint="default" w:ascii="Wingdings" w:hAnsi="Wingdings"/>
      </w:rPr>
    </w:lvl>
  </w:abstractNum>
  <w:abstractNum w:abstractNumId="3" w15:restartNumberingAfterBreak="0">
    <w:nsid w:val="1BA748BF"/>
    <w:multiLevelType w:val="hybridMultilevel"/>
    <w:tmpl w:val="EE502746"/>
    <w:lvl w:ilvl="0" w:tplc="EC2CED08">
      <w:start w:val="1"/>
      <w:numFmt w:val="bullet"/>
      <w:lvlText w:val=""/>
      <w:lvlJc w:val="left"/>
      <w:pPr>
        <w:ind w:left="720" w:hanging="360"/>
      </w:pPr>
      <w:rPr>
        <w:rFonts w:hint="default" w:ascii="Symbol" w:hAnsi="Symbol"/>
      </w:rPr>
    </w:lvl>
    <w:lvl w:ilvl="1" w:tplc="E5AA6854">
      <w:start w:val="1"/>
      <w:numFmt w:val="bullet"/>
      <w:lvlText w:val="o"/>
      <w:lvlJc w:val="left"/>
      <w:pPr>
        <w:ind w:left="1440" w:hanging="360"/>
      </w:pPr>
      <w:rPr>
        <w:rFonts w:hint="default" w:ascii="Courier New" w:hAnsi="Courier New"/>
      </w:rPr>
    </w:lvl>
    <w:lvl w:ilvl="2" w:tplc="CFA44B6E">
      <w:start w:val="1"/>
      <w:numFmt w:val="bullet"/>
      <w:lvlText w:val=""/>
      <w:lvlJc w:val="left"/>
      <w:pPr>
        <w:ind w:left="2160" w:hanging="360"/>
      </w:pPr>
      <w:rPr>
        <w:rFonts w:hint="default" w:ascii="Wingdings" w:hAnsi="Wingdings"/>
      </w:rPr>
    </w:lvl>
    <w:lvl w:ilvl="3" w:tplc="39B076DE">
      <w:start w:val="1"/>
      <w:numFmt w:val="bullet"/>
      <w:lvlText w:val=""/>
      <w:lvlJc w:val="left"/>
      <w:pPr>
        <w:ind w:left="2880" w:hanging="360"/>
      </w:pPr>
      <w:rPr>
        <w:rFonts w:hint="default" w:ascii="Symbol" w:hAnsi="Symbol"/>
      </w:rPr>
    </w:lvl>
    <w:lvl w:ilvl="4" w:tplc="80FA8CC0">
      <w:start w:val="1"/>
      <w:numFmt w:val="bullet"/>
      <w:lvlText w:val="o"/>
      <w:lvlJc w:val="left"/>
      <w:pPr>
        <w:ind w:left="3600" w:hanging="360"/>
      </w:pPr>
      <w:rPr>
        <w:rFonts w:hint="default" w:ascii="Courier New" w:hAnsi="Courier New"/>
      </w:rPr>
    </w:lvl>
    <w:lvl w:ilvl="5" w:tplc="15C8E5B4">
      <w:start w:val="1"/>
      <w:numFmt w:val="bullet"/>
      <w:lvlText w:val=""/>
      <w:lvlJc w:val="left"/>
      <w:pPr>
        <w:ind w:left="4320" w:hanging="360"/>
      </w:pPr>
      <w:rPr>
        <w:rFonts w:hint="default" w:ascii="Wingdings" w:hAnsi="Wingdings"/>
      </w:rPr>
    </w:lvl>
    <w:lvl w:ilvl="6" w:tplc="CC36EF7C">
      <w:start w:val="1"/>
      <w:numFmt w:val="bullet"/>
      <w:lvlText w:val=""/>
      <w:lvlJc w:val="left"/>
      <w:pPr>
        <w:ind w:left="5040" w:hanging="360"/>
      </w:pPr>
      <w:rPr>
        <w:rFonts w:hint="default" w:ascii="Symbol" w:hAnsi="Symbol"/>
      </w:rPr>
    </w:lvl>
    <w:lvl w:ilvl="7" w:tplc="17661EB2">
      <w:start w:val="1"/>
      <w:numFmt w:val="bullet"/>
      <w:lvlText w:val="o"/>
      <w:lvlJc w:val="left"/>
      <w:pPr>
        <w:ind w:left="5760" w:hanging="360"/>
      </w:pPr>
      <w:rPr>
        <w:rFonts w:hint="default" w:ascii="Courier New" w:hAnsi="Courier New"/>
      </w:rPr>
    </w:lvl>
    <w:lvl w:ilvl="8" w:tplc="024093D6">
      <w:start w:val="1"/>
      <w:numFmt w:val="bullet"/>
      <w:lvlText w:val=""/>
      <w:lvlJc w:val="left"/>
      <w:pPr>
        <w:ind w:left="6480" w:hanging="360"/>
      </w:pPr>
      <w:rPr>
        <w:rFonts w:hint="default" w:ascii="Wingdings" w:hAnsi="Wingdings"/>
      </w:rPr>
    </w:lvl>
  </w:abstractNum>
  <w:abstractNum w:abstractNumId="4" w15:restartNumberingAfterBreak="0">
    <w:nsid w:val="25990118"/>
    <w:multiLevelType w:val="hybridMultilevel"/>
    <w:tmpl w:val="FFFFFFFF"/>
    <w:lvl w:ilvl="0" w:tplc="3AAA1B22">
      <w:start w:val="1"/>
      <w:numFmt w:val="bullet"/>
      <w:lvlText w:val=""/>
      <w:lvlJc w:val="left"/>
      <w:pPr>
        <w:ind w:left="720" w:hanging="360"/>
      </w:pPr>
      <w:rPr>
        <w:rFonts w:hint="default" w:ascii="Symbol" w:hAnsi="Symbol"/>
      </w:rPr>
    </w:lvl>
    <w:lvl w:ilvl="1" w:tplc="2BFEF5A8">
      <w:start w:val="1"/>
      <w:numFmt w:val="bullet"/>
      <w:lvlText w:val=""/>
      <w:lvlJc w:val="left"/>
      <w:pPr>
        <w:ind w:left="1440" w:hanging="360"/>
      </w:pPr>
      <w:rPr>
        <w:rFonts w:hint="default" w:ascii="Symbol" w:hAnsi="Symbol"/>
      </w:rPr>
    </w:lvl>
    <w:lvl w:ilvl="2" w:tplc="BDD403B2">
      <w:start w:val="1"/>
      <w:numFmt w:val="bullet"/>
      <w:lvlText w:val=""/>
      <w:lvlJc w:val="left"/>
      <w:pPr>
        <w:ind w:left="2160" w:hanging="360"/>
      </w:pPr>
      <w:rPr>
        <w:rFonts w:hint="default" w:ascii="Wingdings" w:hAnsi="Wingdings"/>
      </w:rPr>
    </w:lvl>
    <w:lvl w:ilvl="3" w:tplc="FE6C3F80">
      <w:start w:val="1"/>
      <w:numFmt w:val="bullet"/>
      <w:lvlText w:val=""/>
      <w:lvlJc w:val="left"/>
      <w:pPr>
        <w:ind w:left="2880" w:hanging="360"/>
      </w:pPr>
      <w:rPr>
        <w:rFonts w:hint="default" w:ascii="Symbol" w:hAnsi="Symbol"/>
      </w:rPr>
    </w:lvl>
    <w:lvl w:ilvl="4" w:tplc="6B02CD9C">
      <w:start w:val="1"/>
      <w:numFmt w:val="bullet"/>
      <w:lvlText w:val="o"/>
      <w:lvlJc w:val="left"/>
      <w:pPr>
        <w:ind w:left="3600" w:hanging="360"/>
      </w:pPr>
      <w:rPr>
        <w:rFonts w:hint="default" w:ascii="Courier New" w:hAnsi="Courier New"/>
      </w:rPr>
    </w:lvl>
    <w:lvl w:ilvl="5" w:tplc="6DF0EF92">
      <w:start w:val="1"/>
      <w:numFmt w:val="bullet"/>
      <w:lvlText w:val=""/>
      <w:lvlJc w:val="left"/>
      <w:pPr>
        <w:ind w:left="4320" w:hanging="360"/>
      </w:pPr>
      <w:rPr>
        <w:rFonts w:hint="default" w:ascii="Wingdings" w:hAnsi="Wingdings"/>
      </w:rPr>
    </w:lvl>
    <w:lvl w:ilvl="6" w:tplc="4B00BA1E">
      <w:start w:val="1"/>
      <w:numFmt w:val="bullet"/>
      <w:lvlText w:val=""/>
      <w:lvlJc w:val="left"/>
      <w:pPr>
        <w:ind w:left="5040" w:hanging="360"/>
      </w:pPr>
      <w:rPr>
        <w:rFonts w:hint="default" w:ascii="Symbol" w:hAnsi="Symbol"/>
      </w:rPr>
    </w:lvl>
    <w:lvl w:ilvl="7" w:tplc="8DA0A902">
      <w:start w:val="1"/>
      <w:numFmt w:val="bullet"/>
      <w:lvlText w:val="o"/>
      <w:lvlJc w:val="left"/>
      <w:pPr>
        <w:ind w:left="5760" w:hanging="360"/>
      </w:pPr>
      <w:rPr>
        <w:rFonts w:hint="default" w:ascii="Courier New" w:hAnsi="Courier New"/>
      </w:rPr>
    </w:lvl>
    <w:lvl w:ilvl="8" w:tplc="38CA0E3C">
      <w:start w:val="1"/>
      <w:numFmt w:val="bullet"/>
      <w:lvlText w:val=""/>
      <w:lvlJc w:val="left"/>
      <w:pPr>
        <w:ind w:left="6480" w:hanging="360"/>
      </w:pPr>
      <w:rPr>
        <w:rFonts w:hint="default" w:ascii="Wingdings" w:hAnsi="Wingdings"/>
      </w:rPr>
    </w:lvl>
  </w:abstractNum>
  <w:abstractNum w:abstractNumId="5" w15:restartNumberingAfterBreak="0">
    <w:nsid w:val="28B2CE60"/>
    <w:multiLevelType w:val="hybridMultilevel"/>
    <w:tmpl w:val="FFFFFFFF"/>
    <w:lvl w:ilvl="0" w:tplc="F9B0A120">
      <w:start w:val="1"/>
      <w:numFmt w:val="bullet"/>
      <w:lvlText w:val="-"/>
      <w:lvlJc w:val="left"/>
      <w:pPr>
        <w:ind w:left="720" w:hanging="360"/>
      </w:pPr>
      <w:rPr>
        <w:rFonts w:hint="default" w:ascii="Symbol" w:hAnsi="Symbol"/>
      </w:rPr>
    </w:lvl>
    <w:lvl w:ilvl="1" w:tplc="E6BEC766">
      <w:start w:val="1"/>
      <w:numFmt w:val="bullet"/>
      <w:lvlText w:val="o"/>
      <w:lvlJc w:val="left"/>
      <w:pPr>
        <w:ind w:left="1440" w:hanging="360"/>
      </w:pPr>
      <w:rPr>
        <w:rFonts w:hint="default" w:ascii="Courier New" w:hAnsi="Courier New"/>
      </w:rPr>
    </w:lvl>
    <w:lvl w:ilvl="2" w:tplc="1E9805AE">
      <w:start w:val="1"/>
      <w:numFmt w:val="bullet"/>
      <w:lvlText w:val=""/>
      <w:lvlJc w:val="left"/>
      <w:pPr>
        <w:ind w:left="2160" w:hanging="360"/>
      </w:pPr>
      <w:rPr>
        <w:rFonts w:hint="default" w:ascii="Wingdings" w:hAnsi="Wingdings"/>
      </w:rPr>
    </w:lvl>
    <w:lvl w:ilvl="3" w:tplc="2FFC4BC6">
      <w:start w:val="1"/>
      <w:numFmt w:val="bullet"/>
      <w:lvlText w:val=""/>
      <w:lvlJc w:val="left"/>
      <w:pPr>
        <w:ind w:left="2880" w:hanging="360"/>
      </w:pPr>
      <w:rPr>
        <w:rFonts w:hint="default" w:ascii="Symbol" w:hAnsi="Symbol"/>
      </w:rPr>
    </w:lvl>
    <w:lvl w:ilvl="4" w:tplc="702E2B18">
      <w:start w:val="1"/>
      <w:numFmt w:val="bullet"/>
      <w:lvlText w:val="o"/>
      <w:lvlJc w:val="left"/>
      <w:pPr>
        <w:ind w:left="3600" w:hanging="360"/>
      </w:pPr>
      <w:rPr>
        <w:rFonts w:hint="default" w:ascii="Courier New" w:hAnsi="Courier New"/>
      </w:rPr>
    </w:lvl>
    <w:lvl w:ilvl="5" w:tplc="9534602C">
      <w:start w:val="1"/>
      <w:numFmt w:val="bullet"/>
      <w:lvlText w:val=""/>
      <w:lvlJc w:val="left"/>
      <w:pPr>
        <w:ind w:left="4320" w:hanging="360"/>
      </w:pPr>
      <w:rPr>
        <w:rFonts w:hint="default" w:ascii="Wingdings" w:hAnsi="Wingdings"/>
      </w:rPr>
    </w:lvl>
    <w:lvl w:ilvl="6" w:tplc="15662738">
      <w:start w:val="1"/>
      <w:numFmt w:val="bullet"/>
      <w:lvlText w:val=""/>
      <w:lvlJc w:val="left"/>
      <w:pPr>
        <w:ind w:left="5040" w:hanging="360"/>
      </w:pPr>
      <w:rPr>
        <w:rFonts w:hint="default" w:ascii="Symbol" w:hAnsi="Symbol"/>
      </w:rPr>
    </w:lvl>
    <w:lvl w:ilvl="7" w:tplc="ED1841AA">
      <w:start w:val="1"/>
      <w:numFmt w:val="bullet"/>
      <w:lvlText w:val="o"/>
      <w:lvlJc w:val="left"/>
      <w:pPr>
        <w:ind w:left="5760" w:hanging="360"/>
      </w:pPr>
      <w:rPr>
        <w:rFonts w:hint="default" w:ascii="Courier New" w:hAnsi="Courier New"/>
      </w:rPr>
    </w:lvl>
    <w:lvl w:ilvl="8" w:tplc="7652BC92">
      <w:start w:val="1"/>
      <w:numFmt w:val="bullet"/>
      <w:lvlText w:val=""/>
      <w:lvlJc w:val="left"/>
      <w:pPr>
        <w:ind w:left="6480" w:hanging="360"/>
      </w:pPr>
      <w:rPr>
        <w:rFonts w:hint="default" w:ascii="Wingdings" w:hAnsi="Wingdings"/>
      </w:rPr>
    </w:lvl>
  </w:abstractNum>
  <w:abstractNum w:abstractNumId="6" w15:restartNumberingAfterBreak="0">
    <w:nsid w:val="2FD0CB62"/>
    <w:multiLevelType w:val="hybridMultilevel"/>
    <w:tmpl w:val="FFFFFFFF"/>
    <w:lvl w:ilvl="0" w:tplc="960241B2">
      <w:start w:val="1"/>
      <w:numFmt w:val="bullet"/>
      <w:lvlText w:val=""/>
      <w:lvlJc w:val="left"/>
      <w:pPr>
        <w:ind w:left="720" w:hanging="360"/>
      </w:pPr>
      <w:rPr>
        <w:rFonts w:hint="default" w:ascii="Symbol" w:hAnsi="Symbol"/>
      </w:rPr>
    </w:lvl>
    <w:lvl w:ilvl="1" w:tplc="A600DF48">
      <w:start w:val="1"/>
      <w:numFmt w:val="bullet"/>
      <w:lvlText w:val="o"/>
      <w:lvlJc w:val="left"/>
      <w:pPr>
        <w:ind w:left="1440" w:hanging="360"/>
      </w:pPr>
      <w:rPr>
        <w:rFonts w:hint="default" w:ascii="Courier New" w:hAnsi="Courier New"/>
      </w:rPr>
    </w:lvl>
    <w:lvl w:ilvl="2" w:tplc="5316EA5A">
      <w:start w:val="1"/>
      <w:numFmt w:val="bullet"/>
      <w:lvlText w:val=""/>
      <w:lvlJc w:val="left"/>
      <w:pPr>
        <w:ind w:left="2160" w:hanging="360"/>
      </w:pPr>
      <w:rPr>
        <w:rFonts w:hint="default" w:ascii="Wingdings" w:hAnsi="Wingdings"/>
      </w:rPr>
    </w:lvl>
    <w:lvl w:ilvl="3" w:tplc="0EF04AAA">
      <w:start w:val="1"/>
      <w:numFmt w:val="bullet"/>
      <w:lvlText w:val=""/>
      <w:lvlJc w:val="left"/>
      <w:pPr>
        <w:ind w:left="2880" w:hanging="360"/>
      </w:pPr>
      <w:rPr>
        <w:rFonts w:hint="default" w:ascii="Symbol" w:hAnsi="Symbol"/>
      </w:rPr>
    </w:lvl>
    <w:lvl w:ilvl="4" w:tplc="F4A87E18">
      <w:start w:val="1"/>
      <w:numFmt w:val="bullet"/>
      <w:lvlText w:val="o"/>
      <w:lvlJc w:val="left"/>
      <w:pPr>
        <w:ind w:left="3600" w:hanging="360"/>
      </w:pPr>
      <w:rPr>
        <w:rFonts w:hint="default" w:ascii="Courier New" w:hAnsi="Courier New"/>
      </w:rPr>
    </w:lvl>
    <w:lvl w:ilvl="5" w:tplc="EB1E6F60">
      <w:start w:val="1"/>
      <w:numFmt w:val="bullet"/>
      <w:lvlText w:val=""/>
      <w:lvlJc w:val="left"/>
      <w:pPr>
        <w:ind w:left="4320" w:hanging="360"/>
      </w:pPr>
      <w:rPr>
        <w:rFonts w:hint="default" w:ascii="Wingdings" w:hAnsi="Wingdings"/>
      </w:rPr>
    </w:lvl>
    <w:lvl w:ilvl="6" w:tplc="35DA7582">
      <w:start w:val="1"/>
      <w:numFmt w:val="bullet"/>
      <w:lvlText w:val=""/>
      <w:lvlJc w:val="left"/>
      <w:pPr>
        <w:ind w:left="5040" w:hanging="360"/>
      </w:pPr>
      <w:rPr>
        <w:rFonts w:hint="default" w:ascii="Symbol" w:hAnsi="Symbol"/>
      </w:rPr>
    </w:lvl>
    <w:lvl w:ilvl="7" w:tplc="90A0D00A">
      <w:start w:val="1"/>
      <w:numFmt w:val="bullet"/>
      <w:lvlText w:val="o"/>
      <w:lvlJc w:val="left"/>
      <w:pPr>
        <w:ind w:left="5760" w:hanging="360"/>
      </w:pPr>
      <w:rPr>
        <w:rFonts w:hint="default" w:ascii="Courier New" w:hAnsi="Courier New"/>
      </w:rPr>
    </w:lvl>
    <w:lvl w:ilvl="8" w:tplc="A9C21E52">
      <w:start w:val="1"/>
      <w:numFmt w:val="bullet"/>
      <w:lvlText w:val=""/>
      <w:lvlJc w:val="left"/>
      <w:pPr>
        <w:ind w:left="6480" w:hanging="360"/>
      </w:pPr>
      <w:rPr>
        <w:rFonts w:hint="default" w:ascii="Wingdings" w:hAnsi="Wingdings"/>
      </w:rPr>
    </w:lvl>
  </w:abstractNum>
  <w:abstractNum w:abstractNumId="7" w15:restartNumberingAfterBreak="0">
    <w:nsid w:val="31C2EC8B"/>
    <w:multiLevelType w:val="hybridMultilevel"/>
    <w:tmpl w:val="FFFFFFFF"/>
    <w:lvl w:ilvl="0" w:tplc="A1C0BE58">
      <w:start w:val="1"/>
      <w:numFmt w:val="bullet"/>
      <w:lvlText w:val=""/>
      <w:lvlJc w:val="left"/>
      <w:pPr>
        <w:ind w:left="720" w:hanging="360"/>
      </w:pPr>
      <w:rPr>
        <w:rFonts w:hint="default" w:ascii="Symbol" w:hAnsi="Symbol"/>
      </w:rPr>
    </w:lvl>
    <w:lvl w:ilvl="1" w:tplc="A6C2CB74">
      <w:start w:val="1"/>
      <w:numFmt w:val="bullet"/>
      <w:lvlText w:val="o"/>
      <w:lvlJc w:val="left"/>
      <w:pPr>
        <w:ind w:left="1440" w:hanging="360"/>
      </w:pPr>
      <w:rPr>
        <w:rFonts w:hint="default" w:ascii="Courier New" w:hAnsi="Courier New"/>
      </w:rPr>
    </w:lvl>
    <w:lvl w:ilvl="2" w:tplc="A3B02B8A">
      <w:start w:val="1"/>
      <w:numFmt w:val="bullet"/>
      <w:lvlText w:val=""/>
      <w:lvlJc w:val="left"/>
      <w:pPr>
        <w:ind w:left="2160" w:hanging="360"/>
      </w:pPr>
      <w:rPr>
        <w:rFonts w:hint="default" w:ascii="Wingdings" w:hAnsi="Wingdings"/>
      </w:rPr>
    </w:lvl>
    <w:lvl w:ilvl="3" w:tplc="B302FEB8">
      <w:start w:val="1"/>
      <w:numFmt w:val="bullet"/>
      <w:lvlText w:val=""/>
      <w:lvlJc w:val="left"/>
      <w:pPr>
        <w:ind w:left="2880" w:hanging="360"/>
      </w:pPr>
      <w:rPr>
        <w:rFonts w:hint="default" w:ascii="Symbol" w:hAnsi="Symbol"/>
      </w:rPr>
    </w:lvl>
    <w:lvl w:ilvl="4" w:tplc="70861D5E">
      <w:start w:val="1"/>
      <w:numFmt w:val="bullet"/>
      <w:lvlText w:val="o"/>
      <w:lvlJc w:val="left"/>
      <w:pPr>
        <w:ind w:left="3600" w:hanging="360"/>
      </w:pPr>
      <w:rPr>
        <w:rFonts w:hint="default" w:ascii="Courier New" w:hAnsi="Courier New"/>
      </w:rPr>
    </w:lvl>
    <w:lvl w:ilvl="5" w:tplc="0764E410">
      <w:start w:val="1"/>
      <w:numFmt w:val="bullet"/>
      <w:lvlText w:val=""/>
      <w:lvlJc w:val="left"/>
      <w:pPr>
        <w:ind w:left="4320" w:hanging="360"/>
      </w:pPr>
      <w:rPr>
        <w:rFonts w:hint="default" w:ascii="Wingdings" w:hAnsi="Wingdings"/>
      </w:rPr>
    </w:lvl>
    <w:lvl w:ilvl="6" w:tplc="B7503154">
      <w:start w:val="1"/>
      <w:numFmt w:val="bullet"/>
      <w:lvlText w:val=""/>
      <w:lvlJc w:val="left"/>
      <w:pPr>
        <w:ind w:left="5040" w:hanging="360"/>
      </w:pPr>
      <w:rPr>
        <w:rFonts w:hint="default" w:ascii="Symbol" w:hAnsi="Symbol"/>
      </w:rPr>
    </w:lvl>
    <w:lvl w:ilvl="7" w:tplc="F3104BA8">
      <w:start w:val="1"/>
      <w:numFmt w:val="bullet"/>
      <w:lvlText w:val="o"/>
      <w:lvlJc w:val="left"/>
      <w:pPr>
        <w:ind w:left="5760" w:hanging="360"/>
      </w:pPr>
      <w:rPr>
        <w:rFonts w:hint="default" w:ascii="Courier New" w:hAnsi="Courier New"/>
      </w:rPr>
    </w:lvl>
    <w:lvl w:ilvl="8" w:tplc="C582C0C2">
      <w:start w:val="1"/>
      <w:numFmt w:val="bullet"/>
      <w:lvlText w:val=""/>
      <w:lvlJc w:val="left"/>
      <w:pPr>
        <w:ind w:left="6480" w:hanging="360"/>
      </w:pPr>
      <w:rPr>
        <w:rFonts w:hint="default" w:ascii="Wingdings" w:hAnsi="Wingdings"/>
      </w:rPr>
    </w:lvl>
  </w:abstractNum>
  <w:abstractNum w:abstractNumId="8" w15:restartNumberingAfterBreak="0">
    <w:nsid w:val="37131596"/>
    <w:multiLevelType w:val="hybridMultilevel"/>
    <w:tmpl w:val="A4E21024"/>
    <w:lvl w:ilvl="0" w:tplc="9C027B5E">
      <w:start w:val="1"/>
      <w:numFmt w:val="bullet"/>
      <w:lvlText w:val=""/>
      <w:lvlJc w:val="left"/>
      <w:pPr>
        <w:ind w:left="720" w:hanging="360"/>
      </w:pPr>
      <w:rPr>
        <w:rFonts w:hint="default" w:ascii="Symbol" w:hAnsi="Symbol"/>
      </w:rPr>
    </w:lvl>
    <w:lvl w:ilvl="1" w:tplc="2EACEC7E">
      <w:start w:val="1"/>
      <w:numFmt w:val="bullet"/>
      <w:lvlText w:val="o"/>
      <w:lvlJc w:val="left"/>
      <w:pPr>
        <w:ind w:left="1440" w:hanging="360"/>
      </w:pPr>
      <w:rPr>
        <w:rFonts w:hint="default" w:ascii="Courier New" w:hAnsi="Courier New"/>
      </w:rPr>
    </w:lvl>
    <w:lvl w:ilvl="2" w:tplc="5EA68C18">
      <w:start w:val="1"/>
      <w:numFmt w:val="bullet"/>
      <w:lvlText w:val=""/>
      <w:lvlJc w:val="left"/>
      <w:pPr>
        <w:ind w:left="2160" w:hanging="360"/>
      </w:pPr>
      <w:rPr>
        <w:rFonts w:hint="default" w:ascii="Wingdings" w:hAnsi="Wingdings"/>
      </w:rPr>
    </w:lvl>
    <w:lvl w:ilvl="3" w:tplc="E1B8F724">
      <w:start w:val="1"/>
      <w:numFmt w:val="bullet"/>
      <w:lvlText w:val=""/>
      <w:lvlJc w:val="left"/>
      <w:pPr>
        <w:ind w:left="2880" w:hanging="360"/>
      </w:pPr>
      <w:rPr>
        <w:rFonts w:hint="default" w:ascii="Symbol" w:hAnsi="Symbol"/>
      </w:rPr>
    </w:lvl>
    <w:lvl w:ilvl="4" w:tplc="BF745EE0">
      <w:start w:val="1"/>
      <w:numFmt w:val="bullet"/>
      <w:lvlText w:val="o"/>
      <w:lvlJc w:val="left"/>
      <w:pPr>
        <w:ind w:left="3600" w:hanging="360"/>
      </w:pPr>
      <w:rPr>
        <w:rFonts w:hint="default" w:ascii="Courier New" w:hAnsi="Courier New"/>
      </w:rPr>
    </w:lvl>
    <w:lvl w:ilvl="5" w:tplc="40B4C596">
      <w:start w:val="1"/>
      <w:numFmt w:val="bullet"/>
      <w:lvlText w:val=""/>
      <w:lvlJc w:val="left"/>
      <w:pPr>
        <w:ind w:left="4320" w:hanging="360"/>
      </w:pPr>
      <w:rPr>
        <w:rFonts w:hint="default" w:ascii="Wingdings" w:hAnsi="Wingdings"/>
      </w:rPr>
    </w:lvl>
    <w:lvl w:ilvl="6" w:tplc="A34039DE">
      <w:start w:val="1"/>
      <w:numFmt w:val="bullet"/>
      <w:lvlText w:val=""/>
      <w:lvlJc w:val="left"/>
      <w:pPr>
        <w:ind w:left="5040" w:hanging="360"/>
      </w:pPr>
      <w:rPr>
        <w:rFonts w:hint="default" w:ascii="Symbol" w:hAnsi="Symbol"/>
      </w:rPr>
    </w:lvl>
    <w:lvl w:ilvl="7" w:tplc="7062C308">
      <w:start w:val="1"/>
      <w:numFmt w:val="bullet"/>
      <w:lvlText w:val="o"/>
      <w:lvlJc w:val="left"/>
      <w:pPr>
        <w:ind w:left="5760" w:hanging="360"/>
      </w:pPr>
      <w:rPr>
        <w:rFonts w:hint="default" w:ascii="Courier New" w:hAnsi="Courier New"/>
      </w:rPr>
    </w:lvl>
    <w:lvl w:ilvl="8" w:tplc="B798C108">
      <w:start w:val="1"/>
      <w:numFmt w:val="bullet"/>
      <w:lvlText w:val=""/>
      <w:lvlJc w:val="left"/>
      <w:pPr>
        <w:ind w:left="6480" w:hanging="360"/>
      </w:pPr>
      <w:rPr>
        <w:rFonts w:hint="default" w:ascii="Wingdings" w:hAnsi="Wingdings"/>
      </w:rPr>
    </w:lvl>
  </w:abstractNum>
  <w:abstractNum w:abstractNumId="9" w15:restartNumberingAfterBreak="0">
    <w:nsid w:val="38CE1DA6"/>
    <w:multiLevelType w:val="hybridMultilevel"/>
    <w:tmpl w:val="FFFFFFFF"/>
    <w:lvl w:ilvl="0" w:tplc="F42827C4">
      <w:start w:val="1"/>
      <w:numFmt w:val="bullet"/>
      <w:lvlText w:val=""/>
      <w:lvlJc w:val="left"/>
      <w:pPr>
        <w:ind w:left="720" w:hanging="360"/>
      </w:pPr>
      <w:rPr>
        <w:rFonts w:hint="default" w:ascii="Symbol" w:hAnsi="Symbol"/>
      </w:rPr>
    </w:lvl>
    <w:lvl w:ilvl="1" w:tplc="0C50AF88">
      <w:start w:val="1"/>
      <w:numFmt w:val="bullet"/>
      <w:lvlText w:val="o"/>
      <w:lvlJc w:val="left"/>
      <w:pPr>
        <w:ind w:left="1440" w:hanging="360"/>
      </w:pPr>
      <w:rPr>
        <w:rFonts w:hint="default" w:ascii="Courier New" w:hAnsi="Courier New"/>
      </w:rPr>
    </w:lvl>
    <w:lvl w:ilvl="2" w:tplc="AB186478">
      <w:start w:val="1"/>
      <w:numFmt w:val="bullet"/>
      <w:lvlText w:val=""/>
      <w:lvlJc w:val="left"/>
      <w:pPr>
        <w:ind w:left="2160" w:hanging="360"/>
      </w:pPr>
      <w:rPr>
        <w:rFonts w:hint="default" w:ascii="Wingdings" w:hAnsi="Wingdings"/>
      </w:rPr>
    </w:lvl>
    <w:lvl w:ilvl="3" w:tplc="AEE0669E">
      <w:start w:val="1"/>
      <w:numFmt w:val="bullet"/>
      <w:lvlText w:val=""/>
      <w:lvlJc w:val="left"/>
      <w:pPr>
        <w:ind w:left="2880" w:hanging="360"/>
      </w:pPr>
      <w:rPr>
        <w:rFonts w:hint="default" w:ascii="Symbol" w:hAnsi="Symbol"/>
      </w:rPr>
    </w:lvl>
    <w:lvl w:ilvl="4" w:tplc="403C9BEA">
      <w:start w:val="1"/>
      <w:numFmt w:val="bullet"/>
      <w:lvlText w:val="o"/>
      <w:lvlJc w:val="left"/>
      <w:pPr>
        <w:ind w:left="3600" w:hanging="360"/>
      </w:pPr>
      <w:rPr>
        <w:rFonts w:hint="default" w:ascii="Courier New" w:hAnsi="Courier New"/>
      </w:rPr>
    </w:lvl>
    <w:lvl w:ilvl="5" w:tplc="001EDF94">
      <w:start w:val="1"/>
      <w:numFmt w:val="bullet"/>
      <w:lvlText w:val=""/>
      <w:lvlJc w:val="left"/>
      <w:pPr>
        <w:ind w:left="4320" w:hanging="360"/>
      </w:pPr>
      <w:rPr>
        <w:rFonts w:hint="default" w:ascii="Wingdings" w:hAnsi="Wingdings"/>
      </w:rPr>
    </w:lvl>
    <w:lvl w:ilvl="6" w:tplc="E37CC92A">
      <w:start w:val="1"/>
      <w:numFmt w:val="bullet"/>
      <w:lvlText w:val=""/>
      <w:lvlJc w:val="left"/>
      <w:pPr>
        <w:ind w:left="5040" w:hanging="360"/>
      </w:pPr>
      <w:rPr>
        <w:rFonts w:hint="default" w:ascii="Symbol" w:hAnsi="Symbol"/>
      </w:rPr>
    </w:lvl>
    <w:lvl w:ilvl="7" w:tplc="D534E384">
      <w:start w:val="1"/>
      <w:numFmt w:val="bullet"/>
      <w:lvlText w:val="o"/>
      <w:lvlJc w:val="left"/>
      <w:pPr>
        <w:ind w:left="5760" w:hanging="360"/>
      </w:pPr>
      <w:rPr>
        <w:rFonts w:hint="default" w:ascii="Courier New" w:hAnsi="Courier New"/>
      </w:rPr>
    </w:lvl>
    <w:lvl w:ilvl="8" w:tplc="BE44D1A4">
      <w:start w:val="1"/>
      <w:numFmt w:val="bullet"/>
      <w:lvlText w:val=""/>
      <w:lvlJc w:val="left"/>
      <w:pPr>
        <w:ind w:left="6480" w:hanging="360"/>
      </w:pPr>
      <w:rPr>
        <w:rFonts w:hint="default" w:ascii="Wingdings" w:hAnsi="Wingdings"/>
      </w:rPr>
    </w:lvl>
  </w:abstractNum>
  <w:abstractNum w:abstractNumId="10" w15:restartNumberingAfterBreak="0">
    <w:nsid w:val="407BE8D2"/>
    <w:multiLevelType w:val="hybridMultilevel"/>
    <w:tmpl w:val="FFFFFFFF"/>
    <w:lvl w:ilvl="0" w:tplc="77E06874">
      <w:start w:val="1"/>
      <w:numFmt w:val="bullet"/>
      <w:lvlText w:val="-"/>
      <w:lvlJc w:val="left"/>
      <w:pPr>
        <w:ind w:left="720" w:hanging="360"/>
      </w:pPr>
      <w:rPr>
        <w:rFonts w:hint="default" w:ascii="Symbol" w:hAnsi="Symbol"/>
      </w:rPr>
    </w:lvl>
    <w:lvl w:ilvl="1" w:tplc="94A29896">
      <w:start w:val="1"/>
      <w:numFmt w:val="bullet"/>
      <w:lvlText w:val="o"/>
      <w:lvlJc w:val="left"/>
      <w:pPr>
        <w:ind w:left="1440" w:hanging="360"/>
      </w:pPr>
      <w:rPr>
        <w:rFonts w:hint="default" w:ascii="Courier New" w:hAnsi="Courier New"/>
      </w:rPr>
    </w:lvl>
    <w:lvl w:ilvl="2" w:tplc="5174364C">
      <w:start w:val="1"/>
      <w:numFmt w:val="bullet"/>
      <w:lvlText w:val=""/>
      <w:lvlJc w:val="left"/>
      <w:pPr>
        <w:ind w:left="2160" w:hanging="360"/>
      </w:pPr>
      <w:rPr>
        <w:rFonts w:hint="default" w:ascii="Wingdings" w:hAnsi="Wingdings"/>
      </w:rPr>
    </w:lvl>
    <w:lvl w:ilvl="3" w:tplc="93C8C702">
      <w:start w:val="1"/>
      <w:numFmt w:val="bullet"/>
      <w:lvlText w:val=""/>
      <w:lvlJc w:val="left"/>
      <w:pPr>
        <w:ind w:left="2880" w:hanging="360"/>
      </w:pPr>
      <w:rPr>
        <w:rFonts w:hint="default" w:ascii="Symbol" w:hAnsi="Symbol"/>
      </w:rPr>
    </w:lvl>
    <w:lvl w:ilvl="4" w:tplc="393C2DBA">
      <w:start w:val="1"/>
      <w:numFmt w:val="bullet"/>
      <w:lvlText w:val="o"/>
      <w:lvlJc w:val="left"/>
      <w:pPr>
        <w:ind w:left="3600" w:hanging="360"/>
      </w:pPr>
      <w:rPr>
        <w:rFonts w:hint="default" w:ascii="Courier New" w:hAnsi="Courier New"/>
      </w:rPr>
    </w:lvl>
    <w:lvl w:ilvl="5" w:tplc="9B3CB9DE">
      <w:start w:val="1"/>
      <w:numFmt w:val="bullet"/>
      <w:lvlText w:val=""/>
      <w:lvlJc w:val="left"/>
      <w:pPr>
        <w:ind w:left="4320" w:hanging="360"/>
      </w:pPr>
      <w:rPr>
        <w:rFonts w:hint="default" w:ascii="Wingdings" w:hAnsi="Wingdings"/>
      </w:rPr>
    </w:lvl>
    <w:lvl w:ilvl="6" w:tplc="26946876">
      <w:start w:val="1"/>
      <w:numFmt w:val="bullet"/>
      <w:lvlText w:val=""/>
      <w:lvlJc w:val="left"/>
      <w:pPr>
        <w:ind w:left="5040" w:hanging="360"/>
      </w:pPr>
      <w:rPr>
        <w:rFonts w:hint="default" w:ascii="Symbol" w:hAnsi="Symbol"/>
      </w:rPr>
    </w:lvl>
    <w:lvl w:ilvl="7" w:tplc="F95E2236">
      <w:start w:val="1"/>
      <w:numFmt w:val="bullet"/>
      <w:lvlText w:val="o"/>
      <w:lvlJc w:val="left"/>
      <w:pPr>
        <w:ind w:left="5760" w:hanging="360"/>
      </w:pPr>
      <w:rPr>
        <w:rFonts w:hint="default" w:ascii="Courier New" w:hAnsi="Courier New"/>
      </w:rPr>
    </w:lvl>
    <w:lvl w:ilvl="8" w:tplc="DB609AE2">
      <w:start w:val="1"/>
      <w:numFmt w:val="bullet"/>
      <w:lvlText w:val=""/>
      <w:lvlJc w:val="left"/>
      <w:pPr>
        <w:ind w:left="6480" w:hanging="360"/>
      </w:pPr>
      <w:rPr>
        <w:rFonts w:hint="default" w:ascii="Wingdings" w:hAnsi="Wingdings"/>
      </w:rPr>
    </w:lvl>
  </w:abstractNum>
  <w:abstractNum w:abstractNumId="11" w15:restartNumberingAfterBreak="0">
    <w:nsid w:val="46D44162"/>
    <w:multiLevelType w:val="hybridMultilevel"/>
    <w:tmpl w:val="FFFFFFFF"/>
    <w:lvl w:ilvl="0" w:tplc="D21E7DE8">
      <w:start w:val="1"/>
      <w:numFmt w:val="bullet"/>
      <w:lvlText w:val="-"/>
      <w:lvlJc w:val="left"/>
      <w:pPr>
        <w:ind w:left="720" w:hanging="360"/>
      </w:pPr>
      <w:rPr>
        <w:rFonts w:hint="default" w:ascii="Symbol" w:hAnsi="Symbol"/>
      </w:rPr>
    </w:lvl>
    <w:lvl w:ilvl="1" w:tplc="B6E8683E">
      <w:start w:val="1"/>
      <w:numFmt w:val="bullet"/>
      <w:lvlText w:val="o"/>
      <w:lvlJc w:val="left"/>
      <w:pPr>
        <w:ind w:left="1440" w:hanging="360"/>
      </w:pPr>
      <w:rPr>
        <w:rFonts w:hint="default" w:ascii="Courier New" w:hAnsi="Courier New"/>
      </w:rPr>
    </w:lvl>
    <w:lvl w:ilvl="2" w:tplc="7E5AE494">
      <w:start w:val="1"/>
      <w:numFmt w:val="bullet"/>
      <w:lvlText w:val=""/>
      <w:lvlJc w:val="left"/>
      <w:pPr>
        <w:ind w:left="2160" w:hanging="360"/>
      </w:pPr>
      <w:rPr>
        <w:rFonts w:hint="default" w:ascii="Wingdings" w:hAnsi="Wingdings"/>
      </w:rPr>
    </w:lvl>
    <w:lvl w:ilvl="3" w:tplc="BF8628E4">
      <w:start w:val="1"/>
      <w:numFmt w:val="bullet"/>
      <w:lvlText w:val=""/>
      <w:lvlJc w:val="left"/>
      <w:pPr>
        <w:ind w:left="2880" w:hanging="360"/>
      </w:pPr>
      <w:rPr>
        <w:rFonts w:hint="default" w:ascii="Symbol" w:hAnsi="Symbol"/>
      </w:rPr>
    </w:lvl>
    <w:lvl w:ilvl="4" w:tplc="1BA4D148">
      <w:start w:val="1"/>
      <w:numFmt w:val="bullet"/>
      <w:lvlText w:val="o"/>
      <w:lvlJc w:val="left"/>
      <w:pPr>
        <w:ind w:left="3600" w:hanging="360"/>
      </w:pPr>
      <w:rPr>
        <w:rFonts w:hint="default" w:ascii="Courier New" w:hAnsi="Courier New"/>
      </w:rPr>
    </w:lvl>
    <w:lvl w:ilvl="5" w:tplc="3C329386">
      <w:start w:val="1"/>
      <w:numFmt w:val="bullet"/>
      <w:lvlText w:val=""/>
      <w:lvlJc w:val="left"/>
      <w:pPr>
        <w:ind w:left="4320" w:hanging="360"/>
      </w:pPr>
      <w:rPr>
        <w:rFonts w:hint="default" w:ascii="Wingdings" w:hAnsi="Wingdings"/>
      </w:rPr>
    </w:lvl>
    <w:lvl w:ilvl="6" w:tplc="DFA66650">
      <w:start w:val="1"/>
      <w:numFmt w:val="bullet"/>
      <w:lvlText w:val=""/>
      <w:lvlJc w:val="left"/>
      <w:pPr>
        <w:ind w:left="5040" w:hanging="360"/>
      </w:pPr>
      <w:rPr>
        <w:rFonts w:hint="default" w:ascii="Symbol" w:hAnsi="Symbol"/>
      </w:rPr>
    </w:lvl>
    <w:lvl w:ilvl="7" w:tplc="9C665A2C">
      <w:start w:val="1"/>
      <w:numFmt w:val="bullet"/>
      <w:lvlText w:val="o"/>
      <w:lvlJc w:val="left"/>
      <w:pPr>
        <w:ind w:left="5760" w:hanging="360"/>
      </w:pPr>
      <w:rPr>
        <w:rFonts w:hint="default" w:ascii="Courier New" w:hAnsi="Courier New"/>
      </w:rPr>
    </w:lvl>
    <w:lvl w:ilvl="8" w:tplc="B08ED5D6">
      <w:start w:val="1"/>
      <w:numFmt w:val="bullet"/>
      <w:lvlText w:val=""/>
      <w:lvlJc w:val="left"/>
      <w:pPr>
        <w:ind w:left="6480" w:hanging="360"/>
      </w:pPr>
      <w:rPr>
        <w:rFonts w:hint="default" w:ascii="Wingdings" w:hAnsi="Wingdings"/>
      </w:rPr>
    </w:lvl>
  </w:abstractNum>
  <w:abstractNum w:abstractNumId="12" w15:restartNumberingAfterBreak="0">
    <w:nsid w:val="5D654AD9"/>
    <w:multiLevelType w:val="hybridMultilevel"/>
    <w:tmpl w:val="FFFFFFFF"/>
    <w:lvl w:ilvl="0" w:tplc="0378834E">
      <w:start w:val="1"/>
      <w:numFmt w:val="bullet"/>
      <w:lvlText w:val="-"/>
      <w:lvlJc w:val="left"/>
      <w:pPr>
        <w:ind w:left="720" w:hanging="360"/>
      </w:pPr>
      <w:rPr>
        <w:rFonts w:hint="default" w:ascii="Symbol" w:hAnsi="Symbol"/>
      </w:rPr>
    </w:lvl>
    <w:lvl w:ilvl="1" w:tplc="E6249006">
      <w:start w:val="1"/>
      <w:numFmt w:val="bullet"/>
      <w:lvlText w:val="o"/>
      <w:lvlJc w:val="left"/>
      <w:pPr>
        <w:ind w:left="1440" w:hanging="360"/>
      </w:pPr>
      <w:rPr>
        <w:rFonts w:hint="default" w:ascii="Courier New" w:hAnsi="Courier New"/>
      </w:rPr>
    </w:lvl>
    <w:lvl w:ilvl="2" w:tplc="A3E4F6A0">
      <w:start w:val="1"/>
      <w:numFmt w:val="bullet"/>
      <w:lvlText w:val=""/>
      <w:lvlJc w:val="left"/>
      <w:pPr>
        <w:ind w:left="2160" w:hanging="360"/>
      </w:pPr>
      <w:rPr>
        <w:rFonts w:hint="default" w:ascii="Wingdings" w:hAnsi="Wingdings"/>
      </w:rPr>
    </w:lvl>
    <w:lvl w:ilvl="3" w:tplc="1BFE2948">
      <w:start w:val="1"/>
      <w:numFmt w:val="bullet"/>
      <w:lvlText w:val=""/>
      <w:lvlJc w:val="left"/>
      <w:pPr>
        <w:ind w:left="2880" w:hanging="360"/>
      </w:pPr>
      <w:rPr>
        <w:rFonts w:hint="default" w:ascii="Symbol" w:hAnsi="Symbol"/>
      </w:rPr>
    </w:lvl>
    <w:lvl w:ilvl="4" w:tplc="324E26F6">
      <w:start w:val="1"/>
      <w:numFmt w:val="bullet"/>
      <w:lvlText w:val="o"/>
      <w:lvlJc w:val="left"/>
      <w:pPr>
        <w:ind w:left="3600" w:hanging="360"/>
      </w:pPr>
      <w:rPr>
        <w:rFonts w:hint="default" w:ascii="Courier New" w:hAnsi="Courier New"/>
      </w:rPr>
    </w:lvl>
    <w:lvl w:ilvl="5" w:tplc="F1FCE274">
      <w:start w:val="1"/>
      <w:numFmt w:val="bullet"/>
      <w:lvlText w:val=""/>
      <w:lvlJc w:val="left"/>
      <w:pPr>
        <w:ind w:left="4320" w:hanging="360"/>
      </w:pPr>
      <w:rPr>
        <w:rFonts w:hint="default" w:ascii="Wingdings" w:hAnsi="Wingdings"/>
      </w:rPr>
    </w:lvl>
    <w:lvl w:ilvl="6" w:tplc="1F101802">
      <w:start w:val="1"/>
      <w:numFmt w:val="bullet"/>
      <w:lvlText w:val=""/>
      <w:lvlJc w:val="left"/>
      <w:pPr>
        <w:ind w:left="5040" w:hanging="360"/>
      </w:pPr>
      <w:rPr>
        <w:rFonts w:hint="default" w:ascii="Symbol" w:hAnsi="Symbol"/>
      </w:rPr>
    </w:lvl>
    <w:lvl w:ilvl="7" w:tplc="49687442">
      <w:start w:val="1"/>
      <w:numFmt w:val="bullet"/>
      <w:lvlText w:val="o"/>
      <w:lvlJc w:val="left"/>
      <w:pPr>
        <w:ind w:left="5760" w:hanging="360"/>
      </w:pPr>
      <w:rPr>
        <w:rFonts w:hint="default" w:ascii="Courier New" w:hAnsi="Courier New"/>
      </w:rPr>
    </w:lvl>
    <w:lvl w:ilvl="8" w:tplc="6344A82C">
      <w:start w:val="1"/>
      <w:numFmt w:val="bullet"/>
      <w:lvlText w:val=""/>
      <w:lvlJc w:val="left"/>
      <w:pPr>
        <w:ind w:left="6480" w:hanging="360"/>
      </w:pPr>
      <w:rPr>
        <w:rFonts w:hint="default" w:ascii="Wingdings" w:hAnsi="Wingdings"/>
      </w:rPr>
    </w:lvl>
  </w:abstractNum>
  <w:abstractNum w:abstractNumId="13" w15:restartNumberingAfterBreak="0">
    <w:nsid w:val="64B31219"/>
    <w:multiLevelType w:val="hybridMultilevel"/>
    <w:tmpl w:val="A802078C"/>
    <w:lvl w:ilvl="0" w:tplc="FB9C308A">
      <w:start w:val="1"/>
      <w:numFmt w:val="bullet"/>
      <w:lvlText w:val=""/>
      <w:lvlJc w:val="left"/>
      <w:pPr>
        <w:ind w:left="720" w:hanging="360"/>
      </w:pPr>
      <w:rPr>
        <w:rFonts w:hint="default" w:ascii="Symbol" w:hAnsi="Symbol"/>
      </w:rPr>
    </w:lvl>
    <w:lvl w:ilvl="1" w:tplc="ACA0F302">
      <w:start w:val="1"/>
      <w:numFmt w:val="bullet"/>
      <w:lvlText w:val="o"/>
      <w:lvlJc w:val="left"/>
      <w:pPr>
        <w:ind w:left="1440" w:hanging="360"/>
      </w:pPr>
      <w:rPr>
        <w:rFonts w:hint="default" w:ascii="Courier New" w:hAnsi="Courier New"/>
      </w:rPr>
    </w:lvl>
    <w:lvl w:ilvl="2" w:tplc="32205B9A">
      <w:start w:val="1"/>
      <w:numFmt w:val="bullet"/>
      <w:lvlText w:val=""/>
      <w:lvlJc w:val="left"/>
      <w:pPr>
        <w:ind w:left="2160" w:hanging="360"/>
      </w:pPr>
      <w:rPr>
        <w:rFonts w:hint="default" w:ascii="Wingdings" w:hAnsi="Wingdings"/>
      </w:rPr>
    </w:lvl>
    <w:lvl w:ilvl="3" w:tplc="7F4C2482">
      <w:start w:val="1"/>
      <w:numFmt w:val="bullet"/>
      <w:lvlText w:val=""/>
      <w:lvlJc w:val="left"/>
      <w:pPr>
        <w:ind w:left="2880" w:hanging="360"/>
      </w:pPr>
      <w:rPr>
        <w:rFonts w:hint="default" w:ascii="Symbol" w:hAnsi="Symbol"/>
      </w:rPr>
    </w:lvl>
    <w:lvl w:ilvl="4" w:tplc="0CA8F3A4">
      <w:start w:val="1"/>
      <w:numFmt w:val="bullet"/>
      <w:lvlText w:val="o"/>
      <w:lvlJc w:val="left"/>
      <w:pPr>
        <w:ind w:left="3600" w:hanging="360"/>
      </w:pPr>
      <w:rPr>
        <w:rFonts w:hint="default" w:ascii="Courier New" w:hAnsi="Courier New"/>
      </w:rPr>
    </w:lvl>
    <w:lvl w:ilvl="5" w:tplc="5B0C39C4">
      <w:start w:val="1"/>
      <w:numFmt w:val="bullet"/>
      <w:lvlText w:val=""/>
      <w:lvlJc w:val="left"/>
      <w:pPr>
        <w:ind w:left="4320" w:hanging="360"/>
      </w:pPr>
      <w:rPr>
        <w:rFonts w:hint="default" w:ascii="Wingdings" w:hAnsi="Wingdings"/>
      </w:rPr>
    </w:lvl>
    <w:lvl w:ilvl="6" w:tplc="76FAC078">
      <w:start w:val="1"/>
      <w:numFmt w:val="bullet"/>
      <w:lvlText w:val=""/>
      <w:lvlJc w:val="left"/>
      <w:pPr>
        <w:ind w:left="5040" w:hanging="360"/>
      </w:pPr>
      <w:rPr>
        <w:rFonts w:hint="default" w:ascii="Symbol" w:hAnsi="Symbol"/>
      </w:rPr>
    </w:lvl>
    <w:lvl w:ilvl="7" w:tplc="54D01864">
      <w:start w:val="1"/>
      <w:numFmt w:val="bullet"/>
      <w:lvlText w:val="o"/>
      <w:lvlJc w:val="left"/>
      <w:pPr>
        <w:ind w:left="5760" w:hanging="360"/>
      </w:pPr>
      <w:rPr>
        <w:rFonts w:hint="default" w:ascii="Courier New" w:hAnsi="Courier New"/>
      </w:rPr>
    </w:lvl>
    <w:lvl w:ilvl="8" w:tplc="1BD892A4">
      <w:start w:val="1"/>
      <w:numFmt w:val="bullet"/>
      <w:lvlText w:val=""/>
      <w:lvlJc w:val="left"/>
      <w:pPr>
        <w:ind w:left="6480" w:hanging="360"/>
      </w:pPr>
      <w:rPr>
        <w:rFonts w:hint="default" w:ascii="Wingdings" w:hAnsi="Wingdings"/>
      </w:rPr>
    </w:lvl>
  </w:abstractNum>
  <w:abstractNum w:abstractNumId="14" w15:restartNumberingAfterBreak="0">
    <w:nsid w:val="684A6636"/>
    <w:multiLevelType w:val="hybridMultilevel"/>
    <w:tmpl w:val="FFFFFFFF"/>
    <w:lvl w:ilvl="0" w:tplc="29B0B94E">
      <w:start w:val="1"/>
      <w:numFmt w:val="bullet"/>
      <w:lvlText w:val=""/>
      <w:lvlJc w:val="left"/>
      <w:pPr>
        <w:ind w:left="720" w:hanging="360"/>
      </w:pPr>
      <w:rPr>
        <w:rFonts w:hint="default" w:ascii="Symbol" w:hAnsi="Symbol"/>
      </w:rPr>
    </w:lvl>
    <w:lvl w:ilvl="1" w:tplc="5406BF84">
      <w:start w:val="1"/>
      <w:numFmt w:val="bullet"/>
      <w:lvlText w:val=""/>
      <w:lvlJc w:val="left"/>
      <w:pPr>
        <w:ind w:left="1440" w:hanging="360"/>
      </w:pPr>
      <w:rPr>
        <w:rFonts w:hint="default" w:ascii="Symbol" w:hAnsi="Symbol"/>
      </w:rPr>
    </w:lvl>
    <w:lvl w:ilvl="2" w:tplc="CC88334C">
      <w:start w:val="1"/>
      <w:numFmt w:val="bullet"/>
      <w:lvlText w:val=""/>
      <w:lvlJc w:val="left"/>
      <w:pPr>
        <w:ind w:left="2160" w:hanging="360"/>
      </w:pPr>
      <w:rPr>
        <w:rFonts w:hint="default" w:ascii="Wingdings" w:hAnsi="Wingdings"/>
      </w:rPr>
    </w:lvl>
    <w:lvl w:ilvl="3" w:tplc="6194DE18">
      <w:start w:val="1"/>
      <w:numFmt w:val="bullet"/>
      <w:lvlText w:val=""/>
      <w:lvlJc w:val="left"/>
      <w:pPr>
        <w:ind w:left="2880" w:hanging="360"/>
      </w:pPr>
      <w:rPr>
        <w:rFonts w:hint="default" w:ascii="Symbol" w:hAnsi="Symbol"/>
      </w:rPr>
    </w:lvl>
    <w:lvl w:ilvl="4" w:tplc="F508E500">
      <w:start w:val="1"/>
      <w:numFmt w:val="bullet"/>
      <w:lvlText w:val="o"/>
      <w:lvlJc w:val="left"/>
      <w:pPr>
        <w:ind w:left="3600" w:hanging="360"/>
      </w:pPr>
      <w:rPr>
        <w:rFonts w:hint="default" w:ascii="Courier New" w:hAnsi="Courier New"/>
      </w:rPr>
    </w:lvl>
    <w:lvl w:ilvl="5" w:tplc="E6A2765A">
      <w:start w:val="1"/>
      <w:numFmt w:val="bullet"/>
      <w:lvlText w:val=""/>
      <w:lvlJc w:val="left"/>
      <w:pPr>
        <w:ind w:left="4320" w:hanging="360"/>
      </w:pPr>
      <w:rPr>
        <w:rFonts w:hint="default" w:ascii="Wingdings" w:hAnsi="Wingdings"/>
      </w:rPr>
    </w:lvl>
    <w:lvl w:ilvl="6" w:tplc="BAF4C4B0">
      <w:start w:val="1"/>
      <w:numFmt w:val="bullet"/>
      <w:lvlText w:val=""/>
      <w:lvlJc w:val="left"/>
      <w:pPr>
        <w:ind w:left="5040" w:hanging="360"/>
      </w:pPr>
      <w:rPr>
        <w:rFonts w:hint="default" w:ascii="Symbol" w:hAnsi="Symbol"/>
      </w:rPr>
    </w:lvl>
    <w:lvl w:ilvl="7" w:tplc="27288B0A">
      <w:start w:val="1"/>
      <w:numFmt w:val="bullet"/>
      <w:lvlText w:val="o"/>
      <w:lvlJc w:val="left"/>
      <w:pPr>
        <w:ind w:left="5760" w:hanging="360"/>
      </w:pPr>
      <w:rPr>
        <w:rFonts w:hint="default" w:ascii="Courier New" w:hAnsi="Courier New"/>
      </w:rPr>
    </w:lvl>
    <w:lvl w:ilvl="8" w:tplc="6E226FEC">
      <w:start w:val="1"/>
      <w:numFmt w:val="bullet"/>
      <w:lvlText w:val=""/>
      <w:lvlJc w:val="left"/>
      <w:pPr>
        <w:ind w:left="6480" w:hanging="360"/>
      </w:pPr>
      <w:rPr>
        <w:rFonts w:hint="default" w:ascii="Wingdings" w:hAnsi="Wingdings"/>
      </w:rPr>
    </w:lvl>
  </w:abstractNum>
  <w:abstractNum w:abstractNumId="15" w15:restartNumberingAfterBreak="0">
    <w:nsid w:val="73D28755"/>
    <w:multiLevelType w:val="hybridMultilevel"/>
    <w:tmpl w:val="A28C4138"/>
    <w:lvl w:ilvl="0" w:tplc="634254F0">
      <w:start w:val="1"/>
      <w:numFmt w:val="bullet"/>
      <w:lvlText w:val=""/>
      <w:lvlJc w:val="left"/>
      <w:pPr>
        <w:ind w:left="720" w:hanging="360"/>
      </w:pPr>
      <w:rPr>
        <w:rFonts w:hint="default" w:ascii="Symbol" w:hAnsi="Symbol"/>
      </w:rPr>
    </w:lvl>
    <w:lvl w:ilvl="1" w:tplc="D4289550">
      <w:start w:val="1"/>
      <w:numFmt w:val="bullet"/>
      <w:lvlText w:val="o"/>
      <w:lvlJc w:val="left"/>
      <w:pPr>
        <w:ind w:left="1440" w:hanging="360"/>
      </w:pPr>
      <w:rPr>
        <w:rFonts w:hint="default" w:ascii="Courier New" w:hAnsi="Courier New"/>
      </w:rPr>
    </w:lvl>
    <w:lvl w:ilvl="2" w:tplc="9A0ADC2A">
      <w:start w:val="1"/>
      <w:numFmt w:val="bullet"/>
      <w:lvlText w:val=""/>
      <w:lvlJc w:val="left"/>
      <w:pPr>
        <w:ind w:left="2160" w:hanging="360"/>
      </w:pPr>
      <w:rPr>
        <w:rFonts w:hint="default" w:ascii="Wingdings" w:hAnsi="Wingdings"/>
      </w:rPr>
    </w:lvl>
    <w:lvl w:ilvl="3" w:tplc="D752E3BC">
      <w:start w:val="1"/>
      <w:numFmt w:val="bullet"/>
      <w:lvlText w:val=""/>
      <w:lvlJc w:val="left"/>
      <w:pPr>
        <w:ind w:left="2880" w:hanging="360"/>
      </w:pPr>
      <w:rPr>
        <w:rFonts w:hint="default" w:ascii="Symbol" w:hAnsi="Symbol"/>
      </w:rPr>
    </w:lvl>
    <w:lvl w:ilvl="4" w:tplc="3D205F9C">
      <w:start w:val="1"/>
      <w:numFmt w:val="bullet"/>
      <w:lvlText w:val="o"/>
      <w:lvlJc w:val="left"/>
      <w:pPr>
        <w:ind w:left="3600" w:hanging="360"/>
      </w:pPr>
      <w:rPr>
        <w:rFonts w:hint="default" w:ascii="Courier New" w:hAnsi="Courier New"/>
      </w:rPr>
    </w:lvl>
    <w:lvl w:ilvl="5" w:tplc="6DA4AC9E">
      <w:start w:val="1"/>
      <w:numFmt w:val="bullet"/>
      <w:lvlText w:val=""/>
      <w:lvlJc w:val="left"/>
      <w:pPr>
        <w:ind w:left="4320" w:hanging="360"/>
      </w:pPr>
      <w:rPr>
        <w:rFonts w:hint="default" w:ascii="Wingdings" w:hAnsi="Wingdings"/>
      </w:rPr>
    </w:lvl>
    <w:lvl w:ilvl="6" w:tplc="D3B44420">
      <w:start w:val="1"/>
      <w:numFmt w:val="bullet"/>
      <w:lvlText w:val=""/>
      <w:lvlJc w:val="left"/>
      <w:pPr>
        <w:ind w:left="5040" w:hanging="360"/>
      </w:pPr>
      <w:rPr>
        <w:rFonts w:hint="default" w:ascii="Symbol" w:hAnsi="Symbol"/>
      </w:rPr>
    </w:lvl>
    <w:lvl w:ilvl="7" w:tplc="E13C7684">
      <w:start w:val="1"/>
      <w:numFmt w:val="bullet"/>
      <w:lvlText w:val="o"/>
      <w:lvlJc w:val="left"/>
      <w:pPr>
        <w:ind w:left="5760" w:hanging="360"/>
      </w:pPr>
      <w:rPr>
        <w:rFonts w:hint="default" w:ascii="Courier New" w:hAnsi="Courier New"/>
      </w:rPr>
    </w:lvl>
    <w:lvl w:ilvl="8" w:tplc="355C72DE">
      <w:start w:val="1"/>
      <w:numFmt w:val="bullet"/>
      <w:lvlText w:val=""/>
      <w:lvlJc w:val="left"/>
      <w:pPr>
        <w:ind w:left="6480" w:hanging="360"/>
      </w:pPr>
      <w:rPr>
        <w:rFonts w:hint="default" w:ascii="Wingdings" w:hAnsi="Wingdings"/>
      </w:rPr>
    </w:lvl>
  </w:abstractNum>
  <w:abstractNum w:abstractNumId="16" w15:restartNumberingAfterBreak="0">
    <w:nsid w:val="7F973B11"/>
    <w:multiLevelType w:val="hybridMultilevel"/>
    <w:tmpl w:val="FFFFFFFF"/>
    <w:lvl w:ilvl="0" w:tplc="1BFCF47E">
      <w:start w:val="1"/>
      <w:numFmt w:val="bullet"/>
      <w:lvlText w:val="-"/>
      <w:lvlJc w:val="left"/>
      <w:pPr>
        <w:ind w:left="720" w:hanging="360"/>
      </w:pPr>
      <w:rPr>
        <w:rFonts w:hint="default" w:ascii="Symbol" w:hAnsi="Symbol"/>
      </w:rPr>
    </w:lvl>
    <w:lvl w:ilvl="1" w:tplc="20BC4066">
      <w:start w:val="1"/>
      <w:numFmt w:val="bullet"/>
      <w:lvlText w:val="o"/>
      <w:lvlJc w:val="left"/>
      <w:pPr>
        <w:ind w:left="1440" w:hanging="360"/>
      </w:pPr>
      <w:rPr>
        <w:rFonts w:hint="default" w:ascii="Courier New" w:hAnsi="Courier New"/>
      </w:rPr>
    </w:lvl>
    <w:lvl w:ilvl="2" w:tplc="0B60DCF8">
      <w:start w:val="1"/>
      <w:numFmt w:val="bullet"/>
      <w:lvlText w:val=""/>
      <w:lvlJc w:val="left"/>
      <w:pPr>
        <w:ind w:left="2160" w:hanging="360"/>
      </w:pPr>
      <w:rPr>
        <w:rFonts w:hint="default" w:ascii="Wingdings" w:hAnsi="Wingdings"/>
      </w:rPr>
    </w:lvl>
    <w:lvl w:ilvl="3" w:tplc="B5B69B28">
      <w:start w:val="1"/>
      <w:numFmt w:val="bullet"/>
      <w:lvlText w:val=""/>
      <w:lvlJc w:val="left"/>
      <w:pPr>
        <w:ind w:left="2880" w:hanging="360"/>
      </w:pPr>
      <w:rPr>
        <w:rFonts w:hint="default" w:ascii="Symbol" w:hAnsi="Symbol"/>
      </w:rPr>
    </w:lvl>
    <w:lvl w:ilvl="4" w:tplc="D6A057F4">
      <w:start w:val="1"/>
      <w:numFmt w:val="bullet"/>
      <w:lvlText w:val="o"/>
      <w:lvlJc w:val="left"/>
      <w:pPr>
        <w:ind w:left="3600" w:hanging="360"/>
      </w:pPr>
      <w:rPr>
        <w:rFonts w:hint="default" w:ascii="Courier New" w:hAnsi="Courier New"/>
      </w:rPr>
    </w:lvl>
    <w:lvl w:ilvl="5" w:tplc="90A0ECAE">
      <w:start w:val="1"/>
      <w:numFmt w:val="bullet"/>
      <w:lvlText w:val=""/>
      <w:lvlJc w:val="left"/>
      <w:pPr>
        <w:ind w:left="4320" w:hanging="360"/>
      </w:pPr>
      <w:rPr>
        <w:rFonts w:hint="default" w:ascii="Wingdings" w:hAnsi="Wingdings"/>
      </w:rPr>
    </w:lvl>
    <w:lvl w:ilvl="6" w:tplc="89A8878A">
      <w:start w:val="1"/>
      <w:numFmt w:val="bullet"/>
      <w:lvlText w:val=""/>
      <w:lvlJc w:val="left"/>
      <w:pPr>
        <w:ind w:left="5040" w:hanging="360"/>
      </w:pPr>
      <w:rPr>
        <w:rFonts w:hint="default" w:ascii="Symbol" w:hAnsi="Symbol"/>
      </w:rPr>
    </w:lvl>
    <w:lvl w:ilvl="7" w:tplc="441AEA4E">
      <w:start w:val="1"/>
      <w:numFmt w:val="bullet"/>
      <w:lvlText w:val="o"/>
      <w:lvlJc w:val="left"/>
      <w:pPr>
        <w:ind w:left="5760" w:hanging="360"/>
      </w:pPr>
      <w:rPr>
        <w:rFonts w:hint="default" w:ascii="Courier New" w:hAnsi="Courier New"/>
      </w:rPr>
    </w:lvl>
    <w:lvl w:ilvl="8" w:tplc="66ECC6EE">
      <w:start w:val="1"/>
      <w:numFmt w:val="bullet"/>
      <w:lvlText w:val=""/>
      <w:lvlJc w:val="left"/>
      <w:pPr>
        <w:ind w:left="6480" w:hanging="360"/>
      </w:pPr>
      <w:rPr>
        <w:rFonts w:hint="default" w:ascii="Wingdings" w:hAnsi="Wingdings"/>
      </w:rPr>
    </w:lvl>
  </w:abstractNum>
  <w:num w:numId="1" w16cid:durableId="159734504">
    <w:abstractNumId w:val="8"/>
  </w:num>
  <w:num w:numId="2" w16cid:durableId="1906912496">
    <w:abstractNumId w:val="0"/>
  </w:num>
  <w:num w:numId="3" w16cid:durableId="4524546">
    <w:abstractNumId w:val="3"/>
  </w:num>
  <w:num w:numId="4" w16cid:durableId="1379474505">
    <w:abstractNumId w:val="13"/>
  </w:num>
  <w:num w:numId="5" w16cid:durableId="1629316433">
    <w:abstractNumId w:val="12"/>
  </w:num>
  <w:num w:numId="6" w16cid:durableId="1885408147">
    <w:abstractNumId w:val="16"/>
  </w:num>
  <w:num w:numId="7" w16cid:durableId="1875999953">
    <w:abstractNumId w:val="1"/>
  </w:num>
  <w:num w:numId="8" w16cid:durableId="1883594386">
    <w:abstractNumId w:val="10"/>
  </w:num>
  <w:num w:numId="9" w16cid:durableId="891622098">
    <w:abstractNumId w:val="11"/>
  </w:num>
  <w:num w:numId="10" w16cid:durableId="1642803068">
    <w:abstractNumId w:val="5"/>
  </w:num>
  <w:num w:numId="11" w16cid:durableId="104345726">
    <w:abstractNumId w:val="7"/>
  </w:num>
  <w:num w:numId="12" w16cid:durableId="1745953531">
    <w:abstractNumId w:val="4"/>
  </w:num>
  <w:num w:numId="13" w16cid:durableId="1952320001">
    <w:abstractNumId w:val="14"/>
  </w:num>
  <w:num w:numId="14" w16cid:durableId="1686664059">
    <w:abstractNumId w:val="2"/>
  </w:num>
  <w:num w:numId="15" w16cid:durableId="191234441">
    <w:abstractNumId w:val="15"/>
  </w:num>
  <w:num w:numId="16" w16cid:durableId="1575385360">
    <w:abstractNumId w:val="6"/>
  </w:num>
  <w:num w:numId="17" w16cid:durableId="63683753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1E40C3"/>
    <w:rsid w:val="00000369"/>
    <w:rsid w:val="000013B5"/>
    <w:rsid w:val="00001F1C"/>
    <w:rsid w:val="00001F76"/>
    <w:rsid w:val="00002CC2"/>
    <w:rsid w:val="000030D6"/>
    <w:rsid w:val="00003D0F"/>
    <w:rsid w:val="000041B2"/>
    <w:rsid w:val="000041B4"/>
    <w:rsid w:val="00004C92"/>
    <w:rsid w:val="0000583F"/>
    <w:rsid w:val="0001007D"/>
    <w:rsid w:val="00010D9F"/>
    <w:rsid w:val="0001120E"/>
    <w:rsid w:val="00011575"/>
    <w:rsid w:val="00011988"/>
    <w:rsid w:val="0001242E"/>
    <w:rsid w:val="00012B3A"/>
    <w:rsid w:val="000135A7"/>
    <w:rsid w:val="00014035"/>
    <w:rsid w:val="0001524C"/>
    <w:rsid w:val="000158A1"/>
    <w:rsid w:val="000159E5"/>
    <w:rsid w:val="000162AA"/>
    <w:rsid w:val="00016D29"/>
    <w:rsid w:val="0001706E"/>
    <w:rsid w:val="00021D41"/>
    <w:rsid w:val="0002242B"/>
    <w:rsid w:val="00022948"/>
    <w:rsid w:val="00022FAD"/>
    <w:rsid w:val="00024341"/>
    <w:rsid w:val="000249CC"/>
    <w:rsid w:val="000263B3"/>
    <w:rsid w:val="0002698F"/>
    <w:rsid w:val="00026E2A"/>
    <w:rsid w:val="00027583"/>
    <w:rsid w:val="00030619"/>
    <w:rsid w:val="00031814"/>
    <w:rsid w:val="00033C2C"/>
    <w:rsid w:val="00033E4C"/>
    <w:rsid w:val="00034300"/>
    <w:rsid w:val="000343B7"/>
    <w:rsid w:val="00034801"/>
    <w:rsid w:val="0003527E"/>
    <w:rsid w:val="000362C7"/>
    <w:rsid w:val="00037770"/>
    <w:rsid w:val="0004105A"/>
    <w:rsid w:val="000418FF"/>
    <w:rsid w:val="00041FC7"/>
    <w:rsid w:val="00043270"/>
    <w:rsid w:val="00043F33"/>
    <w:rsid w:val="000442EE"/>
    <w:rsid w:val="00045A05"/>
    <w:rsid w:val="00045F93"/>
    <w:rsid w:val="00047246"/>
    <w:rsid w:val="0005018D"/>
    <w:rsid w:val="0005068A"/>
    <w:rsid w:val="00050E9C"/>
    <w:rsid w:val="00051000"/>
    <w:rsid w:val="00052810"/>
    <w:rsid w:val="00055689"/>
    <w:rsid w:val="000557E5"/>
    <w:rsid w:val="00057C05"/>
    <w:rsid w:val="0006009F"/>
    <w:rsid w:val="00061421"/>
    <w:rsid w:val="00061790"/>
    <w:rsid w:val="00062024"/>
    <w:rsid w:val="0006370C"/>
    <w:rsid w:val="00063912"/>
    <w:rsid w:val="00063ACE"/>
    <w:rsid w:val="00063CD3"/>
    <w:rsid w:val="00063F95"/>
    <w:rsid w:val="00064766"/>
    <w:rsid w:val="00065B06"/>
    <w:rsid w:val="00066B38"/>
    <w:rsid w:val="00066E1F"/>
    <w:rsid w:val="00066E60"/>
    <w:rsid w:val="0007009E"/>
    <w:rsid w:val="00072848"/>
    <w:rsid w:val="0007356C"/>
    <w:rsid w:val="00073BF6"/>
    <w:rsid w:val="00074313"/>
    <w:rsid w:val="000745D2"/>
    <w:rsid w:val="00074824"/>
    <w:rsid w:val="00074C03"/>
    <w:rsid w:val="00074E08"/>
    <w:rsid w:val="00074FC0"/>
    <w:rsid w:val="00075E3F"/>
    <w:rsid w:val="00075EBE"/>
    <w:rsid w:val="000761E3"/>
    <w:rsid w:val="00076520"/>
    <w:rsid w:val="00077EDA"/>
    <w:rsid w:val="00080EE9"/>
    <w:rsid w:val="00081382"/>
    <w:rsid w:val="00081570"/>
    <w:rsid w:val="000822E7"/>
    <w:rsid w:val="000834B9"/>
    <w:rsid w:val="000836C2"/>
    <w:rsid w:val="00084F8B"/>
    <w:rsid w:val="000850BE"/>
    <w:rsid w:val="00085F56"/>
    <w:rsid w:val="0008657A"/>
    <w:rsid w:val="000869D7"/>
    <w:rsid w:val="000876CE"/>
    <w:rsid w:val="000907D5"/>
    <w:rsid w:val="00090F0C"/>
    <w:rsid w:val="000916E9"/>
    <w:rsid w:val="00092852"/>
    <w:rsid w:val="00092C10"/>
    <w:rsid w:val="000941C8"/>
    <w:rsid w:val="000948D4"/>
    <w:rsid w:val="00094B85"/>
    <w:rsid w:val="000951B0"/>
    <w:rsid w:val="00095263"/>
    <w:rsid w:val="000954C9"/>
    <w:rsid w:val="00095EC6"/>
    <w:rsid w:val="000966BC"/>
    <w:rsid w:val="000968AA"/>
    <w:rsid w:val="000968B8"/>
    <w:rsid w:val="00096CCC"/>
    <w:rsid w:val="000970F0"/>
    <w:rsid w:val="00097E3E"/>
    <w:rsid w:val="000A0322"/>
    <w:rsid w:val="000A05F0"/>
    <w:rsid w:val="000A12CE"/>
    <w:rsid w:val="000A13A1"/>
    <w:rsid w:val="000A1A68"/>
    <w:rsid w:val="000A2EAB"/>
    <w:rsid w:val="000A3020"/>
    <w:rsid w:val="000A3F76"/>
    <w:rsid w:val="000A451C"/>
    <w:rsid w:val="000A4656"/>
    <w:rsid w:val="000A4793"/>
    <w:rsid w:val="000A4E60"/>
    <w:rsid w:val="000A560F"/>
    <w:rsid w:val="000A5B9B"/>
    <w:rsid w:val="000A6BFC"/>
    <w:rsid w:val="000B02BA"/>
    <w:rsid w:val="000B02E0"/>
    <w:rsid w:val="000B0C40"/>
    <w:rsid w:val="000B0FD2"/>
    <w:rsid w:val="000B160C"/>
    <w:rsid w:val="000B2185"/>
    <w:rsid w:val="000B2F19"/>
    <w:rsid w:val="000B39F2"/>
    <w:rsid w:val="000B3DF9"/>
    <w:rsid w:val="000B3F32"/>
    <w:rsid w:val="000B4C7B"/>
    <w:rsid w:val="000B4E1B"/>
    <w:rsid w:val="000B5356"/>
    <w:rsid w:val="000B56C9"/>
    <w:rsid w:val="000B5796"/>
    <w:rsid w:val="000B7EB4"/>
    <w:rsid w:val="000C16BD"/>
    <w:rsid w:val="000C3122"/>
    <w:rsid w:val="000C43C3"/>
    <w:rsid w:val="000C44CD"/>
    <w:rsid w:val="000C46C6"/>
    <w:rsid w:val="000C51BF"/>
    <w:rsid w:val="000C52B7"/>
    <w:rsid w:val="000C536F"/>
    <w:rsid w:val="000C57F8"/>
    <w:rsid w:val="000C6253"/>
    <w:rsid w:val="000C7918"/>
    <w:rsid w:val="000C7E69"/>
    <w:rsid w:val="000D129F"/>
    <w:rsid w:val="000D1570"/>
    <w:rsid w:val="000D2AE0"/>
    <w:rsid w:val="000D49F3"/>
    <w:rsid w:val="000D504F"/>
    <w:rsid w:val="000D578E"/>
    <w:rsid w:val="000D658A"/>
    <w:rsid w:val="000E00F1"/>
    <w:rsid w:val="000E08CA"/>
    <w:rsid w:val="000E0B83"/>
    <w:rsid w:val="000E15BD"/>
    <w:rsid w:val="000E26A4"/>
    <w:rsid w:val="000E2CB7"/>
    <w:rsid w:val="000E2FC7"/>
    <w:rsid w:val="000E421B"/>
    <w:rsid w:val="000E4A67"/>
    <w:rsid w:val="000E4BBA"/>
    <w:rsid w:val="000E6ECB"/>
    <w:rsid w:val="000E7CF3"/>
    <w:rsid w:val="000F034E"/>
    <w:rsid w:val="000F15E1"/>
    <w:rsid w:val="000F36D5"/>
    <w:rsid w:val="000F50FA"/>
    <w:rsid w:val="000F5F93"/>
    <w:rsid w:val="000F7E20"/>
    <w:rsid w:val="00100907"/>
    <w:rsid w:val="00100DCC"/>
    <w:rsid w:val="00101134"/>
    <w:rsid w:val="0010212C"/>
    <w:rsid w:val="00102166"/>
    <w:rsid w:val="00102208"/>
    <w:rsid w:val="0010273E"/>
    <w:rsid w:val="00102E79"/>
    <w:rsid w:val="0010347B"/>
    <w:rsid w:val="00103C54"/>
    <w:rsid w:val="001055F2"/>
    <w:rsid w:val="001058C2"/>
    <w:rsid w:val="00105CD0"/>
    <w:rsid w:val="00106BD9"/>
    <w:rsid w:val="00106FAA"/>
    <w:rsid w:val="00107674"/>
    <w:rsid w:val="00107A2C"/>
    <w:rsid w:val="001101C0"/>
    <w:rsid w:val="00110BC0"/>
    <w:rsid w:val="00110F0B"/>
    <w:rsid w:val="0011296F"/>
    <w:rsid w:val="00113D23"/>
    <w:rsid w:val="00113F78"/>
    <w:rsid w:val="0011404E"/>
    <w:rsid w:val="001149E4"/>
    <w:rsid w:val="00114B01"/>
    <w:rsid w:val="0011529D"/>
    <w:rsid w:val="001167A2"/>
    <w:rsid w:val="001172BB"/>
    <w:rsid w:val="00117E87"/>
    <w:rsid w:val="0012076C"/>
    <w:rsid w:val="00120E8D"/>
    <w:rsid w:val="00122527"/>
    <w:rsid w:val="001226E5"/>
    <w:rsid w:val="001238B6"/>
    <w:rsid w:val="00123D0C"/>
    <w:rsid w:val="00124021"/>
    <w:rsid w:val="001242FD"/>
    <w:rsid w:val="00124502"/>
    <w:rsid w:val="00125257"/>
    <w:rsid w:val="0012656D"/>
    <w:rsid w:val="0012696D"/>
    <w:rsid w:val="00126A81"/>
    <w:rsid w:val="00126A9A"/>
    <w:rsid w:val="00127737"/>
    <w:rsid w:val="00127FD6"/>
    <w:rsid w:val="00131008"/>
    <w:rsid w:val="00132665"/>
    <w:rsid w:val="00132981"/>
    <w:rsid w:val="00132A72"/>
    <w:rsid w:val="00133028"/>
    <w:rsid w:val="001335DD"/>
    <w:rsid w:val="00133839"/>
    <w:rsid w:val="00134747"/>
    <w:rsid w:val="00134847"/>
    <w:rsid w:val="00134863"/>
    <w:rsid w:val="00134A26"/>
    <w:rsid w:val="001356A6"/>
    <w:rsid w:val="001400C2"/>
    <w:rsid w:val="00140F8A"/>
    <w:rsid w:val="00141300"/>
    <w:rsid w:val="001419DF"/>
    <w:rsid w:val="00141ED8"/>
    <w:rsid w:val="001427E4"/>
    <w:rsid w:val="0014301A"/>
    <w:rsid w:val="00143335"/>
    <w:rsid w:val="00144A79"/>
    <w:rsid w:val="001451EB"/>
    <w:rsid w:val="00147403"/>
    <w:rsid w:val="001474A6"/>
    <w:rsid w:val="00147B41"/>
    <w:rsid w:val="00147E04"/>
    <w:rsid w:val="0015053C"/>
    <w:rsid w:val="00151485"/>
    <w:rsid w:val="00151C9A"/>
    <w:rsid w:val="00152057"/>
    <w:rsid w:val="001528D4"/>
    <w:rsid w:val="00152936"/>
    <w:rsid w:val="00153660"/>
    <w:rsid w:val="00153ADA"/>
    <w:rsid w:val="00153BAD"/>
    <w:rsid w:val="0015461D"/>
    <w:rsid w:val="001554B4"/>
    <w:rsid w:val="001558BC"/>
    <w:rsid w:val="00156F46"/>
    <w:rsid w:val="00157275"/>
    <w:rsid w:val="0015777D"/>
    <w:rsid w:val="001579D9"/>
    <w:rsid w:val="001605DA"/>
    <w:rsid w:val="00161137"/>
    <w:rsid w:val="001617A8"/>
    <w:rsid w:val="00162293"/>
    <w:rsid w:val="00162756"/>
    <w:rsid w:val="001627DE"/>
    <w:rsid w:val="001634DB"/>
    <w:rsid w:val="00164D31"/>
    <w:rsid w:val="00164DF7"/>
    <w:rsid w:val="00166FF4"/>
    <w:rsid w:val="00170084"/>
    <w:rsid w:val="001708C1"/>
    <w:rsid w:val="00170926"/>
    <w:rsid w:val="00170A93"/>
    <w:rsid w:val="00170D4E"/>
    <w:rsid w:val="00171A75"/>
    <w:rsid w:val="00171E5B"/>
    <w:rsid w:val="00171E5F"/>
    <w:rsid w:val="00172634"/>
    <w:rsid w:val="00173F8C"/>
    <w:rsid w:val="00174DC6"/>
    <w:rsid w:val="00174F73"/>
    <w:rsid w:val="0017585A"/>
    <w:rsid w:val="0017605A"/>
    <w:rsid w:val="00176ADA"/>
    <w:rsid w:val="00176B3F"/>
    <w:rsid w:val="00176B4B"/>
    <w:rsid w:val="00176B70"/>
    <w:rsid w:val="00176BA9"/>
    <w:rsid w:val="00177383"/>
    <w:rsid w:val="00177952"/>
    <w:rsid w:val="00180333"/>
    <w:rsid w:val="00180F0D"/>
    <w:rsid w:val="001811F8"/>
    <w:rsid w:val="00181E7A"/>
    <w:rsid w:val="00181EAA"/>
    <w:rsid w:val="0018319B"/>
    <w:rsid w:val="001844CE"/>
    <w:rsid w:val="001844E0"/>
    <w:rsid w:val="001844F6"/>
    <w:rsid w:val="00184F8C"/>
    <w:rsid w:val="00185224"/>
    <w:rsid w:val="001857DE"/>
    <w:rsid w:val="00186266"/>
    <w:rsid w:val="001871E9"/>
    <w:rsid w:val="0018745E"/>
    <w:rsid w:val="00187FC2"/>
    <w:rsid w:val="00190149"/>
    <w:rsid w:val="0019048C"/>
    <w:rsid w:val="00190994"/>
    <w:rsid w:val="00190B35"/>
    <w:rsid w:val="0019290E"/>
    <w:rsid w:val="001929B7"/>
    <w:rsid w:val="00192F37"/>
    <w:rsid w:val="00193CAA"/>
    <w:rsid w:val="00193F58"/>
    <w:rsid w:val="00194697"/>
    <w:rsid w:val="00194E6E"/>
    <w:rsid w:val="00195CE5"/>
    <w:rsid w:val="00196010"/>
    <w:rsid w:val="00196B0C"/>
    <w:rsid w:val="001970E4"/>
    <w:rsid w:val="00197887"/>
    <w:rsid w:val="00197EEA"/>
    <w:rsid w:val="001A0946"/>
    <w:rsid w:val="001A0A46"/>
    <w:rsid w:val="001A0CBE"/>
    <w:rsid w:val="001A103A"/>
    <w:rsid w:val="001A1B2D"/>
    <w:rsid w:val="001A2B05"/>
    <w:rsid w:val="001A3688"/>
    <w:rsid w:val="001A41E0"/>
    <w:rsid w:val="001A47BA"/>
    <w:rsid w:val="001A60A9"/>
    <w:rsid w:val="001A62F8"/>
    <w:rsid w:val="001A7253"/>
    <w:rsid w:val="001B0FC7"/>
    <w:rsid w:val="001B130E"/>
    <w:rsid w:val="001B189F"/>
    <w:rsid w:val="001B1B67"/>
    <w:rsid w:val="001B1D86"/>
    <w:rsid w:val="001B1DAD"/>
    <w:rsid w:val="001B21E0"/>
    <w:rsid w:val="001B289B"/>
    <w:rsid w:val="001B2D60"/>
    <w:rsid w:val="001B4AE5"/>
    <w:rsid w:val="001B55B7"/>
    <w:rsid w:val="001B57D7"/>
    <w:rsid w:val="001B7689"/>
    <w:rsid w:val="001B7A1B"/>
    <w:rsid w:val="001C0B14"/>
    <w:rsid w:val="001C0B22"/>
    <w:rsid w:val="001C0B52"/>
    <w:rsid w:val="001C324E"/>
    <w:rsid w:val="001C5671"/>
    <w:rsid w:val="001C658F"/>
    <w:rsid w:val="001C78C3"/>
    <w:rsid w:val="001D037E"/>
    <w:rsid w:val="001D0D56"/>
    <w:rsid w:val="001D0FA5"/>
    <w:rsid w:val="001D1575"/>
    <w:rsid w:val="001D16AB"/>
    <w:rsid w:val="001D2920"/>
    <w:rsid w:val="001D3BDC"/>
    <w:rsid w:val="001D7AD4"/>
    <w:rsid w:val="001D7CC5"/>
    <w:rsid w:val="001D7D8C"/>
    <w:rsid w:val="001E03FB"/>
    <w:rsid w:val="001E068B"/>
    <w:rsid w:val="001E192B"/>
    <w:rsid w:val="001E1AB8"/>
    <w:rsid w:val="001E237B"/>
    <w:rsid w:val="001E251E"/>
    <w:rsid w:val="001E2A56"/>
    <w:rsid w:val="001E2B08"/>
    <w:rsid w:val="001E35FA"/>
    <w:rsid w:val="001E36A4"/>
    <w:rsid w:val="001E50EC"/>
    <w:rsid w:val="001E5A50"/>
    <w:rsid w:val="001E5E77"/>
    <w:rsid w:val="001E656C"/>
    <w:rsid w:val="001E65A7"/>
    <w:rsid w:val="001E6926"/>
    <w:rsid w:val="001E6E75"/>
    <w:rsid w:val="001E75F2"/>
    <w:rsid w:val="001E7D52"/>
    <w:rsid w:val="001F0022"/>
    <w:rsid w:val="001F0084"/>
    <w:rsid w:val="001F06C2"/>
    <w:rsid w:val="001F0779"/>
    <w:rsid w:val="001F11B8"/>
    <w:rsid w:val="001F125B"/>
    <w:rsid w:val="001F12FE"/>
    <w:rsid w:val="001F17E7"/>
    <w:rsid w:val="001F296E"/>
    <w:rsid w:val="001F2B32"/>
    <w:rsid w:val="001F2BCC"/>
    <w:rsid w:val="001F35BC"/>
    <w:rsid w:val="001F35DF"/>
    <w:rsid w:val="001F3E56"/>
    <w:rsid w:val="001F45B5"/>
    <w:rsid w:val="001F60AC"/>
    <w:rsid w:val="001F60EA"/>
    <w:rsid w:val="001F6585"/>
    <w:rsid w:val="001F66F5"/>
    <w:rsid w:val="001F671A"/>
    <w:rsid w:val="001F6C99"/>
    <w:rsid w:val="001F7D95"/>
    <w:rsid w:val="002006DD"/>
    <w:rsid w:val="00201002"/>
    <w:rsid w:val="00201D23"/>
    <w:rsid w:val="0020363B"/>
    <w:rsid w:val="00203AC7"/>
    <w:rsid w:val="00203CBC"/>
    <w:rsid w:val="00205202"/>
    <w:rsid w:val="002059D5"/>
    <w:rsid w:val="0020610D"/>
    <w:rsid w:val="00207F5E"/>
    <w:rsid w:val="002100A7"/>
    <w:rsid w:val="00210CE4"/>
    <w:rsid w:val="00210D6A"/>
    <w:rsid w:val="00213041"/>
    <w:rsid w:val="00214575"/>
    <w:rsid w:val="00214A19"/>
    <w:rsid w:val="00215405"/>
    <w:rsid w:val="00215B2E"/>
    <w:rsid w:val="00216333"/>
    <w:rsid w:val="002166E7"/>
    <w:rsid w:val="002173C4"/>
    <w:rsid w:val="002177E4"/>
    <w:rsid w:val="00217F29"/>
    <w:rsid w:val="00220E00"/>
    <w:rsid w:val="00221952"/>
    <w:rsid w:val="00223334"/>
    <w:rsid w:val="00223520"/>
    <w:rsid w:val="00223781"/>
    <w:rsid w:val="00223A7E"/>
    <w:rsid w:val="002241EC"/>
    <w:rsid w:val="002245AC"/>
    <w:rsid w:val="00225013"/>
    <w:rsid w:val="002267CE"/>
    <w:rsid w:val="00227368"/>
    <w:rsid w:val="002273D5"/>
    <w:rsid w:val="002309D9"/>
    <w:rsid w:val="00230CEA"/>
    <w:rsid w:val="002333C7"/>
    <w:rsid w:val="002346E8"/>
    <w:rsid w:val="002355C5"/>
    <w:rsid w:val="00235D5A"/>
    <w:rsid w:val="00236270"/>
    <w:rsid w:val="00236F7C"/>
    <w:rsid w:val="002371FD"/>
    <w:rsid w:val="00240243"/>
    <w:rsid w:val="0024047B"/>
    <w:rsid w:val="0024098C"/>
    <w:rsid w:val="00241B30"/>
    <w:rsid w:val="00241BD1"/>
    <w:rsid w:val="00241DB4"/>
    <w:rsid w:val="0024298A"/>
    <w:rsid w:val="002439A2"/>
    <w:rsid w:val="00243D64"/>
    <w:rsid w:val="002440A7"/>
    <w:rsid w:val="0024413D"/>
    <w:rsid w:val="0024494E"/>
    <w:rsid w:val="002452CD"/>
    <w:rsid w:val="0024629B"/>
    <w:rsid w:val="00247191"/>
    <w:rsid w:val="00247A6A"/>
    <w:rsid w:val="002505EC"/>
    <w:rsid w:val="00250610"/>
    <w:rsid w:val="00251B7F"/>
    <w:rsid w:val="00252CEA"/>
    <w:rsid w:val="00254398"/>
    <w:rsid w:val="0025463D"/>
    <w:rsid w:val="0025465C"/>
    <w:rsid w:val="00254939"/>
    <w:rsid w:val="00255358"/>
    <w:rsid w:val="00255B91"/>
    <w:rsid w:val="00256385"/>
    <w:rsid w:val="002571AC"/>
    <w:rsid w:val="00257D76"/>
    <w:rsid w:val="00260A47"/>
    <w:rsid w:val="00260C39"/>
    <w:rsid w:val="00260DC1"/>
    <w:rsid w:val="00260E93"/>
    <w:rsid w:val="002610DC"/>
    <w:rsid w:val="00261289"/>
    <w:rsid w:val="00261AC4"/>
    <w:rsid w:val="00261D93"/>
    <w:rsid w:val="002624DB"/>
    <w:rsid w:val="00263046"/>
    <w:rsid w:val="00263D4F"/>
    <w:rsid w:val="00263E1E"/>
    <w:rsid w:val="00263F3E"/>
    <w:rsid w:val="002641F0"/>
    <w:rsid w:val="002642E6"/>
    <w:rsid w:val="0026473B"/>
    <w:rsid w:val="00264DB3"/>
    <w:rsid w:val="00265140"/>
    <w:rsid w:val="00265462"/>
    <w:rsid w:val="00266C49"/>
    <w:rsid w:val="00266CBF"/>
    <w:rsid w:val="00267445"/>
    <w:rsid w:val="0026751D"/>
    <w:rsid w:val="00267B01"/>
    <w:rsid w:val="00267ED2"/>
    <w:rsid w:val="0027203E"/>
    <w:rsid w:val="00272CBD"/>
    <w:rsid w:val="0027307A"/>
    <w:rsid w:val="00273F24"/>
    <w:rsid w:val="00273F98"/>
    <w:rsid w:val="00274AE0"/>
    <w:rsid w:val="00275425"/>
    <w:rsid w:val="00275E6C"/>
    <w:rsid w:val="002769EF"/>
    <w:rsid w:val="00277810"/>
    <w:rsid w:val="00280931"/>
    <w:rsid w:val="00280D39"/>
    <w:rsid w:val="002828BB"/>
    <w:rsid w:val="002828C3"/>
    <w:rsid w:val="0028408F"/>
    <w:rsid w:val="0028471E"/>
    <w:rsid w:val="002863EC"/>
    <w:rsid w:val="00286A27"/>
    <w:rsid w:val="00286AF5"/>
    <w:rsid w:val="0028760A"/>
    <w:rsid w:val="002878A6"/>
    <w:rsid w:val="00287C1A"/>
    <w:rsid w:val="002914CA"/>
    <w:rsid w:val="002917BA"/>
    <w:rsid w:val="00291958"/>
    <w:rsid w:val="0029309F"/>
    <w:rsid w:val="002933DC"/>
    <w:rsid w:val="0029381A"/>
    <w:rsid w:val="00293F3A"/>
    <w:rsid w:val="00294EBA"/>
    <w:rsid w:val="002970A2"/>
    <w:rsid w:val="0029776B"/>
    <w:rsid w:val="00297CF7"/>
    <w:rsid w:val="00297EA1"/>
    <w:rsid w:val="00297EAF"/>
    <w:rsid w:val="00297EEE"/>
    <w:rsid w:val="002A03FA"/>
    <w:rsid w:val="002A0794"/>
    <w:rsid w:val="002A0ED9"/>
    <w:rsid w:val="002A1146"/>
    <w:rsid w:val="002A1604"/>
    <w:rsid w:val="002A181F"/>
    <w:rsid w:val="002A1E37"/>
    <w:rsid w:val="002A2956"/>
    <w:rsid w:val="002A30E1"/>
    <w:rsid w:val="002A3274"/>
    <w:rsid w:val="002A38C8"/>
    <w:rsid w:val="002A3AC4"/>
    <w:rsid w:val="002A4601"/>
    <w:rsid w:val="002A52E3"/>
    <w:rsid w:val="002A52F1"/>
    <w:rsid w:val="002A653E"/>
    <w:rsid w:val="002A70C6"/>
    <w:rsid w:val="002A7668"/>
    <w:rsid w:val="002A782D"/>
    <w:rsid w:val="002A7A4C"/>
    <w:rsid w:val="002A7A68"/>
    <w:rsid w:val="002B029B"/>
    <w:rsid w:val="002B2120"/>
    <w:rsid w:val="002B298A"/>
    <w:rsid w:val="002B39B6"/>
    <w:rsid w:val="002B3FF8"/>
    <w:rsid w:val="002B6D1C"/>
    <w:rsid w:val="002B7041"/>
    <w:rsid w:val="002B77D5"/>
    <w:rsid w:val="002B7A35"/>
    <w:rsid w:val="002C013E"/>
    <w:rsid w:val="002C02FA"/>
    <w:rsid w:val="002C035C"/>
    <w:rsid w:val="002C075B"/>
    <w:rsid w:val="002C0CB1"/>
    <w:rsid w:val="002C0EA6"/>
    <w:rsid w:val="002C0ED8"/>
    <w:rsid w:val="002C24F0"/>
    <w:rsid w:val="002C268C"/>
    <w:rsid w:val="002C3C93"/>
    <w:rsid w:val="002C4171"/>
    <w:rsid w:val="002C710F"/>
    <w:rsid w:val="002C7EE5"/>
    <w:rsid w:val="002D12FD"/>
    <w:rsid w:val="002D1782"/>
    <w:rsid w:val="002D2614"/>
    <w:rsid w:val="002D2721"/>
    <w:rsid w:val="002D2C83"/>
    <w:rsid w:val="002D2D0C"/>
    <w:rsid w:val="002D38F5"/>
    <w:rsid w:val="002D3B8C"/>
    <w:rsid w:val="002D443C"/>
    <w:rsid w:val="002D5298"/>
    <w:rsid w:val="002D5903"/>
    <w:rsid w:val="002D5B31"/>
    <w:rsid w:val="002D651F"/>
    <w:rsid w:val="002D77CD"/>
    <w:rsid w:val="002D7963"/>
    <w:rsid w:val="002E00C9"/>
    <w:rsid w:val="002E2442"/>
    <w:rsid w:val="002E2765"/>
    <w:rsid w:val="002E2FA0"/>
    <w:rsid w:val="002E4C9B"/>
    <w:rsid w:val="002E5198"/>
    <w:rsid w:val="002E562F"/>
    <w:rsid w:val="002E5A58"/>
    <w:rsid w:val="002E6AF8"/>
    <w:rsid w:val="002E6F62"/>
    <w:rsid w:val="002F04B6"/>
    <w:rsid w:val="002F0B52"/>
    <w:rsid w:val="002F121F"/>
    <w:rsid w:val="002F1590"/>
    <w:rsid w:val="002F1EC3"/>
    <w:rsid w:val="002F2864"/>
    <w:rsid w:val="002F2A4A"/>
    <w:rsid w:val="002F2E2F"/>
    <w:rsid w:val="002F2EF2"/>
    <w:rsid w:val="002F3D85"/>
    <w:rsid w:val="002F60E1"/>
    <w:rsid w:val="002F617C"/>
    <w:rsid w:val="002F695F"/>
    <w:rsid w:val="002F7062"/>
    <w:rsid w:val="002F7650"/>
    <w:rsid w:val="003005FE"/>
    <w:rsid w:val="0030064C"/>
    <w:rsid w:val="003006A3"/>
    <w:rsid w:val="00300802"/>
    <w:rsid w:val="00300CF5"/>
    <w:rsid w:val="00301490"/>
    <w:rsid w:val="003016A6"/>
    <w:rsid w:val="00301C85"/>
    <w:rsid w:val="003024A0"/>
    <w:rsid w:val="0030345F"/>
    <w:rsid w:val="003038D8"/>
    <w:rsid w:val="00303B78"/>
    <w:rsid w:val="003048EC"/>
    <w:rsid w:val="00304A37"/>
    <w:rsid w:val="00304DCC"/>
    <w:rsid w:val="00305B84"/>
    <w:rsid w:val="0030664C"/>
    <w:rsid w:val="00306A34"/>
    <w:rsid w:val="003070EB"/>
    <w:rsid w:val="0030743D"/>
    <w:rsid w:val="00311900"/>
    <w:rsid w:val="00311D7E"/>
    <w:rsid w:val="00311EBF"/>
    <w:rsid w:val="00311F03"/>
    <w:rsid w:val="003144AB"/>
    <w:rsid w:val="0031485D"/>
    <w:rsid w:val="00314A7D"/>
    <w:rsid w:val="00314B25"/>
    <w:rsid w:val="00314B40"/>
    <w:rsid w:val="003150A4"/>
    <w:rsid w:val="003152FE"/>
    <w:rsid w:val="003153C8"/>
    <w:rsid w:val="0031559C"/>
    <w:rsid w:val="003156AC"/>
    <w:rsid w:val="0031582D"/>
    <w:rsid w:val="00315A8C"/>
    <w:rsid w:val="00320503"/>
    <w:rsid w:val="003208AF"/>
    <w:rsid w:val="00321BD2"/>
    <w:rsid w:val="00321EAF"/>
    <w:rsid w:val="0032259A"/>
    <w:rsid w:val="0032334E"/>
    <w:rsid w:val="00324937"/>
    <w:rsid w:val="00324C51"/>
    <w:rsid w:val="003254C4"/>
    <w:rsid w:val="003255C2"/>
    <w:rsid w:val="00325E6E"/>
    <w:rsid w:val="00325FA6"/>
    <w:rsid w:val="0032678E"/>
    <w:rsid w:val="00327904"/>
    <w:rsid w:val="00327925"/>
    <w:rsid w:val="00330D55"/>
    <w:rsid w:val="00331177"/>
    <w:rsid w:val="00331390"/>
    <w:rsid w:val="00331A25"/>
    <w:rsid w:val="003329CC"/>
    <w:rsid w:val="00332C33"/>
    <w:rsid w:val="00332EED"/>
    <w:rsid w:val="00333674"/>
    <w:rsid w:val="00334B1A"/>
    <w:rsid w:val="00334F79"/>
    <w:rsid w:val="00334F87"/>
    <w:rsid w:val="003364F4"/>
    <w:rsid w:val="00337F9D"/>
    <w:rsid w:val="00340089"/>
    <w:rsid w:val="003405C6"/>
    <w:rsid w:val="00340CC8"/>
    <w:rsid w:val="00340F7B"/>
    <w:rsid w:val="00341138"/>
    <w:rsid w:val="003416D3"/>
    <w:rsid w:val="00341DD9"/>
    <w:rsid w:val="0034225C"/>
    <w:rsid w:val="0034286F"/>
    <w:rsid w:val="003437E0"/>
    <w:rsid w:val="003439D0"/>
    <w:rsid w:val="0034466D"/>
    <w:rsid w:val="00345730"/>
    <w:rsid w:val="0034652A"/>
    <w:rsid w:val="003477F2"/>
    <w:rsid w:val="00351674"/>
    <w:rsid w:val="00351953"/>
    <w:rsid w:val="00353408"/>
    <w:rsid w:val="0035558F"/>
    <w:rsid w:val="0035598B"/>
    <w:rsid w:val="00355A59"/>
    <w:rsid w:val="00355CD2"/>
    <w:rsid w:val="00356B33"/>
    <w:rsid w:val="00356E74"/>
    <w:rsid w:val="0035716D"/>
    <w:rsid w:val="00357559"/>
    <w:rsid w:val="00360AD8"/>
    <w:rsid w:val="00361C1E"/>
    <w:rsid w:val="00362581"/>
    <w:rsid w:val="00362729"/>
    <w:rsid w:val="00362B64"/>
    <w:rsid w:val="00363082"/>
    <w:rsid w:val="003636C1"/>
    <w:rsid w:val="003639C4"/>
    <w:rsid w:val="00363C6A"/>
    <w:rsid w:val="00363D27"/>
    <w:rsid w:val="00365128"/>
    <w:rsid w:val="003656E7"/>
    <w:rsid w:val="0036704C"/>
    <w:rsid w:val="00367D2F"/>
    <w:rsid w:val="00370606"/>
    <w:rsid w:val="0037068B"/>
    <w:rsid w:val="00370856"/>
    <w:rsid w:val="00371FF5"/>
    <w:rsid w:val="00372661"/>
    <w:rsid w:val="00372BD9"/>
    <w:rsid w:val="003732CA"/>
    <w:rsid w:val="00373BDC"/>
    <w:rsid w:val="00374609"/>
    <w:rsid w:val="00374791"/>
    <w:rsid w:val="003750DD"/>
    <w:rsid w:val="00375232"/>
    <w:rsid w:val="00375930"/>
    <w:rsid w:val="003759B8"/>
    <w:rsid w:val="00375A61"/>
    <w:rsid w:val="003779A6"/>
    <w:rsid w:val="00380430"/>
    <w:rsid w:val="0038048E"/>
    <w:rsid w:val="00380D27"/>
    <w:rsid w:val="00381771"/>
    <w:rsid w:val="00381E9E"/>
    <w:rsid w:val="003835F9"/>
    <w:rsid w:val="00383D77"/>
    <w:rsid w:val="00383ECC"/>
    <w:rsid w:val="0038460D"/>
    <w:rsid w:val="00384CF8"/>
    <w:rsid w:val="003857D1"/>
    <w:rsid w:val="00386827"/>
    <w:rsid w:val="00387059"/>
    <w:rsid w:val="0038755D"/>
    <w:rsid w:val="00390DF0"/>
    <w:rsid w:val="003920FD"/>
    <w:rsid w:val="00394258"/>
    <w:rsid w:val="00396345"/>
    <w:rsid w:val="00396BCB"/>
    <w:rsid w:val="00396C34"/>
    <w:rsid w:val="00396CB7"/>
    <w:rsid w:val="003972C4"/>
    <w:rsid w:val="003976EC"/>
    <w:rsid w:val="0039772D"/>
    <w:rsid w:val="00397A6D"/>
    <w:rsid w:val="003A03BC"/>
    <w:rsid w:val="003A0E73"/>
    <w:rsid w:val="003A1501"/>
    <w:rsid w:val="003A1531"/>
    <w:rsid w:val="003A1BF9"/>
    <w:rsid w:val="003A2C9C"/>
    <w:rsid w:val="003A3355"/>
    <w:rsid w:val="003A3C01"/>
    <w:rsid w:val="003A52B9"/>
    <w:rsid w:val="003A59A9"/>
    <w:rsid w:val="003A6056"/>
    <w:rsid w:val="003A6F1A"/>
    <w:rsid w:val="003A780C"/>
    <w:rsid w:val="003B0807"/>
    <w:rsid w:val="003B204B"/>
    <w:rsid w:val="003B248C"/>
    <w:rsid w:val="003B287C"/>
    <w:rsid w:val="003B2F2A"/>
    <w:rsid w:val="003B3242"/>
    <w:rsid w:val="003B3887"/>
    <w:rsid w:val="003B3BD4"/>
    <w:rsid w:val="003B4B91"/>
    <w:rsid w:val="003B5147"/>
    <w:rsid w:val="003B7BDF"/>
    <w:rsid w:val="003B7EE1"/>
    <w:rsid w:val="003C03B2"/>
    <w:rsid w:val="003C087B"/>
    <w:rsid w:val="003C1167"/>
    <w:rsid w:val="003C15D1"/>
    <w:rsid w:val="003C184E"/>
    <w:rsid w:val="003C27CF"/>
    <w:rsid w:val="003C2801"/>
    <w:rsid w:val="003C307C"/>
    <w:rsid w:val="003C346A"/>
    <w:rsid w:val="003C3768"/>
    <w:rsid w:val="003C4255"/>
    <w:rsid w:val="003C4D2D"/>
    <w:rsid w:val="003C4D63"/>
    <w:rsid w:val="003C4E71"/>
    <w:rsid w:val="003C5754"/>
    <w:rsid w:val="003C5DE4"/>
    <w:rsid w:val="003C74F7"/>
    <w:rsid w:val="003D0164"/>
    <w:rsid w:val="003D08A2"/>
    <w:rsid w:val="003D0987"/>
    <w:rsid w:val="003D1416"/>
    <w:rsid w:val="003D2542"/>
    <w:rsid w:val="003D261A"/>
    <w:rsid w:val="003D3204"/>
    <w:rsid w:val="003D33AB"/>
    <w:rsid w:val="003D383B"/>
    <w:rsid w:val="003D3965"/>
    <w:rsid w:val="003D46AE"/>
    <w:rsid w:val="003D52BC"/>
    <w:rsid w:val="003D5BB2"/>
    <w:rsid w:val="003D5FD3"/>
    <w:rsid w:val="003D621E"/>
    <w:rsid w:val="003D6254"/>
    <w:rsid w:val="003D66EF"/>
    <w:rsid w:val="003D78E3"/>
    <w:rsid w:val="003D7C4F"/>
    <w:rsid w:val="003E134B"/>
    <w:rsid w:val="003E2348"/>
    <w:rsid w:val="003E27E4"/>
    <w:rsid w:val="003E3068"/>
    <w:rsid w:val="003E475F"/>
    <w:rsid w:val="003E5617"/>
    <w:rsid w:val="003E5667"/>
    <w:rsid w:val="003E59F3"/>
    <w:rsid w:val="003E65CF"/>
    <w:rsid w:val="003E6753"/>
    <w:rsid w:val="003F026C"/>
    <w:rsid w:val="003F05B0"/>
    <w:rsid w:val="003F077F"/>
    <w:rsid w:val="003F0C72"/>
    <w:rsid w:val="003F0E44"/>
    <w:rsid w:val="003F0EF0"/>
    <w:rsid w:val="003F1583"/>
    <w:rsid w:val="003F1978"/>
    <w:rsid w:val="003F1DC2"/>
    <w:rsid w:val="003F2E30"/>
    <w:rsid w:val="003F359E"/>
    <w:rsid w:val="003F3C34"/>
    <w:rsid w:val="003F49EF"/>
    <w:rsid w:val="003F4A09"/>
    <w:rsid w:val="003F66F7"/>
    <w:rsid w:val="003F6BA4"/>
    <w:rsid w:val="003F716B"/>
    <w:rsid w:val="003F7425"/>
    <w:rsid w:val="003F7E93"/>
    <w:rsid w:val="0040125B"/>
    <w:rsid w:val="00401577"/>
    <w:rsid w:val="00402784"/>
    <w:rsid w:val="00402D0F"/>
    <w:rsid w:val="004032A2"/>
    <w:rsid w:val="00403446"/>
    <w:rsid w:val="00404C51"/>
    <w:rsid w:val="004050A6"/>
    <w:rsid w:val="00405E90"/>
    <w:rsid w:val="00405FB5"/>
    <w:rsid w:val="00406E87"/>
    <w:rsid w:val="00407503"/>
    <w:rsid w:val="00407BE9"/>
    <w:rsid w:val="004113F8"/>
    <w:rsid w:val="00411AF3"/>
    <w:rsid w:val="0041301B"/>
    <w:rsid w:val="00413187"/>
    <w:rsid w:val="004141E0"/>
    <w:rsid w:val="004148A9"/>
    <w:rsid w:val="0041537B"/>
    <w:rsid w:val="0041614C"/>
    <w:rsid w:val="00416EF3"/>
    <w:rsid w:val="0041766F"/>
    <w:rsid w:val="004217DF"/>
    <w:rsid w:val="00422763"/>
    <w:rsid w:val="00422A5E"/>
    <w:rsid w:val="00422B14"/>
    <w:rsid w:val="00422B88"/>
    <w:rsid w:val="00422E3C"/>
    <w:rsid w:val="00423379"/>
    <w:rsid w:val="00423591"/>
    <w:rsid w:val="004266A3"/>
    <w:rsid w:val="00426C5C"/>
    <w:rsid w:val="00430E9E"/>
    <w:rsid w:val="00431840"/>
    <w:rsid w:val="00431AE1"/>
    <w:rsid w:val="00431CFD"/>
    <w:rsid w:val="00432129"/>
    <w:rsid w:val="00432421"/>
    <w:rsid w:val="00433077"/>
    <w:rsid w:val="00433350"/>
    <w:rsid w:val="00433A4E"/>
    <w:rsid w:val="00433C93"/>
    <w:rsid w:val="0043400B"/>
    <w:rsid w:val="00435853"/>
    <w:rsid w:val="00437C4E"/>
    <w:rsid w:val="00441078"/>
    <w:rsid w:val="00441B2B"/>
    <w:rsid w:val="00441CD3"/>
    <w:rsid w:val="00442ADC"/>
    <w:rsid w:val="00443CD0"/>
    <w:rsid w:val="004450B2"/>
    <w:rsid w:val="004450B8"/>
    <w:rsid w:val="0044536F"/>
    <w:rsid w:val="00445F66"/>
    <w:rsid w:val="00446573"/>
    <w:rsid w:val="00446D08"/>
    <w:rsid w:val="00446E10"/>
    <w:rsid w:val="00447123"/>
    <w:rsid w:val="00451756"/>
    <w:rsid w:val="00453079"/>
    <w:rsid w:val="004530F0"/>
    <w:rsid w:val="0045380E"/>
    <w:rsid w:val="00454059"/>
    <w:rsid w:val="004543D1"/>
    <w:rsid w:val="00454412"/>
    <w:rsid w:val="0045473B"/>
    <w:rsid w:val="0045509C"/>
    <w:rsid w:val="00455EA7"/>
    <w:rsid w:val="00455F7D"/>
    <w:rsid w:val="004562EA"/>
    <w:rsid w:val="0046034A"/>
    <w:rsid w:val="00461554"/>
    <w:rsid w:val="0046266C"/>
    <w:rsid w:val="004628D9"/>
    <w:rsid w:val="00463444"/>
    <w:rsid w:val="00463840"/>
    <w:rsid w:val="004647E7"/>
    <w:rsid w:val="00464B53"/>
    <w:rsid w:val="00464E0A"/>
    <w:rsid w:val="00464F65"/>
    <w:rsid w:val="004663DD"/>
    <w:rsid w:val="00470063"/>
    <w:rsid w:val="004701B2"/>
    <w:rsid w:val="0047026F"/>
    <w:rsid w:val="004722B5"/>
    <w:rsid w:val="004722E3"/>
    <w:rsid w:val="00472F45"/>
    <w:rsid w:val="004735B5"/>
    <w:rsid w:val="0047370F"/>
    <w:rsid w:val="00474201"/>
    <w:rsid w:val="00474740"/>
    <w:rsid w:val="0047489B"/>
    <w:rsid w:val="00475C9C"/>
    <w:rsid w:val="00476E75"/>
    <w:rsid w:val="004812C1"/>
    <w:rsid w:val="00481996"/>
    <w:rsid w:val="00481A6D"/>
    <w:rsid w:val="00482598"/>
    <w:rsid w:val="00483626"/>
    <w:rsid w:val="00484145"/>
    <w:rsid w:val="0048500B"/>
    <w:rsid w:val="004858BD"/>
    <w:rsid w:val="00485ECA"/>
    <w:rsid w:val="0048725C"/>
    <w:rsid w:val="004872C2"/>
    <w:rsid w:val="00487825"/>
    <w:rsid w:val="00490237"/>
    <w:rsid w:val="004905B2"/>
    <w:rsid w:val="004906A5"/>
    <w:rsid w:val="004916E7"/>
    <w:rsid w:val="004929DE"/>
    <w:rsid w:val="004931D0"/>
    <w:rsid w:val="00493B26"/>
    <w:rsid w:val="00494017"/>
    <w:rsid w:val="00494B87"/>
    <w:rsid w:val="00494C2D"/>
    <w:rsid w:val="00494F0C"/>
    <w:rsid w:val="00495467"/>
    <w:rsid w:val="004959E4"/>
    <w:rsid w:val="00496CA7"/>
    <w:rsid w:val="004978B2"/>
    <w:rsid w:val="00497B7E"/>
    <w:rsid w:val="00497C78"/>
    <w:rsid w:val="004A0620"/>
    <w:rsid w:val="004A1098"/>
    <w:rsid w:val="004A10ED"/>
    <w:rsid w:val="004A2D56"/>
    <w:rsid w:val="004A4117"/>
    <w:rsid w:val="004A4CFB"/>
    <w:rsid w:val="004A4DDC"/>
    <w:rsid w:val="004A7C89"/>
    <w:rsid w:val="004B190B"/>
    <w:rsid w:val="004B2618"/>
    <w:rsid w:val="004B38AA"/>
    <w:rsid w:val="004B44DF"/>
    <w:rsid w:val="004B4D52"/>
    <w:rsid w:val="004B4E1E"/>
    <w:rsid w:val="004B5B30"/>
    <w:rsid w:val="004B60DE"/>
    <w:rsid w:val="004B61BD"/>
    <w:rsid w:val="004B64D0"/>
    <w:rsid w:val="004B65D8"/>
    <w:rsid w:val="004B6908"/>
    <w:rsid w:val="004B6CD6"/>
    <w:rsid w:val="004B76FC"/>
    <w:rsid w:val="004C09FD"/>
    <w:rsid w:val="004C0B4B"/>
    <w:rsid w:val="004C2574"/>
    <w:rsid w:val="004C490A"/>
    <w:rsid w:val="004C5645"/>
    <w:rsid w:val="004C6662"/>
    <w:rsid w:val="004C7093"/>
    <w:rsid w:val="004C70A7"/>
    <w:rsid w:val="004C70BB"/>
    <w:rsid w:val="004D02E9"/>
    <w:rsid w:val="004D03B8"/>
    <w:rsid w:val="004D1737"/>
    <w:rsid w:val="004D380A"/>
    <w:rsid w:val="004D3904"/>
    <w:rsid w:val="004D5FE4"/>
    <w:rsid w:val="004D613D"/>
    <w:rsid w:val="004D6BE9"/>
    <w:rsid w:val="004D7735"/>
    <w:rsid w:val="004E1512"/>
    <w:rsid w:val="004E1B85"/>
    <w:rsid w:val="004E39E8"/>
    <w:rsid w:val="004E3F5F"/>
    <w:rsid w:val="004E3FC8"/>
    <w:rsid w:val="004E48CA"/>
    <w:rsid w:val="004E5151"/>
    <w:rsid w:val="004E5866"/>
    <w:rsid w:val="004E5C41"/>
    <w:rsid w:val="004E5E9C"/>
    <w:rsid w:val="004E5EC7"/>
    <w:rsid w:val="004E66D8"/>
    <w:rsid w:val="004E6B90"/>
    <w:rsid w:val="004E6E66"/>
    <w:rsid w:val="004F0932"/>
    <w:rsid w:val="004F104E"/>
    <w:rsid w:val="004F1B45"/>
    <w:rsid w:val="004F2271"/>
    <w:rsid w:val="004F22EC"/>
    <w:rsid w:val="004F25AB"/>
    <w:rsid w:val="004F2608"/>
    <w:rsid w:val="004F26A7"/>
    <w:rsid w:val="004F283E"/>
    <w:rsid w:val="004F4AA4"/>
    <w:rsid w:val="004F4EBF"/>
    <w:rsid w:val="004F5307"/>
    <w:rsid w:val="004F60A5"/>
    <w:rsid w:val="004F693E"/>
    <w:rsid w:val="005003D8"/>
    <w:rsid w:val="005004D6"/>
    <w:rsid w:val="00500657"/>
    <w:rsid w:val="00502293"/>
    <w:rsid w:val="005029F6"/>
    <w:rsid w:val="00502FFC"/>
    <w:rsid w:val="00503EC0"/>
    <w:rsid w:val="00504566"/>
    <w:rsid w:val="0050472B"/>
    <w:rsid w:val="00504B33"/>
    <w:rsid w:val="00504C19"/>
    <w:rsid w:val="005051FD"/>
    <w:rsid w:val="005063A1"/>
    <w:rsid w:val="005069A2"/>
    <w:rsid w:val="00506CDC"/>
    <w:rsid w:val="00507967"/>
    <w:rsid w:val="00507DAD"/>
    <w:rsid w:val="0051029F"/>
    <w:rsid w:val="0051217A"/>
    <w:rsid w:val="00513039"/>
    <w:rsid w:val="005131AC"/>
    <w:rsid w:val="005141E2"/>
    <w:rsid w:val="00514A00"/>
    <w:rsid w:val="00514E01"/>
    <w:rsid w:val="00514E40"/>
    <w:rsid w:val="00515A2C"/>
    <w:rsid w:val="0051625A"/>
    <w:rsid w:val="005163A4"/>
    <w:rsid w:val="00517139"/>
    <w:rsid w:val="00517989"/>
    <w:rsid w:val="005205D6"/>
    <w:rsid w:val="00520901"/>
    <w:rsid w:val="00520D98"/>
    <w:rsid w:val="005211D5"/>
    <w:rsid w:val="00521234"/>
    <w:rsid w:val="005230FD"/>
    <w:rsid w:val="0052383B"/>
    <w:rsid w:val="0052447A"/>
    <w:rsid w:val="005246C2"/>
    <w:rsid w:val="00525C99"/>
    <w:rsid w:val="00526E39"/>
    <w:rsid w:val="00530343"/>
    <w:rsid w:val="005309AC"/>
    <w:rsid w:val="00530E85"/>
    <w:rsid w:val="00531A2A"/>
    <w:rsid w:val="00532671"/>
    <w:rsid w:val="00533D97"/>
    <w:rsid w:val="005355E6"/>
    <w:rsid w:val="00536C57"/>
    <w:rsid w:val="00536EE3"/>
    <w:rsid w:val="00536FE1"/>
    <w:rsid w:val="00537154"/>
    <w:rsid w:val="005373AD"/>
    <w:rsid w:val="005373F1"/>
    <w:rsid w:val="0053740F"/>
    <w:rsid w:val="00541C61"/>
    <w:rsid w:val="00541DB3"/>
    <w:rsid w:val="00542938"/>
    <w:rsid w:val="00542E47"/>
    <w:rsid w:val="00542F19"/>
    <w:rsid w:val="0054353F"/>
    <w:rsid w:val="00544EBC"/>
    <w:rsid w:val="005450FC"/>
    <w:rsid w:val="0054547C"/>
    <w:rsid w:val="005455C2"/>
    <w:rsid w:val="005457E9"/>
    <w:rsid w:val="00545D8E"/>
    <w:rsid w:val="00545FB2"/>
    <w:rsid w:val="00546D14"/>
    <w:rsid w:val="00546F9D"/>
    <w:rsid w:val="005470C7"/>
    <w:rsid w:val="0054733B"/>
    <w:rsid w:val="00547EB6"/>
    <w:rsid w:val="0055029C"/>
    <w:rsid w:val="005503EC"/>
    <w:rsid w:val="00550D90"/>
    <w:rsid w:val="00551FF5"/>
    <w:rsid w:val="005528CD"/>
    <w:rsid w:val="00552EEF"/>
    <w:rsid w:val="00554E95"/>
    <w:rsid w:val="0055764C"/>
    <w:rsid w:val="00557903"/>
    <w:rsid w:val="005601CC"/>
    <w:rsid w:val="00560728"/>
    <w:rsid w:val="00562E7E"/>
    <w:rsid w:val="00563552"/>
    <w:rsid w:val="005636E6"/>
    <w:rsid w:val="00563C41"/>
    <w:rsid w:val="0056448B"/>
    <w:rsid w:val="00564494"/>
    <w:rsid w:val="00564A0D"/>
    <w:rsid w:val="00564D98"/>
    <w:rsid w:val="005655D1"/>
    <w:rsid w:val="0056562C"/>
    <w:rsid w:val="00565A06"/>
    <w:rsid w:val="0056606B"/>
    <w:rsid w:val="00567A00"/>
    <w:rsid w:val="00567B9E"/>
    <w:rsid w:val="005703AD"/>
    <w:rsid w:val="00570F8C"/>
    <w:rsid w:val="005714F0"/>
    <w:rsid w:val="005731B1"/>
    <w:rsid w:val="0057411F"/>
    <w:rsid w:val="0057499A"/>
    <w:rsid w:val="00575079"/>
    <w:rsid w:val="00575747"/>
    <w:rsid w:val="00575B88"/>
    <w:rsid w:val="00576272"/>
    <w:rsid w:val="00576F14"/>
    <w:rsid w:val="005772CE"/>
    <w:rsid w:val="0057788F"/>
    <w:rsid w:val="00580B1F"/>
    <w:rsid w:val="00581288"/>
    <w:rsid w:val="00581384"/>
    <w:rsid w:val="00581630"/>
    <w:rsid w:val="00581C04"/>
    <w:rsid w:val="00582367"/>
    <w:rsid w:val="00582386"/>
    <w:rsid w:val="00583669"/>
    <w:rsid w:val="005840CC"/>
    <w:rsid w:val="00584A90"/>
    <w:rsid w:val="00585657"/>
    <w:rsid w:val="00585F0C"/>
    <w:rsid w:val="005861E1"/>
    <w:rsid w:val="0058621D"/>
    <w:rsid w:val="00586839"/>
    <w:rsid w:val="00586A6C"/>
    <w:rsid w:val="00587670"/>
    <w:rsid w:val="005879CE"/>
    <w:rsid w:val="00590902"/>
    <w:rsid w:val="00590B0A"/>
    <w:rsid w:val="0059140C"/>
    <w:rsid w:val="0059252C"/>
    <w:rsid w:val="0059285B"/>
    <w:rsid w:val="00592DE0"/>
    <w:rsid w:val="00593467"/>
    <w:rsid w:val="00593711"/>
    <w:rsid w:val="00594923"/>
    <w:rsid w:val="00594D80"/>
    <w:rsid w:val="00595019"/>
    <w:rsid w:val="00596144"/>
    <w:rsid w:val="00596DA9"/>
    <w:rsid w:val="00597E40"/>
    <w:rsid w:val="005A02B3"/>
    <w:rsid w:val="005A03AA"/>
    <w:rsid w:val="005A0A76"/>
    <w:rsid w:val="005A0ADB"/>
    <w:rsid w:val="005A13B4"/>
    <w:rsid w:val="005A1636"/>
    <w:rsid w:val="005A1A37"/>
    <w:rsid w:val="005A1B44"/>
    <w:rsid w:val="005A1F96"/>
    <w:rsid w:val="005A29D2"/>
    <w:rsid w:val="005A2AAC"/>
    <w:rsid w:val="005A3812"/>
    <w:rsid w:val="005A38E3"/>
    <w:rsid w:val="005A3CBC"/>
    <w:rsid w:val="005A5830"/>
    <w:rsid w:val="005A5C69"/>
    <w:rsid w:val="005A5F32"/>
    <w:rsid w:val="005A6BEB"/>
    <w:rsid w:val="005A72C7"/>
    <w:rsid w:val="005A73FC"/>
    <w:rsid w:val="005B13F2"/>
    <w:rsid w:val="005B18ED"/>
    <w:rsid w:val="005B23F8"/>
    <w:rsid w:val="005B2CE2"/>
    <w:rsid w:val="005B306A"/>
    <w:rsid w:val="005B3458"/>
    <w:rsid w:val="005B37A0"/>
    <w:rsid w:val="005B3A44"/>
    <w:rsid w:val="005B3B1C"/>
    <w:rsid w:val="005B59E8"/>
    <w:rsid w:val="005B6DD5"/>
    <w:rsid w:val="005B7003"/>
    <w:rsid w:val="005B71CB"/>
    <w:rsid w:val="005B7B09"/>
    <w:rsid w:val="005C0614"/>
    <w:rsid w:val="005C1258"/>
    <w:rsid w:val="005C1750"/>
    <w:rsid w:val="005C1876"/>
    <w:rsid w:val="005C23E1"/>
    <w:rsid w:val="005C27DB"/>
    <w:rsid w:val="005C29CD"/>
    <w:rsid w:val="005C3022"/>
    <w:rsid w:val="005C33F1"/>
    <w:rsid w:val="005C3B1B"/>
    <w:rsid w:val="005C41CF"/>
    <w:rsid w:val="005C434B"/>
    <w:rsid w:val="005C43B2"/>
    <w:rsid w:val="005C73C5"/>
    <w:rsid w:val="005C7AB4"/>
    <w:rsid w:val="005C7E60"/>
    <w:rsid w:val="005D1014"/>
    <w:rsid w:val="005D12C3"/>
    <w:rsid w:val="005D20E8"/>
    <w:rsid w:val="005D22B8"/>
    <w:rsid w:val="005D2E23"/>
    <w:rsid w:val="005D31C2"/>
    <w:rsid w:val="005D43A0"/>
    <w:rsid w:val="005D46B4"/>
    <w:rsid w:val="005D46D8"/>
    <w:rsid w:val="005D46F5"/>
    <w:rsid w:val="005D493C"/>
    <w:rsid w:val="005D4AF2"/>
    <w:rsid w:val="005D4CAD"/>
    <w:rsid w:val="005D4DA6"/>
    <w:rsid w:val="005D5769"/>
    <w:rsid w:val="005D693C"/>
    <w:rsid w:val="005D6E2E"/>
    <w:rsid w:val="005D7077"/>
    <w:rsid w:val="005D778C"/>
    <w:rsid w:val="005D7A80"/>
    <w:rsid w:val="005E0786"/>
    <w:rsid w:val="005E1D2D"/>
    <w:rsid w:val="005E2314"/>
    <w:rsid w:val="005E2DB0"/>
    <w:rsid w:val="005E357F"/>
    <w:rsid w:val="005E392C"/>
    <w:rsid w:val="005E39DC"/>
    <w:rsid w:val="005E3F6C"/>
    <w:rsid w:val="005E4935"/>
    <w:rsid w:val="005E558A"/>
    <w:rsid w:val="005E5C52"/>
    <w:rsid w:val="005E64F0"/>
    <w:rsid w:val="005F15BE"/>
    <w:rsid w:val="005F3764"/>
    <w:rsid w:val="005F3766"/>
    <w:rsid w:val="005F4ACF"/>
    <w:rsid w:val="005F51BA"/>
    <w:rsid w:val="005F5E67"/>
    <w:rsid w:val="005F7A4A"/>
    <w:rsid w:val="00600086"/>
    <w:rsid w:val="00601243"/>
    <w:rsid w:val="00601548"/>
    <w:rsid w:val="00602289"/>
    <w:rsid w:val="00603B6F"/>
    <w:rsid w:val="00605277"/>
    <w:rsid w:val="0060544A"/>
    <w:rsid w:val="00605B0C"/>
    <w:rsid w:val="00605C67"/>
    <w:rsid w:val="00605E48"/>
    <w:rsid w:val="00605FE3"/>
    <w:rsid w:val="00606A13"/>
    <w:rsid w:val="00606C58"/>
    <w:rsid w:val="00607B96"/>
    <w:rsid w:val="0061070A"/>
    <w:rsid w:val="006110EF"/>
    <w:rsid w:val="00611275"/>
    <w:rsid w:val="0061128D"/>
    <w:rsid w:val="00611C1F"/>
    <w:rsid w:val="00612660"/>
    <w:rsid w:val="00612D34"/>
    <w:rsid w:val="0061309F"/>
    <w:rsid w:val="0061561B"/>
    <w:rsid w:val="00615C68"/>
    <w:rsid w:val="00615F4A"/>
    <w:rsid w:val="00615F4E"/>
    <w:rsid w:val="0061607E"/>
    <w:rsid w:val="006162D4"/>
    <w:rsid w:val="0061642A"/>
    <w:rsid w:val="00616778"/>
    <w:rsid w:val="00620578"/>
    <w:rsid w:val="00620894"/>
    <w:rsid w:val="00620B6D"/>
    <w:rsid w:val="00620CF6"/>
    <w:rsid w:val="00621CEF"/>
    <w:rsid w:val="00622C33"/>
    <w:rsid w:val="00623C56"/>
    <w:rsid w:val="00623E6C"/>
    <w:rsid w:val="00627074"/>
    <w:rsid w:val="00627710"/>
    <w:rsid w:val="00627B8E"/>
    <w:rsid w:val="00630084"/>
    <w:rsid w:val="0063048D"/>
    <w:rsid w:val="00631666"/>
    <w:rsid w:val="00631AC9"/>
    <w:rsid w:val="00631C2F"/>
    <w:rsid w:val="006324F2"/>
    <w:rsid w:val="006331F3"/>
    <w:rsid w:val="006339D3"/>
    <w:rsid w:val="00634329"/>
    <w:rsid w:val="00635321"/>
    <w:rsid w:val="00635A3B"/>
    <w:rsid w:val="00636320"/>
    <w:rsid w:val="00636A58"/>
    <w:rsid w:val="00637292"/>
    <w:rsid w:val="0063768F"/>
    <w:rsid w:val="006376D3"/>
    <w:rsid w:val="00640AC5"/>
    <w:rsid w:val="00640F2A"/>
    <w:rsid w:val="0064198A"/>
    <w:rsid w:val="006422BB"/>
    <w:rsid w:val="0064278E"/>
    <w:rsid w:val="006433DF"/>
    <w:rsid w:val="0064393F"/>
    <w:rsid w:val="0064410B"/>
    <w:rsid w:val="00644E31"/>
    <w:rsid w:val="006452B6"/>
    <w:rsid w:val="00645E26"/>
    <w:rsid w:val="00646CD4"/>
    <w:rsid w:val="0064782C"/>
    <w:rsid w:val="00647DA4"/>
    <w:rsid w:val="00650D27"/>
    <w:rsid w:val="006520E8"/>
    <w:rsid w:val="00652992"/>
    <w:rsid w:val="00653D66"/>
    <w:rsid w:val="00654311"/>
    <w:rsid w:val="006543DF"/>
    <w:rsid w:val="00654A19"/>
    <w:rsid w:val="0065521F"/>
    <w:rsid w:val="006554EB"/>
    <w:rsid w:val="00655ABA"/>
    <w:rsid w:val="0065647D"/>
    <w:rsid w:val="00657C88"/>
    <w:rsid w:val="00661723"/>
    <w:rsid w:val="0066273E"/>
    <w:rsid w:val="00663B29"/>
    <w:rsid w:val="00664329"/>
    <w:rsid w:val="00664E5F"/>
    <w:rsid w:val="006673FF"/>
    <w:rsid w:val="006675BD"/>
    <w:rsid w:val="0066760D"/>
    <w:rsid w:val="006677C1"/>
    <w:rsid w:val="0067095C"/>
    <w:rsid w:val="00670A0B"/>
    <w:rsid w:val="0067108A"/>
    <w:rsid w:val="00671123"/>
    <w:rsid w:val="00671578"/>
    <w:rsid w:val="006717AC"/>
    <w:rsid w:val="006728FB"/>
    <w:rsid w:val="00672945"/>
    <w:rsid w:val="00672B2C"/>
    <w:rsid w:val="00672B6B"/>
    <w:rsid w:val="00672DFC"/>
    <w:rsid w:val="00672F91"/>
    <w:rsid w:val="0067305A"/>
    <w:rsid w:val="006732CA"/>
    <w:rsid w:val="006740E8"/>
    <w:rsid w:val="00674848"/>
    <w:rsid w:val="00674F1A"/>
    <w:rsid w:val="00675003"/>
    <w:rsid w:val="006758A9"/>
    <w:rsid w:val="00675A59"/>
    <w:rsid w:val="00676356"/>
    <w:rsid w:val="00676609"/>
    <w:rsid w:val="006771F2"/>
    <w:rsid w:val="00677464"/>
    <w:rsid w:val="00677547"/>
    <w:rsid w:val="006811C3"/>
    <w:rsid w:val="00681857"/>
    <w:rsid w:val="00681F39"/>
    <w:rsid w:val="00682396"/>
    <w:rsid w:val="00682D71"/>
    <w:rsid w:val="00683BA7"/>
    <w:rsid w:val="006843C0"/>
    <w:rsid w:val="006844BD"/>
    <w:rsid w:val="006844E6"/>
    <w:rsid w:val="00684682"/>
    <w:rsid w:val="0068577C"/>
    <w:rsid w:val="00685FA6"/>
    <w:rsid w:val="00686328"/>
    <w:rsid w:val="00686F24"/>
    <w:rsid w:val="00687147"/>
    <w:rsid w:val="0068781B"/>
    <w:rsid w:val="00687BDC"/>
    <w:rsid w:val="00690222"/>
    <w:rsid w:val="006903AC"/>
    <w:rsid w:val="00690630"/>
    <w:rsid w:val="00691357"/>
    <w:rsid w:val="0069144D"/>
    <w:rsid w:val="00691E39"/>
    <w:rsid w:val="006923E1"/>
    <w:rsid w:val="00692B7C"/>
    <w:rsid w:val="00692CF6"/>
    <w:rsid w:val="00692D59"/>
    <w:rsid w:val="00693475"/>
    <w:rsid w:val="00694129"/>
    <w:rsid w:val="00694441"/>
    <w:rsid w:val="00694D8A"/>
    <w:rsid w:val="00695BBB"/>
    <w:rsid w:val="00695F6D"/>
    <w:rsid w:val="00695F94"/>
    <w:rsid w:val="006962B4"/>
    <w:rsid w:val="00696B33"/>
    <w:rsid w:val="00696B67"/>
    <w:rsid w:val="00696C96"/>
    <w:rsid w:val="006A104C"/>
    <w:rsid w:val="006A1585"/>
    <w:rsid w:val="006A1C73"/>
    <w:rsid w:val="006A1DF9"/>
    <w:rsid w:val="006A2793"/>
    <w:rsid w:val="006A279A"/>
    <w:rsid w:val="006A2C69"/>
    <w:rsid w:val="006A45FB"/>
    <w:rsid w:val="006A4811"/>
    <w:rsid w:val="006A4CF0"/>
    <w:rsid w:val="006A585D"/>
    <w:rsid w:val="006A67A6"/>
    <w:rsid w:val="006B088E"/>
    <w:rsid w:val="006B13F3"/>
    <w:rsid w:val="006B20C7"/>
    <w:rsid w:val="006B274C"/>
    <w:rsid w:val="006B2BBE"/>
    <w:rsid w:val="006B2D40"/>
    <w:rsid w:val="006B2F28"/>
    <w:rsid w:val="006B4585"/>
    <w:rsid w:val="006B47D8"/>
    <w:rsid w:val="006B54BA"/>
    <w:rsid w:val="006B6BE7"/>
    <w:rsid w:val="006B6E30"/>
    <w:rsid w:val="006B72C6"/>
    <w:rsid w:val="006C019C"/>
    <w:rsid w:val="006C3BFE"/>
    <w:rsid w:val="006C3D0D"/>
    <w:rsid w:val="006C3DB6"/>
    <w:rsid w:val="006C3EC1"/>
    <w:rsid w:val="006C4587"/>
    <w:rsid w:val="006C4710"/>
    <w:rsid w:val="006C63A7"/>
    <w:rsid w:val="006C664E"/>
    <w:rsid w:val="006C6B14"/>
    <w:rsid w:val="006C6B4C"/>
    <w:rsid w:val="006D15C4"/>
    <w:rsid w:val="006D26F6"/>
    <w:rsid w:val="006D28A4"/>
    <w:rsid w:val="006D2F2C"/>
    <w:rsid w:val="006D33A0"/>
    <w:rsid w:val="006D33A2"/>
    <w:rsid w:val="006D362E"/>
    <w:rsid w:val="006D42CE"/>
    <w:rsid w:val="006D437D"/>
    <w:rsid w:val="006D5837"/>
    <w:rsid w:val="006D6047"/>
    <w:rsid w:val="006D640D"/>
    <w:rsid w:val="006D76D0"/>
    <w:rsid w:val="006E0648"/>
    <w:rsid w:val="006E2BB3"/>
    <w:rsid w:val="006E2C61"/>
    <w:rsid w:val="006E2CC5"/>
    <w:rsid w:val="006E3C0E"/>
    <w:rsid w:val="006E4007"/>
    <w:rsid w:val="006E4667"/>
    <w:rsid w:val="006E4F18"/>
    <w:rsid w:val="006E634D"/>
    <w:rsid w:val="006E6ABE"/>
    <w:rsid w:val="006E748A"/>
    <w:rsid w:val="006E79C8"/>
    <w:rsid w:val="006F0486"/>
    <w:rsid w:val="006F0633"/>
    <w:rsid w:val="006F17C5"/>
    <w:rsid w:val="006F18A3"/>
    <w:rsid w:val="006F1DC1"/>
    <w:rsid w:val="006F23D1"/>
    <w:rsid w:val="006F24D2"/>
    <w:rsid w:val="006F28D2"/>
    <w:rsid w:val="006F2A6D"/>
    <w:rsid w:val="006F351A"/>
    <w:rsid w:val="006F4271"/>
    <w:rsid w:val="006F43F4"/>
    <w:rsid w:val="006F4BFA"/>
    <w:rsid w:val="006F5DAE"/>
    <w:rsid w:val="006F6FFF"/>
    <w:rsid w:val="0070030D"/>
    <w:rsid w:val="0070039C"/>
    <w:rsid w:val="00701134"/>
    <w:rsid w:val="0070173A"/>
    <w:rsid w:val="007018B1"/>
    <w:rsid w:val="00702061"/>
    <w:rsid w:val="007020A8"/>
    <w:rsid w:val="0070292F"/>
    <w:rsid w:val="007033C9"/>
    <w:rsid w:val="00703FE9"/>
    <w:rsid w:val="00704654"/>
    <w:rsid w:val="00704A54"/>
    <w:rsid w:val="00704C29"/>
    <w:rsid w:val="00705B8A"/>
    <w:rsid w:val="00706100"/>
    <w:rsid w:val="00706235"/>
    <w:rsid w:val="007072D4"/>
    <w:rsid w:val="00707453"/>
    <w:rsid w:val="0071023F"/>
    <w:rsid w:val="007105DF"/>
    <w:rsid w:val="00710C3F"/>
    <w:rsid w:val="0071143C"/>
    <w:rsid w:val="007116AD"/>
    <w:rsid w:val="00711996"/>
    <w:rsid w:val="00711A8F"/>
    <w:rsid w:val="00711B14"/>
    <w:rsid w:val="00711B93"/>
    <w:rsid w:val="00711D20"/>
    <w:rsid w:val="00711D22"/>
    <w:rsid w:val="00712BEB"/>
    <w:rsid w:val="007139CF"/>
    <w:rsid w:val="00713DA0"/>
    <w:rsid w:val="0071464E"/>
    <w:rsid w:val="00714B67"/>
    <w:rsid w:val="007150CF"/>
    <w:rsid w:val="0071591C"/>
    <w:rsid w:val="00716AFC"/>
    <w:rsid w:val="00716F2B"/>
    <w:rsid w:val="00717970"/>
    <w:rsid w:val="00717EE4"/>
    <w:rsid w:val="00720AA2"/>
    <w:rsid w:val="00721EBD"/>
    <w:rsid w:val="0072377B"/>
    <w:rsid w:val="00723DCE"/>
    <w:rsid w:val="00724C31"/>
    <w:rsid w:val="00724D36"/>
    <w:rsid w:val="00725009"/>
    <w:rsid w:val="00725079"/>
    <w:rsid w:val="00725735"/>
    <w:rsid w:val="00725AD1"/>
    <w:rsid w:val="00725C37"/>
    <w:rsid w:val="007260D8"/>
    <w:rsid w:val="0072635F"/>
    <w:rsid w:val="00726792"/>
    <w:rsid w:val="007272E7"/>
    <w:rsid w:val="00727AD4"/>
    <w:rsid w:val="00730774"/>
    <w:rsid w:val="0073091F"/>
    <w:rsid w:val="00730EEC"/>
    <w:rsid w:val="007315B0"/>
    <w:rsid w:val="007317DF"/>
    <w:rsid w:val="0073197B"/>
    <w:rsid w:val="007319BE"/>
    <w:rsid w:val="00732F7E"/>
    <w:rsid w:val="00733157"/>
    <w:rsid w:val="0073347E"/>
    <w:rsid w:val="007345EC"/>
    <w:rsid w:val="00735161"/>
    <w:rsid w:val="00735F54"/>
    <w:rsid w:val="00736538"/>
    <w:rsid w:val="00736FF9"/>
    <w:rsid w:val="00737699"/>
    <w:rsid w:val="007401CF"/>
    <w:rsid w:val="007401D6"/>
    <w:rsid w:val="00740236"/>
    <w:rsid w:val="007405F0"/>
    <w:rsid w:val="00740658"/>
    <w:rsid w:val="00740B7C"/>
    <w:rsid w:val="007412AA"/>
    <w:rsid w:val="007416FB"/>
    <w:rsid w:val="00741CFF"/>
    <w:rsid w:val="00742BB7"/>
    <w:rsid w:val="00742D61"/>
    <w:rsid w:val="00743AA2"/>
    <w:rsid w:val="0074409A"/>
    <w:rsid w:val="007444B6"/>
    <w:rsid w:val="007450E3"/>
    <w:rsid w:val="0074523E"/>
    <w:rsid w:val="007463B5"/>
    <w:rsid w:val="0074730C"/>
    <w:rsid w:val="0075063C"/>
    <w:rsid w:val="00751890"/>
    <w:rsid w:val="00752312"/>
    <w:rsid w:val="00752904"/>
    <w:rsid w:val="00752E78"/>
    <w:rsid w:val="00752ED2"/>
    <w:rsid w:val="00754400"/>
    <w:rsid w:val="007544DE"/>
    <w:rsid w:val="00754596"/>
    <w:rsid w:val="00754A3D"/>
    <w:rsid w:val="00755A5E"/>
    <w:rsid w:val="00755D83"/>
    <w:rsid w:val="00756AA2"/>
    <w:rsid w:val="0075770D"/>
    <w:rsid w:val="0076027F"/>
    <w:rsid w:val="007605FD"/>
    <w:rsid w:val="0076068F"/>
    <w:rsid w:val="00761BA5"/>
    <w:rsid w:val="00761BDE"/>
    <w:rsid w:val="00762589"/>
    <w:rsid w:val="0076335B"/>
    <w:rsid w:val="0076345B"/>
    <w:rsid w:val="0076368A"/>
    <w:rsid w:val="00764595"/>
    <w:rsid w:val="00764F86"/>
    <w:rsid w:val="007658BA"/>
    <w:rsid w:val="00765FB3"/>
    <w:rsid w:val="00766BD1"/>
    <w:rsid w:val="00766C5B"/>
    <w:rsid w:val="00770FF0"/>
    <w:rsid w:val="00771292"/>
    <w:rsid w:val="0077192E"/>
    <w:rsid w:val="007730F6"/>
    <w:rsid w:val="007749B3"/>
    <w:rsid w:val="00774BC2"/>
    <w:rsid w:val="00775645"/>
    <w:rsid w:val="00775893"/>
    <w:rsid w:val="00775AD4"/>
    <w:rsid w:val="00775B9A"/>
    <w:rsid w:val="00775F46"/>
    <w:rsid w:val="00780662"/>
    <w:rsid w:val="00780E7F"/>
    <w:rsid w:val="007829B3"/>
    <w:rsid w:val="007829ED"/>
    <w:rsid w:val="00783071"/>
    <w:rsid w:val="0078330E"/>
    <w:rsid w:val="00783564"/>
    <w:rsid w:val="00785ABB"/>
    <w:rsid w:val="00785F20"/>
    <w:rsid w:val="00786357"/>
    <w:rsid w:val="00786547"/>
    <w:rsid w:val="00788AF6"/>
    <w:rsid w:val="00790A4C"/>
    <w:rsid w:val="00791338"/>
    <w:rsid w:val="00791BE8"/>
    <w:rsid w:val="00791C96"/>
    <w:rsid w:val="00792DBF"/>
    <w:rsid w:val="007944E9"/>
    <w:rsid w:val="007962B7"/>
    <w:rsid w:val="00797382"/>
    <w:rsid w:val="0079766C"/>
    <w:rsid w:val="00797BD3"/>
    <w:rsid w:val="007A075D"/>
    <w:rsid w:val="007A0A85"/>
    <w:rsid w:val="007A1E60"/>
    <w:rsid w:val="007A20EA"/>
    <w:rsid w:val="007A2B53"/>
    <w:rsid w:val="007A365A"/>
    <w:rsid w:val="007A3CB2"/>
    <w:rsid w:val="007A3CEB"/>
    <w:rsid w:val="007A43DF"/>
    <w:rsid w:val="007A482D"/>
    <w:rsid w:val="007A4F82"/>
    <w:rsid w:val="007A50E2"/>
    <w:rsid w:val="007A5631"/>
    <w:rsid w:val="007A5833"/>
    <w:rsid w:val="007A634E"/>
    <w:rsid w:val="007A78BC"/>
    <w:rsid w:val="007A7EF0"/>
    <w:rsid w:val="007B094B"/>
    <w:rsid w:val="007B1061"/>
    <w:rsid w:val="007B1B88"/>
    <w:rsid w:val="007B1CAA"/>
    <w:rsid w:val="007B3397"/>
    <w:rsid w:val="007B366C"/>
    <w:rsid w:val="007B5800"/>
    <w:rsid w:val="007B696F"/>
    <w:rsid w:val="007B6B1C"/>
    <w:rsid w:val="007B6C45"/>
    <w:rsid w:val="007B6DB0"/>
    <w:rsid w:val="007B71D0"/>
    <w:rsid w:val="007B73BF"/>
    <w:rsid w:val="007B75E9"/>
    <w:rsid w:val="007B7B8C"/>
    <w:rsid w:val="007C0909"/>
    <w:rsid w:val="007C0AD7"/>
    <w:rsid w:val="007C1817"/>
    <w:rsid w:val="007C1B12"/>
    <w:rsid w:val="007C2093"/>
    <w:rsid w:val="007C40FD"/>
    <w:rsid w:val="007C429D"/>
    <w:rsid w:val="007C4F56"/>
    <w:rsid w:val="007C5104"/>
    <w:rsid w:val="007C5F92"/>
    <w:rsid w:val="007C60C7"/>
    <w:rsid w:val="007C62C5"/>
    <w:rsid w:val="007C6A12"/>
    <w:rsid w:val="007C6B9E"/>
    <w:rsid w:val="007C6EB4"/>
    <w:rsid w:val="007C71A1"/>
    <w:rsid w:val="007C7FEF"/>
    <w:rsid w:val="007D0113"/>
    <w:rsid w:val="007D022F"/>
    <w:rsid w:val="007D03D6"/>
    <w:rsid w:val="007D0DE9"/>
    <w:rsid w:val="007D27CF"/>
    <w:rsid w:val="007D3A84"/>
    <w:rsid w:val="007D3CF6"/>
    <w:rsid w:val="007D3D6D"/>
    <w:rsid w:val="007D43AB"/>
    <w:rsid w:val="007D43BF"/>
    <w:rsid w:val="007D44B6"/>
    <w:rsid w:val="007D4B75"/>
    <w:rsid w:val="007D4C4A"/>
    <w:rsid w:val="007D4CF0"/>
    <w:rsid w:val="007D5BB8"/>
    <w:rsid w:val="007D5E9A"/>
    <w:rsid w:val="007D63AF"/>
    <w:rsid w:val="007D7D47"/>
    <w:rsid w:val="007E07FA"/>
    <w:rsid w:val="007E210E"/>
    <w:rsid w:val="007E307D"/>
    <w:rsid w:val="007E3B9B"/>
    <w:rsid w:val="007E4C04"/>
    <w:rsid w:val="007E4D24"/>
    <w:rsid w:val="007E4E79"/>
    <w:rsid w:val="007E506C"/>
    <w:rsid w:val="007E5FC7"/>
    <w:rsid w:val="007E6147"/>
    <w:rsid w:val="007E6853"/>
    <w:rsid w:val="007E6AB1"/>
    <w:rsid w:val="007F0C81"/>
    <w:rsid w:val="007F11A0"/>
    <w:rsid w:val="007F13B3"/>
    <w:rsid w:val="007F18AB"/>
    <w:rsid w:val="007F2440"/>
    <w:rsid w:val="007F2ADA"/>
    <w:rsid w:val="007F4801"/>
    <w:rsid w:val="007F5B28"/>
    <w:rsid w:val="007F6086"/>
    <w:rsid w:val="007F6C15"/>
    <w:rsid w:val="007F7332"/>
    <w:rsid w:val="007F7764"/>
    <w:rsid w:val="007F7868"/>
    <w:rsid w:val="007F79D7"/>
    <w:rsid w:val="008000AC"/>
    <w:rsid w:val="00800843"/>
    <w:rsid w:val="00800EF9"/>
    <w:rsid w:val="008011F7"/>
    <w:rsid w:val="00801375"/>
    <w:rsid w:val="0080254D"/>
    <w:rsid w:val="00802605"/>
    <w:rsid w:val="00802742"/>
    <w:rsid w:val="00804EDE"/>
    <w:rsid w:val="00805711"/>
    <w:rsid w:val="00805C19"/>
    <w:rsid w:val="00807B32"/>
    <w:rsid w:val="00807EA1"/>
    <w:rsid w:val="008117FC"/>
    <w:rsid w:val="008126BD"/>
    <w:rsid w:val="008132AC"/>
    <w:rsid w:val="00815D54"/>
    <w:rsid w:val="00816904"/>
    <w:rsid w:val="00816B21"/>
    <w:rsid w:val="00817928"/>
    <w:rsid w:val="008202F4"/>
    <w:rsid w:val="008206BE"/>
    <w:rsid w:val="008207BB"/>
    <w:rsid w:val="008208E5"/>
    <w:rsid w:val="00820AF0"/>
    <w:rsid w:val="00820EAB"/>
    <w:rsid w:val="008229AA"/>
    <w:rsid w:val="00822FD5"/>
    <w:rsid w:val="008239B8"/>
    <w:rsid w:val="00825DEA"/>
    <w:rsid w:val="00826B51"/>
    <w:rsid w:val="008272F1"/>
    <w:rsid w:val="008276AC"/>
    <w:rsid w:val="00831319"/>
    <w:rsid w:val="00831496"/>
    <w:rsid w:val="00831F64"/>
    <w:rsid w:val="00833528"/>
    <w:rsid w:val="008344E7"/>
    <w:rsid w:val="0083486E"/>
    <w:rsid w:val="00834B7F"/>
    <w:rsid w:val="00834DFE"/>
    <w:rsid w:val="008352E1"/>
    <w:rsid w:val="00835E73"/>
    <w:rsid w:val="008361CF"/>
    <w:rsid w:val="00836851"/>
    <w:rsid w:val="008368B9"/>
    <w:rsid w:val="00836BE4"/>
    <w:rsid w:val="00837B74"/>
    <w:rsid w:val="00837C79"/>
    <w:rsid w:val="00840097"/>
    <w:rsid w:val="008408F4"/>
    <w:rsid w:val="00840A05"/>
    <w:rsid w:val="00840E5B"/>
    <w:rsid w:val="00843D5E"/>
    <w:rsid w:val="00844561"/>
    <w:rsid w:val="00844916"/>
    <w:rsid w:val="008464DF"/>
    <w:rsid w:val="00847DC3"/>
    <w:rsid w:val="0085081F"/>
    <w:rsid w:val="00855D6D"/>
    <w:rsid w:val="00855E2E"/>
    <w:rsid w:val="00857058"/>
    <w:rsid w:val="00860C82"/>
    <w:rsid w:val="00860FB3"/>
    <w:rsid w:val="008610A1"/>
    <w:rsid w:val="008616A4"/>
    <w:rsid w:val="0086170C"/>
    <w:rsid w:val="00861EA8"/>
    <w:rsid w:val="00862BFD"/>
    <w:rsid w:val="00863BA0"/>
    <w:rsid w:val="00864019"/>
    <w:rsid w:val="00865A8F"/>
    <w:rsid w:val="00865DED"/>
    <w:rsid w:val="00866E67"/>
    <w:rsid w:val="0086766E"/>
    <w:rsid w:val="00867898"/>
    <w:rsid w:val="0087013D"/>
    <w:rsid w:val="00870ED4"/>
    <w:rsid w:val="00871955"/>
    <w:rsid w:val="00871983"/>
    <w:rsid w:val="00871A25"/>
    <w:rsid w:val="00871B62"/>
    <w:rsid w:val="00872971"/>
    <w:rsid w:val="00872B28"/>
    <w:rsid w:val="00873C28"/>
    <w:rsid w:val="008752E0"/>
    <w:rsid w:val="0087572A"/>
    <w:rsid w:val="0087765D"/>
    <w:rsid w:val="0087788B"/>
    <w:rsid w:val="008802C0"/>
    <w:rsid w:val="0088122E"/>
    <w:rsid w:val="00881A00"/>
    <w:rsid w:val="00882214"/>
    <w:rsid w:val="008823D3"/>
    <w:rsid w:val="0088258C"/>
    <w:rsid w:val="00882A44"/>
    <w:rsid w:val="0088553D"/>
    <w:rsid w:val="00885D0A"/>
    <w:rsid w:val="008869B9"/>
    <w:rsid w:val="0089146C"/>
    <w:rsid w:val="00891BA1"/>
    <w:rsid w:val="00891E9A"/>
    <w:rsid w:val="00891F06"/>
    <w:rsid w:val="00891FC1"/>
    <w:rsid w:val="008929F3"/>
    <w:rsid w:val="008937CA"/>
    <w:rsid w:val="00893C08"/>
    <w:rsid w:val="00894C27"/>
    <w:rsid w:val="008958E3"/>
    <w:rsid w:val="00895DA7"/>
    <w:rsid w:val="00896D41"/>
    <w:rsid w:val="008A07B5"/>
    <w:rsid w:val="008A0B06"/>
    <w:rsid w:val="008A1A02"/>
    <w:rsid w:val="008A2BA3"/>
    <w:rsid w:val="008A2D2C"/>
    <w:rsid w:val="008A3EA4"/>
    <w:rsid w:val="008A4363"/>
    <w:rsid w:val="008A4475"/>
    <w:rsid w:val="008A52BE"/>
    <w:rsid w:val="008A58AC"/>
    <w:rsid w:val="008A5B24"/>
    <w:rsid w:val="008A6F29"/>
    <w:rsid w:val="008A7586"/>
    <w:rsid w:val="008A769B"/>
    <w:rsid w:val="008A7CA1"/>
    <w:rsid w:val="008B11A4"/>
    <w:rsid w:val="008B15C1"/>
    <w:rsid w:val="008B1FCD"/>
    <w:rsid w:val="008B273D"/>
    <w:rsid w:val="008B3AE5"/>
    <w:rsid w:val="008B4416"/>
    <w:rsid w:val="008B50FF"/>
    <w:rsid w:val="008B53B1"/>
    <w:rsid w:val="008B576F"/>
    <w:rsid w:val="008B6849"/>
    <w:rsid w:val="008B711B"/>
    <w:rsid w:val="008B7909"/>
    <w:rsid w:val="008B7D7C"/>
    <w:rsid w:val="008C02B6"/>
    <w:rsid w:val="008C0CFB"/>
    <w:rsid w:val="008C105D"/>
    <w:rsid w:val="008C23FB"/>
    <w:rsid w:val="008C3256"/>
    <w:rsid w:val="008C32CD"/>
    <w:rsid w:val="008C345D"/>
    <w:rsid w:val="008C384E"/>
    <w:rsid w:val="008C3E62"/>
    <w:rsid w:val="008C5859"/>
    <w:rsid w:val="008C5920"/>
    <w:rsid w:val="008C5C95"/>
    <w:rsid w:val="008C5CE5"/>
    <w:rsid w:val="008C5F39"/>
    <w:rsid w:val="008C63D4"/>
    <w:rsid w:val="008C63D7"/>
    <w:rsid w:val="008C681C"/>
    <w:rsid w:val="008C746C"/>
    <w:rsid w:val="008C79A5"/>
    <w:rsid w:val="008D032A"/>
    <w:rsid w:val="008D158C"/>
    <w:rsid w:val="008D181B"/>
    <w:rsid w:val="008D25A2"/>
    <w:rsid w:val="008D354F"/>
    <w:rsid w:val="008D3CA4"/>
    <w:rsid w:val="008D4D1B"/>
    <w:rsid w:val="008D6819"/>
    <w:rsid w:val="008D6C8E"/>
    <w:rsid w:val="008D7EE3"/>
    <w:rsid w:val="008E0B01"/>
    <w:rsid w:val="008E156F"/>
    <w:rsid w:val="008E1693"/>
    <w:rsid w:val="008E1BCC"/>
    <w:rsid w:val="008E2C12"/>
    <w:rsid w:val="008E445A"/>
    <w:rsid w:val="008E52C1"/>
    <w:rsid w:val="008E5447"/>
    <w:rsid w:val="008E544F"/>
    <w:rsid w:val="008E651E"/>
    <w:rsid w:val="008E6699"/>
    <w:rsid w:val="008E6790"/>
    <w:rsid w:val="008E6AB4"/>
    <w:rsid w:val="008E6C3E"/>
    <w:rsid w:val="008E6F9F"/>
    <w:rsid w:val="008F21EA"/>
    <w:rsid w:val="008F37FC"/>
    <w:rsid w:val="008F3C48"/>
    <w:rsid w:val="008F3D18"/>
    <w:rsid w:val="008F3ED1"/>
    <w:rsid w:val="008F4290"/>
    <w:rsid w:val="008F5643"/>
    <w:rsid w:val="008F7DAA"/>
    <w:rsid w:val="008F7F62"/>
    <w:rsid w:val="00900BB4"/>
    <w:rsid w:val="009011CF"/>
    <w:rsid w:val="00901F67"/>
    <w:rsid w:val="009025AC"/>
    <w:rsid w:val="009034C8"/>
    <w:rsid w:val="00904396"/>
    <w:rsid w:val="0090498F"/>
    <w:rsid w:val="00904C90"/>
    <w:rsid w:val="0090574A"/>
    <w:rsid w:val="009057E1"/>
    <w:rsid w:val="0090585B"/>
    <w:rsid w:val="00907529"/>
    <w:rsid w:val="009076FC"/>
    <w:rsid w:val="0090790C"/>
    <w:rsid w:val="00907E2B"/>
    <w:rsid w:val="00910C8C"/>
    <w:rsid w:val="009113C4"/>
    <w:rsid w:val="009114F0"/>
    <w:rsid w:val="00911D82"/>
    <w:rsid w:val="00911F0C"/>
    <w:rsid w:val="009122CC"/>
    <w:rsid w:val="009139E6"/>
    <w:rsid w:val="00913F3B"/>
    <w:rsid w:val="00914694"/>
    <w:rsid w:val="009146A4"/>
    <w:rsid w:val="00915107"/>
    <w:rsid w:val="00915BC8"/>
    <w:rsid w:val="00916B7A"/>
    <w:rsid w:val="00916DF2"/>
    <w:rsid w:val="0091721A"/>
    <w:rsid w:val="009205FB"/>
    <w:rsid w:val="00921412"/>
    <w:rsid w:val="009218AA"/>
    <w:rsid w:val="0092284A"/>
    <w:rsid w:val="0092367F"/>
    <w:rsid w:val="0092445D"/>
    <w:rsid w:val="00925029"/>
    <w:rsid w:val="00925766"/>
    <w:rsid w:val="00925A06"/>
    <w:rsid w:val="009265B3"/>
    <w:rsid w:val="009269EB"/>
    <w:rsid w:val="00926A13"/>
    <w:rsid w:val="00927046"/>
    <w:rsid w:val="009304A1"/>
    <w:rsid w:val="00930E99"/>
    <w:rsid w:val="0093100C"/>
    <w:rsid w:val="0093139A"/>
    <w:rsid w:val="0093174A"/>
    <w:rsid w:val="009328F0"/>
    <w:rsid w:val="009329D9"/>
    <w:rsid w:val="00932C63"/>
    <w:rsid w:val="00933C48"/>
    <w:rsid w:val="0093668A"/>
    <w:rsid w:val="009376AB"/>
    <w:rsid w:val="00937AFA"/>
    <w:rsid w:val="00940879"/>
    <w:rsid w:val="00940BCB"/>
    <w:rsid w:val="00943408"/>
    <w:rsid w:val="00944438"/>
    <w:rsid w:val="00944713"/>
    <w:rsid w:val="0094502F"/>
    <w:rsid w:val="009454EF"/>
    <w:rsid w:val="0094561F"/>
    <w:rsid w:val="00945C05"/>
    <w:rsid w:val="00946B01"/>
    <w:rsid w:val="00947444"/>
    <w:rsid w:val="009477A1"/>
    <w:rsid w:val="009503C2"/>
    <w:rsid w:val="0095179F"/>
    <w:rsid w:val="00951A7C"/>
    <w:rsid w:val="00952346"/>
    <w:rsid w:val="009525AF"/>
    <w:rsid w:val="0095291E"/>
    <w:rsid w:val="00952B25"/>
    <w:rsid w:val="009531BC"/>
    <w:rsid w:val="00953426"/>
    <w:rsid w:val="009537ED"/>
    <w:rsid w:val="00953B21"/>
    <w:rsid w:val="00954117"/>
    <w:rsid w:val="0095533B"/>
    <w:rsid w:val="009555CC"/>
    <w:rsid w:val="0095579A"/>
    <w:rsid w:val="00956C54"/>
    <w:rsid w:val="009576E6"/>
    <w:rsid w:val="00957913"/>
    <w:rsid w:val="00960055"/>
    <w:rsid w:val="00960C50"/>
    <w:rsid w:val="00961194"/>
    <w:rsid w:val="00963CE1"/>
    <w:rsid w:val="00964025"/>
    <w:rsid w:val="009646E6"/>
    <w:rsid w:val="009646F2"/>
    <w:rsid w:val="00964FE5"/>
    <w:rsid w:val="0096580B"/>
    <w:rsid w:val="00965904"/>
    <w:rsid w:val="00965C03"/>
    <w:rsid w:val="009664AA"/>
    <w:rsid w:val="009667E5"/>
    <w:rsid w:val="00966E4B"/>
    <w:rsid w:val="00970915"/>
    <w:rsid w:val="00970E61"/>
    <w:rsid w:val="009747D4"/>
    <w:rsid w:val="009747DD"/>
    <w:rsid w:val="00975E09"/>
    <w:rsid w:val="009762CF"/>
    <w:rsid w:val="00976488"/>
    <w:rsid w:val="00977CE2"/>
    <w:rsid w:val="00980B27"/>
    <w:rsid w:val="00980DBD"/>
    <w:rsid w:val="00981367"/>
    <w:rsid w:val="00981859"/>
    <w:rsid w:val="00981CDB"/>
    <w:rsid w:val="00981CE3"/>
    <w:rsid w:val="009826AB"/>
    <w:rsid w:val="00982DAA"/>
    <w:rsid w:val="00982F6B"/>
    <w:rsid w:val="00983B6D"/>
    <w:rsid w:val="00984DE5"/>
    <w:rsid w:val="009857B3"/>
    <w:rsid w:val="00985A1D"/>
    <w:rsid w:val="00985E06"/>
    <w:rsid w:val="00985EF5"/>
    <w:rsid w:val="0098610D"/>
    <w:rsid w:val="00986238"/>
    <w:rsid w:val="00986AEF"/>
    <w:rsid w:val="00986EA6"/>
    <w:rsid w:val="0098744B"/>
    <w:rsid w:val="00987795"/>
    <w:rsid w:val="00987AC7"/>
    <w:rsid w:val="00990ACD"/>
    <w:rsid w:val="00991B3E"/>
    <w:rsid w:val="00991BE9"/>
    <w:rsid w:val="00991E0A"/>
    <w:rsid w:val="0099279D"/>
    <w:rsid w:val="00992F07"/>
    <w:rsid w:val="0099305D"/>
    <w:rsid w:val="0099496B"/>
    <w:rsid w:val="00995711"/>
    <w:rsid w:val="00995E92"/>
    <w:rsid w:val="00997872"/>
    <w:rsid w:val="009A02E9"/>
    <w:rsid w:val="009A0371"/>
    <w:rsid w:val="009A06C1"/>
    <w:rsid w:val="009A0CA6"/>
    <w:rsid w:val="009A0DD9"/>
    <w:rsid w:val="009A0FD5"/>
    <w:rsid w:val="009A2387"/>
    <w:rsid w:val="009A2A01"/>
    <w:rsid w:val="009A3CE5"/>
    <w:rsid w:val="009A3F34"/>
    <w:rsid w:val="009A72DB"/>
    <w:rsid w:val="009B0E87"/>
    <w:rsid w:val="009B2044"/>
    <w:rsid w:val="009B2215"/>
    <w:rsid w:val="009B25C1"/>
    <w:rsid w:val="009B34C8"/>
    <w:rsid w:val="009B4384"/>
    <w:rsid w:val="009B4945"/>
    <w:rsid w:val="009B53C8"/>
    <w:rsid w:val="009B5597"/>
    <w:rsid w:val="009B5B39"/>
    <w:rsid w:val="009B62D4"/>
    <w:rsid w:val="009B69BA"/>
    <w:rsid w:val="009B6E56"/>
    <w:rsid w:val="009B74FB"/>
    <w:rsid w:val="009C0CBC"/>
    <w:rsid w:val="009C1609"/>
    <w:rsid w:val="009C24DA"/>
    <w:rsid w:val="009C2A0B"/>
    <w:rsid w:val="009C2FD9"/>
    <w:rsid w:val="009C40CD"/>
    <w:rsid w:val="009C4E30"/>
    <w:rsid w:val="009C56CE"/>
    <w:rsid w:val="009C5732"/>
    <w:rsid w:val="009C5B89"/>
    <w:rsid w:val="009C60C3"/>
    <w:rsid w:val="009C744B"/>
    <w:rsid w:val="009D00C2"/>
    <w:rsid w:val="009D019B"/>
    <w:rsid w:val="009D064E"/>
    <w:rsid w:val="009D16BB"/>
    <w:rsid w:val="009D279A"/>
    <w:rsid w:val="009D2BC3"/>
    <w:rsid w:val="009D5080"/>
    <w:rsid w:val="009D5463"/>
    <w:rsid w:val="009D5711"/>
    <w:rsid w:val="009D5AB2"/>
    <w:rsid w:val="009D77FF"/>
    <w:rsid w:val="009E05B8"/>
    <w:rsid w:val="009E1191"/>
    <w:rsid w:val="009E159B"/>
    <w:rsid w:val="009E15A5"/>
    <w:rsid w:val="009E1D65"/>
    <w:rsid w:val="009E39EE"/>
    <w:rsid w:val="009E3E41"/>
    <w:rsid w:val="009E41BB"/>
    <w:rsid w:val="009E6160"/>
    <w:rsid w:val="009E63EA"/>
    <w:rsid w:val="009E66C2"/>
    <w:rsid w:val="009E693E"/>
    <w:rsid w:val="009E7104"/>
    <w:rsid w:val="009E7182"/>
    <w:rsid w:val="009E77DC"/>
    <w:rsid w:val="009F0804"/>
    <w:rsid w:val="009F085C"/>
    <w:rsid w:val="009F1456"/>
    <w:rsid w:val="009F1EA6"/>
    <w:rsid w:val="009F1FC2"/>
    <w:rsid w:val="009F2BAE"/>
    <w:rsid w:val="009F4192"/>
    <w:rsid w:val="009F41BC"/>
    <w:rsid w:val="009F452B"/>
    <w:rsid w:val="009F4706"/>
    <w:rsid w:val="009F4D6E"/>
    <w:rsid w:val="009F503F"/>
    <w:rsid w:val="009F6430"/>
    <w:rsid w:val="009F6B70"/>
    <w:rsid w:val="009F719E"/>
    <w:rsid w:val="009F7C5A"/>
    <w:rsid w:val="00A011A4"/>
    <w:rsid w:val="00A020B2"/>
    <w:rsid w:val="00A0226E"/>
    <w:rsid w:val="00A0315A"/>
    <w:rsid w:val="00A033DD"/>
    <w:rsid w:val="00A047D8"/>
    <w:rsid w:val="00A04AEA"/>
    <w:rsid w:val="00A060DB"/>
    <w:rsid w:val="00A06D95"/>
    <w:rsid w:val="00A07DC8"/>
    <w:rsid w:val="00A1004D"/>
    <w:rsid w:val="00A107B9"/>
    <w:rsid w:val="00A12337"/>
    <w:rsid w:val="00A12D0C"/>
    <w:rsid w:val="00A13533"/>
    <w:rsid w:val="00A14344"/>
    <w:rsid w:val="00A150D0"/>
    <w:rsid w:val="00A16B55"/>
    <w:rsid w:val="00A20E4D"/>
    <w:rsid w:val="00A20F8B"/>
    <w:rsid w:val="00A2121D"/>
    <w:rsid w:val="00A22255"/>
    <w:rsid w:val="00A2235E"/>
    <w:rsid w:val="00A22E00"/>
    <w:rsid w:val="00A24634"/>
    <w:rsid w:val="00A247BF"/>
    <w:rsid w:val="00A24B2F"/>
    <w:rsid w:val="00A24BDD"/>
    <w:rsid w:val="00A25661"/>
    <w:rsid w:val="00A26148"/>
    <w:rsid w:val="00A26618"/>
    <w:rsid w:val="00A27B5D"/>
    <w:rsid w:val="00A27EE0"/>
    <w:rsid w:val="00A305A6"/>
    <w:rsid w:val="00A307C9"/>
    <w:rsid w:val="00A31412"/>
    <w:rsid w:val="00A3267B"/>
    <w:rsid w:val="00A32F2C"/>
    <w:rsid w:val="00A33C1F"/>
    <w:rsid w:val="00A34A22"/>
    <w:rsid w:val="00A35A2B"/>
    <w:rsid w:val="00A3766C"/>
    <w:rsid w:val="00A37D15"/>
    <w:rsid w:val="00A37F29"/>
    <w:rsid w:val="00A40FFB"/>
    <w:rsid w:val="00A411C6"/>
    <w:rsid w:val="00A41948"/>
    <w:rsid w:val="00A42A1E"/>
    <w:rsid w:val="00A42FFE"/>
    <w:rsid w:val="00A4348D"/>
    <w:rsid w:val="00A4587C"/>
    <w:rsid w:val="00A4599F"/>
    <w:rsid w:val="00A45E9D"/>
    <w:rsid w:val="00A46001"/>
    <w:rsid w:val="00A46EFD"/>
    <w:rsid w:val="00A47BC1"/>
    <w:rsid w:val="00A47F75"/>
    <w:rsid w:val="00A5003F"/>
    <w:rsid w:val="00A5124A"/>
    <w:rsid w:val="00A5270C"/>
    <w:rsid w:val="00A52B9C"/>
    <w:rsid w:val="00A530D8"/>
    <w:rsid w:val="00A53253"/>
    <w:rsid w:val="00A538AE"/>
    <w:rsid w:val="00A539E3"/>
    <w:rsid w:val="00A544A9"/>
    <w:rsid w:val="00A549D7"/>
    <w:rsid w:val="00A55B55"/>
    <w:rsid w:val="00A56025"/>
    <w:rsid w:val="00A56033"/>
    <w:rsid w:val="00A5737D"/>
    <w:rsid w:val="00A57620"/>
    <w:rsid w:val="00A57BD7"/>
    <w:rsid w:val="00A57C98"/>
    <w:rsid w:val="00A61A1A"/>
    <w:rsid w:val="00A63226"/>
    <w:rsid w:val="00A636FB"/>
    <w:rsid w:val="00A64934"/>
    <w:rsid w:val="00A64C28"/>
    <w:rsid w:val="00A65D21"/>
    <w:rsid w:val="00A67229"/>
    <w:rsid w:val="00A67633"/>
    <w:rsid w:val="00A7125B"/>
    <w:rsid w:val="00A71A84"/>
    <w:rsid w:val="00A71C7F"/>
    <w:rsid w:val="00A7441C"/>
    <w:rsid w:val="00A74F41"/>
    <w:rsid w:val="00A7502F"/>
    <w:rsid w:val="00A751DF"/>
    <w:rsid w:val="00A7586F"/>
    <w:rsid w:val="00A7684A"/>
    <w:rsid w:val="00A76C26"/>
    <w:rsid w:val="00A76F9E"/>
    <w:rsid w:val="00A77035"/>
    <w:rsid w:val="00A77CA9"/>
    <w:rsid w:val="00A805A6"/>
    <w:rsid w:val="00A80A93"/>
    <w:rsid w:val="00A80C32"/>
    <w:rsid w:val="00A82BF3"/>
    <w:rsid w:val="00A8302D"/>
    <w:rsid w:val="00A834B2"/>
    <w:rsid w:val="00A8464B"/>
    <w:rsid w:val="00A84F46"/>
    <w:rsid w:val="00A853AF"/>
    <w:rsid w:val="00A86B6D"/>
    <w:rsid w:val="00A8736B"/>
    <w:rsid w:val="00A87F5B"/>
    <w:rsid w:val="00A87F78"/>
    <w:rsid w:val="00A901C8"/>
    <w:rsid w:val="00A916BB"/>
    <w:rsid w:val="00A9359C"/>
    <w:rsid w:val="00A94443"/>
    <w:rsid w:val="00A9474F"/>
    <w:rsid w:val="00A9515D"/>
    <w:rsid w:val="00A959C6"/>
    <w:rsid w:val="00A95A37"/>
    <w:rsid w:val="00A95A93"/>
    <w:rsid w:val="00A95C61"/>
    <w:rsid w:val="00A95F3A"/>
    <w:rsid w:val="00A96522"/>
    <w:rsid w:val="00A96555"/>
    <w:rsid w:val="00A966F9"/>
    <w:rsid w:val="00A969A0"/>
    <w:rsid w:val="00AA0235"/>
    <w:rsid w:val="00AA0829"/>
    <w:rsid w:val="00AA16A9"/>
    <w:rsid w:val="00AA3AEF"/>
    <w:rsid w:val="00AA3B6F"/>
    <w:rsid w:val="00AA412D"/>
    <w:rsid w:val="00AA56B5"/>
    <w:rsid w:val="00AA5D9B"/>
    <w:rsid w:val="00AA61A2"/>
    <w:rsid w:val="00AA61CA"/>
    <w:rsid w:val="00AA6AC5"/>
    <w:rsid w:val="00AA6C78"/>
    <w:rsid w:val="00AA6C7B"/>
    <w:rsid w:val="00AA767F"/>
    <w:rsid w:val="00AA7B84"/>
    <w:rsid w:val="00AA7DBB"/>
    <w:rsid w:val="00AB0153"/>
    <w:rsid w:val="00AB08C9"/>
    <w:rsid w:val="00AB0EFE"/>
    <w:rsid w:val="00AB1136"/>
    <w:rsid w:val="00AB18DE"/>
    <w:rsid w:val="00AB231D"/>
    <w:rsid w:val="00AB3625"/>
    <w:rsid w:val="00AB40CF"/>
    <w:rsid w:val="00AB4A79"/>
    <w:rsid w:val="00AB4D12"/>
    <w:rsid w:val="00AB520E"/>
    <w:rsid w:val="00AB5EE5"/>
    <w:rsid w:val="00AB5F09"/>
    <w:rsid w:val="00AB684F"/>
    <w:rsid w:val="00AB695F"/>
    <w:rsid w:val="00AB6E28"/>
    <w:rsid w:val="00AB713B"/>
    <w:rsid w:val="00AC0DC7"/>
    <w:rsid w:val="00AC32D2"/>
    <w:rsid w:val="00AC346A"/>
    <w:rsid w:val="00AC3C8B"/>
    <w:rsid w:val="00AC419B"/>
    <w:rsid w:val="00AC790F"/>
    <w:rsid w:val="00AC7A6B"/>
    <w:rsid w:val="00AC7EBF"/>
    <w:rsid w:val="00AD0009"/>
    <w:rsid w:val="00AD0178"/>
    <w:rsid w:val="00AD10D6"/>
    <w:rsid w:val="00AD1177"/>
    <w:rsid w:val="00AD1B35"/>
    <w:rsid w:val="00AD2EE7"/>
    <w:rsid w:val="00AD3CF7"/>
    <w:rsid w:val="00AD3E2D"/>
    <w:rsid w:val="00AD4955"/>
    <w:rsid w:val="00AD5F87"/>
    <w:rsid w:val="00AD6026"/>
    <w:rsid w:val="00AD616F"/>
    <w:rsid w:val="00AD68AC"/>
    <w:rsid w:val="00AE0248"/>
    <w:rsid w:val="00AE1693"/>
    <w:rsid w:val="00AE185A"/>
    <w:rsid w:val="00AE1D18"/>
    <w:rsid w:val="00AE23B4"/>
    <w:rsid w:val="00AE277B"/>
    <w:rsid w:val="00AE2ED5"/>
    <w:rsid w:val="00AE63D2"/>
    <w:rsid w:val="00AE698F"/>
    <w:rsid w:val="00AE6DC0"/>
    <w:rsid w:val="00AE709D"/>
    <w:rsid w:val="00AE7E63"/>
    <w:rsid w:val="00AF06CA"/>
    <w:rsid w:val="00AF1C39"/>
    <w:rsid w:val="00AF284F"/>
    <w:rsid w:val="00AF28A8"/>
    <w:rsid w:val="00AF3C66"/>
    <w:rsid w:val="00AF4DA6"/>
    <w:rsid w:val="00AF519D"/>
    <w:rsid w:val="00AF57CD"/>
    <w:rsid w:val="00AF58EC"/>
    <w:rsid w:val="00AF5E7A"/>
    <w:rsid w:val="00AF70A4"/>
    <w:rsid w:val="00AF75EB"/>
    <w:rsid w:val="00AF76A6"/>
    <w:rsid w:val="00AF7797"/>
    <w:rsid w:val="00AF78B2"/>
    <w:rsid w:val="00AF7E60"/>
    <w:rsid w:val="00AF9337"/>
    <w:rsid w:val="00B0049F"/>
    <w:rsid w:val="00B0103F"/>
    <w:rsid w:val="00B012C3"/>
    <w:rsid w:val="00B016E7"/>
    <w:rsid w:val="00B017B6"/>
    <w:rsid w:val="00B01877"/>
    <w:rsid w:val="00B02C8A"/>
    <w:rsid w:val="00B031F3"/>
    <w:rsid w:val="00B03950"/>
    <w:rsid w:val="00B03F84"/>
    <w:rsid w:val="00B04105"/>
    <w:rsid w:val="00B0443A"/>
    <w:rsid w:val="00B045D7"/>
    <w:rsid w:val="00B04BCA"/>
    <w:rsid w:val="00B04E72"/>
    <w:rsid w:val="00B05074"/>
    <w:rsid w:val="00B056C4"/>
    <w:rsid w:val="00B05A96"/>
    <w:rsid w:val="00B0687A"/>
    <w:rsid w:val="00B07208"/>
    <w:rsid w:val="00B074A8"/>
    <w:rsid w:val="00B07FB7"/>
    <w:rsid w:val="00B108AE"/>
    <w:rsid w:val="00B10D57"/>
    <w:rsid w:val="00B134E2"/>
    <w:rsid w:val="00B148AC"/>
    <w:rsid w:val="00B15C25"/>
    <w:rsid w:val="00B15DA8"/>
    <w:rsid w:val="00B17816"/>
    <w:rsid w:val="00B17B75"/>
    <w:rsid w:val="00B20165"/>
    <w:rsid w:val="00B21689"/>
    <w:rsid w:val="00B223BB"/>
    <w:rsid w:val="00B229CE"/>
    <w:rsid w:val="00B23041"/>
    <w:rsid w:val="00B26564"/>
    <w:rsid w:val="00B275F8"/>
    <w:rsid w:val="00B27796"/>
    <w:rsid w:val="00B2793F"/>
    <w:rsid w:val="00B27DE6"/>
    <w:rsid w:val="00B314C0"/>
    <w:rsid w:val="00B32208"/>
    <w:rsid w:val="00B339CA"/>
    <w:rsid w:val="00B33BDF"/>
    <w:rsid w:val="00B34152"/>
    <w:rsid w:val="00B35499"/>
    <w:rsid w:val="00B3554A"/>
    <w:rsid w:val="00B35CF5"/>
    <w:rsid w:val="00B36731"/>
    <w:rsid w:val="00B36A82"/>
    <w:rsid w:val="00B37474"/>
    <w:rsid w:val="00B3773F"/>
    <w:rsid w:val="00B37DB4"/>
    <w:rsid w:val="00B4052C"/>
    <w:rsid w:val="00B406A8"/>
    <w:rsid w:val="00B415C7"/>
    <w:rsid w:val="00B419DE"/>
    <w:rsid w:val="00B4210A"/>
    <w:rsid w:val="00B44015"/>
    <w:rsid w:val="00B449F7"/>
    <w:rsid w:val="00B451FB"/>
    <w:rsid w:val="00B45402"/>
    <w:rsid w:val="00B45409"/>
    <w:rsid w:val="00B45574"/>
    <w:rsid w:val="00B45E51"/>
    <w:rsid w:val="00B46135"/>
    <w:rsid w:val="00B46350"/>
    <w:rsid w:val="00B4770A"/>
    <w:rsid w:val="00B47F15"/>
    <w:rsid w:val="00B5029C"/>
    <w:rsid w:val="00B50AFA"/>
    <w:rsid w:val="00B50F3E"/>
    <w:rsid w:val="00B51CE7"/>
    <w:rsid w:val="00B51CE9"/>
    <w:rsid w:val="00B51FB5"/>
    <w:rsid w:val="00B51FCE"/>
    <w:rsid w:val="00B5213D"/>
    <w:rsid w:val="00B5370F"/>
    <w:rsid w:val="00B53CAC"/>
    <w:rsid w:val="00B54351"/>
    <w:rsid w:val="00B5464B"/>
    <w:rsid w:val="00B54CCA"/>
    <w:rsid w:val="00B55A81"/>
    <w:rsid w:val="00B569CD"/>
    <w:rsid w:val="00B56C93"/>
    <w:rsid w:val="00B57D6A"/>
    <w:rsid w:val="00B6030D"/>
    <w:rsid w:val="00B60A87"/>
    <w:rsid w:val="00B61234"/>
    <w:rsid w:val="00B61D49"/>
    <w:rsid w:val="00B624C2"/>
    <w:rsid w:val="00B6273B"/>
    <w:rsid w:val="00B62CA3"/>
    <w:rsid w:val="00B62F45"/>
    <w:rsid w:val="00B633DF"/>
    <w:rsid w:val="00B635E5"/>
    <w:rsid w:val="00B64381"/>
    <w:rsid w:val="00B643A4"/>
    <w:rsid w:val="00B64A15"/>
    <w:rsid w:val="00B64D79"/>
    <w:rsid w:val="00B64FB2"/>
    <w:rsid w:val="00B65941"/>
    <w:rsid w:val="00B661BD"/>
    <w:rsid w:val="00B6640D"/>
    <w:rsid w:val="00B66583"/>
    <w:rsid w:val="00B6677D"/>
    <w:rsid w:val="00B67491"/>
    <w:rsid w:val="00B70E2C"/>
    <w:rsid w:val="00B7132D"/>
    <w:rsid w:val="00B719D8"/>
    <w:rsid w:val="00B71B48"/>
    <w:rsid w:val="00B72842"/>
    <w:rsid w:val="00B72A69"/>
    <w:rsid w:val="00B72DBD"/>
    <w:rsid w:val="00B8091C"/>
    <w:rsid w:val="00B81284"/>
    <w:rsid w:val="00B825CA"/>
    <w:rsid w:val="00B82D15"/>
    <w:rsid w:val="00B830AB"/>
    <w:rsid w:val="00B833C4"/>
    <w:rsid w:val="00B87114"/>
    <w:rsid w:val="00B87276"/>
    <w:rsid w:val="00B93EBC"/>
    <w:rsid w:val="00B94BD3"/>
    <w:rsid w:val="00B95EBD"/>
    <w:rsid w:val="00B96408"/>
    <w:rsid w:val="00B96C61"/>
    <w:rsid w:val="00B9739E"/>
    <w:rsid w:val="00B976A4"/>
    <w:rsid w:val="00B97E34"/>
    <w:rsid w:val="00B97EE5"/>
    <w:rsid w:val="00BA02CE"/>
    <w:rsid w:val="00BA0669"/>
    <w:rsid w:val="00BA0790"/>
    <w:rsid w:val="00BA0ED6"/>
    <w:rsid w:val="00BA151C"/>
    <w:rsid w:val="00BA16EF"/>
    <w:rsid w:val="00BA21F5"/>
    <w:rsid w:val="00BA267C"/>
    <w:rsid w:val="00BA3224"/>
    <w:rsid w:val="00BA369C"/>
    <w:rsid w:val="00BA4385"/>
    <w:rsid w:val="00BA44F3"/>
    <w:rsid w:val="00BA4848"/>
    <w:rsid w:val="00BA4ADE"/>
    <w:rsid w:val="00BA4DB0"/>
    <w:rsid w:val="00BA5D06"/>
    <w:rsid w:val="00BA6767"/>
    <w:rsid w:val="00BA68B9"/>
    <w:rsid w:val="00BA6D0A"/>
    <w:rsid w:val="00BA72E5"/>
    <w:rsid w:val="00BB0465"/>
    <w:rsid w:val="00BB0C57"/>
    <w:rsid w:val="00BB0EF0"/>
    <w:rsid w:val="00BB168C"/>
    <w:rsid w:val="00BB2850"/>
    <w:rsid w:val="00BB40B3"/>
    <w:rsid w:val="00BB4C84"/>
    <w:rsid w:val="00BB5103"/>
    <w:rsid w:val="00BB54F6"/>
    <w:rsid w:val="00BB5C17"/>
    <w:rsid w:val="00BB63A5"/>
    <w:rsid w:val="00BB73F5"/>
    <w:rsid w:val="00BB7875"/>
    <w:rsid w:val="00BB7935"/>
    <w:rsid w:val="00BC16BF"/>
    <w:rsid w:val="00BC199D"/>
    <w:rsid w:val="00BC1F5E"/>
    <w:rsid w:val="00BC473E"/>
    <w:rsid w:val="00BC581D"/>
    <w:rsid w:val="00BC7658"/>
    <w:rsid w:val="00BC7804"/>
    <w:rsid w:val="00BD0115"/>
    <w:rsid w:val="00BD018D"/>
    <w:rsid w:val="00BD06CC"/>
    <w:rsid w:val="00BD0E06"/>
    <w:rsid w:val="00BD0E42"/>
    <w:rsid w:val="00BD155A"/>
    <w:rsid w:val="00BD197B"/>
    <w:rsid w:val="00BD1C89"/>
    <w:rsid w:val="00BD22A2"/>
    <w:rsid w:val="00BD3F58"/>
    <w:rsid w:val="00BD4853"/>
    <w:rsid w:val="00BD4C27"/>
    <w:rsid w:val="00BD4C73"/>
    <w:rsid w:val="00BD5A82"/>
    <w:rsid w:val="00BD5B66"/>
    <w:rsid w:val="00BD5DBB"/>
    <w:rsid w:val="00BD65B0"/>
    <w:rsid w:val="00BE1938"/>
    <w:rsid w:val="00BE24ED"/>
    <w:rsid w:val="00BE2511"/>
    <w:rsid w:val="00BE3B8B"/>
    <w:rsid w:val="00BE428D"/>
    <w:rsid w:val="00BE46C3"/>
    <w:rsid w:val="00BE4ED7"/>
    <w:rsid w:val="00BE4FA3"/>
    <w:rsid w:val="00BE524A"/>
    <w:rsid w:val="00BE5EA4"/>
    <w:rsid w:val="00BE637C"/>
    <w:rsid w:val="00BE652E"/>
    <w:rsid w:val="00BF0A3D"/>
    <w:rsid w:val="00BF1058"/>
    <w:rsid w:val="00BF1D42"/>
    <w:rsid w:val="00BF2EA7"/>
    <w:rsid w:val="00BF3935"/>
    <w:rsid w:val="00BF39F0"/>
    <w:rsid w:val="00BF5320"/>
    <w:rsid w:val="00BF56DE"/>
    <w:rsid w:val="00BF5E3A"/>
    <w:rsid w:val="00BF69DC"/>
    <w:rsid w:val="00BF6ABD"/>
    <w:rsid w:val="00BF7606"/>
    <w:rsid w:val="00BF76AF"/>
    <w:rsid w:val="00BF7CCC"/>
    <w:rsid w:val="00C00684"/>
    <w:rsid w:val="00C01014"/>
    <w:rsid w:val="00C0112C"/>
    <w:rsid w:val="00C03106"/>
    <w:rsid w:val="00C03E71"/>
    <w:rsid w:val="00C03F7D"/>
    <w:rsid w:val="00C0429E"/>
    <w:rsid w:val="00C05A4B"/>
    <w:rsid w:val="00C05CF2"/>
    <w:rsid w:val="00C06EFB"/>
    <w:rsid w:val="00C07AD6"/>
    <w:rsid w:val="00C07F83"/>
    <w:rsid w:val="00C10948"/>
    <w:rsid w:val="00C10D13"/>
    <w:rsid w:val="00C11A72"/>
    <w:rsid w:val="00C11BC6"/>
    <w:rsid w:val="00C11F9C"/>
    <w:rsid w:val="00C127A9"/>
    <w:rsid w:val="00C1300A"/>
    <w:rsid w:val="00C13140"/>
    <w:rsid w:val="00C13ECA"/>
    <w:rsid w:val="00C1609D"/>
    <w:rsid w:val="00C1629E"/>
    <w:rsid w:val="00C17435"/>
    <w:rsid w:val="00C21066"/>
    <w:rsid w:val="00C2120D"/>
    <w:rsid w:val="00C21BAC"/>
    <w:rsid w:val="00C21D0A"/>
    <w:rsid w:val="00C22630"/>
    <w:rsid w:val="00C2279F"/>
    <w:rsid w:val="00C23051"/>
    <w:rsid w:val="00C230EA"/>
    <w:rsid w:val="00C23F3D"/>
    <w:rsid w:val="00C25761"/>
    <w:rsid w:val="00C259DB"/>
    <w:rsid w:val="00C25AD5"/>
    <w:rsid w:val="00C2781B"/>
    <w:rsid w:val="00C316BF"/>
    <w:rsid w:val="00C31709"/>
    <w:rsid w:val="00C32CE2"/>
    <w:rsid w:val="00C330ED"/>
    <w:rsid w:val="00C33F39"/>
    <w:rsid w:val="00C35183"/>
    <w:rsid w:val="00C3558B"/>
    <w:rsid w:val="00C35938"/>
    <w:rsid w:val="00C35BEA"/>
    <w:rsid w:val="00C36EC1"/>
    <w:rsid w:val="00C3722F"/>
    <w:rsid w:val="00C37ECA"/>
    <w:rsid w:val="00C37ECF"/>
    <w:rsid w:val="00C400FB"/>
    <w:rsid w:val="00C410BF"/>
    <w:rsid w:val="00C4222C"/>
    <w:rsid w:val="00C43A6D"/>
    <w:rsid w:val="00C456E4"/>
    <w:rsid w:val="00C469DF"/>
    <w:rsid w:val="00C46C39"/>
    <w:rsid w:val="00C4726D"/>
    <w:rsid w:val="00C47B9B"/>
    <w:rsid w:val="00C508FF"/>
    <w:rsid w:val="00C50E83"/>
    <w:rsid w:val="00C51441"/>
    <w:rsid w:val="00C51E1E"/>
    <w:rsid w:val="00C525B2"/>
    <w:rsid w:val="00C53383"/>
    <w:rsid w:val="00C53C82"/>
    <w:rsid w:val="00C53D4F"/>
    <w:rsid w:val="00C5583F"/>
    <w:rsid w:val="00C55F62"/>
    <w:rsid w:val="00C569A6"/>
    <w:rsid w:val="00C569DD"/>
    <w:rsid w:val="00C57E4D"/>
    <w:rsid w:val="00C60432"/>
    <w:rsid w:val="00C60EA0"/>
    <w:rsid w:val="00C61FA6"/>
    <w:rsid w:val="00C621BC"/>
    <w:rsid w:val="00C63680"/>
    <w:rsid w:val="00C63D93"/>
    <w:rsid w:val="00C64A8B"/>
    <w:rsid w:val="00C64D41"/>
    <w:rsid w:val="00C650ED"/>
    <w:rsid w:val="00C6725E"/>
    <w:rsid w:val="00C6763C"/>
    <w:rsid w:val="00C676DF"/>
    <w:rsid w:val="00C676F2"/>
    <w:rsid w:val="00C67999"/>
    <w:rsid w:val="00C7024A"/>
    <w:rsid w:val="00C70821"/>
    <w:rsid w:val="00C721B5"/>
    <w:rsid w:val="00C7283A"/>
    <w:rsid w:val="00C72EE0"/>
    <w:rsid w:val="00C730E3"/>
    <w:rsid w:val="00C73153"/>
    <w:rsid w:val="00C735E6"/>
    <w:rsid w:val="00C744F8"/>
    <w:rsid w:val="00C74A37"/>
    <w:rsid w:val="00C778BF"/>
    <w:rsid w:val="00C77D13"/>
    <w:rsid w:val="00C77DF4"/>
    <w:rsid w:val="00C8088E"/>
    <w:rsid w:val="00C80C4F"/>
    <w:rsid w:val="00C81041"/>
    <w:rsid w:val="00C8113F"/>
    <w:rsid w:val="00C81FCF"/>
    <w:rsid w:val="00C823E7"/>
    <w:rsid w:val="00C825C0"/>
    <w:rsid w:val="00C827F2"/>
    <w:rsid w:val="00C82E8F"/>
    <w:rsid w:val="00C8466C"/>
    <w:rsid w:val="00C84DCF"/>
    <w:rsid w:val="00C858B7"/>
    <w:rsid w:val="00C85FD2"/>
    <w:rsid w:val="00C86084"/>
    <w:rsid w:val="00C86BF8"/>
    <w:rsid w:val="00C87584"/>
    <w:rsid w:val="00C87A2E"/>
    <w:rsid w:val="00C87A30"/>
    <w:rsid w:val="00C908A3"/>
    <w:rsid w:val="00C919A2"/>
    <w:rsid w:val="00C92216"/>
    <w:rsid w:val="00C938E7"/>
    <w:rsid w:val="00C9449F"/>
    <w:rsid w:val="00C94B52"/>
    <w:rsid w:val="00C95B07"/>
    <w:rsid w:val="00C95D5D"/>
    <w:rsid w:val="00C95F79"/>
    <w:rsid w:val="00C962F6"/>
    <w:rsid w:val="00C96A1B"/>
    <w:rsid w:val="00CA0FE3"/>
    <w:rsid w:val="00CA2A9D"/>
    <w:rsid w:val="00CA2CC0"/>
    <w:rsid w:val="00CA2EB5"/>
    <w:rsid w:val="00CA48BE"/>
    <w:rsid w:val="00CA511A"/>
    <w:rsid w:val="00CA54E9"/>
    <w:rsid w:val="00CA5FEE"/>
    <w:rsid w:val="00CB0047"/>
    <w:rsid w:val="00CB0C6E"/>
    <w:rsid w:val="00CB0E1C"/>
    <w:rsid w:val="00CB119E"/>
    <w:rsid w:val="00CB1C64"/>
    <w:rsid w:val="00CB2CD8"/>
    <w:rsid w:val="00CB37A5"/>
    <w:rsid w:val="00CB3EC5"/>
    <w:rsid w:val="00CB4FEA"/>
    <w:rsid w:val="00CB5EFB"/>
    <w:rsid w:val="00CB6A2A"/>
    <w:rsid w:val="00CB6AC5"/>
    <w:rsid w:val="00CB71A6"/>
    <w:rsid w:val="00CB755D"/>
    <w:rsid w:val="00CC0172"/>
    <w:rsid w:val="00CC020A"/>
    <w:rsid w:val="00CC06BB"/>
    <w:rsid w:val="00CC15BE"/>
    <w:rsid w:val="00CC2361"/>
    <w:rsid w:val="00CC278E"/>
    <w:rsid w:val="00CC3459"/>
    <w:rsid w:val="00CC3D42"/>
    <w:rsid w:val="00CC63F1"/>
    <w:rsid w:val="00CC6937"/>
    <w:rsid w:val="00CC73F6"/>
    <w:rsid w:val="00CC7495"/>
    <w:rsid w:val="00CD060E"/>
    <w:rsid w:val="00CD0EA2"/>
    <w:rsid w:val="00CD11D5"/>
    <w:rsid w:val="00CD14B7"/>
    <w:rsid w:val="00CD1BC9"/>
    <w:rsid w:val="00CD38BC"/>
    <w:rsid w:val="00CD3F94"/>
    <w:rsid w:val="00CD48D2"/>
    <w:rsid w:val="00CD4DCE"/>
    <w:rsid w:val="00CD5BA4"/>
    <w:rsid w:val="00CD64A2"/>
    <w:rsid w:val="00CD688B"/>
    <w:rsid w:val="00CD6CB3"/>
    <w:rsid w:val="00CD7010"/>
    <w:rsid w:val="00CD716F"/>
    <w:rsid w:val="00CD755B"/>
    <w:rsid w:val="00CE0C55"/>
    <w:rsid w:val="00CE1F1D"/>
    <w:rsid w:val="00CE2264"/>
    <w:rsid w:val="00CE2C80"/>
    <w:rsid w:val="00CE3730"/>
    <w:rsid w:val="00CE3926"/>
    <w:rsid w:val="00CE410D"/>
    <w:rsid w:val="00CE4D10"/>
    <w:rsid w:val="00CE55DD"/>
    <w:rsid w:val="00CE57DF"/>
    <w:rsid w:val="00CE5F27"/>
    <w:rsid w:val="00CE6D38"/>
    <w:rsid w:val="00CE772A"/>
    <w:rsid w:val="00CF0A4D"/>
    <w:rsid w:val="00CF1600"/>
    <w:rsid w:val="00CF2B48"/>
    <w:rsid w:val="00CF412B"/>
    <w:rsid w:val="00CF4F7C"/>
    <w:rsid w:val="00CF5133"/>
    <w:rsid w:val="00CF62FE"/>
    <w:rsid w:val="00CF64C3"/>
    <w:rsid w:val="00CF64FE"/>
    <w:rsid w:val="00CF7AD9"/>
    <w:rsid w:val="00D004F2"/>
    <w:rsid w:val="00D00974"/>
    <w:rsid w:val="00D0172C"/>
    <w:rsid w:val="00D0177C"/>
    <w:rsid w:val="00D0212F"/>
    <w:rsid w:val="00D02613"/>
    <w:rsid w:val="00D02C45"/>
    <w:rsid w:val="00D03504"/>
    <w:rsid w:val="00D03E46"/>
    <w:rsid w:val="00D0479D"/>
    <w:rsid w:val="00D04BDD"/>
    <w:rsid w:val="00D04FF4"/>
    <w:rsid w:val="00D06632"/>
    <w:rsid w:val="00D0737F"/>
    <w:rsid w:val="00D10FF9"/>
    <w:rsid w:val="00D1222D"/>
    <w:rsid w:val="00D13407"/>
    <w:rsid w:val="00D152F6"/>
    <w:rsid w:val="00D154F4"/>
    <w:rsid w:val="00D2065D"/>
    <w:rsid w:val="00D20CBD"/>
    <w:rsid w:val="00D20E38"/>
    <w:rsid w:val="00D20FCD"/>
    <w:rsid w:val="00D214F2"/>
    <w:rsid w:val="00D21659"/>
    <w:rsid w:val="00D217E3"/>
    <w:rsid w:val="00D21CA4"/>
    <w:rsid w:val="00D21CB2"/>
    <w:rsid w:val="00D237CA"/>
    <w:rsid w:val="00D258FC"/>
    <w:rsid w:val="00D25BC8"/>
    <w:rsid w:val="00D26276"/>
    <w:rsid w:val="00D26987"/>
    <w:rsid w:val="00D30052"/>
    <w:rsid w:val="00D30EA0"/>
    <w:rsid w:val="00D31359"/>
    <w:rsid w:val="00D316D1"/>
    <w:rsid w:val="00D31CCB"/>
    <w:rsid w:val="00D31E4C"/>
    <w:rsid w:val="00D32F30"/>
    <w:rsid w:val="00D338F9"/>
    <w:rsid w:val="00D33FAE"/>
    <w:rsid w:val="00D34F50"/>
    <w:rsid w:val="00D36056"/>
    <w:rsid w:val="00D363A3"/>
    <w:rsid w:val="00D372B5"/>
    <w:rsid w:val="00D400D5"/>
    <w:rsid w:val="00D402A5"/>
    <w:rsid w:val="00D41741"/>
    <w:rsid w:val="00D41826"/>
    <w:rsid w:val="00D41D3E"/>
    <w:rsid w:val="00D42276"/>
    <w:rsid w:val="00D42AF2"/>
    <w:rsid w:val="00D42EFD"/>
    <w:rsid w:val="00D4324D"/>
    <w:rsid w:val="00D43267"/>
    <w:rsid w:val="00D43F6F"/>
    <w:rsid w:val="00D4435E"/>
    <w:rsid w:val="00D452D7"/>
    <w:rsid w:val="00D46B0B"/>
    <w:rsid w:val="00D47EB1"/>
    <w:rsid w:val="00D500DA"/>
    <w:rsid w:val="00D504B5"/>
    <w:rsid w:val="00D51F2D"/>
    <w:rsid w:val="00D5209A"/>
    <w:rsid w:val="00D52E6F"/>
    <w:rsid w:val="00D5398E"/>
    <w:rsid w:val="00D548EC"/>
    <w:rsid w:val="00D549DE"/>
    <w:rsid w:val="00D60131"/>
    <w:rsid w:val="00D601E5"/>
    <w:rsid w:val="00D616FC"/>
    <w:rsid w:val="00D61CB3"/>
    <w:rsid w:val="00D61D85"/>
    <w:rsid w:val="00D622BF"/>
    <w:rsid w:val="00D62783"/>
    <w:rsid w:val="00D6383E"/>
    <w:rsid w:val="00D63B93"/>
    <w:rsid w:val="00D647E2"/>
    <w:rsid w:val="00D648B9"/>
    <w:rsid w:val="00D66EFB"/>
    <w:rsid w:val="00D71089"/>
    <w:rsid w:val="00D713E9"/>
    <w:rsid w:val="00D72819"/>
    <w:rsid w:val="00D72C94"/>
    <w:rsid w:val="00D72C98"/>
    <w:rsid w:val="00D745E0"/>
    <w:rsid w:val="00D74763"/>
    <w:rsid w:val="00D747A7"/>
    <w:rsid w:val="00D74BDC"/>
    <w:rsid w:val="00D74E45"/>
    <w:rsid w:val="00D804F2"/>
    <w:rsid w:val="00D805F2"/>
    <w:rsid w:val="00D806C5"/>
    <w:rsid w:val="00D81374"/>
    <w:rsid w:val="00D81778"/>
    <w:rsid w:val="00D81CF4"/>
    <w:rsid w:val="00D822B9"/>
    <w:rsid w:val="00D8296C"/>
    <w:rsid w:val="00D82A9C"/>
    <w:rsid w:val="00D82CCF"/>
    <w:rsid w:val="00D830AE"/>
    <w:rsid w:val="00D83465"/>
    <w:rsid w:val="00D834CF"/>
    <w:rsid w:val="00D85ABA"/>
    <w:rsid w:val="00D8693D"/>
    <w:rsid w:val="00D86C41"/>
    <w:rsid w:val="00D871C1"/>
    <w:rsid w:val="00D87E9B"/>
    <w:rsid w:val="00D9043A"/>
    <w:rsid w:val="00D909F7"/>
    <w:rsid w:val="00D90B68"/>
    <w:rsid w:val="00D9192B"/>
    <w:rsid w:val="00D92222"/>
    <w:rsid w:val="00D92384"/>
    <w:rsid w:val="00D926EB"/>
    <w:rsid w:val="00D92A80"/>
    <w:rsid w:val="00D92CA8"/>
    <w:rsid w:val="00D940B0"/>
    <w:rsid w:val="00D940B8"/>
    <w:rsid w:val="00D94AF6"/>
    <w:rsid w:val="00D95542"/>
    <w:rsid w:val="00D9568B"/>
    <w:rsid w:val="00D9634D"/>
    <w:rsid w:val="00D96593"/>
    <w:rsid w:val="00D9770C"/>
    <w:rsid w:val="00DA01F3"/>
    <w:rsid w:val="00DA0CBA"/>
    <w:rsid w:val="00DA0CC6"/>
    <w:rsid w:val="00DA2D5B"/>
    <w:rsid w:val="00DA306E"/>
    <w:rsid w:val="00DA383F"/>
    <w:rsid w:val="00DA43AA"/>
    <w:rsid w:val="00DA442C"/>
    <w:rsid w:val="00DA4862"/>
    <w:rsid w:val="00DA5414"/>
    <w:rsid w:val="00DA5789"/>
    <w:rsid w:val="00DA6039"/>
    <w:rsid w:val="00DA633D"/>
    <w:rsid w:val="00DA7CAB"/>
    <w:rsid w:val="00DA8611"/>
    <w:rsid w:val="00DB027F"/>
    <w:rsid w:val="00DB066D"/>
    <w:rsid w:val="00DB0927"/>
    <w:rsid w:val="00DB1637"/>
    <w:rsid w:val="00DB18CF"/>
    <w:rsid w:val="00DB2441"/>
    <w:rsid w:val="00DB2672"/>
    <w:rsid w:val="00DB2A7A"/>
    <w:rsid w:val="00DB4349"/>
    <w:rsid w:val="00DB459A"/>
    <w:rsid w:val="00DB5C5C"/>
    <w:rsid w:val="00DB5FEA"/>
    <w:rsid w:val="00DB62BB"/>
    <w:rsid w:val="00DB6CE6"/>
    <w:rsid w:val="00DC0295"/>
    <w:rsid w:val="00DC053A"/>
    <w:rsid w:val="00DC08F7"/>
    <w:rsid w:val="00DC0AB7"/>
    <w:rsid w:val="00DC1566"/>
    <w:rsid w:val="00DC1DF2"/>
    <w:rsid w:val="00DC2367"/>
    <w:rsid w:val="00DC2E88"/>
    <w:rsid w:val="00DC2F0D"/>
    <w:rsid w:val="00DC3C73"/>
    <w:rsid w:val="00DC4496"/>
    <w:rsid w:val="00DC658F"/>
    <w:rsid w:val="00DC66B1"/>
    <w:rsid w:val="00DC6AD7"/>
    <w:rsid w:val="00DC6BB6"/>
    <w:rsid w:val="00DC7E3D"/>
    <w:rsid w:val="00DD020C"/>
    <w:rsid w:val="00DD0516"/>
    <w:rsid w:val="00DD0673"/>
    <w:rsid w:val="00DD1329"/>
    <w:rsid w:val="00DD20F9"/>
    <w:rsid w:val="00DD2503"/>
    <w:rsid w:val="00DD397A"/>
    <w:rsid w:val="00DD3E81"/>
    <w:rsid w:val="00DD465C"/>
    <w:rsid w:val="00DD534A"/>
    <w:rsid w:val="00DD54F7"/>
    <w:rsid w:val="00DD5B45"/>
    <w:rsid w:val="00DD6366"/>
    <w:rsid w:val="00DD7165"/>
    <w:rsid w:val="00DE172F"/>
    <w:rsid w:val="00DE211D"/>
    <w:rsid w:val="00DE2135"/>
    <w:rsid w:val="00DE2927"/>
    <w:rsid w:val="00DE294E"/>
    <w:rsid w:val="00DE3083"/>
    <w:rsid w:val="00DE31B6"/>
    <w:rsid w:val="00DE38A6"/>
    <w:rsid w:val="00DE3D52"/>
    <w:rsid w:val="00DE3E56"/>
    <w:rsid w:val="00DE452C"/>
    <w:rsid w:val="00DE50A3"/>
    <w:rsid w:val="00DE7662"/>
    <w:rsid w:val="00DE7E76"/>
    <w:rsid w:val="00DF1A8C"/>
    <w:rsid w:val="00DF265A"/>
    <w:rsid w:val="00DF2EC4"/>
    <w:rsid w:val="00DF4346"/>
    <w:rsid w:val="00DF44A0"/>
    <w:rsid w:val="00DF533A"/>
    <w:rsid w:val="00DF7B60"/>
    <w:rsid w:val="00E00203"/>
    <w:rsid w:val="00E00C55"/>
    <w:rsid w:val="00E00DBD"/>
    <w:rsid w:val="00E00F19"/>
    <w:rsid w:val="00E01870"/>
    <w:rsid w:val="00E01EB7"/>
    <w:rsid w:val="00E02065"/>
    <w:rsid w:val="00E02BEA"/>
    <w:rsid w:val="00E0344A"/>
    <w:rsid w:val="00E03D92"/>
    <w:rsid w:val="00E04638"/>
    <w:rsid w:val="00E04778"/>
    <w:rsid w:val="00E04E2D"/>
    <w:rsid w:val="00E05143"/>
    <w:rsid w:val="00E051FE"/>
    <w:rsid w:val="00E05D9F"/>
    <w:rsid w:val="00E061AD"/>
    <w:rsid w:val="00E074BD"/>
    <w:rsid w:val="00E07682"/>
    <w:rsid w:val="00E10BE0"/>
    <w:rsid w:val="00E10D80"/>
    <w:rsid w:val="00E1117B"/>
    <w:rsid w:val="00E116C1"/>
    <w:rsid w:val="00E11F55"/>
    <w:rsid w:val="00E12126"/>
    <w:rsid w:val="00E12338"/>
    <w:rsid w:val="00E12537"/>
    <w:rsid w:val="00E1256F"/>
    <w:rsid w:val="00E12FA6"/>
    <w:rsid w:val="00E13FF4"/>
    <w:rsid w:val="00E14AFF"/>
    <w:rsid w:val="00E15DE6"/>
    <w:rsid w:val="00E162A6"/>
    <w:rsid w:val="00E162B7"/>
    <w:rsid w:val="00E172AF"/>
    <w:rsid w:val="00E17521"/>
    <w:rsid w:val="00E1762A"/>
    <w:rsid w:val="00E17F94"/>
    <w:rsid w:val="00E2112E"/>
    <w:rsid w:val="00E21673"/>
    <w:rsid w:val="00E2183C"/>
    <w:rsid w:val="00E227ED"/>
    <w:rsid w:val="00E22B22"/>
    <w:rsid w:val="00E22EA4"/>
    <w:rsid w:val="00E23470"/>
    <w:rsid w:val="00E25B06"/>
    <w:rsid w:val="00E26300"/>
    <w:rsid w:val="00E2636B"/>
    <w:rsid w:val="00E2639D"/>
    <w:rsid w:val="00E26770"/>
    <w:rsid w:val="00E27B55"/>
    <w:rsid w:val="00E31852"/>
    <w:rsid w:val="00E31C14"/>
    <w:rsid w:val="00E32D82"/>
    <w:rsid w:val="00E336CA"/>
    <w:rsid w:val="00E33A9C"/>
    <w:rsid w:val="00E34E01"/>
    <w:rsid w:val="00E34EDE"/>
    <w:rsid w:val="00E35788"/>
    <w:rsid w:val="00E35982"/>
    <w:rsid w:val="00E35FCD"/>
    <w:rsid w:val="00E36EB6"/>
    <w:rsid w:val="00E37548"/>
    <w:rsid w:val="00E379ED"/>
    <w:rsid w:val="00E4044C"/>
    <w:rsid w:val="00E4089C"/>
    <w:rsid w:val="00E409AF"/>
    <w:rsid w:val="00E41B22"/>
    <w:rsid w:val="00E42192"/>
    <w:rsid w:val="00E42AE0"/>
    <w:rsid w:val="00E431DE"/>
    <w:rsid w:val="00E44D9A"/>
    <w:rsid w:val="00E45BC2"/>
    <w:rsid w:val="00E4642C"/>
    <w:rsid w:val="00E47091"/>
    <w:rsid w:val="00E50C4F"/>
    <w:rsid w:val="00E5171D"/>
    <w:rsid w:val="00E527BD"/>
    <w:rsid w:val="00E54065"/>
    <w:rsid w:val="00E54CFC"/>
    <w:rsid w:val="00E55B3A"/>
    <w:rsid w:val="00E5666D"/>
    <w:rsid w:val="00E56869"/>
    <w:rsid w:val="00E574CC"/>
    <w:rsid w:val="00E602F5"/>
    <w:rsid w:val="00E6085B"/>
    <w:rsid w:val="00E60F90"/>
    <w:rsid w:val="00E61073"/>
    <w:rsid w:val="00E61836"/>
    <w:rsid w:val="00E625E8"/>
    <w:rsid w:val="00E632EB"/>
    <w:rsid w:val="00E641E8"/>
    <w:rsid w:val="00E6420D"/>
    <w:rsid w:val="00E653D7"/>
    <w:rsid w:val="00E6594E"/>
    <w:rsid w:val="00E65DDE"/>
    <w:rsid w:val="00E65F71"/>
    <w:rsid w:val="00E66398"/>
    <w:rsid w:val="00E666E0"/>
    <w:rsid w:val="00E70D70"/>
    <w:rsid w:val="00E70EC7"/>
    <w:rsid w:val="00E7156E"/>
    <w:rsid w:val="00E71FEA"/>
    <w:rsid w:val="00E7318F"/>
    <w:rsid w:val="00E73C2C"/>
    <w:rsid w:val="00E74970"/>
    <w:rsid w:val="00E8397C"/>
    <w:rsid w:val="00E83F4D"/>
    <w:rsid w:val="00E8439A"/>
    <w:rsid w:val="00E84507"/>
    <w:rsid w:val="00E8488C"/>
    <w:rsid w:val="00E84DE7"/>
    <w:rsid w:val="00E85799"/>
    <w:rsid w:val="00E861BC"/>
    <w:rsid w:val="00E86304"/>
    <w:rsid w:val="00E86C2E"/>
    <w:rsid w:val="00E86D2E"/>
    <w:rsid w:val="00E9109B"/>
    <w:rsid w:val="00E912AF"/>
    <w:rsid w:val="00E91853"/>
    <w:rsid w:val="00E91DE2"/>
    <w:rsid w:val="00E9215A"/>
    <w:rsid w:val="00E927F4"/>
    <w:rsid w:val="00E92D71"/>
    <w:rsid w:val="00E9386B"/>
    <w:rsid w:val="00E939A6"/>
    <w:rsid w:val="00E93D07"/>
    <w:rsid w:val="00E93EDE"/>
    <w:rsid w:val="00E941E6"/>
    <w:rsid w:val="00E94CB8"/>
    <w:rsid w:val="00E9523F"/>
    <w:rsid w:val="00E95C1D"/>
    <w:rsid w:val="00E963B2"/>
    <w:rsid w:val="00E973D8"/>
    <w:rsid w:val="00E9755F"/>
    <w:rsid w:val="00EA0944"/>
    <w:rsid w:val="00EA09A1"/>
    <w:rsid w:val="00EA3367"/>
    <w:rsid w:val="00EA3DF8"/>
    <w:rsid w:val="00EA4083"/>
    <w:rsid w:val="00EA40FE"/>
    <w:rsid w:val="00EA4451"/>
    <w:rsid w:val="00EA46B6"/>
    <w:rsid w:val="00EA5941"/>
    <w:rsid w:val="00EA5E84"/>
    <w:rsid w:val="00EA6D68"/>
    <w:rsid w:val="00EB0444"/>
    <w:rsid w:val="00EB0C86"/>
    <w:rsid w:val="00EB0CF4"/>
    <w:rsid w:val="00EB0FC3"/>
    <w:rsid w:val="00EB2004"/>
    <w:rsid w:val="00EB298D"/>
    <w:rsid w:val="00EB32D5"/>
    <w:rsid w:val="00EB46F1"/>
    <w:rsid w:val="00EB4C46"/>
    <w:rsid w:val="00EB5714"/>
    <w:rsid w:val="00EB68E5"/>
    <w:rsid w:val="00EB7209"/>
    <w:rsid w:val="00EB76E4"/>
    <w:rsid w:val="00EC1887"/>
    <w:rsid w:val="00EC3C38"/>
    <w:rsid w:val="00EC421C"/>
    <w:rsid w:val="00EC43DC"/>
    <w:rsid w:val="00ED0578"/>
    <w:rsid w:val="00ED108D"/>
    <w:rsid w:val="00ED2C72"/>
    <w:rsid w:val="00ED371F"/>
    <w:rsid w:val="00ED3DE2"/>
    <w:rsid w:val="00ED4540"/>
    <w:rsid w:val="00ED46A8"/>
    <w:rsid w:val="00ED5846"/>
    <w:rsid w:val="00ED5FF0"/>
    <w:rsid w:val="00ED651C"/>
    <w:rsid w:val="00ED73C7"/>
    <w:rsid w:val="00EE0889"/>
    <w:rsid w:val="00EE1228"/>
    <w:rsid w:val="00EE15AE"/>
    <w:rsid w:val="00EE1AB9"/>
    <w:rsid w:val="00EE3C31"/>
    <w:rsid w:val="00EE3EB2"/>
    <w:rsid w:val="00EE4B18"/>
    <w:rsid w:val="00EE4F7A"/>
    <w:rsid w:val="00EE5EEF"/>
    <w:rsid w:val="00EE62D5"/>
    <w:rsid w:val="00EE7534"/>
    <w:rsid w:val="00EE78A8"/>
    <w:rsid w:val="00EE7ED9"/>
    <w:rsid w:val="00EF046B"/>
    <w:rsid w:val="00EF0DD7"/>
    <w:rsid w:val="00EF1F84"/>
    <w:rsid w:val="00EF26A0"/>
    <w:rsid w:val="00EF27C8"/>
    <w:rsid w:val="00EF2A47"/>
    <w:rsid w:val="00EF3CF7"/>
    <w:rsid w:val="00EF3D1C"/>
    <w:rsid w:val="00EF5970"/>
    <w:rsid w:val="00EF5ACE"/>
    <w:rsid w:val="00EF5AE5"/>
    <w:rsid w:val="00EF6F60"/>
    <w:rsid w:val="00EF79B9"/>
    <w:rsid w:val="00EF7EB4"/>
    <w:rsid w:val="00EF7F94"/>
    <w:rsid w:val="00EF7FA9"/>
    <w:rsid w:val="00F00185"/>
    <w:rsid w:val="00F02645"/>
    <w:rsid w:val="00F02ACE"/>
    <w:rsid w:val="00F03F45"/>
    <w:rsid w:val="00F04142"/>
    <w:rsid w:val="00F05D8A"/>
    <w:rsid w:val="00F068BE"/>
    <w:rsid w:val="00F07389"/>
    <w:rsid w:val="00F075C0"/>
    <w:rsid w:val="00F075C6"/>
    <w:rsid w:val="00F101F8"/>
    <w:rsid w:val="00F1144A"/>
    <w:rsid w:val="00F12DBF"/>
    <w:rsid w:val="00F14571"/>
    <w:rsid w:val="00F15B76"/>
    <w:rsid w:val="00F17638"/>
    <w:rsid w:val="00F17AEB"/>
    <w:rsid w:val="00F17F4F"/>
    <w:rsid w:val="00F2192D"/>
    <w:rsid w:val="00F22903"/>
    <w:rsid w:val="00F23117"/>
    <w:rsid w:val="00F2343D"/>
    <w:rsid w:val="00F24204"/>
    <w:rsid w:val="00F2479D"/>
    <w:rsid w:val="00F24D81"/>
    <w:rsid w:val="00F25AAB"/>
    <w:rsid w:val="00F25DC9"/>
    <w:rsid w:val="00F26C5F"/>
    <w:rsid w:val="00F26CF8"/>
    <w:rsid w:val="00F27555"/>
    <w:rsid w:val="00F276B1"/>
    <w:rsid w:val="00F27E21"/>
    <w:rsid w:val="00F306A8"/>
    <w:rsid w:val="00F32BB2"/>
    <w:rsid w:val="00F339ED"/>
    <w:rsid w:val="00F3524B"/>
    <w:rsid w:val="00F357A5"/>
    <w:rsid w:val="00F35B8F"/>
    <w:rsid w:val="00F35B9E"/>
    <w:rsid w:val="00F36DF6"/>
    <w:rsid w:val="00F3708E"/>
    <w:rsid w:val="00F37A9A"/>
    <w:rsid w:val="00F4031F"/>
    <w:rsid w:val="00F40AEA"/>
    <w:rsid w:val="00F41D40"/>
    <w:rsid w:val="00F4266E"/>
    <w:rsid w:val="00F42845"/>
    <w:rsid w:val="00F43425"/>
    <w:rsid w:val="00F43F8E"/>
    <w:rsid w:val="00F4460A"/>
    <w:rsid w:val="00F4488D"/>
    <w:rsid w:val="00F44987"/>
    <w:rsid w:val="00F44997"/>
    <w:rsid w:val="00F44CD0"/>
    <w:rsid w:val="00F45F1C"/>
    <w:rsid w:val="00F45F2F"/>
    <w:rsid w:val="00F46495"/>
    <w:rsid w:val="00F4726E"/>
    <w:rsid w:val="00F4743F"/>
    <w:rsid w:val="00F47509"/>
    <w:rsid w:val="00F478EF"/>
    <w:rsid w:val="00F501BE"/>
    <w:rsid w:val="00F50A2C"/>
    <w:rsid w:val="00F52B17"/>
    <w:rsid w:val="00F532A4"/>
    <w:rsid w:val="00F536BE"/>
    <w:rsid w:val="00F53AF2"/>
    <w:rsid w:val="00F53BBE"/>
    <w:rsid w:val="00F543B1"/>
    <w:rsid w:val="00F55439"/>
    <w:rsid w:val="00F55B12"/>
    <w:rsid w:val="00F5677F"/>
    <w:rsid w:val="00F56E2C"/>
    <w:rsid w:val="00F56FEA"/>
    <w:rsid w:val="00F60C4E"/>
    <w:rsid w:val="00F60D00"/>
    <w:rsid w:val="00F6147B"/>
    <w:rsid w:val="00F623B2"/>
    <w:rsid w:val="00F626DB"/>
    <w:rsid w:val="00F628A7"/>
    <w:rsid w:val="00F62AF3"/>
    <w:rsid w:val="00F62F39"/>
    <w:rsid w:val="00F6511D"/>
    <w:rsid w:val="00F654A8"/>
    <w:rsid w:val="00F67034"/>
    <w:rsid w:val="00F678D5"/>
    <w:rsid w:val="00F67929"/>
    <w:rsid w:val="00F70A9A"/>
    <w:rsid w:val="00F723EE"/>
    <w:rsid w:val="00F72840"/>
    <w:rsid w:val="00F7284D"/>
    <w:rsid w:val="00F72CFE"/>
    <w:rsid w:val="00F7317C"/>
    <w:rsid w:val="00F76263"/>
    <w:rsid w:val="00F7686F"/>
    <w:rsid w:val="00F77532"/>
    <w:rsid w:val="00F812E6"/>
    <w:rsid w:val="00F81F5C"/>
    <w:rsid w:val="00F821E8"/>
    <w:rsid w:val="00F825C2"/>
    <w:rsid w:val="00F835D4"/>
    <w:rsid w:val="00F843E1"/>
    <w:rsid w:val="00F84416"/>
    <w:rsid w:val="00F84593"/>
    <w:rsid w:val="00F8564E"/>
    <w:rsid w:val="00F858AD"/>
    <w:rsid w:val="00F86089"/>
    <w:rsid w:val="00F86469"/>
    <w:rsid w:val="00F86948"/>
    <w:rsid w:val="00F87122"/>
    <w:rsid w:val="00F875B2"/>
    <w:rsid w:val="00F92395"/>
    <w:rsid w:val="00F92D14"/>
    <w:rsid w:val="00F93AC5"/>
    <w:rsid w:val="00F93B72"/>
    <w:rsid w:val="00F93D73"/>
    <w:rsid w:val="00F93D96"/>
    <w:rsid w:val="00F94530"/>
    <w:rsid w:val="00F948F3"/>
    <w:rsid w:val="00F950DA"/>
    <w:rsid w:val="00F956CB"/>
    <w:rsid w:val="00F95882"/>
    <w:rsid w:val="00F95D35"/>
    <w:rsid w:val="00FA0C97"/>
    <w:rsid w:val="00FA0FB8"/>
    <w:rsid w:val="00FA13FC"/>
    <w:rsid w:val="00FA17E5"/>
    <w:rsid w:val="00FA21B3"/>
    <w:rsid w:val="00FA25AF"/>
    <w:rsid w:val="00FA264B"/>
    <w:rsid w:val="00FA3426"/>
    <w:rsid w:val="00FA3800"/>
    <w:rsid w:val="00FA3D9F"/>
    <w:rsid w:val="00FA46C8"/>
    <w:rsid w:val="00FA5E60"/>
    <w:rsid w:val="00FA601E"/>
    <w:rsid w:val="00FA6753"/>
    <w:rsid w:val="00FA6D5D"/>
    <w:rsid w:val="00FA7EE8"/>
    <w:rsid w:val="00FB0A96"/>
    <w:rsid w:val="00FB357A"/>
    <w:rsid w:val="00FB3E48"/>
    <w:rsid w:val="00FB502B"/>
    <w:rsid w:val="00FB5101"/>
    <w:rsid w:val="00FB5104"/>
    <w:rsid w:val="00FB5889"/>
    <w:rsid w:val="00FB5DD9"/>
    <w:rsid w:val="00FB66F9"/>
    <w:rsid w:val="00FB6786"/>
    <w:rsid w:val="00FB73E4"/>
    <w:rsid w:val="00FB741A"/>
    <w:rsid w:val="00FB7DD6"/>
    <w:rsid w:val="00FC08EB"/>
    <w:rsid w:val="00FC09E6"/>
    <w:rsid w:val="00FC1197"/>
    <w:rsid w:val="00FC19BA"/>
    <w:rsid w:val="00FC1A34"/>
    <w:rsid w:val="00FC1B7B"/>
    <w:rsid w:val="00FC1C02"/>
    <w:rsid w:val="00FC2F3E"/>
    <w:rsid w:val="00FC333B"/>
    <w:rsid w:val="00FC3726"/>
    <w:rsid w:val="00FC3885"/>
    <w:rsid w:val="00FC3ADA"/>
    <w:rsid w:val="00FC49FD"/>
    <w:rsid w:val="00FC50C6"/>
    <w:rsid w:val="00FC5721"/>
    <w:rsid w:val="00FC586F"/>
    <w:rsid w:val="00FC59DE"/>
    <w:rsid w:val="00FC781B"/>
    <w:rsid w:val="00FD0347"/>
    <w:rsid w:val="00FD0613"/>
    <w:rsid w:val="00FD06F0"/>
    <w:rsid w:val="00FD10DA"/>
    <w:rsid w:val="00FD1DE3"/>
    <w:rsid w:val="00FD2B44"/>
    <w:rsid w:val="00FD2D8E"/>
    <w:rsid w:val="00FD2FD0"/>
    <w:rsid w:val="00FD388A"/>
    <w:rsid w:val="00FD3A19"/>
    <w:rsid w:val="00FD601C"/>
    <w:rsid w:val="00FD6E52"/>
    <w:rsid w:val="00FD72C3"/>
    <w:rsid w:val="00FD75B2"/>
    <w:rsid w:val="00FD7E25"/>
    <w:rsid w:val="00FE0601"/>
    <w:rsid w:val="00FE0829"/>
    <w:rsid w:val="00FE2BFD"/>
    <w:rsid w:val="00FE351A"/>
    <w:rsid w:val="00FE3EDE"/>
    <w:rsid w:val="00FE3F09"/>
    <w:rsid w:val="00FE47E7"/>
    <w:rsid w:val="00FE4CD4"/>
    <w:rsid w:val="00FE640C"/>
    <w:rsid w:val="00FE6AFC"/>
    <w:rsid w:val="00FE7D74"/>
    <w:rsid w:val="00FE7E35"/>
    <w:rsid w:val="00FF03F7"/>
    <w:rsid w:val="00FF0EDD"/>
    <w:rsid w:val="00FF0F4A"/>
    <w:rsid w:val="00FF1113"/>
    <w:rsid w:val="00FF119F"/>
    <w:rsid w:val="00FF1360"/>
    <w:rsid w:val="00FF14F7"/>
    <w:rsid w:val="00FF1591"/>
    <w:rsid w:val="00FF1EE0"/>
    <w:rsid w:val="00FF2973"/>
    <w:rsid w:val="00FF4448"/>
    <w:rsid w:val="00FF5DCE"/>
    <w:rsid w:val="00FF6162"/>
    <w:rsid w:val="00FF71F3"/>
    <w:rsid w:val="00FF768C"/>
    <w:rsid w:val="00FF7AED"/>
    <w:rsid w:val="0154D182"/>
    <w:rsid w:val="01A300FF"/>
    <w:rsid w:val="01DB73BF"/>
    <w:rsid w:val="01E81292"/>
    <w:rsid w:val="01EC7DE0"/>
    <w:rsid w:val="01F0D3FE"/>
    <w:rsid w:val="01FCE3D6"/>
    <w:rsid w:val="02254AEF"/>
    <w:rsid w:val="022E67E9"/>
    <w:rsid w:val="022F0C57"/>
    <w:rsid w:val="028A3866"/>
    <w:rsid w:val="02A80650"/>
    <w:rsid w:val="02BB2FDC"/>
    <w:rsid w:val="02BB6C36"/>
    <w:rsid w:val="02F89F6A"/>
    <w:rsid w:val="02FDF33F"/>
    <w:rsid w:val="03006DBD"/>
    <w:rsid w:val="0307E180"/>
    <w:rsid w:val="03167676"/>
    <w:rsid w:val="0317D65C"/>
    <w:rsid w:val="0333E634"/>
    <w:rsid w:val="03430F51"/>
    <w:rsid w:val="03677A9C"/>
    <w:rsid w:val="03688F87"/>
    <w:rsid w:val="03774420"/>
    <w:rsid w:val="0381B7E4"/>
    <w:rsid w:val="038F8B42"/>
    <w:rsid w:val="03B8FBF4"/>
    <w:rsid w:val="03CC7AE7"/>
    <w:rsid w:val="03DC3EE6"/>
    <w:rsid w:val="03E48E18"/>
    <w:rsid w:val="0410E4E2"/>
    <w:rsid w:val="04145457"/>
    <w:rsid w:val="041554D8"/>
    <w:rsid w:val="0420365F"/>
    <w:rsid w:val="042142FA"/>
    <w:rsid w:val="0437B240"/>
    <w:rsid w:val="043CE8E9"/>
    <w:rsid w:val="043FD119"/>
    <w:rsid w:val="0451F796"/>
    <w:rsid w:val="04610AE1"/>
    <w:rsid w:val="0464A907"/>
    <w:rsid w:val="04798C16"/>
    <w:rsid w:val="04AB16A4"/>
    <w:rsid w:val="04AE4C5D"/>
    <w:rsid w:val="04B41F8D"/>
    <w:rsid w:val="04EA9299"/>
    <w:rsid w:val="050330F8"/>
    <w:rsid w:val="050EAA53"/>
    <w:rsid w:val="051019FD"/>
    <w:rsid w:val="05253846"/>
    <w:rsid w:val="055976CE"/>
    <w:rsid w:val="056CF73C"/>
    <w:rsid w:val="05738301"/>
    <w:rsid w:val="0595207D"/>
    <w:rsid w:val="05986B12"/>
    <w:rsid w:val="05B2C745"/>
    <w:rsid w:val="05B63809"/>
    <w:rsid w:val="05B8241A"/>
    <w:rsid w:val="05C58285"/>
    <w:rsid w:val="05D2C14D"/>
    <w:rsid w:val="05D50BB7"/>
    <w:rsid w:val="05DE7745"/>
    <w:rsid w:val="06093F4D"/>
    <w:rsid w:val="0616761B"/>
    <w:rsid w:val="061FE7E4"/>
    <w:rsid w:val="062119B6"/>
    <w:rsid w:val="062679DF"/>
    <w:rsid w:val="062E2C5A"/>
    <w:rsid w:val="063027EC"/>
    <w:rsid w:val="0660E361"/>
    <w:rsid w:val="066C64B3"/>
    <w:rsid w:val="06765C10"/>
    <w:rsid w:val="06A0954C"/>
    <w:rsid w:val="06BDAAE7"/>
    <w:rsid w:val="06C6D4D7"/>
    <w:rsid w:val="06DDDCBD"/>
    <w:rsid w:val="06E2D6EA"/>
    <w:rsid w:val="06F43C5B"/>
    <w:rsid w:val="070F78E1"/>
    <w:rsid w:val="07171250"/>
    <w:rsid w:val="07310E93"/>
    <w:rsid w:val="0740CD93"/>
    <w:rsid w:val="075F144A"/>
    <w:rsid w:val="077012E0"/>
    <w:rsid w:val="0775D30D"/>
    <w:rsid w:val="0798784E"/>
    <w:rsid w:val="0798AB1F"/>
    <w:rsid w:val="07AF6DE6"/>
    <w:rsid w:val="07B73333"/>
    <w:rsid w:val="07DB6F49"/>
    <w:rsid w:val="08092CB7"/>
    <w:rsid w:val="08242B3D"/>
    <w:rsid w:val="082E7D35"/>
    <w:rsid w:val="08327213"/>
    <w:rsid w:val="083FB80C"/>
    <w:rsid w:val="084E2D08"/>
    <w:rsid w:val="0867F493"/>
    <w:rsid w:val="0874B00A"/>
    <w:rsid w:val="087BF341"/>
    <w:rsid w:val="088F3E13"/>
    <w:rsid w:val="08936160"/>
    <w:rsid w:val="089556BC"/>
    <w:rsid w:val="08A89360"/>
    <w:rsid w:val="08AB8D42"/>
    <w:rsid w:val="08B8598B"/>
    <w:rsid w:val="08D5C899"/>
    <w:rsid w:val="08E8D68B"/>
    <w:rsid w:val="08EE8B54"/>
    <w:rsid w:val="08F139B2"/>
    <w:rsid w:val="0919B875"/>
    <w:rsid w:val="09273125"/>
    <w:rsid w:val="092BBEF8"/>
    <w:rsid w:val="093A90EA"/>
    <w:rsid w:val="094E0789"/>
    <w:rsid w:val="094FE6FE"/>
    <w:rsid w:val="0953C016"/>
    <w:rsid w:val="09B47BE4"/>
    <w:rsid w:val="09B8A6E7"/>
    <w:rsid w:val="09CF107E"/>
    <w:rsid w:val="09F3AA64"/>
    <w:rsid w:val="09F7100D"/>
    <w:rsid w:val="09FB0089"/>
    <w:rsid w:val="09FB0CC9"/>
    <w:rsid w:val="09FCE3AD"/>
    <w:rsid w:val="0A14A89E"/>
    <w:rsid w:val="0A1E67A7"/>
    <w:rsid w:val="0A2BEDED"/>
    <w:rsid w:val="0A2E292F"/>
    <w:rsid w:val="0A482572"/>
    <w:rsid w:val="0A56FD00"/>
    <w:rsid w:val="0A739E2E"/>
    <w:rsid w:val="0A7ABF0D"/>
    <w:rsid w:val="0A90D638"/>
    <w:rsid w:val="0AAF09B0"/>
    <w:rsid w:val="0ABBC580"/>
    <w:rsid w:val="0AC5971B"/>
    <w:rsid w:val="0AF42632"/>
    <w:rsid w:val="0B0D6710"/>
    <w:rsid w:val="0B291D7D"/>
    <w:rsid w:val="0B6443C2"/>
    <w:rsid w:val="0B716DE0"/>
    <w:rsid w:val="0B834B52"/>
    <w:rsid w:val="0BA4F727"/>
    <w:rsid w:val="0BA74339"/>
    <w:rsid w:val="0BADA8FE"/>
    <w:rsid w:val="0BCE9CDB"/>
    <w:rsid w:val="0BDD5753"/>
    <w:rsid w:val="0BE0D080"/>
    <w:rsid w:val="0C0B8EA0"/>
    <w:rsid w:val="0C16C23F"/>
    <w:rsid w:val="0C1A58AC"/>
    <w:rsid w:val="0C25798D"/>
    <w:rsid w:val="0C47BB31"/>
    <w:rsid w:val="0C6972C8"/>
    <w:rsid w:val="0C9E664D"/>
    <w:rsid w:val="0CA4AB31"/>
    <w:rsid w:val="0CA59045"/>
    <w:rsid w:val="0CA6B712"/>
    <w:rsid w:val="0CAF6E82"/>
    <w:rsid w:val="0CC98DA3"/>
    <w:rsid w:val="0CD3D3C2"/>
    <w:rsid w:val="0CD4560A"/>
    <w:rsid w:val="0CE10510"/>
    <w:rsid w:val="0CEBE291"/>
    <w:rsid w:val="0CF0474D"/>
    <w:rsid w:val="0CF1523D"/>
    <w:rsid w:val="0CF8ED92"/>
    <w:rsid w:val="0D0F9E4A"/>
    <w:rsid w:val="0D2B400B"/>
    <w:rsid w:val="0D4D3CE9"/>
    <w:rsid w:val="0D5B474C"/>
    <w:rsid w:val="0D637DDF"/>
    <w:rsid w:val="0D6B9287"/>
    <w:rsid w:val="0D701AEE"/>
    <w:rsid w:val="0D7927B4"/>
    <w:rsid w:val="0D995338"/>
    <w:rsid w:val="0DAC4F5F"/>
    <w:rsid w:val="0DBB369D"/>
    <w:rsid w:val="0DD62C8A"/>
    <w:rsid w:val="0DE51491"/>
    <w:rsid w:val="0DEDC3C5"/>
    <w:rsid w:val="0DEE8410"/>
    <w:rsid w:val="0E3423B9"/>
    <w:rsid w:val="0E40CE5D"/>
    <w:rsid w:val="0E4A61D9"/>
    <w:rsid w:val="0E4B0DEA"/>
    <w:rsid w:val="0E4BB526"/>
    <w:rsid w:val="0E628E17"/>
    <w:rsid w:val="0E92D6A0"/>
    <w:rsid w:val="0EC95444"/>
    <w:rsid w:val="0ECD917D"/>
    <w:rsid w:val="0ED91F15"/>
    <w:rsid w:val="0EE76494"/>
    <w:rsid w:val="0EF565C7"/>
    <w:rsid w:val="0EFA4821"/>
    <w:rsid w:val="0F196D61"/>
    <w:rsid w:val="0F2045FC"/>
    <w:rsid w:val="0F6419A2"/>
    <w:rsid w:val="0F65E19C"/>
    <w:rsid w:val="0F686B5A"/>
    <w:rsid w:val="0F7788D0"/>
    <w:rsid w:val="0F7E6CA0"/>
    <w:rsid w:val="0F8EBF25"/>
    <w:rsid w:val="0F92C2FB"/>
    <w:rsid w:val="0F9CF03D"/>
    <w:rsid w:val="0FA1E4E8"/>
    <w:rsid w:val="0FC66865"/>
    <w:rsid w:val="0FEF6BDA"/>
    <w:rsid w:val="0FF46CFA"/>
    <w:rsid w:val="0FFC32E6"/>
    <w:rsid w:val="100ED09E"/>
    <w:rsid w:val="101346F9"/>
    <w:rsid w:val="105259B8"/>
    <w:rsid w:val="1065F782"/>
    <w:rsid w:val="10663399"/>
    <w:rsid w:val="10736B1F"/>
    <w:rsid w:val="1077018C"/>
    <w:rsid w:val="107D958E"/>
    <w:rsid w:val="10CFD17D"/>
    <w:rsid w:val="10E30B3F"/>
    <w:rsid w:val="10F77CC2"/>
    <w:rsid w:val="10FAD86C"/>
    <w:rsid w:val="1106B424"/>
    <w:rsid w:val="11139B97"/>
    <w:rsid w:val="111E8315"/>
    <w:rsid w:val="112041C7"/>
    <w:rsid w:val="115D9F47"/>
    <w:rsid w:val="117F925C"/>
    <w:rsid w:val="117FB81E"/>
    <w:rsid w:val="11A0192B"/>
    <w:rsid w:val="11A63FD9"/>
    <w:rsid w:val="11BD2161"/>
    <w:rsid w:val="11BDDD8C"/>
    <w:rsid w:val="11E1CE05"/>
    <w:rsid w:val="11F051A7"/>
    <w:rsid w:val="11F4E810"/>
    <w:rsid w:val="11F678C5"/>
    <w:rsid w:val="122B33DE"/>
    <w:rsid w:val="124C98D7"/>
    <w:rsid w:val="12527A7C"/>
    <w:rsid w:val="125467C6"/>
    <w:rsid w:val="125F2377"/>
    <w:rsid w:val="126F5781"/>
    <w:rsid w:val="12970C4C"/>
    <w:rsid w:val="129F9272"/>
    <w:rsid w:val="12AC2D7F"/>
    <w:rsid w:val="12ACFE83"/>
    <w:rsid w:val="12C1DF37"/>
    <w:rsid w:val="12D985AA"/>
    <w:rsid w:val="12F47F74"/>
    <w:rsid w:val="13258DB1"/>
    <w:rsid w:val="1331BF5E"/>
    <w:rsid w:val="13367606"/>
    <w:rsid w:val="1339D667"/>
    <w:rsid w:val="13427FE9"/>
    <w:rsid w:val="134AF9DF"/>
    <w:rsid w:val="136CE31D"/>
    <w:rsid w:val="137EE622"/>
    <w:rsid w:val="13C8C4C6"/>
    <w:rsid w:val="13E26148"/>
    <w:rsid w:val="13ED62DF"/>
    <w:rsid w:val="14028505"/>
    <w:rsid w:val="140C6AC9"/>
    <w:rsid w:val="141C62B9"/>
    <w:rsid w:val="142ADE5D"/>
    <w:rsid w:val="142E2975"/>
    <w:rsid w:val="143E8CB6"/>
    <w:rsid w:val="144907EB"/>
    <w:rsid w:val="144F7BC6"/>
    <w:rsid w:val="146A2417"/>
    <w:rsid w:val="146CEE54"/>
    <w:rsid w:val="14730F67"/>
    <w:rsid w:val="149B4204"/>
    <w:rsid w:val="14A722E8"/>
    <w:rsid w:val="14AA428C"/>
    <w:rsid w:val="14B5CB27"/>
    <w:rsid w:val="14BB1A4E"/>
    <w:rsid w:val="14BB772B"/>
    <w:rsid w:val="14D1E203"/>
    <w:rsid w:val="14E6B81C"/>
    <w:rsid w:val="14EC47C2"/>
    <w:rsid w:val="14FDF964"/>
    <w:rsid w:val="1500C6F3"/>
    <w:rsid w:val="151339BA"/>
    <w:rsid w:val="154BAD32"/>
    <w:rsid w:val="156858B3"/>
    <w:rsid w:val="1577881E"/>
    <w:rsid w:val="1579485F"/>
    <w:rsid w:val="15AAD578"/>
    <w:rsid w:val="15AC3760"/>
    <w:rsid w:val="15AEEAEF"/>
    <w:rsid w:val="15B67C62"/>
    <w:rsid w:val="15B77DEA"/>
    <w:rsid w:val="15F148E0"/>
    <w:rsid w:val="15F40D93"/>
    <w:rsid w:val="15F9314E"/>
    <w:rsid w:val="1608C197"/>
    <w:rsid w:val="161FF1B6"/>
    <w:rsid w:val="16270C06"/>
    <w:rsid w:val="162C2036"/>
    <w:rsid w:val="165535D2"/>
    <w:rsid w:val="1655C120"/>
    <w:rsid w:val="1685D851"/>
    <w:rsid w:val="168FBB18"/>
    <w:rsid w:val="169AD0EC"/>
    <w:rsid w:val="169F7ADE"/>
    <w:rsid w:val="16A1985B"/>
    <w:rsid w:val="16A633D9"/>
    <w:rsid w:val="16B8627C"/>
    <w:rsid w:val="16E18F79"/>
    <w:rsid w:val="16F9A58F"/>
    <w:rsid w:val="16FC0A97"/>
    <w:rsid w:val="1702A110"/>
    <w:rsid w:val="1706F930"/>
    <w:rsid w:val="170D160D"/>
    <w:rsid w:val="170E6D87"/>
    <w:rsid w:val="1714621D"/>
    <w:rsid w:val="1740679D"/>
    <w:rsid w:val="1746C672"/>
    <w:rsid w:val="175C0FB7"/>
    <w:rsid w:val="176D0CA2"/>
    <w:rsid w:val="176D161A"/>
    <w:rsid w:val="17737AA1"/>
    <w:rsid w:val="179A15B7"/>
    <w:rsid w:val="17ADCE68"/>
    <w:rsid w:val="17C777E0"/>
    <w:rsid w:val="17D01889"/>
    <w:rsid w:val="17E2289D"/>
    <w:rsid w:val="17EE8B99"/>
    <w:rsid w:val="17F2976C"/>
    <w:rsid w:val="18024C9D"/>
    <w:rsid w:val="18043666"/>
    <w:rsid w:val="180F5894"/>
    <w:rsid w:val="1812E12B"/>
    <w:rsid w:val="18250037"/>
    <w:rsid w:val="1837C38A"/>
    <w:rsid w:val="18510F89"/>
    <w:rsid w:val="185AFAFC"/>
    <w:rsid w:val="189236BF"/>
    <w:rsid w:val="189332F7"/>
    <w:rsid w:val="18AD10FF"/>
    <w:rsid w:val="18E10A80"/>
    <w:rsid w:val="18EFBE1E"/>
    <w:rsid w:val="18F8A0F1"/>
    <w:rsid w:val="191263D2"/>
    <w:rsid w:val="19128D14"/>
    <w:rsid w:val="19327894"/>
    <w:rsid w:val="1938791F"/>
    <w:rsid w:val="193AE8DE"/>
    <w:rsid w:val="1948C72E"/>
    <w:rsid w:val="1951255B"/>
    <w:rsid w:val="1964CC5A"/>
    <w:rsid w:val="198527F5"/>
    <w:rsid w:val="19AC4E83"/>
    <w:rsid w:val="19C90C17"/>
    <w:rsid w:val="19CD5C54"/>
    <w:rsid w:val="19CDB4CE"/>
    <w:rsid w:val="19D9F291"/>
    <w:rsid w:val="19E249A4"/>
    <w:rsid w:val="19ED66D5"/>
    <w:rsid w:val="19F40B7A"/>
    <w:rsid w:val="19F4CD70"/>
    <w:rsid w:val="19F61FC4"/>
    <w:rsid w:val="1A001020"/>
    <w:rsid w:val="1A317F6B"/>
    <w:rsid w:val="1A41702A"/>
    <w:rsid w:val="1A43DBF9"/>
    <w:rsid w:val="1A51A2CC"/>
    <w:rsid w:val="1A5783EB"/>
    <w:rsid w:val="1A937C05"/>
    <w:rsid w:val="1A97269B"/>
    <w:rsid w:val="1AA416E7"/>
    <w:rsid w:val="1AAE3433"/>
    <w:rsid w:val="1AB3A932"/>
    <w:rsid w:val="1AC13C73"/>
    <w:rsid w:val="1ADEF541"/>
    <w:rsid w:val="1AE05785"/>
    <w:rsid w:val="1AE30DF6"/>
    <w:rsid w:val="1AF5E41A"/>
    <w:rsid w:val="1AF9E717"/>
    <w:rsid w:val="1B12BF8A"/>
    <w:rsid w:val="1B1E40C3"/>
    <w:rsid w:val="1B238ADA"/>
    <w:rsid w:val="1B273A9C"/>
    <w:rsid w:val="1B303AEF"/>
    <w:rsid w:val="1B372B5B"/>
    <w:rsid w:val="1B4BB9CD"/>
    <w:rsid w:val="1B692CB5"/>
    <w:rsid w:val="1B6DAA97"/>
    <w:rsid w:val="1B859751"/>
    <w:rsid w:val="1B88B04B"/>
    <w:rsid w:val="1B9D6CD1"/>
    <w:rsid w:val="1BA67686"/>
    <w:rsid w:val="1BB4A33C"/>
    <w:rsid w:val="1BBB4BA7"/>
    <w:rsid w:val="1BC06389"/>
    <w:rsid w:val="1BC31971"/>
    <w:rsid w:val="1BCA2B44"/>
    <w:rsid w:val="1BD61690"/>
    <w:rsid w:val="1BDCF57A"/>
    <w:rsid w:val="1BEF6C66"/>
    <w:rsid w:val="1BF0CEC1"/>
    <w:rsid w:val="1BF7C1E7"/>
    <w:rsid w:val="1C0E3999"/>
    <w:rsid w:val="1C11F83F"/>
    <w:rsid w:val="1C2E14F9"/>
    <w:rsid w:val="1C4F5D62"/>
    <w:rsid w:val="1C7019E1"/>
    <w:rsid w:val="1CA1CED7"/>
    <w:rsid w:val="1CA53589"/>
    <w:rsid w:val="1CAD7CAE"/>
    <w:rsid w:val="1CB24B7B"/>
    <w:rsid w:val="1CBEE2CA"/>
    <w:rsid w:val="1CCBF4A2"/>
    <w:rsid w:val="1CD11F85"/>
    <w:rsid w:val="1CD3843C"/>
    <w:rsid w:val="1CE186CD"/>
    <w:rsid w:val="1CF80C30"/>
    <w:rsid w:val="1D136939"/>
    <w:rsid w:val="1D30D93F"/>
    <w:rsid w:val="1D507D26"/>
    <w:rsid w:val="1D5BA4DB"/>
    <w:rsid w:val="1D6971A6"/>
    <w:rsid w:val="1D8E0392"/>
    <w:rsid w:val="1DB1C12C"/>
    <w:rsid w:val="1DBDD4E3"/>
    <w:rsid w:val="1DC53EFC"/>
    <w:rsid w:val="1DCA7BD7"/>
    <w:rsid w:val="1DDC579E"/>
    <w:rsid w:val="1DEB9CD5"/>
    <w:rsid w:val="1DFA63FD"/>
    <w:rsid w:val="1DFFBCB5"/>
    <w:rsid w:val="1E0EE4C6"/>
    <w:rsid w:val="1E304B24"/>
    <w:rsid w:val="1E4EE625"/>
    <w:rsid w:val="1E59B910"/>
    <w:rsid w:val="1E67581D"/>
    <w:rsid w:val="1E6D3803"/>
    <w:rsid w:val="1E732CD3"/>
    <w:rsid w:val="1E7CC058"/>
    <w:rsid w:val="1E84B738"/>
    <w:rsid w:val="1E8921EC"/>
    <w:rsid w:val="1E95A1FE"/>
    <w:rsid w:val="1EB28AAC"/>
    <w:rsid w:val="1EC4BF9B"/>
    <w:rsid w:val="1ECE8028"/>
    <w:rsid w:val="1EE3AD24"/>
    <w:rsid w:val="1EEC4D87"/>
    <w:rsid w:val="1EEDC6A9"/>
    <w:rsid w:val="1EEDF63D"/>
    <w:rsid w:val="1EFB3AB9"/>
    <w:rsid w:val="1F0575E4"/>
    <w:rsid w:val="1F22C1A2"/>
    <w:rsid w:val="1F2B632A"/>
    <w:rsid w:val="1F429EAD"/>
    <w:rsid w:val="1F5F3827"/>
    <w:rsid w:val="1F74BB12"/>
    <w:rsid w:val="1F759A64"/>
    <w:rsid w:val="1FBABAAC"/>
    <w:rsid w:val="1FC066DF"/>
    <w:rsid w:val="200C2CB0"/>
    <w:rsid w:val="2017522F"/>
    <w:rsid w:val="202B6301"/>
    <w:rsid w:val="202C659B"/>
    <w:rsid w:val="202C6F7D"/>
    <w:rsid w:val="203080D8"/>
    <w:rsid w:val="203AC256"/>
    <w:rsid w:val="2047C55E"/>
    <w:rsid w:val="204B3A44"/>
    <w:rsid w:val="204EACC7"/>
    <w:rsid w:val="20505184"/>
    <w:rsid w:val="205263A2"/>
    <w:rsid w:val="205D73C2"/>
    <w:rsid w:val="2066D770"/>
    <w:rsid w:val="2072D1E6"/>
    <w:rsid w:val="2083F922"/>
    <w:rsid w:val="209B0175"/>
    <w:rsid w:val="20C5CD00"/>
    <w:rsid w:val="20E1F656"/>
    <w:rsid w:val="20E4B8DD"/>
    <w:rsid w:val="20E9E2E1"/>
    <w:rsid w:val="20F03FB2"/>
    <w:rsid w:val="20FA2791"/>
    <w:rsid w:val="2102BD89"/>
    <w:rsid w:val="213841AC"/>
    <w:rsid w:val="213D882F"/>
    <w:rsid w:val="2143AC0F"/>
    <w:rsid w:val="214AFC69"/>
    <w:rsid w:val="2156F1F9"/>
    <w:rsid w:val="215C0FAB"/>
    <w:rsid w:val="216C1C02"/>
    <w:rsid w:val="217C4582"/>
    <w:rsid w:val="2199FA33"/>
    <w:rsid w:val="21CC3C09"/>
    <w:rsid w:val="21D3B2AB"/>
    <w:rsid w:val="21E05BBF"/>
    <w:rsid w:val="21F62779"/>
    <w:rsid w:val="21FD0662"/>
    <w:rsid w:val="2211C693"/>
    <w:rsid w:val="222F5A3E"/>
    <w:rsid w:val="22559D8A"/>
    <w:rsid w:val="22630EA0"/>
    <w:rsid w:val="227B2F4B"/>
    <w:rsid w:val="2299A404"/>
    <w:rsid w:val="22D11B12"/>
    <w:rsid w:val="22E92023"/>
    <w:rsid w:val="230C39BC"/>
    <w:rsid w:val="233133BC"/>
    <w:rsid w:val="234FD594"/>
    <w:rsid w:val="237264BE"/>
    <w:rsid w:val="237F6620"/>
    <w:rsid w:val="23AD15FE"/>
    <w:rsid w:val="23CB756E"/>
    <w:rsid w:val="23F3F0AB"/>
    <w:rsid w:val="24042D61"/>
    <w:rsid w:val="2407CA51"/>
    <w:rsid w:val="240BF037"/>
    <w:rsid w:val="242D736E"/>
    <w:rsid w:val="242F2540"/>
    <w:rsid w:val="246B81B8"/>
    <w:rsid w:val="2470FB8F"/>
    <w:rsid w:val="24745644"/>
    <w:rsid w:val="248E92BB"/>
    <w:rsid w:val="2490A828"/>
    <w:rsid w:val="2493D802"/>
    <w:rsid w:val="24973A3B"/>
    <w:rsid w:val="24E9857E"/>
    <w:rsid w:val="24FB5667"/>
    <w:rsid w:val="250A02EE"/>
    <w:rsid w:val="253BEB24"/>
    <w:rsid w:val="254A2272"/>
    <w:rsid w:val="255D4202"/>
    <w:rsid w:val="258113E9"/>
    <w:rsid w:val="259FA813"/>
    <w:rsid w:val="25B9F69E"/>
    <w:rsid w:val="25BCD311"/>
    <w:rsid w:val="25CCA02C"/>
    <w:rsid w:val="25EFF024"/>
    <w:rsid w:val="26150CC5"/>
    <w:rsid w:val="2616E6FA"/>
    <w:rsid w:val="26319609"/>
    <w:rsid w:val="2634006D"/>
    <w:rsid w:val="2692596F"/>
    <w:rsid w:val="26B9097A"/>
    <w:rsid w:val="26C0188E"/>
    <w:rsid w:val="26FA023F"/>
    <w:rsid w:val="2713CCAC"/>
    <w:rsid w:val="271854A0"/>
    <w:rsid w:val="271BD9FA"/>
    <w:rsid w:val="271BE627"/>
    <w:rsid w:val="272762D6"/>
    <w:rsid w:val="27347F46"/>
    <w:rsid w:val="274BAF65"/>
    <w:rsid w:val="2764B750"/>
    <w:rsid w:val="276C0CDB"/>
    <w:rsid w:val="27826D29"/>
    <w:rsid w:val="278C80D3"/>
    <w:rsid w:val="2792CEA9"/>
    <w:rsid w:val="27E59BD8"/>
    <w:rsid w:val="27EAEE15"/>
    <w:rsid w:val="27ED2BDF"/>
    <w:rsid w:val="281DAE51"/>
    <w:rsid w:val="2828D177"/>
    <w:rsid w:val="283DC850"/>
    <w:rsid w:val="28575568"/>
    <w:rsid w:val="286144FB"/>
    <w:rsid w:val="28662C13"/>
    <w:rsid w:val="287E70AB"/>
    <w:rsid w:val="2883CA9E"/>
    <w:rsid w:val="2885646B"/>
    <w:rsid w:val="2890D4C3"/>
    <w:rsid w:val="289CC30C"/>
    <w:rsid w:val="289F660B"/>
    <w:rsid w:val="28A91C63"/>
    <w:rsid w:val="28AB3B5C"/>
    <w:rsid w:val="28B65C3D"/>
    <w:rsid w:val="28BD8245"/>
    <w:rsid w:val="28E0796F"/>
    <w:rsid w:val="28E338FC"/>
    <w:rsid w:val="28E520AD"/>
    <w:rsid w:val="28EB1891"/>
    <w:rsid w:val="28F240B4"/>
    <w:rsid w:val="290440EE"/>
    <w:rsid w:val="2940879A"/>
    <w:rsid w:val="29560E4E"/>
    <w:rsid w:val="298A5EFA"/>
    <w:rsid w:val="29C6FDF4"/>
    <w:rsid w:val="29CAFCD0"/>
    <w:rsid w:val="29D35C77"/>
    <w:rsid w:val="29FE1BBC"/>
    <w:rsid w:val="2A364C3B"/>
    <w:rsid w:val="2A4E7419"/>
    <w:rsid w:val="2A567E45"/>
    <w:rsid w:val="2A5760A0"/>
    <w:rsid w:val="2A84C447"/>
    <w:rsid w:val="2A8ACAFC"/>
    <w:rsid w:val="2A90A0CB"/>
    <w:rsid w:val="2A9BA2A8"/>
    <w:rsid w:val="2AA22D1B"/>
    <w:rsid w:val="2AA5B883"/>
    <w:rsid w:val="2ABE1AB4"/>
    <w:rsid w:val="2AC820CB"/>
    <w:rsid w:val="2AD12FC0"/>
    <w:rsid w:val="2ADF5FC9"/>
    <w:rsid w:val="2AE18AD8"/>
    <w:rsid w:val="2AE9FA5E"/>
    <w:rsid w:val="2B06BB2F"/>
    <w:rsid w:val="2B075001"/>
    <w:rsid w:val="2B1039A6"/>
    <w:rsid w:val="2B125AFA"/>
    <w:rsid w:val="2B19C776"/>
    <w:rsid w:val="2B33A9E1"/>
    <w:rsid w:val="2B3BEB7E"/>
    <w:rsid w:val="2B5D28B3"/>
    <w:rsid w:val="2B5D5EE9"/>
    <w:rsid w:val="2B616AA8"/>
    <w:rsid w:val="2B6D4B48"/>
    <w:rsid w:val="2B6F5416"/>
    <w:rsid w:val="2B7FA07C"/>
    <w:rsid w:val="2B91E16D"/>
    <w:rsid w:val="2B9BAB68"/>
    <w:rsid w:val="2BD415D5"/>
    <w:rsid w:val="2BDCCC0A"/>
    <w:rsid w:val="2BF09736"/>
    <w:rsid w:val="2BF5D024"/>
    <w:rsid w:val="2BFD4A19"/>
    <w:rsid w:val="2C0B8F15"/>
    <w:rsid w:val="2C114655"/>
    <w:rsid w:val="2C14059E"/>
    <w:rsid w:val="2C1EEA47"/>
    <w:rsid w:val="2C4EAFAB"/>
    <w:rsid w:val="2C5112E4"/>
    <w:rsid w:val="2C6DF8EC"/>
    <w:rsid w:val="2C719F4C"/>
    <w:rsid w:val="2C731372"/>
    <w:rsid w:val="2C8F5658"/>
    <w:rsid w:val="2C9BFFCB"/>
    <w:rsid w:val="2CA5946D"/>
    <w:rsid w:val="2CB5674B"/>
    <w:rsid w:val="2CB6D295"/>
    <w:rsid w:val="2CDB9564"/>
    <w:rsid w:val="2CF8619C"/>
    <w:rsid w:val="2CFB4B05"/>
    <w:rsid w:val="2D1B20E0"/>
    <w:rsid w:val="2D1E81C7"/>
    <w:rsid w:val="2D3B7296"/>
    <w:rsid w:val="2D68AAB9"/>
    <w:rsid w:val="2D85DB4F"/>
    <w:rsid w:val="2D87C24B"/>
    <w:rsid w:val="2D9C3AD1"/>
    <w:rsid w:val="2DA9AA7F"/>
    <w:rsid w:val="2DB30363"/>
    <w:rsid w:val="2DCA3472"/>
    <w:rsid w:val="2DCA81B8"/>
    <w:rsid w:val="2DD20096"/>
    <w:rsid w:val="2DD7FC70"/>
    <w:rsid w:val="2DF3CECB"/>
    <w:rsid w:val="2DF5BB76"/>
    <w:rsid w:val="2DFE2D14"/>
    <w:rsid w:val="2E079E3E"/>
    <w:rsid w:val="2E12EE80"/>
    <w:rsid w:val="2E3693FE"/>
    <w:rsid w:val="2E4ACDE5"/>
    <w:rsid w:val="2E52779E"/>
    <w:rsid w:val="2E5FD5F0"/>
    <w:rsid w:val="2E66C441"/>
    <w:rsid w:val="2E738C40"/>
    <w:rsid w:val="2E756D87"/>
    <w:rsid w:val="2E8009DE"/>
    <w:rsid w:val="2E8241F9"/>
    <w:rsid w:val="2E9CA78B"/>
    <w:rsid w:val="2EA388B7"/>
    <w:rsid w:val="2EBFB1D0"/>
    <w:rsid w:val="2EC62830"/>
    <w:rsid w:val="2EDF11A6"/>
    <w:rsid w:val="2F0D0865"/>
    <w:rsid w:val="2F26F80C"/>
    <w:rsid w:val="2F27B519"/>
    <w:rsid w:val="2F2900C3"/>
    <w:rsid w:val="2F313B8C"/>
    <w:rsid w:val="2F63FE53"/>
    <w:rsid w:val="2F6CFB93"/>
    <w:rsid w:val="2F73470D"/>
    <w:rsid w:val="2F9778CC"/>
    <w:rsid w:val="2FA6F2EA"/>
    <w:rsid w:val="2FEAA7E8"/>
    <w:rsid w:val="2FEAD5BC"/>
    <w:rsid w:val="2FEFC7DF"/>
    <w:rsid w:val="301D13C7"/>
    <w:rsid w:val="3029A8F2"/>
    <w:rsid w:val="30329214"/>
    <w:rsid w:val="3038D6B5"/>
    <w:rsid w:val="303E9010"/>
    <w:rsid w:val="30459DEB"/>
    <w:rsid w:val="3060964D"/>
    <w:rsid w:val="306552A4"/>
    <w:rsid w:val="3069E51C"/>
    <w:rsid w:val="307523DF"/>
    <w:rsid w:val="30880D34"/>
    <w:rsid w:val="30897B06"/>
    <w:rsid w:val="308C8F33"/>
    <w:rsid w:val="30A9E35A"/>
    <w:rsid w:val="30ED383D"/>
    <w:rsid w:val="30EF9069"/>
    <w:rsid w:val="3109A158"/>
    <w:rsid w:val="310B996F"/>
    <w:rsid w:val="3147F7D6"/>
    <w:rsid w:val="3156ED42"/>
    <w:rsid w:val="315BAF4E"/>
    <w:rsid w:val="315E019B"/>
    <w:rsid w:val="3184003C"/>
    <w:rsid w:val="31870F24"/>
    <w:rsid w:val="31969A07"/>
    <w:rsid w:val="31A13CBA"/>
    <w:rsid w:val="31A3DBDD"/>
    <w:rsid w:val="31A5B734"/>
    <w:rsid w:val="31CA2417"/>
    <w:rsid w:val="31CD2C41"/>
    <w:rsid w:val="31EF50A2"/>
    <w:rsid w:val="3207E981"/>
    <w:rsid w:val="321B131E"/>
    <w:rsid w:val="324B825F"/>
    <w:rsid w:val="324D71C1"/>
    <w:rsid w:val="3252FE99"/>
    <w:rsid w:val="325F0DEE"/>
    <w:rsid w:val="326CDCEA"/>
    <w:rsid w:val="327348B5"/>
    <w:rsid w:val="32B54093"/>
    <w:rsid w:val="32BD40AB"/>
    <w:rsid w:val="32D11143"/>
    <w:rsid w:val="32DBFA6D"/>
    <w:rsid w:val="32F50C43"/>
    <w:rsid w:val="32F56A02"/>
    <w:rsid w:val="330516AB"/>
    <w:rsid w:val="3311FD3F"/>
    <w:rsid w:val="331E3F08"/>
    <w:rsid w:val="33283044"/>
    <w:rsid w:val="3329C437"/>
    <w:rsid w:val="334569CC"/>
    <w:rsid w:val="3380DF9E"/>
    <w:rsid w:val="338CE5ED"/>
    <w:rsid w:val="338DC34B"/>
    <w:rsid w:val="338E8EA0"/>
    <w:rsid w:val="33C55CCA"/>
    <w:rsid w:val="33CBAD41"/>
    <w:rsid w:val="33E8CF36"/>
    <w:rsid w:val="3457598B"/>
    <w:rsid w:val="3457B166"/>
    <w:rsid w:val="345C868E"/>
    <w:rsid w:val="347980BD"/>
    <w:rsid w:val="3504CD03"/>
    <w:rsid w:val="350A8849"/>
    <w:rsid w:val="350D7C4A"/>
    <w:rsid w:val="351A7F41"/>
    <w:rsid w:val="352632C5"/>
    <w:rsid w:val="3527EC61"/>
    <w:rsid w:val="352A2ED4"/>
    <w:rsid w:val="353177BA"/>
    <w:rsid w:val="353C690A"/>
    <w:rsid w:val="3545D4D9"/>
    <w:rsid w:val="35512049"/>
    <w:rsid w:val="355D271E"/>
    <w:rsid w:val="355E9488"/>
    <w:rsid w:val="357A0502"/>
    <w:rsid w:val="3588FA55"/>
    <w:rsid w:val="3595B314"/>
    <w:rsid w:val="35A5E4D6"/>
    <w:rsid w:val="35A6497D"/>
    <w:rsid w:val="35BE3B0A"/>
    <w:rsid w:val="35C8EFB7"/>
    <w:rsid w:val="35EC5276"/>
    <w:rsid w:val="36196DD7"/>
    <w:rsid w:val="361E7202"/>
    <w:rsid w:val="3621CD29"/>
    <w:rsid w:val="36339BF2"/>
    <w:rsid w:val="363B54A5"/>
    <w:rsid w:val="3649DB6A"/>
    <w:rsid w:val="3658E245"/>
    <w:rsid w:val="365CAC7E"/>
    <w:rsid w:val="366E35FE"/>
    <w:rsid w:val="367B3C9C"/>
    <w:rsid w:val="36A07CCB"/>
    <w:rsid w:val="36A4362F"/>
    <w:rsid w:val="36BB0912"/>
    <w:rsid w:val="36BB2F76"/>
    <w:rsid w:val="36D51832"/>
    <w:rsid w:val="36D6EA22"/>
    <w:rsid w:val="37222E7D"/>
    <w:rsid w:val="3737D369"/>
    <w:rsid w:val="3746B9D8"/>
    <w:rsid w:val="37568370"/>
    <w:rsid w:val="3756FBE1"/>
    <w:rsid w:val="3761B296"/>
    <w:rsid w:val="37666DDE"/>
    <w:rsid w:val="3766E7BD"/>
    <w:rsid w:val="376F1038"/>
    <w:rsid w:val="37737A90"/>
    <w:rsid w:val="377E17F0"/>
    <w:rsid w:val="377EDEB6"/>
    <w:rsid w:val="379CDD29"/>
    <w:rsid w:val="379E3CE6"/>
    <w:rsid w:val="37AC92DE"/>
    <w:rsid w:val="37AE328B"/>
    <w:rsid w:val="37BC3F79"/>
    <w:rsid w:val="37BEB639"/>
    <w:rsid w:val="37F1B02B"/>
    <w:rsid w:val="37F959E4"/>
    <w:rsid w:val="38201F32"/>
    <w:rsid w:val="382C45BE"/>
    <w:rsid w:val="383D22AC"/>
    <w:rsid w:val="38400690"/>
    <w:rsid w:val="384C98B0"/>
    <w:rsid w:val="3865C10D"/>
    <w:rsid w:val="386FBE05"/>
    <w:rsid w:val="38923695"/>
    <w:rsid w:val="38D1249E"/>
    <w:rsid w:val="38D26827"/>
    <w:rsid w:val="38DA790E"/>
    <w:rsid w:val="38EE8F79"/>
    <w:rsid w:val="39052804"/>
    <w:rsid w:val="391E0DA0"/>
    <w:rsid w:val="392B4AE9"/>
    <w:rsid w:val="39361BD0"/>
    <w:rsid w:val="395AF741"/>
    <w:rsid w:val="39859F79"/>
    <w:rsid w:val="398B3AB2"/>
    <w:rsid w:val="398BDBB3"/>
    <w:rsid w:val="39A61453"/>
    <w:rsid w:val="39C23665"/>
    <w:rsid w:val="39C7034F"/>
    <w:rsid w:val="39DF0400"/>
    <w:rsid w:val="39E8E925"/>
    <w:rsid w:val="39F1B4B9"/>
    <w:rsid w:val="3A3C1FDE"/>
    <w:rsid w:val="3A4843B8"/>
    <w:rsid w:val="3A9A81EC"/>
    <w:rsid w:val="3AC14320"/>
    <w:rsid w:val="3AC3C9D3"/>
    <w:rsid w:val="3AC87310"/>
    <w:rsid w:val="3AE21424"/>
    <w:rsid w:val="3B087E9A"/>
    <w:rsid w:val="3B0D5EE1"/>
    <w:rsid w:val="3B12D04C"/>
    <w:rsid w:val="3B1C6B82"/>
    <w:rsid w:val="3B1DB8AA"/>
    <w:rsid w:val="3B2D1DB1"/>
    <w:rsid w:val="3B44B1D3"/>
    <w:rsid w:val="3B49A2A6"/>
    <w:rsid w:val="3B6F6E4A"/>
    <w:rsid w:val="3B7CAEEA"/>
    <w:rsid w:val="3B88421D"/>
    <w:rsid w:val="3B91C33A"/>
    <w:rsid w:val="3BB5A823"/>
    <w:rsid w:val="3BBFB6BA"/>
    <w:rsid w:val="3BC47A82"/>
    <w:rsid w:val="3BCF0E6C"/>
    <w:rsid w:val="3BDFB5A8"/>
    <w:rsid w:val="3BEE5688"/>
    <w:rsid w:val="3C3538BF"/>
    <w:rsid w:val="3C39277C"/>
    <w:rsid w:val="3C4D8B45"/>
    <w:rsid w:val="3C5CDFD0"/>
    <w:rsid w:val="3C67C428"/>
    <w:rsid w:val="3C6C561A"/>
    <w:rsid w:val="3C75C529"/>
    <w:rsid w:val="3CAD2960"/>
    <w:rsid w:val="3CAFEB48"/>
    <w:rsid w:val="3CCDC6E0"/>
    <w:rsid w:val="3CCEF5D0"/>
    <w:rsid w:val="3CD3789B"/>
    <w:rsid w:val="3CE44970"/>
    <w:rsid w:val="3CFFB6E1"/>
    <w:rsid w:val="3D34A591"/>
    <w:rsid w:val="3D4193DB"/>
    <w:rsid w:val="3D4535DB"/>
    <w:rsid w:val="3D4F56ED"/>
    <w:rsid w:val="3D530939"/>
    <w:rsid w:val="3D5DBE81"/>
    <w:rsid w:val="3D8501CB"/>
    <w:rsid w:val="3D97CE5E"/>
    <w:rsid w:val="3D9F7817"/>
    <w:rsid w:val="3DA5E688"/>
    <w:rsid w:val="3DB0092A"/>
    <w:rsid w:val="3DC84662"/>
    <w:rsid w:val="3DD0E926"/>
    <w:rsid w:val="3DD1ECFB"/>
    <w:rsid w:val="3DF52361"/>
    <w:rsid w:val="3E0E4BBE"/>
    <w:rsid w:val="3E120724"/>
    <w:rsid w:val="3E1A0187"/>
    <w:rsid w:val="3E267ADE"/>
    <w:rsid w:val="3E314696"/>
    <w:rsid w:val="3E33505C"/>
    <w:rsid w:val="3E3741D3"/>
    <w:rsid w:val="3E381CA9"/>
    <w:rsid w:val="3E4F301A"/>
    <w:rsid w:val="3E515765"/>
    <w:rsid w:val="3E51ED5F"/>
    <w:rsid w:val="3E52F511"/>
    <w:rsid w:val="3E590806"/>
    <w:rsid w:val="3E6FC93D"/>
    <w:rsid w:val="3E80D2D8"/>
    <w:rsid w:val="3E87FCA3"/>
    <w:rsid w:val="3E971680"/>
    <w:rsid w:val="3EAABB4D"/>
    <w:rsid w:val="3EB32A1E"/>
    <w:rsid w:val="3EBBFFDD"/>
    <w:rsid w:val="3ED075F2"/>
    <w:rsid w:val="3ED50291"/>
    <w:rsid w:val="3EE6876D"/>
    <w:rsid w:val="3EEEA8CB"/>
    <w:rsid w:val="3EFBB89F"/>
    <w:rsid w:val="3F0FDF56"/>
    <w:rsid w:val="3F2294B7"/>
    <w:rsid w:val="3F2D902A"/>
    <w:rsid w:val="3F360B2D"/>
    <w:rsid w:val="3F53BCB7"/>
    <w:rsid w:val="3F5DD451"/>
    <w:rsid w:val="3F6E6B9C"/>
    <w:rsid w:val="3F84E65F"/>
    <w:rsid w:val="3F968261"/>
    <w:rsid w:val="3FBDD6FC"/>
    <w:rsid w:val="3FE399B3"/>
    <w:rsid w:val="3FE94CC3"/>
    <w:rsid w:val="4006B8A7"/>
    <w:rsid w:val="4014AA3B"/>
    <w:rsid w:val="40156113"/>
    <w:rsid w:val="4016D54A"/>
    <w:rsid w:val="4033A636"/>
    <w:rsid w:val="406D8533"/>
    <w:rsid w:val="4081326D"/>
    <w:rsid w:val="40865B1F"/>
    <w:rsid w:val="4096DE73"/>
    <w:rsid w:val="40A44F11"/>
    <w:rsid w:val="40A5D86C"/>
    <w:rsid w:val="40A69A1A"/>
    <w:rsid w:val="40B3B9E3"/>
    <w:rsid w:val="40DD1565"/>
    <w:rsid w:val="40EA96D5"/>
    <w:rsid w:val="40F0B7D2"/>
    <w:rsid w:val="40F75A05"/>
    <w:rsid w:val="410C7782"/>
    <w:rsid w:val="4114EC34"/>
    <w:rsid w:val="4133CA7A"/>
    <w:rsid w:val="414CBBE9"/>
    <w:rsid w:val="41665A2D"/>
    <w:rsid w:val="417B822E"/>
    <w:rsid w:val="418BB930"/>
    <w:rsid w:val="418EB9A3"/>
    <w:rsid w:val="41ADD7E5"/>
    <w:rsid w:val="41B91877"/>
    <w:rsid w:val="41BB7657"/>
    <w:rsid w:val="41D21005"/>
    <w:rsid w:val="41E89F8E"/>
    <w:rsid w:val="41FDE828"/>
    <w:rsid w:val="4204B5CD"/>
    <w:rsid w:val="420A2F31"/>
    <w:rsid w:val="423F5624"/>
    <w:rsid w:val="4262A8C3"/>
    <w:rsid w:val="4263229F"/>
    <w:rsid w:val="42770704"/>
    <w:rsid w:val="427DA28D"/>
    <w:rsid w:val="42854932"/>
    <w:rsid w:val="4295EC91"/>
    <w:rsid w:val="42A0B1CE"/>
    <w:rsid w:val="42A6A50C"/>
    <w:rsid w:val="42B12357"/>
    <w:rsid w:val="433462D2"/>
    <w:rsid w:val="433CFE63"/>
    <w:rsid w:val="434C5B8D"/>
    <w:rsid w:val="4354BD38"/>
    <w:rsid w:val="436F757C"/>
    <w:rsid w:val="437431D3"/>
    <w:rsid w:val="4374EADA"/>
    <w:rsid w:val="437685F8"/>
    <w:rsid w:val="439D49E6"/>
    <w:rsid w:val="43A0ACD2"/>
    <w:rsid w:val="43B3F695"/>
    <w:rsid w:val="43E3AB0B"/>
    <w:rsid w:val="43FE7924"/>
    <w:rsid w:val="441A8297"/>
    <w:rsid w:val="443C0F6D"/>
    <w:rsid w:val="444BD2F9"/>
    <w:rsid w:val="44649975"/>
    <w:rsid w:val="4473FA33"/>
    <w:rsid w:val="447741E1"/>
    <w:rsid w:val="448588E6"/>
    <w:rsid w:val="44902330"/>
    <w:rsid w:val="449C50BD"/>
    <w:rsid w:val="449DA9E8"/>
    <w:rsid w:val="44ABD0BF"/>
    <w:rsid w:val="44B3F01B"/>
    <w:rsid w:val="44B8E849"/>
    <w:rsid w:val="44D89C6B"/>
    <w:rsid w:val="4509AEC5"/>
    <w:rsid w:val="450F414D"/>
    <w:rsid w:val="4522BDBA"/>
    <w:rsid w:val="452FD260"/>
    <w:rsid w:val="453B6F46"/>
    <w:rsid w:val="45414075"/>
    <w:rsid w:val="45428845"/>
    <w:rsid w:val="4549980E"/>
    <w:rsid w:val="455472C3"/>
    <w:rsid w:val="4570B213"/>
    <w:rsid w:val="457AD9BC"/>
    <w:rsid w:val="457BA4B5"/>
    <w:rsid w:val="45A5885B"/>
    <w:rsid w:val="45A79559"/>
    <w:rsid w:val="45ACD6DA"/>
    <w:rsid w:val="45BE3F6F"/>
    <w:rsid w:val="45E7F748"/>
    <w:rsid w:val="461171F8"/>
    <w:rsid w:val="461DCCE7"/>
    <w:rsid w:val="464B61E1"/>
    <w:rsid w:val="467554C2"/>
    <w:rsid w:val="46760063"/>
    <w:rsid w:val="468A5543"/>
    <w:rsid w:val="469377A8"/>
    <w:rsid w:val="46A6D339"/>
    <w:rsid w:val="46AA21A5"/>
    <w:rsid w:val="46CCEDB8"/>
    <w:rsid w:val="46D2F047"/>
    <w:rsid w:val="46DB5753"/>
    <w:rsid w:val="46DB87D7"/>
    <w:rsid w:val="46DD08DC"/>
    <w:rsid w:val="46E96D5A"/>
    <w:rsid w:val="46F50371"/>
    <w:rsid w:val="46F5F791"/>
    <w:rsid w:val="46F92CC9"/>
    <w:rsid w:val="46FE447F"/>
    <w:rsid w:val="4702BB60"/>
    <w:rsid w:val="4707277A"/>
    <w:rsid w:val="471259B3"/>
    <w:rsid w:val="47174A55"/>
    <w:rsid w:val="471C4769"/>
    <w:rsid w:val="478201DD"/>
    <w:rsid w:val="4787943B"/>
    <w:rsid w:val="478B82CB"/>
    <w:rsid w:val="478C9DAB"/>
    <w:rsid w:val="478E539A"/>
    <w:rsid w:val="47956363"/>
    <w:rsid w:val="47A9F3ED"/>
    <w:rsid w:val="47ADBD2B"/>
    <w:rsid w:val="47D33DBD"/>
    <w:rsid w:val="47E0D8DE"/>
    <w:rsid w:val="48025416"/>
    <w:rsid w:val="48130A4C"/>
    <w:rsid w:val="4815C35B"/>
    <w:rsid w:val="485A133D"/>
    <w:rsid w:val="485CA2F3"/>
    <w:rsid w:val="4886DDEE"/>
    <w:rsid w:val="4897C1F4"/>
    <w:rsid w:val="4898FC1B"/>
    <w:rsid w:val="48BB3EF8"/>
    <w:rsid w:val="48CDDDAB"/>
    <w:rsid w:val="48D2E150"/>
    <w:rsid w:val="48E6C9D8"/>
    <w:rsid w:val="492659AB"/>
    <w:rsid w:val="49375719"/>
    <w:rsid w:val="49650754"/>
    <w:rsid w:val="4966F7B4"/>
    <w:rsid w:val="496CA42A"/>
    <w:rsid w:val="4978CD14"/>
    <w:rsid w:val="498495CA"/>
    <w:rsid w:val="49B3F737"/>
    <w:rsid w:val="49DD1B86"/>
    <w:rsid w:val="49DF1BE7"/>
    <w:rsid w:val="49E0A704"/>
    <w:rsid w:val="49E9339D"/>
    <w:rsid w:val="49EE4157"/>
    <w:rsid w:val="4A03E0D4"/>
    <w:rsid w:val="4A0800D0"/>
    <w:rsid w:val="4A0D7A4B"/>
    <w:rsid w:val="4A2BEBB0"/>
    <w:rsid w:val="4A42070B"/>
    <w:rsid w:val="4A431C7F"/>
    <w:rsid w:val="4A5456A6"/>
    <w:rsid w:val="4A5B7D37"/>
    <w:rsid w:val="4A66E9ED"/>
    <w:rsid w:val="4A68A9F1"/>
    <w:rsid w:val="4A77E3F6"/>
    <w:rsid w:val="4A7E58F1"/>
    <w:rsid w:val="4A8B2580"/>
    <w:rsid w:val="4ABF3BA7"/>
    <w:rsid w:val="4AC1E08D"/>
    <w:rsid w:val="4AEE8E84"/>
    <w:rsid w:val="4AF73BCF"/>
    <w:rsid w:val="4AFE20A8"/>
    <w:rsid w:val="4B0ACC47"/>
    <w:rsid w:val="4B31DCC0"/>
    <w:rsid w:val="4B37EC21"/>
    <w:rsid w:val="4B3E13EF"/>
    <w:rsid w:val="4B3F75B0"/>
    <w:rsid w:val="4B4E373F"/>
    <w:rsid w:val="4B5C20C6"/>
    <w:rsid w:val="4B5FC9EE"/>
    <w:rsid w:val="4B85611B"/>
    <w:rsid w:val="4B8D4EA1"/>
    <w:rsid w:val="4BB64590"/>
    <w:rsid w:val="4BB6E680"/>
    <w:rsid w:val="4BD9D4FE"/>
    <w:rsid w:val="4BE78602"/>
    <w:rsid w:val="4C047A52"/>
    <w:rsid w:val="4C19A283"/>
    <w:rsid w:val="4C26E1E7"/>
    <w:rsid w:val="4C36034B"/>
    <w:rsid w:val="4C539210"/>
    <w:rsid w:val="4C5738CC"/>
    <w:rsid w:val="4C73BFB2"/>
    <w:rsid w:val="4C777BDE"/>
    <w:rsid w:val="4CA70893"/>
    <w:rsid w:val="4CC009B2"/>
    <w:rsid w:val="4CE3FCCC"/>
    <w:rsid w:val="4CE4259F"/>
    <w:rsid w:val="4CE99C65"/>
    <w:rsid w:val="4CF78F08"/>
    <w:rsid w:val="4D0C604C"/>
    <w:rsid w:val="4D0D013C"/>
    <w:rsid w:val="4D14BC48"/>
    <w:rsid w:val="4D3ACDC0"/>
    <w:rsid w:val="4D406C5E"/>
    <w:rsid w:val="4D52B6E1"/>
    <w:rsid w:val="4D727C56"/>
    <w:rsid w:val="4DB2E199"/>
    <w:rsid w:val="4DC75B74"/>
    <w:rsid w:val="4DCF9ED1"/>
    <w:rsid w:val="4DEB7C8A"/>
    <w:rsid w:val="4DF61574"/>
    <w:rsid w:val="4E024D3F"/>
    <w:rsid w:val="4E1DC8DC"/>
    <w:rsid w:val="4E49C0E3"/>
    <w:rsid w:val="4E4F27B3"/>
    <w:rsid w:val="4E6BFFBE"/>
    <w:rsid w:val="4E80E2C8"/>
    <w:rsid w:val="4E844491"/>
    <w:rsid w:val="4E8646D0"/>
    <w:rsid w:val="4EA20264"/>
    <w:rsid w:val="4EC75B2C"/>
    <w:rsid w:val="4ED76AF0"/>
    <w:rsid w:val="4EDB5619"/>
    <w:rsid w:val="4F1E5A79"/>
    <w:rsid w:val="4F239010"/>
    <w:rsid w:val="4F29BF3E"/>
    <w:rsid w:val="4F2D806C"/>
    <w:rsid w:val="4F3B2D53"/>
    <w:rsid w:val="4F4F2D7F"/>
    <w:rsid w:val="4F676E3A"/>
    <w:rsid w:val="4F6A4713"/>
    <w:rsid w:val="4F8C45A2"/>
    <w:rsid w:val="4F8F5D63"/>
    <w:rsid w:val="4F937069"/>
    <w:rsid w:val="4FA9AAB2"/>
    <w:rsid w:val="4FC5C0F1"/>
    <w:rsid w:val="4FE0D5F6"/>
    <w:rsid w:val="4FE4F258"/>
    <w:rsid w:val="4FFAC66B"/>
    <w:rsid w:val="5038400E"/>
    <w:rsid w:val="503F62EF"/>
    <w:rsid w:val="50650B5E"/>
    <w:rsid w:val="508C944E"/>
    <w:rsid w:val="50F409D7"/>
    <w:rsid w:val="5100792D"/>
    <w:rsid w:val="5100F2C9"/>
    <w:rsid w:val="51302675"/>
    <w:rsid w:val="5144F34B"/>
    <w:rsid w:val="514E439B"/>
    <w:rsid w:val="515269CA"/>
    <w:rsid w:val="5159979F"/>
    <w:rsid w:val="5172CC29"/>
    <w:rsid w:val="51800DA8"/>
    <w:rsid w:val="51888DBB"/>
    <w:rsid w:val="519F8475"/>
    <w:rsid w:val="51A6A352"/>
    <w:rsid w:val="51A76CA0"/>
    <w:rsid w:val="51AEA4F9"/>
    <w:rsid w:val="51B63698"/>
    <w:rsid w:val="51CC5659"/>
    <w:rsid w:val="51D615E6"/>
    <w:rsid w:val="51D6924F"/>
    <w:rsid w:val="51E0164E"/>
    <w:rsid w:val="51E82D6B"/>
    <w:rsid w:val="51FD0CA0"/>
    <w:rsid w:val="520956D5"/>
    <w:rsid w:val="520A1E78"/>
    <w:rsid w:val="5210D25A"/>
    <w:rsid w:val="5219107A"/>
    <w:rsid w:val="5227ED71"/>
    <w:rsid w:val="5229F076"/>
    <w:rsid w:val="52357AE9"/>
    <w:rsid w:val="52555445"/>
    <w:rsid w:val="525644BA"/>
    <w:rsid w:val="527158E3"/>
    <w:rsid w:val="5275933A"/>
    <w:rsid w:val="528D4ADE"/>
    <w:rsid w:val="52929A4E"/>
    <w:rsid w:val="52A74CA9"/>
    <w:rsid w:val="52AD61A3"/>
    <w:rsid w:val="52B0262E"/>
    <w:rsid w:val="52DE9E06"/>
    <w:rsid w:val="532D0821"/>
    <w:rsid w:val="534CAB01"/>
    <w:rsid w:val="5359B902"/>
    <w:rsid w:val="5393DC3F"/>
    <w:rsid w:val="53986086"/>
    <w:rsid w:val="53B56EDB"/>
    <w:rsid w:val="53BB93DE"/>
    <w:rsid w:val="53F77FDF"/>
    <w:rsid w:val="53FC4C2C"/>
    <w:rsid w:val="5435DD1A"/>
    <w:rsid w:val="54902335"/>
    <w:rsid w:val="54AC4883"/>
    <w:rsid w:val="54B1851B"/>
    <w:rsid w:val="54B782E0"/>
    <w:rsid w:val="54CA841F"/>
    <w:rsid w:val="54D4B57D"/>
    <w:rsid w:val="54D8E362"/>
    <w:rsid w:val="54EFB160"/>
    <w:rsid w:val="5517EC3A"/>
    <w:rsid w:val="551F603A"/>
    <w:rsid w:val="55311497"/>
    <w:rsid w:val="553EBC0C"/>
    <w:rsid w:val="55432B93"/>
    <w:rsid w:val="55484AFF"/>
    <w:rsid w:val="554ECC2C"/>
    <w:rsid w:val="555A67DF"/>
    <w:rsid w:val="5560D5A9"/>
    <w:rsid w:val="55830F43"/>
    <w:rsid w:val="55903746"/>
    <w:rsid w:val="5598694A"/>
    <w:rsid w:val="559900C2"/>
    <w:rsid w:val="559FAC54"/>
    <w:rsid w:val="55A2142D"/>
    <w:rsid w:val="55CFC921"/>
    <w:rsid w:val="55D1FB74"/>
    <w:rsid w:val="55DE6AF6"/>
    <w:rsid w:val="55E13B2B"/>
    <w:rsid w:val="55E4F2B5"/>
    <w:rsid w:val="55ECA8F3"/>
    <w:rsid w:val="55FA9FF6"/>
    <w:rsid w:val="5604B992"/>
    <w:rsid w:val="5616F342"/>
    <w:rsid w:val="56286A1D"/>
    <w:rsid w:val="56350275"/>
    <w:rsid w:val="5685BAC0"/>
    <w:rsid w:val="568B81C1"/>
    <w:rsid w:val="56943677"/>
    <w:rsid w:val="56A016D7"/>
    <w:rsid w:val="56BDB5B9"/>
    <w:rsid w:val="56E34199"/>
    <w:rsid w:val="56F7B632"/>
    <w:rsid w:val="571990BB"/>
    <w:rsid w:val="57370E27"/>
    <w:rsid w:val="573DDD4A"/>
    <w:rsid w:val="5755D268"/>
    <w:rsid w:val="57574959"/>
    <w:rsid w:val="5766D3DF"/>
    <w:rsid w:val="577A2F41"/>
    <w:rsid w:val="577C3312"/>
    <w:rsid w:val="57AB080F"/>
    <w:rsid w:val="57AD5C8D"/>
    <w:rsid w:val="57AE7959"/>
    <w:rsid w:val="57D6E694"/>
    <w:rsid w:val="57DF1B95"/>
    <w:rsid w:val="57ED5C1A"/>
    <w:rsid w:val="58002920"/>
    <w:rsid w:val="5800914A"/>
    <w:rsid w:val="580711D8"/>
    <w:rsid w:val="58083376"/>
    <w:rsid w:val="581ACE8F"/>
    <w:rsid w:val="58320E43"/>
    <w:rsid w:val="585AFA6D"/>
    <w:rsid w:val="5863D98B"/>
    <w:rsid w:val="5899B62E"/>
    <w:rsid w:val="58BE4C53"/>
    <w:rsid w:val="58F60C30"/>
    <w:rsid w:val="58FB0740"/>
    <w:rsid w:val="59021531"/>
    <w:rsid w:val="590CDB3A"/>
    <w:rsid w:val="5918B04D"/>
    <w:rsid w:val="5935FF5E"/>
    <w:rsid w:val="594421FF"/>
    <w:rsid w:val="596D2FA2"/>
    <w:rsid w:val="59718D1D"/>
    <w:rsid w:val="5988B80B"/>
    <w:rsid w:val="59A11FC1"/>
    <w:rsid w:val="59ADA01B"/>
    <w:rsid w:val="59B8D874"/>
    <w:rsid w:val="59D117C7"/>
    <w:rsid w:val="5A085004"/>
    <w:rsid w:val="5A19674D"/>
    <w:rsid w:val="5A1AE741"/>
    <w:rsid w:val="5A21A2F5"/>
    <w:rsid w:val="5A2A06B9"/>
    <w:rsid w:val="5A2C9252"/>
    <w:rsid w:val="5A5878A4"/>
    <w:rsid w:val="5A953877"/>
    <w:rsid w:val="5A9D1A6A"/>
    <w:rsid w:val="5AA40BB5"/>
    <w:rsid w:val="5AA507F0"/>
    <w:rsid w:val="5AB05BB8"/>
    <w:rsid w:val="5AC4DABA"/>
    <w:rsid w:val="5AEFF310"/>
    <w:rsid w:val="5AF4922A"/>
    <w:rsid w:val="5B0738FE"/>
    <w:rsid w:val="5B1B19B6"/>
    <w:rsid w:val="5B1CEDCC"/>
    <w:rsid w:val="5B1F968F"/>
    <w:rsid w:val="5B464516"/>
    <w:rsid w:val="5B63EC8E"/>
    <w:rsid w:val="5B6F1FEA"/>
    <w:rsid w:val="5B8F1B44"/>
    <w:rsid w:val="5BB11B06"/>
    <w:rsid w:val="5BB40131"/>
    <w:rsid w:val="5BF021DE"/>
    <w:rsid w:val="5BF4BE25"/>
    <w:rsid w:val="5C151602"/>
    <w:rsid w:val="5C183B29"/>
    <w:rsid w:val="5C208D96"/>
    <w:rsid w:val="5C26D62D"/>
    <w:rsid w:val="5C3275B4"/>
    <w:rsid w:val="5C450150"/>
    <w:rsid w:val="5C4A269D"/>
    <w:rsid w:val="5C71F328"/>
    <w:rsid w:val="5C79AE26"/>
    <w:rsid w:val="5C915DCB"/>
    <w:rsid w:val="5C9A8D56"/>
    <w:rsid w:val="5C9B93E3"/>
    <w:rsid w:val="5CA19C83"/>
    <w:rsid w:val="5CA51C2E"/>
    <w:rsid w:val="5CBC782B"/>
    <w:rsid w:val="5CC0CD3D"/>
    <w:rsid w:val="5CD4B2AE"/>
    <w:rsid w:val="5D185651"/>
    <w:rsid w:val="5D1C7C44"/>
    <w:rsid w:val="5D307FAD"/>
    <w:rsid w:val="5D406A89"/>
    <w:rsid w:val="5D4806DC"/>
    <w:rsid w:val="5D4E486C"/>
    <w:rsid w:val="5D72FFC4"/>
    <w:rsid w:val="5D78FCBD"/>
    <w:rsid w:val="5D9F5A6A"/>
    <w:rsid w:val="5DA2D0B3"/>
    <w:rsid w:val="5DAD58E3"/>
    <w:rsid w:val="5DD1F5C3"/>
    <w:rsid w:val="5E0D6610"/>
    <w:rsid w:val="5E2C320D"/>
    <w:rsid w:val="5E30F76A"/>
    <w:rsid w:val="5E3649A7"/>
    <w:rsid w:val="5E3B6FC0"/>
    <w:rsid w:val="5E48115E"/>
    <w:rsid w:val="5E4CA929"/>
    <w:rsid w:val="5E7781F0"/>
    <w:rsid w:val="5E854F9A"/>
    <w:rsid w:val="5E88438A"/>
    <w:rsid w:val="5E99B175"/>
    <w:rsid w:val="5E9F17E9"/>
    <w:rsid w:val="5EB85615"/>
    <w:rsid w:val="5EBD1867"/>
    <w:rsid w:val="5EBECE80"/>
    <w:rsid w:val="5F11FEDA"/>
    <w:rsid w:val="5F15F911"/>
    <w:rsid w:val="5F18F95D"/>
    <w:rsid w:val="5F2155C6"/>
    <w:rsid w:val="5F31C74F"/>
    <w:rsid w:val="5F468E9A"/>
    <w:rsid w:val="5F6770F1"/>
    <w:rsid w:val="5F6F7D92"/>
    <w:rsid w:val="5F732A00"/>
    <w:rsid w:val="5F843589"/>
    <w:rsid w:val="5F87ED82"/>
    <w:rsid w:val="5FA8A579"/>
    <w:rsid w:val="5FB16BE2"/>
    <w:rsid w:val="5FB29173"/>
    <w:rsid w:val="5FC1F9CE"/>
    <w:rsid w:val="5FD74021"/>
    <w:rsid w:val="5FE84D0D"/>
    <w:rsid w:val="6039D7B1"/>
    <w:rsid w:val="60469E2F"/>
    <w:rsid w:val="6049830E"/>
    <w:rsid w:val="605FD180"/>
    <w:rsid w:val="6068C8B2"/>
    <w:rsid w:val="606A6E5A"/>
    <w:rsid w:val="60783EA5"/>
    <w:rsid w:val="608B57B5"/>
    <w:rsid w:val="60A07B6D"/>
    <w:rsid w:val="60B50B2B"/>
    <w:rsid w:val="60B58F72"/>
    <w:rsid w:val="60D8DA5D"/>
    <w:rsid w:val="60DACF34"/>
    <w:rsid w:val="60DB86B9"/>
    <w:rsid w:val="60F7D2AB"/>
    <w:rsid w:val="61229A86"/>
    <w:rsid w:val="613841A6"/>
    <w:rsid w:val="613D26FD"/>
    <w:rsid w:val="6140D041"/>
    <w:rsid w:val="614506D2"/>
    <w:rsid w:val="61517E24"/>
    <w:rsid w:val="6159E825"/>
    <w:rsid w:val="615E34B4"/>
    <w:rsid w:val="616CD57E"/>
    <w:rsid w:val="61810E00"/>
    <w:rsid w:val="61A4C13C"/>
    <w:rsid w:val="61BE77F3"/>
    <w:rsid w:val="61D1A1D8"/>
    <w:rsid w:val="61EE34C1"/>
    <w:rsid w:val="61F60003"/>
    <w:rsid w:val="61F7672D"/>
    <w:rsid w:val="6215887C"/>
    <w:rsid w:val="6220E7EB"/>
    <w:rsid w:val="6228FC6A"/>
    <w:rsid w:val="624C7AD6"/>
    <w:rsid w:val="624E4776"/>
    <w:rsid w:val="6252D210"/>
    <w:rsid w:val="62954BBF"/>
    <w:rsid w:val="62A9498D"/>
    <w:rsid w:val="62DF4E93"/>
    <w:rsid w:val="6305B625"/>
    <w:rsid w:val="632143FD"/>
    <w:rsid w:val="633F0425"/>
    <w:rsid w:val="63401C24"/>
    <w:rsid w:val="6358C0BD"/>
    <w:rsid w:val="636608BA"/>
    <w:rsid w:val="6367EF46"/>
    <w:rsid w:val="639A52EB"/>
    <w:rsid w:val="63A72136"/>
    <w:rsid w:val="63A94435"/>
    <w:rsid w:val="63BDD629"/>
    <w:rsid w:val="63C036D2"/>
    <w:rsid w:val="63C7E36C"/>
    <w:rsid w:val="63CA5B38"/>
    <w:rsid w:val="63CB6152"/>
    <w:rsid w:val="63D08B56"/>
    <w:rsid w:val="63D53C95"/>
    <w:rsid w:val="63EE2013"/>
    <w:rsid w:val="64624962"/>
    <w:rsid w:val="64860296"/>
    <w:rsid w:val="6494E977"/>
    <w:rsid w:val="6497ABFE"/>
    <w:rsid w:val="64A754E7"/>
    <w:rsid w:val="64B76530"/>
    <w:rsid w:val="64C8BAA9"/>
    <w:rsid w:val="64D4A642"/>
    <w:rsid w:val="64D64753"/>
    <w:rsid w:val="64E4ADC7"/>
    <w:rsid w:val="650B5255"/>
    <w:rsid w:val="6515EC05"/>
    <w:rsid w:val="6519DF27"/>
    <w:rsid w:val="6524B720"/>
    <w:rsid w:val="6538D53E"/>
    <w:rsid w:val="653E4B68"/>
    <w:rsid w:val="655AC433"/>
    <w:rsid w:val="65600E76"/>
    <w:rsid w:val="659517FA"/>
    <w:rsid w:val="659A54D5"/>
    <w:rsid w:val="659CA440"/>
    <w:rsid w:val="65ACB864"/>
    <w:rsid w:val="65CB3559"/>
    <w:rsid w:val="65D7C463"/>
    <w:rsid w:val="65E2685A"/>
    <w:rsid w:val="65E276E5"/>
    <w:rsid w:val="66078D61"/>
    <w:rsid w:val="661082BE"/>
    <w:rsid w:val="6618DD97"/>
    <w:rsid w:val="66302406"/>
    <w:rsid w:val="6640B920"/>
    <w:rsid w:val="66434932"/>
    <w:rsid w:val="6652EAC3"/>
    <w:rsid w:val="66536B44"/>
    <w:rsid w:val="66614AFC"/>
    <w:rsid w:val="667D042F"/>
    <w:rsid w:val="6692B5E7"/>
    <w:rsid w:val="673F8A79"/>
    <w:rsid w:val="676B9C23"/>
    <w:rsid w:val="6783B3CB"/>
    <w:rsid w:val="6796C742"/>
    <w:rsid w:val="67E6F6A0"/>
    <w:rsid w:val="68141A4E"/>
    <w:rsid w:val="6833FFC3"/>
    <w:rsid w:val="684E243F"/>
    <w:rsid w:val="685C57E2"/>
    <w:rsid w:val="68670D58"/>
    <w:rsid w:val="6868CD16"/>
    <w:rsid w:val="686A2EEB"/>
    <w:rsid w:val="68756B39"/>
    <w:rsid w:val="68834CB0"/>
    <w:rsid w:val="688B06C6"/>
    <w:rsid w:val="68AD52BF"/>
    <w:rsid w:val="68BE7C9C"/>
    <w:rsid w:val="68CFD9F5"/>
    <w:rsid w:val="68E114CC"/>
    <w:rsid w:val="68F04854"/>
    <w:rsid w:val="68F45969"/>
    <w:rsid w:val="68FAEF18"/>
    <w:rsid w:val="6914EA33"/>
    <w:rsid w:val="6918CF94"/>
    <w:rsid w:val="691ED62F"/>
    <w:rsid w:val="6936FE0B"/>
    <w:rsid w:val="69604487"/>
    <w:rsid w:val="698FEB27"/>
    <w:rsid w:val="69A5220D"/>
    <w:rsid w:val="69CFC58C"/>
    <w:rsid w:val="69D2F752"/>
    <w:rsid w:val="69D9A56F"/>
    <w:rsid w:val="69DB7C50"/>
    <w:rsid w:val="69DF2A7D"/>
    <w:rsid w:val="69E12A9E"/>
    <w:rsid w:val="69E1D75F"/>
    <w:rsid w:val="69F4D19D"/>
    <w:rsid w:val="6A0CF72E"/>
    <w:rsid w:val="6A18D708"/>
    <w:rsid w:val="6A2238AC"/>
    <w:rsid w:val="6A34C26D"/>
    <w:rsid w:val="6A361964"/>
    <w:rsid w:val="6A4E08BC"/>
    <w:rsid w:val="6A5C4DFB"/>
    <w:rsid w:val="6A5C6DB2"/>
    <w:rsid w:val="6A8410BD"/>
    <w:rsid w:val="6A8CDA25"/>
    <w:rsid w:val="6A9065FA"/>
    <w:rsid w:val="6AB53FA7"/>
    <w:rsid w:val="6AB96631"/>
    <w:rsid w:val="6ACD6862"/>
    <w:rsid w:val="6AD30904"/>
    <w:rsid w:val="6ADF3F97"/>
    <w:rsid w:val="6ADFC279"/>
    <w:rsid w:val="6AE4110A"/>
    <w:rsid w:val="6B0DDDEE"/>
    <w:rsid w:val="6B1B93C2"/>
    <w:rsid w:val="6B1E9762"/>
    <w:rsid w:val="6B238148"/>
    <w:rsid w:val="6B27F046"/>
    <w:rsid w:val="6B40F62F"/>
    <w:rsid w:val="6B5604F8"/>
    <w:rsid w:val="6B7BDF3D"/>
    <w:rsid w:val="6B90D5D8"/>
    <w:rsid w:val="6BAD3EF3"/>
    <w:rsid w:val="6C046E70"/>
    <w:rsid w:val="6C11AE71"/>
    <w:rsid w:val="6C19012B"/>
    <w:rsid w:val="6C1B8D04"/>
    <w:rsid w:val="6C30EFE4"/>
    <w:rsid w:val="6C3C9C67"/>
    <w:rsid w:val="6C470FE8"/>
    <w:rsid w:val="6C5C3C4A"/>
    <w:rsid w:val="6C666ADB"/>
    <w:rsid w:val="6C66D04B"/>
    <w:rsid w:val="6C97340C"/>
    <w:rsid w:val="6CA0EB1C"/>
    <w:rsid w:val="6CAE0130"/>
    <w:rsid w:val="6D00E73C"/>
    <w:rsid w:val="6D134A02"/>
    <w:rsid w:val="6D138619"/>
    <w:rsid w:val="6D289B30"/>
    <w:rsid w:val="6D443DE1"/>
    <w:rsid w:val="6D5362C5"/>
    <w:rsid w:val="6D94E540"/>
    <w:rsid w:val="6DA34B18"/>
    <w:rsid w:val="6DA58360"/>
    <w:rsid w:val="6DA81765"/>
    <w:rsid w:val="6DA998EB"/>
    <w:rsid w:val="6DB18B9D"/>
    <w:rsid w:val="6DFBBCDC"/>
    <w:rsid w:val="6E0A7390"/>
    <w:rsid w:val="6E0B24E1"/>
    <w:rsid w:val="6E1B896C"/>
    <w:rsid w:val="6E29FB14"/>
    <w:rsid w:val="6E3A21E5"/>
    <w:rsid w:val="6E41C66F"/>
    <w:rsid w:val="6E5027DE"/>
    <w:rsid w:val="6E64340D"/>
    <w:rsid w:val="6E6E48C5"/>
    <w:rsid w:val="6E82F070"/>
    <w:rsid w:val="6E8D580A"/>
    <w:rsid w:val="6EAA3F48"/>
    <w:rsid w:val="6EAF1A63"/>
    <w:rsid w:val="6EBF58A8"/>
    <w:rsid w:val="6ED040E4"/>
    <w:rsid w:val="6EEC10E1"/>
    <w:rsid w:val="6EFA3F71"/>
    <w:rsid w:val="6F065ADC"/>
    <w:rsid w:val="6F244E8B"/>
    <w:rsid w:val="6F3BFA40"/>
    <w:rsid w:val="6F455AC4"/>
    <w:rsid w:val="6F661E4C"/>
    <w:rsid w:val="6F9FB076"/>
    <w:rsid w:val="6FA2A1F1"/>
    <w:rsid w:val="6FBADB0A"/>
    <w:rsid w:val="6FC22342"/>
    <w:rsid w:val="6FCC0286"/>
    <w:rsid w:val="6FDC2DFA"/>
    <w:rsid w:val="6FE94607"/>
    <w:rsid w:val="6FEF14EE"/>
    <w:rsid w:val="6FF47D99"/>
    <w:rsid w:val="70076597"/>
    <w:rsid w:val="70299873"/>
    <w:rsid w:val="7032D1F9"/>
    <w:rsid w:val="703AA5FE"/>
    <w:rsid w:val="70589239"/>
    <w:rsid w:val="7066D6B1"/>
    <w:rsid w:val="7069AC0D"/>
    <w:rsid w:val="707C73BD"/>
    <w:rsid w:val="70890A3D"/>
    <w:rsid w:val="70A12170"/>
    <w:rsid w:val="70A4B839"/>
    <w:rsid w:val="70A8352F"/>
    <w:rsid w:val="70ADF22F"/>
    <w:rsid w:val="70B7A6FA"/>
    <w:rsid w:val="70DE7C28"/>
    <w:rsid w:val="70FB21CF"/>
    <w:rsid w:val="70FC2426"/>
    <w:rsid w:val="711CF76C"/>
    <w:rsid w:val="7139C225"/>
    <w:rsid w:val="713FA963"/>
    <w:rsid w:val="7157E615"/>
    <w:rsid w:val="71631822"/>
    <w:rsid w:val="71731CDB"/>
    <w:rsid w:val="718051A8"/>
    <w:rsid w:val="7181F208"/>
    <w:rsid w:val="71A3521B"/>
    <w:rsid w:val="71D01DAB"/>
    <w:rsid w:val="71DB7DCD"/>
    <w:rsid w:val="71E1CA83"/>
    <w:rsid w:val="71E77737"/>
    <w:rsid w:val="71E77EC1"/>
    <w:rsid w:val="71E81559"/>
    <w:rsid w:val="71F52AE1"/>
    <w:rsid w:val="72094BE4"/>
    <w:rsid w:val="7221F68D"/>
    <w:rsid w:val="722399B9"/>
    <w:rsid w:val="724D2DA7"/>
    <w:rsid w:val="725B6C6B"/>
    <w:rsid w:val="7268FEC7"/>
    <w:rsid w:val="726B6630"/>
    <w:rsid w:val="729C73E5"/>
    <w:rsid w:val="72BD83E9"/>
    <w:rsid w:val="72C0E880"/>
    <w:rsid w:val="72C6AF84"/>
    <w:rsid w:val="72D71FFC"/>
    <w:rsid w:val="72D9888A"/>
    <w:rsid w:val="72EE09A7"/>
    <w:rsid w:val="72FB7D42"/>
    <w:rsid w:val="73013224"/>
    <w:rsid w:val="7311C053"/>
    <w:rsid w:val="7312D320"/>
    <w:rsid w:val="73189D91"/>
    <w:rsid w:val="733B3660"/>
    <w:rsid w:val="733BEA3B"/>
    <w:rsid w:val="734B07D8"/>
    <w:rsid w:val="73609DA0"/>
    <w:rsid w:val="736EEDBC"/>
    <w:rsid w:val="7381CCD0"/>
    <w:rsid w:val="738BE063"/>
    <w:rsid w:val="739AEC22"/>
    <w:rsid w:val="73AF5C18"/>
    <w:rsid w:val="73B4147F"/>
    <w:rsid w:val="73B8B4FC"/>
    <w:rsid w:val="73D5961E"/>
    <w:rsid w:val="73F93CC0"/>
    <w:rsid w:val="73F9D438"/>
    <w:rsid w:val="743EEDBD"/>
    <w:rsid w:val="74442248"/>
    <w:rsid w:val="744C8935"/>
    <w:rsid w:val="7458161A"/>
    <w:rsid w:val="747060BD"/>
    <w:rsid w:val="747815EA"/>
    <w:rsid w:val="74872B3A"/>
    <w:rsid w:val="74A57C4C"/>
    <w:rsid w:val="74A96369"/>
    <w:rsid w:val="74BBF6E2"/>
    <w:rsid w:val="74D0A590"/>
    <w:rsid w:val="74D753EB"/>
    <w:rsid w:val="7517E11E"/>
    <w:rsid w:val="75331EB9"/>
    <w:rsid w:val="7542C870"/>
    <w:rsid w:val="754C84A9"/>
    <w:rsid w:val="75515D90"/>
    <w:rsid w:val="75611185"/>
    <w:rsid w:val="7563676C"/>
    <w:rsid w:val="75785CCC"/>
    <w:rsid w:val="75A48527"/>
    <w:rsid w:val="75ACE232"/>
    <w:rsid w:val="75CA753E"/>
    <w:rsid w:val="75D519B8"/>
    <w:rsid w:val="75E6CEF1"/>
    <w:rsid w:val="75F86691"/>
    <w:rsid w:val="7615E6C6"/>
    <w:rsid w:val="76176BFF"/>
    <w:rsid w:val="76492E44"/>
    <w:rsid w:val="764C4EF7"/>
    <w:rsid w:val="7664AAF0"/>
    <w:rsid w:val="768F9C24"/>
    <w:rsid w:val="76AB5437"/>
    <w:rsid w:val="76AEEEF0"/>
    <w:rsid w:val="76C255E5"/>
    <w:rsid w:val="76E7F1B5"/>
    <w:rsid w:val="76E8B7AF"/>
    <w:rsid w:val="7726F7BE"/>
    <w:rsid w:val="774010DB"/>
    <w:rsid w:val="775E65E0"/>
    <w:rsid w:val="7783C946"/>
    <w:rsid w:val="779F68B4"/>
    <w:rsid w:val="77A9936B"/>
    <w:rsid w:val="77DA8CFC"/>
    <w:rsid w:val="77E4C625"/>
    <w:rsid w:val="77E8DBF3"/>
    <w:rsid w:val="7802FEAD"/>
    <w:rsid w:val="7813A5E9"/>
    <w:rsid w:val="783F78C7"/>
    <w:rsid w:val="7843DD41"/>
    <w:rsid w:val="7859017F"/>
    <w:rsid w:val="785D30E2"/>
    <w:rsid w:val="786F21C6"/>
    <w:rsid w:val="789E1D4E"/>
    <w:rsid w:val="78A7173A"/>
    <w:rsid w:val="78A7CFBD"/>
    <w:rsid w:val="78BE27E5"/>
    <w:rsid w:val="78CA696C"/>
    <w:rsid w:val="78DEC323"/>
    <w:rsid w:val="78EDEB45"/>
    <w:rsid w:val="7905FBE4"/>
    <w:rsid w:val="79074B6D"/>
    <w:rsid w:val="79118291"/>
    <w:rsid w:val="79127C95"/>
    <w:rsid w:val="791C3133"/>
    <w:rsid w:val="79265D4D"/>
    <w:rsid w:val="7951ABB4"/>
    <w:rsid w:val="79776470"/>
    <w:rsid w:val="799DD4B1"/>
    <w:rsid w:val="79A817BF"/>
    <w:rsid w:val="79C3FF8D"/>
    <w:rsid w:val="79CF3504"/>
    <w:rsid w:val="7A2BB8BF"/>
    <w:rsid w:val="7A4A3219"/>
    <w:rsid w:val="7A4BD90A"/>
    <w:rsid w:val="7A67D967"/>
    <w:rsid w:val="7A80A620"/>
    <w:rsid w:val="7A968805"/>
    <w:rsid w:val="7AA9DAFE"/>
    <w:rsid w:val="7AAD3CDD"/>
    <w:rsid w:val="7AB61CC7"/>
    <w:rsid w:val="7AC43DAC"/>
    <w:rsid w:val="7ACF81D8"/>
    <w:rsid w:val="7AD5AD58"/>
    <w:rsid w:val="7ADD58E1"/>
    <w:rsid w:val="7AE1B8CE"/>
    <w:rsid w:val="7AFDD3C9"/>
    <w:rsid w:val="7B0CBFA7"/>
    <w:rsid w:val="7B1017CB"/>
    <w:rsid w:val="7B23284A"/>
    <w:rsid w:val="7B33800F"/>
    <w:rsid w:val="7B33C8DC"/>
    <w:rsid w:val="7B4AD671"/>
    <w:rsid w:val="7B73874D"/>
    <w:rsid w:val="7B855BB7"/>
    <w:rsid w:val="7B8A0A09"/>
    <w:rsid w:val="7BA34971"/>
    <w:rsid w:val="7BCA748B"/>
    <w:rsid w:val="7BCBBCE4"/>
    <w:rsid w:val="7BDDBBDD"/>
    <w:rsid w:val="7BDF7186"/>
    <w:rsid w:val="7BF58143"/>
    <w:rsid w:val="7C32EE33"/>
    <w:rsid w:val="7C36522B"/>
    <w:rsid w:val="7C39C454"/>
    <w:rsid w:val="7C5380BF"/>
    <w:rsid w:val="7C54F7F6"/>
    <w:rsid w:val="7C65530E"/>
    <w:rsid w:val="7C7683E4"/>
    <w:rsid w:val="7C7FF609"/>
    <w:rsid w:val="7C8385BB"/>
    <w:rsid w:val="7C897D5C"/>
    <w:rsid w:val="7C9A2A1A"/>
    <w:rsid w:val="7C9C26EA"/>
    <w:rsid w:val="7CA96D3E"/>
    <w:rsid w:val="7CB32031"/>
    <w:rsid w:val="7CB5DD30"/>
    <w:rsid w:val="7CF626D4"/>
    <w:rsid w:val="7D048BF6"/>
    <w:rsid w:val="7D19C619"/>
    <w:rsid w:val="7D1E3074"/>
    <w:rsid w:val="7D2A4793"/>
    <w:rsid w:val="7D4655D8"/>
    <w:rsid w:val="7D4C184F"/>
    <w:rsid w:val="7D4D22E3"/>
    <w:rsid w:val="7D59526F"/>
    <w:rsid w:val="7D6DAAEB"/>
    <w:rsid w:val="7D6FCB62"/>
    <w:rsid w:val="7D86B837"/>
    <w:rsid w:val="7D87DA5B"/>
    <w:rsid w:val="7D89348D"/>
    <w:rsid w:val="7D8BFDCF"/>
    <w:rsid w:val="7DDD69B5"/>
    <w:rsid w:val="7DE5D003"/>
    <w:rsid w:val="7DF26EA9"/>
    <w:rsid w:val="7DF93AD2"/>
    <w:rsid w:val="7E086108"/>
    <w:rsid w:val="7E09B319"/>
    <w:rsid w:val="7E617C50"/>
    <w:rsid w:val="7E8A902D"/>
    <w:rsid w:val="7E8AAA9F"/>
    <w:rsid w:val="7E900880"/>
    <w:rsid w:val="7E93FD05"/>
    <w:rsid w:val="7EBAC1EC"/>
    <w:rsid w:val="7EC1AACB"/>
    <w:rsid w:val="7ED194A0"/>
    <w:rsid w:val="7ED31A32"/>
    <w:rsid w:val="7ED356BC"/>
    <w:rsid w:val="7EEB12C0"/>
    <w:rsid w:val="7EFCC869"/>
    <w:rsid w:val="7F0BC301"/>
    <w:rsid w:val="7F0CAD12"/>
    <w:rsid w:val="7F21F606"/>
    <w:rsid w:val="7F257029"/>
    <w:rsid w:val="7F51B060"/>
    <w:rsid w:val="7F6F06A2"/>
    <w:rsid w:val="7F78008E"/>
    <w:rsid w:val="7F7E8672"/>
    <w:rsid w:val="7F83535B"/>
    <w:rsid w:val="7F8E3053"/>
    <w:rsid w:val="7FA8225C"/>
    <w:rsid w:val="7FB49CBA"/>
    <w:rsid w:val="7FC0C0BB"/>
    <w:rsid w:val="7FDFD040"/>
    <w:rsid w:val="7FE03599"/>
    <w:rsid w:val="7FFFEA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E40C3"/>
  <w15:chartTrackingRefBased/>
  <w15:docId w15:val="{3257A7A9-5097-4F86-8FF7-1F10EC76DB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1CA4"/>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5C6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EndnoteReference">
    <w:name w:val="endnote reference"/>
    <w:basedOn w:val="DefaultParagraphFont"/>
    <w:uiPriority w:val="99"/>
    <w:semiHidden/>
    <w:unhideWhenUsed/>
    <w:rPr>
      <w:vertAlign w:val="superscript"/>
    </w:rPr>
  </w:style>
  <w:style w:type="paragraph" w:styleId="HeaderFinalFont" w:customStyle="1">
    <w:name w:val="HeaderFinalFont"/>
    <w:basedOn w:val="Normal"/>
    <w:link w:val="HeaderFinalFontChar"/>
    <w:qFormat/>
    <w:rsid w:val="006E2CC5"/>
    <w:pPr>
      <w:jc w:val="center"/>
    </w:pPr>
    <w:rPr>
      <w:rFonts w:ascii="Arial" w:hAnsi="Arial" w:eastAsia="MS Mincho" w:cs="MS Mincho"/>
      <w:b/>
      <w:bCs/>
      <w:color w:val="000000" w:themeColor="text1"/>
      <w:sz w:val="40"/>
      <w:szCs w:val="40"/>
    </w:rPr>
  </w:style>
  <w:style w:type="paragraph" w:styleId="SubHeaderFinalFont" w:customStyle="1">
    <w:name w:val="SubHeaderFinalFont"/>
    <w:basedOn w:val="HeaderFinalFont"/>
    <w:link w:val="SubHeaderFinalFontChar"/>
    <w:qFormat/>
    <w:rsid w:val="00EE4F7A"/>
    <w:pPr>
      <w:jc w:val="left"/>
    </w:pPr>
  </w:style>
  <w:style w:type="character" w:styleId="HeaderFinalFontChar" w:customStyle="1">
    <w:name w:val="HeaderFinalFont Char"/>
    <w:basedOn w:val="DefaultParagraphFont"/>
    <w:link w:val="HeaderFinalFont"/>
    <w:rsid w:val="006E2CC5"/>
    <w:rPr>
      <w:rFonts w:ascii="Arial" w:hAnsi="Arial" w:eastAsia="MS Mincho" w:cs="MS Mincho"/>
      <w:b/>
      <w:bCs/>
      <w:color w:val="000000" w:themeColor="text1"/>
      <w:sz w:val="40"/>
      <w:szCs w:val="40"/>
    </w:rPr>
  </w:style>
  <w:style w:type="paragraph" w:styleId="SubSectionFinalFont" w:customStyle="1">
    <w:name w:val="SubSectionFinalFont"/>
    <w:basedOn w:val="Normal"/>
    <w:link w:val="SubSectionFinalFontChar"/>
    <w:qFormat/>
    <w:rsid w:val="006E2CC5"/>
    <w:rPr>
      <w:rFonts w:ascii="Arial" w:hAnsi="Arial" w:eastAsia="MS Mincho" w:cs="MS Mincho"/>
      <w:b/>
      <w:bCs/>
      <w:sz w:val="32"/>
      <w:szCs w:val="24"/>
    </w:rPr>
  </w:style>
  <w:style w:type="character" w:styleId="SubHeaderFinalFontChar" w:customStyle="1">
    <w:name w:val="SubHeaderFinalFont Char"/>
    <w:basedOn w:val="HeaderFinalFontChar"/>
    <w:link w:val="SubHeaderFinalFont"/>
    <w:rsid w:val="00EE4F7A"/>
    <w:rPr>
      <w:rFonts w:ascii="Arial" w:hAnsi="Arial" w:eastAsia="MS Mincho" w:cs="MS Mincho"/>
      <w:b/>
      <w:bCs/>
      <w:color w:val="000000" w:themeColor="text1"/>
      <w:sz w:val="40"/>
      <w:szCs w:val="40"/>
    </w:rPr>
  </w:style>
  <w:style w:type="character" w:styleId="Heading2Char" w:customStyle="1">
    <w:name w:val="Heading 2 Char"/>
    <w:basedOn w:val="DefaultParagraphFont"/>
    <w:link w:val="Heading2"/>
    <w:uiPriority w:val="9"/>
    <w:semiHidden/>
    <w:rsid w:val="00615C68"/>
    <w:rPr>
      <w:rFonts w:asciiTheme="majorHAnsi" w:hAnsiTheme="majorHAnsi" w:eastAsiaTheme="majorEastAsia" w:cstheme="majorBidi"/>
      <w:color w:val="2F5496" w:themeColor="accent1" w:themeShade="BF"/>
      <w:sz w:val="26"/>
      <w:szCs w:val="26"/>
    </w:rPr>
  </w:style>
  <w:style w:type="character" w:styleId="SubSectionFinalFontChar" w:customStyle="1">
    <w:name w:val="SubSectionFinalFont Char"/>
    <w:basedOn w:val="DefaultParagraphFont"/>
    <w:link w:val="SubSectionFinalFont"/>
    <w:rsid w:val="006E2CC5"/>
    <w:rPr>
      <w:rFonts w:ascii="Arial" w:hAnsi="Arial" w:eastAsia="MS Mincho" w:cs="MS Mincho"/>
      <w:b/>
      <w:bCs/>
      <w:sz w:val="32"/>
      <w:szCs w:val="24"/>
    </w:rPr>
  </w:style>
  <w:style w:type="paragraph" w:styleId="TOC1">
    <w:name w:val="toc 1"/>
    <w:basedOn w:val="Normal"/>
    <w:next w:val="Normal"/>
    <w:autoRedefine/>
    <w:uiPriority w:val="39"/>
    <w:unhideWhenUsed/>
    <w:rsid w:val="00F3524B"/>
    <w:pPr>
      <w:tabs>
        <w:tab w:val="right" w:leader="hyphen" w:pos="8630"/>
      </w:tabs>
      <w:spacing w:after="100"/>
    </w:pPr>
  </w:style>
  <w:style w:type="paragraph" w:styleId="TOC2">
    <w:name w:val="toc 2"/>
    <w:basedOn w:val="Normal"/>
    <w:next w:val="Normal"/>
    <w:autoRedefine/>
    <w:uiPriority w:val="39"/>
    <w:unhideWhenUsed/>
    <w:rsid w:val="00615C68"/>
    <w:pPr>
      <w:spacing w:after="100"/>
      <w:ind w:left="220"/>
    </w:pPr>
  </w:style>
  <w:style w:type="paragraph" w:styleId="TOC3">
    <w:name w:val="toc 3"/>
    <w:basedOn w:val="Normal"/>
    <w:next w:val="Normal"/>
    <w:autoRedefine/>
    <w:uiPriority w:val="39"/>
    <w:unhideWhenUsed/>
    <w:rsid w:val="00615C68"/>
    <w:pPr>
      <w:spacing w:after="100"/>
      <w:ind w:left="440"/>
    </w:pPr>
  </w:style>
  <w:style w:type="character" w:styleId="UnresolvedMention">
    <w:name w:val="Unresolved Mention"/>
    <w:basedOn w:val="DefaultParagraphFont"/>
    <w:uiPriority w:val="99"/>
    <w:semiHidden/>
    <w:unhideWhenUsed/>
    <w:rsid w:val="00865A8F"/>
    <w:rPr>
      <w:color w:val="605E5C"/>
      <w:shd w:val="clear" w:color="auto" w:fill="E1DFDD"/>
    </w:rPr>
  </w:style>
  <w:style w:type="character" w:styleId="CommentReference">
    <w:name w:val="annotation reference"/>
    <w:basedOn w:val="DefaultParagraphFont"/>
    <w:uiPriority w:val="99"/>
    <w:semiHidden/>
    <w:unhideWhenUsed/>
    <w:rsid w:val="00865A8F"/>
    <w:rPr>
      <w:sz w:val="16"/>
      <w:szCs w:val="16"/>
    </w:rPr>
  </w:style>
  <w:style w:type="paragraph" w:styleId="CommentText">
    <w:name w:val="annotation text"/>
    <w:basedOn w:val="Normal"/>
    <w:link w:val="CommentTextChar"/>
    <w:uiPriority w:val="99"/>
    <w:unhideWhenUsed/>
    <w:rsid w:val="00865A8F"/>
    <w:pPr>
      <w:spacing w:line="240" w:lineRule="auto"/>
    </w:pPr>
    <w:rPr>
      <w:sz w:val="20"/>
      <w:szCs w:val="20"/>
    </w:rPr>
  </w:style>
  <w:style w:type="character" w:styleId="CommentTextChar" w:customStyle="1">
    <w:name w:val="Comment Text Char"/>
    <w:basedOn w:val="DefaultParagraphFont"/>
    <w:link w:val="CommentText"/>
    <w:uiPriority w:val="99"/>
    <w:rsid w:val="00865A8F"/>
    <w:rPr>
      <w:sz w:val="20"/>
      <w:szCs w:val="20"/>
    </w:rPr>
  </w:style>
  <w:style w:type="paragraph" w:styleId="CommentSubject">
    <w:name w:val="annotation subject"/>
    <w:basedOn w:val="CommentText"/>
    <w:next w:val="CommentText"/>
    <w:link w:val="CommentSubjectChar"/>
    <w:uiPriority w:val="99"/>
    <w:semiHidden/>
    <w:unhideWhenUsed/>
    <w:rsid w:val="00865A8F"/>
    <w:rPr>
      <w:b/>
      <w:bCs/>
    </w:rPr>
  </w:style>
  <w:style w:type="character" w:styleId="CommentSubjectChar" w:customStyle="1">
    <w:name w:val="Comment Subject Char"/>
    <w:basedOn w:val="CommentTextChar"/>
    <w:link w:val="CommentSubject"/>
    <w:uiPriority w:val="99"/>
    <w:semiHidden/>
    <w:rsid w:val="00865A8F"/>
    <w:rPr>
      <w:b/>
      <w:bCs/>
      <w:sz w:val="20"/>
      <w:szCs w:val="20"/>
    </w:rPr>
  </w:style>
  <w:style w:type="character" w:styleId="Hyperlink">
    <w:name w:val="Hyperlink"/>
    <w:basedOn w:val="DefaultParagraphFont"/>
    <w:uiPriority w:val="99"/>
    <w:unhideWhenUsed/>
    <w:rsid w:val="00615C68"/>
    <w:rPr>
      <w:color w:val="0563C1" w:themeColor="hyperlink"/>
      <w:u w:val="single"/>
    </w:rPr>
  </w:style>
  <w:style w:type="paragraph" w:styleId="Caption">
    <w:name w:val="caption"/>
    <w:basedOn w:val="Normal"/>
    <w:next w:val="Normal"/>
    <w:uiPriority w:val="35"/>
    <w:unhideWhenUsed/>
    <w:qFormat/>
    <w:rsid w:val="00D74E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03EC"/>
    <w:pPr>
      <w:spacing w:after="0"/>
    </w:pPr>
  </w:style>
  <w:style w:type="paragraph" w:styleId="Revision">
    <w:name w:val="Revision"/>
    <w:hidden/>
    <w:uiPriority w:val="99"/>
    <w:semiHidden/>
    <w:rsid w:val="00356B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yperlink" Target="https://docs.arduino.cc/software/ide-v2/tutorials/ide-v2-installing-a-library" TargetMode="External" Id="rId42" /><Relationship Type="http://schemas.openxmlformats.org/officeDocument/2006/relationships/hyperlink" Target="https://www.circuitbasics.com/how-to-set-up-uart-communication-for-arduino/" TargetMode="External" Id="rId47" /><Relationship Type="http://schemas.openxmlformats.org/officeDocument/2006/relationships/header" Target="header2.xml" Id="rId63" /><Relationship Type="http://schemas.openxmlformats.org/officeDocument/2006/relationships/fontTable" Target="fontTable.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hyperlink" Target="https://www.wi-fi.org/certification" TargetMode="External" Id="rId40" /><Relationship Type="http://schemas.openxmlformats.org/officeDocument/2006/relationships/hyperlink" Target="https://docs.arduino.cc/hacking/software/Programmer" TargetMode="External" Id="rId45" /><Relationship Type="http://schemas.openxmlformats.org/officeDocument/2006/relationships/hyperlink" Target="https://www.robotique.tech/robotics/control-a-water-pump-by-arduino/" TargetMode="External" Id="rId53" /><Relationship Type="http://schemas.openxmlformats.org/officeDocument/2006/relationships/hyperlink" Target="https://fixthephoto.com/best-free-pcb-design-software.html" TargetMode="External" Id="rId58" /><Relationship Type="http://schemas.openxmlformats.org/officeDocument/2006/relationships/header" Target="header3.xml" Id="rId66" /><Relationship Type="http://schemas.openxmlformats.org/officeDocument/2006/relationships/webSettings" Target="webSettings.xml" Id="rId5" /><Relationship Type="http://schemas.openxmlformats.org/officeDocument/2006/relationships/hyperlink" Target="https://www.circuito.io/blog/arduino-uno-pinout/" TargetMode="External"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hyperlink" Target="https://docs.arduino.cc/hardware/uno-rev3" TargetMode="External" Id="rId43" /><Relationship Type="http://schemas.openxmlformats.org/officeDocument/2006/relationships/hyperlink" Target="https://howtomechatronics.com/tutorials/arduino/how-i2c-communication-works-and-how-to-use-it-with-arduino/" TargetMode="External" Id="rId48" /><Relationship Type="http://schemas.openxmlformats.org/officeDocument/2006/relationships/hyperlink" Target="https://www.seco.com/Datasheet/SBC/UDOO%20BOLT_datasheet.pdf" TargetMode="External" Id="rId56" /><Relationship Type="http://schemas.openxmlformats.org/officeDocument/2006/relationships/footer" Target="footer1.xml" Id="rId64" /><Relationship Type="http://schemas.openxmlformats.org/officeDocument/2006/relationships/theme" Target="theme/theme1.xml" Id="rId69" /><Relationship Type="http://schemas.openxmlformats.org/officeDocument/2006/relationships/image" Target="media/image1.png" Id="rId8" /><Relationship Type="http://schemas.openxmlformats.org/officeDocument/2006/relationships/hyperlink" Target="https://www.ti.com/product/MSP430G2231?utm_source=google&amp;utm_medium=cpc&amp;utm_campaign=epd-null-null-GPN_EN-cpc-pf-google-wwe&amp;utm_content=MSP430G2231&amp;ds_k=%7b_dssearchterm%7d&amp;DCM=yes&amp;gclid=CjwKCAjwh4ObBhAzEiwAHzZYU6lz6RFpqKZE0MKd2_sQYYwKNV5yFHbmek61vhtrvGLef_RXK014rRoCDDQQAvD_BwE&amp;gclsrc=aw.ds" TargetMode="External" Id="rId51" /><Relationship Type="http://schemas.openxmlformats.org/officeDocument/2006/relationships/styles" Target="styles.xml" Id="rId3"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hyperlink" Target="https://www.gerberlabs.com/10-tips-and-tricks-for-printed-circuit-board-design/" TargetMode="External" Id="rId38" /><Relationship Type="http://schemas.openxmlformats.org/officeDocument/2006/relationships/hyperlink" Target="https://docs.arduino.cc/retired/getting-started-guides/ArduinoUnoWiFi" TargetMode="External" Id="rId46" /><Relationship Type="http://schemas.openxmlformats.org/officeDocument/2006/relationships/hyperlink" Target="https://www.autodesk.com/products/fusion-360/features" TargetMode="External" Id="rId59" /><Relationship Type="http://schemas.openxmlformats.org/officeDocument/2006/relationships/footer" Target="footer3.xml" Id="rId67" /><Relationship Type="http://schemas.openxmlformats.org/officeDocument/2006/relationships/image" Target="media/image13.png" Id="rId20" /><Relationship Type="http://schemas.openxmlformats.org/officeDocument/2006/relationships/hyperlink" Target="https://docs.arduino.cc/software/ide-v2/tutorials/getting-started-ide-v2?queryID=6224c3a7cad5ed4b836eb73698938a3b" TargetMode="External" Id="rId41" /><Relationship Type="http://schemas.openxmlformats.org/officeDocument/2006/relationships/hyperlink" Target="https://www.raypcb.com/us-pcb-manufacturers/" TargetMode="External" Id="rId54" /><Relationship Type="http://schemas.openxmlformats.org/officeDocument/2006/relationships/header" Target="header1.xml" Id="rId62" /><Relationship Type="http://schemas.microsoft.com/office/2020/10/relationships/intelligence" Target="intelligence2.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hyperlink" Target="https://howtomechatronics.com/tutorials/arduino/how-i2c-communication-works-and-how-to-use-it-with-arduino/" TargetMode="External" Id="rId49" /><Relationship Type="http://schemas.openxmlformats.org/officeDocument/2006/relationships/hyperlink" Target="https://static.raspberrypi.org/files/product-briefs/Raspberry-Pi-4-Product-Brief.pdf" TargetMode="External"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hyperlink" Target="https://docs.arduino.cc/hacking/software/Bootloader?queryID=7f177702bc2f6afe8cf66c3f967efc24" TargetMode="External" Id="rId44" /><Relationship Type="http://schemas.openxmlformats.org/officeDocument/2006/relationships/hyperlink" Target="https://lastminuteengineers.com/dht11-dht22-arduino-tutorial/" TargetMode="External" Id="rId52" /><Relationship Type="http://schemas.openxmlformats.org/officeDocument/2006/relationships/hyperlink" Target="https://learn.sparkfun.com/tutorials/ml8511-uv-sensor-hookup-guide/all?print=1" TargetMode="External" Id="rId60" /><Relationship Type="http://schemas.openxmlformats.org/officeDocument/2006/relationships/footer" Target="footer2.xml"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www.bluetooth.com/learn-about-bluetooth/tech-overview/" TargetMode="External" Id="rId39" /><Relationship Type="http://schemas.openxmlformats.org/officeDocument/2006/relationships/image" Target="media/image27.png" Id="rId34" /><Relationship Type="http://schemas.openxmlformats.org/officeDocument/2006/relationships/hyperlink" Target="https://create.arduino.cc/projecthub/imjeffparedes/add-wifi-to-arduino-uno-663b9e" TargetMode="External" Id="rId50" /><Relationship Type="http://schemas.openxmlformats.org/officeDocument/2006/relationships/hyperlink" Target="https://components101.com/microcontrollers/stm32f103c8t8-blue-pill-development-board" TargetMode="External" Id="rId55" /><Relationship Type="http://schemas.openxmlformats.org/officeDocument/2006/relationships/image" Target="/media/image1f.png" Id="R03cdcb0069d044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F705-48AD-4F33-929C-5EFC56F04687}">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Lauren Melancon</dc:creator>
  <keywords/>
  <dc:description/>
  <lastModifiedBy>Guest User</lastModifiedBy>
  <revision>1015</revision>
  <lastPrinted>2022-12-10T13:43:00.0000000Z</lastPrinted>
  <dcterms:created xsi:type="dcterms:W3CDTF">2022-10-21T11:24:00.0000000Z</dcterms:created>
  <dcterms:modified xsi:type="dcterms:W3CDTF">2023-04-17T19:50:10.8937420Z</dcterms:modified>
</coreProperties>
</file>