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78B8" w14:textId="77777777" w:rsidR="005B2C6E" w:rsidRDefault="005B2C6E" w:rsidP="005B2C6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Maisee Carrier, Beatrice Hayfron, Drew Martin</w:t>
      </w:r>
    </w:p>
    <w:p w14:paraId="48BB0CDA" w14:textId="77777777" w:rsidR="005B2C6E" w:rsidRDefault="005B2C6E" w:rsidP="005B2C6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Williamson</w:t>
      </w:r>
    </w:p>
    <w:p w14:paraId="4AE8D126" w14:textId="77777777" w:rsidR="005B2C6E" w:rsidRDefault="005B2C6E" w:rsidP="005B2C6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330: Web Design and Programming</w:t>
      </w:r>
    </w:p>
    <w:p w14:paraId="60AC835B" w14:textId="1E61B2E2" w:rsidR="005B2C6E" w:rsidRDefault="005B2C6E" w:rsidP="005B2C6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 October</w:t>
      </w:r>
      <w:r>
        <w:rPr>
          <w:rFonts w:ascii="Times New Roman" w:hAnsi="Times New Roman" w:cs="Times New Roman"/>
        </w:rPr>
        <w:t xml:space="preserve"> 2026</w:t>
      </w:r>
    </w:p>
    <w:p w14:paraId="5538311E" w14:textId="39DEC6C6" w:rsidR="005B2C6E" w:rsidRDefault="005B2C6E" w:rsidP="005B2C6E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Module </w:t>
      </w:r>
      <w:r>
        <w:rPr>
          <w:rFonts w:ascii="Times New Roman" w:hAnsi="Times New Roman" w:cs="Times New Roman"/>
        </w:rPr>
        <w:t>Two</w:t>
      </w:r>
      <w:r>
        <w:rPr>
          <w:rFonts w:ascii="Times New Roman" w:hAnsi="Times New Roman" w:cs="Times New Roman"/>
        </w:rPr>
        <w:t xml:space="preserve"> AI Usage Report</w:t>
      </w:r>
    </w:p>
    <w:p w14:paraId="472D3AA7" w14:textId="77777777" w:rsidR="006110C3" w:rsidRDefault="006110C3" w:rsidP="006110C3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</w:t>
      </w:r>
    </w:p>
    <w:p w14:paraId="2D2FED43" w14:textId="77777777" w:rsidR="006110C3" w:rsidRDefault="006110C3" w:rsidP="006110C3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</w:p>
    <w:p w14:paraId="22ADFFF4" w14:textId="77777777" w:rsidR="006110C3" w:rsidRDefault="006110C3" w:rsidP="006110C3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</w:p>
    <w:p w14:paraId="0840FA9A" w14:textId="77777777" w:rsidR="006110C3" w:rsidRDefault="006110C3" w:rsidP="006110C3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</w:p>
    <w:p w14:paraId="3FDA99F2" w14:textId="77777777" w:rsidR="006110C3" w:rsidRDefault="006110C3" w:rsidP="006110C3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</w:p>
    <w:p w14:paraId="4050B500" w14:textId="77777777" w:rsidR="006110C3" w:rsidRPr="00BA0439" w:rsidRDefault="006110C3" w:rsidP="006110C3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BE071FA" w14:textId="7B1AFA5D" w:rsidR="00F474E6" w:rsidRDefault="00F474E6"/>
    <w:sectPr w:rsidR="00F47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DB"/>
    <w:rsid w:val="002C200E"/>
    <w:rsid w:val="005B2C6E"/>
    <w:rsid w:val="006110C3"/>
    <w:rsid w:val="008078DB"/>
    <w:rsid w:val="00973475"/>
    <w:rsid w:val="00C73486"/>
    <w:rsid w:val="00F474E6"/>
    <w:rsid w:val="00F5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29E0"/>
  <w15:chartTrackingRefBased/>
  <w15:docId w15:val="{37B37BBA-CA18-4D01-98B7-5211FF74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C6E"/>
  </w:style>
  <w:style w:type="paragraph" w:styleId="Heading1">
    <w:name w:val="heading 1"/>
    <w:basedOn w:val="Normal"/>
    <w:next w:val="Normal"/>
    <w:link w:val="Heading1Char"/>
    <w:uiPriority w:val="9"/>
    <w:qFormat/>
    <w:rsid w:val="0080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Maisee Carrier</dc:creator>
  <cp:keywords/>
  <dc:description/>
  <cp:lastModifiedBy>Maisee Carrier</cp:lastModifiedBy>
  <cp:revision>5</cp:revision>
  <dcterms:created xsi:type="dcterms:W3CDTF">2026-10-23T02:51:00Z</dcterms:created>
  <dcterms:modified xsi:type="dcterms:W3CDTF">2026-10-23T02:52:00Z</dcterms:modified>
</cp:coreProperties>
</file>