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lang w:val="en-US"/>
        </w:rPr>
      </w:pPr>
      <w:r>
        <w:rPr>
          <w:lang w:val="en-US"/>
        </w:rPr>
      </w:r>
    </w:p>
    <w:p>
      <w:pPr>
        <w:pStyle w:val="Normal"/>
        <w:jc w:val="cente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le"/>
        <w:rPr/>
      </w:pPr>
      <w:r>
        <w:rPr>
          <w:color w:val="7F7F7F" w:themeColor="background1" w:themeShade="7f" w:themeTint="ff"/>
        </w:rPr>
        <w:t xml:space="preserve">Timothy </w:t>
      </w:r>
      <w:r>
        <w:rPr>
          <w:color w:val="FF0000"/>
        </w:rPr>
        <w:t>Vandenbrande</w:t>
      </w:r>
    </w:p>
    <w:p>
      <w:pPr>
        <w:pStyle w:val="Normal"/>
        <w:rPr/>
      </w:pPr>
      <w:r>
        <w:rPr/>
      </w:r>
    </w:p>
    <w:p>
      <w:pPr>
        <w:pStyle w:val="Title"/>
        <w:rPr/>
      </w:pPr>
      <w:r>
        <w:rPr/>
        <w:t>Curiculum Vitae</w:t>
      </w:r>
    </w:p>
    <w:p>
      <w:pPr>
        <w:pStyle w:val="Normal"/>
        <w:jc w:val="center"/>
        <w:rPr/>
      </w:pPr>
      <w:r>
        <w:rPr/>
      </w:r>
    </w:p>
    <w:p>
      <w:pPr>
        <w:pStyle w:val="Normal"/>
        <w:jc w:val="center"/>
        <w:rPr/>
      </w:pPr>
      <w:r>
        <w:rPr/>
      </w:r>
    </w:p>
    <w:p>
      <w:pPr>
        <w:pStyle w:val="Normal"/>
        <w:jc w:val="center"/>
        <w:rPr>
          <w:rStyle w:val="SubtleEmphasis"/>
          <w:lang w:val="en-US"/>
        </w:rPr>
      </w:pPr>
      <w:r>
        <w:rPr>
          <w:rStyle w:val="SubtleEmphasis"/>
        </w:rPr>
        <w:t xml:space="preserve">What can go wrong, will go wrong!
This is why we need to test every aspect, every time.
</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jc w:val="center"/>
        <w:rPr/>
      </w:pPr>
      <w:r>
        <w:rPr/>
      </w:r>
    </w:p>
    <w:p>
      <w:pPr>
        <w:pStyle w:val="Normal"/>
        <w:rPr/>
      </w:pPr>
      <w:r>
        <w:rPr/>
      </w:r>
      <w:r>
        <w:br w:type="page"/>
      </w:r>
    </w:p>
    <w:p>
      <w:pPr>
        <w:pStyle w:val="Heading1"/>
        <w:rPr>
          <w:lang w:val="en-US"/>
        </w:rPr>
      </w:pPr>
      <w:r>
        <w:rPr>
          <w:color w:val="FF0000"/>
          <w:lang w:val="en-US"/>
        </w:rPr>
        <w:t>Personal data</w:t>
      </w:r>
    </w:p>
    <w:p>
      <w:pPr>
        <w:pStyle w:val="Normal"/>
        <w:rPr>
          <w:lang w:val="en-US"/>
        </w:rPr>
      </w:pPr>
      <w:r>
        <w:rPr>
          <w:lang w:val="en-US"/>
        </w:rPr>
      </w:r>
    </w:p>
    <w:p>
      <w:pPr>
        <w:pStyle w:val="Normal"/>
        <w:tabs>
          <w:tab w:val="clear" w:pos="720"/>
          <w:tab w:val="left" w:pos="1701" w:leader="none"/>
        </w:tabs>
        <w:rPr>
          <w:lang w:val="en-US"/>
        </w:rPr>
      </w:pPr>
      <w:r>
        <w:rPr>
          <w:lang w:val="en-US"/>
        </w:rPr>
        <w:t>Name:</w:t>
        <w:tab/>
        <w:t>Timothy Vandenbrande</w:t>
      </w:r>
    </w:p>
    <w:p>
      <w:pPr>
        <w:pStyle w:val="Normal"/>
        <w:tabs>
          <w:tab w:val="clear" w:pos="720"/>
          <w:tab w:val="left" w:pos="1701" w:leader="none"/>
        </w:tabs>
        <w:rPr>
          <w:lang w:val="en-US"/>
        </w:rPr>
      </w:pPr>
      <w:r>
        <w:rPr>
          <w:lang w:val="en-US"/>
        </w:rPr>
        <w:t>Date of birth:</w:t>
        <w:tab/>
        <w:t>1984-06-06</w:t>
      </w:r>
    </w:p>
    <w:p>
      <w:pPr>
        <w:pStyle w:val="Normal"/>
        <w:tabs>
          <w:tab w:val="clear" w:pos="720"/>
          <w:tab w:val="left" w:pos="1701" w:leader="none"/>
        </w:tabs>
        <w:rPr>
          <w:lang w:val="en-US"/>
        </w:rPr>
      </w:pPr>
      <w:r>
        <w:rPr>
          <w:lang w:val="en-US"/>
        </w:rPr>
        <w:t>Citizenship:</w:t>
        <w:tab/>
        <w:t>Belgian</w:t>
      </w:r>
    </w:p>
    <w:p>
      <w:pPr>
        <w:pStyle w:val="Normal"/>
        <w:tabs>
          <w:tab w:val="clear" w:pos="720"/>
          <w:tab w:val="left" w:pos="1701" w:leader="none"/>
        </w:tabs>
        <w:rPr>
          <w:lang w:val="en-US"/>
        </w:rPr>
      </w:pPr>
      <w:r>
        <w:rPr>
          <w:lang w:val="en-US"/>
        </w:rPr>
        <w:t>Gender:</w:t>
        <w:tab/>
        <w:t>male</w:t>
      </w:r>
    </w:p>
    <w:p>
      <w:pPr>
        <w:pStyle w:val="Normal"/>
        <w:tabs>
          <w:tab w:val="clear" w:pos="720"/>
          <w:tab w:val="left" w:pos="1701" w:leader="none"/>
        </w:tabs>
        <w:rPr>
          <w:lang w:val="en-US"/>
        </w:rPr>
      </w:pPr>
      <w:r>
        <w:rPr>
          <w:lang w:val="en-US"/>
        </w:rPr>
        <w:t>Function:</w:t>
        <w:tab/>
        <w:t>DevOps Architect</w:t>
      </w:r>
    </w:p>
    <w:p>
      <w:pPr>
        <w:pStyle w:val="Normal"/>
        <w:tabs>
          <w:tab w:val="clear" w:pos="720"/>
          <w:tab w:val="left" w:pos="1701" w:leader="none"/>
        </w:tabs>
        <w:rPr>
          <w:lang w:val="en-US"/>
        </w:rPr>
      </w:pPr>
      <w:r>
        <w:rPr>
          <w:lang w:val="en-US"/>
        </w:rPr>
        <w:t>City:</w:t>
        <w:tab/>
        <w:t>Ghent</w:t>
      </w:r>
    </w:p>
    <w:p>
      <w:pPr>
        <w:pStyle w:val="Normal"/>
        <w:rPr>
          <w:lang w:val="en-US"/>
        </w:rPr>
      </w:pPr>
      <w:r>
        <w:rPr>
          <w:lang w:val="en-US"/>
        </w:rPr>
      </w:r>
    </w:p>
    <w:p>
      <w:pPr>
        <w:pStyle w:val="Heading1"/>
        <w:rPr>
          <w:color w:val="FF0000"/>
          <w:lang w:val="en-US"/>
        </w:rPr>
      </w:pPr>
      <w:r>
        <w:rPr>
          <w:color w:val="FF0000"/>
          <w:lang w:val="en-US"/>
        </w:rPr>
        <w:t>Contact information</w:t>
      </w:r>
    </w:p>
    <w:p>
      <w:pPr>
        <w:pStyle w:val="Normal"/>
        <w:tabs>
          <w:tab w:val="clear" w:pos="720"/>
          <w:tab w:val="left" w:pos="1701" w:leader="none"/>
        </w:tabs>
        <w:rPr>
          <w:lang w:val="en-US"/>
        </w:rPr>
      </w:pPr>
      <w:r>
        <w:rPr>
          <w:lang w:val="en-US"/>
        </w:rPr>
      </w:r>
    </w:p>
    <w:p>
      <w:pPr>
        <w:pStyle w:val="Normal"/>
        <w:tabs>
          <w:tab w:val="clear" w:pos="720"/>
          <w:tab w:val="left" w:pos="1701" w:leader="none"/>
        </w:tabs>
        <w:rPr>
          <w:lang w:val="en-US"/>
        </w:rPr>
      </w:pPr>
      <w:r>
        <w:rPr>
          <w:lang w:val="en-US"/>
        </w:rPr>
        <w:t>Address:</w:t>
        <w:tab/>
        <w:t>Fostierlaan 52</w:t>
      </w:r>
    </w:p>
    <w:p>
      <w:pPr>
        <w:pStyle w:val="Normal"/>
        <w:tabs>
          <w:tab w:val="clear" w:pos="720"/>
          <w:tab w:val="left" w:pos="1701" w:leader="none"/>
        </w:tabs>
        <w:rPr>
          <w:lang w:val="en-US"/>
        </w:rPr>
      </w:pPr>
      <w:r>
        <w:rPr>
          <w:lang w:val="en-US"/>
        </w:rPr>
        <w:t>City:</w:t>
        <w:tab/>
        <w:t>B-9600 Ronse</w:t>
      </w:r>
    </w:p>
    <w:p>
      <w:pPr>
        <w:pStyle w:val="Normal"/>
        <w:tabs>
          <w:tab w:val="clear" w:pos="720"/>
          <w:tab w:val="left" w:pos="1701" w:leader="none"/>
        </w:tabs>
        <w:rPr>
          <w:lang w:val="en-US"/>
        </w:rPr>
      </w:pPr>
      <w:r>
        <w:rPr>
          <w:lang w:val="en-US"/>
        </w:rPr>
        <w:t>Country:</w:t>
        <w:tab/>
        <w:t>BE</w:t>
      </w:r>
    </w:p>
    <w:p>
      <w:pPr>
        <w:pStyle w:val="Normal"/>
        <w:tabs>
          <w:tab w:val="clear" w:pos="720"/>
          <w:tab w:val="left" w:pos="1701" w:leader="none"/>
        </w:tabs>
        <w:rPr>
          <w:lang w:val="en-US"/>
        </w:rPr>
      </w:pPr>
      <w:r>
        <w:rPr>
          <w:lang w:val="en-US"/>
        </w:rPr>
      </w:r>
    </w:p>
    <w:p>
      <w:pPr>
        <w:pStyle w:val="Normal"/>
        <w:tabs>
          <w:tab w:val="clear" w:pos="720"/>
          <w:tab w:val="left" w:pos="1701" w:leader="none"/>
        </w:tabs>
        <w:rPr/>
      </w:pPr>
      <w:r>
        <w:rPr>
          <w:lang w:val="en-US"/>
        </w:rPr>
        <w:t/>
      </w:r>
    </w:p>
    <w:p>
      <w:pPr>
        <w:pStyle w:val="Normal"/>
        <w:tabs>
          <w:tab w:val="clear" w:pos="720"/>
          <w:tab w:val="left" w:pos="1701" w:leader="none"/>
        </w:tabs>
        <w:rPr>
          <w:lang w:val="en-US"/>
        </w:rPr>
      </w:pPr>
      <w:r>
        <w:rPr>
          <w:lang w:val="en-US"/>
        </w:rPr>
        <w:t>Phone:</w:t>
        <w:tab/>
        <w:t>+32 479 45 73 73</w:t>
      </w:r>
    </w:p>
    <w:p>
      <w:pPr>
        <w:pStyle w:val="Normal"/>
        <w:tabs>
          <w:tab w:val="clear" w:pos="720"/>
          <w:tab w:val="left" w:pos="1701" w:leader="none"/>
        </w:tabs>
        <w:rPr/>
      </w:pPr>
      <w:r>
        <w:rPr>
          <w:lang w:val="en-US"/>
        </w:rPr>
        <w:t/>
      </w:r>
    </w:p>
    <w:p>
      <w:pPr>
        <w:pStyle w:val="Normal"/>
        <w:tabs>
          <w:tab w:val="clear" w:pos="720"/>
          <w:tab w:val="left" w:pos="1701" w:leader="none"/>
        </w:tabs>
        <w:rPr>
          <w:lang w:val="en-US"/>
        </w:rPr>
      </w:pPr>
      <w:r>
        <w:rPr>
          <w:lang w:val="en-US"/>
        </w:rPr>
        <w:t>Mail:</w:t>
        <w:tab/>
        <w:t>timothy.vandenbrande@gmail.com</w:t>
      </w:r>
    </w:p>
    <w:p>
      <w:pPr>
        <w:pStyle w:val="Normal"/>
        <w:tabs>
          <w:tab w:val="clear" w:pos="720"/>
          <w:tab w:val="left" w:pos="1701" w:leader="none"/>
        </w:tabs>
        <w:rPr>
          <w:lang w:val="en-US"/>
        </w:rPr>
      </w:pPr>
      <w:r>
        <w:rPr>
          <w:lang w:val="en-US"/>
        </w:rPr>
        <w:t/>
      </w:r>
    </w:p>
    <w:p>
      <w:pPr>
        <w:pStyle w:val="Heading1"/>
        <w:rPr>
          <w:color w:val="FF0000"/>
          <w:lang w:val="en-US"/>
        </w:rPr>
      </w:pPr>
      <w:r>
        <w:rPr>
          <w:color w:val="FF0000"/>
          <w:lang w:val="en-US"/>
        </w:rPr>
        <w:t>References</w:t>
      </w:r>
    </w:p>
    <w:p>
      <w:pPr>
        <w:pStyle w:val="Normal"/>
        <w:rPr>
          <w:lang w:val="en-US"/>
        </w:rPr>
      </w:pPr>
      <w:r>
        <w:rPr>
          <w:lang w:val="en-US"/>
        </w:rPr>
        <w:t/>
      </w:r>
    </w:p>
    <w:p>
      <w:pPr>
        <w:pStyle w:val="Heading2"/>
        <w:rPr>
          <w:lang w:val="en-US"/>
        </w:rPr>
      </w:pPr>
      <w:r>
        <w:rPr>
          <w:lang w:val="en-US"/>
        </w:rPr>
        <w:t>Patrick Dekens</w:t>
      </w:r>
    </w:p>
    <w:p>
      <w:pPr>
        <w:pStyle w:val="Normal"/>
        <w:rPr>
          <w:lang w:val="en-US"/>
        </w:rPr>
      </w:pPr>
      <w:r>
        <w:rPr>
          <w:lang w:val="en-US"/>
        </w:rPr>
        <w:t>Business Manager</w:t>
      </w:r>
    </w:p>
    <w:p>
      <w:pPr>
        <w:pStyle w:val="Normal"/>
        <w:rPr>
          <w:lang w:val="en-US"/>
        </w:rPr>
      </w:pPr>
      <w:r>
        <w:rPr>
          <w:lang w:val="en-US"/>
        </w:rPr>
        <w:t>Group IR</w:t>
      </w:r>
    </w:p>
    <w:p>
      <w:pPr>
        <w:pStyle w:val="Normal"/>
        <w:tabs>
          <w:tab w:val="clear" w:pos="720"/>
          <w:tab w:val="left" w:pos="1701" w:leader="none"/>
        </w:tabs>
        <w:rPr>
          <w:lang w:val="en-US"/>
        </w:rPr>
      </w:pPr>
      <w:r>
        <w:rPr>
          <w:lang w:val="en-US"/>
        </w:rPr>
        <w:t/>
      </w:r>
    </w:p>
    <w:p>
      <w:pPr>
        <w:pStyle w:val="Heading2"/>
        <w:rPr>
          <w:lang w:val="en-US"/>
        </w:rPr>
      </w:pPr>
      <w:r>
        <w:rPr>
          <w:lang w:val="en-US"/>
        </w:rPr>
        <w:t>Erwin François</w:t>
      </w:r>
    </w:p>
    <w:p>
      <w:pPr>
        <w:pStyle w:val="Normal"/>
        <w:rPr>
          <w:lang w:val="en-US"/>
        </w:rPr>
      </w:pPr>
      <w:r>
        <w:rPr>
          <w:lang w:val="en-US"/>
        </w:rPr>
        <w:t>.NET Architect</w:t>
      </w:r>
    </w:p>
    <w:p>
      <w:pPr>
        <w:pStyle w:val="Normal"/>
        <w:rPr>
          <w:lang w:val="en-US"/>
        </w:rPr>
      </w:pPr>
      <w:r>
        <w:rPr>
          <w:lang w:val="en-US"/>
        </w:rPr>
        <w:t>Dominion Experts</w:t>
      </w:r>
    </w:p>
    <w:p>
      <w:pPr>
        <w:pStyle w:val="Normal"/>
        <w:tabs>
          <w:tab w:val="clear" w:pos="720"/>
          <w:tab w:val="left" w:pos="1701" w:leader="none"/>
        </w:tabs>
        <w:rPr>
          <w:lang w:val="en-US"/>
        </w:rPr>
      </w:pPr>
      <w:r>
        <w:rPr>
          <w:lang w:val="en-US"/>
        </w:rPr>
        <w:t/>
      </w:r>
    </w:p>
    <w:p>
      <w:pPr>
        <w:pStyle w:val="Heading2"/>
        <w:rPr>
          <w:lang w:val="en-US"/>
        </w:rPr>
      </w:pPr>
      <w:r>
        <w:rPr>
          <w:lang w:val="en-US"/>
        </w:rPr>
        <w:t>Anthony Cauwelier</w:t>
      </w:r>
    </w:p>
    <w:p>
      <w:pPr>
        <w:pStyle w:val="Normal"/>
        <w:rPr>
          <w:lang w:val="en-US"/>
        </w:rPr>
      </w:pPr>
      <w:r>
        <w:rPr>
          <w:lang w:val="en-US"/>
        </w:rPr>
        <w:t>Operations Manager</w:t>
      </w:r>
    </w:p>
    <w:p>
      <w:pPr>
        <w:pStyle w:val="Normal"/>
        <w:rPr>
          <w:lang w:val="en-US"/>
        </w:rPr>
      </w:pPr>
      <w:r>
        <w:rPr>
          <w:lang w:val="en-US"/>
        </w:rPr>
        <w:t>B-Europe</w:t>
      </w:r>
    </w:p>
    <w:p>
      <w:pPr>
        <w:pStyle w:val="Normal"/>
        <w:tabs>
          <w:tab w:val="clear" w:pos="720"/>
          <w:tab w:val="left" w:pos="1701" w:leader="none"/>
        </w:tabs>
        <w:rPr>
          <w:lang w:val="en-US"/>
        </w:rPr>
      </w:pPr>
      <w:r>
        <w:rPr>
          <w:lang w:val="en-US"/>
        </w:rPr>
        <w:t/>
      </w:r>
    </w:p>
    <w:p>
      <w:pPr>
        <w:pStyle w:val="Normal"/>
        <w:rPr>
          <w:lang w:val="en-US"/>
        </w:rPr>
      </w:pPr>
      <w:r>
        <w:rPr>
          <w:lang w:val="en-US"/>
        </w:rPr>
      </w:r>
      <w:r>
        <w:br w:type="page"/>
      </w:r>
    </w:p>
    <w:p>
      <w:pPr>
        <w:pStyle w:val="Heading1"/>
        <w:rPr>
          <w:color w:val="FF0000"/>
          <w:lang w:val="en-US"/>
        </w:rPr>
      </w:pPr>
      <w:r>
        <w:rPr>
          <w:color w:val="FF0000"/>
          <w:lang w:val="en-US"/>
        </w:rPr>
        <w:t>Social</w:t>
      </w:r>
    </w:p>
    <w:p>
      <w:pPr>
        <w:pStyle w:val="Normal"/>
        <w:rPr>
          <w:lang w:val="en-US"/>
        </w:rPr>
      </w:pPr>
      <w:r>
        <w:rPr>
          <w:lang w:val="en-US"/>
        </w:rPr>
        <w:t/>
      </w:r>
    </w:p>
    <w:p>
      <w:pPr>
        <w:pStyle w:val="Heading2"/>
        <w:rPr>
          <w:lang w:val="en-US"/>
        </w:rPr>
      </w:pPr>
      <w:r>
        <w:rPr>
          <w:lang w:val="en-US"/>
        </w:rPr>
        <w:t>GitHub</w:t>
      </w:r>
    </w:p>
    <w:p>
      <w:pPr>
        <w:pStyle w:val="Normal"/>
        <w:tabs>
          <w:tab w:val="clear" w:pos="720"/>
          <w:tab w:val="left" w:pos="1701" w:leader="none"/>
        </w:tabs>
        <w:rPr>
          <w:lang w:val="en-US"/>
        </w:rPr>
      </w:pPr>
      <w:r>
        <w:rPr>
          <w:lang w:val="en-US"/>
        </w:rPr>
        <w:t>URL:</w:t>
        <w:tab/>
        <w:t>https://github.com/t_v</w:t>
      </w:r>
    </w:p>
    <w:p>
      <w:pPr>
        <w:pStyle w:val="Normal"/>
        <w:rPr>
          <w:lang w:val="en-US"/>
        </w:rPr>
      </w:pPr>
      <w:r>
        <w:rPr>
          <w:lang w:val="en-US"/>
        </w:rPr>
        <w:t/>
      </w:r>
    </w:p>
    <w:p>
      <w:pPr>
        <w:pStyle w:val="Heading1"/>
        <w:rPr>
          <w:color w:val="FF0000"/>
          <w:lang w:val="en-US"/>
        </w:rPr>
      </w:pPr>
      <w:r>
        <w:rPr>
          <w:color w:val="FF0000"/>
          <w:lang w:val="en-US"/>
        </w:rPr>
        <w:t>Personal Projects</w:t>
      </w:r>
    </w:p>
    <w:p>
      <w:pPr>
        <w:pStyle w:val="Normal"/>
        <w:rPr>
          <w:lang w:val="en-US"/>
        </w:rPr>
      </w:pPr>
      <w:r>
        <w:rPr>
          <w:lang w:val="en-US"/>
        </w:rPr>
        <w:t/>
      </w:r>
    </w:p>
    <w:p>
      <w:pPr>
        <w:pStyle w:val="Heading2"/>
        <w:rPr>
          <w:lang w:val="en-US"/>
        </w:rPr>
      </w:pPr>
      <w:r>
        <w:rPr>
          <w:lang w:val="en-US"/>
        </w:rPr>
        <w:t>Ansible</w:t>
      </w:r>
    </w:p>
    <w:p>
      <w:pPr>
        <w:pStyle w:val="Normal"/>
        <w:tabs>
          <w:tab w:val="clear" w:pos="720"/>
          <w:tab w:val="left" w:pos="1701" w:leader="none"/>
        </w:tabs>
        <w:rPr>
          <w:lang w:val="en-US"/>
        </w:rPr>
      </w:pPr>
      <w:r>
        <w:rPr>
          <w:lang w:val="en-US"/>
        </w:rPr>
        <w:t>URL:</w:t>
        <w:tab/>
        <w:t>https://www.ansible.com/</w:t>
      </w:r>
    </w:p>
    <w:p>
      <w:pPr>
        <w:pStyle w:val="Normal"/>
        <w:tabs>
          <w:tab w:val="clear" w:pos="720"/>
          <w:tab w:val="left" w:pos="1701" w:leader="none"/>
        </w:tabs>
        <w:ind w:left="1701" w:hanging="1701"/>
        <w:rPr>
          <w:lang w:val="en-US"/>
        </w:rPr>
      </w:pPr>
      <w:r>
        <w:rPr>
          <w:lang w:val="en-US"/>
        </w:rPr>
        <w:t xml:space="preserve">Description: </w:t>
        <w:tab/>
        <w:t>Ansible is the simplest way to automate apps and IT infrastructure. Application Deployment + Configuration Management + Continuous Delivery.</w:t>
      </w:r>
    </w:p>
    <w:p>
      <w:pPr>
        <w:pStyle w:val="Normal"/>
        <w:tabs>
          <w:tab w:val="clear" w:pos="720"/>
          <w:tab w:val="left" w:pos="1701" w:leader="none"/>
        </w:tabs>
        <w:rPr>
          <w:lang w:val="en-US"/>
        </w:rPr>
      </w:pPr>
      <w:r>
        <w:rPr>
          <w:lang w:val="en-US"/>
        </w:rPr>
        <w:t xml:space="preserve">Role: </w:t>
        <w:tab/>
        <w:t>contributor</w:t>
      </w:r>
    </w:p>
    <w:p>
      <w:pPr>
        <w:pStyle w:val="Normal"/>
        <w:tabs>
          <w:tab w:val="clear" w:pos="720"/>
          <w:tab w:val="left" w:pos="1701" w:leader="none"/>
        </w:tabs>
        <w:ind w:left="1701" w:hanging="1701"/>
        <w:rPr>
          <w:lang w:val="en-US"/>
        </w:rPr>
      </w:pPr>
      <w:r>
        <w:rPr>
          <w:lang w:val="en-US"/>
        </w:rPr>
        <w:t xml:space="preserve">Input: </w:t>
        <w:tab/>
        <w:t>I created a module to automate RedHat Virtualization VM management. This way we could manage our virtualised infrastructure in an IaC fashion. I also created a module to control Windows Firewall since that was something we required for our Windows automation.</w:t>
      </w:r>
    </w:p>
    <w:p>
      <w:pPr>
        <w:pStyle w:val="Normal"/>
        <w:rPr>
          <w:lang w:val="en-US"/>
        </w:rPr>
      </w:pPr>
      <w:r>
        <w:rPr>
          <w:lang w:val="en-US"/>
        </w:rPr>
        <w:t/>
      </w:r>
    </w:p>
    <w:p>
      <w:pPr>
        <w:pStyle w:val="Heading2"/>
        <w:rPr>
          <w:lang w:val="en-US"/>
        </w:rPr>
      </w:pPr>
      <w:r>
        <w:rPr>
          <w:lang w:val="en-US"/>
        </w:rPr>
        <w:t>Cthulhu Dawn Chronicles</w:t>
      </w:r>
    </w:p>
    <w:p>
      <w:pPr>
        <w:pStyle w:val="Normal"/>
        <w:tabs>
          <w:tab w:val="clear" w:pos="720"/>
          <w:tab w:val="left" w:pos="1701" w:leader="none"/>
        </w:tabs>
        <w:rPr>
          <w:lang w:val="en-US"/>
        </w:rPr>
      </w:pPr>
      <w:r>
        <w:rPr>
          <w:lang w:val="en-US"/>
        </w:rPr>
        <w:t>URL:</w:t>
        <w:tab/>
        <w:t>https://t_v.github.io/chronicles/</w:t>
      </w:r>
    </w:p>
    <w:p>
      <w:pPr>
        <w:pStyle w:val="Normal"/>
        <w:tabs>
          <w:tab w:val="clear" w:pos="720"/>
          <w:tab w:val="left" w:pos="1701" w:leader="none"/>
        </w:tabs>
        <w:ind w:left="1701" w:hanging="1701"/>
        <w:rPr>
          <w:lang w:val="en-US"/>
        </w:rPr>
      </w:pPr>
      <w:r>
        <w:rPr>
          <w:lang w:val="en-US"/>
        </w:rPr>
        <w:t xml:space="preserve">Description: </w:t>
        <w:tab/>
        <w:t>The adventures of Cthulhu Dawn while trying to defeat a new evil.</w:t>
      </w:r>
    </w:p>
    <w:p>
      <w:pPr>
        <w:pStyle w:val="Normal"/>
        <w:tabs>
          <w:tab w:val="clear" w:pos="720"/>
          <w:tab w:val="left" w:pos="1701" w:leader="none"/>
        </w:tabs>
        <w:rPr>
          <w:lang w:val="en-US"/>
        </w:rPr>
      </w:pPr>
      <w:r>
        <w:rPr>
          <w:lang w:val="en-US"/>
        </w:rPr>
        <w:t xml:space="preserve">Role: </w:t>
        <w:tab/>
        <w:t>creator</w:t>
      </w:r>
    </w:p>
    <w:p>
      <w:pPr>
        <w:pStyle w:val="Normal"/>
        <w:tabs>
          <w:tab w:val="clear" w:pos="720"/>
          <w:tab w:val="left" w:pos="1701" w:leader="none"/>
        </w:tabs>
        <w:ind w:left="1701" w:hanging="1701"/>
        <w:rPr>
          <w:lang w:val="en-US"/>
        </w:rPr>
      </w:pPr>
      <w:r>
        <w:rPr>
          <w:lang w:val="en-US"/>
        </w:rPr>
        <w:t xml:space="preserve">Input: </w:t>
        <w:tab/>
        <w:t>I helped a friend of mine to visualize the book she wrote as a fanfiction.</w:t>
      </w:r>
    </w:p>
    <w:p>
      <w:pPr>
        <w:pStyle w:val="Normal"/>
        <w:rPr>
          <w:lang w:val="en-US"/>
        </w:rPr>
      </w:pPr>
      <w:r>
        <w:rPr>
          <w:lang w:val="en-US"/>
        </w:rPr>
        <w:t/>
      </w:r>
    </w:p>
    <w:p>
      <w:pPr>
        <w:pStyle w:val="Normal"/>
        <w:rPr>
          <w:lang w:val="en-US"/>
        </w:rPr>
      </w:pPr>
      <w:r>
        <w:rPr>
          <w:lang w:val="en-US"/>
        </w:rPr>
      </w:r>
      <w:r>
        <w:br w:type="page"/>
      </w:r>
    </w:p>
    <w:p>
      <w:pPr>
        <w:pStyle w:val="Heading1"/>
        <w:rPr>
          <w:lang w:val="en-US"/>
        </w:rPr>
      </w:pPr>
      <w:r>
        <w:rPr>
          <w:color w:val="FF0000"/>
          <w:lang w:val="en-US"/>
        </w:rPr>
        <w:t>Employment</w:t>
      </w:r>
    </w:p>
    <w:p>
      <w:pPr>
        <w:pStyle w:val="Normal"/>
        <w:rPr>
          <w:lang w:val="en-US"/>
        </w:rPr>
      </w:pPr>
      <w:r>
        <w:rPr>
          <w:lang w:val="en-US"/>
        </w:rPr>
      </w:r>
    </w:p>
    <w:p>
      <w:pPr>
        <w:pStyle w:val="Subtitle"/>
        <w:rPr>
          <w:lang w:val="en-US"/>
        </w:rPr>
      </w:pPr>
      <w:r>
        <w:rPr>
          <w:lang w:val="en-US"/>
        </w:rPr>
        <w:t>Years of experience in the DevOps culture.</w:t>
      </w:r>
    </w:p>
    <w:p>
      <w:pPr>
        <w:pStyle w:val="Normal"/>
        <w:rPr/>
      </w:pPr>
      <w:r>
        <w:rPr>
          <w:rStyle w:val="Heading2Char"/>
          <w:kern w:val="0"/>
          <w:lang w:val="en-GB" w:eastAsia="en-US" w:bidi="ar-SA"/>
        </w:rPr>
        <w:t>Dominion Experts bvba</w:t>
      </w:r>
    </w:p>
    <w:p>
      <w:pPr>
        <w:pStyle w:val="Normal"/>
        <w:tabs>
          <w:tab w:val="clear" w:pos="720"/>
          <w:tab w:val="left" w:pos="1701" w:leader="none"/>
        </w:tabs>
        <w:rPr>
          <w:lang w:val="en-US"/>
        </w:rPr>
      </w:pPr>
      <w:r>
        <w:rPr>
          <w:lang w:val="en-US"/>
        </w:rPr>
        <w:t>URL:</w:t>
        <w:tab/>
        <w:t>https://www.dominionexperts.be</w:t>
      </w:r>
    </w:p>
    <w:p>
      <w:pPr>
        <w:pStyle w:val="Normal"/>
        <w:tabs>
          <w:tab w:val="clear" w:pos="720"/>
          <w:tab w:val="left" w:pos="1701" w:leader="none"/>
        </w:tabs>
        <w:rPr>
          <w:lang w:val="en-US"/>
        </w:rPr>
      </w:pPr>
      <w:r>
        <w:rPr>
          <w:lang w:val="en-US"/>
        </w:rPr>
        <w:t xml:space="preserve">Position: </w:t>
        <w:tab/>
        <w:t>Competence Center Lead, DevOps Architect</w:t>
      </w:r>
    </w:p>
    <w:p>
      <w:pPr>
        <w:pStyle w:val="Normal"/>
        <w:tabs>
          <w:tab w:val="clear" w:pos="720"/>
          <w:tab w:val="left" w:pos="1701" w:leader="none"/>
        </w:tabs>
        <w:ind w:left="1701" w:hanging="1701"/>
        <w:rPr>
          <w:lang w:val="en-US"/>
        </w:rPr>
      </w:pPr>
      <w:r>
        <w:rPr>
          <w:lang w:val="en-US"/>
        </w:rPr>
        <w:t xml:space="preserve">Summary: </w:t>
        <w:tab/>
        <w:t>My main function is to lead a DevOps competence center. Not just to show off all the hip and trendy tooling, but also to shift the mindset to a more continuous workflow and to push people to take co-ownership and responsibility in a project.
But of course you cannot say DevOps without showing off some tooling and showing how you can make your life easier and fail/fool-proof by automating even the most insignificant task. By looking at each task from a service perspective, we aim to get more continuity and stability to the work we deliver.
</w:t>
      </w:r>
    </w:p>
    <w:p>
      <w:pPr>
        <w:pStyle w:val="Normal"/>
        <w:tabs>
          <w:tab w:val="clear" w:pos="720"/>
          <w:tab w:val="left" w:pos="1701" w:leader="none"/>
        </w:tabs>
        <w:rPr>
          <w:lang w:val="en-US"/>
        </w:rPr>
      </w:pPr>
      <w:r>
        <w:rPr>
          <w:lang w:val="en-US"/>
        </w:rPr>
        <w:t xml:space="preserve">Term: </w:t>
        <w:tab/>
        <w:t xml:space="preserve">2013-09 </w:t>
      </w:r>
      <w:r>
        <w:rPr>
          <w:rFonts w:eastAsia="Wingdings" w:cs="Wingdings" w:ascii="Wingdings" w:hAnsi="Wingdings"/>
          <w:lang w:val="en-US"/>
        </w:rPr>
        <w:t></w:t>
      </w:r>
      <w:r>
        <w:rPr>
          <w:lang w:val="en-US"/>
        </w:rPr>
        <w:t xml:space="preserve"> now</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Automate the lifecycle of different platforms and application</w:t>
      </w:r>
    </w:p>
    <w:p>
      <w:pPr>
        <w:pStyle w:val="Normal"/>
        <w:widowControl/>
        <w:bidi w:val="0"/>
        <w:ind w:left="180" w:right="0" w:hanging="180"/>
        <w:jc w:val="left"/>
        <w:rPr/>
      </w:pPr>
      <w:r>
        <w:rPr>
          <w:lang w:val="en-US"/>
        </w:rPr>
        <w:t xml:space="preserve">  </w:t>
      </w:r>
      <w:r>
        <w:rPr>
          <w:lang w:val="en-US"/>
        </w:rPr>
        <w:t>- Predict growth and requirements</w:t>
      </w:r>
    </w:p>
    <w:p>
      <w:pPr>
        <w:pStyle w:val="Normal"/>
        <w:widowControl/>
        <w:bidi w:val="0"/>
        <w:ind w:left="180" w:right="0" w:hanging="180"/>
        <w:jc w:val="left"/>
        <w:rPr/>
      </w:pPr>
      <w:r>
        <w:rPr>
          <w:lang w:val="en-US"/>
        </w:rPr>
        <w:t xml:space="preserve">  </w:t>
      </w:r>
      <w:r>
        <w:rPr>
          <w:lang w:val="en-US"/>
        </w:rPr>
        <w:t>- Document new flows</w:t>
      </w:r>
    </w:p>
    <w:p>
      <w:pPr>
        <w:pStyle w:val="Normal"/>
        <w:widowControl/>
        <w:bidi w:val="0"/>
        <w:ind w:left="180" w:right="0" w:hanging="180"/>
        <w:jc w:val="left"/>
        <w:rPr/>
      </w:pPr>
      <w:r>
        <w:rPr>
          <w:lang w:val="en-US"/>
        </w:rPr>
        <w:t xml:space="preserve">  </w:t>
      </w:r>
      <w:r>
        <w:rPr>
          <w:lang w:val="en-US"/>
        </w:rPr>
        <w:t>- Build pipelines</w:t>
      </w:r>
    </w:p>
    <w:p>
      <w:pPr>
        <w:pStyle w:val="Normal"/>
        <w:widowControl/>
        <w:bidi w:val="0"/>
        <w:ind w:left="180" w:right="0" w:hanging="180"/>
        <w:jc w:val="left"/>
        <w:rPr/>
      </w:pPr>
      <w:r>
        <w:rPr>
          <w:lang w:val="en-US"/>
        </w:rPr>
        <w:t xml:space="preserve">  </w:t>
      </w:r>
      <w:r>
        <w:rPr>
          <w:lang w:val="en-US"/>
        </w:rPr>
        <w:t>- Inspire colleagues in the DevOps way of life</w:t>
      </w:r>
    </w:p>
    <w:p>
      <w:pPr>
        <w:pStyle w:val="Normal"/>
        <w:widowControl/>
        <w:bidi w:val="0"/>
        <w:ind w:left="180" w:right="0" w:hanging="180"/>
        <w:jc w:val="left"/>
        <w:rPr/>
      </w:pPr>
      <w:r>
        <w:rPr>
          <w:lang w:val="en-US"/>
        </w:rPr>
        <w:t xml:space="preserve">  </w:t>
      </w:r>
      <w:r>
        <w:rPr>
          <w:lang w:val="en-US"/>
        </w:rPr>
        <w:t>- Check if the internal competence are still in-line with the market</w:t>
      </w:r>
    </w:p>
    <w:p>
      <w:pPr>
        <w:pStyle w:val="Normal"/>
        <w:widowControl/>
        <w:bidi w:val="0"/>
        <w:ind w:left="180" w:right="0" w:hanging="180"/>
        <w:jc w:val="left"/>
        <w:rPr/>
      </w:pPr>
      <w:r>
        <w:rPr>
          <w:lang w:val="en-US"/>
        </w:rPr>
        <w:t xml:space="preserve">  </w:t>
      </w:r>
      <w:r>
        <w:rPr>
          <w:lang w:val="en-US"/>
        </w:rPr>
        <w:t>- Guide colleagues on their external projects</w:t>
      </w:r>
    </w:p>
    <w:p>
      <w:pPr>
        <w:pStyle w:val="Normal"/>
        <w:widowControl/>
        <w:bidi w:val="0"/>
        <w:ind w:left="180" w:right="0" w:hanging="180"/>
        <w:jc w:val="left"/>
        <w:rPr/>
      </w:pPr>
      <w:r>
        <w:rPr>
          <w:lang w:val="en-US"/>
        </w:rPr>
        <w:t xml:space="preserve">  </w:t>
      </w:r>
      <w:r>
        <w:rPr>
          <w:lang w:val="en-US"/>
        </w:rPr>
        <w:t>- Recruite core skills</w:t>
      </w:r>
    </w:p>
    <w:p>
      <w:pPr>
        <w:pStyle w:val="Normal"/>
        <w:widowControl/>
        <w:bidi w:val="0"/>
        <w:ind w:left="180" w:right="0" w:hanging="180"/>
        <w:jc w:val="left"/>
        <w:rPr/>
      </w:pPr>
      <w:r>
        <w:rPr>
          <w:lang w:val="en-US"/>
        </w:rPr>
        <w:t xml:space="preserve">  </w:t>
      </w:r>
      <w:r>
        <w:rPr>
          <w:lang w:val="en-US"/>
        </w:rPr>
        <w:t>- Performance based coaching</w:t>
      </w:r>
    </w:p>
    <w:p>
      <w:pPr>
        <w:pStyle w:val="Normal"/>
        <w:widowControl/>
        <w:bidi w:val="0"/>
        <w:ind w:left="180" w:right="0" w:hanging="180"/>
        <w:jc w:val="left"/>
        <w:rPr/>
      </w:pPr>
      <w:r>
        <w:rPr>
          <w:lang w:val="en-US"/>
        </w:rPr>
        <w:t xml:space="preserve">  </w:t>
      </w:r>
      <w:r>
        <w:rPr>
          <w:lang w:val="en-US"/>
        </w:rPr>
        <w:t>- Behavior based coaching</w:t>
      </w:r>
    </w:p>
    <w:p>
      <w:pPr>
        <w:pStyle w:val="Normal"/>
        <w:widowControl/>
        <w:bidi w:val="0"/>
        <w:ind w:left="180" w:right="0" w:hanging="180"/>
        <w:jc w:val="left"/>
        <w:rPr/>
      </w:pPr>
      <w:r>
        <w:rPr>
          <w:lang w:val="en-US"/>
        </w:rPr>
        <w:t xml:space="preserve">  </w:t>
      </w:r>
      <w:r>
        <w:rPr>
          <w:lang w:val="en-US"/>
        </w:rPr>
        <w:t>- Present new technologies and how to implement it within our vision</w:t>
      </w:r>
    </w:p>
    <w:p>
      <w:pPr>
        <w:pStyle w:val="Normal"/>
        <w:rPr>
          <w:lang w:val="en-US"/>
        </w:rPr>
      </w:pPr>
      <w:r>
        <w:rPr>
          <w:lang w:val="en-US"/>
        </w:rPr>
        <w:t>Keywords: </w:t>
      </w:r>
    </w:p>
    <w:p>
      <w:pPr>
        <w:pStyle w:val="Normal"/>
        <w:rPr>
          <w:lang w:val="en-US"/>
        </w:rPr>
      </w:pPr>
      <w:r>
        <w:rPr>
          <w:lang w:val="en-US"/>
        </w:rPr>
        <w:t xml:space="preserve">  </w:t>
      </w:r>
      <w:r>
        <w:rPr>
          <w:lang w:val="en-US"/>
        </w:rPr>
        <w:t>- DevOps</w:t>
      </w:r>
    </w:p>
    <w:p>
      <w:pPr>
        <w:pStyle w:val="Normal"/>
        <w:rPr>
          <w:lang w:val="en-US"/>
        </w:rPr>
      </w:pPr>
      <w:r>
        <w:rPr>
          <w:lang w:val="en-US"/>
        </w:rPr>
        <w:t xml:space="preserve">  </w:t>
      </w:r>
      <w:r>
        <w:rPr>
          <w:lang w:val="en-US"/>
        </w:rPr>
        <w:t>- Architecture</w:t>
      </w:r>
    </w:p>
    <w:p>
      <w:pPr>
        <w:pStyle w:val="Normal"/>
        <w:rPr>
          <w:lang w:val="en-US"/>
        </w:rPr>
      </w:pPr>
      <w:r>
        <w:rPr>
          <w:lang w:val="en-US"/>
        </w:rPr>
        <w:t xml:space="preserve">  </w:t>
      </w:r>
      <w:r>
        <w:rPr>
          <w:lang w:val="en-US"/>
        </w:rPr>
        <w:t>- Guidance</w:t>
      </w:r>
    </w:p>
    <w:p>
      <w:pPr>
        <w:pStyle w:val="Normal"/>
        <w:rPr>
          <w:lang w:val="en-US"/>
        </w:rPr>
      </w:pPr>
      <w:r>
        <w:rPr>
          <w:lang w:val="en-US"/>
        </w:rPr>
        <w:t xml:space="preserve">  </w:t>
      </w:r>
      <w:r>
        <w:rPr>
          <w:lang w:val="en-US"/>
        </w:rPr>
        <w:t>- Coaching</w:t>
      </w:r>
    </w:p>
    <w:p>
      <w:pPr>
        <w:pStyle w:val="Normal"/>
        <w:rPr>
          <w:lang w:val="en-US"/>
        </w:rPr>
      </w:pPr>
      <w:r>
        <w:rPr>
          <w:lang w:val="en-US"/>
        </w:rPr>
        <w:t xml:space="preserve">  </w:t>
      </w:r>
      <w:r>
        <w:rPr>
          <w:lang w:val="en-US"/>
        </w:rPr>
        <w:t>- Automation</w:t>
      </w:r>
    </w:p>
    <w:p>
      <w:pPr>
        <w:pStyle w:val="Normal"/>
        <w:rPr>
          <w:lang w:val="en-US"/>
        </w:rPr>
      </w:pPr>
      <w:r>
        <w:rPr>
          <w:lang w:val="en-US"/>
        </w:rPr>
        <w:t xml:space="preserve">  </w:t>
      </w:r>
      <w:r>
        <w:rPr>
          <w:lang w:val="en-US"/>
        </w:rPr>
        <w:t>- Envisioning</w:t>
      </w:r>
    </w:p>
    <w:p>
      <w:pPr>
        <w:pStyle w:val="Normal"/>
        <w:rPr>
          <w:lang w:val="en-US"/>
        </w:rPr>
      </w:pPr>
      <w:r>
        <w:rPr>
          <w:lang w:val="en-US"/>
        </w:rPr>
      </w:r>
      <w:r>
        <w:br w:type="page"/>
      </w:r>
    </w:p>
    <w:p>
      <w:pPr>
        <w:pStyle w:val="Heading1"/>
        <w:rPr/>
      </w:pPr>
      <w:r>
        <w:rPr>
          <w:color w:val="FF0000"/>
          <w:lang w:val="en-US"/>
        </w:rPr>
        <w:t>Cegeka nv</w:t>
      </w:r>
    </w:p>
    <w:p>
      <w:pPr>
        <w:pStyle w:val="Normal"/>
        <w:tabs>
          <w:tab w:val="clear" w:pos="720"/>
          <w:tab w:val="left" w:pos="1701" w:leader="none"/>
        </w:tabs>
        <w:rPr>
          <w:lang w:val="en-US"/>
        </w:rPr>
      </w:pPr>
      <w:r>
        <w:rPr>
          <w:lang w:val="en-US"/>
        </w:rPr>
        <w:t>URL:</w:t>
        <w:tab/>
        <w:t>https://www.cegeka.com/</w:t>
      </w:r>
    </w:p>
    <w:p>
      <w:pPr>
        <w:pStyle w:val="Normal"/>
        <w:tabs>
          <w:tab w:val="clear" w:pos="720"/>
          <w:tab w:val="left" w:pos="1701" w:leader="none"/>
        </w:tabs>
        <w:rPr>
          <w:lang w:val="en-US"/>
        </w:rPr>
      </w:pPr>
      <w:r>
        <w:rPr>
          <w:lang w:val="en-US"/>
        </w:rPr>
        <w:t xml:space="preserve">Position: </w:t>
        <w:tab/>
        <w:t>DevOps Architect</w:t>
      </w:r>
    </w:p>
    <w:p>
      <w:pPr>
        <w:pStyle w:val="Normal"/>
        <w:tabs>
          <w:tab w:val="clear" w:pos="720"/>
          <w:tab w:val="left" w:pos="1701" w:leader="none"/>
        </w:tabs>
        <w:ind w:left="1701" w:hanging="1701"/>
        <w:rPr>
          <w:lang w:val="en-US"/>
        </w:rPr>
      </w:pPr>
      <w:r>
        <w:rPr>
          <w:lang w:val="en-US"/>
        </w:rPr>
        <w:t xml:space="preserve">Summary: </w:t>
        <w:tab/>
        <w:t>My job here was 2-facetted. Partly it was architectural designs and getting the technical part rolling and automated while coaching colleagues and customers to undergoing a digital transformation in a DevOps way.
The Technical part was split up in 2 parts. A part of it, I sat in a true development environment where the focus was to push out new content as fast and stable as possible. Priority here was pipeline optimization, ease to configure and adapt new services and pipelines on a kubernetes environment and bringing some power to the developers. We want to enable them to do everything required, with easy to use tooling and an abstraction layer they feel comfortable using.
The other part was in an operations team that mainly functioned as-a-service and maintained and managed the infrastructure for all kinds of development teams within Cegeka in an Infrastructure-as-Code fashion. This included designing and executing with the rest of the team, the requirements of the external and internal customers on our infrastructure.
</w:t>
      </w:r>
    </w:p>
    <w:p>
      <w:pPr>
        <w:pStyle w:val="Normal"/>
        <w:tabs>
          <w:tab w:val="clear" w:pos="720"/>
          <w:tab w:val="left" w:pos="1701" w:leader="none"/>
        </w:tabs>
        <w:rPr>
          <w:lang w:val="en-US"/>
        </w:rPr>
      </w:pPr>
      <w:r>
        <w:rPr>
          <w:lang w:val="en-US"/>
        </w:rPr>
        <w:t xml:space="preserve">Term: </w:t>
        <w:tab/>
        <w:t xml:space="preserve">2017-09 </w:t>
      </w:r>
      <w:r>
        <w:rPr>
          <w:rFonts w:eastAsia="Wingdings" w:cs="Wingdings" w:ascii="Wingdings" w:hAnsi="Wingdings"/>
          <w:lang w:val="en-US"/>
        </w:rPr>
        <w:t></w:t>
      </w:r>
      <w:r>
        <w:rPr>
          <w:lang w:val="en-US"/>
        </w:rPr>
        <w:t xml:space="preserve"> now</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Setup and design of container platforms.</w:t>
      </w:r>
    </w:p>
    <w:p>
      <w:pPr>
        <w:pStyle w:val="Normal"/>
        <w:widowControl/>
        <w:bidi w:val="0"/>
        <w:ind w:left="180" w:right="0" w:hanging="180"/>
        <w:jc w:val="left"/>
        <w:rPr/>
      </w:pPr>
      <w:r>
        <w:rPr>
          <w:lang w:val="en-US"/>
        </w:rPr>
        <w:t xml:space="preserve">  </w:t>
      </w:r>
      <w:r>
        <w:rPr>
          <w:lang w:val="en-US"/>
        </w:rPr>
        <w:t>- Teaching and envisioning the DevOps way.</w:t>
      </w:r>
    </w:p>
    <w:p>
      <w:pPr>
        <w:pStyle w:val="Normal"/>
        <w:widowControl/>
        <w:bidi w:val="0"/>
        <w:ind w:left="180" w:right="0" w:hanging="180"/>
        <w:jc w:val="left"/>
        <w:rPr/>
      </w:pPr>
      <w:r>
        <w:rPr>
          <w:lang w:val="en-US"/>
        </w:rPr>
        <w:t xml:space="preserve">  </w:t>
      </w:r>
      <w:r>
        <w:rPr>
          <w:lang w:val="en-US"/>
        </w:rPr>
        <w:t>- Introducing new technologies.</w:t>
      </w:r>
    </w:p>
    <w:p>
      <w:pPr>
        <w:pStyle w:val="Normal"/>
        <w:widowControl/>
        <w:bidi w:val="0"/>
        <w:ind w:left="180" w:right="0" w:hanging="180"/>
        <w:jc w:val="left"/>
        <w:rPr/>
      </w:pPr>
      <w:r>
        <w:rPr>
          <w:lang w:val="en-US"/>
        </w:rPr>
        <w:t xml:space="preserve">  </w:t>
      </w:r>
      <w:r>
        <w:rPr>
          <w:lang w:val="en-US"/>
        </w:rPr>
        <w:t>- Optimize IaC</w:t>
      </w:r>
    </w:p>
    <w:p>
      <w:pPr>
        <w:pStyle w:val="Normal"/>
        <w:widowControl/>
        <w:bidi w:val="0"/>
        <w:ind w:left="180" w:right="0" w:hanging="180"/>
        <w:jc w:val="left"/>
        <w:rPr/>
      </w:pPr>
      <w:r>
        <w:rPr>
          <w:lang w:val="en-US"/>
        </w:rPr>
        <w:t xml:space="preserve">  </w:t>
      </w:r>
      <w:r>
        <w:rPr>
          <w:lang w:val="en-US"/>
        </w:rPr>
        <w:t>- Create, design and optimize build pipelines.</w:t>
      </w:r>
    </w:p>
    <w:p>
      <w:pPr>
        <w:pStyle w:val="Normal"/>
        <w:rPr>
          <w:lang w:val="en-US"/>
        </w:rPr>
      </w:pPr>
      <w:r>
        <w:rPr>
          <w:lang w:val="en-US"/>
        </w:rPr>
        <w:t>Keywords: </w:t>
      </w:r>
    </w:p>
    <w:p>
      <w:pPr>
        <w:pStyle w:val="Normal"/>
        <w:rPr>
          <w:lang w:val="en-US"/>
        </w:rPr>
      </w:pPr>
      <w:r>
        <w:rPr>
          <w:lang w:val="en-US"/>
        </w:rPr>
        <w:t xml:space="preserve">  </w:t>
      </w:r>
      <w:r>
        <w:rPr>
          <w:lang w:val="en-US"/>
        </w:rPr>
        <w:t>- DevOps</w:t>
      </w:r>
    </w:p>
    <w:p>
      <w:pPr>
        <w:pStyle w:val="Normal"/>
        <w:rPr>
          <w:lang w:val="en-US"/>
        </w:rPr>
      </w:pPr>
      <w:r>
        <w:rPr>
          <w:lang w:val="en-US"/>
        </w:rPr>
        <w:t xml:space="preserve">  </w:t>
      </w:r>
      <w:r>
        <w:rPr>
          <w:lang w:val="en-US"/>
        </w:rPr>
        <w:t>- IaC</w:t>
      </w:r>
    </w:p>
    <w:p>
      <w:pPr>
        <w:pStyle w:val="Normal"/>
        <w:rPr>
          <w:lang w:val="en-US"/>
        </w:rPr>
      </w:pPr>
      <w:r>
        <w:rPr>
          <w:lang w:val="en-US"/>
        </w:rPr>
        <w:t xml:space="preserve">  </w:t>
      </w:r>
      <w:r>
        <w:rPr>
          <w:lang w:val="en-US"/>
        </w:rPr>
        <w:t>- OpenStack</w:t>
      </w:r>
    </w:p>
    <w:p>
      <w:pPr>
        <w:pStyle w:val="Normal"/>
        <w:rPr>
          <w:lang w:val="en-US"/>
        </w:rPr>
      </w:pPr>
      <w:r>
        <w:rPr>
          <w:lang w:val="en-US"/>
        </w:rPr>
        <w:t xml:space="preserve">  </w:t>
      </w:r>
      <w:r>
        <w:rPr>
          <w:lang w:val="en-US"/>
        </w:rPr>
        <w:t>- Configuration Management</w:t>
      </w:r>
    </w:p>
    <w:p>
      <w:pPr>
        <w:pStyle w:val="Normal"/>
        <w:rPr>
          <w:lang w:val="en-US"/>
        </w:rPr>
      </w:pPr>
      <w:r>
        <w:rPr>
          <w:lang w:val="en-US"/>
        </w:rPr>
        <w:t xml:space="preserve">  </w:t>
      </w:r>
      <w:r>
        <w:rPr>
          <w:lang w:val="en-US"/>
        </w:rPr>
        <w:t>- Puppet</w:t>
      </w:r>
    </w:p>
    <w:p>
      <w:pPr>
        <w:pStyle w:val="Normal"/>
        <w:rPr>
          <w:lang w:val="en-US"/>
        </w:rPr>
      </w:pPr>
      <w:r>
        <w:rPr>
          <w:lang w:val="en-US"/>
        </w:rPr>
        <w:t xml:space="preserve">  </w:t>
      </w:r>
      <w:r>
        <w:rPr>
          <w:lang w:val="en-US"/>
        </w:rPr>
        <w:t>- Ansible</w:t>
      </w:r>
    </w:p>
    <w:p>
      <w:pPr>
        <w:pStyle w:val="Normal"/>
        <w:rPr>
          <w:lang w:val="en-US"/>
        </w:rPr>
      </w:pPr>
      <w:r>
        <w:rPr>
          <w:lang w:val="en-US"/>
        </w:rPr>
        <w:t xml:space="preserve">  </w:t>
      </w:r>
      <w:r>
        <w:rPr>
          <w:lang w:val="en-US"/>
        </w:rPr>
        <w:t>- Containers</w:t>
      </w:r>
    </w:p>
    <w:p>
      <w:pPr>
        <w:pStyle w:val="Normal"/>
        <w:rPr>
          <w:lang w:val="en-US"/>
        </w:rPr>
      </w:pPr>
      <w:r>
        <w:rPr>
          <w:lang w:val="en-US"/>
        </w:rPr>
        <w:t xml:space="preserve">  </w:t>
      </w:r>
      <w:r>
        <w:rPr>
          <w:lang w:val="en-US"/>
        </w:rPr>
        <w:t>- OpenShift</w:t>
      </w:r>
    </w:p>
    <w:p>
      <w:pPr>
        <w:pStyle w:val="Normal"/>
        <w:rPr>
          <w:lang w:val="en-US"/>
        </w:rPr>
      </w:pPr>
      <w:r>
        <w:rPr>
          <w:lang w:val="en-US"/>
        </w:rPr>
        <w:t xml:space="preserve">  </w:t>
      </w:r>
      <w:r>
        <w:rPr>
          <w:lang w:val="en-US"/>
        </w:rPr>
        <w:t>- Kubernetes</w:t>
      </w:r>
    </w:p>
    <w:p>
      <w:pPr>
        <w:pStyle w:val="Normal"/>
        <w:rPr>
          <w:lang w:val="en-US"/>
        </w:rPr>
      </w:pPr>
      <w:r>
        <w:rPr>
          <w:lang w:val="en-US"/>
        </w:rPr>
        <w:t xml:space="preserve">  </w:t>
      </w:r>
      <w:r>
        <w:rPr>
          <w:lang w:val="en-US"/>
        </w:rPr>
        <w:t>- CI</w:t>
      </w:r>
    </w:p>
    <w:p>
      <w:pPr>
        <w:pStyle w:val="Normal"/>
        <w:rPr>
          <w:lang w:val="en-US"/>
        </w:rPr>
      </w:pPr>
      <w:r>
        <w:rPr>
          <w:lang w:val="en-US"/>
        </w:rPr>
        <w:t xml:space="preserve">  </w:t>
      </w:r>
      <w:r>
        <w:rPr>
          <w:lang w:val="en-US"/>
        </w:rPr>
        <w:t>- Jenkins</w:t>
      </w:r>
    </w:p>
    <w:p>
      <w:pPr>
        <w:pStyle w:val="Normal"/>
        <w:rPr>
          <w:lang w:val="en-US"/>
        </w:rPr>
      </w:pPr>
      <w:r>
        <w:rPr>
          <w:lang w:val="en-US"/>
        </w:rPr>
        <w:t xml:space="preserve">  </w:t>
      </w:r>
      <w:r>
        <w:rPr>
          <w:lang w:val="en-US"/>
        </w:rPr>
        <w:t>- Concourse CI</w:t>
      </w:r>
    </w:p>
    <w:p>
      <w:pPr>
        <w:pStyle w:val="Normal"/>
        <w:rPr>
          <w:lang w:val="en-US"/>
        </w:rPr>
      </w:pPr>
      <w:r>
        <w:rPr>
          <w:lang w:val="en-US"/>
        </w:rPr>
        <w:t xml:space="preserve">  </w:t>
      </w:r>
      <w:r>
        <w:rPr>
          <w:lang w:val="en-US"/>
        </w:rPr>
        <w:t>- Pipelines</w:t>
      </w:r>
    </w:p>
    <w:p>
      <w:pPr>
        <w:pStyle w:val="Normal"/>
        <w:rPr>
          <w:lang w:val="en-US"/>
        </w:rPr>
      </w:pPr>
      <w:r>
        <w:rPr>
          <w:lang w:val="en-US"/>
        </w:rPr>
        <w:t xml:space="preserve">  </w:t>
      </w:r>
      <w:r>
        <w:rPr>
          <w:lang w:val="en-US"/>
        </w:rPr>
        <w:t>- Groovy</w:t>
      </w:r>
    </w:p>
    <w:p>
      <w:pPr>
        <w:pStyle w:val="Normal"/>
        <w:rPr>
          <w:lang w:val="en-US"/>
        </w:rPr>
      </w:pPr>
      <w:r>
        <w:rPr>
          <w:lang w:val="en-US"/>
        </w:rPr>
        <w:t xml:space="preserve">  </w:t>
      </w:r>
      <w:r>
        <w:rPr>
          <w:lang w:val="en-US"/>
        </w:rPr>
        <w:t>- shell</w:t>
      </w:r>
    </w:p>
    <w:p>
      <w:pPr>
        <w:pStyle w:val="Normal"/>
        <w:rPr>
          <w:lang w:val="en-US"/>
        </w:rPr>
      </w:pPr>
      <w:r>
        <w:rPr>
          <w:lang w:val="en-US"/>
        </w:rPr>
        <w:t xml:space="preserve">  </w:t>
      </w:r>
      <w:r>
        <w:rPr>
          <w:lang w:val="en-US"/>
        </w:rPr>
        <w:t>- Python</w:t>
      </w:r>
    </w:p>
    <w:p>
      <w:pPr>
        <w:pStyle w:val="Normal"/>
        <w:rPr>
          <w:lang w:val="en-US"/>
        </w:rPr>
      </w:pPr>
      <w:r>
        <w:rPr>
          <w:lang w:val="en-US"/>
        </w:rPr>
      </w:r>
      <w:r>
        <w:br w:type="page"/>
      </w:r>
    </w:p>
    <w:p>
      <w:pPr>
        <w:pStyle w:val="Heading1"/>
        <w:rPr/>
      </w:pPr>
      <w:r>
        <w:rPr>
          <w:color w:val="FF0000"/>
          <w:lang w:val="en-US"/>
        </w:rPr>
        <w:t>Mediahuis nv</w:t>
      </w:r>
    </w:p>
    <w:p>
      <w:pPr>
        <w:pStyle w:val="Normal"/>
        <w:tabs>
          <w:tab w:val="clear" w:pos="720"/>
          <w:tab w:val="left" w:pos="1701" w:leader="none"/>
        </w:tabs>
        <w:rPr>
          <w:lang w:val="en-US"/>
        </w:rPr>
      </w:pPr>
      <w:r>
        <w:rPr>
          <w:lang w:val="en-US"/>
        </w:rPr>
        <w:t>URL:</w:t>
        <w:tab/>
        <w:t>http://www.mediahuis.be/</w:t>
      </w:r>
    </w:p>
    <w:p>
      <w:pPr>
        <w:pStyle w:val="Normal"/>
        <w:tabs>
          <w:tab w:val="clear" w:pos="720"/>
          <w:tab w:val="left" w:pos="1701" w:leader="none"/>
        </w:tabs>
        <w:rPr>
          <w:lang w:val="en-US"/>
        </w:rPr>
      </w:pPr>
      <w:r>
        <w:rPr>
          <w:lang w:val="en-US"/>
        </w:rPr>
        <w:t xml:space="preserve">Position: </w:t>
        <w:tab/>
        <w:t>Senior WebOps Engineer</w:t>
      </w:r>
    </w:p>
    <w:p>
      <w:pPr>
        <w:pStyle w:val="Normal"/>
        <w:tabs>
          <w:tab w:val="clear" w:pos="720"/>
          <w:tab w:val="left" w:pos="1701" w:leader="none"/>
        </w:tabs>
        <w:ind w:left="1701" w:hanging="1701"/>
        <w:rPr>
          <w:lang w:val="en-US"/>
        </w:rPr>
      </w:pPr>
      <w:r>
        <w:rPr>
          <w:lang w:val="en-US"/>
        </w:rPr>
        <w:t xml:space="preserve">Summary: </w:t>
        <w:tab/>
        <w:t>The main goal was to normalize the deployments and server configurations and to bring in stability to high-volume webservers in a configuration as code manner.
</w:t>
      </w:r>
    </w:p>
    <w:p>
      <w:pPr>
        <w:pStyle w:val="Normal"/>
        <w:tabs>
          <w:tab w:val="clear" w:pos="720"/>
          <w:tab w:val="left" w:pos="1701" w:leader="none"/>
        </w:tabs>
        <w:rPr>
          <w:lang w:val="en-US"/>
        </w:rPr>
      </w:pPr>
      <w:r>
        <w:rPr>
          <w:lang w:val="en-US"/>
        </w:rPr>
        <w:t xml:space="preserve">Term: </w:t>
        <w:tab/>
        <w:t xml:space="preserve">2017-04 </w:t>
      </w:r>
      <w:r>
        <w:rPr>
          <w:rFonts w:eastAsia="Wingdings" w:cs="Wingdings" w:ascii="Wingdings" w:hAnsi="Wingdings"/>
          <w:lang w:val="en-US"/>
        </w:rPr>
        <w:t></w:t>
      </w:r>
      <w:r>
        <w:rPr>
          <w:lang w:val="en-US"/>
        </w:rPr>
        <w:t xml:space="preserve"> 2017-09</w:t>
      </w:r>
      <w:bookmarkStart w:id="1" w:name="_GoBack"/>
      <w:bookmarkEnd w:id="1"/>
      <w:r>
        <w:rPr>
          <w:lang w:val="en-US"/>
        </w:rPr>
        <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Normalize linux and wintel infrastructure through configuration management with Ansible</w:t>
      </w:r>
    </w:p>
    <w:p>
      <w:pPr>
        <w:pStyle w:val="Normal"/>
        <w:widowControl/>
        <w:bidi w:val="0"/>
        <w:ind w:left="180" w:right="0" w:hanging="180"/>
        <w:jc w:val="left"/>
        <w:rPr/>
      </w:pPr>
      <w:r>
        <w:rPr>
          <w:lang w:val="en-US"/>
        </w:rPr>
        <w:t xml:space="preserve">  </w:t>
      </w:r>
      <w:r>
        <w:rPr>
          <w:lang w:val="en-US"/>
        </w:rPr>
        <w:t>- Start a CMDB</w:t>
      </w:r>
    </w:p>
    <w:p>
      <w:pPr>
        <w:pStyle w:val="Normal"/>
        <w:widowControl/>
        <w:bidi w:val="0"/>
        <w:ind w:left="180" w:right="0" w:hanging="180"/>
        <w:jc w:val="left"/>
        <w:rPr/>
      </w:pPr>
      <w:r>
        <w:rPr>
          <w:lang w:val="en-US"/>
        </w:rPr>
        <w:t xml:space="preserve">  </w:t>
      </w:r>
      <w:r>
        <w:rPr>
          <w:lang w:val="en-US"/>
        </w:rPr>
        <w:t>- Maintaining high volume websites</w:t>
      </w:r>
    </w:p>
    <w:p>
      <w:pPr>
        <w:pStyle w:val="Normal"/>
        <w:rPr>
          <w:lang w:val="en-US"/>
        </w:rPr>
      </w:pPr>
      <w:r>
        <w:rPr>
          <w:lang w:val="en-US"/>
        </w:rPr>
        <w:t>Keywords: </w:t>
      </w:r>
    </w:p>
    <w:p>
      <w:pPr>
        <w:pStyle w:val="Normal"/>
        <w:rPr>
          <w:lang w:val="en-US"/>
        </w:rPr>
      </w:pPr>
      <w:r>
        <w:rPr>
          <w:lang w:val="en-US"/>
        </w:rPr>
        <w:t xml:space="preserve">  </w:t>
      </w:r>
      <w:r>
        <w:rPr>
          <w:lang w:val="en-US"/>
        </w:rPr>
        <w:t>- Automation</w:t>
      </w:r>
    </w:p>
    <w:p>
      <w:pPr>
        <w:pStyle w:val="Normal"/>
        <w:rPr>
          <w:lang w:val="en-US"/>
        </w:rPr>
      </w:pPr>
      <w:r>
        <w:rPr>
          <w:lang w:val="en-US"/>
        </w:rPr>
        <w:t xml:space="preserve">  </w:t>
      </w:r>
      <w:r>
        <w:rPr>
          <w:lang w:val="en-US"/>
        </w:rPr>
        <w:t>- Configuration Management</w:t>
      </w:r>
    </w:p>
    <w:p>
      <w:pPr>
        <w:pStyle w:val="Normal"/>
        <w:rPr>
          <w:lang w:val="en-US"/>
        </w:rPr>
      </w:pPr>
      <w:r>
        <w:rPr>
          <w:lang w:val="en-US"/>
        </w:rPr>
        <w:t xml:space="preserve">  </w:t>
      </w:r>
      <w:r>
        <w:rPr>
          <w:lang w:val="en-US"/>
        </w:rPr>
        <w:t>- Ansible</w:t>
      </w:r>
    </w:p>
    <w:p>
      <w:pPr>
        <w:pStyle w:val="Normal"/>
        <w:rPr>
          <w:lang w:val="en-US"/>
        </w:rPr>
      </w:pPr>
      <w:r>
        <w:rPr>
          <w:lang w:val="en-US"/>
        </w:rPr>
        <w:t xml:space="preserve">  </w:t>
      </w:r>
      <w:r>
        <w:rPr>
          <w:lang w:val="en-US"/>
        </w:rPr>
        <w:t>- Powershell</w:t>
      </w:r>
    </w:p>
    <w:p>
      <w:pPr>
        <w:pStyle w:val="Normal"/>
        <w:rPr>
          <w:lang w:val="en-US"/>
        </w:rPr>
      </w:pPr>
      <w:r>
        <w:rPr>
          <w:lang w:val="en-US"/>
        </w:rPr>
        <w:t xml:space="preserve">  </w:t>
      </w:r>
      <w:r>
        <w:rPr>
          <w:lang w:val="en-US"/>
        </w:rPr>
        <w:t>- RHEL</w:t>
      </w:r>
    </w:p>
    <w:p>
      <w:pPr>
        <w:pStyle w:val="Normal"/>
        <w:rPr>
          <w:lang w:val="en-US"/>
        </w:rPr>
      </w:pPr>
      <w:r>
        <w:rPr>
          <w:lang w:val="en-US"/>
        </w:rPr>
        <w:t xml:space="preserve">  </w:t>
      </w:r>
      <w:r>
        <w:rPr>
          <w:lang w:val="en-US"/>
        </w:rPr>
        <w:t>- Windows Server</w:t>
      </w:r>
    </w:p>
    <w:p>
      <w:pPr>
        <w:pStyle w:val="Normal"/>
        <w:rPr>
          <w:lang w:val="en-US"/>
        </w:rPr>
      </w:pPr>
      <w:r>
        <w:rPr>
          <w:lang w:val="en-US"/>
        </w:rPr>
        <w:t xml:space="preserve">  </w:t>
      </w:r>
      <w:r>
        <w:rPr>
          <w:lang w:val="en-US"/>
        </w:rPr>
        <w:t>- IIS</w:t>
      </w:r>
    </w:p>
    <w:p>
      <w:pPr>
        <w:pStyle w:val="Normal"/>
        <w:rPr>
          <w:lang w:val="en-US"/>
        </w:rPr>
      </w:pPr>
      <w:r>
        <w:rPr>
          <w:lang w:val="en-US"/>
        </w:rPr>
      </w:r>
      <w:r>
        <w:br w:type="page"/>
      </w:r>
    </w:p>
    <w:p>
      <w:pPr>
        <w:pStyle w:val="Heading1"/>
        <w:rPr/>
      </w:pPr>
      <w:r>
        <w:rPr>
          <w:color w:val="FF0000"/>
          <w:lang w:val="en-US"/>
        </w:rPr>
        <w:t>Ypto nv</w:t>
      </w:r>
    </w:p>
    <w:p>
      <w:pPr>
        <w:pStyle w:val="Normal"/>
        <w:tabs>
          <w:tab w:val="clear" w:pos="720"/>
          <w:tab w:val="left" w:pos="1701" w:leader="none"/>
        </w:tabs>
        <w:rPr>
          <w:lang w:val="en-US"/>
        </w:rPr>
      </w:pPr>
      <w:r>
        <w:rPr>
          <w:lang w:val="en-US"/>
        </w:rPr>
        <w:t>URL:</w:t>
        <w:tab/>
        <w:t>http://www.ypto.be/</w:t>
      </w:r>
    </w:p>
    <w:p>
      <w:pPr>
        <w:pStyle w:val="Normal"/>
        <w:tabs>
          <w:tab w:val="clear" w:pos="720"/>
          <w:tab w:val="left" w:pos="1701" w:leader="none"/>
        </w:tabs>
        <w:rPr>
          <w:lang w:val="en-US"/>
        </w:rPr>
      </w:pPr>
      <w:r>
        <w:rPr>
          <w:lang w:val="en-US"/>
        </w:rPr>
        <w:t xml:space="preserve">Position: </w:t>
        <w:tab/>
        <w:t>Senior DevOps Engineer, Project Manager</w:t>
      </w:r>
    </w:p>
    <w:p>
      <w:pPr>
        <w:pStyle w:val="Normal"/>
        <w:tabs>
          <w:tab w:val="clear" w:pos="720"/>
          <w:tab w:val="left" w:pos="1701" w:leader="none"/>
        </w:tabs>
        <w:ind w:left="1701" w:hanging="1701"/>
        <w:rPr>
          <w:lang w:val="en-US"/>
        </w:rPr>
      </w:pPr>
      <w:r>
        <w:rPr>
          <w:lang w:val="en-US"/>
        </w:rPr>
        <w:t xml:space="preserve">Summary: </w:t>
        <w:tab/>
        <w:t>We had to migrate from our old infrastructure to our new infrastructure. The baseline here was to get it fully automated and stable, as we were responsible for the management of the whole stack. From maintaining firmware upgrades for the hardware to deploying the artifacts coming from our development teams. We had to constantly test our durability and needed to maintain a 96% uptime on our production environment. This is why we automated the full chain which we constantly stress-tested. This way we could have a decent view of where our current bottlenecks are and how we could even further improve this.
</w:t>
      </w:r>
    </w:p>
    <w:p>
      <w:pPr>
        <w:pStyle w:val="Normal"/>
        <w:tabs>
          <w:tab w:val="clear" w:pos="720"/>
          <w:tab w:val="left" w:pos="1701" w:leader="none"/>
        </w:tabs>
        <w:rPr>
          <w:lang w:val="en-US"/>
        </w:rPr>
      </w:pPr>
      <w:r>
        <w:rPr>
          <w:lang w:val="en-US"/>
        </w:rPr>
        <w:t xml:space="preserve">Term: </w:t>
        <w:tab/>
        <w:t xml:space="preserve">2013-09 </w:t>
      </w:r>
      <w:r>
        <w:rPr>
          <w:rFonts w:eastAsia="Wingdings" w:cs="Wingdings" w:ascii="Wingdings" w:hAnsi="Wingdings"/>
          <w:lang w:val="en-US"/>
        </w:rPr>
        <w:t></w:t>
      </w:r>
      <w:r>
        <w:rPr>
          <w:lang w:val="en-US"/>
        </w:rPr>
        <w:t xml:space="preserve"> 2017-03</w:t>
      </w:r>
      <w:bookmarkStart w:id="1" w:name="_GoBack"/>
      <w:bookmarkEnd w:id="1"/>
      <w:r>
        <w:rPr>
          <w:lang w:val="en-US"/>
        </w:rPr>
        <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What is the next step to take to evolve our infrastructure?</w:t>
      </w:r>
    </w:p>
    <w:p>
      <w:pPr>
        <w:pStyle w:val="Normal"/>
        <w:widowControl/>
        <w:bidi w:val="0"/>
        <w:ind w:left="180" w:right="0" w:hanging="180"/>
        <w:jc w:val="left"/>
        <w:rPr/>
      </w:pPr>
      <w:r>
        <w:rPr>
          <w:lang w:val="en-US"/>
        </w:rPr>
        <w:t xml:space="preserve">  </w:t>
      </w:r>
      <w:r>
        <w:rPr>
          <w:lang w:val="en-US"/>
        </w:rPr>
        <w:t>- What is the TCO of implemented vs to-be implemented software?</w:t>
      </w:r>
    </w:p>
    <w:p>
      <w:pPr>
        <w:pStyle w:val="Normal"/>
        <w:widowControl/>
        <w:bidi w:val="0"/>
        <w:ind w:left="180" w:right="0" w:hanging="180"/>
        <w:jc w:val="left"/>
        <w:rPr/>
      </w:pPr>
      <w:r>
        <w:rPr>
          <w:lang w:val="en-US"/>
        </w:rPr>
        <w:t xml:space="preserve">  </w:t>
      </w:r>
      <w:r>
        <w:rPr>
          <w:lang w:val="en-US"/>
        </w:rPr>
        <w:t>- Hardware/software choices.</w:t>
      </w:r>
    </w:p>
    <w:p>
      <w:pPr>
        <w:pStyle w:val="Normal"/>
        <w:widowControl/>
        <w:bidi w:val="0"/>
        <w:ind w:left="180" w:right="0" w:hanging="180"/>
        <w:jc w:val="left"/>
        <w:rPr/>
      </w:pPr>
      <w:r>
        <w:rPr>
          <w:lang w:val="en-US"/>
        </w:rPr>
        <w:t xml:space="preserve">  </w:t>
      </w:r>
      <w:r>
        <w:rPr>
          <w:lang w:val="en-US"/>
        </w:rPr>
        <w:t>- Defining deadlines</w:t>
      </w:r>
    </w:p>
    <w:p>
      <w:pPr>
        <w:pStyle w:val="Normal"/>
        <w:widowControl/>
        <w:bidi w:val="0"/>
        <w:ind w:left="180" w:right="0" w:hanging="180"/>
        <w:jc w:val="left"/>
        <w:rPr/>
      </w:pPr>
      <w:r>
        <w:rPr>
          <w:lang w:val="en-US"/>
        </w:rPr>
        <w:t xml:space="preserve">  </w:t>
      </w:r>
      <w:r>
        <w:rPr>
          <w:lang w:val="en-US"/>
        </w:rPr>
        <w:t>- Pinpoint SPOF in our infrastructure and plan how to make those HA</w:t>
      </w:r>
    </w:p>
    <w:p>
      <w:pPr>
        <w:pStyle w:val="Normal"/>
        <w:widowControl/>
        <w:bidi w:val="0"/>
        <w:ind w:left="180" w:right="0" w:hanging="180"/>
        <w:jc w:val="left"/>
        <w:rPr/>
      </w:pPr>
      <w:r>
        <w:rPr>
          <w:lang w:val="en-US"/>
        </w:rPr>
        <w:t xml:space="preserve">  </w:t>
      </w:r>
      <w:r>
        <w:rPr>
          <w:lang w:val="en-US"/>
        </w:rPr>
        <w:t>- Discuss with the team and key persons in development on how to automate the current flow even further and define which points are still need to get optimised.</w:t>
      </w:r>
    </w:p>
    <w:p>
      <w:pPr>
        <w:pStyle w:val="Normal"/>
        <w:widowControl/>
        <w:bidi w:val="0"/>
        <w:ind w:left="180" w:right="0" w:hanging="180"/>
        <w:jc w:val="left"/>
        <w:rPr/>
      </w:pPr>
      <w:r>
        <w:rPr>
          <w:lang w:val="en-US"/>
        </w:rPr>
        <w:t xml:space="preserve">  </w:t>
      </w:r>
      <w:r>
        <w:rPr>
          <w:lang w:val="en-US"/>
        </w:rPr>
        <w:t>- Fully automate new virtual Linux and Windows deployments through a Linux control host with Ansible.</w:t>
      </w:r>
    </w:p>
    <w:p>
      <w:pPr>
        <w:pStyle w:val="Normal"/>
        <w:widowControl/>
        <w:bidi w:val="0"/>
        <w:ind w:left="180" w:right="0" w:hanging="180"/>
        <w:jc w:val="left"/>
        <w:rPr/>
      </w:pPr>
      <w:r>
        <w:rPr>
          <w:lang w:val="en-US"/>
        </w:rPr>
        <w:t xml:space="preserve">  </w:t>
      </w:r>
      <w:r>
        <w:rPr>
          <w:lang w:val="en-US"/>
        </w:rPr>
        <w:t>- Automation and execution of daily operational tasks.</w:t>
      </w:r>
    </w:p>
    <w:p>
      <w:pPr>
        <w:pStyle w:val="Normal"/>
        <w:widowControl/>
        <w:bidi w:val="0"/>
        <w:ind w:left="180" w:right="0" w:hanging="180"/>
        <w:jc w:val="left"/>
        <w:rPr/>
      </w:pPr>
      <w:r>
        <w:rPr>
          <w:lang w:val="en-US"/>
        </w:rPr>
        <w:t xml:space="preserve">  </w:t>
      </w:r>
      <w:r>
        <w:rPr>
          <w:lang w:val="en-US"/>
        </w:rPr>
        <w:t>- Automate java builds and deployments through a pipeline</w:t>
      </w:r>
    </w:p>
    <w:p>
      <w:pPr>
        <w:pStyle w:val="Normal"/>
        <w:rPr>
          <w:lang w:val="en-US"/>
        </w:rPr>
      </w:pPr>
      <w:r>
        <w:rPr>
          <w:lang w:val="en-US"/>
        </w:rPr>
        <w:t>Keywords: </w:t>
      </w:r>
    </w:p>
    <w:p>
      <w:pPr>
        <w:pStyle w:val="Normal"/>
        <w:rPr>
          <w:lang w:val="en-US"/>
        </w:rPr>
      </w:pPr>
      <w:r>
        <w:rPr>
          <w:lang w:val="en-US"/>
        </w:rPr>
        <w:t xml:space="preserve">  </w:t>
      </w:r>
      <w:r>
        <w:rPr>
          <w:lang w:val="en-US"/>
        </w:rPr>
        <w:t>- automation</w:t>
      </w:r>
    </w:p>
    <w:p>
      <w:pPr>
        <w:pStyle w:val="Normal"/>
        <w:rPr>
          <w:lang w:val="en-US"/>
        </w:rPr>
      </w:pPr>
      <w:r>
        <w:rPr>
          <w:lang w:val="en-US"/>
        </w:rPr>
        <w:t xml:space="preserve">  </w:t>
      </w:r>
      <w:r>
        <w:rPr>
          <w:lang w:val="en-US"/>
        </w:rPr>
        <w:t>- full-stack management</w:t>
      </w:r>
    </w:p>
    <w:p>
      <w:pPr>
        <w:pStyle w:val="Normal"/>
        <w:rPr>
          <w:lang w:val="en-US"/>
        </w:rPr>
      </w:pPr>
      <w:r>
        <w:rPr>
          <w:lang w:val="en-US"/>
        </w:rPr>
        <w:t xml:space="preserve">  </w:t>
      </w:r>
      <w:r>
        <w:rPr>
          <w:lang w:val="en-US"/>
        </w:rPr>
        <w:t>- IBM BladeCenter E</w:t>
      </w:r>
    </w:p>
    <w:p>
      <w:pPr>
        <w:pStyle w:val="Normal"/>
        <w:rPr>
          <w:lang w:val="en-US"/>
        </w:rPr>
      </w:pPr>
      <w:r>
        <w:rPr>
          <w:lang w:val="en-US"/>
        </w:rPr>
        <w:t xml:space="preserve">  </w:t>
      </w:r>
      <w:r>
        <w:rPr>
          <w:lang w:val="en-US"/>
        </w:rPr>
        <w:t>- IBM HS22</w:t>
      </w:r>
    </w:p>
    <w:p>
      <w:pPr>
        <w:pStyle w:val="Normal"/>
        <w:rPr>
          <w:lang w:val="en-US"/>
        </w:rPr>
      </w:pPr>
      <w:r>
        <w:rPr>
          <w:lang w:val="en-US"/>
        </w:rPr>
        <w:t xml:space="preserve">  </w:t>
      </w:r>
      <w:r>
        <w:rPr>
          <w:lang w:val="en-US"/>
        </w:rPr>
        <w:t>- Dell PowerEdge M1000e</w:t>
      </w:r>
    </w:p>
    <w:p>
      <w:pPr>
        <w:pStyle w:val="Normal"/>
        <w:rPr>
          <w:lang w:val="en-US"/>
        </w:rPr>
      </w:pPr>
      <w:r>
        <w:rPr>
          <w:lang w:val="en-US"/>
        </w:rPr>
        <w:t xml:space="preserve">  </w:t>
      </w:r>
      <w:r>
        <w:rPr>
          <w:lang w:val="en-US"/>
        </w:rPr>
        <w:t>- Dell PowerEdge M620</w:t>
      </w:r>
    </w:p>
    <w:p>
      <w:pPr>
        <w:pStyle w:val="Normal"/>
        <w:rPr>
          <w:lang w:val="en-US"/>
        </w:rPr>
      </w:pPr>
      <w:r>
        <w:rPr>
          <w:lang w:val="en-US"/>
        </w:rPr>
        <w:t xml:space="preserve">  </w:t>
      </w:r>
      <w:r>
        <w:rPr>
          <w:lang w:val="en-US"/>
        </w:rPr>
        <w:t>- Dell EqualLogic</w:t>
      </w:r>
    </w:p>
    <w:p>
      <w:pPr>
        <w:pStyle w:val="Normal"/>
        <w:rPr>
          <w:lang w:val="en-US"/>
        </w:rPr>
      </w:pPr>
      <w:r>
        <w:rPr>
          <w:lang w:val="en-US"/>
        </w:rPr>
        <w:t xml:space="preserve">  </w:t>
      </w:r>
      <w:r>
        <w:rPr>
          <w:lang w:val="en-US"/>
        </w:rPr>
        <w:t>- Windows Server</w:t>
      </w:r>
    </w:p>
    <w:p>
      <w:pPr>
        <w:pStyle w:val="Normal"/>
        <w:rPr>
          <w:lang w:val="en-US"/>
        </w:rPr>
      </w:pPr>
      <w:r>
        <w:rPr>
          <w:lang w:val="en-US"/>
        </w:rPr>
        <w:t xml:space="preserve">  </w:t>
      </w:r>
      <w:r>
        <w:rPr>
          <w:lang w:val="en-US"/>
        </w:rPr>
        <w:t>- RHEL / CentOS 6-7</w:t>
      </w:r>
    </w:p>
    <w:p>
      <w:pPr>
        <w:pStyle w:val="Normal"/>
        <w:rPr>
          <w:lang w:val="en-US"/>
        </w:rPr>
      </w:pPr>
      <w:r>
        <w:rPr>
          <w:lang w:val="en-US"/>
        </w:rPr>
        <w:t xml:space="preserve">  </w:t>
      </w:r>
      <w:r>
        <w:rPr>
          <w:lang w:val="en-US"/>
        </w:rPr>
        <w:t>- oVirt / RHEV-M (Red Hat Enterprise Virtualisation Manager)</w:t>
      </w:r>
    </w:p>
    <w:p>
      <w:pPr>
        <w:pStyle w:val="Normal"/>
        <w:rPr>
          <w:lang w:val="en-US"/>
        </w:rPr>
      </w:pPr>
      <w:r>
        <w:rPr>
          <w:lang w:val="en-US"/>
        </w:rPr>
        <w:t xml:space="preserve">  </w:t>
      </w:r>
      <w:r>
        <w:rPr>
          <w:lang w:val="en-US"/>
        </w:rPr>
        <w:t>- RH Satellite</w:t>
      </w:r>
    </w:p>
    <w:p>
      <w:pPr>
        <w:pStyle w:val="Normal"/>
        <w:rPr>
          <w:lang w:val="en-US"/>
        </w:rPr>
      </w:pPr>
      <w:r>
        <w:rPr>
          <w:lang w:val="en-US"/>
        </w:rPr>
        <w:t xml:space="preserve">  </w:t>
      </w:r>
      <w:r>
        <w:rPr>
          <w:lang w:val="en-US"/>
        </w:rPr>
        <w:t>- IBM WebSphere</w:t>
      </w:r>
    </w:p>
    <w:p>
      <w:pPr>
        <w:pStyle w:val="Normal"/>
        <w:rPr>
          <w:lang w:val="en-US"/>
        </w:rPr>
      </w:pPr>
      <w:r>
        <w:rPr>
          <w:lang w:val="en-US"/>
        </w:rPr>
        <w:t xml:space="preserve">  </w:t>
      </w:r>
      <w:r>
        <w:rPr>
          <w:lang w:val="en-US"/>
        </w:rPr>
        <w:t>- freeIPA / RH IdM (Red Hat Identity Manager)</w:t>
      </w:r>
    </w:p>
    <w:p>
      <w:pPr>
        <w:pStyle w:val="Normal"/>
        <w:rPr>
          <w:lang w:val="en-US"/>
        </w:rPr>
      </w:pPr>
      <w:r>
        <w:rPr>
          <w:lang w:val="en-US"/>
        </w:rPr>
        <w:t xml:space="preserve">  </w:t>
      </w:r>
      <w:r>
        <w:rPr>
          <w:lang w:val="en-US"/>
        </w:rPr>
        <w:t>- Python</w:t>
      </w:r>
    </w:p>
    <w:p>
      <w:pPr>
        <w:pStyle w:val="Normal"/>
        <w:rPr>
          <w:lang w:val="en-US"/>
        </w:rPr>
      </w:pPr>
      <w:r>
        <w:rPr>
          <w:lang w:val="en-US"/>
        </w:rPr>
        <w:t xml:space="preserve">  </w:t>
      </w:r>
      <w:r>
        <w:rPr>
          <w:lang w:val="en-US"/>
        </w:rPr>
        <w:t>- Powershell</w:t>
      </w:r>
    </w:p>
    <w:p>
      <w:pPr>
        <w:pStyle w:val="Normal"/>
        <w:rPr>
          <w:lang w:val="en-US"/>
        </w:rPr>
      </w:pPr>
      <w:r>
        <w:rPr>
          <w:lang w:val="en-US"/>
        </w:rPr>
        <w:t xml:space="preserve">  </w:t>
      </w:r>
      <w:r>
        <w:rPr>
          <w:lang w:val="en-US"/>
        </w:rPr>
        <w:t>- Ansible</w:t>
      </w:r>
    </w:p>
    <w:p>
      <w:pPr>
        <w:pStyle w:val="Normal"/>
        <w:rPr>
          <w:lang w:val="en-US"/>
        </w:rPr>
      </w:pPr>
      <w:r>
        <w:rPr>
          <w:lang w:val="en-US"/>
        </w:rPr>
        <w:t xml:space="preserve">  </w:t>
      </w:r>
      <w:r>
        <w:rPr>
          <w:lang w:val="en-US"/>
        </w:rPr>
        <w:t>- Salt</w:t>
      </w:r>
    </w:p>
    <w:p>
      <w:pPr>
        <w:pStyle w:val="Normal"/>
        <w:rPr>
          <w:lang w:val="en-US"/>
        </w:rPr>
      </w:pPr>
      <w:r>
        <w:rPr>
          <w:lang w:val="en-US"/>
        </w:rPr>
        <w:t xml:space="preserve">  </w:t>
      </w:r>
      <w:r>
        <w:rPr>
          <w:lang w:val="en-US"/>
        </w:rPr>
        <w:t>- Rundeck</w:t>
      </w:r>
    </w:p>
    <w:p>
      <w:pPr>
        <w:pStyle w:val="Normal"/>
        <w:rPr>
          <w:lang w:val="en-US"/>
        </w:rPr>
      </w:pPr>
      <w:r>
        <w:rPr>
          <w:lang w:val="en-US"/>
        </w:rPr>
        <w:t xml:space="preserve">  </w:t>
      </w:r>
      <w:r>
        <w:rPr>
          <w:lang w:val="en-US"/>
        </w:rPr>
        <w:t>- Icinga</w:t>
      </w:r>
    </w:p>
    <w:p>
      <w:pPr>
        <w:pStyle w:val="Normal"/>
        <w:rPr>
          <w:lang w:val="en-US"/>
        </w:rPr>
      </w:pPr>
      <w:r>
        <w:rPr>
          <w:lang w:val="en-US"/>
        </w:rPr>
        <w:t xml:space="preserve">  </w:t>
      </w:r>
      <w:r>
        <w:rPr>
          <w:lang w:val="en-US"/>
        </w:rPr>
        <w:t>- Jenkins</w:t>
      </w:r>
    </w:p>
    <w:p>
      <w:pPr>
        <w:pStyle w:val="Normal"/>
        <w:rPr>
          <w:lang w:val="en-US"/>
        </w:rPr>
      </w:pPr>
      <w:r>
        <w:rPr>
          <w:lang w:val="en-US"/>
        </w:rPr>
        <w:t xml:space="preserve">  </w:t>
      </w:r>
      <w:r>
        <w:rPr>
          <w:lang w:val="en-US"/>
        </w:rPr>
        <w:t>- Maven</w:t>
      </w:r>
    </w:p>
    <w:p>
      <w:pPr>
        <w:pStyle w:val="Normal"/>
        <w:rPr>
          <w:lang w:val="en-US"/>
        </w:rPr>
      </w:pPr>
      <w:r>
        <w:rPr>
          <w:lang w:val="en-US"/>
        </w:rPr>
      </w:r>
      <w:r>
        <w:br w:type="page"/>
      </w:r>
    </w:p>
    <w:p>
      <w:pPr>
        <w:pStyle w:val="Heading1"/>
        <w:rPr/>
      </w:pPr>
      <w:r>
        <w:rPr>
          <w:color w:val="FF0000"/>
          <w:lang w:val="en-US"/>
        </w:rPr>
        <w:t>IT-Care</w:t>
      </w:r>
    </w:p>
    <w:p>
      <w:pPr>
        <w:pStyle w:val="Normal"/>
        <w:tabs>
          <w:tab w:val="clear" w:pos="720"/>
          <w:tab w:val="left" w:pos="1701" w:leader="none"/>
        </w:tabs>
        <w:rPr>
          <w:lang w:val="en-US"/>
        </w:rPr>
      </w:pPr>
      <w:r>
        <w:rPr>
          <w:lang w:val="en-US"/>
        </w:rPr>
        <w:t>URL:</w:t>
        <w:tab/>
        <w:t>http://www.itcare.be/</w:t>
      </w:r>
    </w:p>
    <w:p>
      <w:pPr>
        <w:pStyle w:val="Normal"/>
        <w:tabs>
          <w:tab w:val="clear" w:pos="720"/>
          <w:tab w:val="left" w:pos="1701" w:leader="none"/>
        </w:tabs>
        <w:rPr>
          <w:lang w:val="en-US"/>
        </w:rPr>
      </w:pPr>
      <w:r>
        <w:rPr>
          <w:lang w:val="en-US"/>
        </w:rPr>
        <w:t xml:space="preserve">Position: </w:t>
        <w:tab/>
        <w:t>Cloud Integration Engineer</w:t>
      </w:r>
    </w:p>
    <w:p>
      <w:pPr>
        <w:pStyle w:val="Normal"/>
        <w:tabs>
          <w:tab w:val="clear" w:pos="720"/>
          <w:tab w:val="left" w:pos="1701" w:leader="none"/>
        </w:tabs>
        <w:ind w:left="1701" w:hanging="1701"/>
        <w:rPr>
          <w:lang w:val="en-US"/>
        </w:rPr>
      </w:pPr>
      <w:r>
        <w:rPr>
          <w:lang w:val="en-US"/>
        </w:rPr>
        <w:t xml:space="preserve">Summary: </w:t>
        <w:tab/>
        <w:t>Our main focus was to maintain customer environments, mostly focused around transportation and accounting.
We did a lot of cloud migrations to up the accessibility and guarantee a faster and more dynamic workplace setting. This went from exchange migrations to Office365, to full cloud environments, where every single thing got moved to the cloud.
</w:t>
      </w:r>
    </w:p>
    <w:p>
      <w:pPr>
        <w:pStyle w:val="Normal"/>
        <w:tabs>
          <w:tab w:val="clear" w:pos="720"/>
          <w:tab w:val="left" w:pos="1701" w:leader="none"/>
        </w:tabs>
        <w:rPr>
          <w:lang w:val="en-US"/>
        </w:rPr>
      </w:pPr>
      <w:r>
        <w:rPr>
          <w:lang w:val="en-US"/>
        </w:rPr>
        <w:t xml:space="preserve">Term: </w:t>
        <w:tab/>
        <w:t xml:space="preserve">2012-01-01 </w:t>
      </w:r>
      <w:r>
        <w:rPr>
          <w:rFonts w:eastAsia="Wingdings" w:cs="Wingdings" w:ascii="Wingdings" w:hAnsi="Wingdings"/>
          <w:lang w:val="en-US"/>
        </w:rPr>
        <w:t></w:t>
      </w:r>
      <w:r>
        <w:rPr>
          <w:lang w:val="en-US"/>
        </w:rPr>
        <w:t xml:space="preserve"> 2013-06-30</w:t>
      </w:r>
      <w:bookmarkStart w:id="1" w:name="_GoBack"/>
      <w:bookmarkEnd w:id="1"/>
      <w:r>
        <w:rPr>
          <w:lang w:val="en-US"/>
        </w:rPr>
        <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Start up a fully redundant virtualized environment with fail-over and migrate the old one to the new one with connection to Office365.</w:t>
      </w:r>
    </w:p>
    <w:p>
      <w:pPr>
        <w:pStyle w:val="Normal"/>
        <w:widowControl/>
        <w:bidi w:val="0"/>
        <w:ind w:left="180" w:right="0" w:hanging="180"/>
        <w:jc w:val="left"/>
        <w:rPr/>
      </w:pPr>
      <w:r>
        <w:rPr>
          <w:lang w:val="en-US"/>
        </w:rPr>
        <w:t xml:space="preserve">  </w:t>
      </w:r>
      <w:r>
        <w:rPr>
          <w:lang w:val="en-US"/>
        </w:rPr>
        <w:t>- Cloud migration with only a local domain controller for authentication towards the local desktops. Full Office365 integration and inter site communication.</w:t>
      </w:r>
    </w:p>
    <w:p>
      <w:pPr>
        <w:pStyle w:val="Normal"/>
        <w:rPr>
          <w:lang w:val="en-US"/>
        </w:rPr>
      </w:pPr>
      <w:r>
        <w:rPr>
          <w:lang w:val="en-US"/>
        </w:rPr>
        <w:t>Keywords: </w:t>
      </w:r>
    </w:p>
    <w:p>
      <w:pPr>
        <w:pStyle w:val="Normal"/>
        <w:rPr>
          <w:lang w:val="en-US"/>
        </w:rPr>
      </w:pPr>
      <w:r>
        <w:rPr>
          <w:lang w:val="en-US"/>
        </w:rPr>
        <w:t xml:space="preserve">  </w:t>
      </w:r>
      <w:r>
        <w:rPr>
          <w:lang w:val="en-US"/>
        </w:rPr>
        <w:t>- HP P4000</w:t>
      </w:r>
    </w:p>
    <w:p>
      <w:pPr>
        <w:pStyle w:val="Normal"/>
        <w:rPr>
          <w:lang w:val="en-US"/>
        </w:rPr>
      </w:pPr>
      <w:r>
        <w:rPr>
          <w:lang w:val="en-US"/>
        </w:rPr>
        <w:t xml:space="preserve">  </w:t>
      </w:r>
      <w:r>
        <w:rPr>
          <w:lang w:val="en-US"/>
        </w:rPr>
        <w:t>- HP ML380 Gen8</w:t>
      </w:r>
    </w:p>
    <w:p>
      <w:pPr>
        <w:pStyle w:val="Normal"/>
        <w:rPr>
          <w:lang w:val="en-US"/>
        </w:rPr>
      </w:pPr>
      <w:r>
        <w:rPr>
          <w:lang w:val="en-US"/>
        </w:rPr>
        <w:t xml:space="preserve">  </w:t>
      </w:r>
      <w:r>
        <w:rPr>
          <w:lang w:val="en-US"/>
        </w:rPr>
        <w:t>- HP Procurve</w:t>
      </w:r>
    </w:p>
    <w:p>
      <w:pPr>
        <w:pStyle w:val="Normal"/>
        <w:rPr>
          <w:lang w:val="en-US"/>
        </w:rPr>
      </w:pPr>
      <w:r>
        <w:rPr>
          <w:lang w:val="en-US"/>
        </w:rPr>
        <w:t xml:space="preserve">  </w:t>
      </w:r>
      <w:r>
        <w:rPr>
          <w:lang w:val="en-US"/>
        </w:rPr>
        <w:t>- HP Thin Client</w:t>
      </w:r>
    </w:p>
    <w:p>
      <w:pPr>
        <w:pStyle w:val="Normal"/>
        <w:rPr>
          <w:lang w:val="en-US"/>
        </w:rPr>
      </w:pPr>
      <w:r>
        <w:rPr>
          <w:lang w:val="en-US"/>
        </w:rPr>
        <w:t xml:space="preserve">  </w:t>
      </w:r>
      <w:r>
        <w:rPr>
          <w:lang w:val="en-US"/>
        </w:rPr>
        <w:t>- MS Windows Server</w:t>
      </w:r>
    </w:p>
    <w:p>
      <w:pPr>
        <w:pStyle w:val="Normal"/>
        <w:rPr>
          <w:lang w:val="en-US"/>
        </w:rPr>
      </w:pPr>
      <w:r>
        <w:rPr>
          <w:lang w:val="en-US"/>
        </w:rPr>
        <w:t xml:space="preserve">  </w:t>
      </w:r>
      <w:r>
        <w:rPr>
          <w:lang w:val="en-US"/>
        </w:rPr>
        <w:t>- Hyper-V</w:t>
      </w:r>
    </w:p>
    <w:p>
      <w:pPr>
        <w:pStyle w:val="Normal"/>
        <w:rPr>
          <w:lang w:val="en-US"/>
        </w:rPr>
      </w:pPr>
      <w:r>
        <w:rPr>
          <w:lang w:val="en-US"/>
        </w:rPr>
        <w:t xml:space="preserve">  </w:t>
      </w:r>
      <w:r>
        <w:rPr>
          <w:lang w:val="en-US"/>
        </w:rPr>
        <w:t>- MS System Center</w:t>
      </w:r>
    </w:p>
    <w:p>
      <w:pPr>
        <w:pStyle w:val="Normal"/>
        <w:rPr>
          <w:lang w:val="en-US"/>
        </w:rPr>
      </w:pPr>
      <w:r>
        <w:rPr>
          <w:lang w:val="en-US"/>
        </w:rPr>
        <w:t xml:space="preserve">  </w:t>
      </w:r>
      <w:r>
        <w:rPr>
          <w:lang w:val="en-US"/>
        </w:rPr>
        <w:t>- MS SQL Server</w:t>
      </w:r>
    </w:p>
    <w:p>
      <w:pPr>
        <w:pStyle w:val="Normal"/>
        <w:rPr>
          <w:lang w:val="en-US"/>
        </w:rPr>
      </w:pPr>
      <w:r>
        <w:rPr>
          <w:lang w:val="en-US"/>
        </w:rPr>
        <w:t xml:space="preserve">  </w:t>
      </w:r>
      <w:r>
        <w:rPr>
          <w:lang w:val="en-US"/>
        </w:rPr>
        <w:t>- Office365</w:t>
      </w:r>
    </w:p>
    <w:p>
      <w:pPr>
        <w:pStyle w:val="Normal"/>
        <w:rPr>
          <w:lang w:val="en-US"/>
        </w:rPr>
      </w:pPr>
      <w:r>
        <w:rPr>
          <w:lang w:val="en-US"/>
        </w:rPr>
      </w:r>
      <w:r>
        <w:br w:type="page"/>
      </w:r>
    </w:p>
    <w:p>
      <w:pPr>
        <w:pStyle w:val="Heading1"/>
        <w:rPr/>
      </w:pPr>
      <w:r>
        <w:rPr>
          <w:color w:val="FF0000"/>
          <w:lang w:val="en-US"/>
        </w:rPr>
        <w:t>POLARIS Creative Solutions</w:t>
      </w:r>
    </w:p>
    <w:p>
      <w:pPr>
        <w:pStyle w:val="Normal"/>
        <w:tabs>
          <w:tab w:val="clear" w:pos="720"/>
          <w:tab w:val="left" w:pos="1701" w:leader="none"/>
        </w:tabs>
        <w:rPr>
          <w:lang w:val="en-US"/>
        </w:rPr>
      </w:pPr>
      <w:r>
        <w:rPr>
          <w:lang w:val="en-US"/>
        </w:rPr>
        <w:t>URL:</w:t>
        <w:tab/>
        <w:t>http://www.polariscs.com</w:t>
      </w:r>
    </w:p>
    <w:p>
      <w:pPr>
        <w:pStyle w:val="Normal"/>
        <w:tabs>
          <w:tab w:val="clear" w:pos="720"/>
          <w:tab w:val="left" w:pos="1701" w:leader="none"/>
        </w:tabs>
        <w:rPr>
          <w:lang w:val="en-US"/>
        </w:rPr>
      </w:pPr>
      <w:r>
        <w:rPr>
          <w:lang w:val="en-US"/>
        </w:rPr>
        <w:t xml:space="preserve">Position: </w:t>
        <w:tab/>
        <w:t>owner</w:t>
      </w:r>
    </w:p>
    <w:p>
      <w:pPr>
        <w:pStyle w:val="Normal"/>
        <w:tabs>
          <w:tab w:val="clear" w:pos="720"/>
          <w:tab w:val="left" w:pos="1701" w:leader="none"/>
        </w:tabs>
        <w:rPr>
          <w:lang w:val="en-US"/>
        </w:rPr>
      </w:pPr>
      <w:r>
        <w:rPr>
          <w:lang w:val="en-US"/>
        </w:rPr>
        <w:t xml:space="preserve">Term: </w:t>
        <w:tab/>
        <w:t xml:space="preserve">2010-10 </w:t>
      </w:r>
      <w:r>
        <w:rPr>
          <w:rFonts w:eastAsia="Wingdings" w:cs="Wingdings" w:ascii="Wingdings" w:hAnsi="Wingdings"/>
          <w:lang w:val="en-US"/>
        </w:rPr>
        <w:t></w:t>
      </w:r>
      <w:r>
        <w:rPr>
          <w:lang w:val="en-US"/>
        </w:rPr>
        <w:t xml:space="preserve"> 2011-12</w:t>
      </w:r>
      <w:bookmarkStart w:id="1" w:name="_GoBack"/>
      <w:bookmarkEnd w:id="1"/>
      <w:r>
        <w:rPr>
          <w:lang w:val="en-US"/>
        </w:rPr>
        <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Maintenance and expansion of existing WinTel networks</w:t>
      </w:r>
    </w:p>
    <w:p>
      <w:pPr>
        <w:pStyle w:val="Normal"/>
        <w:widowControl/>
        <w:bidi w:val="0"/>
        <w:ind w:left="180" w:right="0" w:hanging="180"/>
        <w:jc w:val="left"/>
        <w:rPr/>
      </w:pPr>
      <w:r>
        <w:rPr>
          <w:lang w:val="en-US"/>
        </w:rPr>
        <w:t xml:space="preserve">  </w:t>
      </w:r>
      <w:r>
        <w:rPr>
          <w:lang w:val="en-US"/>
        </w:rPr>
        <w:t>- Connecting Mac's to a mixed network</w:t>
      </w:r>
    </w:p>
    <w:p>
      <w:pPr>
        <w:pStyle w:val="Normal"/>
        <w:widowControl/>
        <w:bidi w:val="0"/>
        <w:ind w:left="180" w:right="0" w:hanging="180"/>
        <w:jc w:val="left"/>
        <w:rPr/>
      </w:pPr>
      <w:r>
        <w:rPr>
          <w:lang w:val="en-US"/>
        </w:rPr>
        <w:t xml:space="preserve">  </w:t>
      </w:r>
      <w:r>
        <w:rPr>
          <w:lang w:val="en-US"/>
        </w:rPr>
        <w:t>- Installing a CUPS server</w:t>
      </w:r>
    </w:p>
    <w:p>
      <w:pPr>
        <w:pStyle w:val="Normal"/>
        <w:widowControl/>
        <w:bidi w:val="0"/>
        <w:ind w:left="180" w:right="0" w:hanging="180"/>
        <w:jc w:val="left"/>
        <w:rPr/>
      </w:pPr>
      <w:r>
        <w:rPr>
          <w:lang w:val="en-US"/>
        </w:rPr>
        <w:t xml:space="preserve">  </w:t>
      </w:r>
      <w:r>
        <w:rPr>
          <w:lang w:val="en-US"/>
        </w:rPr>
        <w:t>- Installing and managing a linux fileserver</w:t>
      </w:r>
    </w:p>
    <w:p>
      <w:pPr>
        <w:pStyle w:val="Normal"/>
        <w:widowControl/>
        <w:bidi w:val="0"/>
        <w:ind w:left="180" w:right="0" w:hanging="180"/>
        <w:jc w:val="left"/>
        <w:rPr/>
      </w:pPr>
      <w:r>
        <w:rPr>
          <w:lang w:val="en-US"/>
        </w:rPr>
        <w:t xml:space="preserve">  </w:t>
      </w:r>
      <w:r>
        <w:rPr>
          <w:lang w:val="en-US"/>
        </w:rPr>
        <w:t>- Installing and managing the lamp servers</w:t>
      </w:r>
    </w:p>
    <w:p>
      <w:pPr>
        <w:pStyle w:val="Normal"/>
        <w:widowControl/>
        <w:bidi w:val="0"/>
        <w:ind w:left="180" w:right="0" w:hanging="180"/>
        <w:jc w:val="left"/>
        <w:rPr/>
      </w:pPr>
      <w:r>
        <w:rPr>
          <w:lang w:val="en-US"/>
        </w:rPr>
        <w:t xml:space="preserve">  </w:t>
      </w:r>
      <w:r>
        <w:rPr>
          <w:lang w:val="en-US"/>
        </w:rPr>
        <w:t>- Defining and building web applications according to the client's wishes</w:t>
      </w:r>
    </w:p>
    <w:p>
      <w:pPr>
        <w:pStyle w:val="Normal"/>
        <w:widowControl/>
        <w:bidi w:val="0"/>
        <w:ind w:left="180" w:right="0" w:hanging="180"/>
        <w:jc w:val="left"/>
        <w:rPr/>
      </w:pPr>
      <w:r>
        <w:rPr>
          <w:lang w:val="en-US"/>
        </w:rPr>
        <w:t xml:space="preserve">  </w:t>
      </w:r>
      <w:r>
        <w:rPr>
          <w:lang w:val="en-US"/>
        </w:rPr>
        <w:t>- Developing and updating our in-house flatfile CMS</w:t>
      </w:r>
    </w:p>
    <w:p>
      <w:pPr>
        <w:pStyle w:val="Normal"/>
        <w:widowControl/>
        <w:bidi w:val="0"/>
        <w:ind w:left="180" w:right="0" w:hanging="180"/>
        <w:jc w:val="left"/>
        <w:rPr/>
      </w:pPr>
      <w:r>
        <w:rPr>
          <w:lang w:val="en-US"/>
        </w:rPr>
        <w:t xml:space="preserve">  </w:t>
      </w:r>
      <w:r>
        <w:rPr>
          <w:lang w:val="en-US"/>
        </w:rPr>
        <w:t>- Building a decent e-commerce platform for many of our clients</w:t>
      </w:r>
    </w:p>
    <w:p>
      <w:pPr>
        <w:pStyle w:val="Normal"/>
        <w:widowControl/>
        <w:bidi w:val="0"/>
        <w:ind w:left="180" w:right="0" w:hanging="180"/>
        <w:jc w:val="left"/>
        <w:rPr/>
      </w:pPr>
      <w:r>
        <w:rPr>
          <w:lang w:val="en-US"/>
        </w:rPr>
        <w:t xml:space="preserve">  </w:t>
      </w:r>
      <w:r>
        <w:rPr>
          <w:lang w:val="en-US"/>
        </w:rPr>
        <w:t>- Giving lectures about the professional use of social media</w:t>
      </w:r>
    </w:p>
    <w:p>
      <w:pPr>
        <w:pStyle w:val="Normal"/>
        <w:widowControl/>
        <w:bidi w:val="0"/>
        <w:ind w:left="180" w:right="0" w:hanging="180"/>
        <w:jc w:val="left"/>
        <w:rPr/>
      </w:pPr>
      <w:r>
        <w:rPr>
          <w:lang w:val="en-US"/>
        </w:rPr>
        <w:t xml:space="preserve">  </w:t>
      </w:r>
      <w:r>
        <w:rPr>
          <w:lang w:val="en-US"/>
        </w:rPr>
        <w:t>- Giving lectures about SEO</w:t>
      </w:r>
    </w:p>
    <w:p>
      <w:pPr>
        <w:pStyle w:val="Normal"/>
        <w:rPr>
          <w:lang w:val="en-US"/>
        </w:rPr>
      </w:pPr>
      <w:r>
        <w:rPr>
          <w:lang w:val="en-US"/>
        </w:rPr>
        <w:t>Keywords: </w:t>
      </w:r>
    </w:p>
    <w:p>
      <w:pPr>
        <w:pStyle w:val="Normal"/>
        <w:rPr>
          <w:lang w:val="en-US"/>
        </w:rPr>
      </w:pPr>
      <w:r>
        <w:rPr>
          <w:lang w:val="en-US"/>
        </w:rPr>
        <w:t xml:space="preserve">  </w:t>
      </w:r>
      <w:r>
        <w:rPr>
          <w:lang w:val="en-US"/>
        </w:rPr>
        <w:t>- Accounting</w:t>
      </w:r>
    </w:p>
    <w:p>
      <w:pPr>
        <w:pStyle w:val="Normal"/>
        <w:rPr>
          <w:lang w:val="en-US"/>
        </w:rPr>
      </w:pPr>
      <w:r>
        <w:rPr>
          <w:lang w:val="en-US"/>
        </w:rPr>
        <w:t xml:space="preserve">  </w:t>
      </w:r>
      <w:r>
        <w:rPr>
          <w:lang w:val="en-US"/>
        </w:rPr>
        <w:t>- Budget management</w:t>
      </w:r>
    </w:p>
    <w:p>
      <w:pPr>
        <w:pStyle w:val="Normal"/>
        <w:rPr>
          <w:lang w:val="en-US"/>
        </w:rPr>
      </w:pPr>
      <w:r>
        <w:rPr>
          <w:lang w:val="en-US"/>
        </w:rPr>
        <w:t xml:space="preserve">  </w:t>
      </w:r>
      <w:r>
        <w:rPr>
          <w:lang w:val="en-US"/>
        </w:rPr>
        <w:t>- Project planning</w:t>
      </w:r>
    </w:p>
    <w:p>
      <w:pPr>
        <w:pStyle w:val="Normal"/>
        <w:rPr>
          <w:lang w:val="en-US"/>
        </w:rPr>
      </w:pPr>
      <w:r>
        <w:rPr>
          <w:lang w:val="en-US"/>
        </w:rPr>
        <w:t xml:space="preserve">  </w:t>
      </w:r>
      <w:r>
        <w:rPr>
          <w:lang w:val="en-US"/>
        </w:rPr>
        <w:t>- Tutoring</w:t>
      </w:r>
    </w:p>
    <w:p>
      <w:pPr>
        <w:pStyle w:val="Normal"/>
        <w:rPr>
          <w:lang w:val="en-US"/>
        </w:rPr>
      </w:pPr>
      <w:r>
        <w:rPr>
          <w:lang w:val="en-US"/>
        </w:rPr>
        <w:t xml:space="preserve">  </w:t>
      </w:r>
      <w:r>
        <w:rPr>
          <w:lang w:val="en-US"/>
        </w:rPr>
        <w:t>- Linux</w:t>
      </w:r>
    </w:p>
    <w:p>
      <w:pPr>
        <w:pStyle w:val="Normal"/>
        <w:rPr>
          <w:lang w:val="en-US"/>
        </w:rPr>
      </w:pPr>
      <w:r>
        <w:rPr>
          <w:lang w:val="en-US"/>
        </w:rPr>
        <w:t xml:space="preserve">  </w:t>
      </w:r>
      <w:r>
        <w:rPr>
          <w:lang w:val="en-US"/>
        </w:rPr>
        <w:t>- WinTel</w:t>
      </w:r>
    </w:p>
    <w:p>
      <w:pPr>
        <w:pStyle w:val="Normal"/>
        <w:rPr>
          <w:lang w:val="en-US"/>
        </w:rPr>
      </w:pPr>
      <w:r>
        <w:rPr>
          <w:lang w:val="en-US"/>
        </w:rPr>
        <w:t xml:space="preserve">  </w:t>
      </w:r>
      <w:r>
        <w:rPr>
          <w:lang w:val="en-US"/>
        </w:rPr>
        <w:t>- PHP</w:t>
      </w:r>
    </w:p>
    <w:p>
      <w:pPr>
        <w:pStyle w:val="Normal"/>
        <w:rPr>
          <w:lang w:val="en-US"/>
        </w:rPr>
      </w:pPr>
      <w:r>
        <w:rPr>
          <w:lang w:val="en-US"/>
        </w:rPr>
        <w:t xml:space="preserve">  </w:t>
      </w:r>
      <w:r>
        <w:rPr>
          <w:lang w:val="en-US"/>
        </w:rPr>
        <w:t>- CUPS</w:t>
      </w:r>
    </w:p>
    <w:p>
      <w:pPr>
        <w:pStyle w:val="Normal"/>
        <w:rPr>
          <w:lang w:val="en-US"/>
        </w:rPr>
      </w:pPr>
      <w:r>
        <w:rPr>
          <w:lang w:val="en-US"/>
        </w:rPr>
        <w:t xml:space="preserve">  </w:t>
      </w:r>
      <w:r>
        <w:rPr>
          <w:lang w:val="en-US"/>
        </w:rPr>
        <w:t>- LAMP</w:t>
      </w:r>
    </w:p>
    <w:p>
      <w:pPr>
        <w:pStyle w:val="Normal"/>
        <w:rPr>
          <w:lang w:val="en-US"/>
        </w:rPr>
      </w:pPr>
      <w:r>
        <w:rPr>
          <w:lang w:val="en-US"/>
        </w:rPr>
        <w:t xml:space="preserve">  </w:t>
      </w:r>
      <w:r>
        <w:rPr>
          <w:lang w:val="en-US"/>
        </w:rPr>
        <w:t>- SEO</w:t>
      </w:r>
    </w:p>
    <w:p>
      <w:pPr>
        <w:pStyle w:val="Normal"/>
        <w:rPr>
          <w:lang w:val="en-US"/>
        </w:rPr>
      </w:pPr>
      <w:r>
        <w:rPr>
          <w:lang w:val="en-US"/>
        </w:rPr>
      </w:r>
      <w:r>
        <w:br w:type="page"/>
      </w:r>
    </w:p>
    <w:p>
      <w:pPr>
        <w:pStyle w:val="Heading1"/>
        <w:rPr/>
      </w:pPr>
      <w:r>
        <w:rPr>
          <w:color w:val="FF0000"/>
          <w:lang w:val="en-US"/>
        </w:rPr>
        <w:t>Optima Financial Planners</w:t>
      </w:r>
    </w:p>
    <w:p>
      <w:pPr>
        <w:pStyle w:val="Normal"/>
        <w:tabs>
          <w:tab w:val="clear" w:pos="720"/>
          <w:tab w:val="left" w:pos="1701" w:leader="none"/>
        </w:tabs>
        <w:rPr>
          <w:lang w:val="en-US"/>
        </w:rPr>
      </w:pPr>
      <w:r>
        <w:rPr>
          <w:lang w:val="en-US"/>
        </w:rPr>
        <w:t xml:space="preserve">Position: </w:t>
        <w:tab/>
        <w:t>System Engineer, Change Manager</w:t>
      </w:r>
    </w:p>
    <w:p>
      <w:pPr>
        <w:pStyle w:val="Normal"/>
        <w:tabs>
          <w:tab w:val="clear" w:pos="720"/>
          <w:tab w:val="left" w:pos="1701" w:leader="none"/>
        </w:tabs>
        <w:rPr>
          <w:lang w:val="en-US"/>
        </w:rPr>
      </w:pPr>
      <w:r>
        <w:rPr>
          <w:lang w:val="en-US"/>
        </w:rPr>
        <w:t xml:space="preserve">Term: </w:t>
        <w:tab/>
        <w:t xml:space="preserve">2009-01 </w:t>
      </w:r>
      <w:r>
        <w:rPr>
          <w:rFonts w:eastAsia="Wingdings" w:cs="Wingdings" w:ascii="Wingdings" w:hAnsi="Wingdings"/>
          <w:lang w:val="en-US"/>
        </w:rPr>
        <w:t></w:t>
      </w:r>
      <w:r>
        <w:rPr>
          <w:lang w:val="en-US"/>
        </w:rPr>
        <w:t xml:space="preserve"> 2010-09</w:t>
      </w:r>
      <w:bookmarkStart w:id="1" w:name="_GoBack"/>
      <w:bookmarkEnd w:id="1"/>
      <w:r>
        <w:rPr>
          <w:lang w:val="en-US"/>
        </w:rPr>
        <w:t/>
      </w:r>
    </w:p>
    <w:p>
      <w:pPr>
        <w:pStyle w:val="Normal"/>
        <w:tabs>
          <w:tab w:val="clear" w:pos="720"/>
          <w:tab w:val="left" w:pos="1701" w:leader="none"/>
        </w:tabs>
        <w:rPr>
          <w:lang w:val="en-US"/>
        </w:rPr>
      </w:pPr>
      <w:r>
        <w:rPr>
          <w:lang w:val="en-US"/>
        </w:rPr>
        <w:t>Highlights: </w:t>
      </w:r>
    </w:p>
    <w:p>
      <w:pPr>
        <w:pStyle w:val="Normal"/>
        <w:widowControl/>
        <w:bidi w:val="0"/>
        <w:ind w:left="180" w:right="0" w:hanging="180"/>
        <w:jc w:val="left"/>
        <w:rPr/>
      </w:pPr>
      <w:r>
        <w:rPr>
          <w:lang w:val="en-US"/>
        </w:rPr>
        <w:t xml:space="preserve">  </w:t>
      </w:r>
      <w:r>
        <w:rPr>
          <w:lang w:val="en-US"/>
        </w:rPr>
        <w:t>- Starting up an off-site location in Madrid, Spain where they should all be able to connect to the headquarter. This was partly done on-site and partly by communication with a local partner.</w:t>
      </w:r>
    </w:p>
    <w:p>
      <w:pPr>
        <w:pStyle w:val="Normal"/>
        <w:widowControl/>
        <w:bidi w:val="0"/>
        <w:ind w:left="180" w:right="0" w:hanging="180"/>
        <w:jc w:val="left"/>
        <w:rPr/>
      </w:pPr>
      <w:r>
        <w:rPr>
          <w:lang w:val="en-US"/>
        </w:rPr>
        <w:t xml:space="preserve">  </w:t>
      </w:r>
      <w:r>
        <w:rPr>
          <w:lang w:val="en-US"/>
        </w:rPr>
        <w:t>- A full migration towards a fully uniform environment with new hardware and Windows 2008 R2 as OS. These were fully virtualized on a Hyper-V cluster and afterwards physically moved towards the Belgacom datacenter in Machelen. All site communication was done over the Belgacom Explore solution.</w:t>
      </w:r>
    </w:p>
    <w:p>
      <w:pPr>
        <w:pStyle w:val="Normal"/>
        <w:widowControl/>
        <w:bidi w:val="0"/>
        <w:ind w:left="180" w:right="0" w:hanging="180"/>
        <w:jc w:val="left"/>
        <w:rPr/>
      </w:pPr>
      <w:r>
        <w:rPr>
          <w:lang w:val="en-US"/>
        </w:rPr>
        <w:t xml:space="preserve">  </w:t>
      </w:r>
      <w:r>
        <w:rPr>
          <w:lang w:val="en-US"/>
        </w:rPr>
        <w:t>- Maintaining the infrastructure</w:t>
      </w:r>
    </w:p>
    <w:p>
      <w:pPr>
        <w:pStyle w:val="Normal"/>
        <w:widowControl/>
        <w:bidi w:val="0"/>
        <w:ind w:left="180" w:right="0" w:hanging="180"/>
        <w:jc w:val="left"/>
        <w:rPr/>
      </w:pPr>
      <w:r>
        <w:rPr>
          <w:lang w:val="en-US"/>
        </w:rPr>
        <w:t xml:space="preserve">  </w:t>
      </w:r>
      <w:r>
        <w:rPr>
          <w:lang w:val="en-US"/>
        </w:rPr>
        <w:t>- Backup management</w:t>
      </w:r>
    </w:p>
    <w:p>
      <w:pPr>
        <w:pStyle w:val="Normal"/>
        <w:widowControl/>
        <w:bidi w:val="0"/>
        <w:ind w:left="180" w:right="0" w:hanging="180"/>
        <w:jc w:val="left"/>
        <w:rPr/>
      </w:pPr>
      <w:r>
        <w:rPr>
          <w:lang w:val="en-US"/>
        </w:rPr>
        <w:t xml:space="preserve">  </w:t>
      </w:r>
      <w:r>
        <w:rPr>
          <w:lang w:val="en-US"/>
        </w:rPr>
        <w:t>- Patch management</w:t>
      </w:r>
    </w:p>
    <w:p>
      <w:pPr>
        <w:pStyle w:val="Normal"/>
        <w:widowControl/>
        <w:bidi w:val="0"/>
        <w:ind w:left="180" w:right="0" w:hanging="180"/>
        <w:jc w:val="left"/>
        <w:rPr/>
      </w:pPr>
      <w:r>
        <w:rPr>
          <w:lang w:val="en-US"/>
        </w:rPr>
        <w:t xml:space="preserve">  </w:t>
      </w:r>
      <w:r>
        <w:rPr>
          <w:lang w:val="en-US"/>
        </w:rPr>
        <w:t>- User management</w:t>
      </w:r>
    </w:p>
    <w:p>
      <w:pPr>
        <w:pStyle w:val="Normal"/>
        <w:widowControl/>
        <w:bidi w:val="0"/>
        <w:ind w:left="180" w:right="0" w:hanging="180"/>
        <w:jc w:val="left"/>
        <w:rPr/>
      </w:pPr>
      <w:r>
        <w:rPr>
          <w:lang w:val="en-US"/>
        </w:rPr>
        <w:t xml:space="preserve">  </w:t>
      </w:r>
      <w:r>
        <w:rPr>
          <w:lang w:val="en-US"/>
        </w:rPr>
        <w:t>- Security management</w:t>
      </w:r>
    </w:p>
    <w:p>
      <w:pPr>
        <w:pStyle w:val="Normal"/>
        <w:rPr>
          <w:lang w:val="en-US"/>
        </w:rPr>
      </w:pPr>
      <w:r>
        <w:rPr>
          <w:lang w:val="en-US"/>
        </w:rPr>
        <w:t>Keywords: </w:t>
      </w:r>
    </w:p>
    <w:p>
      <w:pPr>
        <w:pStyle w:val="Normal"/>
        <w:rPr>
          <w:lang w:val="en-US"/>
        </w:rPr>
      </w:pPr>
      <w:r>
        <w:rPr>
          <w:lang w:val="en-US"/>
        </w:rPr>
        <w:t xml:space="preserve">  </w:t>
      </w:r>
      <w:r>
        <w:rPr>
          <w:lang w:val="en-US"/>
        </w:rPr>
        <w:t>- IBM HS21</w:t>
      </w:r>
    </w:p>
    <w:p>
      <w:pPr>
        <w:pStyle w:val="Normal"/>
        <w:rPr>
          <w:lang w:val="en-US"/>
        </w:rPr>
      </w:pPr>
      <w:r>
        <w:rPr>
          <w:lang w:val="en-US"/>
        </w:rPr>
        <w:t xml:space="preserve">  </w:t>
      </w:r>
      <w:r>
        <w:rPr>
          <w:lang w:val="en-US"/>
        </w:rPr>
        <w:t>- MS Windows Server</w:t>
      </w:r>
    </w:p>
    <w:p>
      <w:pPr>
        <w:pStyle w:val="Normal"/>
        <w:rPr>
          <w:lang w:val="en-US"/>
        </w:rPr>
      </w:pPr>
      <w:r>
        <w:rPr>
          <w:lang w:val="en-US"/>
        </w:rPr>
        <w:t xml:space="preserve">  </w:t>
      </w:r>
      <w:r>
        <w:rPr>
          <w:lang w:val="en-US"/>
        </w:rPr>
        <w:t>- Citrix XenApp</w:t>
      </w:r>
    </w:p>
    <w:p>
      <w:pPr>
        <w:pStyle w:val="Normal"/>
        <w:rPr>
          <w:lang w:val="en-US"/>
        </w:rPr>
      </w:pPr>
      <w:r>
        <w:rPr>
          <w:lang w:val="en-US"/>
        </w:rPr>
        <w:t xml:space="preserve">  </w:t>
      </w:r>
      <w:r>
        <w:rPr>
          <w:lang w:val="en-US"/>
        </w:rPr>
        <w:t>- Active Directory</w:t>
      </w:r>
    </w:p>
    <w:p>
      <w:pPr>
        <w:pStyle w:val="Normal"/>
        <w:rPr>
          <w:lang w:val="en-US"/>
        </w:rPr>
      </w:pPr>
      <w:r>
        <w:rPr>
          <w:lang w:val="en-US"/>
        </w:rPr>
        <w:t xml:space="preserve">  </w:t>
      </w:r>
      <w:r>
        <w:rPr>
          <w:lang w:val="en-US"/>
        </w:rPr>
        <w:t>- HP Data Protector</w:t>
      </w:r>
    </w:p>
    <w:p>
      <w:pPr>
        <w:pStyle w:val="Normal"/>
        <w:rPr>
          <w:lang w:val="en-US"/>
        </w:rPr>
      </w:pPr>
      <w:r>
        <w:rPr>
          <w:lang w:val="en-US"/>
        </w:rPr>
        <w:t xml:space="preserve">  </w:t>
      </w:r>
      <w:r>
        <w:rPr>
          <w:lang w:val="en-US"/>
        </w:rPr>
        <w:t>- MS SQL Server</w:t>
      </w:r>
    </w:p>
    <w:p>
      <w:pPr>
        <w:pStyle w:val="Normal"/>
        <w:rPr>
          <w:lang w:val="en-US"/>
        </w:rPr>
      </w:pPr>
      <w:r>
        <w:rPr>
          <w:lang w:val="en-US"/>
        </w:rPr>
        <w:t xml:space="preserve">  </w:t>
      </w:r>
      <w:r>
        <w:rPr>
          <w:lang w:val="en-US"/>
        </w:rPr>
        <w:t>- Windows</w:t>
      </w:r>
    </w:p>
    <w:p>
      <w:pPr>
        <w:pStyle w:val="Normal"/>
        <w:rPr>
          <w:lang w:val="en-US"/>
        </w:rPr>
      </w:pPr>
      <w:r>
        <w:rPr>
          <w:lang w:val="en-US"/>
        </w:rPr>
        <w:t xml:space="preserve">  </w:t>
      </w:r>
      <w:r>
        <w:rPr>
          <w:lang w:val="en-US"/>
        </w:rPr>
        <w:t>- Internet Information Services</w:t>
      </w:r>
    </w:p>
    <w:p>
      <w:pPr>
        <w:pStyle w:val="Normal"/>
        <w:rPr>
          <w:lang w:val="en-US"/>
        </w:rPr>
      </w:pPr>
      <w:r>
        <w:rPr>
          <w:lang w:val="en-US"/>
        </w:rPr>
        <w:t xml:space="preserve">  </w:t>
      </w:r>
      <w:r>
        <w:rPr>
          <w:lang w:val="en-US"/>
        </w:rPr>
        <w:t>- Cisco Catalyst</w:t>
      </w:r>
    </w:p>
    <w:p>
      <w:pPr>
        <w:pStyle w:val="Normal"/>
        <w:rPr>
          <w:lang w:val="en-US"/>
        </w:rPr>
      </w:pPr>
      <w:r>
        <w:rPr>
          <w:lang w:val="en-US"/>
        </w:rPr>
      </w:r>
      <w:r>
        <w:br w:type="page"/>
      </w:r>
    </w:p>
    <w:p>
      <w:pPr>
        <w:pStyle w:val="Heading1"/>
        <w:rPr/>
      </w:pPr>
      <w:r>
        <w:rPr>
          <w:color w:val="FF0000"/>
          <w:lang w:val="en-US"/>
        </w:rPr>
        <w:t>Wij Helpen Sociaal Secretariaat</w:t>
      </w:r>
    </w:p>
    <w:p>
      <w:pPr>
        <w:pStyle w:val="Normal"/>
        <w:tabs>
          <w:tab w:val="clear" w:pos="720"/>
          <w:tab w:val="left" w:pos="1701" w:leader="none"/>
        </w:tabs>
        <w:rPr>
          <w:lang w:val="en-US"/>
        </w:rPr>
      </w:pPr>
      <w:r>
        <w:rPr>
          <w:lang w:val="en-US"/>
        </w:rPr>
        <w:t>URL:</w:t>
        <w:tab/>
        <w:t>http://www.wijhelpen.be/</w:t>
      </w:r>
    </w:p>
    <w:p>
      <w:pPr>
        <w:pStyle w:val="Normal"/>
        <w:tabs>
          <w:tab w:val="clear" w:pos="720"/>
          <w:tab w:val="left" w:pos="1701" w:leader="none"/>
        </w:tabs>
        <w:rPr>
          <w:lang w:val="en-US"/>
        </w:rPr>
      </w:pPr>
      <w:r>
        <w:rPr>
          <w:lang w:val="en-US"/>
        </w:rPr>
        <w:t xml:space="preserve">Position: </w:t>
        <w:tab/>
        <w:t>Change Manager</w:t>
      </w:r>
    </w:p>
    <w:p>
      <w:pPr>
        <w:pStyle w:val="Normal"/>
        <w:tabs>
          <w:tab w:val="clear" w:pos="720"/>
          <w:tab w:val="left" w:pos="1701" w:leader="none"/>
        </w:tabs>
        <w:ind w:left="1701" w:hanging="1701"/>
        <w:rPr>
          <w:lang w:val="en-US"/>
        </w:rPr>
      </w:pPr>
      <w:r>
        <w:rPr>
          <w:lang w:val="en-US"/>
        </w:rPr>
        <w:t xml:space="preserve">Summary: </w:t>
        <w:tab/>
        <w:t>Managing and executing the migration from the ancient NT4.0/2000 environment to a full windows 2008 environment
with new clients (Windows Vista). This was executed with the help of an external partner which was going to give support once the project was finished.
</w:t>
      </w:r>
    </w:p>
    <w:p>
      <w:pPr>
        <w:pStyle w:val="Normal"/>
        <w:tabs>
          <w:tab w:val="clear" w:pos="720"/>
          <w:tab w:val="left" w:pos="1701" w:leader="none"/>
        </w:tabs>
        <w:rPr>
          <w:lang w:val="en-US"/>
        </w:rPr>
      </w:pPr>
      <w:r>
        <w:rPr>
          <w:lang w:val="en-US"/>
        </w:rPr>
        <w:t xml:space="preserve">Term: </w:t>
        <w:tab/>
        <w:t xml:space="preserve">2008-06 </w:t>
      </w:r>
      <w:r>
        <w:rPr>
          <w:rFonts w:eastAsia="Wingdings" w:cs="Wingdings" w:ascii="Wingdings" w:hAnsi="Wingdings"/>
          <w:lang w:val="en-US"/>
        </w:rPr>
        <w:t></w:t>
      </w:r>
      <w:r>
        <w:rPr>
          <w:lang w:val="en-US"/>
        </w:rPr>
        <w:t xml:space="preserve"> 2009-12</w:t>
      </w:r>
      <w:bookmarkStart w:id="1" w:name="_GoBack"/>
      <w:bookmarkEnd w:id="1"/>
      <w:r>
        <w:rPr>
          <w:lang w:val="en-US"/>
        </w:rPr>
        <w:t/>
      </w:r>
    </w:p>
    <w:p>
      <w:pPr>
        <w:pStyle w:val="Normal"/>
        <w:rPr>
          <w:lang w:val="en-US"/>
        </w:rPr>
      </w:pPr>
      <w:r>
        <w:rPr>
          <w:lang w:val="en-US"/>
        </w:rPr>
        <w:t>Keywords: </w:t>
      </w:r>
    </w:p>
    <w:p>
      <w:pPr>
        <w:pStyle w:val="Normal"/>
        <w:rPr>
          <w:lang w:val="en-US"/>
        </w:rPr>
      </w:pPr>
      <w:r>
        <w:rPr>
          <w:lang w:val="en-US"/>
        </w:rPr>
        <w:t xml:space="preserve">  </w:t>
      </w:r>
      <w:r>
        <w:rPr>
          <w:lang w:val="en-US"/>
        </w:rPr>
        <w:t>- MS Windows Server</w:t>
      </w:r>
    </w:p>
    <w:p>
      <w:pPr>
        <w:pStyle w:val="Normal"/>
        <w:rPr>
          <w:lang w:val="en-US"/>
        </w:rPr>
      </w:pPr>
      <w:r>
        <w:rPr>
          <w:lang w:val="en-US"/>
        </w:rPr>
        <w:t xml:space="preserve">  </w:t>
      </w:r>
      <w:r>
        <w:rPr>
          <w:lang w:val="en-US"/>
        </w:rPr>
        <w:t>- MS SQL Server</w:t>
      </w:r>
    </w:p>
    <w:p>
      <w:pPr>
        <w:pStyle w:val="Normal"/>
        <w:rPr>
          <w:lang w:val="en-US"/>
        </w:rPr>
      </w:pPr>
      <w:r>
        <w:rPr>
          <w:lang w:val="en-US"/>
        </w:rPr>
        <w:t xml:space="preserve">  </w:t>
      </w:r>
      <w:r>
        <w:rPr>
          <w:lang w:val="en-US"/>
        </w:rPr>
        <w:t>- MS Exchange</w:t>
      </w:r>
    </w:p>
    <w:p>
      <w:pPr>
        <w:pStyle w:val="Normal"/>
        <w:rPr>
          <w:lang w:val="en-US"/>
        </w:rPr>
      </w:pPr>
      <w:r>
        <w:rPr>
          <w:lang w:val="en-US"/>
        </w:rPr>
        <w:t xml:space="preserve">  </w:t>
      </w:r>
      <w:r>
        <w:rPr>
          <w:lang w:val="en-US"/>
        </w:rPr>
        <w:t>- Active Directory</w:t>
      </w:r>
    </w:p>
    <w:p>
      <w:pPr>
        <w:pStyle w:val="Normal"/>
        <w:rPr>
          <w:lang w:val="en-US"/>
        </w:rPr>
      </w:pPr>
      <w:r>
        <w:rPr>
          <w:lang w:val="en-US"/>
        </w:rPr>
        <w:t xml:space="preserve">  </w:t>
      </w:r>
      <w:r>
        <w:rPr>
          <w:lang w:val="en-US"/>
        </w:rPr>
        <w:t>- Internet Information Services</w:t>
      </w:r>
    </w:p>
    <w:p>
      <w:pPr>
        <w:pStyle w:val="Normal"/>
        <w:rPr>
          <w:lang w:val="en-US"/>
        </w:rPr>
      </w:pPr>
      <w:r>
        <w:rPr>
          <w:lang w:val="en-US"/>
        </w:rPr>
        <w:t xml:space="preserve">  </w:t>
      </w:r>
      <w:r>
        <w:rPr>
          <w:lang w:val="en-US"/>
        </w:rPr>
        <w:t>- Symantec Backup Exec</w:t>
      </w:r>
    </w:p>
    <w:p>
      <w:pPr>
        <w:pStyle w:val="Normal"/>
        <w:rPr>
          <w:lang w:val="en-US"/>
        </w:rPr>
      </w:pPr>
      <w:r>
        <w:rPr>
          <w:lang w:val="en-US"/>
        </w:rPr>
        <w:t xml:space="preserve">  </w:t>
      </w:r>
      <w:r>
        <w:rPr>
          <w:lang w:val="en-US"/>
        </w:rPr>
        <w:t>- Windows</w:t>
      </w:r>
    </w:p>
    <w:p>
      <w:pPr>
        <w:pStyle w:val="Normal"/>
        <w:rPr>
          <w:lang w:val="en-US"/>
        </w:rPr>
      </w:pPr>
      <w:r>
        <w:rPr>
          <w:lang w:val="en-US"/>
        </w:rPr>
      </w:r>
      <w:r>
        <w:br w:type="page"/>
      </w:r>
    </w:p>
    <w:p>
      <w:pPr>
        <w:pStyle w:val="Heading1"/>
        <w:rPr/>
      </w:pPr>
      <w:r>
        <w:rPr>
          <w:color w:val="FF0000"/>
          <w:lang w:val="en-US"/>
        </w:rPr>
        <w:t>Ablynx nv</w:t>
      </w:r>
    </w:p>
    <w:p>
      <w:pPr>
        <w:pStyle w:val="Normal"/>
        <w:tabs>
          <w:tab w:val="clear" w:pos="720"/>
          <w:tab w:val="left" w:pos="1701" w:leader="none"/>
        </w:tabs>
        <w:rPr>
          <w:lang w:val="en-US"/>
        </w:rPr>
      </w:pPr>
      <w:r>
        <w:rPr>
          <w:lang w:val="en-US"/>
        </w:rPr>
        <w:t>URL:</w:t>
        <w:tab/>
        <w:t>http://www.ablynx.com/</w:t>
      </w:r>
    </w:p>
    <w:p>
      <w:pPr>
        <w:pStyle w:val="Normal"/>
        <w:tabs>
          <w:tab w:val="clear" w:pos="720"/>
          <w:tab w:val="left" w:pos="1701" w:leader="none"/>
        </w:tabs>
        <w:rPr>
          <w:lang w:val="en-US"/>
        </w:rPr>
      </w:pPr>
      <w:r>
        <w:rPr>
          <w:lang w:val="en-US"/>
        </w:rPr>
        <w:t xml:space="preserve">Position: </w:t>
        <w:tab/>
        <w:t>System Engineer</w:t>
      </w:r>
    </w:p>
    <w:p>
      <w:pPr>
        <w:pStyle w:val="Normal"/>
        <w:tabs>
          <w:tab w:val="clear" w:pos="720"/>
          <w:tab w:val="left" w:pos="1701" w:leader="none"/>
        </w:tabs>
        <w:ind w:left="1701" w:hanging="1701"/>
        <w:rPr>
          <w:lang w:val="en-US"/>
        </w:rPr>
      </w:pPr>
      <w:r>
        <w:rPr>
          <w:lang w:val="en-US"/>
        </w:rPr>
        <w:t xml:space="preserve">Summary: </w:t>
        <w:tab/>
        <w:t>I needed to give support to the clients and automate the enrollment of new/faulty clients.
</w:t>
      </w:r>
    </w:p>
    <w:p>
      <w:pPr>
        <w:pStyle w:val="Normal"/>
        <w:tabs>
          <w:tab w:val="clear" w:pos="720"/>
          <w:tab w:val="left" w:pos="1701" w:leader="none"/>
        </w:tabs>
        <w:rPr>
          <w:lang w:val="en-US"/>
        </w:rPr>
      </w:pPr>
      <w:r>
        <w:rPr>
          <w:lang w:val="en-US"/>
        </w:rPr>
        <w:t xml:space="preserve">Term: </w:t>
        <w:tab/>
        <w:t xml:space="preserve">2007-10 </w:t>
      </w:r>
      <w:r>
        <w:rPr>
          <w:rFonts w:eastAsia="Wingdings" w:cs="Wingdings" w:ascii="Wingdings" w:hAnsi="Wingdings"/>
          <w:lang w:val="en-US"/>
        </w:rPr>
        <w:t></w:t>
      </w:r>
      <w:r>
        <w:rPr>
          <w:lang w:val="en-US"/>
        </w:rPr>
        <w:t xml:space="preserve"> 2008-05</w:t>
      </w:r>
      <w:bookmarkStart w:id="1" w:name="_GoBack"/>
      <w:bookmarkEnd w:id="1"/>
      <w:r>
        <w:rPr>
          <w:lang w:val="en-US"/>
        </w:rPr>
        <w:t/>
      </w:r>
    </w:p>
    <w:p>
      <w:pPr>
        <w:pStyle w:val="Normal"/>
        <w:rPr>
          <w:lang w:val="en-US"/>
        </w:rPr>
      </w:pPr>
      <w:r>
        <w:rPr>
          <w:lang w:val="en-US"/>
        </w:rPr>
        <w:t>Keywords: </w:t>
      </w:r>
    </w:p>
    <w:p>
      <w:pPr>
        <w:pStyle w:val="Normal"/>
        <w:rPr>
          <w:lang w:val="en-US"/>
        </w:rPr>
      </w:pPr>
      <w:r>
        <w:rPr>
          <w:lang w:val="en-US"/>
        </w:rPr>
        <w:t xml:space="preserve">  </w:t>
      </w:r>
      <w:r>
        <w:rPr>
          <w:lang w:val="en-US"/>
        </w:rPr>
        <w:t>- MS Windows Server</w:t>
      </w:r>
    </w:p>
    <w:p>
      <w:pPr>
        <w:pStyle w:val="Normal"/>
        <w:rPr>
          <w:lang w:val="en-US"/>
        </w:rPr>
      </w:pPr>
      <w:r>
        <w:rPr>
          <w:lang w:val="en-US"/>
        </w:rPr>
        <w:t xml:space="preserve">  </w:t>
      </w:r>
      <w:r>
        <w:rPr>
          <w:lang w:val="en-US"/>
        </w:rPr>
        <w:t>- Altiris Deployment Server</w:t>
      </w:r>
    </w:p>
    <w:p>
      <w:pPr>
        <w:pStyle w:val="Normal"/>
        <w:rPr>
          <w:lang w:val="en-US"/>
        </w:rPr>
      </w:pPr>
      <w:r>
        <w:rPr>
          <w:lang w:val="en-US"/>
        </w:rPr>
        <w:t xml:space="preserve">  </w:t>
      </w:r>
      <w:r>
        <w:rPr>
          <w:lang w:val="en-US"/>
        </w:rPr>
        <w:t>- MS Exchange</w:t>
      </w:r>
    </w:p>
    <w:p>
      <w:pPr>
        <w:pStyle w:val="Normal"/>
        <w:rPr>
          <w:lang w:val="en-US"/>
        </w:rPr>
      </w:pPr>
      <w:r>
        <w:rPr>
          <w:lang w:val="en-US"/>
        </w:rPr>
        <w:t xml:space="preserve">  </w:t>
      </w:r>
      <w:r>
        <w:rPr>
          <w:lang w:val="en-US"/>
        </w:rPr>
        <w:t>- Active Directory</w:t>
      </w:r>
    </w:p>
    <w:p>
      <w:pPr>
        <w:pStyle w:val="Normal"/>
        <w:rPr>
          <w:lang w:val="en-US"/>
        </w:rPr>
      </w:pPr>
      <w:r>
        <w:rPr>
          <w:lang w:val="en-US"/>
        </w:rPr>
        <w:t xml:space="preserve">  </w:t>
      </w:r>
      <w:r>
        <w:rPr>
          <w:lang w:val="en-US"/>
        </w:rPr>
        <w:t>- Symantec Backup Exec</w:t>
      </w:r>
    </w:p>
    <w:p>
      <w:pPr>
        <w:pStyle w:val="Normal"/>
        <w:rPr>
          <w:lang w:val="en-US"/>
        </w:rPr>
      </w:pPr>
      <w:r>
        <w:rPr>
          <w:lang w:val="en-US"/>
        </w:rPr>
        <w:t xml:space="preserve">  </w:t>
      </w:r>
      <w:r>
        <w:rPr>
          <w:lang w:val="en-US"/>
        </w:rPr>
        <w:t>- Windows</w:t>
      </w:r>
    </w:p>
    <w:p>
      <w:pPr>
        <w:pStyle w:val="Normal"/>
        <w:rPr>
          <w:lang w:val="en-US"/>
        </w:rPr>
      </w:pPr>
      <w:r>
        <w:rPr>
          <w:lang w:val="en-US"/>
        </w:rPr>
      </w:r>
      <w:r>
        <w:br w:type="page"/>
      </w:r>
    </w:p>
    <w:p>
      <w:pPr>
        <w:pStyle w:val="Heading1"/>
        <w:rPr/>
      </w:pPr>
      <w:r>
        <w:rPr>
          <w:color w:val="FF0000"/>
          <w:lang w:val="en-US"/>
        </w:rPr>
        <w:t>Siemens Fire, Security, Intrusion Prevention and Access Control</w:t>
      </w:r>
    </w:p>
    <w:p>
      <w:pPr>
        <w:pStyle w:val="Normal"/>
        <w:tabs>
          <w:tab w:val="clear" w:pos="720"/>
          <w:tab w:val="left" w:pos="1701" w:leader="none"/>
        </w:tabs>
        <w:rPr>
          <w:lang w:val="en-US"/>
        </w:rPr>
      </w:pPr>
      <w:r>
        <w:rPr>
          <w:lang w:val="en-US"/>
        </w:rPr>
        <w:t>URL:</w:t>
        <w:tab/>
        <w:t>https://www.siemens.be/buildingtechnologies</w:t>
      </w:r>
    </w:p>
    <w:p>
      <w:pPr>
        <w:pStyle w:val="Normal"/>
        <w:tabs>
          <w:tab w:val="clear" w:pos="720"/>
          <w:tab w:val="left" w:pos="1701" w:leader="none"/>
        </w:tabs>
        <w:rPr>
          <w:lang w:val="en-US"/>
        </w:rPr>
      </w:pPr>
      <w:r>
        <w:rPr>
          <w:lang w:val="en-US"/>
        </w:rPr>
        <w:t xml:space="preserve">Position: </w:t>
        <w:tab/>
        <w:t>System Engineer, Support Engineer</w:t>
      </w:r>
    </w:p>
    <w:p>
      <w:pPr>
        <w:pStyle w:val="Normal"/>
        <w:tabs>
          <w:tab w:val="clear" w:pos="720"/>
          <w:tab w:val="left" w:pos="1701" w:leader="none"/>
        </w:tabs>
        <w:ind w:left="1701" w:hanging="1701"/>
        <w:rPr>
          <w:lang w:val="en-US"/>
        </w:rPr>
      </w:pPr>
      <w:r>
        <w:rPr>
          <w:lang w:val="en-US"/>
        </w:rPr>
        <w:t xml:space="preserve">Summary: </w:t>
        <w:tab/>
        <w:t>I gave support towards external clients who were installing the Siemens products
and did the small IT requirements in-house (taking backup, printer issues, internal it-helpdesk)
</w:t>
      </w:r>
    </w:p>
    <w:p>
      <w:pPr>
        <w:pStyle w:val="Normal"/>
        <w:tabs>
          <w:tab w:val="clear" w:pos="720"/>
          <w:tab w:val="left" w:pos="1701" w:leader="none"/>
        </w:tabs>
        <w:rPr>
          <w:lang w:val="en-US"/>
        </w:rPr>
      </w:pPr>
      <w:r>
        <w:rPr>
          <w:lang w:val="en-US"/>
        </w:rPr>
        <w:t xml:space="preserve">Term: </w:t>
        <w:tab/>
        <w:t xml:space="preserve">2007-03 </w:t>
      </w:r>
      <w:r>
        <w:rPr>
          <w:rFonts w:eastAsia="Wingdings" w:cs="Wingdings" w:ascii="Wingdings" w:hAnsi="Wingdings"/>
          <w:lang w:val="en-US"/>
        </w:rPr>
        <w:t></w:t>
      </w:r>
      <w:r>
        <w:rPr>
          <w:lang w:val="en-US"/>
        </w:rPr>
        <w:t xml:space="preserve"> 2007-10</w:t>
      </w:r>
      <w:bookmarkStart w:id="1" w:name="_GoBack"/>
      <w:bookmarkEnd w:id="1"/>
      <w:r>
        <w:rPr>
          <w:lang w:val="en-US"/>
        </w:rPr>
        <w:t/>
      </w:r>
    </w:p>
    <w:p>
      <w:pPr>
        <w:pStyle w:val="Normal"/>
        <w:rPr>
          <w:lang w:val="en-US"/>
        </w:rPr>
      </w:pPr>
      <w:r>
        <w:rPr>
          <w:lang w:val="en-US"/>
        </w:rPr>
        <w:t>Keywords: </w:t>
      </w:r>
    </w:p>
    <w:p>
      <w:pPr>
        <w:pStyle w:val="Normal"/>
        <w:rPr>
          <w:lang w:val="en-US"/>
        </w:rPr>
      </w:pPr>
      <w:r>
        <w:rPr>
          <w:lang w:val="en-US"/>
        </w:rPr>
        <w:t xml:space="preserve">  </w:t>
      </w:r>
      <w:r>
        <w:rPr>
          <w:lang w:val="en-US"/>
        </w:rPr>
        <w:t>- MS Windows Server</w:t>
      </w:r>
    </w:p>
    <w:p>
      <w:pPr>
        <w:pStyle w:val="Normal"/>
        <w:rPr>
          <w:lang w:val="en-US"/>
        </w:rPr>
      </w:pPr>
      <w:r>
        <w:rPr>
          <w:lang w:val="en-US"/>
        </w:rPr>
        <w:t xml:space="preserve">  </w:t>
      </w:r>
      <w:r>
        <w:rPr>
          <w:lang w:val="en-US"/>
        </w:rPr>
        <w:t>- Windows</w:t>
      </w:r>
    </w:p>
    <w:p>
      <w:pPr>
        <w:pStyle w:val="Normal"/>
        <w:rPr>
          <w:lang w:val="en-US"/>
        </w:rPr>
      </w:pPr>
      <w:r>
        <w:rPr>
          <w:lang w:val="en-US"/>
        </w:rPr>
        <w:t xml:space="preserve">  </w:t>
      </w:r>
      <w:r>
        <w:rPr>
          <w:lang w:val="en-US"/>
        </w:rPr>
        <w:t>- MS Office</w:t>
      </w:r>
    </w:p>
    <w:p>
      <w:pPr>
        <w:pStyle w:val="Normal"/>
        <w:rPr>
          <w:lang w:val="en-US"/>
        </w:rPr>
      </w:pPr>
      <w:r>
        <w:rPr>
          <w:lang w:val="en-US"/>
        </w:rPr>
        <w:t xml:space="preserve">  </w:t>
      </w:r>
      <w:r>
        <w:rPr>
          <w:lang w:val="en-US"/>
        </w:rPr>
        <w:t>- Access Control</w:t>
      </w:r>
    </w:p>
    <w:p>
      <w:pPr>
        <w:pStyle w:val="Normal"/>
        <w:rPr>
          <w:lang w:val="en-US"/>
        </w:rPr>
      </w:pPr>
      <w:r>
        <w:rPr>
          <w:lang w:val="en-US"/>
        </w:rPr>
        <w:t xml:space="preserve">  </w:t>
      </w:r>
      <w:r>
        <w:rPr>
          <w:lang w:val="en-US"/>
        </w:rPr>
        <w:t>- SiPass Entro Lite / SiPass Entro</w:t>
      </w:r>
    </w:p>
    <w:p>
      <w:pPr>
        <w:pStyle w:val="Normal"/>
        <w:rPr>
          <w:lang w:val="en-US"/>
        </w:rPr>
      </w:pPr>
      <w:r>
        <w:rPr>
          <w:lang w:val="en-US"/>
        </w:rPr>
        <w:t xml:space="preserve">  </w:t>
      </w:r>
      <w:r>
        <w:rPr>
          <w:lang w:val="en-US"/>
        </w:rPr>
        <w:t>- SiPass Networked / SiPass Integrated</w:t>
      </w:r>
    </w:p>
    <w:p>
      <w:pPr>
        <w:pStyle w:val="Normal"/>
        <w:rPr>
          <w:lang w:val="en-US"/>
        </w:rPr>
      </w:pPr>
      <w:r>
        <w:rPr>
          <w:lang w:val="en-US"/>
        </w:rPr>
        <w:t xml:space="preserve">  </w:t>
      </w:r>
      <w:r>
        <w:rPr>
          <w:lang w:val="en-US"/>
        </w:rPr>
        <w:t>- Intrusion</w:t>
      </w:r>
    </w:p>
    <w:p>
      <w:pPr>
        <w:pStyle w:val="Normal"/>
        <w:rPr>
          <w:lang w:val="en-US"/>
        </w:rPr>
      </w:pPr>
      <w:r>
        <w:rPr>
          <w:lang w:val="en-US"/>
        </w:rPr>
        <w:t xml:space="preserve">  </w:t>
      </w:r>
      <w:r>
        <w:rPr>
          <w:lang w:val="en-US"/>
        </w:rPr>
        <w:t>- Sintony 60</w:t>
      </w:r>
    </w:p>
    <w:p>
      <w:pPr>
        <w:pStyle w:val="Normal"/>
        <w:rPr>
          <w:lang w:val="en-US"/>
        </w:rPr>
      </w:pPr>
      <w:r>
        <w:rPr>
          <w:lang w:val="en-US"/>
        </w:rPr>
        <w:t xml:space="preserve">  </w:t>
      </w:r>
      <w:r>
        <w:rPr>
          <w:lang w:val="en-US"/>
        </w:rPr>
        <w:t>- Sintony 220 / 400</w:t>
      </w:r>
    </w:p>
    <w:p>
      <w:pPr>
        <w:pStyle w:val="Normal"/>
        <w:rPr>
          <w:lang w:val="en-US"/>
        </w:rPr>
      </w:pPr>
      <w:r>
        <w:rPr>
          <w:lang w:val="en-US"/>
        </w:rPr>
        <w:t xml:space="preserve">  </w:t>
      </w:r>
      <w:r>
        <w:rPr>
          <w:lang w:val="en-US"/>
        </w:rPr>
        <w:t>- CCTV</w:t>
      </w:r>
    </w:p>
    <w:p>
      <w:pPr>
        <w:pStyle w:val="Normal"/>
        <w:rPr>
          <w:lang w:val="en-US"/>
        </w:rPr>
      </w:pPr>
      <w:r>
        <w:rPr>
          <w:lang w:val="en-US"/>
        </w:rPr>
        <w:t xml:space="preserve">  </w:t>
      </w:r>
      <w:r>
        <w:rPr>
          <w:lang w:val="en-US"/>
        </w:rPr>
        <w:t>- SISTORE AX 4 Lite / AX 4 / AX 9 / AX16</w:t>
      </w:r>
    </w:p>
    <w:p>
      <w:pPr>
        <w:pStyle w:val="Normal"/>
        <w:rPr>
          <w:lang w:val="en-US"/>
        </w:rPr>
      </w:pPr>
      <w:r>
        <w:rPr>
          <w:lang w:val="en-US"/>
        </w:rPr>
        <w:t xml:space="preserve">  </w:t>
      </w:r>
      <w:r>
        <w:rPr>
          <w:lang w:val="en-US"/>
        </w:rPr>
        <w:t>- SISTORE CX 4 / CX 9 / CX 16</w:t>
      </w:r>
    </w:p>
    <w:p>
      <w:pPr>
        <w:pStyle w:val="Normal"/>
        <w:rPr>
          <w:lang w:val="en-US"/>
        </w:rPr>
      </w:pPr>
      <w:r>
        <w:rPr>
          <w:lang w:val="en-US"/>
        </w:rPr>
        <w:t xml:space="preserve">  </w:t>
      </w:r>
      <w:r>
        <w:rPr>
          <w:lang w:val="en-US"/>
        </w:rPr>
        <w:t>- Solaris Dome</w:t>
      </w:r>
    </w:p>
    <w:p>
      <w:pPr>
        <w:pStyle w:val="Normal"/>
        <w:rPr>
          <w:lang w:val="en-US"/>
        </w:rPr>
      </w:pPr>
      <w:r>
        <w:rPr>
          <w:lang w:val="en-US"/>
        </w:rPr>
        <w:t xml:space="preserve">  </w:t>
      </w:r>
      <w:r>
        <w:rPr>
          <w:lang w:val="en-US"/>
        </w:rPr>
        <w:t>- Fire</w:t>
      </w:r>
    </w:p>
    <w:p>
      <w:pPr>
        <w:pStyle w:val="Normal"/>
        <w:rPr>
          <w:lang w:val="en-US"/>
        </w:rPr>
      </w:pPr>
      <w:r>
        <w:rPr>
          <w:lang w:val="en-US"/>
        </w:rPr>
        <w:t xml:space="preserve">  </w:t>
      </w:r>
      <w:r>
        <w:rPr>
          <w:lang w:val="en-US"/>
        </w:rPr>
        <w:t>- FC 1002 / 1004 / 1008 / 1012</w:t>
      </w:r>
    </w:p>
    <w:p>
      <w:pPr>
        <w:pStyle w:val="Normal"/>
        <w:rPr>
          <w:lang w:val="en-US"/>
        </w:rPr>
      </w:pPr>
      <w:r>
        <w:rPr>
          <w:lang w:val="en-US"/>
        </w:rPr>
        <w:t xml:space="preserve">  </w:t>
      </w:r>
      <w:r>
        <w:rPr>
          <w:lang w:val="en-US"/>
        </w:rPr>
        <w:t>- FC 330 A</w:t>
      </w:r>
    </w:p>
    <w:p>
      <w:pPr>
        <w:pStyle w:val="Normal"/>
        <w:rPr>
          <w:lang w:val="en-US"/>
        </w:rPr>
      </w:pPr>
      <w:r>
        <w:rPr>
          <w:lang w:val="en-US"/>
        </w:rPr>
      </w:r>
      <w:r>
        <w:br w:type="page"/>
      </w:r>
    </w:p>
    <w:p>
      <w:pPr>
        <w:pStyle w:val="Heading1"/>
        <w:rPr/>
      </w:pPr>
      <w:r>
        <w:rPr>
          <w:color w:val="FF0000"/>
          <w:lang w:val="en-US"/>
        </w:rPr>
        <w:t>Languages</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 xml:space="preserve">Dutch:</w:t>
        <w:tab/>
        <w:t>Native</w:t>
        <w:br/>
        <w:t>English:</w:t>
        <w:tab/>
        <w:t>Fluent</w:t>
        <w:br/>
        <w:t>French:</w:t>
        <w:tab/>
        <w:t>Moderate</w:t>
        <w:br/>
        <w:t/>
      </w:r>
    </w:p>
    <w:p>
      <w:pPr>
        <w:pStyle w:val="Heading1"/>
        <w:rPr/>
      </w:pPr>
      <w:r>
        <w:rPr>
          <w:color w:val="FF0000"/>
          <w:lang w:val="en-US"/>
        </w:rPr>
        <w:t>Skills</w:t>
      </w:r>
      <w:r>
        <w:rPr>
          <w:rFonts w:eastAsia="" w:cs="" w:cstheme="majorBidi" w:eastAsiaTheme="majorEastAsia"/>
          <w:color w:val="767171" w:themeColor="background2" w:themeShade="80"/>
          <w:sz w:val="26"/>
          <w:szCs w:val="26"/>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People skill</w:t>
      </w:r>
    </w:p>
    <w:p>
      <w:pPr>
        <w:pStyle w:val="Subtitle"/>
        <w:rPr/>
      </w:pPr>
      <w:r>
        <w:rPr>
          <w:lang w:val="en-US"/>
        </w:rPr>
        <w:t>intermediate</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Coaching</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Envisioning</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Teaching</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Architecture</w:t>
      </w:r>
    </w:p>
    <w:p>
      <w:pPr>
        <w:pStyle w:val="Subtitle"/>
        <w:rPr/>
      </w:pPr>
      <w:r>
        <w:rPr>
          <w:lang w:val="en-US"/>
        </w:rPr>
        <w:t>advanced</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Documenting infrastructure</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Budget management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Hardware lifecycle</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Design</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DevOps</w:t>
      </w:r>
    </w:p>
    <w:p>
      <w:pPr>
        <w:pStyle w:val="Subtitle"/>
        <w:rPr/>
      </w:pPr>
      <w:r>
        <w:rPr>
          <w:lang w:val="en-US"/>
        </w:rPr>
        <w:t>master</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Automated deployment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Automated testing</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Build automation</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Config Management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Scripting</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Versioning</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Operating Systems</w:t>
      </w:r>
    </w:p>
    <w:p>
      <w:pPr>
        <w:pStyle w:val="Subtitle"/>
        <w:rPr/>
      </w:pPr>
      <w:r>
        <w:rPr>
          <w:lang w:val="en-US"/>
        </w:rPr>
        <w:t>master</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Linux</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Windows Server</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Windows</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Virtualisation</w:t>
      </w:r>
    </w:p>
    <w:p>
      <w:pPr>
        <w:pStyle w:val="Subtitle"/>
        <w:rPr/>
      </w:pPr>
      <w:r>
        <w:rPr>
          <w:lang w:val="en-US"/>
        </w:rPr>
        <w:t>advanced</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Hyper-V</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Red Hat Virtualisation / oVirt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VMWare</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XenServer</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Configuration Management</w:t>
      </w:r>
    </w:p>
    <w:p>
      <w:pPr>
        <w:pStyle w:val="Subtitle"/>
        <w:rPr/>
      </w:pPr>
      <w:r>
        <w:rPr>
          <w:lang w:val="en-US"/>
        </w:rPr>
        <w:t>advanced</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Ansible</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Puppet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Salt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Scripting</w:t>
      </w:r>
    </w:p>
    <w:p>
      <w:pPr>
        <w:pStyle w:val="Subtitle"/>
        <w:rPr/>
      </w:pPr>
      <w:r>
        <w:rPr>
          <w:lang w:val="en-US"/>
        </w:rPr>
        <w:t>advanced</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Bash</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Groovy</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Javascript</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Jinja2</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Python</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Powershell</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YAML</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Remote Desktop</w:t>
      </w:r>
    </w:p>
    <w:p>
      <w:pPr>
        <w:pStyle w:val="Subtitle"/>
        <w:rPr/>
      </w:pPr>
      <w:r>
        <w:rPr>
          <w:lang w:val="en-US"/>
        </w:rPr>
        <w:t>intermediate</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Citrix XenApp</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Windows Remote Desktop</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Backup</w:t>
      </w:r>
    </w:p>
    <w:p>
      <w:pPr>
        <w:pStyle w:val="Subtitle"/>
        <w:rPr/>
      </w:pPr>
      <w:r>
        <w:rPr>
          <w:lang w:val="en-US"/>
        </w:rPr>
        <w:t>advanced</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BackupPC</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BareOS</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CA ARCserve 16</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Microsoft DPM</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Symantec Backup Exec</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Zenith MirrorCloud</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ff0000"/>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Mail</w:t>
      </w:r>
    </w:p>
    <w:p>
      <w:pPr>
        <w:pStyle w:val="Subtitle"/>
        <w:rPr/>
      </w:pPr>
      <w:r>
        <w:rPr>
          <w:lang w:val="en-US"/>
        </w:rPr>
        <w:t>intermediate</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Microsoft Exchange</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Office365</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Zimbra</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Communication</w:t>
      </w:r>
    </w:p>
    <w:p>
      <w:pPr>
        <w:pStyle w:val="Subtitle"/>
        <w:rPr/>
      </w:pPr>
      <w:r>
        <w:rPr>
          <w:lang w:val="en-US"/>
        </w:rPr>
        <w:t>intermediate</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Skype for Business</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Database</w:t>
      </w:r>
    </w:p>
    <w:p>
      <w:pPr>
        <w:pStyle w:val="Subtitle"/>
        <w:rPr/>
      </w:pPr>
      <w:r>
        <w:rPr>
          <w:lang w:val="en-US"/>
        </w:rPr>
        <w:t>intermediate</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postgresql</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MS SQL Server</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MySQL</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rFonts w:ascii="Quicksand" w:hAnsi="Quicksand" w:eastAsia="" w:cs="" w:cstheme="majorBidi" w:eastAsiaTheme="majorEastAsia"/>
          <w:color w:val="767171" w:themeColor="background2" w:themeShade="80"/>
          <w:sz w:val="26"/>
          <w:szCs w:val="26"/>
          <w:lang w:val="en-US"/>
        </w:rPr>
      </w:pPr>
      <w:r>
        <w:rPr>
          <w:rFonts w:eastAsia="" w:cs="" w:cstheme="majorBidi" w:eastAsiaTheme="majorEastAsia"/>
          <w:color w:val="767171" w:themeColor="background2" w:themeShade="80"/>
          <w:sz w:val="26"/>
          <w:szCs w:val="26"/>
          <w:lang w:val="en-US"/>
        </w:rPr>
        <w:t>Webservers</w:t>
      </w:r>
    </w:p>
    <w:p>
      <w:pPr>
        <w:pStyle w:val="Subtitle"/>
        <w:rPr/>
      </w:pPr>
      <w:r>
        <w:rPr>
          <w:lang w:val="en-US"/>
        </w:rPr>
        <w:t>advanced</w:t>
      </w:r>
      <w:r>
        <w:rPr>
          <w:rStyle w:val="SourceText"/>
          <w:rFonts w:eastAsia="" w:eastAsiaTheme="minorEastAsia"/>
          <w:b w:val="false"/>
          <w:bCs w:val="false"/>
          <w:i w:val="false"/>
          <w:iCs w:val="false"/>
          <w:caps w:val="false"/>
          <w:smallCaps w:val="false"/>
          <w:strike w:val="false"/>
          <w:dstrike w:val="false"/>
          <w:outline w:val="false"/>
          <w:shadow w:val="false"/>
          <w:color w:val="5A5A5A" w:themeColor="text1" w:themeTint="a5"/>
          <w:spacing w:val="15"/>
          <w:sz w:val="22"/>
          <w:szCs w:val="22"/>
          <w:highlight w:val="white"/>
          <w:u w:val="none"/>
          <w:lang w:val="en-US"/>
        </w:rPr>
        <w:t xml:space="preserve"/>
      </w:r>
    </w:p>
    <w:tbl>
      <w:tblPr>
        <w:tblW w:w="9026" w:type="dxa"/>
        <w:jc w:val="left"/>
        <w:tblInd w:w="0" w:type="dxa"/>
        <w:tblCellMar>
          <w:top w:w="55" w:type="dxa"/>
          <w:left w:w="55" w:type="dxa"/>
          <w:bottom w:w="55" w:type="dxa"/>
          <w:right w:w="55" w:type="dxa"/>
        </w:tblCellMar>
      </w:tblPr>
      <w:tblGrid>
        <w:gridCol w:w="1805"/>
        <w:gridCol w:w="1804"/>
        <w:gridCol w:w="1805"/>
        <w:gridCol w:w="1805"/>
        <w:gridCol w:w="1805"/>
      </w:tblGrid>
      <w:tr>
        <w:trPr/>
        <w:tc>
          <w:tcPr>
            <w:tcW w:w="4513" w:type="dxa"/>
            <w:tcBorders/>
            <w:shd w:fill="auto" w:val="clear"/>
          </w:tcPr>
          <w:p>
            <w:pPr>
              <w:pStyle w:val="Normal"/>
              <w:rPr/>
            </w:pPr>
            <w:r>
              <w:rPr>
                <w:lang w:val="en-US"/>
              </w:rPr>
              <w:t>Apache</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Internet Information Services</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r>
        <w:trPr/>
        <w:tc>
          <w:tcPr>
            <w:tcW w:w="4513" w:type="dxa"/>
            <w:tcBorders/>
            <w:shd w:fill="auto" w:val="clear"/>
          </w:tcPr>
          <w:p>
            <w:pPr>
              <w:pStyle w:val="Normal"/>
              <w:rPr/>
            </w:pPr>
            <w:r>
              <w:rPr>
                <w:lang w:val="en-US"/>
              </w:rPr>
              <w:t>NGINX</w:t>
            </w:r>
            <w:r>
              <w:rPr>
                <w:rStyle w:val="SourceText"/>
                <w:rFonts w:ascii="Liberation Serif" w:hAnsi="Liberation Serif"/>
                <w:caps w:val="false"/>
                <w:smallCaps w:val="false"/>
                <w:spacing w:val="0"/>
                <w:highlight w:val="white"/>
                <w:lang w:val="en-US"/>
              </w:rPr>
              <w:t xml:space="preserve"/>
            </w:r>
            <w:r>
              <w:rPr>
                <w:lang w:val="en-US"/>
              </w:rPr>
              <w:t/>
            </w:r>
          </w:p>
        </w:tc>
        <w:tc>
          <w:tcPr>
            <w:tcW w:w="4512" w:type="dxa"/>
            <w:tcBorders/>
            <w:shd w:fill="auto" w:val="clear"/>
          </w:tcPr>
          <w:tbl>
            <w:tblPr>
              <w:tblStyle w:val="TableGrid"/>
              <w:tblW w:w="3926" w:type="dxa"/>
              <w:jc w:val="left"/>
              <w:tblInd w:w="0" w:type="dxa"/>
              <w:tblCellMar>
                <w:top w:w="0" w:type="dxa"/>
                <w:left w:w="108" w:type="dxa"/>
                <w:bottom w:w="0" w:type="dxa"/>
                <w:right w:w="108" w:type="dxa"/>
              </w:tblCellMar>
              <w:tblLook w:firstRow="1" w:noVBand="1" w:lastRow="0" w:firstColumn="1" w:lastColumn="0" w:noHBand="0" w:val="04a0"/>
            </w:tblPr>
            <w:tblGrid>
              <w:gridCol w:w="785"/>
              <w:gridCol w:w="785"/>
              <w:gridCol w:w="785"/>
              <w:gridCol w:w="785"/>
              <w:gridCol w:w="786"/>
            </w:tblGrid>
            <w:tr>
              <w:trPr>
                <w:trHeight w:val="109" w:hRule="atLeast"/>
              </w:trPr>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ff0000"/>
                  <w:tcW w:w="785" w:type="dxa"/>
                  <w:tcBorders>
                    <w:top w:val="single" w:sz="4" w:space="0" w:color="666666"/>
                    <w:left w:val="single" w:sz="4" w:space="0" w:color="666666"/>
                    <w:bottom w:val="single" w:sz="4" w:space="0" w:color="666666"/>
                    <w:right w:val="nil"/>
                  </w:tcBorders>
                </w:tcPr>
                <w:p>
                  <w:pPr>
                    <w:pStyle w:val="Normal"/>
                    <w:rPr/>
                  </w:pPr>
                </w:p>
              </w:tc>
              <w:tc>
                <w:tcPr>
                  <w:shd w:val="clear" w:color="auto" w:fill="cccccc"/>
                  <w:tcW w:w="785" w:type="dxa"/>
                  <w:tcBorders>
                    <w:top w:val="single" w:sz="4" w:space="0" w:color="666666"/>
                    <w:left w:val="single" w:sz="4" w:space="0" w:color="666666"/>
                    <w:bottom w:val="single" w:sz="4" w:space="0" w:color="666666"/>
                    <w:right w:val="nil"/>
                  </w:tcBorders>
                </w:tcPr>
                <w:p>
                  <w:pPr>
                    <w:pStyle w:val="Normal"/>
                    <w:rPr/>
                  </w:pPr>
                  <w:r>
                    <w:rPr/>
                    <w:t> </w:t>
                  </w:r>
                </w:p>
              </w:tc>
              <w:tc>
                <w:tcPr>
                  <w:shd w:val="clear" w:color="auto" w:fill="cccccc"/>
                  <w:tcW w:w="786" w:type="dxa"/>
                  <w:tcBorders>
                    <w:top w:val="single" w:sz="4" w:space="0" w:color="666666"/>
                    <w:left w:val="single" w:sz="4" w:space="0" w:color="666666"/>
                    <w:bottom w:val="single" w:sz="4" w:space="0" w:color="666666"/>
                    <w:right w:val="single" w:sz="4" w:space="0" w:color="666666"/>
                  </w:tcBorders>
                </w:tcPr>
                <w:p>
                  <w:pPr>
                    <w:pStyle w:val="Normal"/>
                    <w:rPr/>
                  </w:pPr>
                </w:p>
              </w:tc>
            </w:tr>
          </w:tbl>
          <w:p>
            <w:pPr>
              <w:pStyle w:val="Normal"/>
              <w:jc w:val="left"/>
              <w:rPr>
                <w:lang w:val="en-US"/>
              </w:rPr>
            </w:pPr>
            <w:r>
              <w:rPr>
                <w:lang w:val="en-US"/>
              </w:rPr>
            </w:r>
          </w:p>
        </w:tc>
      </w:tr>
    </w:tbl>
    <w:p>
      <w:pPr>
        <w:pStyle w:val="Normal"/>
        <w:rPr/>
      </w:pPr>
      <w:r>
        <w:rPr>
          <w:lang w:val="en-US"/>
        </w:rPr>
        <w:t/>
      </w:r>
    </w:p>
    <w:p>
      <w:pPr>
        <w:pStyle w:val="Heading1"/>
        <w:rPr>
          <w:color w:val="FF0000"/>
          <w:lang w:val="en-US"/>
        </w:rPr>
      </w:pPr>
      <w:r>
        <w:rPr>
          <w:color w:val="FF0000"/>
          <w:lang w:val="en-US"/>
        </w:rPr>
        <w:t>Interests</w:t>
      </w:r>
    </w:p>
    <w:p>
      <w:pPr>
        <w:pStyle w:val="Heading2"/>
        <w:rPr>
          <w:lang w:val="en-US"/>
        </w:rPr>
      </w:pPr>
      <w:r>
        <w:rPr>
          <w:lang w:val="en-US"/>
        </w:rPr>
        <w:t>Gaming</w:t>
      </w:r>
    </w:p>
    <w:p>
      <w:pPr>
        <w:pStyle w:val="Normal"/>
        <w:rPr>
          <w:lang w:val="en-US"/>
        </w:rPr>
      </w:pPr>
      <w:r>
        <w:rPr>
          <w:lang w:val="en-US"/>
        </w:rPr>
        <w:t>Guild Wars</w:t>
      </w:r>
    </w:p>
    <w:p>
      <w:pPr>
        <w:pStyle w:val="Normal"/>
        <w:rPr>
          <w:lang w:val="en-US"/>
        </w:rPr>
      </w:pPr>
      <w:r>
        <w:rPr>
          <w:lang w:val="en-US"/>
        </w:rPr>
        <w:t>Elder Scrolls</w:t>
      </w:r>
    </w:p>
    <w:p>
      <w:pPr>
        <w:pStyle w:val="Normal"/>
        <w:rPr>
          <w:lang w:val="en-US"/>
        </w:rPr>
      </w:pPr>
      <w:r>
        <w:rPr>
          <w:lang w:val="en-US"/>
        </w:rPr>
        <w:t>Warframe</w:t>
      </w:r>
    </w:p>
    <w:p>
      <w:pPr>
        <w:pStyle w:val="Normal"/>
        <w:rPr>
          <w:lang w:val="en-US"/>
        </w:rPr>
      </w:pPr>
      <w:r>
        <w:rPr>
          <w:lang w:val="en-US"/>
        </w:rPr>
        <w:t/>
      </w:r>
    </w:p>
    <w:p>
      <w:pPr>
        <w:pStyle w:val="Heading2"/>
        <w:rPr>
          <w:lang w:val="en-US"/>
        </w:rPr>
      </w:pPr>
      <w:r>
        <w:rPr>
          <w:lang w:val="en-US"/>
        </w:rPr>
        <w:t>Movies</w:t>
      </w:r>
    </w:p>
    <w:p>
      <w:pPr>
        <w:pStyle w:val="Normal"/>
        <w:rPr>
          <w:lang w:val="en-US"/>
        </w:rPr>
      </w:pPr>
      <w:r>
        <w:rPr>
          <w:lang w:val="en-US"/>
        </w:rPr>
        <w:t>Fantasy</w:t>
      </w:r>
    </w:p>
    <w:p>
      <w:pPr>
        <w:pStyle w:val="Normal"/>
        <w:rPr>
          <w:lang w:val="en-US"/>
        </w:rPr>
      </w:pPr>
      <w:r>
        <w:rPr>
          <w:lang w:val="en-US"/>
        </w:rPr>
        <w:t>Science-fiction</w:t>
      </w:r>
    </w:p>
    <w:p>
      <w:pPr>
        <w:pStyle w:val="Normal"/>
        <w:rPr>
          <w:lang w:val="en-US"/>
        </w:rPr>
      </w:pPr>
      <w:r>
        <w:rPr>
          <w:lang w:val="en-US"/>
        </w:rPr>
        <w:t>Thriller</w:t>
      </w:r>
    </w:p>
    <w:p>
      <w:pPr>
        <w:pStyle w:val="Normal"/>
        <w:rPr>
          <w:lang w:val="en-US"/>
        </w:rPr>
      </w:pPr>
      <w:r>
        <w:rPr>
          <w:lang w:val="en-US"/>
        </w:rPr>
        <w:t/>
      </w:r>
    </w:p>
    <w:p>
      <w:pPr>
        <w:pStyle w:val="Heading2"/>
        <w:rPr>
          <w:lang w:val="en-US"/>
        </w:rPr>
      </w:pPr>
      <w:r>
        <w:rPr>
          <w:lang w:val="en-US"/>
        </w:rPr>
        <w:t>Art &amp; Culture</w:t>
      </w:r>
    </w:p>
    <w:p>
      <w:pPr>
        <w:pStyle w:val="Normal"/>
        <w:rPr>
          <w:lang w:val="en-US"/>
        </w:rPr>
      </w:pPr>
      <w:r>
        <w:rPr>
          <w:lang w:val="en-US"/>
        </w:rPr>
        <w:t>Post-Fundamentalism</w:t>
      </w:r>
    </w:p>
    <w:p>
      <w:pPr>
        <w:pStyle w:val="Normal"/>
        <w:rPr>
          <w:lang w:val="en-US"/>
        </w:rPr>
      </w:pPr>
      <w:r>
        <w:rPr>
          <w:lang w:val="en-US"/>
        </w:rPr>
        <w:t>Romanticism</w:t>
      </w:r>
    </w:p>
    <w:p>
      <w:pPr>
        <w:pStyle w:val="Normal"/>
        <w:rPr>
          <w:lang w:val="en-US"/>
        </w:rPr>
      </w:pPr>
      <w:r>
        <w:rPr>
          <w:lang w:val="en-US"/>
        </w:rPr>
        <w:t>Gothic</w:t>
      </w:r>
    </w:p>
    <w:p>
      <w:pPr>
        <w:pStyle w:val="Normal"/>
        <w:rPr>
          <w:lang w:val="en-US"/>
        </w:rPr>
      </w:pPr>
      <w:r>
        <w:rPr>
          <w:lang w:val="en-US"/>
        </w:rPr>
        <w:t>Baroque</w:t>
      </w:r>
    </w:p>
    <w:p>
      <w:pPr>
        <w:pStyle w:val="Normal"/>
        <w:rPr>
          <w:lang w:val="en-US"/>
        </w:rPr>
      </w:pPr>
      <w:r>
        <w:rPr>
          <w:lang w:val="en-US"/>
        </w:rPr>
        <w:t/>
      </w:r>
    </w:p>
    <w:p>
      <w:pPr>
        <w:pStyle w:val="Normal"/>
        <w:rPr/>
      </w:pPr>
      <w:r>
        <w:rPr/>
      </w:r>
    </w:p>
    <w:sectPr>
      <w:headerReference w:type="default" r:id="rId2"/>
      <w:headerReference w:type="first" r:id="rId3"/>
      <w:footerReference w:type="default" r:id="rId4"/>
      <w:footerReference w:type="first" r:id="rId5"/>
      <w:type w:val="nextPage"/>
      <w:pgSz w:w="11906" w:h="16838"/>
      <w:pgMar w:left="1440" w:right="144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Quicksand">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1" w:type="dxa"/>
      <w:jc w:val="left"/>
      <w:tblInd w:w="0" w:type="dxa"/>
      <w:tblCellMar>
        <w:top w:w="0" w:type="dxa"/>
        <w:left w:w="108" w:type="dxa"/>
        <w:bottom w:w="0" w:type="dxa"/>
        <w:right w:w="108" w:type="dxa"/>
      </w:tblCellMar>
      <w:tblLook w:firstRow="1" w:noVBand="1" w:lastRow="0" w:firstColumn="1" w:lastColumn="0" w:noHBand="0" w:val="04a0"/>
    </w:tblPr>
    <w:tblGrid>
      <w:gridCol w:w="3007"/>
      <w:gridCol w:w="3007"/>
      <w:gridCol w:w="3007"/>
    </w:tblGrid>
    <w:tr>
      <w:trPr/>
      <w:tc>
        <w:tcPr>
          <w:tcW w:w="3007" w:type="dxa"/>
          <w:tcBorders/>
          <w:shd w:fill="auto" w:val="clear"/>
        </w:tcPr>
        <w:p>
          <w:pPr>
            <w:pStyle w:val="Header"/>
            <w:bidi w:val="0"/>
            <w:ind w:left="-115" w:hanging="0"/>
            <w:jc w:val="left"/>
            <w:rPr/>
          </w:pPr>
          <w:r>
            <w:rPr/>
          </w:r>
        </w:p>
      </w:tc>
      <w:tc>
        <w:tcPr>
          <w:tcW w:w="3007" w:type="dxa"/>
          <w:tcBorders/>
          <w:shd w:fill="auto" w:val="clear"/>
        </w:tcPr>
        <w:p>
          <w:pPr>
            <w:pStyle w:val="Header"/>
            <w:bidi w:val="0"/>
            <w:jc w:val="center"/>
            <w:rPr/>
          </w:pPr>
          <w:r>
            <w:rPr/>
            <w:t xml:space="preserve">- </w:t>
          </w:r>
          <w:r>
            <w:rPr/>
            <w:fldChar w:fldCharType="begin"/>
          </w:r>
          <w:r>
            <w:rPr/>
            <w:instrText> PAGE </w:instrText>
          </w:r>
          <w:r>
            <w:rPr/>
            <w:fldChar w:fldCharType="separate"/>
          </w:r>
          <w:r>
            <w:rPr/>
            <w:t>5</w:t>
          </w:r>
          <w:r>
            <w:rPr/>
            <w:fldChar w:fldCharType="end"/>
          </w:r>
          <w:r>
            <w:rPr/>
            <w:t xml:space="preserve"> -</w:t>
          </w:r>
        </w:p>
      </w:tc>
      <w:tc>
        <w:tcPr>
          <w:tcW w:w="3007" w:type="dxa"/>
          <w:tcBorders/>
          <w:shd w:fill="auto" w:val="clear"/>
        </w:tcPr>
        <w:p>
          <w:pPr>
            <w:pStyle w:val="Header"/>
            <w:bidi w:val="0"/>
            <w:ind w:right="-115" w:hanging="0"/>
            <w:jc w:val="right"/>
            <w:rPr/>
          </w:pPr>
          <w:r>
            <w:rPr/>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1" w:type="dxa"/>
      <w:jc w:val="left"/>
      <w:tblInd w:w="0" w:type="dxa"/>
      <w:tblCellMar>
        <w:top w:w="0" w:type="dxa"/>
        <w:left w:w="108" w:type="dxa"/>
        <w:bottom w:w="0" w:type="dxa"/>
        <w:right w:w="108" w:type="dxa"/>
      </w:tblCellMar>
      <w:tblLook w:firstRow="1" w:noVBand="1" w:lastRow="0" w:firstColumn="1" w:lastColumn="0" w:noHBand="0" w:val="04a0"/>
    </w:tblPr>
    <w:tblGrid>
      <w:gridCol w:w="3007"/>
      <w:gridCol w:w="3007"/>
      <w:gridCol w:w="3007"/>
    </w:tblGrid>
    <w:tr>
      <w:trPr/>
      <w:tc>
        <w:tcPr>
          <w:tcW w:w="3007" w:type="dxa"/>
          <w:tcBorders/>
          <w:shd w:fill="auto" w:val="clear"/>
        </w:tcPr>
        <w:p>
          <w:pPr>
            <w:pStyle w:val="Header"/>
            <w:bidi w:val="0"/>
            <w:ind w:left="-115" w:hanging="0"/>
            <w:jc w:val="left"/>
            <w:rPr/>
          </w:pPr>
          <w:r>
            <w:rPr/>
          </w:r>
        </w:p>
      </w:tc>
      <w:tc>
        <w:tcPr>
          <w:tcW w:w="3007" w:type="dxa"/>
          <w:tcBorders/>
          <w:shd w:fill="auto" w:val="clear"/>
        </w:tcPr>
        <w:p>
          <w:pPr>
            <w:pStyle w:val="Header"/>
            <w:bidi w:val="0"/>
            <w:jc w:val="center"/>
            <w:rPr/>
          </w:pPr>
          <w:r>
            <w:rPr/>
          </w:r>
        </w:p>
      </w:tc>
      <w:tc>
        <w:tcPr>
          <w:tcW w:w="3007"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1" w:type="dxa"/>
      <w:jc w:val="left"/>
      <w:tblInd w:w="0" w:type="dxa"/>
      <w:tblCellMar>
        <w:top w:w="0" w:type="dxa"/>
        <w:left w:w="108" w:type="dxa"/>
        <w:bottom w:w="0" w:type="dxa"/>
        <w:right w:w="108" w:type="dxa"/>
      </w:tblCellMar>
      <w:tblLook w:firstRow="1" w:noVBand="1" w:lastRow="0" w:firstColumn="1" w:lastColumn="0" w:noHBand="0" w:val="04a0"/>
    </w:tblPr>
    <w:tblGrid>
      <w:gridCol w:w="3007"/>
      <w:gridCol w:w="3007"/>
      <w:gridCol w:w="3007"/>
    </w:tblGrid>
    <w:tr>
      <w:trPr/>
      <w:tc>
        <w:tcPr>
          <w:tcW w:w="3007" w:type="dxa"/>
          <w:tcBorders/>
          <w:shd w:fill="auto" w:val="clear"/>
        </w:tcPr>
        <w:p>
          <w:pPr>
            <w:pStyle w:val="Header"/>
            <w:bidi w:val="0"/>
            <w:ind w:left="-115" w:hanging="0"/>
            <w:jc w:val="left"/>
            <w:rPr/>
          </w:pPr>
          <w:r>
            <w:rPr/>
          </w:r>
        </w:p>
      </w:tc>
      <w:tc>
        <w:tcPr>
          <w:tcW w:w="3007" w:type="dxa"/>
          <w:tcBorders/>
          <w:shd w:fill="auto" w:val="clear"/>
        </w:tcPr>
        <w:p>
          <w:pPr>
            <w:pStyle w:val="Header"/>
            <w:bidi w:val="0"/>
            <w:jc w:val="center"/>
            <w:rPr/>
          </w:pPr>
          <w:r>
            <w:rPr/>
          </w:r>
        </w:p>
      </w:tc>
      <w:tc>
        <w:tcPr>
          <w:tcW w:w="3007" w:type="dxa"/>
          <w:tcBorders/>
          <w:shd w:fill="auto" w:val="clear"/>
        </w:tcPr>
        <w:p>
          <w:pPr>
            <w:pStyle w:val="Header"/>
            <w:bidi w:val="0"/>
            <w:ind w:right="-115" w:hanging="0"/>
            <w:jc w:val="right"/>
            <w:rPr/>
          </w:pPr>
          <w:r>
            <w:rPr/>
          </w:r>
        </w:p>
      </w:tc>
    </w:tr>
  </w:tbl>
  <w:p>
    <w:pPr>
      <w:pStyle w:val="Header"/>
      <w:bidi w:val="0"/>
      <w:jc w:val="left"/>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red" stroked="f" style="position:absolute;margin-left:0.05pt;margin-top:335.2pt;width:451.2pt;height:27.4pt;rotation:315;mso-position-horizontal:center;mso-position-horizontal-relative:margin;mso-position-vertical:center;mso-position-vertical-relative:margin" type="shapetype_136">
          <v:path textpathok="t"/>
          <v:textpath on="t" fitshape="t" string="T-V" trim="t" style="font-family:&quot;Quicksand Medium&quot;;font-size:1pt"/>
          <w10:wrap type="none"/>
          <v:fill o:detectmouseclick="t" type="solid" color2="aqua" opacity="0.5"/>
          <v:stroke color="#3465a4" joinstyle="round" endcap="flat"/>
        </v:shape>
      </w:pict>
    </w:r>
    <w:bookmarkStart w:id="2" w:name="__UnoMark__4598_1338215036"/>
    <w:bookmarkStart w:id="3" w:name="__UnoMark__4598_1338215036"/>
    <w:bookmarkEnd w:id="3"/>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1" w:type="dxa"/>
      <w:jc w:val="left"/>
      <w:tblInd w:w="0" w:type="dxa"/>
      <w:tblCellMar>
        <w:top w:w="0" w:type="dxa"/>
        <w:left w:w="108" w:type="dxa"/>
        <w:bottom w:w="0" w:type="dxa"/>
        <w:right w:w="108" w:type="dxa"/>
      </w:tblCellMar>
      <w:tblLook w:firstRow="1" w:noVBand="1" w:lastRow="0" w:firstColumn="1" w:lastColumn="0" w:noHBand="0" w:val="04a0"/>
    </w:tblPr>
    <w:tblGrid>
      <w:gridCol w:w="3007"/>
      <w:gridCol w:w="3007"/>
      <w:gridCol w:w="3007"/>
    </w:tblGrid>
    <w:tr>
      <w:trPr/>
      <w:tc>
        <w:tcPr>
          <w:tcW w:w="3007" w:type="dxa"/>
          <w:tcBorders/>
          <w:shd w:fill="auto" w:val="clear"/>
        </w:tcPr>
        <w:p>
          <w:pPr>
            <w:pStyle w:val="Header"/>
            <w:bidi w:val="0"/>
            <w:ind w:left="-115" w:hanging="0"/>
            <w:jc w:val="left"/>
            <w:rPr/>
          </w:pPr>
          <w:r>
            <w:rPr/>
          </w:r>
        </w:p>
      </w:tc>
      <w:tc>
        <w:tcPr>
          <w:tcW w:w="3007" w:type="dxa"/>
          <w:tcBorders/>
          <w:shd w:fill="auto" w:val="clear"/>
        </w:tcPr>
        <w:p>
          <w:pPr>
            <w:pStyle w:val="Header"/>
            <w:bidi w:val="0"/>
            <w:jc w:val="center"/>
            <w:rPr/>
          </w:pPr>
          <w:r>
            <w:rPr/>
          </w:r>
        </w:p>
      </w:tc>
      <w:tc>
        <w:tcPr>
          <w:tcW w:w="3007" w:type="dxa"/>
          <w:tcBorders/>
          <w:shd w:fill="auto" w:val="clear"/>
        </w:tcPr>
        <w:p>
          <w:pPr>
            <w:pStyle w:val="Header"/>
            <w:bidi w:val="0"/>
            <w:ind w:right="-115" w:hanging="0"/>
            <w:jc w:val="right"/>
            <w:rPr/>
          </w:pPr>
          <w:r>
            <w:rPr/>
          </w:r>
        </w:p>
      </w:tc>
    </w:tr>
  </w:tbl>
  <w:p>
    <w:pPr>
      <w:pStyle w:val="Header"/>
      <w:bidi w:val="0"/>
      <w:jc w:val="left"/>
      <w:rPr/>
    </w:pPr>
    <w:r>
      <w:rPr/>
      <w:pict>
        <v:shape id="PowerPlusWaterMarkObject" o:spid="shape_0" fillcolor="red" stroked="f" style="position:absolute;margin-left:0.05pt;margin-top:335.2pt;width:451.2pt;height:27.4pt;rotation:315;mso-position-horizontal:center;mso-position-horizontal-relative:margin;mso-position-vertical:center;mso-position-vertical-relative:margin" type="shapetype_136">
          <v:path textpathok="t"/>
          <v:textpath on="t" fitshape="t" string="T-V" trim="t" style="font-family:&quot;Quicksand Medium&quot;;font-size:1pt"/>
          <w10:wrap type="none"/>
          <v:fill o:detectmouseclick="t" type="solid" color2="aqua" opacity="0.5"/>
          <v:stroke color="#3465a4" joinstyle="round" endcap="flat"/>
        </v:shape>
      </w:pict>
    </w:r>
    <w:bookmarkStart w:id="4" w:name="__UnoMark__4599_1338215036"/>
    <w:bookmarkStart w:id="5" w:name="__UnoMark__4599_1338215036"/>
    <w:bookmarkEnd w:id="5"/>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e620e"/>
    <w:pPr>
      <w:widowControl/>
      <w:bidi w:val="0"/>
      <w:jc w:val="left"/>
    </w:pPr>
    <w:rPr>
      <w:rFonts w:ascii="Quicksand" w:hAnsi="Quicksand" w:eastAsia="Calibri" w:cs="" w:cstheme="minorBidi" w:eastAsiaTheme="minorHAnsi"/>
      <w:color w:val="auto"/>
      <w:kern w:val="0"/>
      <w:sz w:val="24"/>
      <w:szCs w:val="24"/>
      <w:lang w:val="en-GB" w:eastAsia="en-US" w:bidi="ar-SA"/>
    </w:rPr>
  </w:style>
  <w:style w:type="paragraph" w:styleId="Heading1">
    <w:name w:val="Heading 1"/>
    <w:basedOn w:val="Normal"/>
    <w:next w:val="Normal"/>
    <w:link w:val="Heading1Char"/>
    <w:uiPriority w:val="9"/>
    <w:qFormat/>
    <w:rsid w:val="00cb013e"/>
    <w:pPr>
      <w:keepNext w:val="true"/>
      <w:keepLines/>
      <w:spacing w:before="240" w:after="0"/>
      <w:outlineLvl w:val="0"/>
    </w:pPr>
    <w:rPr>
      <w:rFonts w:eastAsia="" w:cs="" w:cstheme="majorBidi" w:eastAsiaTheme="majorEastAsia"/>
      <w:color w:val="ED7D31" w:themeColor="accent2"/>
      <w:sz w:val="32"/>
      <w:szCs w:val="32"/>
    </w:rPr>
  </w:style>
  <w:style w:type="paragraph" w:styleId="Heading2">
    <w:name w:val="Heading 2"/>
    <w:basedOn w:val="Normal"/>
    <w:next w:val="Normal"/>
    <w:link w:val="Heading2Char"/>
    <w:uiPriority w:val="9"/>
    <w:unhideWhenUsed/>
    <w:qFormat/>
    <w:rsid w:val="00df2677"/>
    <w:pPr>
      <w:keepNext w:val="true"/>
      <w:keepLines/>
      <w:spacing w:before="40" w:after="0"/>
      <w:outlineLvl w:val="1"/>
    </w:pPr>
    <w:rPr>
      <w:rFonts w:eastAsia="" w:cs="" w:cstheme="majorBidi" w:eastAsiaTheme="majorEastAsia"/>
      <w:color w:val="767171" w:themeColor="background2" w:themeShade="80"/>
      <w:sz w:val="26"/>
      <w:szCs w:val="2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c240f6"/>
    <w:rPr>
      <w:rFonts w:ascii="Courier New" w:hAnsi="Courier New" w:eastAsia="Times New Roman" w:cs="Courier New"/>
      <w:sz w:val="20"/>
      <w:szCs w:val="20"/>
      <w:lang w:val="en-US"/>
    </w:rPr>
  </w:style>
  <w:style w:type="character" w:styleId="S1" w:customStyle="1">
    <w:name w:val="s1"/>
    <w:basedOn w:val="DefaultParagraphFont"/>
    <w:qFormat/>
    <w:rsid w:val="00c240f6"/>
    <w:rPr/>
  </w:style>
  <w:style w:type="character" w:styleId="HeaderChar" w:customStyle="1">
    <w:name w:val="Header Char"/>
    <w:basedOn w:val="DefaultParagraphFont"/>
    <w:link w:val="Header"/>
    <w:uiPriority w:val="99"/>
    <w:qFormat/>
    <w:rsid w:val="008e620e"/>
    <w:rPr>
      <w:rFonts w:ascii="Quicksand" w:hAnsi="Quicksand"/>
    </w:rPr>
  </w:style>
  <w:style w:type="character" w:styleId="TitleChar" w:customStyle="1">
    <w:name w:val="Title Char"/>
    <w:basedOn w:val="DefaultParagraphFont"/>
    <w:link w:val="Title"/>
    <w:uiPriority w:val="10"/>
    <w:qFormat/>
    <w:rsid w:val="001767f4"/>
    <w:rPr>
      <w:rFonts w:ascii="Quicksand" w:hAnsi="Quicksand" w:eastAsia="" w:cs="" w:cstheme="majorBidi" w:eastAsiaTheme="majorEastAsia"/>
      <w:spacing w:val="-10"/>
      <w:kern w:val="2"/>
      <w:sz w:val="56"/>
      <w:szCs w:val="56"/>
    </w:rPr>
  </w:style>
  <w:style w:type="character" w:styleId="FooterChar" w:customStyle="1">
    <w:name w:val="Footer Char"/>
    <w:basedOn w:val="DefaultParagraphFont"/>
    <w:link w:val="Footer"/>
    <w:uiPriority w:val="99"/>
    <w:qFormat/>
    <w:rsid w:val="00596304"/>
    <w:rPr>
      <w:rFonts w:ascii="Quicksand" w:hAnsi="Quicksand"/>
    </w:rPr>
  </w:style>
  <w:style w:type="character" w:styleId="Pagenumber">
    <w:name w:val="page number"/>
    <w:basedOn w:val="DefaultParagraphFont"/>
    <w:uiPriority w:val="99"/>
    <w:semiHidden/>
    <w:unhideWhenUsed/>
    <w:qFormat/>
    <w:rsid w:val="00cb013e"/>
    <w:rPr/>
  </w:style>
  <w:style w:type="character" w:styleId="Heading1Char" w:customStyle="1">
    <w:name w:val="Heading 1 Char"/>
    <w:basedOn w:val="DefaultParagraphFont"/>
    <w:link w:val="Heading1"/>
    <w:uiPriority w:val="9"/>
    <w:qFormat/>
    <w:rsid w:val="00cb013e"/>
    <w:rPr>
      <w:rFonts w:ascii="Quicksand" w:hAnsi="Quicksand" w:eastAsia="" w:cs="" w:cstheme="majorBidi" w:eastAsiaTheme="majorEastAsia"/>
      <w:color w:val="ED7D31" w:themeColor="accent2"/>
      <w:sz w:val="32"/>
      <w:szCs w:val="32"/>
    </w:rPr>
  </w:style>
  <w:style w:type="character" w:styleId="SubtleEmphasis">
    <w:name w:val="Subtle Emphasis"/>
    <w:basedOn w:val="DefaultParagraphFont"/>
    <w:uiPriority w:val="19"/>
    <w:qFormat/>
    <w:rsid w:val="001767f4"/>
    <w:rPr>
      <w:i/>
      <w:iCs/>
      <w:color w:val="404040" w:themeColor="text1" w:themeTint="bf"/>
    </w:rPr>
  </w:style>
  <w:style w:type="character" w:styleId="Heading2Char" w:customStyle="1">
    <w:name w:val="Heading 2 Char"/>
    <w:basedOn w:val="DefaultParagraphFont"/>
    <w:link w:val="Heading2"/>
    <w:uiPriority w:val="9"/>
    <w:qFormat/>
    <w:rsid w:val="00df2677"/>
    <w:rPr>
      <w:rFonts w:ascii="Quicksand" w:hAnsi="Quicksand" w:eastAsia="" w:cs="" w:cstheme="majorBidi" w:eastAsiaTheme="majorEastAsia"/>
      <w:color w:val="767171" w:themeColor="background2" w:themeShade="80"/>
      <w:sz w:val="26"/>
      <w:szCs w:val="26"/>
    </w:rPr>
  </w:style>
  <w:style w:type="character" w:styleId="InternetLink">
    <w:name w:val="Internet Link"/>
    <w:basedOn w:val="DefaultParagraphFont"/>
    <w:uiPriority w:val="99"/>
    <w:unhideWhenUsed/>
    <w:rsid w:val="00df2677"/>
    <w:rPr>
      <w:color w:val="D0CECE" w:themeColor="background2" w:themeShade="e6"/>
      <w:u w:val="none"/>
    </w:rPr>
  </w:style>
  <w:style w:type="character" w:styleId="SubtitleChar" w:customStyle="1">
    <w:name w:val="Subtitle Char"/>
    <w:basedOn w:val="DefaultParagraphFont"/>
    <w:link w:val="Subtitle"/>
    <w:uiPriority w:val="11"/>
    <w:qFormat/>
    <w:rsid w:val="002a2ae4"/>
    <w:rPr>
      <w:rFonts w:eastAsia="" w:eastAsiaTheme="minorEastAsia"/>
      <w:color w:val="5A5A5A" w:themeColor="text1" w:themeTint="a5"/>
      <w:spacing w:val="15"/>
      <w:sz w:val="22"/>
      <w:szCs w:val="22"/>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c240f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US"/>
    </w:rPr>
  </w:style>
  <w:style w:type="paragraph" w:styleId="Title">
    <w:name w:val="Title"/>
    <w:basedOn w:val="Normal"/>
    <w:next w:val="Normal"/>
    <w:link w:val="TitleChar"/>
    <w:uiPriority w:val="10"/>
    <w:qFormat/>
    <w:rsid w:val="001767f4"/>
    <w:pPr>
      <w:spacing w:before="0" w:after="0"/>
      <w:contextualSpacing/>
      <w:jc w:val="center"/>
    </w:pPr>
    <w:rPr>
      <w:rFonts w:eastAsia="" w:cs="" w:cstheme="majorBidi" w:eastAsiaTheme="majorEastAsia"/>
      <w:spacing w:val="-10"/>
      <w:kern w:val="2"/>
      <w:sz w:val="56"/>
      <w:szCs w:val="56"/>
    </w:rPr>
  </w:style>
  <w:style w:type="paragraph" w:styleId="Header">
    <w:name w:val="Header"/>
    <w:basedOn w:val="Normal"/>
    <w:link w:val="HeaderChar"/>
    <w:uiPriority w:val="99"/>
    <w:unhideWhenUsed/>
    <w:rsid w:val="008e620e"/>
    <w:pPr>
      <w:tabs>
        <w:tab w:val="clear" w:pos="720"/>
        <w:tab w:val="center" w:pos="4680" w:leader="none"/>
        <w:tab w:val="right" w:pos="9360" w:leader="none"/>
      </w:tabs>
    </w:pPr>
    <w:rPr/>
  </w:style>
  <w:style w:type="paragraph" w:styleId="Footer">
    <w:name w:val="Footer"/>
    <w:basedOn w:val="Normal"/>
    <w:link w:val="FooterChar"/>
    <w:uiPriority w:val="99"/>
    <w:unhideWhenUsed/>
    <w:rsid w:val="00596304"/>
    <w:pPr>
      <w:tabs>
        <w:tab w:val="clear" w:pos="720"/>
        <w:tab w:val="center" w:pos="4680" w:leader="none"/>
        <w:tab w:val="right" w:pos="9360" w:leader="none"/>
      </w:tabs>
    </w:pPr>
    <w:rPr/>
  </w:style>
  <w:style w:type="paragraph" w:styleId="Subtitle">
    <w:name w:val="Subtitle"/>
    <w:basedOn w:val="Normal"/>
    <w:next w:val="Normal"/>
    <w:link w:val="SubtitleChar"/>
    <w:uiPriority w:val="11"/>
    <w:qFormat/>
    <w:rsid w:val="002a2ae4"/>
    <w:pPr>
      <w:spacing w:before="0" w:after="160"/>
    </w:pPr>
    <w:rPr>
      <w:rFonts w:ascii="Calibri" w:hAnsi="Calibri" w:eastAsia="" w:asciiTheme="minorHAnsi" w:eastAsiaTheme="minorEastAsia" w:hAnsiTheme="minorHAnsi"/>
      <w:color w:val="5A5A5A" w:themeColor="text1" w:themeTint="a5"/>
      <w:spacing w:val="15"/>
      <w:sz w:val="22"/>
      <w:szCs w:val="22"/>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92c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555c75-3e43-4713-859a-21414bcda862}"/>
      </w:docPartPr>
      <w:docPartBody>
        <w:p w14:paraId="6C2EE62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D10A2-9E79-F34D-A1A2-C9D60F5A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LibreOffice/6.2.1.2$Windows_X86_64 LibreOffice_project/7bcb35dc3024a62dea0caee87020152d1ee96e71</Application>
  <Pages>5</Pages>
  <Words>529</Words>
  <Characters>2826</Characters>
  <CharactersWithSpaces>3298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2018-04-08T15:27:00Z</dcterms:created>
  <dc:creator>Microsoft Office User</dc:creator>
  <dc:description/>
  <dc:language>en-US</dc:language>
  <cp:lastModifiedBy/>
  <dcterms:modified xsi:type="dcterms:W3CDTF">2019-03-07T22:10:43Z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