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F8FA" w14:textId="77777777" w:rsidR="00B63404" w:rsidRPr="00B63404" w:rsidRDefault="00B63404" w:rsidP="00B6340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634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CS470/570</w:t>
      </w:r>
      <w:r w:rsidRPr="00B634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Artificial Intelligence</w:t>
      </w:r>
      <w:r w:rsidRPr="00B634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Spring 2018</w:t>
      </w:r>
      <w:r w:rsidRPr="00B634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Project #3</w:t>
      </w:r>
      <w:r w:rsidRPr="00B634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Due: Wednesday, May 2nd (Notice the date has changed.)</w:t>
      </w:r>
    </w:p>
    <w:p w14:paraId="34A87EFE" w14:textId="77777777" w:rsidR="00B63404" w:rsidRPr="00B63404" w:rsidRDefault="00B63404" w:rsidP="00B63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 this project you have the option of implementing </w:t>
      </w:r>
      <w:r w:rsidRPr="00B634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one</w:t>
      </w:r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of two of the AI techniques we have </w:t>
      </w:r>
      <w:proofErr w:type="gramStart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discussed, but</w:t>
      </w:r>
      <w:proofErr w:type="gramEnd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haven't implemented. These links supply the details for each option:</w:t>
      </w:r>
    </w:p>
    <w:p w14:paraId="3F1C9D88" w14:textId="77777777" w:rsidR="00B63404" w:rsidRPr="00B63404" w:rsidRDefault="00B63404" w:rsidP="00B63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" w:history="1">
        <w:r w:rsidRPr="00B6340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Prolog</w:t>
        </w:r>
      </w:hyperlink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- Implement a Prolog knowledge base.</w:t>
      </w:r>
    </w:p>
    <w:p w14:paraId="47D43A48" w14:textId="77777777" w:rsidR="00B63404" w:rsidRPr="00B63404" w:rsidRDefault="00B63404" w:rsidP="00B63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" w:history="1">
        <w:r w:rsidRPr="00B6340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Constraint Satisfaction</w:t>
        </w:r>
      </w:hyperlink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- Implement and compare two (or more) constraint satisfaction algorithms on a map coloring problem.</w:t>
      </w:r>
    </w:p>
    <w:p w14:paraId="33CCA7C3" w14:textId="77777777" w:rsidR="00B63404" w:rsidRPr="00B63404" w:rsidRDefault="00B63404" w:rsidP="00B63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4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Write-</w:t>
      </w:r>
      <w:proofErr w:type="gramStart"/>
      <w:r w:rsidRPr="00B634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up </w:t>
      </w:r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  <w:proofErr w:type="gramEnd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Write your results as a paper. Plan on about 3 pages, including data or sample output (for the Prolog project). The paper should include the following:</w:t>
      </w:r>
    </w:p>
    <w:p w14:paraId="4D4CA1E1" w14:textId="77777777" w:rsidR="00B63404" w:rsidRPr="00B63404" w:rsidRDefault="00B63404" w:rsidP="00B63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 abstract summarizing what you did and what the results were.</w:t>
      </w:r>
    </w:p>
    <w:p w14:paraId="0FEB1DDE" w14:textId="77777777" w:rsidR="00B63404" w:rsidRPr="00B63404" w:rsidRDefault="00B63404" w:rsidP="00B63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methods section describing either your algorithms or the general syntax of your knowledge base (for the Prolog project), including the general form of the rules, examples of rules, etc.</w:t>
      </w:r>
    </w:p>
    <w:p w14:paraId="49E57B0E" w14:textId="77777777" w:rsidR="00B63404" w:rsidRPr="00B63404" w:rsidRDefault="00B63404" w:rsidP="00B63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results section that gives the results of your algorithms or provides sample queries and results (for the Prolog project). For the Prolog project include a mixture of simple queries (who is Sam's father?) and complex queries (who are </w:t>
      </w:r>
      <w:proofErr w:type="gramStart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all of</w:t>
      </w:r>
      <w:proofErr w:type="gramEnd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sisters in the knowledge base?). If there are any queries it does not answer </w:t>
      </w:r>
      <w:proofErr w:type="gramStart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satisfactory</w:t>
      </w:r>
      <w:proofErr w:type="gramEnd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include examples of those. For the CSP and decision tree projects the data should show the </w:t>
      </w:r>
      <w:proofErr w:type="spellStart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reliative</w:t>
      </w:r>
      <w:proofErr w:type="spellEnd"/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performance of the algorithms you tried.</w:t>
      </w:r>
    </w:p>
    <w:p w14:paraId="03AEA4C7" w14:textId="77777777" w:rsidR="00B63404" w:rsidRPr="00B63404" w:rsidRDefault="00B63404" w:rsidP="00B63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discussion section that discusses the strengths and weaknesses of your algorithms or Prolog knowledge base.</w:t>
      </w:r>
    </w:p>
    <w:p w14:paraId="5DF40DDB" w14:textId="77777777" w:rsidR="00B63404" w:rsidRPr="00B63404" w:rsidRDefault="00B63404" w:rsidP="00B63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34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copy of the code or, for the Prolog project, an appendix containing the full knowledge base.</w:t>
      </w:r>
    </w:p>
    <w:p w14:paraId="49C995C0" w14:textId="77777777" w:rsidR="001D2F8A" w:rsidRDefault="00000000"/>
    <w:sectPr w:rsidR="001D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5C49"/>
    <w:multiLevelType w:val="multilevel"/>
    <w:tmpl w:val="4356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70238"/>
    <w:multiLevelType w:val="multilevel"/>
    <w:tmpl w:val="9DA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17313">
    <w:abstractNumId w:val="0"/>
  </w:num>
  <w:num w:numId="2" w16cid:durableId="129263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04"/>
    <w:rsid w:val="00007A61"/>
    <w:rsid w:val="000B1F73"/>
    <w:rsid w:val="00201D5E"/>
    <w:rsid w:val="00394B4F"/>
    <w:rsid w:val="00426799"/>
    <w:rsid w:val="004F0A1F"/>
    <w:rsid w:val="0057315D"/>
    <w:rsid w:val="005A518C"/>
    <w:rsid w:val="00900D9F"/>
    <w:rsid w:val="00B63404"/>
    <w:rsid w:val="00D124E1"/>
    <w:rsid w:val="00F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F984"/>
  <w15:chartTrackingRefBased/>
  <w15:docId w15:val="{B4D35A60-D2D9-4C3C-97CC-C2627E77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340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63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cs.uidaho.edu/~cs470_570/s18/CSPProject.html" TargetMode="External"/><Relationship Id="rId5" Type="http://schemas.openxmlformats.org/officeDocument/2006/relationships/hyperlink" Target="http://www2.cs.uidaho.edu/~cs470_570/s18/prolog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Taylor (mart8517@vandals.uidaho.edu)</dc:creator>
  <cp:keywords/>
  <dc:description/>
  <cp:lastModifiedBy>Martin, Taylor (mart8517@vandals.uidaho.edu)</cp:lastModifiedBy>
  <cp:revision>1</cp:revision>
  <dcterms:created xsi:type="dcterms:W3CDTF">2023-05-15T19:36:00Z</dcterms:created>
  <dcterms:modified xsi:type="dcterms:W3CDTF">2023-05-15T19:37:00Z</dcterms:modified>
</cp:coreProperties>
</file>