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A459" w14:textId="77777777" w:rsidR="00577FBB" w:rsidRDefault="00577FBB">
      <w:r w:rsidRPr="00577FBB">
        <w:rPr>
          <w:b/>
          <w:bCs/>
        </w:rPr>
        <w:t>Deep-Speed</w:t>
      </w:r>
      <w:r w:rsidRPr="00577FBB">
        <w:rPr>
          <w:rFonts w:hint="eastAsia"/>
          <w:b/>
          <w:bCs/>
        </w:rPr>
        <w:t>:</w:t>
      </w:r>
      <w:r>
        <w:t xml:space="preserve"> </w:t>
      </w:r>
    </w:p>
    <w:p w14:paraId="2B356B34" w14:textId="77777777" w:rsidR="00F868C9" w:rsidRDefault="00F868C9" w:rsidP="00BD3973">
      <w:pPr>
        <w:pStyle w:val="a3"/>
        <w:numPr>
          <w:ilvl w:val="0"/>
          <w:numId w:val="1"/>
        </w:numPr>
        <w:ind w:leftChars="0"/>
      </w:pPr>
      <w:r>
        <w:t>Ref:</w:t>
      </w:r>
    </w:p>
    <w:p w14:paraId="1DB769AC" w14:textId="6DCB8028" w:rsidR="00F868C9" w:rsidRDefault="00F868C9" w:rsidP="00F868C9">
      <w:pPr>
        <w:pStyle w:val="a3"/>
        <w:numPr>
          <w:ilvl w:val="0"/>
          <w:numId w:val="2"/>
        </w:numPr>
        <w:ind w:leftChars="0"/>
      </w:pPr>
      <w:hyperlink r:id="rId5" w:history="1">
        <w:r w:rsidRPr="00BC71B0">
          <w:rPr>
            <w:rStyle w:val="a4"/>
          </w:rPr>
          <w:t>https://velog.io/@seoyeon96/DeepSpeed%EB%A1%9C-%ED%81%B0-%EB%AA%A8%EB%8D%B8-%ED%8A%9C%EB%8B%9D%ED%95%98%EA%B8%B0</w:t>
        </w:r>
      </w:hyperlink>
    </w:p>
    <w:p w14:paraId="0115C897" w14:textId="1AFDFD11" w:rsidR="00F868C9" w:rsidRDefault="00F868C9" w:rsidP="00F868C9">
      <w:pPr>
        <w:pStyle w:val="a3"/>
        <w:numPr>
          <w:ilvl w:val="0"/>
          <w:numId w:val="2"/>
        </w:numPr>
        <w:ind w:leftChars="0"/>
      </w:pPr>
      <w:hyperlink r:id="rId6" w:history="1">
        <w:r w:rsidRPr="00BC71B0">
          <w:rPr>
            <w:rStyle w:val="a4"/>
          </w:rPr>
          <w:t>https://velog.io/@seoyeon96/%EB%A6%AC%EC%84%9C%EC%B9%98-%ED%9A%A8%EC%9C%A8%EC%A0%81%EC%9D%B8-%EB%B6%84%EC%82%B0-%ED%95%99%EC%8A%B5%EC%9D%84-%EC%9C%84%ED%95%9C-DeepSpeed-ZeRO</w:t>
        </w:r>
      </w:hyperlink>
    </w:p>
    <w:p w14:paraId="58707D18" w14:textId="79A83257" w:rsidR="00F868C9" w:rsidRDefault="00F868C9" w:rsidP="00F868C9">
      <w:pPr>
        <w:pStyle w:val="a3"/>
        <w:numPr>
          <w:ilvl w:val="0"/>
          <w:numId w:val="2"/>
        </w:numPr>
        <w:ind w:leftChars="0"/>
      </w:pPr>
      <w:r w:rsidRPr="00F868C9">
        <w:t>https://medium.com/daangn/pytorch-multi-gpu-%ED%95%99%EC%8A%B5-%EC%A0%9C%EB%8C%80%EB%A1%9C-%ED%95%98%EA%B8%B0-27270617936b</w:t>
      </w:r>
    </w:p>
    <w:p w14:paraId="71FF238E" w14:textId="38688B5E" w:rsidR="00577FBB" w:rsidRDefault="00577FBB" w:rsidP="00BD397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모델의 t</w:t>
      </w:r>
      <w:r>
        <w:t xml:space="preserve">raining &amp; inference </w:t>
      </w:r>
      <w:r>
        <w:rPr>
          <w:rFonts w:hint="eastAsia"/>
        </w:rPr>
        <w:t>속도를</w:t>
      </w:r>
      <w:r>
        <w:t xml:space="preserve"> </w:t>
      </w:r>
      <w:r>
        <w:rPr>
          <w:rFonts w:hint="eastAsia"/>
        </w:rPr>
        <w:t xml:space="preserve">빠르고 효율적으로 할 수 있도록 도와주는 </w:t>
      </w:r>
      <w:r>
        <w:t>Microsoft</w:t>
      </w:r>
      <w:r>
        <w:rPr>
          <w:rFonts w:hint="eastAsia"/>
        </w:rPr>
        <w:t xml:space="preserve">에서 만든 딥러닝 최적화 라이브러리 </w:t>
      </w:r>
      <w:r>
        <w:sym w:font="Wingdings" w:char="F0E0"/>
      </w:r>
      <w:r>
        <w:t xml:space="preserve"> </w:t>
      </w:r>
      <w:r w:rsidR="00BD3973">
        <w:rPr>
          <w:rFonts w:hint="eastAsia"/>
        </w:rPr>
        <w:t xml:space="preserve">여러 </w:t>
      </w:r>
      <w:r w:rsidR="00BD3973">
        <w:t>GPU</w:t>
      </w:r>
      <w:r w:rsidR="00BD3973">
        <w:rPr>
          <w:rFonts w:hint="eastAsia"/>
        </w:rPr>
        <w:t>를 병렬적으로 사용할 때,</w:t>
      </w:r>
      <w:r w:rsidR="00BD3973">
        <w:t xml:space="preserve"> </w:t>
      </w:r>
      <w:r w:rsidR="00BD3973">
        <w:rPr>
          <w:rFonts w:hint="eastAsia"/>
        </w:rPr>
        <w:t>효율성 증가</w:t>
      </w:r>
    </w:p>
    <w:p w14:paraId="6B2C7791" w14:textId="267820A8" w:rsidR="00577FBB" w:rsidRDefault="00BD3973" w:rsidP="00BD39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이전 학습 방식</w:t>
      </w:r>
    </w:p>
    <w:p w14:paraId="5E7AC5B6" w14:textId="529B9663" w:rsidR="00BD3973" w:rsidRDefault="00BD3973" w:rsidP="00BD3973">
      <w:pPr>
        <w:pStyle w:val="a3"/>
        <w:numPr>
          <w:ilvl w:val="1"/>
          <w:numId w:val="1"/>
        </w:numPr>
        <w:ind w:leftChars="0"/>
      </w:pPr>
      <w:r>
        <w:t>CPU</w:t>
      </w:r>
    </w:p>
    <w:p w14:paraId="35E2A4F9" w14:textId="4B86586C" w:rsidR="00BD3973" w:rsidRDefault="00BD3973" w:rsidP="00BD3973">
      <w:pPr>
        <w:pStyle w:val="a3"/>
        <w:numPr>
          <w:ilvl w:val="1"/>
          <w:numId w:val="1"/>
        </w:numPr>
        <w:ind w:leftChars="0"/>
      </w:pPr>
      <w:r>
        <w:t>Single GPU</w:t>
      </w:r>
    </w:p>
    <w:p w14:paraId="49D9A1E1" w14:textId="75C56537" w:rsidR="00BD3973" w:rsidRDefault="00BD3973" w:rsidP="00BD397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 xml:space="preserve"> Node, Multi GPU </w:t>
      </w:r>
      <w:r>
        <w:sym w:font="Wingdings" w:char="F0E0"/>
      </w:r>
      <w:r>
        <w:t xml:space="preserve"> </w:t>
      </w:r>
      <w:r w:rsidRPr="00BD3973">
        <w:rPr>
          <w:rFonts w:hint="eastAsia"/>
          <w:b/>
          <w:bCs/>
        </w:rPr>
        <w:t>분산 학습을</w:t>
      </w:r>
      <w:r>
        <w:rPr>
          <w:rFonts w:hint="eastAsia"/>
        </w:rPr>
        <w:t xml:space="preserve"> 해야함</w:t>
      </w:r>
    </w:p>
    <w:p w14:paraId="717A57DE" w14:textId="64B68A04" w:rsidR="00BD3973" w:rsidRDefault="00BD3973" w:rsidP="00BD397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분산학습에서는 데이터는 분산되지만 모델을 학습시키기 위한 값</w:t>
      </w:r>
      <w:r>
        <w:t>(Optimizer State, Gradient, Parameter)</w:t>
      </w:r>
      <w:r>
        <w:rPr>
          <w:rFonts w:hint="eastAsia"/>
        </w:rPr>
        <w:t xml:space="preserve">는 각 </w:t>
      </w:r>
      <w:r>
        <w:t>GPU</w:t>
      </w:r>
      <w:r>
        <w:rPr>
          <w:rFonts w:hint="eastAsia"/>
        </w:rPr>
        <w:t>마다 복제해서 가지고 있어야했다.</w:t>
      </w:r>
      <w:r>
        <w:t xml:space="preserve"> </w:t>
      </w:r>
      <w:r>
        <w:rPr>
          <w:rFonts w:hint="eastAsia"/>
        </w:rPr>
        <w:t>복제된 파라미터에 의해서 메모리가 낭비된다는 사실!</w:t>
      </w:r>
    </w:p>
    <w:p w14:paraId="24EEEE08" w14:textId="7FD0F6A2" w:rsidR="00BD3973" w:rsidRDefault="00BD3973" w:rsidP="00BD397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기본 </w:t>
      </w:r>
      <w:r>
        <w:t>Data Parallel</w:t>
      </w:r>
      <w:r>
        <w:rPr>
          <w:rFonts w:hint="eastAsia"/>
        </w:rPr>
        <w:t>을 사용할 때는 하나의 디바이스가 데이터를 쪼개어 나누고</w:t>
      </w:r>
      <w:r>
        <w:t xml:space="preserve">, </w:t>
      </w:r>
      <w:r>
        <w:rPr>
          <w:rFonts w:hint="eastAsia"/>
        </w:rPr>
        <w:t>각 디바이스에서의 처리 결과를 다시 모아서 계산하기 때문에 하나의 디바이스가 다른 디바이스에 비해 메모리 사용량이 많아진다.</w:t>
      </w:r>
      <w:r>
        <w:t xml:space="preserve"> (</w:t>
      </w:r>
      <w:r>
        <w:rPr>
          <w:rFonts w:hint="eastAsia"/>
        </w:rPr>
        <w:t xml:space="preserve">2번째 </w:t>
      </w:r>
      <w:r>
        <w:t xml:space="preserve">GPU </w:t>
      </w:r>
      <w:r>
        <w:rPr>
          <w:rFonts w:hint="eastAsia"/>
        </w:rPr>
        <w:t>참고)</w:t>
      </w:r>
    </w:p>
    <w:p w14:paraId="54E04499" w14:textId="1D076673" w:rsidR="00BD3973" w:rsidRDefault="00BD3973" w:rsidP="00BD3973">
      <w:pPr>
        <w:pStyle w:val="a3"/>
        <w:ind w:leftChars="0" w:left="1760"/>
        <w:rPr>
          <w:rFonts w:hint="eastAsia"/>
        </w:rPr>
      </w:pPr>
      <w:r>
        <w:rPr>
          <w:noProof/>
        </w:rPr>
        <w:drawing>
          <wp:inline distT="0" distB="0" distL="0" distR="0" wp14:anchorId="3437AD92" wp14:editId="4A583400">
            <wp:extent cx="2955851" cy="1800822"/>
            <wp:effectExtent l="0" t="0" r="0" b="9525"/>
            <wp:docPr id="522440680" name="그림 2" descr="텍스트, 스크린샷, 폰트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40680" name="그림 2" descr="텍스트, 스크린샷, 폰트, 메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586" cy="18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C62C6" w14:textId="04E6B233" w:rsidR="00F868C9" w:rsidRDefault="00F868C9" w:rsidP="00F868C9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D</w:t>
      </w:r>
      <w:r>
        <w:t>eep Speed Zero</w:t>
      </w:r>
      <w:r>
        <w:rPr>
          <w:rFonts w:hint="eastAsia"/>
        </w:rPr>
        <w:t xml:space="preserve">는 </w:t>
      </w:r>
      <w:r w:rsidRPr="00F868C9">
        <w:t xml:space="preserve">MS에서 만든 대규모 분산 딥러닝을 위한 새로운 메모리 최적화 기술로 </w:t>
      </w:r>
      <w:r>
        <w:rPr>
          <w:rFonts w:hint="eastAsia"/>
        </w:rPr>
        <w:t>분산 학습 과정</w:t>
      </w:r>
      <w:r>
        <w:rPr>
          <w:rFonts w:hint="eastAsia"/>
        </w:rPr>
        <w:t>에서 불필요한 메모리의 중복 및</w:t>
      </w:r>
      <w:r w:rsidRPr="00F868C9">
        <w:t xml:space="preserve"> 모델 및 데이터 병렬 처리에 필요한 리소스를 크게 감소시킬 수 있으며 학습할 수 있는 파라미터의 수를 크게 증가 가능하다.</w:t>
      </w:r>
    </w:p>
    <w:p w14:paraId="51EA7516" w14:textId="6ADF9445" w:rsidR="00BD3973" w:rsidRDefault="00BD3973" w:rsidP="00F868C9">
      <w:pPr>
        <w:pStyle w:val="a3"/>
        <w:ind w:leftChars="0" w:left="1760"/>
      </w:pPr>
      <w:r w:rsidRPr="00BD3973">
        <w:drawing>
          <wp:inline distT="0" distB="0" distL="0" distR="0" wp14:anchorId="1E480BD6" wp14:editId="74AE41B4">
            <wp:extent cx="4531360" cy="815805"/>
            <wp:effectExtent l="0" t="0" r="2540" b="3810"/>
            <wp:docPr id="1596209509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09509" name="그림 1" descr="텍스트, 폰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5565" cy="81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7C20" w14:textId="677DD75B" w:rsidR="00BD3973" w:rsidRDefault="00BD3973" w:rsidP="00BD3973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가장</w:t>
      </w:r>
      <w:r>
        <w:t xml:space="preserve"> 빠른 BERT 학습 시간 달성 : 1,024개의 NVIDIA V100 GPU로 44분 소요</w:t>
      </w:r>
    </w:p>
    <w:p w14:paraId="591983F5" w14:textId="42E83794" w:rsidR="00BD3973" w:rsidRDefault="00BD3973" w:rsidP="00F868C9">
      <w:pPr>
        <w:pStyle w:val="a3"/>
        <w:ind w:leftChars="0" w:left="1760"/>
      </w:pPr>
      <w:r>
        <w:rPr>
          <w:noProof/>
        </w:rPr>
        <w:drawing>
          <wp:inline distT="0" distB="0" distL="0" distR="0" wp14:anchorId="61A8FFFB" wp14:editId="2B712A82">
            <wp:extent cx="4588510" cy="1299383"/>
            <wp:effectExtent l="0" t="0" r="2540" b="0"/>
            <wp:docPr id="1141277000" name="그림 1" descr="텍스트, 라인, 그래프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77000" name="그림 1" descr="텍스트, 라인, 그래프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789" cy="130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7C4CB" w14:textId="609BEE80" w:rsidR="00BD3973" w:rsidRDefault="00BD3973" w:rsidP="00BD397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위</w:t>
      </w:r>
      <w:r>
        <w:t xml:space="preserve"> 그림은 단일 V100 GPU에서 DeepSpeed ZeRO, NVIDIA BERT, HuggingFace BERT의 성능을 비교한 결과입니다.</w:t>
      </w:r>
    </w:p>
    <w:p w14:paraId="2F55928A" w14:textId="77777777" w:rsidR="00BD3973" w:rsidRDefault="00BD3973" w:rsidP="00BD3973">
      <w:pPr>
        <w:pStyle w:val="a3"/>
        <w:numPr>
          <w:ilvl w:val="3"/>
          <w:numId w:val="1"/>
        </w:numPr>
        <w:ind w:leftChars="0"/>
      </w:pPr>
      <w:r>
        <w:t>DeepSpeed는 max length 128, 512인 시퀀스 길이에 대해서 각각 64, 53 teraflops(초당 272, 52 샘플을 처리)의 처리량을 달성하여 NVIDIA BERT에 비해 최대 28%, HuggingFace BERT에 비해 최대 62% 향상된 처리량을 보여줍니다.</w:t>
      </w:r>
    </w:p>
    <w:p w14:paraId="5336DCBB" w14:textId="00E3761A" w:rsidR="00BD3973" w:rsidRDefault="00BD3973" w:rsidP="00BD397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또한</w:t>
      </w:r>
      <w:r>
        <w:t xml:space="preserve"> 메모리 부족 없이 최대 1.8배 더 큰 배치 사이즈를 사용할 수 있습니다.</w:t>
      </w:r>
    </w:p>
    <w:p w14:paraId="2D914413" w14:textId="77777777" w:rsidR="00BD3973" w:rsidRDefault="00BD3973" w:rsidP="00956673"/>
    <w:p w14:paraId="490A56CD" w14:textId="77777777" w:rsidR="004D03A8" w:rsidRDefault="004D03A8" w:rsidP="004D03A8">
      <w:pPr>
        <w:rPr>
          <w:b/>
          <w:bCs/>
        </w:rPr>
      </w:pPr>
      <w:r w:rsidRPr="004D03A8">
        <w:rPr>
          <w:b/>
          <w:bCs/>
        </w:rPr>
        <w:t xml:space="preserve">Facebook OPT 125m </w:t>
      </w:r>
      <w:r w:rsidRPr="004D03A8">
        <w:rPr>
          <w:rFonts w:hint="eastAsia"/>
          <w:b/>
          <w:bCs/>
        </w:rPr>
        <w:t>모델 학습:</w:t>
      </w:r>
    </w:p>
    <w:p w14:paraId="7C6EB28E" w14:textId="6D75FA02" w:rsidR="00633E06" w:rsidRPr="00633E06" w:rsidRDefault="00633E06" w:rsidP="004D03A8">
      <w:r>
        <w:rPr>
          <w:rFonts w:hint="eastAsia"/>
        </w:rPr>
        <w:t xml:space="preserve">학습 환경 </w:t>
      </w:r>
      <w:r>
        <w:t xml:space="preserve">: </w:t>
      </w:r>
      <w:r>
        <w:rPr>
          <w:rFonts w:hint="eastAsia"/>
        </w:rPr>
        <w:t>S</w:t>
      </w:r>
      <w:r>
        <w:t>ingle A100 on Colab</w:t>
      </w:r>
    </w:p>
    <w:p w14:paraId="59EB58BB" w14:textId="77777777" w:rsidR="00D164F1" w:rsidRDefault="004D03A8" w:rsidP="004D03A8">
      <w:r>
        <w:t>Step1:</w:t>
      </w:r>
    </w:p>
    <w:p w14:paraId="2CB0BF87" w14:textId="2DF98EE3" w:rsidR="004D03A8" w:rsidRDefault="004D03A8" w:rsidP="004D03A8">
      <w:r>
        <w:t xml:space="preserve"> </w:t>
      </w:r>
      <w:r w:rsidRPr="004D03A8">
        <w:drawing>
          <wp:inline distT="0" distB="0" distL="0" distR="0" wp14:anchorId="03883407" wp14:editId="1B40A140">
            <wp:extent cx="4451579" cy="1390721"/>
            <wp:effectExtent l="0" t="0" r="6350" b="0"/>
            <wp:docPr id="335115915" name="그림 1" descr="텍스트, 폰트, 스크린샷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15915" name="그림 1" descr="텍스트, 폰트, 스크린샷, 도표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3C5B" w14:textId="07FAED84" w:rsidR="00D164F1" w:rsidRDefault="00D164F1" w:rsidP="004D03A8">
      <w:r>
        <w:rPr>
          <w:rFonts w:hint="eastAsia"/>
        </w:rPr>
        <w:lastRenderedPageBreak/>
        <w:t>학습시간</w:t>
      </w:r>
      <w:r>
        <w:t>: 3</w:t>
      </w:r>
      <w:r>
        <w:rPr>
          <w:rFonts w:hint="eastAsia"/>
        </w:rPr>
        <w:t xml:space="preserve">분 </w:t>
      </w:r>
      <w:r>
        <w:t>39</w:t>
      </w:r>
      <w:r>
        <w:rPr>
          <w:rFonts w:hint="eastAsia"/>
        </w:rPr>
        <w:t>초</w:t>
      </w:r>
    </w:p>
    <w:p w14:paraId="20B02B8F" w14:textId="1B832B9D" w:rsidR="00D164F1" w:rsidRDefault="00D164F1" w:rsidP="004D03A8">
      <w:r>
        <w:t>Batch size: 16</w:t>
      </w:r>
    </w:p>
    <w:p w14:paraId="5FB51056" w14:textId="6E721732" w:rsidR="00D164F1" w:rsidRDefault="00D164F1" w:rsidP="004D03A8">
      <w:r>
        <w:t>Max sequence length: 512</w:t>
      </w:r>
    </w:p>
    <w:p w14:paraId="145A64BB" w14:textId="2DD6A4D8" w:rsidR="00D164F1" w:rsidRDefault="00D164F1" w:rsidP="004D03A8">
      <w:r>
        <w:t>Learning rate: 1</w:t>
      </w:r>
      <w:r>
        <w:rPr>
          <w:rFonts w:hint="eastAsia"/>
        </w:rPr>
        <w:t>e</w:t>
      </w:r>
      <w:r>
        <w:t>-3</w:t>
      </w:r>
    </w:p>
    <w:p w14:paraId="007C6F5E" w14:textId="285E3610" w:rsidR="00D164F1" w:rsidRDefault="00D164F1" w:rsidP="004D03A8">
      <w:r>
        <w:t>Epoch: 1</w:t>
      </w:r>
    </w:p>
    <w:p w14:paraId="3C112AA7" w14:textId="46D57019" w:rsidR="00D164F1" w:rsidRDefault="00D164F1" w:rsidP="004D03A8">
      <w:pPr>
        <w:rPr>
          <w:rFonts w:hint="eastAsia"/>
        </w:rPr>
      </w:pPr>
      <w:r>
        <w:t xml:space="preserve">LoRA </w:t>
      </w:r>
      <w:r>
        <w:rPr>
          <w:rFonts w:hint="eastAsia"/>
        </w:rPr>
        <w:t xml:space="preserve">사용하지 않음 </w:t>
      </w:r>
      <w:r>
        <w:t>(</w:t>
      </w:r>
      <w:r>
        <w:rPr>
          <w:rFonts w:hint="eastAsia"/>
        </w:rPr>
        <w:t>L</w:t>
      </w:r>
      <w:r>
        <w:t xml:space="preserve">oRA </w:t>
      </w:r>
      <w:r>
        <w:rPr>
          <w:rFonts w:hint="eastAsia"/>
        </w:rPr>
        <w:t>사용 옵션,</w:t>
      </w:r>
      <w:r>
        <w:t xml:space="preserve"> </w:t>
      </w:r>
      <w:r>
        <w:rPr>
          <w:rFonts w:hint="eastAsia"/>
        </w:rPr>
        <w:t>공부하면서 어떻게 바뀌는지 확인해볼 예정)</w:t>
      </w:r>
    </w:p>
    <w:p w14:paraId="38068C8F" w14:textId="071F3E3D" w:rsidR="00D164F1" w:rsidRDefault="00D164F1" w:rsidP="004D03A8">
      <w:r w:rsidRPr="00D164F1">
        <w:drawing>
          <wp:inline distT="0" distB="0" distL="0" distR="0" wp14:anchorId="54A34C7A" wp14:editId="17B9C581">
            <wp:extent cx="3606985" cy="1778091"/>
            <wp:effectExtent l="0" t="0" r="0" b="0"/>
            <wp:docPr id="59620838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08386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C44E" w14:textId="43F01D64" w:rsidR="00834CF7" w:rsidRPr="00A562C8" w:rsidRDefault="00834CF7" w:rsidP="00834CF7">
      <w:pPr>
        <w:rPr>
          <w:rFonts w:hint="eastAsia"/>
        </w:rPr>
      </w:pPr>
      <w:r>
        <w:rPr>
          <w:rFonts w:hint="eastAsia"/>
        </w:rPr>
        <w:t>모델 경로:</w:t>
      </w:r>
      <w:r>
        <w:t xml:space="preserve"> output/</w:t>
      </w:r>
      <w:r w:rsidR="006A7B58">
        <w:t>actor</w:t>
      </w:r>
      <w:r>
        <w:t>-models</w:t>
      </w:r>
    </w:p>
    <w:p w14:paraId="13CF5BAD" w14:textId="77777777" w:rsidR="00834CF7" w:rsidRDefault="00834CF7" w:rsidP="004D03A8">
      <w:pPr>
        <w:rPr>
          <w:rFonts w:hint="eastAsia"/>
        </w:rPr>
      </w:pPr>
    </w:p>
    <w:p w14:paraId="11C3888C" w14:textId="77777777" w:rsidR="00A562C8" w:rsidRDefault="00633E06" w:rsidP="00956673">
      <w:r>
        <w:t xml:space="preserve">Step2: </w:t>
      </w:r>
    </w:p>
    <w:p w14:paraId="22D7BA14" w14:textId="22E3A1D1" w:rsidR="004D03A8" w:rsidRDefault="00633E06" w:rsidP="00956673">
      <w:r w:rsidRPr="00633E06">
        <w:drawing>
          <wp:inline distT="0" distB="0" distL="0" distR="0" wp14:anchorId="12B18064" wp14:editId="3E973B7E">
            <wp:extent cx="4362674" cy="1276416"/>
            <wp:effectExtent l="0" t="0" r="0" b="0"/>
            <wp:docPr id="1769014677" name="그림 1" descr="텍스트, 폰트, 스크린샷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14677" name="그림 1" descr="텍스트, 폰트, 스크린샷, 도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F03D" w14:textId="15885A2B" w:rsidR="00A562C8" w:rsidRDefault="00A562C8" w:rsidP="00A562C8">
      <w:pPr>
        <w:rPr>
          <w:rFonts w:hint="eastAsia"/>
        </w:rPr>
      </w:pPr>
      <w:r>
        <w:rPr>
          <w:rFonts w:hint="eastAsia"/>
        </w:rPr>
        <w:t>학습시간</w:t>
      </w:r>
      <w:r>
        <w:t xml:space="preserve">: </w:t>
      </w:r>
      <w:r w:rsidR="006575D4">
        <w:t>7</w:t>
      </w:r>
      <w:r w:rsidR="006575D4">
        <w:rPr>
          <w:rFonts w:hint="eastAsia"/>
        </w:rPr>
        <w:t>분</w:t>
      </w:r>
    </w:p>
    <w:p w14:paraId="124E320C" w14:textId="77777777" w:rsidR="00A562C8" w:rsidRDefault="00A562C8" w:rsidP="00A562C8">
      <w:r>
        <w:t>Batch size: 16</w:t>
      </w:r>
    </w:p>
    <w:p w14:paraId="5CE2C0B0" w14:textId="77777777" w:rsidR="00A562C8" w:rsidRDefault="00A562C8" w:rsidP="00A562C8">
      <w:r>
        <w:t>Max sequence length: 512</w:t>
      </w:r>
    </w:p>
    <w:p w14:paraId="020700F9" w14:textId="7E2259C1" w:rsidR="00A562C8" w:rsidRDefault="00A562C8" w:rsidP="00A562C8">
      <w:r>
        <w:t xml:space="preserve">Learning rate: </w:t>
      </w:r>
      <w:r>
        <w:t>5</w:t>
      </w:r>
      <w:r>
        <w:rPr>
          <w:rFonts w:hint="eastAsia"/>
        </w:rPr>
        <w:t>e</w:t>
      </w:r>
      <w:r>
        <w:t>-</w:t>
      </w:r>
      <w:r>
        <w:t>5</w:t>
      </w:r>
    </w:p>
    <w:p w14:paraId="61BD0C8C" w14:textId="77777777" w:rsidR="00A562C8" w:rsidRDefault="00A562C8" w:rsidP="00A562C8">
      <w:r>
        <w:t>Epoch: 1</w:t>
      </w:r>
    </w:p>
    <w:p w14:paraId="2C974AA1" w14:textId="77777777" w:rsidR="00A562C8" w:rsidRDefault="00A562C8" w:rsidP="00A562C8">
      <w:pPr>
        <w:rPr>
          <w:rFonts w:hint="eastAsia"/>
        </w:rPr>
      </w:pPr>
      <w:r>
        <w:t xml:space="preserve">LoRA </w:t>
      </w:r>
      <w:r>
        <w:rPr>
          <w:rFonts w:hint="eastAsia"/>
        </w:rPr>
        <w:t xml:space="preserve">사용하지 않음 </w:t>
      </w:r>
      <w:r>
        <w:t>(</w:t>
      </w:r>
      <w:r>
        <w:rPr>
          <w:rFonts w:hint="eastAsia"/>
        </w:rPr>
        <w:t>L</w:t>
      </w:r>
      <w:r>
        <w:t xml:space="preserve">oRA </w:t>
      </w:r>
      <w:r>
        <w:rPr>
          <w:rFonts w:hint="eastAsia"/>
        </w:rPr>
        <w:t>사용 옵션,</w:t>
      </w:r>
      <w:r>
        <w:t xml:space="preserve"> </w:t>
      </w:r>
      <w:r>
        <w:rPr>
          <w:rFonts w:hint="eastAsia"/>
        </w:rPr>
        <w:t>공부하면서 어떻게 바뀌는지 확인해볼 예정)</w:t>
      </w:r>
    </w:p>
    <w:p w14:paraId="4002E5C8" w14:textId="4F47944D" w:rsidR="00A562C8" w:rsidRPr="00A562C8" w:rsidRDefault="00834CF7" w:rsidP="00956673">
      <w:pPr>
        <w:rPr>
          <w:rFonts w:hint="eastAsia"/>
        </w:rPr>
      </w:pPr>
      <w:r>
        <w:rPr>
          <w:rFonts w:hint="eastAsia"/>
        </w:rPr>
        <w:t>모델 경로:</w:t>
      </w:r>
      <w:r>
        <w:t xml:space="preserve"> output/reward-models</w:t>
      </w:r>
    </w:p>
    <w:sectPr w:rsidR="00A562C8" w:rsidRPr="00A562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15772"/>
    <w:multiLevelType w:val="hybridMultilevel"/>
    <w:tmpl w:val="CE9CF168"/>
    <w:lvl w:ilvl="0" w:tplc="3758B0D8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" w15:restartNumberingAfterBreak="0">
    <w:nsid w:val="636E3E05"/>
    <w:multiLevelType w:val="hybridMultilevel"/>
    <w:tmpl w:val="F66AF8A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8577456">
    <w:abstractNumId w:val="1"/>
  </w:num>
  <w:num w:numId="2" w16cid:durableId="474612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9D"/>
    <w:rsid w:val="004D03A8"/>
    <w:rsid w:val="00577FBB"/>
    <w:rsid w:val="005E4F87"/>
    <w:rsid w:val="00633E06"/>
    <w:rsid w:val="006575D4"/>
    <w:rsid w:val="006A7B58"/>
    <w:rsid w:val="006C419D"/>
    <w:rsid w:val="00834CF7"/>
    <w:rsid w:val="00956673"/>
    <w:rsid w:val="00A562C8"/>
    <w:rsid w:val="00BD3973"/>
    <w:rsid w:val="00D164F1"/>
    <w:rsid w:val="00F868C9"/>
    <w:rsid w:val="00FB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7923"/>
  <w15:chartTrackingRefBased/>
  <w15:docId w15:val="{4908290F-988A-478E-B72A-F94DB4D9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973"/>
    <w:pPr>
      <w:ind w:leftChars="400" w:left="800"/>
    </w:pPr>
  </w:style>
  <w:style w:type="character" w:styleId="a4">
    <w:name w:val="Hyperlink"/>
    <w:basedOn w:val="a0"/>
    <w:uiPriority w:val="99"/>
    <w:unhideWhenUsed/>
    <w:rsid w:val="00F868C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868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log.io/@seoyeon96/%EB%A6%AC%EC%84%9C%EC%B9%98-%ED%9A%A8%EC%9C%A8%EC%A0%81%EC%9D%B8-%EB%B6%84%EC%82%B0-%ED%95%99%EC%8A%B5%EC%9D%84-%EC%9C%84%ED%95%9C-DeepSpeed-ZeRO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velog.io/@seoyeon96/DeepSpeed%EB%A1%9C-%ED%81%B0-%EB%AA%A8%EB%8D%B8-%ED%8A%9C%EB%8B%9D%ED%95%98%EA%B8%B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5855</dc:creator>
  <cp:keywords/>
  <dc:description/>
  <cp:lastModifiedBy>5855</cp:lastModifiedBy>
  <cp:revision>11</cp:revision>
  <dcterms:created xsi:type="dcterms:W3CDTF">2023-07-06T03:35:00Z</dcterms:created>
  <dcterms:modified xsi:type="dcterms:W3CDTF">2023-07-07T12:46:00Z</dcterms:modified>
</cp:coreProperties>
</file>