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6B3D6" w14:textId="61D35CA3" w:rsidR="000862E7" w:rsidRDefault="00D87579" w:rsidP="000862E7">
      <w:pPr>
        <w:rPr>
          <w:b/>
          <w:bCs/>
        </w:rPr>
      </w:pPr>
      <w:r>
        <w:rPr>
          <w:b/>
          <w:bCs/>
        </w:rPr>
        <w:t xml:space="preserve">1. </w:t>
      </w:r>
      <w:r w:rsidR="007641E2">
        <w:rPr>
          <w:b/>
          <w:bCs/>
        </w:rPr>
        <w:t>C</w:t>
      </w:r>
      <w:r w:rsidR="000862E7" w:rsidRPr="000862E7">
        <w:rPr>
          <w:b/>
          <w:bCs/>
        </w:rPr>
        <w:t xml:space="preserve">ode architecture and </w:t>
      </w:r>
      <w:r w:rsidR="007641E2">
        <w:rPr>
          <w:b/>
          <w:bCs/>
        </w:rPr>
        <w:t>L</w:t>
      </w:r>
      <w:r w:rsidR="000862E7" w:rsidRPr="000862E7">
        <w:rPr>
          <w:b/>
          <w:bCs/>
        </w:rPr>
        <w:t>essons learned</w:t>
      </w:r>
    </w:p>
    <w:p w14:paraId="770E02FD" w14:textId="70BF137D" w:rsidR="000862E7" w:rsidRPr="000862E7" w:rsidRDefault="000862E7" w:rsidP="000862E7">
      <w:r w:rsidRPr="000862E7">
        <w:rPr>
          <w:b/>
          <w:bCs/>
        </w:rPr>
        <w:t>Architecture:</w:t>
      </w:r>
      <w:r w:rsidRPr="000862E7">
        <w:t xml:space="preserve"> </w:t>
      </w:r>
      <w:r w:rsidR="007641E2" w:rsidRPr="007641E2">
        <w:t xml:space="preserve">The web crawler designed for this project is a multi-threaded application capable of processing multiple URLs concurrently to efficiently </w:t>
      </w:r>
      <w:r w:rsidR="00DE3E94">
        <w:t>crawl</w:t>
      </w:r>
      <w:r w:rsidR="007641E2" w:rsidRPr="007641E2">
        <w:t xml:space="preserve"> web content. Here’s a breakdown of its core components and functionality</w:t>
      </w:r>
      <w:r w:rsidRPr="000862E7">
        <w:t>.</w:t>
      </w:r>
    </w:p>
    <w:p w14:paraId="2826CAC4" w14:textId="77777777" w:rsidR="00DE3E94" w:rsidRPr="007641E2" w:rsidRDefault="00DE3E94" w:rsidP="00DE3E94">
      <w:pPr>
        <w:numPr>
          <w:ilvl w:val="0"/>
          <w:numId w:val="1"/>
        </w:numPr>
      </w:pPr>
      <w:r w:rsidRPr="007641E2">
        <w:rPr>
          <w:b/>
          <w:bCs/>
        </w:rPr>
        <w:t>URL Management:</w:t>
      </w:r>
      <w:r w:rsidRPr="007641E2">
        <w:t xml:space="preserve"> URLs are managed through a queue system where each thread can pull tasks independently, ensuring efficient distribution of work.</w:t>
      </w:r>
    </w:p>
    <w:p w14:paraId="733D7773" w14:textId="77777777" w:rsidR="00DE3E94" w:rsidRPr="007641E2" w:rsidRDefault="00DE3E94" w:rsidP="00DE3E94">
      <w:pPr>
        <w:numPr>
          <w:ilvl w:val="0"/>
          <w:numId w:val="1"/>
        </w:numPr>
      </w:pPr>
      <w:r w:rsidRPr="007641E2">
        <w:rPr>
          <w:b/>
          <w:bCs/>
        </w:rPr>
        <w:t>HTTP Communications:</w:t>
      </w:r>
      <w:r w:rsidRPr="007641E2">
        <w:t xml:space="preserve"> The crawler constructs HTTP requests to fetch pages and handles responses, parsing the headers and content.</w:t>
      </w:r>
    </w:p>
    <w:p w14:paraId="181C641A" w14:textId="77777777" w:rsidR="00DE3E94" w:rsidRPr="007641E2" w:rsidRDefault="00DE3E94" w:rsidP="00DE3E94">
      <w:pPr>
        <w:numPr>
          <w:ilvl w:val="0"/>
          <w:numId w:val="1"/>
        </w:numPr>
      </w:pPr>
      <w:r w:rsidRPr="007641E2">
        <w:rPr>
          <w:b/>
          <w:bCs/>
        </w:rPr>
        <w:t>DNS Resolution:</w:t>
      </w:r>
      <w:r w:rsidRPr="007641E2">
        <w:t xml:space="preserve"> Incorporates DNS lookup to resolve hostnames into IP addresses, which is crucial for network requests.</w:t>
      </w:r>
    </w:p>
    <w:p w14:paraId="1438ED86" w14:textId="77777777" w:rsidR="00DE3E94" w:rsidRPr="007641E2" w:rsidRDefault="00DE3E94" w:rsidP="00DE3E94">
      <w:pPr>
        <w:numPr>
          <w:ilvl w:val="0"/>
          <w:numId w:val="1"/>
        </w:numPr>
      </w:pPr>
      <w:r w:rsidRPr="007641E2">
        <w:rPr>
          <w:b/>
          <w:bCs/>
        </w:rPr>
        <w:t>Concurrency Control:</w:t>
      </w:r>
      <w:r w:rsidRPr="007641E2">
        <w:t xml:space="preserve"> Utilizes mutexes and atomic operations to manage concurrent access to shared resources like URL lists and counters, preventing race conditions and ensuring data integrity.</w:t>
      </w:r>
    </w:p>
    <w:p w14:paraId="66FCEA5F" w14:textId="77777777" w:rsidR="00DE3E94" w:rsidRPr="007641E2" w:rsidRDefault="00DE3E94" w:rsidP="00DE3E94">
      <w:pPr>
        <w:numPr>
          <w:ilvl w:val="0"/>
          <w:numId w:val="1"/>
        </w:numPr>
      </w:pPr>
      <w:r w:rsidRPr="007641E2">
        <w:rPr>
          <w:b/>
          <w:bCs/>
        </w:rPr>
        <w:t>Error Handling:</w:t>
      </w:r>
      <w:r w:rsidRPr="007641E2">
        <w:t xml:space="preserve"> Robust error handling mechanisms to manage network errors, invalid responses, and other runtime exceptions.</w:t>
      </w:r>
    </w:p>
    <w:p w14:paraId="0FB81D4D" w14:textId="6687CAB9" w:rsidR="00DE3E94" w:rsidRDefault="00DE3E94" w:rsidP="00DE3E94">
      <w:pPr>
        <w:numPr>
          <w:ilvl w:val="0"/>
          <w:numId w:val="1"/>
        </w:numPr>
      </w:pPr>
      <w:r w:rsidRPr="007641E2">
        <w:rPr>
          <w:b/>
          <w:bCs/>
        </w:rPr>
        <w:t>Statistics Tracking:</w:t>
      </w:r>
      <w:r w:rsidRPr="007641E2">
        <w:t xml:space="preserve"> Real-time tracking of various metrics such as number of pages crawled, number of links found,</w:t>
      </w:r>
      <w:r w:rsidR="00E659D5">
        <w:t xml:space="preserve"> </w:t>
      </w:r>
      <w:r w:rsidRPr="007641E2">
        <w:t>HTTP status codes encountered</w:t>
      </w:r>
      <w:r w:rsidR="00E659D5">
        <w:t xml:space="preserve"> and others</w:t>
      </w:r>
      <w:r w:rsidRPr="007641E2">
        <w:t>.</w:t>
      </w:r>
    </w:p>
    <w:p w14:paraId="6ED47760" w14:textId="69FFEC54" w:rsidR="00E659D5" w:rsidRPr="00E659D5" w:rsidRDefault="00E659D5" w:rsidP="00E659D5">
      <w:pPr>
        <w:rPr>
          <w:b/>
          <w:bCs/>
        </w:rPr>
      </w:pPr>
      <w:r w:rsidRPr="00E659D5">
        <w:rPr>
          <w:b/>
          <w:bCs/>
        </w:rPr>
        <w:t>Key Components:</w:t>
      </w:r>
    </w:p>
    <w:p w14:paraId="2D0B2654" w14:textId="77777777" w:rsidR="00E659D5" w:rsidRPr="00E659D5" w:rsidRDefault="00E659D5" w:rsidP="00E659D5">
      <w:pPr>
        <w:numPr>
          <w:ilvl w:val="0"/>
          <w:numId w:val="4"/>
        </w:numPr>
      </w:pPr>
      <w:r w:rsidRPr="00E659D5">
        <w:rPr>
          <w:b/>
          <w:bCs/>
        </w:rPr>
        <w:t>Robots.txt Compliance</w:t>
      </w:r>
      <w:r w:rsidRPr="00E659D5">
        <w:t>: Checks each domain for a robots.txt file to ensure the crawler respects site-specific scraping rules.</w:t>
      </w:r>
    </w:p>
    <w:p w14:paraId="1FCA3597" w14:textId="77777777" w:rsidR="00E659D5" w:rsidRPr="00E659D5" w:rsidRDefault="00E659D5" w:rsidP="00E659D5">
      <w:pPr>
        <w:numPr>
          <w:ilvl w:val="0"/>
          <w:numId w:val="4"/>
        </w:numPr>
      </w:pPr>
      <w:r w:rsidRPr="00E659D5">
        <w:rPr>
          <w:b/>
          <w:bCs/>
        </w:rPr>
        <w:t>Link Extraction</w:t>
      </w:r>
      <w:r w:rsidRPr="00E659D5">
        <w:t>: Uses an HTML parsing library to extract links from each webpage, which are then processed and added to the queue if they have not been visited.</w:t>
      </w:r>
    </w:p>
    <w:p w14:paraId="2B76A9DD" w14:textId="77777777" w:rsidR="00E659D5" w:rsidRPr="00E659D5" w:rsidRDefault="00E659D5" w:rsidP="00E659D5">
      <w:pPr>
        <w:numPr>
          <w:ilvl w:val="0"/>
          <w:numId w:val="4"/>
        </w:numPr>
      </w:pPr>
      <w:r w:rsidRPr="00E659D5">
        <w:rPr>
          <w:b/>
          <w:bCs/>
        </w:rPr>
        <w:t>Resource Management</w:t>
      </w:r>
      <w:r w:rsidRPr="00E659D5">
        <w:t>: Handles network connections and system resources efficiently, ensuring that sockets are properly managed and closed after transactions to prevent resource leaks.</w:t>
      </w:r>
    </w:p>
    <w:p w14:paraId="545396FD" w14:textId="77777777" w:rsidR="00D34565" w:rsidRPr="00D34565" w:rsidRDefault="00D34565" w:rsidP="00D34565">
      <w:pPr>
        <w:rPr>
          <w:b/>
          <w:bCs/>
        </w:rPr>
      </w:pPr>
      <w:r w:rsidRPr="00D34565">
        <w:rPr>
          <w:b/>
          <w:bCs/>
        </w:rPr>
        <w:t>Lessons Learned:</w:t>
      </w:r>
    </w:p>
    <w:p w14:paraId="25D447E5" w14:textId="77777777" w:rsidR="00D34565" w:rsidRPr="00D34565" w:rsidRDefault="00D34565" w:rsidP="00D34565">
      <w:pPr>
        <w:numPr>
          <w:ilvl w:val="0"/>
          <w:numId w:val="5"/>
        </w:numPr>
      </w:pPr>
      <w:r w:rsidRPr="00D34565">
        <w:rPr>
          <w:b/>
          <w:bCs/>
        </w:rPr>
        <w:t>Multi-threading Efficiency:</w:t>
      </w:r>
      <w:r w:rsidRPr="00D34565">
        <w:t xml:space="preserve"> Learned the importance of balancing the number of threads to optimize the use of CPU and network resources without overwhelming the web server or causing contention issues.</w:t>
      </w:r>
    </w:p>
    <w:p w14:paraId="5BD6E9D1" w14:textId="77777777" w:rsidR="00D34565" w:rsidRPr="00D34565" w:rsidRDefault="00D34565" w:rsidP="00D34565">
      <w:pPr>
        <w:numPr>
          <w:ilvl w:val="0"/>
          <w:numId w:val="5"/>
        </w:numPr>
      </w:pPr>
      <w:r w:rsidRPr="00D34565">
        <w:rPr>
          <w:b/>
          <w:bCs/>
        </w:rPr>
        <w:t>Error Handling:</w:t>
      </w:r>
      <w:r w:rsidRPr="00D34565">
        <w:t xml:space="preserve"> Reinforced the need for comprehensive error handling in network applications to manage unpredictable network behavior and server responses.</w:t>
      </w:r>
    </w:p>
    <w:p w14:paraId="5ED4D7A8" w14:textId="77777777" w:rsidR="00D34565" w:rsidRPr="00D34565" w:rsidRDefault="00D34565" w:rsidP="00D34565">
      <w:pPr>
        <w:numPr>
          <w:ilvl w:val="0"/>
          <w:numId w:val="5"/>
        </w:numPr>
      </w:pPr>
      <w:r w:rsidRPr="00D34565">
        <w:rPr>
          <w:b/>
          <w:bCs/>
        </w:rPr>
        <w:t>Data Integrity:</w:t>
      </w:r>
      <w:r w:rsidRPr="00D34565">
        <w:t xml:space="preserve"> The critical role of synchronization mechanisms in preventing data corruption and ensuring the accuracy of shared data among threads.</w:t>
      </w:r>
    </w:p>
    <w:p w14:paraId="266234FB" w14:textId="77777777" w:rsidR="00D34565" w:rsidRPr="00D34565" w:rsidRDefault="00D34565" w:rsidP="00D34565">
      <w:pPr>
        <w:numPr>
          <w:ilvl w:val="0"/>
          <w:numId w:val="5"/>
        </w:numPr>
      </w:pPr>
      <w:r w:rsidRPr="00D34565">
        <w:rPr>
          <w:b/>
          <w:bCs/>
        </w:rPr>
        <w:t>Resource Management:</w:t>
      </w:r>
      <w:r w:rsidRPr="00D34565">
        <w:t xml:space="preserve"> Gained insights into the management of system resources, particularly in network programming where proper handling of sockets and responses is crucial for maintaining crawler stability and performance.</w:t>
      </w:r>
    </w:p>
    <w:p w14:paraId="209738B5" w14:textId="77777777" w:rsidR="00D34565" w:rsidRDefault="00D34565" w:rsidP="00D34565">
      <w:pPr>
        <w:numPr>
          <w:ilvl w:val="0"/>
          <w:numId w:val="5"/>
        </w:numPr>
      </w:pPr>
      <w:r w:rsidRPr="00D34565">
        <w:rPr>
          <w:b/>
          <w:bCs/>
        </w:rPr>
        <w:lastRenderedPageBreak/>
        <w:t>Compliance and Ethics:</w:t>
      </w:r>
      <w:r w:rsidRPr="00D34565">
        <w:t xml:space="preserve"> Understood the importance of adhering to web standards and ethical scraping guidelines, such as respecting robots.txt and managing request rates to avoid negatively impacting the performance of target websites.</w:t>
      </w:r>
    </w:p>
    <w:p w14:paraId="0156B71A" w14:textId="2181D126" w:rsidR="00006DBA" w:rsidRDefault="00006DBA" w:rsidP="00006DBA">
      <w:pPr>
        <w:rPr>
          <w:b/>
          <w:bCs/>
        </w:rPr>
      </w:pPr>
      <w:r w:rsidRPr="001B5D73">
        <w:t xml:space="preserve">The following figures show a complete trace of 1M </w:t>
      </w:r>
      <w:r w:rsidR="00A14DF6" w:rsidRPr="001B5D73">
        <w:t>URLs input.</w:t>
      </w:r>
      <w:r>
        <w:rPr>
          <w:b/>
          <w:bCs/>
        </w:rPr>
        <w:br/>
      </w:r>
      <w:r w:rsidRPr="00006DBA">
        <w:rPr>
          <w:b/>
          <w:bCs/>
        </w:rPr>
        <w:drawing>
          <wp:inline distT="0" distB="0" distL="0" distR="0" wp14:anchorId="5E2AD5C2" wp14:editId="55DED537">
            <wp:extent cx="5731510" cy="4130040"/>
            <wp:effectExtent l="0" t="0" r="2540" b="3810"/>
            <wp:docPr id="89478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3464" name=""/>
                    <pic:cNvPicPr/>
                  </pic:nvPicPr>
                  <pic:blipFill>
                    <a:blip r:embed="rId5"/>
                    <a:stretch>
                      <a:fillRect/>
                    </a:stretch>
                  </pic:blipFill>
                  <pic:spPr>
                    <a:xfrm>
                      <a:off x="0" y="0"/>
                      <a:ext cx="5731510" cy="4130040"/>
                    </a:xfrm>
                    <a:prstGeom prst="rect">
                      <a:avLst/>
                    </a:prstGeom>
                  </pic:spPr>
                </pic:pic>
              </a:graphicData>
            </a:graphic>
          </wp:inline>
        </w:drawing>
      </w:r>
    </w:p>
    <w:p w14:paraId="14CFC1B2" w14:textId="4656A6A6" w:rsidR="00006DBA" w:rsidRPr="00D34565" w:rsidRDefault="00006DBA" w:rsidP="00006DBA">
      <w:r w:rsidRPr="00006DBA">
        <w:rPr>
          <w:b/>
          <w:bCs/>
        </w:rPr>
        <w:drawing>
          <wp:inline distT="0" distB="0" distL="0" distR="0" wp14:anchorId="0543FDE2" wp14:editId="0FA67A71">
            <wp:extent cx="5731510" cy="3304540"/>
            <wp:effectExtent l="0" t="0" r="2540" b="0"/>
            <wp:docPr id="101332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21298" name=""/>
                    <pic:cNvPicPr/>
                  </pic:nvPicPr>
                  <pic:blipFill>
                    <a:blip r:embed="rId6"/>
                    <a:stretch>
                      <a:fillRect/>
                    </a:stretch>
                  </pic:blipFill>
                  <pic:spPr>
                    <a:xfrm>
                      <a:off x="0" y="0"/>
                      <a:ext cx="5731510" cy="3304540"/>
                    </a:xfrm>
                    <a:prstGeom prst="rect">
                      <a:avLst/>
                    </a:prstGeom>
                  </pic:spPr>
                </pic:pic>
              </a:graphicData>
            </a:graphic>
          </wp:inline>
        </w:drawing>
      </w:r>
    </w:p>
    <w:p w14:paraId="6ABEEB8C" w14:textId="5E676DC2" w:rsidR="000862E7" w:rsidRDefault="000862E7" w:rsidP="000862E7">
      <w:pPr>
        <w:rPr>
          <w:b/>
          <w:bCs/>
        </w:rPr>
      </w:pPr>
      <w:r w:rsidRPr="000862E7">
        <w:rPr>
          <w:b/>
          <w:bCs/>
        </w:rPr>
        <w:t>2. Calculate the average number of HTML links per 2xx page</w:t>
      </w:r>
    </w:p>
    <w:p w14:paraId="395F5232" w14:textId="4F4DB8E1" w:rsidR="000862E7" w:rsidRDefault="00BB5A31" w:rsidP="00311B22">
      <w:r w:rsidRPr="00BB5A31">
        <w:lastRenderedPageBreak/>
        <w:t xml:space="preserve">Average </w:t>
      </w:r>
      <w:r>
        <w:t xml:space="preserve">numofLinks </w:t>
      </w:r>
      <w:r w:rsidR="00C42000">
        <w:t>per 2xx page</w:t>
      </w:r>
      <w:r w:rsidRPr="00BB5A31">
        <w:t>=</w:t>
      </w:r>
      <w:r>
        <w:t xml:space="preserve"> L/2xx pages =  </w:t>
      </w:r>
      <w:r w:rsidR="00311B22" w:rsidRPr="00311B22">
        <w:t>236020</w:t>
      </w:r>
      <w:r>
        <w:t xml:space="preserve">/5095 = </w:t>
      </w:r>
      <w:r w:rsidRPr="00BB5A31">
        <w:t>46.3</w:t>
      </w:r>
      <w:r>
        <w:t>2</w:t>
      </w:r>
      <w:r w:rsidR="00B74AB3">
        <w:t xml:space="preserve"> L/Page</w:t>
      </w:r>
    </w:p>
    <w:p w14:paraId="691811AF" w14:textId="456CA8DE" w:rsidR="00F11295" w:rsidRDefault="00F11295" w:rsidP="00F11295">
      <w:r w:rsidRPr="00F11295">
        <w:t>Edges per Page</w:t>
      </w:r>
      <w:r>
        <w:t xml:space="preserve"> </w:t>
      </w:r>
      <w:r w:rsidRPr="00F11295">
        <w:t>=</w:t>
      </w:r>
      <w:r>
        <w:t xml:space="preserve"> </w:t>
      </w:r>
      <w:r w:rsidRPr="00F11295">
        <w:t>Average Links per Page</w:t>
      </w:r>
    </w:p>
    <w:p w14:paraId="655BDEB4" w14:textId="77D86D1D" w:rsidR="00F11295" w:rsidRDefault="00F11295" w:rsidP="00F11295">
      <w:r w:rsidRPr="00F11295">
        <w:t>Total Edges</w:t>
      </w:r>
      <w:r>
        <w:t xml:space="preserve"> </w:t>
      </w:r>
      <w:r w:rsidRPr="00F11295">
        <w:t>=</w:t>
      </w:r>
      <w:r>
        <w:t xml:space="preserve"> </w:t>
      </w:r>
      <w:r w:rsidRPr="00F11295">
        <w:t>Total Pages×Edges per Page</w:t>
      </w:r>
    </w:p>
    <w:p w14:paraId="376E3719" w14:textId="202F9335" w:rsidR="00F11295" w:rsidRDefault="00F11295" w:rsidP="00F11295">
      <w:r w:rsidRPr="00F11295">
        <w:t>Storage per Edge</w:t>
      </w:r>
      <w:r>
        <w:t xml:space="preserve"> </w:t>
      </w:r>
      <w:r w:rsidRPr="00F11295">
        <w:t>=</w:t>
      </w:r>
      <w:r>
        <w:t xml:space="preserve"> </w:t>
      </w:r>
      <w:r w:rsidRPr="00F11295">
        <w:t>64 bits per link=8 bytes(since1byte=8bits)</w:t>
      </w:r>
    </w:p>
    <w:p w14:paraId="15A2426F" w14:textId="415BB4A2" w:rsidR="00F11295" w:rsidRDefault="00F11295" w:rsidP="00F11295">
      <w:r w:rsidRPr="00F11295">
        <w:t>Total Storage</w:t>
      </w:r>
      <w:r>
        <w:t xml:space="preserve"> </w:t>
      </w:r>
      <w:r w:rsidRPr="00F11295">
        <w:t>=</w:t>
      </w:r>
      <w:r>
        <w:t xml:space="preserve"> </w:t>
      </w:r>
      <w:r w:rsidRPr="00F11295">
        <w:t>Total Edges</w:t>
      </w:r>
      <w:r>
        <w:t xml:space="preserve"> </w:t>
      </w:r>
      <w:r w:rsidRPr="00F11295">
        <w:t>×</w:t>
      </w:r>
      <w:r>
        <w:t xml:space="preserve"> </w:t>
      </w:r>
      <w:r w:rsidRPr="00F11295">
        <w:t>8 bytes</w:t>
      </w:r>
    </w:p>
    <w:p w14:paraId="14CB07CB" w14:textId="5E3CA91A" w:rsidR="00D8499F" w:rsidRPr="00D8499F" w:rsidRDefault="00D8499F" w:rsidP="00D8499F">
      <w:pPr>
        <w:pStyle w:val="ListParagraph"/>
        <w:numPr>
          <w:ilvl w:val="0"/>
          <w:numId w:val="7"/>
        </w:numPr>
      </w:pPr>
      <w:r w:rsidRPr="00D8499F">
        <w:rPr>
          <w:b/>
          <w:bCs/>
        </w:rPr>
        <w:t>Average Number of HTML Links per Page with a 2xx Status Code:</w:t>
      </w:r>
      <w:r w:rsidRPr="00D8499F">
        <w:t xml:space="preserve"> The average number of links per page for pages that successfully returned a 2xx HTTP status code is approximately </w:t>
      </w:r>
      <w:r w:rsidRPr="00D8499F">
        <w:rPr>
          <w:b/>
          <w:bCs/>
        </w:rPr>
        <w:t>46.32 links per page</w:t>
      </w:r>
      <w:r w:rsidRPr="00D8499F">
        <w:t>.</w:t>
      </w:r>
    </w:p>
    <w:p w14:paraId="4BF6A0DB" w14:textId="7256BE49" w:rsidR="00D8499F" w:rsidRPr="00D8499F" w:rsidRDefault="00D8499F" w:rsidP="00D8499F">
      <w:pPr>
        <w:pStyle w:val="ListParagraph"/>
        <w:numPr>
          <w:ilvl w:val="0"/>
          <w:numId w:val="7"/>
        </w:numPr>
      </w:pPr>
      <w:r w:rsidRPr="00D8499F">
        <w:rPr>
          <w:b/>
          <w:bCs/>
        </w:rPr>
        <w:t>Estimate of the Size of Google's Webgraph:</w:t>
      </w:r>
    </w:p>
    <w:p w14:paraId="4F85CE8B" w14:textId="0E5EA927" w:rsidR="00D8499F" w:rsidRPr="00D8499F" w:rsidRDefault="00D8499F" w:rsidP="00F837EC">
      <w:pPr>
        <w:numPr>
          <w:ilvl w:val="0"/>
          <w:numId w:val="6"/>
        </w:numPr>
      </w:pPr>
      <w:r w:rsidRPr="00D8499F">
        <w:rPr>
          <w:b/>
          <w:bCs/>
        </w:rPr>
        <w:t>Total Edges in the Webgraph:</w:t>
      </w:r>
      <w:r w:rsidRPr="00D8499F">
        <w:t xml:space="preserve"> Given the average of 46.32 links per page and assuming Google crawls 1 trillion pages, the total number of edges is approximately 46.32×1 trillion≈46.32 trillion</w:t>
      </w:r>
      <w:r w:rsidR="00F837EC">
        <w:t>.</w:t>
      </w:r>
    </w:p>
    <w:p w14:paraId="6C3BD9EB" w14:textId="00356359" w:rsidR="00D8499F" w:rsidRPr="000862E7" w:rsidRDefault="00D8499F" w:rsidP="00F837EC">
      <w:pPr>
        <w:numPr>
          <w:ilvl w:val="0"/>
          <w:numId w:val="6"/>
        </w:numPr>
      </w:pPr>
      <w:r w:rsidRPr="00D8499F">
        <w:rPr>
          <w:b/>
          <w:bCs/>
        </w:rPr>
        <w:t>Total Storage Required for the Webgraph:</w:t>
      </w:r>
      <w:r w:rsidRPr="00D8499F">
        <w:t xml:space="preserve"> If each edge requires 8 bytes (since each URL/link is represented by a 64-bit hash), the total storage needed is approximately </w:t>
      </w:r>
      <w:r w:rsidRPr="00D8499F">
        <w:rPr>
          <w:b/>
          <w:bCs/>
        </w:rPr>
        <w:t>370.59 petabytes</w:t>
      </w:r>
      <w:r w:rsidRPr="00D8499F">
        <w:t>.</w:t>
      </w:r>
    </w:p>
    <w:p w14:paraId="0E3EA4EC" w14:textId="77777777" w:rsidR="000862E7" w:rsidRPr="000862E7" w:rsidRDefault="000862E7" w:rsidP="000862E7">
      <w:pPr>
        <w:rPr>
          <w:b/>
          <w:bCs/>
        </w:rPr>
      </w:pPr>
      <w:r w:rsidRPr="000862E7">
        <w:rPr>
          <w:b/>
          <w:bCs/>
        </w:rPr>
        <w:t>3. Determine the average page size and estimate bandwidth needs</w:t>
      </w:r>
    </w:p>
    <w:p w14:paraId="7FF04777" w14:textId="0A067A30" w:rsidR="00CF29D3" w:rsidRPr="00CF29D3" w:rsidRDefault="00CF29D3" w:rsidP="00CF29D3">
      <w:pPr>
        <w:pStyle w:val="ListParagraph"/>
        <w:numPr>
          <w:ilvl w:val="0"/>
          <w:numId w:val="8"/>
        </w:numPr>
      </w:pPr>
      <w:r w:rsidRPr="00CF29D3">
        <w:t>Crawled 9908 pages</w:t>
      </w:r>
    </w:p>
    <w:p w14:paraId="6670F004" w14:textId="2805F0BD" w:rsidR="000862E7" w:rsidRDefault="00CF29D3" w:rsidP="00CF29D3">
      <w:pPr>
        <w:pStyle w:val="ListParagraph"/>
        <w:numPr>
          <w:ilvl w:val="0"/>
          <w:numId w:val="8"/>
        </w:numPr>
      </w:pPr>
      <w:r w:rsidRPr="00CF29D3">
        <w:t>Total data downloaded: 175 MB</w:t>
      </w:r>
      <w:r w:rsidR="000862E7" w:rsidRPr="00CF29D3">
        <w:t>.</w:t>
      </w:r>
    </w:p>
    <w:p w14:paraId="2183D228" w14:textId="7F6B57F9" w:rsidR="00CF29D3" w:rsidRPr="00CF29D3" w:rsidRDefault="00CF29D3" w:rsidP="00CF29D3">
      <w:pPr>
        <w:pStyle w:val="ListParagraph"/>
        <w:numPr>
          <w:ilvl w:val="0"/>
          <w:numId w:val="8"/>
        </w:numPr>
      </w:pPr>
      <w:r w:rsidRPr="00CF29D3">
        <w:t>Average Page Size:</w:t>
      </w:r>
      <w:r>
        <w:t xml:space="preserve"> </w:t>
      </w:r>
      <w:r w:rsidRPr="00CF29D3">
        <w:t>Total data downloaded</w:t>
      </w:r>
      <w:r>
        <w:t>/</w:t>
      </w:r>
      <w:r w:rsidRPr="00CF29D3">
        <w:t xml:space="preserve"> </w:t>
      </w:r>
      <w:r w:rsidRPr="00CF29D3">
        <w:t>Crawled</w:t>
      </w:r>
      <w:r>
        <w:t xml:space="preserve"> </w:t>
      </w:r>
      <w:r w:rsidRPr="00CF29D3">
        <w:t>pages</w:t>
      </w:r>
      <w:r>
        <w:t xml:space="preserve"> = </w:t>
      </w:r>
      <w:r w:rsidRPr="00CF29D3">
        <w:t>0.01</w:t>
      </w:r>
      <w:r>
        <w:t>8 MB/Page</w:t>
      </w:r>
    </w:p>
    <w:p w14:paraId="11AB740E" w14:textId="0B84E71C" w:rsidR="00CF29D3" w:rsidRDefault="00CF29D3" w:rsidP="00CF29D3">
      <w:pPr>
        <w:pStyle w:val="ListParagraph"/>
        <w:numPr>
          <w:ilvl w:val="0"/>
          <w:numId w:val="8"/>
        </w:numPr>
      </w:pPr>
      <w:r w:rsidRPr="00CF29D3">
        <w:t>To estimate the bandwidth needed to crawl 10 billion pages in one day:</w:t>
      </w:r>
    </w:p>
    <w:p w14:paraId="57A77DA9" w14:textId="444CFCC3" w:rsidR="00CF29D3" w:rsidRDefault="00CF29D3" w:rsidP="00CF29D3">
      <w:pPr>
        <w:pStyle w:val="ListParagraph"/>
        <w:numPr>
          <w:ilvl w:val="1"/>
          <w:numId w:val="8"/>
        </w:numPr>
      </w:pPr>
      <w:r w:rsidRPr="00CF29D3">
        <w:t>Bandwidth in Gbps</w:t>
      </w:r>
      <w:r w:rsidR="00BC6F98">
        <w:t xml:space="preserve"> </w:t>
      </w:r>
      <w:r w:rsidRPr="00CF29D3">
        <w:t>=</w:t>
      </w:r>
      <w:r w:rsidRPr="00CF29D3">
        <w:t xml:space="preserve"> </w:t>
      </w:r>
      <w:r w:rsidRPr="00CF29D3">
        <w:t>Total Data in Gigabits​</w:t>
      </w:r>
      <w:r>
        <w:t>/Seconds in a day</w:t>
      </w:r>
      <w:r w:rsidR="005018EE">
        <w:t>; and convert Mbps to Gbps</w:t>
      </w:r>
    </w:p>
    <w:p w14:paraId="7B496F54" w14:textId="5CE1B974" w:rsidR="00BC6F98" w:rsidRPr="00CF29D3" w:rsidRDefault="00BC6F98" w:rsidP="00795CAF">
      <w:pPr>
        <w:pStyle w:val="ListParagraph"/>
        <w:numPr>
          <w:ilvl w:val="1"/>
          <w:numId w:val="8"/>
        </w:numPr>
      </w:pPr>
      <w:r w:rsidRPr="00CF29D3">
        <w:t>Bandwidth in Gbps</w:t>
      </w:r>
      <w:r>
        <w:t xml:space="preserve"> </w:t>
      </w:r>
      <w:r w:rsidRPr="00CF29D3">
        <w:t xml:space="preserve">= </w:t>
      </w:r>
      <w:r>
        <w:t>0.018MB per Page * 10 * 10^10</w:t>
      </w:r>
      <w:r w:rsidRPr="00CF29D3">
        <w:t>​</w:t>
      </w:r>
      <w:r>
        <w:t>*8</w:t>
      </w:r>
      <w:r>
        <w:t>/</w:t>
      </w:r>
      <w:r>
        <w:t>(</w:t>
      </w:r>
      <w:r w:rsidR="00511023" w:rsidRPr="00511023">
        <w:t>86400</w:t>
      </w:r>
      <w:r w:rsidR="00511023" w:rsidRPr="00511023">
        <w:t xml:space="preserve"> </w:t>
      </w:r>
      <w:r>
        <w:t>*1024)</w:t>
      </w:r>
      <w:r w:rsidR="00511023">
        <w:t xml:space="preserve"> = </w:t>
      </w:r>
      <w:r w:rsidR="00511023" w:rsidRPr="00511023">
        <w:t>16.2</w:t>
      </w:r>
      <w:r w:rsidR="00511023">
        <w:t>8</w:t>
      </w:r>
      <w:r w:rsidR="00795CAF">
        <w:t xml:space="preserve"> </w:t>
      </w:r>
      <w:r w:rsidR="00795CAF" w:rsidRPr="00CF29D3">
        <w:t>Gbps</w:t>
      </w:r>
    </w:p>
    <w:p w14:paraId="15B4A4A5" w14:textId="77777777" w:rsidR="000862E7" w:rsidRDefault="000862E7" w:rsidP="000862E7">
      <w:pPr>
        <w:rPr>
          <w:b/>
          <w:bCs/>
        </w:rPr>
      </w:pPr>
      <w:r w:rsidRPr="000862E7">
        <w:rPr>
          <w:b/>
          <w:bCs/>
        </w:rPr>
        <w:t>4. Probability analyses</w:t>
      </w:r>
    </w:p>
    <w:p w14:paraId="5525B218" w14:textId="77777777" w:rsidR="005945A3" w:rsidRPr="005945A3" w:rsidRDefault="005945A3" w:rsidP="005945A3">
      <w:pPr>
        <w:rPr>
          <w:b/>
          <w:bCs/>
        </w:rPr>
      </w:pPr>
      <w:r w:rsidRPr="005945A3">
        <w:rPr>
          <w:b/>
          <w:bCs/>
        </w:rPr>
        <w:t>Probability of a link containing a unique host</w:t>
      </w:r>
    </w:p>
    <w:p w14:paraId="5D5833A3" w14:textId="0CF0C5A1" w:rsidR="005945A3" w:rsidRPr="005945A3" w:rsidRDefault="005945A3" w:rsidP="005945A3">
      <w:pPr>
        <w:numPr>
          <w:ilvl w:val="0"/>
          <w:numId w:val="9"/>
        </w:numPr>
      </w:pPr>
      <w:r w:rsidRPr="005945A3">
        <w:t>Total number of links in the input file</w:t>
      </w:r>
      <w:r w:rsidRPr="005945A3">
        <w:t xml:space="preserve"> = </w:t>
      </w:r>
      <w:r>
        <w:t>1000004</w:t>
      </w:r>
    </w:p>
    <w:p w14:paraId="1BC1E6EF" w14:textId="1A24F5F3" w:rsidR="005945A3" w:rsidRDefault="005628CE" w:rsidP="005945A3">
      <w:pPr>
        <w:numPr>
          <w:ilvl w:val="0"/>
          <w:numId w:val="9"/>
        </w:numPr>
      </w:pPr>
      <w:r w:rsidRPr="005945A3">
        <w:t>Total number of unique hosts</w:t>
      </w:r>
      <w:r>
        <w:t xml:space="preserve"> </w:t>
      </w:r>
      <w:r w:rsidR="005945A3">
        <w:t>= 139301</w:t>
      </w:r>
    </w:p>
    <w:p w14:paraId="4C83C62E" w14:textId="450B1424" w:rsidR="005945A3" w:rsidRPr="005945A3" w:rsidRDefault="005945A3" w:rsidP="005945A3">
      <w:pPr>
        <w:numPr>
          <w:ilvl w:val="1"/>
          <w:numId w:val="9"/>
        </w:numPr>
      </w:pPr>
      <w:r w:rsidRPr="005945A3">
        <w:t>probability that a link contains a unique host</w:t>
      </w:r>
      <w:r>
        <w:t xml:space="preserve"> =</w:t>
      </w:r>
      <w:r w:rsidR="00263AE6">
        <w:t xml:space="preserve"> </w:t>
      </w:r>
      <w:r w:rsidR="00263AE6">
        <w:t>139301</w:t>
      </w:r>
      <w:r w:rsidR="00263AE6">
        <w:t>/</w:t>
      </w:r>
      <w:r w:rsidR="00263AE6">
        <w:t>1000004</w:t>
      </w:r>
      <w:r w:rsidR="00263AE6">
        <w:t>= 0.139</w:t>
      </w:r>
    </w:p>
    <w:p w14:paraId="78C515D2" w14:textId="20875B20" w:rsidR="005945A3" w:rsidRPr="005945A3" w:rsidRDefault="005945A3" w:rsidP="005945A3">
      <w:pPr>
        <w:rPr>
          <w:b/>
          <w:bCs/>
        </w:rPr>
      </w:pPr>
      <w:r w:rsidRPr="005945A3">
        <w:rPr>
          <w:b/>
          <w:bCs/>
        </w:rPr>
        <w:t>Probability that a unique host has a valid DNS record</w:t>
      </w:r>
    </w:p>
    <w:p w14:paraId="0E733545" w14:textId="7C508455" w:rsidR="005945A3" w:rsidRPr="005945A3" w:rsidRDefault="005945A3" w:rsidP="005945A3">
      <w:pPr>
        <w:numPr>
          <w:ilvl w:val="0"/>
          <w:numId w:val="10"/>
        </w:numPr>
      </w:pPr>
      <w:r w:rsidRPr="005945A3">
        <w:t>Total number of unique hosts</w:t>
      </w:r>
      <w:r w:rsidR="005628CE">
        <w:t xml:space="preserve"> = </w:t>
      </w:r>
      <w:r w:rsidR="005628CE">
        <w:t>139301</w:t>
      </w:r>
    </w:p>
    <w:p w14:paraId="74CF5880" w14:textId="64ECE1EC" w:rsidR="005945A3" w:rsidRDefault="005945A3" w:rsidP="005945A3">
      <w:pPr>
        <w:numPr>
          <w:ilvl w:val="0"/>
          <w:numId w:val="10"/>
        </w:numPr>
      </w:pPr>
      <w:r w:rsidRPr="005945A3">
        <w:t>Number of unique hosts that successfully resolved a DNS query</w:t>
      </w:r>
      <w:r w:rsidR="005628CE">
        <w:t xml:space="preserve"> = 113691</w:t>
      </w:r>
    </w:p>
    <w:p w14:paraId="2631D750" w14:textId="30AB94D1" w:rsidR="005628CE" w:rsidRPr="005945A3" w:rsidRDefault="005628CE" w:rsidP="005628CE">
      <w:pPr>
        <w:numPr>
          <w:ilvl w:val="1"/>
          <w:numId w:val="10"/>
        </w:numPr>
      </w:pPr>
      <w:r w:rsidRPr="005628CE">
        <w:t>probability that a unique host has a valid DNS record</w:t>
      </w:r>
      <w:r>
        <w:t xml:space="preserve"> = </w:t>
      </w:r>
      <w:r>
        <w:t>113691</w:t>
      </w:r>
      <w:r>
        <w:t>/</w:t>
      </w:r>
      <w:r>
        <w:t>139301</w:t>
      </w:r>
      <w:r>
        <w:t xml:space="preserve"> = 0.82</w:t>
      </w:r>
    </w:p>
    <w:p w14:paraId="51832ECB" w14:textId="465100FE" w:rsidR="005945A3" w:rsidRPr="005945A3" w:rsidRDefault="005945A3" w:rsidP="005945A3">
      <w:pPr>
        <w:rPr>
          <w:b/>
          <w:bCs/>
        </w:rPr>
      </w:pPr>
      <w:r w:rsidRPr="005945A3">
        <w:rPr>
          <w:b/>
          <w:bCs/>
        </w:rPr>
        <w:t>Percentage of contacted sites that had a 4xx robots file</w:t>
      </w:r>
    </w:p>
    <w:p w14:paraId="13646044" w14:textId="36D51536" w:rsidR="005945A3" w:rsidRPr="005945A3" w:rsidRDefault="005945A3" w:rsidP="005945A3">
      <w:pPr>
        <w:numPr>
          <w:ilvl w:val="0"/>
          <w:numId w:val="11"/>
        </w:numPr>
      </w:pPr>
      <w:r w:rsidRPr="005945A3">
        <w:t>Total number of sites where robots.txt was requested</w:t>
      </w:r>
      <w:r w:rsidR="0068453C">
        <w:t xml:space="preserve"> (passed unique IP check) = 59755</w:t>
      </w:r>
    </w:p>
    <w:p w14:paraId="0CCDDCE9" w14:textId="6BAB8310" w:rsidR="005945A3" w:rsidRDefault="005945A3" w:rsidP="005945A3">
      <w:pPr>
        <w:numPr>
          <w:ilvl w:val="0"/>
          <w:numId w:val="11"/>
        </w:numPr>
      </w:pPr>
      <w:r w:rsidRPr="005945A3">
        <w:t>Number of those requests that returned a 4xx status</w:t>
      </w:r>
      <w:r w:rsidR="0068453C">
        <w:t xml:space="preserve"> = 10009</w:t>
      </w:r>
    </w:p>
    <w:p w14:paraId="1F63D19E" w14:textId="66AD3B4A" w:rsidR="0068453C" w:rsidRPr="005945A3" w:rsidRDefault="0068453C" w:rsidP="0068453C">
      <w:pPr>
        <w:numPr>
          <w:ilvl w:val="1"/>
          <w:numId w:val="11"/>
        </w:numPr>
      </w:pPr>
      <w:r w:rsidRPr="0068453C">
        <w:lastRenderedPageBreak/>
        <w:t>percentage of contacted sites had a 4xx robots file</w:t>
      </w:r>
      <w:r>
        <w:t xml:space="preserve"> = 10009/59755 = 0.1</w:t>
      </w:r>
      <w:r w:rsidR="008C1504">
        <w:t>7</w:t>
      </w:r>
    </w:p>
    <w:p w14:paraId="14AFF093" w14:textId="25E32CF6" w:rsidR="000862E7" w:rsidRPr="000862E7" w:rsidRDefault="000862E7" w:rsidP="000862E7">
      <w:pPr>
        <w:rPr>
          <w:b/>
          <w:bCs/>
        </w:rPr>
      </w:pPr>
      <w:r w:rsidRPr="000862E7">
        <w:rPr>
          <w:b/>
          <w:bCs/>
        </w:rPr>
        <w:t>5. Hyperlink analysis to TAMU domain</w:t>
      </w:r>
      <w:r w:rsidR="001A678A">
        <w:rPr>
          <w:b/>
          <w:bCs/>
        </w:rPr>
        <w:t xml:space="preserve"> (1M URLs)</w:t>
      </w:r>
    </w:p>
    <w:p w14:paraId="6C1229A1" w14:textId="77777777" w:rsidR="001A678A" w:rsidRDefault="000862E7" w:rsidP="001A678A">
      <w:pPr>
        <w:pStyle w:val="ListParagraph"/>
        <w:numPr>
          <w:ilvl w:val="0"/>
          <w:numId w:val="12"/>
        </w:numPr>
        <w:rPr>
          <w:b/>
          <w:bCs/>
        </w:rPr>
      </w:pPr>
      <w:r w:rsidRPr="001A678A">
        <w:rPr>
          <w:b/>
          <w:bCs/>
        </w:rPr>
        <w:t>Hyperlinks to TAMU</w:t>
      </w:r>
    </w:p>
    <w:p w14:paraId="706A6849" w14:textId="1B6006A2" w:rsidR="001A678A" w:rsidRPr="001A678A" w:rsidRDefault="001A678A" w:rsidP="001A678A">
      <w:pPr>
        <w:pStyle w:val="ListParagraph"/>
        <w:numPr>
          <w:ilvl w:val="1"/>
          <w:numId w:val="12"/>
        </w:numPr>
        <w:rPr>
          <w:b/>
          <w:bCs/>
        </w:rPr>
      </w:pPr>
      <w:r>
        <w:t>The n</w:t>
      </w:r>
      <w:r w:rsidR="000862E7" w:rsidRPr="000862E7">
        <w:t>umber of 2xx pages that contain at least one hyperlink to 'tamu.edu'</w:t>
      </w:r>
      <w:r w:rsidR="00DF4416">
        <w:t>:</w:t>
      </w:r>
      <w:r w:rsidR="00FE3498">
        <w:t xml:space="preserve"> 3.</w:t>
      </w:r>
    </w:p>
    <w:p w14:paraId="2C2BF958" w14:textId="3F772C85" w:rsidR="001A678A" w:rsidRPr="001A678A" w:rsidRDefault="00DF4416" w:rsidP="001A678A">
      <w:pPr>
        <w:pStyle w:val="ListParagraph"/>
        <w:numPr>
          <w:ilvl w:val="1"/>
          <w:numId w:val="12"/>
        </w:numPr>
        <w:rPr>
          <w:b/>
          <w:bCs/>
        </w:rPr>
      </w:pPr>
      <w:r>
        <w:t>The n</w:t>
      </w:r>
      <w:r w:rsidR="001A678A">
        <w:t>umber of pages</w:t>
      </w:r>
      <w:r w:rsidR="000862E7" w:rsidRPr="000862E7">
        <w:t xml:space="preserve"> hosted outside the TAMU network</w:t>
      </w:r>
      <w:r>
        <w:t>: 3.</w:t>
      </w:r>
    </w:p>
    <w:p w14:paraId="34F3C7B3" w14:textId="4FDB5527" w:rsidR="0059125D" w:rsidRPr="001B5D73" w:rsidRDefault="0059125D" w:rsidP="007641E2">
      <w:r w:rsidRPr="001B5D73">
        <w:t>The following Figure show the output after adding the (</w:t>
      </w:r>
      <w:r w:rsidRPr="001B5D73">
        <w:t xml:space="preserve">Hyperlink </w:t>
      </w:r>
      <w:r w:rsidRPr="001B5D73">
        <w:t>A</w:t>
      </w:r>
      <w:r w:rsidRPr="001B5D73">
        <w:t>nalysis o</w:t>
      </w:r>
      <w:r w:rsidRPr="001B5D73">
        <w:t>f</w:t>
      </w:r>
      <w:r w:rsidRPr="001B5D73">
        <w:t xml:space="preserve"> TAMU domain</w:t>
      </w:r>
      <w:r w:rsidRPr="001B5D73">
        <w:t>)</w:t>
      </w:r>
    </w:p>
    <w:p w14:paraId="5EBD3BFF" w14:textId="2306CF4B" w:rsidR="0059125D" w:rsidRDefault="0059125D" w:rsidP="007641E2">
      <w:r w:rsidRPr="0059125D">
        <w:drawing>
          <wp:inline distT="0" distB="0" distL="0" distR="0" wp14:anchorId="574B47E9" wp14:editId="2C13F752">
            <wp:extent cx="5249008" cy="1295581"/>
            <wp:effectExtent l="0" t="0" r="8890" b="0"/>
            <wp:docPr id="1760327136"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27136" name="Picture 1" descr="A computer screen shot of a black background&#10;&#10;AI-generated content may be incorrect."/>
                    <pic:cNvPicPr/>
                  </pic:nvPicPr>
                  <pic:blipFill>
                    <a:blip r:embed="rId7"/>
                    <a:stretch>
                      <a:fillRect/>
                    </a:stretch>
                  </pic:blipFill>
                  <pic:spPr>
                    <a:xfrm>
                      <a:off x="0" y="0"/>
                      <a:ext cx="5249008" cy="1295581"/>
                    </a:xfrm>
                    <a:prstGeom prst="rect">
                      <a:avLst/>
                    </a:prstGeom>
                  </pic:spPr>
                </pic:pic>
              </a:graphicData>
            </a:graphic>
          </wp:inline>
        </w:drawing>
      </w:r>
    </w:p>
    <w:p w14:paraId="4751AADD" w14:textId="582FC7A8" w:rsidR="00FE3498" w:rsidRDefault="00FE3498" w:rsidP="00FE3498">
      <w:pPr>
        <w:pStyle w:val="ListParagraph"/>
        <w:numPr>
          <w:ilvl w:val="0"/>
          <w:numId w:val="12"/>
        </w:numPr>
      </w:pPr>
      <w:r w:rsidRPr="00FE3498">
        <w:rPr>
          <w:b/>
          <w:bCs/>
        </w:rPr>
        <w:t>Regex Matching</w:t>
      </w:r>
      <w:r w:rsidRPr="00FE3498">
        <w:t xml:space="preserve">: </w:t>
      </w:r>
      <w:r w:rsidR="003A4228">
        <w:t>I</w:t>
      </w:r>
      <w:r w:rsidRPr="00FE3498">
        <w:t>ntroduced a regular expression to identify links that point to the Texas A&amp;M University (TAMU) domain (tamu.edu). The regex checks for URLs that strictly belong to the TAMU domain, ensuring it captures the right format and excludes subdomains or similar patterns not exactly matching tamu.edu.</w:t>
      </w:r>
    </w:p>
    <w:p w14:paraId="3E10F283" w14:textId="24D7502E" w:rsidR="00FE3498" w:rsidRDefault="00FE3498" w:rsidP="00FE3498">
      <w:pPr>
        <w:pStyle w:val="ListParagraph"/>
        <w:numPr>
          <w:ilvl w:val="0"/>
          <w:numId w:val="12"/>
        </w:numPr>
      </w:pPr>
      <w:r w:rsidRPr="00FE3498">
        <w:rPr>
          <w:b/>
          <w:bCs/>
        </w:rPr>
        <w:t>Checking Origin</w:t>
      </w:r>
      <w:r w:rsidRPr="00FE3498">
        <w:t xml:space="preserve">: To determine whether a hyperlink originates from outside the TAMU network, </w:t>
      </w:r>
      <w:r w:rsidR="00045DDF">
        <w:t>a condition was created</w:t>
      </w:r>
      <w:r w:rsidRPr="00FE3498">
        <w:t xml:space="preserve"> where the crawler checks the host against the TAMU domain using the same regex. If the host of the page being crawled does not match the TAMU regex, it is counted as an external link.</w:t>
      </w:r>
    </w:p>
    <w:p w14:paraId="0C379B1F" w14:textId="56E65565" w:rsidR="00FE3498" w:rsidRDefault="00FE3498" w:rsidP="00FE3498">
      <w:r>
        <w:t>The following figure illustrates the changes in the code.</w:t>
      </w:r>
    </w:p>
    <w:p w14:paraId="3186E45C" w14:textId="5A263AB3" w:rsidR="0059125D" w:rsidRDefault="00966C0D" w:rsidP="007641E2">
      <w:r w:rsidRPr="00966C0D">
        <w:drawing>
          <wp:inline distT="0" distB="0" distL="0" distR="0" wp14:anchorId="07A6C996" wp14:editId="4A25B19A">
            <wp:extent cx="5731510" cy="2717165"/>
            <wp:effectExtent l="0" t="0" r="2540" b="6985"/>
            <wp:docPr id="75979156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1562" name="Picture 1" descr="A screen shot of a computer screen&#10;&#10;AI-generated content may be incorrect."/>
                    <pic:cNvPicPr/>
                  </pic:nvPicPr>
                  <pic:blipFill>
                    <a:blip r:embed="rId8"/>
                    <a:stretch>
                      <a:fillRect/>
                    </a:stretch>
                  </pic:blipFill>
                  <pic:spPr>
                    <a:xfrm>
                      <a:off x="0" y="0"/>
                      <a:ext cx="5731510" cy="2717165"/>
                    </a:xfrm>
                    <a:prstGeom prst="rect">
                      <a:avLst/>
                    </a:prstGeom>
                  </pic:spPr>
                </pic:pic>
              </a:graphicData>
            </a:graphic>
          </wp:inline>
        </w:drawing>
      </w:r>
    </w:p>
    <w:sectPr w:rsidR="00591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A2ED5"/>
    <w:multiLevelType w:val="multilevel"/>
    <w:tmpl w:val="D9E84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D0CF4"/>
    <w:multiLevelType w:val="hybridMultilevel"/>
    <w:tmpl w:val="3D7C1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DF0CDC"/>
    <w:multiLevelType w:val="multilevel"/>
    <w:tmpl w:val="322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F0E8C"/>
    <w:multiLevelType w:val="multilevel"/>
    <w:tmpl w:val="7198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7175D"/>
    <w:multiLevelType w:val="multilevel"/>
    <w:tmpl w:val="E96C7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15978"/>
    <w:multiLevelType w:val="multilevel"/>
    <w:tmpl w:val="4D3A1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A180C"/>
    <w:multiLevelType w:val="multilevel"/>
    <w:tmpl w:val="7C80C6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6C51D77"/>
    <w:multiLevelType w:val="hybridMultilevel"/>
    <w:tmpl w:val="4B043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AA6F60"/>
    <w:multiLevelType w:val="multilevel"/>
    <w:tmpl w:val="1A00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45973"/>
    <w:multiLevelType w:val="multilevel"/>
    <w:tmpl w:val="D57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C63F3"/>
    <w:multiLevelType w:val="multilevel"/>
    <w:tmpl w:val="62D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46FCF"/>
    <w:multiLevelType w:val="hybridMultilevel"/>
    <w:tmpl w:val="80721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370564">
    <w:abstractNumId w:val="3"/>
  </w:num>
  <w:num w:numId="2" w16cid:durableId="1663897993">
    <w:abstractNumId w:val="9"/>
  </w:num>
  <w:num w:numId="3" w16cid:durableId="101927019">
    <w:abstractNumId w:val="10"/>
  </w:num>
  <w:num w:numId="4" w16cid:durableId="716004314">
    <w:abstractNumId w:val="2"/>
  </w:num>
  <w:num w:numId="5" w16cid:durableId="1725642248">
    <w:abstractNumId w:val="8"/>
  </w:num>
  <w:num w:numId="6" w16cid:durableId="1753548879">
    <w:abstractNumId w:val="6"/>
  </w:num>
  <w:num w:numId="7" w16cid:durableId="2037652977">
    <w:abstractNumId w:val="7"/>
  </w:num>
  <w:num w:numId="8" w16cid:durableId="870071927">
    <w:abstractNumId w:val="1"/>
  </w:num>
  <w:num w:numId="9" w16cid:durableId="1166895906">
    <w:abstractNumId w:val="4"/>
  </w:num>
  <w:num w:numId="10" w16cid:durableId="699669732">
    <w:abstractNumId w:val="5"/>
  </w:num>
  <w:num w:numId="11" w16cid:durableId="149323634">
    <w:abstractNumId w:val="0"/>
  </w:num>
  <w:num w:numId="12" w16cid:durableId="2384455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E"/>
    <w:rsid w:val="00006DBA"/>
    <w:rsid w:val="00045DDF"/>
    <w:rsid w:val="0006033E"/>
    <w:rsid w:val="000862E7"/>
    <w:rsid w:val="001A678A"/>
    <w:rsid w:val="001B5D73"/>
    <w:rsid w:val="00254CC0"/>
    <w:rsid w:val="00263AE6"/>
    <w:rsid w:val="00311B22"/>
    <w:rsid w:val="003A4228"/>
    <w:rsid w:val="003D168A"/>
    <w:rsid w:val="004072F8"/>
    <w:rsid w:val="005018EE"/>
    <w:rsid w:val="00511023"/>
    <w:rsid w:val="00523A7D"/>
    <w:rsid w:val="005628CE"/>
    <w:rsid w:val="0059125D"/>
    <w:rsid w:val="005945A3"/>
    <w:rsid w:val="005E466E"/>
    <w:rsid w:val="0068453C"/>
    <w:rsid w:val="007641E2"/>
    <w:rsid w:val="00795CAF"/>
    <w:rsid w:val="007A2BAA"/>
    <w:rsid w:val="008721DF"/>
    <w:rsid w:val="008A30CA"/>
    <w:rsid w:val="008C1504"/>
    <w:rsid w:val="008E4C36"/>
    <w:rsid w:val="00906921"/>
    <w:rsid w:val="00966C0D"/>
    <w:rsid w:val="009E063D"/>
    <w:rsid w:val="00A14DF6"/>
    <w:rsid w:val="00B74AB3"/>
    <w:rsid w:val="00BB5A31"/>
    <w:rsid w:val="00BC6F98"/>
    <w:rsid w:val="00C42000"/>
    <w:rsid w:val="00CA32B9"/>
    <w:rsid w:val="00CA3BBE"/>
    <w:rsid w:val="00CF29D3"/>
    <w:rsid w:val="00D34565"/>
    <w:rsid w:val="00D8499F"/>
    <w:rsid w:val="00D87579"/>
    <w:rsid w:val="00DE3E94"/>
    <w:rsid w:val="00DF4416"/>
    <w:rsid w:val="00E40B18"/>
    <w:rsid w:val="00E659D5"/>
    <w:rsid w:val="00F11295"/>
    <w:rsid w:val="00F81C7B"/>
    <w:rsid w:val="00F837EC"/>
    <w:rsid w:val="00F94D93"/>
    <w:rsid w:val="00FE34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0628"/>
  <w15:chartTrackingRefBased/>
  <w15:docId w15:val="{7CBC3B8C-4EAF-4376-AAE9-B8EB8397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6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46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46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46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46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4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6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46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46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46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46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4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66E"/>
    <w:rPr>
      <w:rFonts w:eastAsiaTheme="majorEastAsia" w:cstheme="majorBidi"/>
      <w:color w:val="272727" w:themeColor="text1" w:themeTint="D8"/>
    </w:rPr>
  </w:style>
  <w:style w:type="paragraph" w:styleId="Title">
    <w:name w:val="Title"/>
    <w:basedOn w:val="Normal"/>
    <w:next w:val="Normal"/>
    <w:link w:val="TitleChar"/>
    <w:uiPriority w:val="10"/>
    <w:qFormat/>
    <w:rsid w:val="005E4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66E"/>
    <w:pPr>
      <w:spacing w:before="160"/>
      <w:jc w:val="center"/>
    </w:pPr>
    <w:rPr>
      <w:i/>
      <w:iCs/>
      <w:color w:val="404040" w:themeColor="text1" w:themeTint="BF"/>
    </w:rPr>
  </w:style>
  <w:style w:type="character" w:customStyle="1" w:styleId="QuoteChar">
    <w:name w:val="Quote Char"/>
    <w:basedOn w:val="DefaultParagraphFont"/>
    <w:link w:val="Quote"/>
    <w:uiPriority w:val="29"/>
    <w:rsid w:val="005E466E"/>
    <w:rPr>
      <w:i/>
      <w:iCs/>
      <w:color w:val="404040" w:themeColor="text1" w:themeTint="BF"/>
    </w:rPr>
  </w:style>
  <w:style w:type="paragraph" w:styleId="ListParagraph">
    <w:name w:val="List Paragraph"/>
    <w:basedOn w:val="Normal"/>
    <w:uiPriority w:val="34"/>
    <w:qFormat/>
    <w:rsid w:val="005E466E"/>
    <w:pPr>
      <w:ind w:left="720"/>
      <w:contextualSpacing/>
    </w:pPr>
  </w:style>
  <w:style w:type="character" w:styleId="IntenseEmphasis">
    <w:name w:val="Intense Emphasis"/>
    <w:basedOn w:val="DefaultParagraphFont"/>
    <w:uiPriority w:val="21"/>
    <w:qFormat/>
    <w:rsid w:val="005E466E"/>
    <w:rPr>
      <w:i/>
      <w:iCs/>
      <w:color w:val="2F5496" w:themeColor="accent1" w:themeShade="BF"/>
    </w:rPr>
  </w:style>
  <w:style w:type="paragraph" w:styleId="IntenseQuote">
    <w:name w:val="Intense Quote"/>
    <w:basedOn w:val="Normal"/>
    <w:next w:val="Normal"/>
    <w:link w:val="IntenseQuoteChar"/>
    <w:uiPriority w:val="30"/>
    <w:qFormat/>
    <w:rsid w:val="005E46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466E"/>
    <w:rPr>
      <w:i/>
      <w:iCs/>
      <w:color w:val="2F5496" w:themeColor="accent1" w:themeShade="BF"/>
    </w:rPr>
  </w:style>
  <w:style w:type="character" w:styleId="IntenseReference">
    <w:name w:val="Intense Reference"/>
    <w:basedOn w:val="DefaultParagraphFont"/>
    <w:uiPriority w:val="32"/>
    <w:qFormat/>
    <w:rsid w:val="005E466E"/>
    <w:rPr>
      <w:b/>
      <w:bCs/>
      <w:smallCaps/>
      <w:color w:val="2F5496" w:themeColor="accent1" w:themeShade="BF"/>
      <w:spacing w:val="5"/>
    </w:rPr>
  </w:style>
  <w:style w:type="character" w:styleId="CommentReference">
    <w:name w:val="annotation reference"/>
    <w:basedOn w:val="DefaultParagraphFont"/>
    <w:uiPriority w:val="99"/>
    <w:semiHidden/>
    <w:unhideWhenUsed/>
    <w:rsid w:val="009E063D"/>
    <w:rPr>
      <w:sz w:val="16"/>
      <w:szCs w:val="16"/>
    </w:rPr>
  </w:style>
  <w:style w:type="paragraph" w:styleId="CommentText">
    <w:name w:val="annotation text"/>
    <w:basedOn w:val="Normal"/>
    <w:link w:val="CommentTextChar"/>
    <w:uiPriority w:val="99"/>
    <w:unhideWhenUsed/>
    <w:rsid w:val="009E063D"/>
    <w:pPr>
      <w:spacing w:line="240" w:lineRule="auto"/>
    </w:pPr>
    <w:rPr>
      <w:sz w:val="20"/>
      <w:szCs w:val="20"/>
    </w:rPr>
  </w:style>
  <w:style w:type="character" w:customStyle="1" w:styleId="CommentTextChar">
    <w:name w:val="Comment Text Char"/>
    <w:basedOn w:val="DefaultParagraphFont"/>
    <w:link w:val="CommentText"/>
    <w:uiPriority w:val="99"/>
    <w:rsid w:val="009E063D"/>
    <w:rPr>
      <w:sz w:val="20"/>
      <w:szCs w:val="20"/>
    </w:rPr>
  </w:style>
  <w:style w:type="paragraph" w:styleId="CommentSubject">
    <w:name w:val="annotation subject"/>
    <w:basedOn w:val="CommentText"/>
    <w:next w:val="CommentText"/>
    <w:link w:val="CommentSubjectChar"/>
    <w:uiPriority w:val="99"/>
    <w:semiHidden/>
    <w:unhideWhenUsed/>
    <w:rsid w:val="009E063D"/>
    <w:rPr>
      <w:b/>
      <w:bCs/>
    </w:rPr>
  </w:style>
  <w:style w:type="character" w:customStyle="1" w:styleId="CommentSubjectChar">
    <w:name w:val="Comment Subject Char"/>
    <w:basedOn w:val="CommentTextChar"/>
    <w:link w:val="CommentSubject"/>
    <w:uiPriority w:val="99"/>
    <w:semiHidden/>
    <w:rsid w:val="009E06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6675">
      <w:bodyDiv w:val="1"/>
      <w:marLeft w:val="0"/>
      <w:marRight w:val="0"/>
      <w:marTop w:val="0"/>
      <w:marBottom w:val="0"/>
      <w:divBdr>
        <w:top w:val="none" w:sz="0" w:space="0" w:color="auto"/>
        <w:left w:val="none" w:sz="0" w:space="0" w:color="auto"/>
        <w:bottom w:val="none" w:sz="0" w:space="0" w:color="auto"/>
        <w:right w:val="none" w:sz="0" w:space="0" w:color="auto"/>
      </w:divBdr>
    </w:div>
    <w:div w:id="72626267">
      <w:bodyDiv w:val="1"/>
      <w:marLeft w:val="0"/>
      <w:marRight w:val="0"/>
      <w:marTop w:val="0"/>
      <w:marBottom w:val="0"/>
      <w:divBdr>
        <w:top w:val="none" w:sz="0" w:space="0" w:color="auto"/>
        <w:left w:val="none" w:sz="0" w:space="0" w:color="auto"/>
        <w:bottom w:val="none" w:sz="0" w:space="0" w:color="auto"/>
        <w:right w:val="none" w:sz="0" w:space="0" w:color="auto"/>
      </w:divBdr>
    </w:div>
    <w:div w:id="77675138">
      <w:bodyDiv w:val="1"/>
      <w:marLeft w:val="0"/>
      <w:marRight w:val="0"/>
      <w:marTop w:val="0"/>
      <w:marBottom w:val="0"/>
      <w:divBdr>
        <w:top w:val="none" w:sz="0" w:space="0" w:color="auto"/>
        <w:left w:val="none" w:sz="0" w:space="0" w:color="auto"/>
        <w:bottom w:val="none" w:sz="0" w:space="0" w:color="auto"/>
        <w:right w:val="none" w:sz="0" w:space="0" w:color="auto"/>
      </w:divBdr>
    </w:div>
    <w:div w:id="96216831">
      <w:bodyDiv w:val="1"/>
      <w:marLeft w:val="0"/>
      <w:marRight w:val="0"/>
      <w:marTop w:val="0"/>
      <w:marBottom w:val="0"/>
      <w:divBdr>
        <w:top w:val="none" w:sz="0" w:space="0" w:color="auto"/>
        <w:left w:val="none" w:sz="0" w:space="0" w:color="auto"/>
        <w:bottom w:val="none" w:sz="0" w:space="0" w:color="auto"/>
        <w:right w:val="none" w:sz="0" w:space="0" w:color="auto"/>
      </w:divBdr>
    </w:div>
    <w:div w:id="108355125">
      <w:bodyDiv w:val="1"/>
      <w:marLeft w:val="0"/>
      <w:marRight w:val="0"/>
      <w:marTop w:val="0"/>
      <w:marBottom w:val="0"/>
      <w:divBdr>
        <w:top w:val="none" w:sz="0" w:space="0" w:color="auto"/>
        <w:left w:val="none" w:sz="0" w:space="0" w:color="auto"/>
        <w:bottom w:val="none" w:sz="0" w:space="0" w:color="auto"/>
        <w:right w:val="none" w:sz="0" w:space="0" w:color="auto"/>
      </w:divBdr>
    </w:div>
    <w:div w:id="323582487">
      <w:bodyDiv w:val="1"/>
      <w:marLeft w:val="0"/>
      <w:marRight w:val="0"/>
      <w:marTop w:val="0"/>
      <w:marBottom w:val="0"/>
      <w:divBdr>
        <w:top w:val="none" w:sz="0" w:space="0" w:color="auto"/>
        <w:left w:val="none" w:sz="0" w:space="0" w:color="auto"/>
        <w:bottom w:val="none" w:sz="0" w:space="0" w:color="auto"/>
        <w:right w:val="none" w:sz="0" w:space="0" w:color="auto"/>
      </w:divBdr>
    </w:div>
    <w:div w:id="706829542">
      <w:bodyDiv w:val="1"/>
      <w:marLeft w:val="0"/>
      <w:marRight w:val="0"/>
      <w:marTop w:val="0"/>
      <w:marBottom w:val="0"/>
      <w:divBdr>
        <w:top w:val="none" w:sz="0" w:space="0" w:color="auto"/>
        <w:left w:val="none" w:sz="0" w:space="0" w:color="auto"/>
        <w:bottom w:val="none" w:sz="0" w:space="0" w:color="auto"/>
        <w:right w:val="none" w:sz="0" w:space="0" w:color="auto"/>
      </w:divBdr>
    </w:div>
    <w:div w:id="832337483">
      <w:bodyDiv w:val="1"/>
      <w:marLeft w:val="0"/>
      <w:marRight w:val="0"/>
      <w:marTop w:val="0"/>
      <w:marBottom w:val="0"/>
      <w:divBdr>
        <w:top w:val="none" w:sz="0" w:space="0" w:color="auto"/>
        <w:left w:val="none" w:sz="0" w:space="0" w:color="auto"/>
        <w:bottom w:val="none" w:sz="0" w:space="0" w:color="auto"/>
        <w:right w:val="none" w:sz="0" w:space="0" w:color="auto"/>
      </w:divBdr>
    </w:div>
    <w:div w:id="908077104">
      <w:bodyDiv w:val="1"/>
      <w:marLeft w:val="0"/>
      <w:marRight w:val="0"/>
      <w:marTop w:val="0"/>
      <w:marBottom w:val="0"/>
      <w:divBdr>
        <w:top w:val="none" w:sz="0" w:space="0" w:color="auto"/>
        <w:left w:val="none" w:sz="0" w:space="0" w:color="auto"/>
        <w:bottom w:val="none" w:sz="0" w:space="0" w:color="auto"/>
        <w:right w:val="none" w:sz="0" w:space="0" w:color="auto"/>
      </w:divBdr>
    </w:div>
    <w:div w:id="1079862801">
      <w:bodyDiv w:val="1"/>
      <w:marLeft w:val="0"/>
      <w:marRight w:val="0"/>
      <w:marTop w:val="0"/>
      <w:marBottom w:val="0"/>
      <w:divBdr>
        <w:top w:val="none" w:sz="0" w:space="0" w:color="auto"/>
        <w:left w:val="none" w:sz="0" w:space="0" w:color="auto"/>
        <w:bottom w:val="none" w:sz="0" w:space="0" w:color="auto"/>
        <w:right w:val="none" w:sz="0" w:space="0" w:color="auto"/>
      </w:divBdr>
    </w:div>
    <w:div w:id="1291859555">
      <w:bodyDiv w:val="1"/>
      <w:marLeft w:val="0"/>
      <w:marRight w:val="0"/>
      <w:marTop w:val="0"/>
      <w:marBottom w:val="0"/>
      <w:divBdr>
        <w:top w:val="none" w:sz="0" w:space="0" w:color="auto"/>
        <w:left w:val="none" w:sz="0" w:space="0" w:color="auto"/>
        <w:bottom w:val="none" w:sz="0" w:space="0" w:color="auto"/>
        <w:right w:val="none" w:sz="0" w:space="0" w:color="auto"/>
      </w:divBdr>
    </w:div>
    <w:div w:id="1429695198">
      <w:bodyDiv w:val="1"/>
      <w:marLeft w:val="0"/>
      <w:marRight w:val="0"/>
      <w:marTop w:val="0"/>
      <w:marBottom w:val="0"/>
      <w:divBdr>
        <w:top w:val="none" w:sz="0" w:space="0" w:color="auto"/>
        <w:left w:val="none" w:sz="0" w:space="0" w:color="auto"/>
        <w:bottom w:val="none" w:sz="0" w:space="0" w:color="auto"/>
        <w:right w:val="none" w:sz="0" w:space="0" w:color="auto"/>
      </w:divBdr>
    </w:div>
    <w:div w:id="1476068739">
      <w:bodyDiv w:val="1"/>
      <w:marLeft w:val="0"/>
      <w:marRight w:val="0"/>
      <w:marTop w:val="0"/>
      <w:marBottom w:val="0"/>
      <w:divBdr>
        <w:top w:val="none" w:sz="0" w:space="0" w:color="auto"/>
        <w:left w:val="none" w:sz="0" w:space="0" w:color="auto"/>
        <w:bottom w:val="none" w:sz="0" w:space="0" w:color="auto"/>
        <w:right w:val="none" w:sz="0" w:space="0" w:color="auto"/>
      </w:divBdr>
    </w:div>
    <w:div w:id="1746340701">
      <w:bodyDiv w:val="1"/>
      <w:marLeft w:val="0"/>
      <w:marRight w:val="0"/>
      <w:marTop w:val="0"/>
      <w:marBottom w:val="0"/>
      <w:divBdr>
        <w:top w:val="none" w:sz="0" w:space="0" w:color="auto"/>
        <w:left w:val="none" w:sz="0" w:space="0" w:color="auto"/>
        <w:bottom w:val="none" w:sz="0" w:space="0" w:color="auto"/>
        <w:right w:val="none" w:sz="0" w:space="0" w:color="auto"/>
      </w:divBdr>
    </w:div>
    <w:div w:id="1770273055">
      <w:bodyDiv w:val="1"/>
      <w:marLeft w:val="0"/>
      <w:marRight w:val="0"/>
      <w:marTop w:val="0"/>
      <w:marBottom w:val="0"/>
      <w:divBdr>
        <w:top w:val="none" w:sz="0" w:space="0" w:color="auto"/>
        <w:left w:val="none" w:sz="0" w:space="0" w:color="auto"/>
        <w:bottom w:val="none" w:sz="0" w:space="0" w:color="auto"/>
        <w:right w:val="none" w:sz="0" w:space="0" w:color="auto"/>
      </w:divBdr>
    </w:div>
    <w:div w:id="1820993773">
      <w:bodyDiv w:val="1"/>
      <w:marLeft w:val="0"/>
      <w:marRight w:val="0"/>
      <w:marTop w:val="0"/>
      <w:marBottom w:val="0"/>
      <w:divBdr>
        <w:top w:val="none" w:sz="0" w:space="0" w:color="auto"/>
        <w:left w:val="none" w:sz="0" w:space="0" w:color="auto"/>
        <w:bottom w:val="none" w:sz="0" w:space="0" w:color="auto"/>
        <w:right w:val="none" w:sz="0" w:space="0" w:color="auto"/>
      </w:divBdr>
    </w:div>
    <w:div w:id="1985886193">
      <w:bodyDiv w:val="1"/>
      <w:marLeft w:val="0"/>
      <w:marRight w:val="0"/>
      <w:marTop w:val="0"/>
      <w:marBottom w:val="0"/>
      <w:divBdr>
        <w:top w:val="none" w:sz="0" w:space="0" w:color="auto"/>
        <w:left w:val="none" w:sz="0" w:space="0" w:color="auto"/>
        <w:bottom w:val="none" w:sz="0" w:space="0" w:color="auto"/>
        <w:right w:val="none" w:sz="0" w:space="0" w:color="auto"/>
      </w:divBdr>
    </w:div>
    <w:div w:id="2060933578">
      <w:bodyDiv w:val="1"/>
      <w:marLeft w:val="0"/>
      <w:marRight w:val="0"/>
      <w:marTop w:val="0"/>
      <w:marBottom w:val="0"/>
      <w:divBdr>
        <w:top w:val="none" w:sz="0" w:space="0" w:color="auto"/>
        <w:left w:val="none" w:sz="0" w:space="0" w:color="auto"/>
        <w:bottom w:val="none" w:sz="0" w:space="0" w:color="auto"/>
        <w:right w:val="none" w:sz="0" w:space="0" w:color="auto"/>
      </w:divBdr>
    </w:div>
    <w:div w:id="2084141651">
      <w:bodyDiv w:val="1"/>
      <w:marLeft w:val="0"/>
      <w:marRight w:val="0"/>
      <w:marTop w:val="0"/>
      <w:marBottom w:val="0"/>
      <w:divBdr>
        <w:top w:val="none" w:sz="0" w:space="0" w:color="auto"/>
        <w:left w:val="none" w:sz="0" w:space="0" w:color="auto"/>
        <w:bottom w:val="none" w:sz="0" w:space="0" w:color="auto"/>
        <w:right w:val="none" w:sz="0" w:space="0" w:color="auto"/>
      </w:divBdr>
    </w:div>
    <w:div w:id="2103405604">
      <w:bodyDiv w:val="1"/>
      <w:marLeft w:val="0"/>
      <w:marRight w:val="0"/>
      <w:marTop w:val="0"/>
      <w:marBottom w:val="0"/>
      <w:divBdr>
        <w:top w:val="none" w:sz="0" w:space="0" w:color="auto"/>
        <w:left w:val="none" w:sz="0" w:space="0" w:color="auto"/>
        <w:bottom w:val="none" w:sz="0" w:space="0" w:color="auto"/>
        <w:right w:val="none" w:sz="0" w:space="0" w:color="auto"/>
      </w:divBdr>
    </w:div>
    <w:div w:id="213151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Noureddin</dc:creator>
  <cp:keywords/>
  <dc:description/>
  <cp:lastModifiedBy>Lutfi, Noureddin</cp:lastModifiedBy>
  <cp:revision>36</cp:revision>
  <dcterms:created xsi:type="dcterms:W3CDTF">2025-02-10T05:52:00Z</dcterms:created>
  <dcterms:modified xsi:type="dcterms:W3CDTF">2025-02-10T23:40:00Z</dcterms:modified>
</cp:coreProperties>
</file>