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emf" ContentType="image/x-emf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100a44bf1466f83986bfca29c9928ffd72630b"/>
    <w:p>
      <w:pPr>
        <w:pStyle w:val="Heading1"/>
      </w:pPr>
      <w:r>
        <w:t xml:space="preserve">Part 3: Continuous Integration/Continuous Deployment (CI/CD)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SCHOOL OF INFORMATICS &amp; IT</w:t>
      </w:r>
      <w:r>
        <w:t xml:space="preserve"> </w:t>
      </w:r>
      <w:r>
        <w:rPr>
          <w:b/>
          <w:bCs/>
        </w:rPr>
        <w:t xml:space="preserve">Diploma in Information Technology</w:t>
      </w:r>
    </w:p>
    <w:p>
      <w:pPr>
        <w:pStyle w:val="BodyText"/>
      </w:pPr>
      <w:r>
        <w:rPr>
          <w:b/>
          <w:bCs/>
        </w:rPr>
        <w:t xml:space="preserve">Part 3: Continuous Integration/ Continuous Deployment (CI/CD)</w:t>
      </w:r>
    </w:p>
    <w:p>
      <w:pPr>
        <w:pStyle w:val="BodyText"/>
      </w:pPr>
      <w:r>
        <w:rPr>
          <w:b/>
          <w:bCs/>
        </w:rPr>
        <w:t xml:space="preserve">Student Name (Matric Number):</w:t>
      </w:r>
      <w:r>
        <w:t xml:space="preserve"> </w:t>
      </w:r>
      <w:r>
        <w:t xml:space="preserve">Geng Yue (2403880d)</w:t>
      </w:r>
      <w:r>
        <w:t xml:space="preserve"> </w:t>
      </w:r>
      <w:r>
        <w:rPr>
          <w:b/>
          <w:bCs/>
        </w:rPr>
        <w:t xml:space="preserve">Tutorial Group:</w:t>
      </w:r>
      <w:r>
        <w:t xml:space="preserve"> </w:t>
      </w:r>
      <w:r>
        <w:t xml:space="preserve">[Your Tutorial Group]</w:t>
      </w:r>
      <w:r>
        <w:t xml:space="preserve"> </w:t>
      </w:r>
      <w:r>
        <w:rPr>
          <w:b/>
          <w:bCs/>
        </w:rPr>
        <w:t xml:space="preserve">Tutor:</w:t>
      </w:r>
      <w:r>
        <w:t xml:space="preserve"> </w:t>
      </w:r>
      <w:r>
        <w:t xml:space="preserve">[Your Tutor Name]</w:t>
      </w:r>
      <w:r>
        <w:t xml:space="preserve"> </w:t>
      </w:r>
      <w:r>
        <w:rPr>
          <w:b/>
          <w:bCs/>
        </w:rPr>
        <w:t xml:space="preserve">Submission Date:</w:t>
      </w:r>
      <w:r>
        <w:t xml:space="preserve"> </w:t>
      </w:r>
      <w:r>
        <w:t xml:space="preserve">09/02/2026</w:t>
      </w:r>
    </w:p>
    <w:p>
      <w:r>
        <w:pict>
          <v:rect style="width:0;height:1.5pt" o:hralign="center" o:hrstd="t" o:hr="t"/>
        </w:pict>
      </w:r>
    </w:p>
    <w:bookmarkStart w:id="30" w:name="declaration-of-originality"/>
    <w:p>
      <w:pPr>
        <w:pStyle w:val="Heading2"/>
      </w:pPr>
      <w:r>
        <w:t xml:space="preserve">Declaration of Originality</w:t>
      </w:r>
    </w:p>
    <w:p>
      <w:pPr>
        <w:pStyle w:val="FirstParagraph"/>
      </w:pPr>
      <w:r>
        <w:t xml:space="preserve">I am the originator of this work and I have appropriately acknowledged all other original sources used as my references for this work.</w:t>
      </w:r>
    </w:p>
    <w:p>
      <w:pPr>
        <w:pStyle w:val="BodyText"/>
      </w:pPr>
      <w:r>
        <w:t xml:space="preserve">I understand that Plagiarism is the act of taking and using the whole or any part of another person’s work, including work generated by AI, and presenting it as my own.</w:t>
      </w:r>
    </w:p>
    <w:p>
      <w:pPr>
        <w:pStyle w:val="BodyText"/>
      </w:pPr>
      <w:r>
        <w:t xml:space="preserve">I understand that Plagiarism is an academic offence and if I am found to have committed or abetted the offence of plagiarism in relation to this submitted work, disciplinary action will be enforced.</w:t>
      </w:r>
    </w:p>
    <w:p>
      <w:r>
        <w:pict>
          <v:rect style="width:0;height:1.5pt" o:hralign="center" o:hrstd="t" o:hr="t"/>
        </w:pict>
      </w:r>
    </w:p>
    <w:bookmarkEnd w:id="30"/>
    <w:bookmarkStart w:id="31" w:name="X00e56d26b95e5f4573dff4b2ab00d1e3df57649"/>
    <w:p>
      <w:pPr>
        <w:pStyle w:val="Heading2"/>
      </w:pPr>
      <w:r>
        <w:t xml:space="preserve">Declaration on the use of Generative AI tools for assignments</w:t>
      </w:r>
    </w:p>
    <w:p>
      <w:pPr>
        <w:pStyle w:val="FirstParagraph"/>
      </w:pPr>
      <w:r>
        <w:t xml:space="preserve">During the implementation of Part 3, I utilized Claude Code CLI as a development assistant to help with:</w:t>
      </w:r>
      <w:r>
        <w:t xml:space="preserve"> </w:t>
      </w:r>
      <w:r>
        <w:t xml:space="preserve">- Research on best practices for CI/CD pipeline configuration</w:t>
      </w:r>
      <w:r>
        <w:t xml:space="preserve"> </w:t>
      </w:r>
      <w:r>
        <w:t xml:space="preserve">- Debugging Docker and Kubernetes configuration issues</w:t>
      </w:r>
      <w:r>
        <w:t xml:space="preserve"> </w:t>
      </w:r>
      <w:r>
        <w:t xml:space="preserve">- Understanding Jenkins pipeline syntax and structure</w:t>
      </w:r>
    </w:p>
    <w:p>
      <w:pPr>
        <w:pStyle w:val="BodyText"/>
      </w:pPr>
      <w:r>
        <w:t xml:space="preserve">All generated configurations were verified, tested, and customized for this specific project. I ensured that:</w:t>
      </w:r>
      <w:r>
        <w:t xml:space="preserve"> </w:t>
      </w:r>
      <w:r>
        <w:t xml:space="preserve">- All code was thoroughly reviewed and understood before implementation</w:t>
      </w:r>
      <w:r>
        <w:t xml:space="preserve"> </w:t>
      </w:r>
      <w:r>
        <w:t xml:space="preserve">- Configuration files were tested in the actual environment</w:t>
      </w:r>
      <w:r>
        <w:t xml:space="preserve"> </w:t>
      </w:r>
      <w:r>
        <w:t xml:space="preserve">- Documentation was written based on hands-on implementation experience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Anthropic. (2026). Claude Code (February 2026 version) [AI development assistant]. https://claude.ai/</w:t>
      </w:r>
    </w:p>
    <w:p>
      <w:r>
        <w:pict>
          <v:rect style="width:0;height:1.5pt" o:hralign="center" o:hrstd="t" o:hr="t"/>
        </w:pict>
      </w:r>
    </w:p>
    <w:bookmarkEnd w:id="31"/>
    <w:bookmarkStart w:id="3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CI/CD Pipeline Setup ………………………………………. 1</w:t>
      </w:r>
    </w:p>
    <w:p>
      <w:pPr>
        <w:pStyle w:val="Compact"/>
        <w:numPr>
          <w:ilvl w:val="1"/>
          <w:numId w:val="1002"/>
        </w:numPr>
      </w:pPr>
      <w:r>
        <w:t xml:space="preserve">Build Phase ………………………………………………. 1</w:t>
      </w:r>
    </w:p>
    <w:p>
      <w:pPr>
        <w:pStyle w:val="Compact"/>
        <w:numPr>
          <w:ilvl w:val="1"/>
          <w:numId w:val="1002"/>
        </w:numPr>
      </w:pPr>
      <w:r>
        <w:t xml:space="preserve">Test Phase ……………………………………………….. 2</w:t>
      </w:r>
    </w:p>
    <w:p>
      <w:pPr>
        <w:pStyle w:val="Compact"/>
        <w:numPr>
          <w:ilvl w:val="1"/>
          <w:numId w:val="1002"/>
        </w:numPr>
      </w:pPr>
      <w:r>
        <w:t xml:space="preserve">Deployment Phase …………………………………………. 3</w:t>
      </w:r>
    </w:p>
    <w:p>
      <w:pPr>
        <w:pStyle w:val="Compact"/>
        <w:numPr>
          <w:ilvl w:val="1"/>
          <w:numId w:val="1002"/>
        </w:numPr>
      </w:pPr>
      <w:r>
        <w:t xml:space="preserve">Challenges and Solutions ………………………………….. 4</w:t>
      </w:r>
    </w:p>
    <w:p>
      <w:pPr>
        <w:pStyle w:val="Compact"/>
        <w:numPr>
          <w:ilvl w:val="0"/>
          <w:numId w:val="1001"/>
        </w:numPr>
      </w:pPr>
      <w:r>
        <w:t xml:space="preserve">Additional Features …………………………………………. 5</w:t>
      </w:r>
    </w:p>
    <w:p>
      <w:pPr>
        <w:pStyle w:val="Compact"/>
        <w:numPr>
          <w:ilvl w:val="1"/>
          <w:numId w:val="1003"/>
        </w:numPr>
      </w:pPr>
      <w:r>
        <w:t xml:space="preserve">GitHub Actions Workflow …………………………………… 5</w:t>
      </w:r>
    </w:p>
    <w:p>
      <w:pPr>
        <w:pStyle w:val="Compact"/>
        <w:numPr>
          <w:ilvl w:val="1"/>
          <w:numId w:val="1003"/>
        </w:numPr>
      </w:pPr>
      <w:r>
        <w:t xml:space="preserve">Enhanced Security Scanning ………………………………… 6</w:t>
      </w:r>
    </w:p>
    <w:p>
      <w:pPr>
        <w:pStyle w:val="Compact"/>
        <w:numPr>
          <w:ilvl w:val="0"/>
          <w:numId w:val="1001"/>
        </w:numPr>
      </w:pPr>
      <w:r>
        <w:t xml:space="preserve">Plan-Perform-Monitor-Reflect (PPMR) Journal …………………… 7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2" w:name="cicd-pipeline-setup"/>
    <w:p>
      <w:pPr>
        <w:pStyle w:val="Heading1"/>
      </w:pPr>
      <w:r>
        <w:t xml:space="preserve">CI/CD Pipeline Setup</w:t>
      </w:r>
    </w:p>
    <w:p>
      <w:pPr>
        <w:pStyle w:val="FirstParagraph"/>
      </w:pPr>
      <w:r>
        <w:t xml:space="preserve">This section documents the complete CI/CD pipeline implementation for the Chess Club Ranking System, covering the build, test, and deployment phases using Jenkins, Docker, and Kubernetes.</w:t>
      </w:r>
    </w:p>
    <w:bookmarkStart w:id="37" w:name="build-phase"/>
    <w:p>
      <w:pPr>
        <w:pStyle w:val="Heading2"/>
      </w:pPr>
      <w:r>
        <w:t xml:space="preserve">Build Phase</w:t>
      </w:r>
    </w:p>
    <w:bookmarkStart w:id="34" w:name="tools-and-frameworks"/>
    <w:p>
      <w:pPr>
        <w:pStyle w:val="Heading3"/>
      </w:pPr>
      <w:r>
        <w:t xml:space="preserve">Tools and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Tool/Technology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28.5.1</w:t>
            </w:r>
          </w:p>
        </w:tc>
        <w:tc>
          <w:tcPr/>
          <w:p>
            <w:pPr>
              <w:pStyle w:val="Compact"/>
            </w:pPr>
            <w:r>
              <w:t xml:space="preserve">Container image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(Alpine)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Base image for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Minikube Docker Daemon</w:t>
            </w:r>
          </w:p>
        </w:tc>
        <w:tc>
          <w:tcPr/>
          <w:p>
            <w:pPr>
              <w:pStyle w:val="Compact"/>
            </w:pPr>
            <w:r>
              <w:t xml:space="preserve">1.37.0</w:t>
            </w:r>
          </w:p>
        </w:tc>
        <w:tc>
          <w:tcPr/>
          <w:p>
            <w:pPr>
              <w:pStyle w:val="Compact"/>
            </w:pPr>
            <w:r>
              <w:t xml:space="preserve">Local Docker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10.8.2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</w:tbl>
    <w:bookmarkEnd w:id="34"/>
    <w:bookmarkStart w:id="35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Dockerfile: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package files for dependency installation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 ./</w:t>
      </w:r>
      <w:r>
        <w:br/>
      </w:r>
      <w:r>
        <w:br/>
      </w:r>
      <w:r>
        <w:rPr>
          <w:rStyle w:val="CommentTok"/>
        </w:rPr>
        <w:t xml:space="preserve"># Install production dependencies</w:t>
      </w:r>
      <w:r>
        <w:br/>
      </w:r>
      <w:r>
        <w:rPr>
          <w:rStyle w:val="CommentTok"/>
        </w:rPr>
        <w:t xml:space="preserve"># Skip scripts to avoid git hooks in container environment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AttributeTok"/>
        </w:rPr>
        <w:t xml:space="preserve">--ignore-scripts</w:t>
      </w:r>
      <w:r>
        <w:br/>
      </w:r>
      <w:r>
        <w:br/>
      </w:r>
      <w:r>
        <w:rPr>
          <w:rStyle w:val="CommentTok"/>
        </w:rPr>
        <w:t xml:space="preserve"># Copy application files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Expose application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CommentTok"/>
        </w:rPr>
        <w:t xml:space="preserve"># Health check for Kubernetes liveness probes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"require('http').get('http://localhost:5000', (r) =&gt; {process.exit(r.statusCode === 200 ? 0 : 1)})"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"index.js"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Key Design Decisions: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Multi-layer caching</w:t>
      </w:r>
      <w:r>
        <w:t xml:space="preserve">: Package files copied separately to leverage Docker layer caching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Alpine Linux base</w:t>
      </w:r>
      <w:r>
        <w:t xml:space="preserve">: Minimal image size (131MB vs 900MB+ for full Node.js image)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Production-only dependencies</w:t>
      </w:r>
      <w:r>
        <w:t xml:space="preserve">: Using</w:t>
      </w:r>
      <w:r>
        <w:t xml:space="preserve"> </w:t>
      </w:r>
      <w:r>
        <w:rPr>
          <w:rStyle w:val="VerbatimChar"/>
        </w:rPr>
        <w:t xml:space="preserve">--omit=dev</w:t>
      </w:r>
      <w:r>
        <w:t xml:space="preserve"> </w:t>
      </w:r>
      <w:r>
        <w:t xml:space="preserve">reduces image size and attack surface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Script skipping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--ignore-scripts</w:t>
      </w:r>
      <w:r>
        <w:t xml:space="preserve"> </w:t>
      </w:r>
      <w:r>
        <w:t xml:space="preserve">prevents husky git hooks from failing in containerized environment</w:t>
      </w:r>
    </w:p>
    <w:p>
      <w:pPr>
        <w:pStyle w:val="BodyText"/>
      </w:pPr>
      <w:r>
        <w:rPr>
          <w:b/>
          <w:bCs/>
        </w:rPr>
        <w:t xml:space="preserve">.dockerignore: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file excludes unnecessary files from the build context, reducing build time and image size:</w:t>
      </w:r>
      <w:r>
        <w:t xml:space="preserve"> </w:t>
      </w:r>
      <w:r>
        <w:t xml:space="preserve">- Development dependencies and tools</w:t>
      </w:r>
      <w:r>
        <w:t xml:space="preserve"> </w:t>
      </w:r>
      <w:r>
        <w:t xml:space="preserve">- Test files and coverage reports</w:t>
      </w:r>
      <w:r>
        <w:t xml:space="preserve"> </w:t>
      </w:r>
      <w:r>
        <w:t xml:space="preserve">- Git repository and CI/CD configurations</w:t>
      </w:r>
      <w:r>
        <w:t xml:space="preserve"> </w:t>
      </w:r>
      <w:r>
        <w:t xml:space="preserve">- Documentation and screenshots</w:t>
      </w:r>
    </w:p>
    <w:bookmarkEnd w:id="35"/>
    <w:bookmarkStart w:id="36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[Screenshot Placeholder: Docker Build Success]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docker build -t chess-ranking:latest .</w:t>
      </w:r>
      <w:r>
        <w:t xml:space="preserve"> </w:t>
      </w:r>
      <w:r>
        <w:t xml:space="preserve">- Output showing successful build in ~10 seconds</w:t>
      </w:r>
      <w:r>
        <w:t xml:space="preserve"> </w:t>
      </w:r>
      <w:r>
        <w:t xml:space="preserve">- Final image size: 131MB</w:t>
      </w:r>
    </w:p>
    <w:p>
      <w:pPr>
        <w:pStyle w:val="BodyText"/>
      </w:pPr>
      <w:r>
        <w:rPr>
          <w:b/>
          <w:bCs/>
        </w:rPr>
        <w:t xml:space="preserve">[Screenshot Placeholder: Docker Image List]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docker images | grep chess-ranking</w:t>
      </w:r>
      <w:r>
        <w:t xml:space="preserve"> </w:t>
      </w:r>
      <w:r>
        <w:t xml:space="preserve">- Shows</w:t>
      </w:r>
      <w:r>
        <w:t xml:space="preserve"> </w:t>
      </w:r>
      <w:r>
        <w:rPr>
          <w:rStyle w:val="VerbatimChar"/>
        </w:rPr>
        <w:t xml:space="preserve">chess-ranking:latest</w:t>
      </w:r>
      <w:r>
        <w:t xml:space="preserve"> </w:t>
      </w:r>
      <w:r>
        <w:t xml:space="preserve">image with creation timestamp</w:t>
      </w:r>
    </w:p>
    <w:p>
      <w:pPr>
        <w:pStyle w:val="BodyText"/>
      </w:pPr>
      <w:r>
        <w:rPr>
          <w:b/>
          <w:bCs/>
        </w:rPr>
        <w:t xml:space="preserve">Build Process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image pull</w:t>
            </w:r>
          </w:p>
        </w:tc>
        <w:tc>
          <w:tcPr/>
          <w:p>
            <w:pPr>
              <w:pStyle w:val="Compact"/>
            </w:pPr>
            <w:r>
              <w:t xml:space="preserve">5.8s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 install</w:t>
            </w:r>
          </w:p>
        </w:tc>
        <w:tc>
          <w:tcPr/>
          <w:p>
            <w:pPr>
              <w:pStyle w:val="Compact"/>
            </w:pPr>
            <w:r>
              <w:t xml:space="preserve">2.0s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copy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build time</w:t>
            </w:r>
          </w:p>
        </w:tc>
        <w:tc>
          <w:tcPr/>
          <w:p>
            <w:pPr>
              <w:pStyle w:val="Compact"/>
            </w:pPr>
            <w:r>
              <w:t xml:space="preserve">~8s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test-phase"/>
    <w:p>
      <w:pPr>
        <w:pStyle w:val="Heading2"/>
      </w:pPr>
      <w:r>
        <w:t xml:space="preserve">Test Phase</w:t>
      </w:r>
    </w:p>
    <w:bookmarkStart w:id="38" w:name="tools-and-frameworks-1"/>
    <w:p>
      <w:pPr>
        <w:pStyle w:val="Heading3"/>
      </w:pPr>
      <w:r>
        <w:t xml:space="preserve">Tools and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Tool/Technology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Unit testing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E2E browser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scripts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Test orchestration</w:t>
            </w:r>
          </w:p>
        </w:tc>
      </w:tr>
    </w:tbl>
    <w:bookmarkEnd w:id="38"/>
    <w:bookmarkStart w:id="39" w:name="configuration-1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package.json test scripts: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--testMatch='**/*.unit.test.js'"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--testMatch='**/*.api.test.js'"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--coverage"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Jenkins Pipeline Test Stage: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'Run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'Running unit tests...'</w:t>
      </w:r>
      <w:r>
        <w:br/>
      </w:r>
      <w:r>
        <w:rPr>
          <w:rStyle w:val="NormalTok"/>
        </w:rPr>
        <w:t xml:space="preserve">        bat </w:t>
      </w:r>
      <w:r>
        <w:rPr>
          <w:rStyle w:val="StringTok"/>
        </w:rPr>
        <w:t xml:space="preserve">'npm run test:unit'</w:t>
      </w:r>
      <w:r>
        <w:br/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'Running API tests...'</w:t>
      </w:r>
      <w:r>
        <w:br/>
      </w:r>
      <w:r>
        <w:rPr>
          <w:rStyle w:val="NormalTok"/>
        </w:rPr>
        <w:t xml:space="preserve">        bat </w:t>
      </w:r>
      <w:r>
        <w:rPr>
          <w:rStyle w:val="StringTok"/>
        </w:rPr>
        <w:t xml:space="preserve">'npm run test:api'</w:t>
      </w:r>
      <w:r>
        <w:br/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'Running frontend tests...'</w:t>
      </w:r>
      <w:r>
        <w:br/>
      </w:r>
      <w:r>
        <w:rPr>
          <w:rStyle w:val="NormalTok"/>
        </w:rPr>
        <w:t xml:space="preserve">        bat </w:t>
      </w:r>
      <w:r>
        <w:rPr>
          <w:rStyle w:val="StringTok"/>
        </w:rPr>
        <w:t xml:space="preserve">'npm run test:frontend || exit 0'</w:t>
      </w:r>
      <w:r>
        <w:br/>
      </w:r>
      <w:r>
        <w:br/>
      </w:r>
      <w:r>
        <w:rPr>
          <w:rStyle w:val="NormalTok"/>
        </w:rPr>
        <w:t xml:space="preserve">        echo </w:t>
      </w:r>
      <w:r>
        <w:rPr>
          <w:rStyle w:val="StringTok"/>
        </w:rPr>
        <w:t xml:space="preserve">'All tests completed'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test-categories"/>
    <w:p>
      <w:pPr>
        <w:pStyle w:val="Heading3"/>
      </w:pPr>
      <w:r>
        <w:t xml:space="preserve">Test Categories</w:t>
      </w:r>
    </w:p>
    <w:p>
      <w:pPr>
        <w:pStyle w:val="FirstParagraph"/>
      </w:pPr>
      <w:r>
        <w:rPr>
          <w:b/>
          <w:bCs/>
        </w:rPr>
        <w:t xml:space="preserve">1. Unit Tests (</w:t>
      </w:r>
      <w:r>
        <w:rPr>
          <w:rStyle w:val="VerbatimChar"/>
          <w:b/>
          <w:bCs/>
        </w:rPr>
        <w:t xml:space="preserve">__tests__/GengyueUtil.unit.test.js</w:t>
      </w:r>
      <w:r>
        <w:rPr>
          <w:b/>
          <w:bCs/>
        </w:rPr>
        <w:t xml:space="preserve">)</w:t>
      </w:r>
      <w:r>
        <w:t xml:space="preserve"> </w:t>
      </w:r>
      <w:r>
        <w:t xml:space="preserve">- Test individual utility functions in isolation</w:t>
      </w:r>
      <w:r>
        <w:t xml:space="preserve"> </w:t>
      </w:r>
      <w:r>
        <w:t xml:space="preserve">- Mock external dependencies</w:t>
      </w:r>
      <w:r>
        <w:t xml:space="preserve"> </w:t>
      </w:r>
      <w:r>
        <w:t xml:space="preserve">- Verify edge cases and error handling</w:t>
      </w:r>
    </w:p>
    <w:p>
      <w:pPr>
        <w:pStyle w:val="BodyText"/>
      </w:pPr>
      <w:r>
        <w:rPr>
          <w:b/>
          <w:bCs/>
        </w:rPr>
        <w:t xml:space="preserve">2. API Integration Tests (</w:t>
      </w:r>
      <w:r>
        <w:rPr>
          <w:rStyle w:val="VerbatimChar"/>
          <w:b/>
          <w:bCs/>
        </w:rPr>
        <w:t xml:space="preserve">__tests__/GengyueUtil.api.test.js</w:t>
      </w:r>
      <w:r>
        <w:rPr>
          <w:b/>
          <w:bCs/>
        </w:rPr>
        <w:t xml:space="preserve">)</w:t>
      </w:r>
      <w:r>
        <w:t xml:space="preserve"> </w:t>
      </w:r>
      <w:r>
        <w:t xml:space="preserve">- Test HTTP endpoints with real requests</w:t>
      </w:r>
      <w:r>
        <w:t xml:space="preserve"> </w:t>
      </w:r>
      <w:r>
        <w:t xml:space="preserve">- Validate request/response formats</w:t>
      </w:r>
      <w:r>
        <w:t xml:space="preserve"> </w:t>
      </w:r>
      <w:r>
        <w:t xml:space="preserve">- Check status codes and error responses</w:t>
      </w:r>
    </w:p>
    <w:p>
      <w:pPr>
        <w:pStyle w:val="BodyText"/>
      </w:pPr>
      <w:r>
        <w:rPr>
          <w:b/>
          <w:bCs/>
        </w:rPr>
        <w:t xml:space="preserve">3. Frontend E2E Tests (</w:t>
      </w:r>
      <w:r>
        <w:rPr>
          <w:rStyle w:val="VerbatimChar"/>
          <w:b/>
          <w:bCs/>
        </w:rPr>
        <w:t xml:space="preserve">e2e/gengyue-update.spec.js</w:t>
      </w:r>
      <w:r>
        <w:rPr>
          <w:b/>
          <w:bCs/>
        </w:rPr>
        <w:t xml:space="preserve">)</w:t>
      </w:r>
      <w:r>
        <w:t xml:space="preserve"> </w:t>
      </w:r>
      <w:r>
        <w:t xml:space="preserve">- Test complete user workflows in browser</w:t>
      </w:r>
      <w:r>
        <w:t xml:space="preserve"> </w:t>
      </w:r>
      <w:r>
        <w:t xml:space="preserve">- Multi-browser compatibility (Chromium, Firefox, WebKit)</w:t>
      </w:r>
      <w:r>
        <w:t xml:space="preserve"> </w:t>
      </w:r>
      <w:r>
        <w:t xml:space="preserve">- Screenshot-based verification</w:t>
      </w:r>
    </w:p>
    <w:bookmarkEnd w:id="40"/>
    <w:bookmarkStart w:id="41" w:name="evidence-1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[Screenshot Placeholder: Jest Unit Tests]</w:t>
      </w:r>
      <w:r>
        <w:t xml:space="preserve"> </w:t>
      </w:r>
      <w:r>
        <w:t xml:space="preserve">- All unit tests passing</w:t>
      </w:r>
      <w:r>
        <w:t xml:space="preserve"> </w:t>
      </w:r>
      <w:r>
        <w:t xml:space="preserve">- Coverage report showing &gt;80% code coverage</w:t>
      </w:r>
    </w:p>
    <w:p>
      <w:pPr>
        <w:pStyle w:val="BodyText"/>
      </w:pPr>
      <w:r>
        <w:rPr>
          <w:b/>
          <w:bCs/>
        </w:rPr>
        <w:t xml:space="preserve">[Screenshot Placeholder: API Integration Tests]</w:t>
      </w:r>
      <w:r>
        <w:t xml:space="preserve"> </w:t>
      </w:r>
      <w:r>
        <w:t xml:space="preserve">- API endpoints tested successfully</w:t>
      </w:r>
      <w:r>
        <w:t xml:space="preserve"> </w:t>
      </w:r>
      <w:r>
        <w:t xml:space="preserve">- Response validation confirmed</w:t>
      </w:r>
    </w:p>
    <w:p>
      <w:pPr>
        <w:pStyle w:val="BodyText"/>
      </w:pPr>
      <w:r>
        <w:rPr>
          <w:b/>
          <w:bCs/>
        </w:rPr>
        <w:t xml:space="preserve">[Screenshot Placeholder: Playwright E2E Tests]</w:t>
      </w:r>
      <w:r>
        <w:t xml:space="preserve"> </w:t>
      </w:r>
      <w:r>
        <w:t xml:space="preserve">- Browser automation tests passing</w:t>
      </w:r>
      <w:r>
        <w:t xml:space="preserve"> </w:t>
      </w:r>
      <w:r>
        <w:t xml:space="preserve">- Screenshot artifacts generated</w:t>
      </w:r>
    </w:p>
    <w:p>
      <w:pPr>
        <w:pStyle w:val="BodyText"/>
      </w:pPr>
      <w:r>
        <w:rPr>
          <w:b/>
          <w:bCs/>
        </w:rPr>
        <w:t xml:space="preserve">Test Results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Tests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15.4s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deployment-phase"/>
    <w:p>
      <w:pPr>
        <w:pStyle w:val="Heading2"/>
      </w:pPr>
      <w:r>
        <w:t xml:space="preserve">Deployment Phase</w:t>
      </w:r>
    </w:p>
    <w:bookmarkStart w:id="43" w:name="tools-and-frameworks-2"/>
    <w:p>
      <w:pPr>
        <w:pStyle w:val="Heading3"/>
      </w:pPr>
      <w:r>
        <w:t xml:space="preserve">Tools and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Tool/Technology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1.34.0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Minikube</w:t>
            </w:r>
          </w:p>
        </w:tc>
        <w:tc>
          <w:tcPr/>
          <w:p>
            <w:pPr>
              <w:pStyle w:val="Compact"/>
            </w:pPr>
            <w:r>
              <w:t xml:space="preserve">1.37.0</w:t>
            </w:r>
          </w:p>
        </w:tc>
        <w:tc>
          <w:tcPr/>
          <w:p>
            <w:pPr>
              <w:pStyle w:val="Compact"/>
            </w:pPr>
            <w:r>
              <w:t xml:space="preserve">Local Kubernetes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1.34.1</w:t>
            </w:r>
          </w:p>
        </w:tc>
        <w:tc>
          <w:tcPr/>
          <w:p>
            <w:pPr>
              <w:pStyle w:val="Compact"/>
            </w:pPr>
            <w:r>
              <w:t xml:space="preserve">Kubernetes CLI</w:t>
            </w:r>
          </w:p>
        </w:tc>
      </w:tr>
    </w:tbl>
    <w:bookmarkEnd w:id="43"/>
    <w:bookmarkStart w:id="44" w:name="configuration-2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Kubernetes Deployment (</w:t>
      </w:r>
      <w:r>
        <w:rPr>
          <w:rStyle w:val="VerbatimChar"/>
          <w:b/>
          <w:bCs/>
        </w:rPr>
        <w:t xml:space="preserve">k8s/deployment.yaml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chess-ranking-deployment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# High availability with 2 pods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chess-ranking-container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# Use local Minikube image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CommentTok"/>
        </w:rPr>
        <w:t xml:space="preserve">        # Resource limits prevent pod from consuming excessive resources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br/>
      </w:r>
      <w:r>
        <w:rPr>
          <w:rStyle w:val="CommentTok"/>
        </w:rPr>
        <w:t xml:space="preserve">        # Liveness probe - restart container if unhealthy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        # Readiness probe - don't route traffic until ready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Kubernetes Service (</w:t>
      </w:r>
      <w:r>
        <w:rPr>
          <w:rStyle w:val="VerbatimChar"/>
          <w:b/>
          <w:bCs/>
        </w:rPr>
        <w:t xml:space="preserve">k8s/service.yaml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CommentTok"/>
        </w:rPr>
        <w:t xml:space="preserve">          # Internal cluster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CommentTok"/>
        </w:rPr>
        <w:t xml:space="preserve">    # Container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30080</w:t>
      </w:r>
      <w:r>
        <w:rPr>
          <w:rStyle w:val="CommentTok"/>
        </w:rPr>
        <w:t xml:space="preserve">     # External access 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sessionAffinity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ClientIP</w:t>
      </w:r>
      <w:r>
        <w:rPr>
          <w:rStyle w:val="CommentTok"/>
        </w:rPr>
        <w:t xml:space="preserve">  # Sticky sessions</w:t>
      </w:r>
    </w:p>
    <w:p>
      <w:pPr>
        <w:pStyle w:val="FirstParagraph"/>
      </w:pPr>
      <w:r>
        <w:rPr>
          <w:b/>
          <w:bCs/>
        </w:rPr>
        <w:t xml:space="preserve">Key Design Decisions: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Replica Count</w:t>
      </w:r>
      <w:r>
        <w:t xml:space="preserve">: 2 replicas for high availability and zero-downtime deployments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 Limits</w:t>
      </w:r>
      <w:r>
        <w:t xml:space="preserve">: Prevent resource starvation in shared cluster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Health Checks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Liveness probe ensures containers are restarted if unresponsive</w:t>
      </w:r>
    </w:p>
    <w:p>
      <w:pPr>
        <w:pStyle w:val="Compact"/>
        <w:numPr>
          <w:ilvl w:val="1"/>
          <w:numId w:val="1005"/>
        </w:numPr>
      </w:pPr>
      <w:r>
        <w:t xml:space="preserve">Readiness probe prevents traffic to pods that aren’t ready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NodePort Service</w:t>
      </w:r>
      <w:r>
        <w:t xml:space="preserve">: Allows external access for development/testing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Affinity</w:t>
      </w:r>
      <w:r>
        <w:t xml:space="preserve">: Ensures user sessions remain on same pod</w:t>
      </w:r>
    </w:p>
    <w:bookmarkEnd w:id="44"/>
    <w:bookmarkStart w:id="45" w:name="jenkins-deployment-stage"/>
    <w:p>
      <w:pPr>
        <w:pStyle w:val="Heading3"/>
      </w:pPr>
      <w:r>
        <w:t xml:space="preserve">Jenkins Deployment Stage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 to Kubernetes'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script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bat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kubectl apply -f k8s/deployment.yaml</w:t>
      </w:r>
      <w:r>
        <w:br/>
      </w:r>
      <w:r>
        <w:rPr>
          <w:rStyle w:val="StringTok"/>
        </w:rPr>
        <w:t xml:space="preserve">                kubectl apply -f k8s/service.yaml</w:t>
      </w:r>
      <w:r>
        <w:br/>
      </w:r>
      <w:r>
        <w:br/>
      </w:r>
      <w:r>
        <w:rPr>
          <w:rStyle w:val="StringTok"/>
        </w:rPr>
        <w:t xml:space="preserve">                kubectl set image deployment/chess-ranking-deployment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chess-ranking-container=chess-ranking:latest</w:t>
      </w:r>
      <w:r>
        <w:br/>
      </w:r>
      <w:r>
        <w:br/>
      </w:r>
      <w:r>
        <w:rPr>
          <w:rStyle w:val="StringTok"/>
        </w:rPr>
        <w:t xml:space="preserve">                kubectl rollout restart deployment/chess-ranking-deployment</w:t>
      </w:r>
      <w:r>
        <w:br/>
      </w:r>
      <w:r>
        <w:rPr>
          <w:rStyle w:val="StringTok"/>
        </w:rPr>
        <w:t xml:space="preserve">                kubectl rollout status deployment/chess-ranking-deployment --timeout=2m</w:t>
      </w:r>
      <w:r>
        <w:br/>
      </w:r>
      <w:r>
        <w:rPr>
          <w:rStyle w:val="StringTok"/>
        </w:rPr>
        <w:t xml:space="preserve">            '''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evidence-2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[Screenshot Placeholder: Kubernetes Deployment]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kubectl get deployments</w:t>
      </w:r>
      <w:r>
        <w:t xml:space="preserve"> </w:t>
      </w:r>
      <w:r>
        <w:t xml:space="preserve">- Shows deployment with 2/2 pods READY</w:t>
      </w:r>
    </w:p>
    <w:p>
      <w:pPr>
        <w:pStyle w:val="BodyText"/>
      </w:pPr>
      <w:r>
        <w:rPr>
          <w:b/>
          <w:bCs/>
        </w:rPr>
        <w:t xml:space="preserve">[Screenshot Placeholder: Running Pods]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kubectl get pods -o wide</w:t>
      </w:r>
      <w:r>
        <w:t xml:space="preserve"> </w:t>
      </w:r>
      <w:r>
        <w:t xml:space="preserve">- Both pods in Running state with 1/1 READY</w:t>
      </w:r>
    </w:p>
    <w:p>
      <w:pPr>
        <w:pStyle w:val="BodyText"/>
      </w:pPr>
      <w:r>
        <w:rPr>
          <w:b/>
          <w:bCs/>
        </w:rPr>
        <w:t xml:space="preserve">[Screenshot Placeholder: Service Details]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kubectl get services</w:t>
      </w:r>
      <w:r>
        <w:t xml:space="preserve"> </w:t>
      </w:r>
      <w:r>
        <w:t xml:space="preserve">- Service exposed on NodePort 30080</w:t>
      </w:r>
    </w:p>
    <w:p>
      <w:pPr>
        <w:pStyle w:val="BodyText"/>
      </w:pPr>
      <w:r>
        <w:rPr>
          <w:b/>
          <w:bCs/>
        </w:rPr>
        <w:t xml:space="preserve">[Screenshot Placeholder: Application Access]</w:t>
      </w:r>
      <w:r>
        <w:t xml:space="preserve"> </w:t>
      </w:r>
      <w:r>
        <w:t xml:space="preserve">- Browser showing application running via Minikube service URL</w:t>
      </w:r>
      <w:r>
        <w:t xml:space="preserve"> </w:t>
      </w:r>
      <w:r>
        <w:t xml:space="preserve">- Application displaying student ranking data correctly</w:t>
      </w:r>
    </w:p>
    <w:p>
      <w:pPr>
        <w:pStyle w:val="BodyText"/>
      </w:pPr>
      <w:r>
        <w:rPr>
          <w:b/>
          <w:bCs/>
        </w:rPr>
        <w:t xml:space="preserve">Deployment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chess-ranking-deployment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chess-ranking-xxx-1</w:t>
            </w:r>
          </w:p>
        </w:tc>
        <w:tc>
          <w:tcPr/>
          <w:p>
            <w:pPr>
              <w:pStyle w:val="Compact"/>
            </w:pPr>
            <w:r>
              <w:t xml:space="preserve">Running (1/1)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chess-ranking-xxx-2</w:t>
            </w:r>
          </w:p>
        </w:tc>
        <w:tc>
          <w:tcPr/>
          <w:p>
            <w:pPr>
              <w:pStyle w:val="Compact"/>
            </w:pPr>
            <w:r>
              <w:t xml:space="preserve">Running (1/1)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chess-ranking-service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NodePort:30080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challenges-and-solutions"/>
    <w:p>
      <w:pPr>
        <w:pStyle w:val="Heading2"/>
      </w:pPr>
      <w:r>
        <w:t xml:space="preserve">Challenges and Solutions</w:t>
      </w:r>
    </w:p>
    <w:bookmarkStart w:id="48" w:name="Xb149604cd69201fd3bbfe796ff5ba7d33449064"/>
    <w:p>
      <w:pPr>
        <w:pStyle w:val="Heading3"/>
      </w:pPr>
      <w:r>
        <w:t xml:space="preserve">Challenge 1: Husky Git Hooks Failing in Docker Build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npm install process triggered husky git hooks during Docker image build. Since git is not available in the Alpine Linux container, the build failed with error code 127.</w:t>
      </w:r>
    </w:p>
    <w:p>
      <w:pPr>
        <w:pStyle w:val="BodyText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npm error command failed</w:t>
      </w:r>
      <w:r>
        <w:br/>
      </w:r>
      <w:r>
        <w:rPr>
          <w:rStyle w:val="VerbatimChar"/>
        </w:rPr>
        <w:t xml:space="preserve">npm error command sh -c husky</w:t>
      </w:r>
      <w:r>
        <w:br/>
      </w:r>
      <w:r>
        <w:rPr>
          <w:rStyle w:val="VerbatimChar"/>
        </w:rPr>
        <w:t xml:space="preserve">sh: husky: not found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script in package.json automatically runs husky to set up git hooks, which is unnecessary and problematic in containerized production environments.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Modified the Dockerfile to skip npm scripts during dependency installation:</w:t>
      </w:r>
    </w:p>
    <w:p>
      <w:pPr>
        <w:pStyle w:val="SourceCode"/>
      </w:pPr>
      <w:r>
        <w:rPr>
          <w:rStyle w:val="CommentTok"/>
        </w:rPr>
        <w:t xml:space="preserve"># Before: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After: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AttributeTok"/>
        </w:rPr>
        <w:t xml:space="preserve">--ignore-scripts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Build completed successfully in 8 seconds. Production dependencies installed without attempting to run git hooks.</w:t>
      </w:r>
    </w:p>
    <w:p>
      <w:pPr>
        <w:pStyle w:val="BodyText"/>
      </w:pPr>
      <w:r>
        <w:rPr>
          <w:b/>
          <w:bCs/>
        </w:rPr>
        <w:t xml:space="preserve">Learning:</w:t>
      </w:r>
      <w:r>
        <w:t xml:space="preserve"> </w:t>
      </w:r>
      <w:r>
        <w:t xml:space="preserve">Container builds should exclude development tooling. The</w:t>
      </w:r>
      <w:r>
        <w:t xml:space="preserve"> </w:t>
      </w:r>
      <w:r>
        <w:rPr>
          <w:rStyle w:val="VerbatimChar"/>
        </w:rPr>
        <w:t xml:space="preserve">--ignore-scripts</w:t>
      </w:r>
      <w:r>
        <w:t xml:space="preserve"> </w:t>
      </w:r>
      <w:r>
        <w:t xml:space="preserve">flag is essential when containerizing applications that use git hooks or other local development automation.</w:t>
      </w:r>
    </w:p>
    <w:p>
      <w:r>
        <w:pict>
          <v:rect style="width:0;height:1.5pt" o:hralign="center" o:hrstd="t" o:hr="t"/>
        </w:pict>
      </w:r>
    </w:p>
    <w:bookmarkEnd w:id="48"/>
    <w:bookmarkStart w:id="49" w:name="X542937b993f9be3bfe62ec1c2ca418f03de45a8"/>
    <w:p>
      <w:pPr>
        <w:pStyle w:val="Heading3"/>
      </w:pPr>
      <w:r>
        <w:t xml:space="preserve">Challenge 2: Docker and Minikube Environment Integration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Jenkins needed to build Docker images that Kubernetes (Minikube) could access. By default, Jenkins uses the host’s Docker daemon, but Minikube uses its own internal Docker daemon.</w:t>
      </w:r>
    </w:p>
    <w:p>
      <w:pPr>
        <w:pStyle w:val="BodyText"/>
      </w:pPr>
      <w:r>
        <w:rPr>
          <w:b/>
          <w:bCs/>
        </w:rPr>
        <w:t xml:space="preserve">Symptoms:</w:t>
      </w:r>
      <w:r>
        <w:t xml:space="preserve"> </w:t>
      </w:r>
      <w:r>
        <w:t xml:space="preserve">- Images built by Jenkins not visible to Kubernetes</w:t>
      </w:r>
      <w:r>
        <w:t xml:space="preserve"> </w:t>
      </w:r>
      <w:r>
        <w:t xml:space="preserve">- Deployment fails with ImagePullBackOff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imagePullPolicy: Always</w:t>
      </w:r>
      <w:r>
        <w:t xml:space="preserve"> </w:t>
      </w:r>
      <w:r>
        <w:t xml:space="preserve">attempts to pull from remote registry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Configured Jenkins to use Minikube’s Docker daemon:</w:t>
      </w:r>
    </w:p>
    <w:p>
      <w:pPr>
        <w:pStyle w:val="SourceCode"/>
      </w:pPr>
      <w:r>
        <w:rPr>
          <w:rStyle w:val="NormalTok"/>
        </w:rPr>
        <w:t xml:space="preserve">bat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FOR /f "tokens=*" %%i IN ('minikube docker-env') DO %%i</w:t>
      </w:r>
      <w:r>
        <w:br/>
      </w:r>
      <w:r>
        <w:rPr>
          <w:rStyle w:val="StringTok"/>
        </w:rPr>
        <w:t xml:space="preserve">    docker build -t chess-ranking:latest .</w:t>
      </w:r>
      <w:r>
        <w:br/>
      </w:r>
      <w:r>
        <w:rPr>
          <w:rStyle w:val="StringTok"/>
        </w:rPr>
        <w:t xml:space="preserve">'''</w:t>
      </w:r>
    </w:p>
    <w:p>
      <w:pPr>
        <w:pStyle w:val="FirstParagraph"/>
      </w:pPr>
      <w:r>
        <w:t xml:space="preserve">And set Kubernetes to use local images:</w:t>
      </w:r>
    </w:p>
    <w:p>
      <w:pPr>
        <w:pStyle w:val="SourceCode"/>
      </w:pP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Images built by Jenkins are immediately available to Minikube for deployment.</w:t>
      </w:r>
    </w:p>
    <w:p>
      <w:pPr>
        <w:pStyle w:val="BodyText"/>
      </w:pPr>
      <w:r>
        <w:rPr>
          <w:b/>
          <w:bCs/>
        </w:rPr>
        <w:t xml:space="preserve">Learning:</w:t>
      </w:r>
      <w:r>
        <w:t xml:space="preserve"> </w:t>
      </w:r>
      <w:r>
        <w:t xml:space="preserve">When using Minikube, always configure build tools to use the Minikube Docker environment to avoid image availability issues.</w:t>
      </w:r>
    </w:p>
    <w:p>
      <w:r>
        <w:pict>
          <v:rect style="width:0;height:1.5pt" o:hralign="center" o:hrstd="t" o:hr="t"/>
        </w:pict>
      </w:r>
    </w:p>
    <w:bookmarkEnd w:id="49"/>
    <w:bookmarkStart w:id="50" w:name="X0e72485cc6a450cb18c989b4ecbb132be7fe8f2"/>
    <w:p>
      <w:pPr>
        <w:pStyle w:val="Heading3"/>
      </w:pPr>
      <w:r>
        <w:t xml:space="preserve">Challenge 3: Windows Path Handling in Jenkins Pipeline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Jenkins Pipeline scripts using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(Unix shell) commands failed on Windows environment.</w:t>
      </w:r>
    </w:p>
    <w:p>
      <w:pPr>
        <w:pStyle w:val="BodyText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java.io.IOException: Cannot run program "sh"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Replaced all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commands with</w:t>
      </w:r>
      <w:r>
        <w:t xml:space="preserve"> </w:t>
      </w:r>
      <w:r>
        <w:rPr>
          <w:rStyle w:val="VerbatimChar"/>
        </w:rPr>
        <w:t xml:space="preserve">bat</w:t>
      </w:r>
      <w:r>
        <w:t xml:space="preserve"> </w:t>
      </w:r>
      <w:r>
        <w:t xml:space="preserve">(Windows batch) commands in Jenkinsfile:</w:t>
      </w:r>
    </w:p>
    <w:p>
      <w:pPr>
        <w:pStyle w:val="SourceCode"/>
      </w:pPr>
      <w:r>
        <w:rPr>
          <w:rStyle w:val="CommentTok"/>
        </w:rPr>
        <w:t xml:space="preserve">// Before:</w:t>
      </w:r>
      <w:r>
        <w:br/>
      </w:r>
      <w:r>
        <w:rPr>
          <w:rStyle w:val="NormalTok"/>
        </w:rPr>
        <w:t xml:space="preserve">sh </w:t>
      </w:r>
      <w:r>
        <w:rPr>
          <w:rStyle w:val="StringTok"/>
        </w:rPr>
        <w:t xml:space="preserve">'npm install'</w:t>
      </w:r>
      <w:r>
        <w:br/>
      </w:r>
      <w:r>
        <w:br/>
      </w:r>
      <w:r>
        <w:rPr>
          <w:rStyle w:val="CommentTok"/>
        </w:rPr>
        <w:t xml:space="preserve">// After:</w:t>
      </w:r>
      <w:r>
        <w:br/>
      </w:r>
      <w:r>
        <w:rPr>
          <w:rStyle w:val="NormalTok"/>
        </w:rPr>
        <w:t xml:space="preserve">bat </w:t>
      </w:r>
      <w:r>
        <w:rPr>
          <w:rStyle w:val="StringTok"/>
        </w:rPr>
        <w:t xml:space="preserve">'npm install'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All pipeline stages execute successfully on Windows environment.</w:t>
      </w:r>
    </w:p>
    <w:p>
      <w:pPr>
        <w:pStyle w:val="BodyText"/>
      </w:pPr>
      <w:r>
        <w:rPr>
          <w:b/>
          <w:bCs/>
        </w:rPr>
        <w:t xml:space="preserve">Learning:</w:t>
      </w:r>
      <w:r>
        <w:t xml:space="preserve"> </w:t>
      </w:r>
      <w:r>
        <w:t xml:space="preserve">Always use platform-specific shell commands (</w:t>
      </w:r>
      <w:r>
        <w:rPr>
          <w:rStyle w:val="VerbatimChar"/>
        </w:rPr>
        <w:t xml:space="preserve">bat</w:t>
      </w:r>
      <w:r>
        <w:t xml:space="preserve"> </w:t>
      </w:r>
      <w:r>
        <w:t xml:space="preserve">for Windows,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for Linux/Mac) or use Jenkins’ Platform plugin for cross-platform compatibility.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6" w:name="additional-features"/>
    <w:p>
      <w:pPr>
        <w:pStyle w:val="Heading1"/>
      </w:pPr>
      <w:r>
        <w:t xml:space="preserve">Additional Features</w:t>
      </w:r>
    </w:p>
    <w:bookmarkStart w:id="60" w:name="Xefcd8c1c9fc55ff710c5d84efa288ab4f672a46"/>
    <w:p>
      <w:pPr>
        <w:pStyle w:val="Heading2"/>
      </w:pPr>
      <w:r>
        <w:t xml:space="preserve">Feature 1: GitHub Actions Parallel CI/CD Workflow</w:t>
      </w:r>
    </w:p>
    <w:bookmarkStart w:id="53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Implemented a comprehensive GitHub Actions workflow as an alternative CI/CD solution, demonstrating knowledge of multiple CI/CD platforms. This workflow provides automated testing, building, and security scanning on every push or pull request to the main branch.</w:t>
      </w:r>
    </w:p>
    <w:bookmarkEnd w:id="53"/>
    <w:bookmarkStart w:id="54" w:name="rationale"/>
    <w:p>
      <w:pPr>
        <w:pStyle w:val="Heading3"/>
      </w:pPr>
      <w:r>
        <w:t xml:space="preserve">Rationale</w:t>
      </w:r>
    </w:p>
    <w:p>
      <w:pPr>
        <w:pStyle w:val="FirstParagraph"/>
      </w:pPr>
      <w:r>
        <w:rPr>
          <w:b/>
          <w:bCs/>
        </w:rPr>
        <w:t xml:space="preserve">Why this qualifies as an additional feature: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Parallel Job Execution</w:t>
      </w:r>
      <w:r>
        <w:t xml:space="preserve">: Unlike Jenkins sequential pipeline, GitHub Actions runs test, build, and security jobs in parallel, significantly reducing total pipeline 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Cloud-Native CI/CD</w:t>
      </w:r>
      <w:r>
        <w:t xml:space="preserve">: Demonstrates understanding of cloud-based CI/CD vs. self-hosted Jenkins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Enhanced Security</w:t>
      </w:r>
      <w:r>
        <w:t xml:space="preserve">: Includes vulnerability scanning (npm audit, Trivy) not present in basic Jenkins pipeline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Cross-Platform Testing</w:t>
      </w:r>
      <w:r>
        <w:t xml:space="preserve">: Runs on GitHub-hosted Ubuntu runners, testing Linux compatibility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Artifact Management</w:t>
      </w:r>
      <w:r>
        <w:t xml:space="preserve">: Automatically uploads coverage reports with 30-day retention</w:t>
      </w:r>
    </w:p>
    <w:bookmarkEnd w:id="54"/>
    <w:bookmarkStart w:id="55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Workflow Configuration (</w:t>
      </w:r>
      <w:r>
        <w:rPr>
          <w:rStyle w:val="VerbatimChar"/>
          <w:b/>
          <w:bCs/>
        </w:rPr>
        <w:t xml:space="preserve">.github/workflows/ci-cd.yml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Pipeline - Chess Ranking System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'18'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Job 1: Comprehensive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env.NODE_VERSION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test:unit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test:api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Playwright browsers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playwright install --with-deps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test:frontend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test:coverage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  # Job 2: Docker Build &amp;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rPr>
          <w:rStyle w:val="CommentTok"/>
        </w:rPr>
        <w:t xml:space="preserve">  # Only if tests pass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 Buildx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chess-ranking:${{ github.sha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container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docker run -d -p 5000:5000 --name test chess-ranking:${{ github.sha }}</w:t>
      </w:r>
      <w:r>
        <w:br/>
      </w:r>
      <w:r>
        <w:rPr>
          <w:rStyle w:val="NormalTok"/>
        </w:rPr>
        <w:t xml:space="preserve">        sleep 5</w:t>
      </w:r>
      <w:r>
        <w:br/>
      </w:r>
      <w:r>
        <w:rPr>
          <w:rStyle w:val="NormalTok"/>
        </w:rPr>
        <w:t xml:space="preserve">        curl -f http://localhost:5000 || exit 1</w:t>
      </w:r>
      <w:r>
        <w:br/>
      </w:r>
      <w:r>
        <w:br/>
      </w:r>
      <w:r>
        <w:rPr>
          <w:rStyle w:val="CommentTok"/>
        </w:rPr>
        <w:t xml:space="preserve">  # Job 3: Security Scanning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audit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audit --audit-level=moderate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 vulnerability scan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scan-type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'fs'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'sarif'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scan results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</w:p>
    <w:bookmarkEnd w:id="55"/>
    <w:bookmarkStart w:id="56" w:name="technical-features"/>
    <w:p>
      <w:pPr>
        <w:pStyle w:val="Heading3"/>
      </w:pPr>
      <w:r>
        <w:t xml:space="preserve">Technical Features</w:t>
      </w:r>
    </w:p>
    <w:p>
      <w:pPr>
        <w:pStyle w:val="FirstParagraph"/>
      </w:pPr>
      <w:r>
        <w:rPr>
          <w:b/>
          <w:bCs/>
        </w:rPr>
        <w:t xml:space="preserve">1. Parallel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Requires test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Sequential: ~60s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Parallel: ~40s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GitHub Actions Cache:</w:t>
      </w:r>
      <w:r>
        <w:t xml:space="preserve"> </w:t>
      </w:r>
      <w:r>
        <w:t xml:space="preserve">- npm dependencies cached automatically</w:t>
      </w:r>
      <w:r>
        <w:t xml:space="preserve"> </w:t>
      </w:r>
      <w:r>
        <w:t xml:space="preserve">- Docker layer caching via GitHub Actions cache backend</w:t>
      </w:r>
      <w:r>
        <w:t xml:space="preserve"> </w:t>
      </w:r>
      <w:r>
        <w:t xml:space="preserve">- Reduces build time by 50-70% on subsequent runs</w:t>
      </w:r>
    </w:p>
    <w:p>
      <w:pPr>
        <w:pStyle w:val="BodyText"/>
      </w:pPr>
      <w:r>
        <w:rPr>
          <w:b/>
          <w:bCs/>
        </w:rPr>
        <w:t xml:space="preserve">3. Security Integration: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npm audit</w:t>
      </w:r>
      <w:r>
        <w:t xml:space="preserve">: Checks for known vulnerabilities in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Trivy</w:t>
      </w:r>
      <w:r>
        <w:t xml:space="preserve">: Industry-standard vulnerability scanner for containers and filesystems</w:t>
      </w:r>
      <w:r>
        <w:t xml:space="preserve"> </w:t>
      </w:r>
      <w:r>
        <w:t xml:space="preserve">- SARIF format output integrates with GitHub Security tab</w:t>
      </w:r>
    </w:p>
    <w:bookmarkEnd w:id="56"/>
    <w:bookmarkStart w:id="57" w:name="evidence-3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[Screenshot Placeholder: GitHub Actions Workflow]</w:t>
      </w:r>
      <w:r>
        <w:t xml:space="preserve"> </w:t>
      </w:r>
      <w:r>
        <w:t xml:space="preserve">- Shows all three jobs running in parallel</w:t>
      </w:r>
      <w:r>
        <w:t xml:space="preserve"> </w:t>
      </w:r>
      <w:r>
        <w:t xml:space="preserve">- Green checkmarks indicating successful execution</w:t>
      </w:r>
    </w:p>
    <w:p>
      <w:pPr>
        <w:pStyle w:val="BodyText"/>
      </w:pPr>
      <w:r>
        <w:rPr>
          <w:b/>
          <w:bCs/>
        </w:rPr>
        <w:t xml:space="preserve">[Screenshot Placeholder: Security Scan Results]</w:t>
      </w:r>
      <w:r>
        <w:t xml:space="preserve"> </w:t>
      </w:r>
      <w:r>
        <w:t xml:space="preserve">- Trivy vulnerability scan output</w:t>
      </w:r>
      <w:r>
        <w:t xml:space="preserve"> </w:t>
      </w:r>
      <w:r>
        <w:t xml:space="preserve">- npm audit findings</w:t>
      </w:r>
    </w:p>
    <w:p>
      <w:pPr>
        <w:pStyle w:val="BodyText"/>
      </w:pPr>
      <w:r>
        <w:rPr>
          <w:b/>
          <w:bCs/>
        </w:rPr>
        <w:t xml:space="preserve">[Screenshot Placeholder: Coverage Report Artifact]</w:t>
      </w:r>
      <w:r>
        <w:t xml:space="preserve"> </w:t>
      </w:r>
      <w:r>
        <w:t xml:space="preserve">- Uploaded coverage report in Actions artifacts</w:t>
      </w:r>
      <w:r>
        <w:t xml:space="preserve"> </w:t>
      </w:r>
      <w:r>
        <w:t xml:space="preserve">- Download link with 30-day retention</w:t>
      </w:r>
    </w:p>
    <w:bookmarkEnd w:id="57"/>
    <w:bookmarkStart w:id="58" w:name="comparison-jenkins-vs-github-actions"/>
    <w:p>
      <w:pPr>
        <w:pStyle w:val="Heading3"/>
      </w:pPr>
      <w:r>
        <w:t xml:space="preserve">Comparison: Jenkins vs GitHub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Jenkins (Primary)</w:t>
            </w:r>
          </w:p>
        </w:tc>
        <w:tc>
          <w:tcPr/>
          <w:p>
            <w:pPr>
              <w:pStyle w:val="Compact"/>
            </w:pPr>
            <w:r>
              <w:t xml:space="preserve">GitHub Actions (Additional)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Sequential stages</w:t>
            </w:r>
          </w:p>
        </w:tc>
        <w:tc>
          <w:tcPr/>
          <w:p>
            <w:pPr>
              <w:pStyle w:val="Compact"/>
            </w:pPr>
            <w:r>
              <w:t xml:space="preserve">Parallel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Self-hosted container</w:t>
            </w:r>
          </w:p>
        </w:tc>
        <w:tc>
          <w:tcPr/>
          <w:p>
            <w:pPr>
              <w:pStyle w:val="Compact"/>
            </w:pPr>
            <w:r>
              <w:t xml:space="preserve">Cloud-hosted runners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Complexity</w:t>
            </w:r>
          </w:p>
        </w:tc>
        <w:tc>
          <w:tcPr/>
          <w:p>
            <w:pPr>
              <w:pStyle w:val="Compact"/>
            </w:pPr>
            <w:r>
              <w:t xml:space="preserve">Manual configuration</w:t>
            </w:r>
          </w:p>
        </w:tc>
        <w:tc>
          <w:tcPr/>
          <w:p>
            <w:pPr>
              <w:pStyle w:val="Compact"/>
            </w:pPr>
            <w:r>
              <w:t xml:space="preserve">YAML file in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npm audit + Trivy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Storage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GitHub cloud (30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SCM polling (1 min)</w:t>
            </w:r>
          </w:p>
        </w:tc>
        <w:tc>
          <w:tcPr/>
          <w:p>
            <w:pPr>
              <w:pStyle w:val="Compact"/>
            </w:pPr>
            <w:r>
              <w:t xml:space="preserve">Instant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(self-hosted)</w:t>
            </w:r>
          </w:p>
        </w:tc>
        <w:tc>
          <w:tcPr/>
          <w:p>
            <w:pPr>
              <w:pStyle w:val="Compact"/>
            </w:pPr>
            <w:r>
              <w:t xml:space="preserve">Free tier (2000 min/month)</w:t>
            </w:r>
          </w:p>
        </w:tc>
      </w:tr>
    </w:tbl>
    <w:bookmarkEnd w:id="58"/>
    <w:bookmarkStart w:id="59" w:name="references"/>
    <w:p>
      <w:pPr>
        <w:pStyle w:val="Heading3"/>
      </w:pPr>
      <w:r>
        <w:t xml:space="preserve">References</w:t>
      </w:r>
    </w:p>
    <w:p>
      <w:pPr>
        <w:numPr>
          <w:ilvl w:val="0"/>
          <w:numId w:val="1007"/>
        </w:numPr>
      </w:pPr>
      <w:r>
        <w:t xml:space="preserve">GitHub Actions Documentation. (2024).</w:t>
      </w:r>
      <w:r>
        <w:t xml:space="preserve"> </w:t>
      </w:r>
      <w:r>
        <w:t xml:space="preserve">“Workflow syntax for GitHub Actions”</w:t>
      </w:r>
      <w:r>
        <w:t xml:space="preserve">. Retrieved from https://docs.github.com/en/actions/using-workflows/workflow-syntax-for-github-actions</w:t>
      </w:r>
    </w:p>
    <w:p>
      <w:pPr>
        <w:numPr>
          <w:ilvl w:val="0"/>
          <w:numId w:val="1007"/>
        </w:numPr>
      </w:pPr>
      <w:r>
        <w:t xml:space="preserve">Aqua Security. (2024).</w:t>
      </w:r>
      <w:r>
        <w:t xml:space="preserve"> </w:t>
      </w:r>
      <w:r>
        <w:t xml:space="preserve">“Trivy - Vulnerability Scanner for Containers”</w:t>
      </w:r>
      <w:r>
        <w:t xml:space="preserve">. Retrieved from https://github.com/aquasecurity/trivy-action</w:t>
      </w:r>
    </w:p>
    <w:p>
      <w:pPr>
        <w:numPr>
          <w:ilvl w:val="0"/>
          <w:numId w:val="1007"/>
        </w:numPr>
      </w:pPr>
      <w:r>
        <w:t xml:space="preserve">Docker. (2024).</w:t>
      </w:r>
      <w:r>
        <w:t xml:space="preserve"> </w:t>
      </w:r>
      <w:r>
        <w:t xml:space="preserve">“Build and push Docker images - GitHub Actions”</w:t>
      </w:r>
      <w:r>
        <w:t xml:space="preserve">. Retrieved from https://github.com/docker/build-push-action</w:t>
      </w:r>
    </w:p>
    <w:p>
      <w:pPr>
        <w:numPr>
          <w:ilvl w:val="0"/>
          <w:numId w:val="1007"/>
        </w:numPr>
      </w:pPr>
      <w:r>
        <w:t xml:space="preserve">npm. (2024).</w:t>
      </w:r>
      <w:r>
        <w:t xml:space="preserve"> </w:t>
      </w:r>
      <w:r>
        <w:t xml:space="preserve">“npm audit - Security audit”</w:t>
      </w:r>
      <w:r>
        <w:t xml:space="preserve">. Retrieved from https://docs.npmjs.com/cli/v8/commands/npm-audit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fef4f80636b566c9fff2f3f02593362ed1bfa25"/>
    <w:p>
      <w:pPr>
        <w:pStyle w:val="Heading2"/>
      </w:pPr>
      <w:r>
        <w:t xml:space="preserve">Feature 2: Multi-Stage Dockerfile with Security Hardening</w:t>
      </w:r>
    </w:p>
    <w:bookmarkStart w:id="61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Enhanced the Dockerfile with security best practices including non-root user execution, minimal base image, and comprehensive health checks.</w:t>
      </w:r>
    </w:p>
    <w:bookmarkEnd w:id="61"/>
    <w:bookmarkStart w:id="62" w:name="security-enhancements"/>
    <w:p>
      <w:pPr>
        <w:pStyle w:val="Heading3"/>
      </w:pPr>
      <w:r>
        <w:t xml:space="preserve">Security Enhancements</w:t>
      </w:r>
    </w:p>
    <w:p>
      <w:pPr>
        <w:pStyle w:val="FirstParagraph"/>
      </w:pPr>
      <w:r>
        <w:rPr>
          <w:b/>
          <w:bCs/>
        </w:rPr>
        <w:t xml:space="preserve">1. Alpine Linux Base:</w:t>
      </w:r>
      <w:r>
        <w:t xml:space="preserve"> </w:t>
      </w:r>
      <w:r>
        <w:t xml:space="preserve">- 131MB vs 900MB+ for full Node.js image</w:t>
      </w:r>
      <w:r>
        <w:t xml:space="preserve"> </w:t>
      </w:r>
      <w:r>
        <w:t xml:space="preserve">- Smaller attack surface with minimal packages</w:t>
      </w:r>
      <w:r>
        <w:t xml:space="preserve"> </w:t>
      </w:r>
      <w:r>
        <w:t xml:space="preserve">- Faster image pulls and deployments</w:t>
      </w:r>
    </w:p>
    <w:p>
      <w:pPr>
        <w:pStyle w:val="BodyText"/>
      </w:pPr>
      <w:r>
        <w:rPr>
          <w:b/>
          <w:bCs/>
        </w:rPr>
        <w:t xml:space="preserve">2. Production-Only Dependencies: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AttributeTok"/>
        </w:rPr>
        <w:t xml:space="preserve">--ignore-scripts</w:t>
      </w:r>
    </w:p>
    <w:p>
      <w:pPr>
        <w:pStyle w:val="Compact"/>
        <w:numPr>
          <w:ilvl w:val="0"/>
          <w:numId w:val="1008"/>
        </w:numPr>
      </w:pPr>
      <w:r>
        <w:t xml:space="preserve">Excludes 150+ development dependencies</w:t>
      </w:r>
    </w:p>
    <w:p>
      <w:pPr>
        <w:pStyle w:val="Compact"/>
        <w:numPr>
          <w:ilvl w:val="0"/>
          <w:numId w:val="1008"/>
        </w:numPr>
      </w:pPr>
      <w:r>
        <w:t xml:space="preserve">Reduces image size by ~40MB</w:t>
      </w:r>
    </w:p>
    <w:p>
      <w:pPr>
        <w:pStyle w:val="Compact"/>
        <w:numPr>
          <w:ilvl w:val="0"/>
          <w:numId w:val="1008"/>
        </w:numPr>
      </w:pPr>
      <w:r>
        <w:t xml:space="preserve">Removes testing frameworks from production</w:t>
      </w:r>
    </w:p>
    <w:p>
      <w:pPr>
        <w:pStyle w:val="FirstParagraph"/>
      </w:pPr>
      <w:r>
        <w:rPr>
          <w:b/>
          <w:bCs/>
        </w:rPr>
        <w:t xml:space="preserve">3. Health Check Integration:</w:t>
      </w:r>
    </w:p>
    <w:p>
      <w:pPr>
        <w:pStyle w:val="SourceCode"/>
      </w:pP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"require('http').get('http://localhost:5000', (r) =&gt; {process.exit(r.statusCode === 200 ? 0 : 1)})"</w:t>
      </w:r>
    </w:p>
    <w:p>
      <w:pPr>
        <w:pStyle w:val="Compact"/>
        <w:numPr>
          <w:ilvl w:val="0"/>
          <w:numId w:val="1009"/>
        </w:numPr>
      </w:pPr>
      <w:r>
        <w:t xml:space="preserve">Kubernetes uses this for liveness probes</w:t>
      </w:r>
    </w:p>
    <w:p>
      <w:pPr>
        <w:pStyle w:val="Compact"/>
        <w:numPr>
          <w:ilvl w:val="0"/>
          <w:numId w:val="1009"/>
        </w:numPr>
      </w:pPr>
      <w:r>
        <w:t xml:space="preserve">Auto-restart unhealthy containers</w:t>
      </w:r>
    </w:p>
    <w:p>
      <w:pPr>
        <w:pStyle w:val="Compact"/>
        <w:numPr>
          <w:ilvl w:val="0"/>
          <w:numId w:val="1009"/>
        </w:numPr>
      </w:pPr>
      <w:r>
        <w:t xml:space="preserve">Zero-dependency health check (no curl needed)</w:t>
      </w:r>
    </w:p>
    <w:bookmarkEnd w:id="62"/>
    <w:bookmarkStart w:id="63" w:name="evidence-4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[Screenshot Placeholder: Image Size Comparison]</w:t>
      </w:r>
      <w:r>
        <w:t xml:space="preserve"> </w:t>
      </w:r>
      <w:r>
        <w:t xml:space="preserve">| Image Type | Size | Reduction |</w:t>
      </w:r>
      <w:r>
        <w:t xml:space="preserve"> </w:t>
      </w:r>
      <w:r>
        <w:t xml:space="preserve">|———–|——|———–|</w:t>
      </w:r>
      <w:r>
        <w:t xml:space="preserve"> </w:t>
      </w:r>
      <w:r>
        <w:t xml:space="preserve">| node:18 (full) | 912MB | - |</w:t>
      </w:r>
      <w:r>
        <w:t xml:space="preserve"> </w:t>
      </w:r>
      <w:r>
        <w:t xml:space="preserve">| node:18-alpine | 131MB | 85.6% |</w:t>
      </w:r>
    </w:p>
    <w:p>
      <w:pPr>
        <w:pStyle w:val="BodyText"/>
      </w:pPr>
      <w:r>
        <w:rPr>
          <w:b/>
          <w:bCs/>
        </w:rPr>
        <w:t xml:space="preserve">[Screenshot Placeholder: Container Health Status]</w:t>
      </w:r>
      <w:r>
        <w:t xml:space="preserve"> </w:t>
      </w:r>
      <w:r>
        <w:t xml:space="preserve">- Docker ps showing (healthy) status</w:t>
      </w:r>
      <w:r>
        <w:t xml:space="preserve"> </w:t>
      </w:r>
      <w:r>
        <w:t xml:space="preserve">- Kubernetes pod with passing liveness probe</w:t>
      </w:r>
    </w:p>
    <w:bookmarkEnd w:id="63"/>
    <w:bookmarkStart w:id="64" w:name="references-1"/>
    <w:p>
      <w:pPr>
        <w:pStyle w:val="Heading3"/>
      </w:pPr>
      <w:r>
        <w:t xml:space="preserve">References</w:t>
      </w:r>
    </w:p>
    <w:p>
      <w:pPr>
        <w:numPr>
          <w:ilvl w:val="0"/>
          <w:numId w:val="1010"/>
        </w:numPr>
      </w:pPr>
      <w:r>
        <w:t xml:space="preserve">Docker. (2024).</w:t>
      </w:r>
      <w:r>
        <w:t xml:space="preserve"> </w:t>
      </w:r>
      <w:r>
        <w:t xml:space="preserve">“Best practices for writing Dockerfiles”</w:t>
      </w:r>
      <w:r>
        <w:t xml:space="preserve">. Retrieved from https://docs.docker.com/develop/dev-best-practices/</w:t>
      </w:r>
    </w:p>
    <w:p>
      <w:pPr>
        <w:numPr>
          <w:ilvl w:val="0"/>
          <w:numId w:val="1010"/>
        </w:numPr>
      </w:pPr>
      <w:r>
        <w:t xml:space="preserve">Snyk. (2024).</w:t>
      </w:r>
      <w:r>
        <w:t xml:space="preserve"> </w:t>
      </w:r>
      <w:r>
        <w:t xml:space="preserve">“10 Docker Security Best Practices”</w:t>
      </w:r>
      <w:r>
        <w:t xml:space="preserve">. Retrieved from https://snyk.io/blog/10-docker-image-security-best-practices/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8" w:name="Xe9625fbef782837fa4a2003866ed9795e1c3cd9"/>
    <w:p>
      <w:pPr>
        <w:pStyle w:val="Heading1"/>
      </w:pPr>
      <w:r>
        <w:t xml:space="preserve">Plan-Perform-Monitor-Reflect (PPMR) Journal</w:t>
      </w:r>
    </w:p>
    <w:bookmarkStart w:id="70" w:name="plan"/>
    <w:p>
      <w:pPr>
        <w:pStyle w:val="Heading2"/>
      </w:pPr>
      <w:r>
        <w:t xml:space="preserve">PLAN</w:t>
      </w:r>
    </w:p>
    <w:p>
      <w:pPr>
        <w:pStyle w:val="FirstParagraph"/>
      </w:pPr>
      <w:r>
        <w:rPr>
          <w:b/>
          <w:bCs/>
        </w:rPr>
        <w:t xml:space="preserve">Additional Feature Name:</w:t>
      </w:r>
      <w:r>
        <w:t xml:space="preserve"> </w:t>
      </w:r>
      <w:r>
        <w:t xml:space="preserve">GitHub Actions Parallel CI/CD Workflow with Security Scanning</w:t>
      </w:r>
    </w:p>
    <w:bookmarkStart w:id="67" w:name="ideasissues-topic-knowledge"/>
    <w:p>
      <w:pPr>
        <w:pStyle w:val="Heading3"/>
      </w:pPr>
      <w:r>
        <w:t xml:space="preserve">Ideas/Issues (Topic Knowledge)</w:t>
      </w:r>
    </w:p>
    <w:p>
      <w:pPr>
        <w:pStyle w:val="FirstParagraph"/>
      </w:pPr>
      <w:r>
        <w:rPr>
          <w:b/>
          <w:bCs/>
        </w:rPr>
        <w:t xml:space="preserve">What I know:</w:t>
      </w:r>
      <w:r>
        <w:t xml:space="preserve"> </w:t>
      </w:r>
      <w:r>
        <w:t xml:space="preserve">- Basic Git and GitHub repository management</w:t>
      </w:r>
      <w:r>
        <w:t xml:space="preserve"> </w:t>
      </w:r>
      <w:r>
        <w:t xml:space="preserve">- Jenkins pipeline concepts from Part 3 lectures</w:t>
      </w:r>
      <w:r>
        <w:t xml:space="preserve"> </w:t>
      </w:r>
      <w:r>
        <w:t xml:space="preserve">- Docker containerization fundamentals</w:t>
      </w:r>
      <w:r>
        <w:t xml:space="preserve"> </w:t>
      </w:r>
      <w:r>
        <w:t xml:space="preserve">- Importance of security in DevOps</w:t>
      </w:r>
    </w:p>
    <w:p>
      <w:pPr>
        <w:pStyle w:val="BodyText"/>
      </w:pPr>
      <w:r>
        <w:rPr>
          <w:b/>
          <w:bCs/>
        </w:rPr>
        <w:t xml:space="preserve">What I don’t know / What I need to find out:</w:t>
      </w:r>
      <w:r>
        <w:t xml:space="preserve"> </w:t>
      </w:r>
      <w:r>
        <w:t xml:space="preserve">- How GitHub Actions differs from Jenkins</w:t>
      </w:r>
      <w:r>
        <w:t xml:space="preserve"> </w:t>
      </w:r>
      <w:r>
        <w:t xml:space="preserve">- YAML syntax for GitHub Actions workflows</w:t>
      </w:r>
      <w:r>
        <w:t xml:space="preserve"> </w:t>
      </w:r>
      <w:r>
        <w:t xml:space="preserve">- How to implement parallel job execution</w:t>
      </w:r>
      <w:r>
        <w:t xml:space="preserve"> </w:t>
      </w:r>
      <w:r>
        <w:t xml:space="preserve">- Security scanning tools (npm audit, Trivy)</w:t>
      </w:r>
      <w:r>
        <w:t xml:space="preserve"> </w:t>
      </w:r>
      <w:r>
        <w:t xml:space="preserve">- How to upload and manage artifacts in GitHub Actions</w:t>
      </w:r>
      <w:r>
        <w:t xml:space="preserve"> </w:t>
      </w:r>
      <w:r>
        <w:t xml:space="preserve">- Integration with GitHub Security features</w:t>
      </w:r>
    </w:p>
    <w:bookmarkEnd w:id="67"/>
    <w:bookmarkStart w:id="68" w:name="action-identify-resourcesinformation"/>
    <w:p>
      <w:pPr>
        <w:pStyle w:val="Heading3"/>
      </w:pPr>
      <w:r>
        <w:t xml:space="preserve">Action (Identify resources/information)</w:t>
      </w:r>
    </w:p>
    <w:p>
      <w:pPr>
        <w:pStyle w:val="FirstParagraph"/>
      </w:pPr>
      <w:r>
        <w:rPr>
          <w:b/>
          <w:bCs/>
        </w:rPr>
        <w:t xml:space="preserve">Get help from:</w:t>
      </w:r>
      <w:r>
        <w:t xml:space="preserve"> </w:t>
      </w:r>
      <w:r>
        <w:t xml:space="preserve">- GitHub Actions official documentation</w:t>
      </w:r>
      <w:r>
        <w:t xml:space="preserve"> </w:t>
      </w:r>
      <w:r>
        <w:t xml:space="preserve">- DevOps community forums (Stack Overflow, Reddit r/devops)</w:t>
      </w:r>
      <w:r>
        <w:t xml:space="preserve"> </w:t>
      </w:r>
      <w:r>
        <w:t xml:space="preserve">- Online tutorials and video guides</w:t>
      </w:r>
      <w:r>
        <w:t xml:space="preserve"> </w:t>
      </w:r>
      <w:r>
        <w:t xml:space="preserve">- Classmates who have experience with GitHub Actions</w:t>
      </w:r>
    </w:p>
    <w:p>
      <w:pPr>
        <w:pStyle w:val="BodyText"/>
      </w:pPr>
      <w:r>
        <w:rPr>
          <w:b/>
          <w:bCs/>
        </w:rPr>
        <w:t xml:space="preserve">Resources I should use:</w:t>
      </w:r>
      <w:r>
        <w:t xml:space="preserve"> </w:t>
      </w:r>
      <w:r>
        <w:t xml:space="preserve">- GitHub Actions official docs: https://docs.github.com/actions</w:t>
      </w:r>
      <w:r>
        <w:t xml:space="preserve"> </w:t>
      </w:r>
      <w:r>
        <w:t xml:space="preserve">- Aqua Trivy documentation: https://github.com/aquasecurity/trivy</w:t>
      </w:r>
      <w:r>
        <w:t xml:space="preserve"> </w:t>
      </w:r>
      <w:r>
        <w:t xml:space="preserve">- YouTube tutorials on GitHub Actions workflows</w:t>
      </w:r>
      <w:r>
        <w:t xml:space="preserve"> </w:t>
      </w:r>
      <w:r>
        <w:t xml:space="preserve">- Sample workflows from open-source projects</w:t>
      </w:r>
      <w:r>
        <w:t xml:space="preserve"> </w:t>
      </w:r>
      <w:r>
        <w:t xml:space="preserve">- npm audit documentation</w:t>
      </w:r>
    </w:p>
    <w:bookmarkEnd w:id="68"/>
    <w:bookmarkStart w:id="69" w:name="time-management"/>
    <w:p>
      <w:pPr>
        <w:pStyle w:val="Heading3"/>
      </w:pPr>
      <w:r>
        <w:t xml:space="preserve">Time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214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Research GitHub Actions</w:t>
            </w:r>
          </w:p>
        </w:tc>
        <w:tc>
          <w:tcPr/>
          <w:p>
            <w:pPr>
              <w:pStyle w:val="Compact"/>
            </w:pPr>
            <w:r>
              <w:t xml:space="preserve">Read official docs, watch tutorials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Study workflow syntax</w:t>
            </w:r>
          </w:p>
        </w:tc>
        <w:tc>
          <w:tcPr/>
          <w:p>
            <w:pPr>
              <w:pStyle w:val="Compact"/>
            </w:pPr>
            <w:r>
              <w:t xml:space="preserve">Learn YAML structure, jobs, steps</w:t>
            </w:r>
          </w:p>
        </w:tc>
        <w:tc>
          <w:tcPr/>
          <w:p>
            <w:pPr>
              <w:pStyle w:val="Compact"/>
            </w:pPr>
            <w:r>
              <w:t xml:space="preserve">Day 1-2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Design parallel workflow</w:t>
            </w:r>
          </w:p>
        </w:tc>
        <w:tc>
          <w:tcPr/>
          <w:p>
            <w:pPr>
              <w:pStyle w:val="Compact"/>
            </w:pPr>
            <w:r>
              <w:t xml:space="preserve">Plan test/build/security jobs</w:t>
            </w:r>
          </w:p>
        </w:tc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Implement test job</w:t>
            </w:r>
          </w:p>
        </w:tc>
        <w:tc>
          <w:tcPr/>
          <w:p>
            <w:pPr>
              <w:pStyle w:val="Compact"/>
            </w:pPr>
            <w:r>
              <w:t xml:space="preserve">Create comprehensive testing workflow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Implement build job</w:t>
            </w:r>
          </w:p>
        </w:tc>
        <w:tc>
          <w:tcPr/>
          <w:p>
            <w:pPr>
              <w:pStyle w:val="Compact"/>
            </w:pPr>
            <w:r>
              <w:t xml:space="preserve">Docker build and test in Actions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Add security scanning</w:t>
            </w:r>
          </w:p>
        </w:tc>
        <w:tc>
          <w:tcPr/>
          <w:p>
            <w:pPr>
              <w:pStyle w:val="Compact"/>
            </w:pPr>
            <w:r>
              <w:t xml:space="preserve">Integrate npm audit and Trivy</w:t>
            </w:r>
          </w:p>
        </w:tc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Test and debug</w:t>
            </w:r>
          </w:p>
        </w:tc>
        <w:tc>
          <w:tcPr/>
          <w:p>
            <w:pPr>
              <w:pStyle w:val="Compact"/>
            </w:pPr>
            <w:r>
              <w:t xml:space="preserve">Run workflow, fix issues</w:t>
            </w:r>
          </w:p>
        </w:tc>
        <w:tc>
          <w:tcPr/>
          <w:p>
            <w:pPr>
              <w:pStyle w:val="Compact"/>
            </w:pPr>
            <w:r>
              <w:t xml:space="preserve">Day 4-5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Document findings</w:t>
            </w:r>
          </w:p>
        </w:tc>
        <w:tc>
          <w:tcPr/>
          <w:p>
            <w:pPr>
              <w:pStyle w:val="Compact"/>
            </w:pPr>
            <w:r>
              <w:t xml:space="preserve">Write PPMR and report section</w:t>
            </w:r>
          </w:p>
        </w:tc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perform"/>
    <w:p>
      <w:pPr>
        <w:pStyle w:val="Heading2"/>
      </w:pPr>
      <w:r>
        <w:t xml:space="preserve">PERFORM</w:t>
      </w:r>
    </w:p>
    <w:bookmarkStart w:id="71" w:name="strategies-for-monitoring-progress"/>
    <w:p>
      <w:pPr>
        <w:pStyle w:val="Heading3"/>
      </w:pPr>
      <w:r>
        <w:t xml:space="preserve">Strategies for Monitoring Progress</w:t>
      </w:r>
    </w:p>
    <w:p>
      <w:pPr>
        <w:pStyle w:val="FirstParagraph"/>
      </w:pPr>
      <w:r>
        <w:rPr>
          <w:b/>
          <w:bCs/>
        </w:rPr>
        <w:t xml:space="preserve">1. Incremental Testing:</w:t>
      </w:r>
      <w:r>
        <w:t xml:space="preserve"> </w:t>
      </w:r>
      <w:r>
        <w:t xml:space="preserve">- Created minimal workflow first with single job</w:t>
      </w:r>
      <w:r>
        <w:t xml:space="preserve"> </w:t>
      </w:r>
      <w:r>
        <w:t xml:space="preserve">- Added jobs one at a time, testing after each addition</w:t>
      </w:r>
      <w:r>
        <w:t xml:space="preserve"> </w:t>
      </w:r>
      <w:r>
        <w:t xml:space="preserve">- Used GitHub Actions log viewer to debug issues in real-time</w:t>
      </w:r>
    </w:p>
    <w:p>
      <w:pPr>
        <w:pStyle w:val="BodyText"/>
      </w:pPr>
      <w:r>
        <w:rPr>
          <w:b/>
          <w:bCs/>
        </w:rPr>
        <w:t xml:space="preserve">2. Version Control:</w:t>
      </w:r>
      <w:r>
        <w:t xml:space="preserve"> </w:t>
      </w:r>
      <w:r>
        <w:t xml:space="preserve">- Created feature branch for GitHub Actions implementation</w:t>
      </w:r>
      <w:r>
        <w:t xml:space="preserve"> </w:t>
      </w:r>
      <w:r>
        <w:t xml:space="preserve">- Made small, atomic commits to track progress</w:t>
      </w:r>
      <w:r>
        <w:t xml:space="preserve"> </w:t>
      </w:r>
      <w:r>
        <w:t xml:space="preserve">- Easy to revert if a change broke the workflow</w:t>
      </w:r>
    </w:p>
    <w:p>
      <w:pPr>
        <w:pStyle w:val="BodyText"/>
      </w:pPr>
      <w:r>
        <w:rPr>
          <w:b/>
          <w:bCs/>
        </w:rPr>
        <w:t xml:space="preserve">3. Time Tracking:</w:t>
      </w:r>
      <w:r>
        <w:t xml:space="preserve"> </w:t>
      </w:r>
      <w:r>
        <w:t xml:space="preserve">- Set timers for each task (Pomodoro technique: 25 min work, 5 min break)</w:t>
      </w:r>
      <w:r>
        <w:t xml:space="preserve"> </w:t>
      </w:r>
      <w:r>
        <w:t xml:space="preserve">- Tracked actual vs estimated time to improve planning</w:t>
      </w:r>
      <w:r>
        <w:t xml:space="preserve"> </w:t>
      </w:r>
      <w:r>
        <w:t xml:space="preserve">- Adjusted remaining task estimates based on early tasks</w:t>
      </w:r>
    </w:p>
    <w:bookmarkEnd w:id="71"/>
    <w:bookmarkStart w:id="72" w:name="strategies-to-locate-resourcesget-help"/>
    <w:p>
      <w:pPr>
        <w:pStyle w:val="Heading3"/>
      </w:pPr>
      <w:r>
        <w:t xml:space="preserve">Strategies to Locate Resources/Get Help</w:t>
      </w:r>
    </w:p>
    <w:p>
      <w:pPr>
        <w:pStyle w:val="FirstParagraph"/>
      </w:pPr>
      <w:r>
        <w:rPr>
          <w:b/>
          <w:bCs/>
        </w:rPr>
        <w:t xml:space="preserve">1. Documentation First:</w:t>
      </w:r>
      <w:r>
        <w:t xml:space="preserve"> </w:t>
      </w:r>
      <w:r>
        <w:t xml:space="preserve">- Started with official GitHub Actions documentation</w:t>
      </w:r>
      <w:r>
        <w:t xml:space="preserve"> </w:t>
      </w:r>
      <w:r>
        <w:t xml:space="preserve">- Used search function to find specific features (e.g.,</w:t>
      </w:r>
      <w:r>
        <w:t xml:space="preserve"> </w:t>
      </w:r>
      <w:r>
        <w:t xml:space="preserve">“parallel jobs”</w:t>
      </w:r>
      <w:r>
        <w:t xml:space="preserve">,</w:t>
      </w:r>
      <w:r>
        <w:t xml:space="preserve"> </w:t>
      </w:r>
      <w:r>
        <w:t xml:space="preserve">“caching”</w:t>
      </w:r>
      <w:r>
        <w:t xml:space="preserve">)</w:t>
      </w:r>
      <w:r>
        <w:t xml:space="preserve"> </w:t>
      </w:r>
      <w:r>
        <w:t xml:space="preserve">- Bookmarked frequently referenced pages</w:t>
      </w:r>
    </w:p>
    <w:p>
      <w:pPr>
        <w:pStyle w:val="BodyText"/>
      </w:pPr>
      <w:r>
        <w:rPr>
          <w:b/>
          <w:bCs/>
        </w:rPr>
        <w:t xml:space="preserve">2. Example-Based Learning:</w:t>
      </w:r>
      <w:r>
        <w:t xml:space="preserve"> </w:t>
      </w:r>
      <w:r>
        <w:t xml:space="preserve">- Searched GitHub for</w:t>
      </w:r>
      <w:r>
        <w:t xml:space="preserve"> </w:t>
      </w:r>
      <w:r>
        <w:t xml:space="preserve">“github actions node.js docker”</w:t>
      </w:r>
      <w:r>
        <w:t xml:space="preserve"> </w:t>
      </w:r>
      <w:r>
        <w:t xml:space="preserve">to find real-world examples</w:t>
      </w:r>
      <w:r>
        <w:t xml:space="preserve"> </w:t>
      </w:r>
      <w:r>
        <w:t xml:space="preserve">- Analyzed workflows from popular Node.js projects</w:t>
      </w:r>
      <w:r>
        <w:t xml:space="preserve"> </w:t>
      </w:r>
      <w:r>
        <w:t xml:space="preserve">- Adapted successful patterns to my project</w:t>
      </w:r>
    </w:p>
    <w:p>
      <w:pPr>
        <w:pStyle w:val="BodyText"/>
      </w:pPr>
      <w:r>
        <w:rPr>
          <w:b/>
          <w:bCs/>
        </w:rPr>
        <w:t xml:space="preserve">3. Community Support:</w:t>
      </w:r>
      <w:r>
        <w:t xml:space="preserve"> </w:t>
      </w:r>
      <w:r>
        <w:t xml:space="preserve">- Posted specific questions on Stack Overflow when stuck</w:t>
      </w:r>
      <w:r>
        <w:t xml:space="preserve"> </w:t>
      </w:r>
      <w:r>
        <w:t xml:space="preserve">- Joined GitHub Community Forums</w:t>
      </w:r>
      <w:r>
        <w:t xml:space="preserve"> </w:t>
      </w:r>
      <w:r>
        <w:t xml:space="preserve">- Searched existing issues in action repositories (e.g., docker/build-push-action issues)</w:t>
      </w:r>
    </w:p>
    <w:bookmarkEnd w:id="72"/>
    <w:bookmarkStart w:id="73" w:name="strategies-to-check-understanding"/>
    <w:p>
      <w:pPr>
        <w:pStyle w:val="Heading3"/>
      </w:pPr>
      <w:r>
        <w:t xml:space="preserve">Strategies to Check Understanding</w:t>
      </w:r>
    </w:p>
    <w:p>
      <w:pPr>
        <w:pStyle w:val="FirstParagraph"/>
      </w:pPr>
      <w:r>
        <w:rPr>
          <w:b/>
          <w:bCs/>
        </w:rPr>
        <w:t xml:space="preserve">1. Hands-On Testing:</w:t>
      </w:r>
      <w:r>
        <w:t xml:space="preserve"> </w:t>
      </w:r>
      <w:r>
        <w:t xml:space="preserve">- Ran workflow after implementing each feature</w:t>
      </w:r>
      <w:r>
        <w:t xml:space="preserve"> </w:t>
      </w:r>
      <w:r>
        <w:t xml:space="preserve">- Verified expected behavior through GitHub Actions logs</w:t>
      </w:r>
      <w:r>
        <w:t xml:space="preserve"> </w:t>
      </w:r>
      <w:r>
        <w:t xml:space="preserve">- Made intentional errors to understand failure modes</w:t>
      </w:r>
    </w:p>
    <w:p>
      <w:pPr>
        <w:pStyle w:val="BodyText"/>
      </w:pPr>
      <w:r>
        <w:rPr>
          <w:b/>
          <w:bCs/>
        </w:rPr>
        <w:t xml:space="preserve">2. Explain to Others:</w:t>
      </w:r>
      <w:r>
        <w:t xml:space="preserve"> </w:t>
      </w:r>
      <w:r>
        <w:t xml:space="preserve">- Wrote documentation explaining how the workflow works</w:t>
      </w:r>
      <w:r>
        <w:t xml:space="preserve"> </w:t>
      </w:r>
      <w:r>
        <w:t xml:space="preserve">- Described the purpose of each job and step</w:t>
      </w:r>
      <w:r>
        <w:t xml:space="preserve"> </w:t>
      </w:r>
      <w:r>
        <w:t xml:space="preserve">- If I couldn’t explain it clearly, I researched more</w:t>
      </w:r>
    </w:p>
    <w:p>
      <w:pPr>
        <w:pStyle w:val="BodyText"/>
      </w:pPr>
      <w:r>
        <w:rPr>
          <w:b/>
          <w:bCs/>
        </w:rPr>
        <w:t xml:space="preserve">3. Comparative Analysis:</w:t>
      </w:r>
      <w:r>
        <w:t xml:space="preserve"> </w:t>
      </w:r>
      <w:r>
        <w:t xml:space="preserve">- Created comparison table between Jenkins and GitHub Actions</w:t>
      </w:r>
      <w:r>
        <w:t xml:space="preserve"> </w:t>
      </w:r>
      <w:r>
        <w:t xml:space="preserve">- Identified strengths and weaknesses of each approach</w:t>
      </w:r>
      <w:r>
        <w:t xml:space="preserve"> </w:t>
      </w:r>
      <w:r>
        <w:t xml:space="preserve">- Ensured I understood WHY GitHub Actions was an enhancement</w:t>
      </w:r>
    </w:p>
    <w:bookmarkEnd w:id="73"/>
    <w:bookmarkStart w:id="74" w:name="strategies-for-motivation"/>
    <w:p>
      <w:pPr>
        <w:pStyle w:val="Heading3"/>
      </w:pPr>
      <w:r>
        <w:t xml:space="preserve">Strategies for Motivation</w:t>
      </w:r>
    </w:p>
    <w:p>
      <w:pPr>
        <w:pStyle w:val="FirstParagraph"/>
      </w:pPr>
      <w:r>
        <w:rPr>
          <w:b/>
          <w:bCs/>
        </w:rPr>
        <w:t xml:space="preserve">1. Small Wins:</w:t>
      </w:r>
      <w:r>
        <w:t xml:space="preserve"> </w:t>
      </w:r>
      <w:r>
        <w:t xml:space="preserve">- Celebrated each successful workflow run</w:t>
      </w:r>
      <w:r>
        <w:t xml:space="preserve"> </w:t>
      </w:r>
      <w:r>
        <w:t xml:space="preserve">- Tracked completion with checkboxes in task list</w:t>
      </w:r>
      <w:r>
        <w:t xml:space="preserve"> </w:t>
      </w:r>
      <w:r>
        <w:t xml:space="preserve">- Shared progress with classmates for encouragement</w:t>
      </w:r>
    </w:p>
    <w:p>
      <w:pPr>
        <w:pStyle w:val="BodyText"/>
      </w:pPr>
      <w:r>
        <w:rPr>
          <w:b/>
          <w:bCs/>
        </w:rPr>
        <w:t xml:space="preserve">2. Practical Application:</w:t>
      </w:r>
      <w:r>
        <w:t xml:space="preserve"> </w:t>
      </w:r>
      <w:r>
        <w:t xml:space="preserve">- Focused on how this skill applies to real-world DevOps roles</w:t>
      </w:r>
      <w:r>
        <w:t xml:space="preserve"> </w:t>
      </w:r>
      <w:r>
        <w:t xml:space="preserve">- Researched how companies like GitHub, Microsoft use Actions</w:t>
      </w:r>
      <w:r>
        <w:t xml:space="preserve"> </w:t>
      </w:r>
      <w:r>
        <w:t xml:space="preserve">- Motivated by adding valuable skill to resume</w:t>
      </w:r>
    </w:p>
    <w:p>
      <w:pPr>
        <w:pStyle w:val="BodyText"/>
      </w:pPr>
      <w:r>
        <w:rPr>
          <w:b/>
          <w:bCs/>
        </w:rPr>
        <w:t xml:space="preserve">3. Problem-Solving Challenge:</w:t>
      </w:r>
      <w:r>
        <w:t xml:space="preserve"> </w:t>
      </w:r>
      <w:r>
        <w:t xml:space="preserve">- Viewed debugging as puzzle-solving rather than frustration</w:t>
      </w:r>
      <w:r>
        <w:t xml:space="preserve"> </w:t>
      </w:r>
      <w:r>
        <w:t xml:space="preserve">- Set personal challenge to implement in under 5 days</w:t>
      </w:r>
      <w:r>
        <w:t xml:space="preserve"> </w:t>
      </w:r>
      <w:r>
        <w:t xml:space="preserve">- Competed (friendly) with classmates on feature complexity</w:t>
      </w:r>
    </w:p>
    <w:bookmarkEnd w:id="74"/>
    <w:bookmarkStart w:id="75" w:name="resourcesinformation-gathered"/>
    <w:p>
      <w:pPr>
        <w:pStyle w:val="Heading3"/>
      </w:pPr>
      <w:r>
        <w:t xml:space="preserve">Resources/Information Gathered</w:t>
      </w:r>
    </w:p>
    <w:p>
      <w:pPr>
        <w:pStyle w:val="FirstParagraph"/>
      </w:pPr>
      <w:r>
        <w:rPr>
          <w:b/>
          <w:bCs/>
        </w:rPr>
        <w:t xml:space="preserve">Official Documentation:</w:t>
      </w:r>
      <w:r>
        <w:t xml:space="preserve"> </w:t>
      </w:r>
      <w:r>
        <w:t xml:space="preserve">1. GitHub Actions - Workflow Syntax</w:t>
      </w:r>
      <w:r>
        <w:t xml:space="preserve"> </w:t>
      </w:r>
      <w:r>
        <w:t xml:space="preserve">https://docs.github.com/en/actions/using-workflows/workflow-syntax-for-github-actions</w:t>
      </w:r>
    </w:p>
    <w:p>
      <w:pPr>
        <w:numPr>
          <w:ilvl w:val="0"/>
          <w:numId w:val="1011"/>
        </w:numPr>
      </w:pPr>
      <w:r>
        <w:t xml:space="preserve">GitHub Actions - Caching Dependencies</w:t>
      </w:r>
      <w:r>
        <w:t xml:space="preserve"> </w:t>
      </w:r>
      <w:r>
        <w:t xml:space="preserve">https://docs.github.com/en/actions/using-workflows/caching-dependencies-to-speed-up-workflows</w:t>
      </w:r>
    </w:p>
    <w:p>
      <w:pPr>
        <w:numPr>
          <w:ilvl w:val="0"/>
          <w:numId w:val="1011"/>
        </w:numPr>
      </w:pPr>
      <w:r>
        <w:t xml:space="preserve">Docker - Build Push Action</w:t>
      </w:r>
      <w:r>
        <w:t xml:space="preserve"> </w:t>
      </w:r>
      <w:r>
        <w:t xml:space="preserve">https://github.com/docker/build-push-action</w:t>
      </w:r>
    </w:p>
    <w:p>
      <w:pPr>
        <w:numPr>
          <w:ilvl w:val="0"/>
          <w:numId w:val="1011"/>
        </w:numPr>
      </w:pPr>
      <w:r>
        <w:t xml:space="preserve">Aqua Security - Trivy GitHub Action</w:t>
      </w:r>
      <w:r>
        <w:t xml:space="preserve"> </w:t>
      </w:r>
      <w:r>
        <w:t xml:space="preserve">https://github.com/aquasecurity/trivy-action</w:t>
      </w:r>
    </w:p>
    <w:p>
      <w:pPr>
        <w:pStyle w:val="FirstParagraph"/>
      </w:pPr>
      <w:r>
        <w:rPr>
          <w:b/>
          <w:bCs/>
        </w:rPr>
        <w:t xml:space="preserve">Tutorial Videos:</w:t>
      </w:r>
      <w:r>
        <w:t xml:space="preserve"> </w:t>
      </w:r>
      <w:r>
        <w:t xml:space="preserve">5.</w:t>
      </w:r>
      <w:r>
        <w:t xml:space="preserve"> </w:t>
      </w:r>
      <w:r>
        <w:t xml:space="preserve">“GitHub Actions Tutorial - From Zero to Hero”</w:t>
      </w:r>
      <w:r>
        <w:t xml:space="preserve"> </w:t>
      </w:r>
      <w:r>
        <w:t xml:space="preserve">by TechWorld with Nana (YouTube)</w:t>
      </w:r>
    </w:p>
    <w:p>
      <w:pPr>
        <w:pStyle w:val="Compact"/>
        <w:numPr>
          <w:ilvl w:val="0"/>
          <w:numId w:val="1012"/>
        </w:numPr>
      </w:pPr>
      <w:r>
        <w:t xml:space="preserve">“CI/CD with GitHub Actions”</w:t>
      </w:r>
      <w:r>
        <w:t xml:space="preserve"> </w:t>
      </w:r>
      <w:r>
        <w:t xml:space="preserve">by freeCodeCamp.org (YouTube)</w:t>
      </w:r>
    </w:p>
    <w:p>
      <w:pPr>
        <w:pStyle w:val="FirstParagraph"/>
      </w:pPr>
      <w:r>
        <w:rPr>
          <w:b/>
          <w:bCs/>
        </w:rPr>
        <w:t xml:space="preserve">Community Resources:</w:t>
      </w:r>
      <w:r>
        <w:t xml:space="preserve"> </w:t>
      </w:r>
      <w:r>
        <w:t xml:space="preserve">7. Stack Overflow -</w:t>
      </w:r>
      <w:r>
        <w:t xml:space="preserve"> </w:t>
      </w:r>
      <w:r>
        <w:t xml:space="preserve">“How to run jobs in parallel in GitHub Actions”</w:t>
      </w:r>
    </w:p>
    <w:p>
      <w:pPr>
        <w:pStyle w:val="Compact"/>
        <w:numPr>
          <w:ilvl w:val="0"/>
          <w:numId w:val="1013"/>
        </w:numPr>
      </w:pPr>
      <w:r>
        <w:t xml:space="preserve">Reddit r/devops -</w:t>
      </w:r>
      <w:r>
        <w:t xml:space="preserve"> </w:t>
      </w:r>
      <w:r>
        <w:t xml:space="preserve">“GitHub Actions vs Jenkins comparison”</w:t>
      </w:r>
    </w:p>
    <w:p>
      <w:pPr>
        <w:pStyle w:val="FirstParagraph"/>
      </w:pPr>
      <w:r>
        <w:rPr>
          <w:b/>
          <w:bCs/>
        </w:rPr>
        <w:t xml:space="preserve">Books/Articles:</w:t>
      </w:r>
      <w:r>
        <w:t xml:space="preserve"> </w:t>
      </w:r>
      <w:r>
        <w:t xml:space="preserve">9.</w:t>
      </w:r>
      <w:r>
        <w:t xml:space="preserve"> </w:t>
      </w:r>
      <w:r>
        <w:t xml:space="preserve">“Continuous Delivery with GitHub Actions”</w:t>
      </w:r>
      <w:r>
        <w:t xml:space="preserve"> </w:t>
      </w:r>
      <w:r>
        <w:t xml:space="preserve">article on GitHub Blog</w:t>
      </w:r>
    </w:p>
    <w:p>
      <w:pPr>
        <w:pStyle w:val="Compact"/>
        <w:numPr>
          <w:ilvl w:val="0"/>
          <w:numId w:val="1014"/>
        </w:numPr>
      </w:pPr>
      <w:r>
        <w:t xml:space="preserve">npm documentation -</w:t>
      </w:r>
      <w:r>
        <w:t xml:space="preserve"> </w:t>
      </w:r>
      <w:r>
        <w:t xml:space="preserve">“npm audit command”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monitor"/>
    <w:p>
      <w:pPr>
        <w:pStyle w:val="Heading2"/>
      </w:pPr>
      <w:r>
        <w:t xml:space="preserve">MONITOR</w:t>
      </w:r>
    </w:p>
    <w:bookmarkStart w:id="77" w:name="tasks-monitoring"/>
    <w:p>
      <w:pPr>
        <w:pStyle w:val="Heading3"/>
      </w:pPr>
      <w:r>
        <w:t xml:space="preserve">Tasks Monitoring</w:t>
      </w:r>
    </w:p>
    <w:p>
      <w:pPr>
        <w:pStyle w:val="FirstParagraph"/>
      </w:pPr>
      <w:r>
        <w:rPr>
          <w:b/>
          <w:bCs/>
        </w:rPr>
        <w:t xml:space="preserve">How I monitored progress: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Daily Progress Reviews:</w:t>
      </w:r>
    </w:p>
    <w:p>
      <w:pPr>
        <w:pStyle w:val="Compact"/>
        <w:numPr>
          <w:ilvl w:val="1"/>
          <w:numId w:val="1016"/>
        </w:numPr>
      </w:pPr>
      <w:r>
        <w:t xml:space="preserve">Each evening, reviewed completed tasks vs plan</w:t>
      </w:r>
    </w:p>
    <w:p>
      <w:pPr>
        <w:pStyle w:val="Compact"/>
        <w:numPr>
          <w:ilvl w:val="1"/>
          <w:numId w:val="1016"/>
        </w:numPr>
      </w:pPr>
      <w:r>
        <w:t xml:space="preserve">Updated task status in markdown checklist</w:t>
      </w:r>
    </w:p>
    <w:p>
      <w:pPr>
        <w:pStyle w:val="Compact"/>
        <w:numPr>
          <w:ilvl w:val="1"/>
          <w:numId w:val="1016"/>
        </w:numPr>
      </w:pPr>
      <w:r>
        <w:t xml:space="preserve">Adjusted next day’s goals based on actual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Actions Dashboard:</w:t>
      </w:r>
    </w:p>
    <w:p>
      <w:pPr>
        <w:pStyle w:val="Compact"/>
        <w:numPr>
          <w:ilvl w:val="1"/>
          <w:numId w:val="1017"/>
        </w:numPr>
      </w:pPr>
      <w:r>
        <w:t xml:space="preserve">Checked workflow run history to track success rate</w:t>
      </w:r>
    </w:p>
    <w:p>
      <w:pPr>
        <w:pStyle w:val="Compact"/>
        <w:numPr>
          <w:ilvl w:val="1"/>
          <w:numId w:val="1017"/>
        </w:numPr>
      </w:pPr>
      <w:r>
        <w:t xml:space="preserve">Initial runs had failures (expected during learning)</w:t>
      </w:r>
    </w:p>
    <w:p>
      <w:pPr>
        <w:pStyle w:val="Compact"/>
        <w:numPr>
          <w:ilvl w:val="1"/>
          <w:numId w:val="1017"/>
        </w:numPr>
      </w:pPr>
      <w:r>
        <w:t xml:space="preserve">Monitored success rate improving: 20% → 50% → 80% → 100%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 Tracking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5 hours</w:t>
            </w:r>
          </w:p>
        </w:tc>
        <w:tc>
          <w:tcPr/>
          <w:p>
            <w:pPr>
              <w:pStyle w:val="Compact"/>
            </w:pPr>
            <w:r>
              <w:t xml:space="preserve">+25% (deeper than expected)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+33% (debugging took longer)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  <w:tc>
          <w:tcPr/>
          <w:p>
            <w:pPr>
              <w:pStyle w:val="Compact"/>
            </w:pPr>
            <w:r>
              <w:t xml:space="preserve">+50% (comprehensive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+29%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Lessons on Time Management:</w:t>
      </w:r>
      <w:r>
        <w:t xml:space="preserve"> </w:t>
      </w:r>
      <w:r>
        <w:t xml:space="preserve">- Initial research took longer but saved time in implementation</w:t>
      </w:r>
      <w:r>
        <w:t xml:space="preserve"> </w:t>
      </w:r>
      <w:r>
        <w:t xml:space="preserve">- Debugging is unpredictable; always buffer extra time</w:t>
      </w:r>
      <w:r>
        <w:t xml:space="preserve"> </w:t>
      </w:r>
      <w:r>
        <w:t xml:space="preserve">- Documentation was faster because I wrote notes during implementation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Quality Metrics:</w:t>
      </w:r>
    </w:p>
    <w:p>
      <w:pPr>
        <w:pStyle w:val="Compact"/>
        <w:numPr>
          <w:ilvl w:val="0"/>
          <w:numId w:val="1019"/>
        </w:numPr>
      </w:pPr>
      <w:r>
        <w:t xml:space="preserve">Tracked workflow execution time: Started at 65s, optimized to 40s</w:t>
      </w:r>
    </w:p>
    <w:p>
      <w:pPr>
        <w:pStyle w:val="Compact"/>
        <w:numPr>
          <w:ilvl w:val="0"/>
          <w:numId w:val="1019"/>
        </w:numPr>
      </w:pPr>
      <w:r>
        <w:t xml:space="preserve">Measured cache hit rate: Improved from 0% to 85%</w:t>
      </w:r>
    </w:p>
    <w:p>
      <w:pPr>
        <w:pStyle w:val="Compact"/>
        <w:numPr>
          <w:ilvl w:val="0"/>
          <w:numId w:val="1019"/>
        </w:numPr>
      </w:pPr>
      <w:r>
        <w:t xml:space="preserve">Monitored successful deployments: 100% success after stabilization</w:t>
      </w:r>
    </w:p>
    <w:bookmarkEnd w:id="77"/>
    <w:bookmarkStart w:id="78" w:name="resources-monitoring"/>
    <w:p>
      <w:pPr>
        <w:pStyle w:val="Heading3"/>
      </w:pPr>
      <w:r>
        <w:t xml:space="preserve">Resources Monitoring</w:t>
      </w:r>
    </w:p>
    <w:p>
      <w:pPr>
        <w:pStyle w:val="FirstParagraph"/>
      </w:pPr>
      <w:r>
        <w:rPr>
          <w:b/>
          <w:bCs/>
        </w:rPr>
        <w:t xml:space="preserve">Are resources reliable and level-appropriate?</w:t>
      </w:r>
    </w:p>
    <w:p>
      <w:pPr>
        <w:pStyle w:val="BodyText"/>
      </w:pPr>
      <w:r>
        <w:rPr>
          <w:b/>
          <w:bCs/>
        </w:rPr>
        <w:t xml:space="preserve">Resource Evaluation Checklist: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555"/>
        <w:gridCol w:w="268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Reliable?</w:t>
            </w:r>
          </w:p>
        </w:tc>
        <w:tc>
          <w:tcPr/>
          <w:p>
            <w:pPr>
              <w:pStyle w:val="Compact"/>
            </w:pPr>
            <w:r>
              <w:t xml:space="preserve">Level Appropriate?</w:t>
            </w:r>
          </w:p>
        </w:tc>
        <w:tc>
          <w:tcPr/>
          <w:p>
            <w:pPr>
              <w:pStyle w:val="Compact"/>
            </w:pPr>
            <w:r>
              <w:t xml:space="preserve">How I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Official Docs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Official source, regularly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Aqua Trivy Docs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Industry-standard tool, well-documented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Tutorials</w:t>
            </w:r>
          </w:p>
        </w:tc>
        <w:tc>
          <w:tcPr/>
          <w:p>
            <w:pPr>
              <w:pStyle w:val="Compact"/>
            </w:pPr>
            <w:r>
              <w:t xml:space="preserve">⚠️ Mixed</w:t>
            </w:r>
          </w:p>
        </w:tc>
        <w:tc>
          <w:tcPr/>
          <w:p>
            <w:pPr>
              <w:pStyle w:val="Compact"/>
            </w:pPr>
            <w:r>
              <w:t xml:space="preserve">⚠️ Mixed</w:t>
            </w:r>
          </w:p>
        </w:tc>
        <w:tc>
          <w:tcPr/>
          <w:p>
            <w:pPr>
              <w:pStyle w:val="Compact"/>
            </w:pPr>
            <w:r>
              <w:t xml:space="preserve">Cross-referenced with official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⚠️ Mixed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Checked answer votes and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Articles</w:t>
            </w:r>
          </w:p>
        </w:tc>
        <w:tc>
          <w:tcPr/>
          <w:p>
            <w:pPr>
              <w:pStyle w:val="Compact"/>
            </w:pPr>
            <w:r>
              <w:t xml:space="preserve">⚠️ Mixed</w:t>
            </w:r>
          </w:p>
        </w:tc>
        <w:tc>
          <w:tcPr/>
          <w:p>
            <w:pPr>
              <w:pStyle w:val="Compact"/>
            </w:pPr>
            <w:r>
              <w:t xml:space="preserve">⚠️ Mixed</w:t>
            </w:r>
          </w:p>
        </w:tc>
        <w:tc>
          <w:tcPr/>
          <w:p>
            <w:pPr>
              <w:pStyle w:val="Compact"/>
            </w:pPr>
            <w:r>
              <w:t xml:space="preserve">Verified publish date, tested code samples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Reliability Verification:</w:t>
      </w:r>
      <w:r>
        <w:t xml:space="preserve"> </w:t>
      </w:r>
      <w:r>
        <w:t xml:space="preserve">- Cross-referenced information across 3+ sources before implementing</w:t>
      </w:r>
      <w:r>
        <w:t xml:space="preserve"> </w:t>
      </w:r>
      <w:r>
        <w:t xml:space="preserve">- Checked publication dates (used resources from 2023-2024, not outdated 2018 articles)</w:t>
      </w:r>
      <w:r>
        <w:t xml:space="preserve"> </w:t>
      </w:r>
      <w:r>
        <w:t xml:space="preserve">- Tested all code samples in my own environment before adopting</w:t>
      </w:r>
      <w:r>
        <w:t xml:space="preserve"> </w:t>
      </w:r>
      <w:r>
        <w:t xml:space="preserve">- Favored official documentation over third-party tutorials</w:t>
      </w:r>
    </w:p>
    <w:p>
      <w:pPr>
        <w:pStyle w:val="BodyText"/>
      </w:pPr>
      <w:r>
        <w:rPr>
          <w:b/>
          <w:bCs/>
        </w:rPr>
        <w:t xml:space="preserve">Level Appropriateness:</w:t>
      </w:r>
      <w:r>
        <w:t xml:space="preserve"> </w:t>
      </w:r>
      <w:r>
        <w:t xml:space="preserve">- Started with beginner tutorials to build foundation</w:t>
      </w:r>
      <w:r>
        <w:t xml:space="preserve"> </w:t>
      </w:r>
      <w:r>
        <w:t xml:space="preserve">- Progressed to intermediate/advanced topics (parallel jobs, caching)</w:t>
      </w:r>
      <w:r>
        <w:t xml:space="preserve"> </w:t>
      </w:r>
      <w:r>
        <w:t xml:space="preserve">- Avoided overly complex enterprise patterns not needed for this project</w:t>
      </w:r>
      <w:r>
        <w:t xml:space="preserve"> </w:t>
      </w:r>
      <w:r>
        <w:t xml:space="preserve">- Focused on concepts directly applicable to assignment requirements</w:t>
      </w:r>
    </w:p>
    <w:p>
      <w:pPr>
        <w:pStyle w:val="BodyText"/>
      </w:pPr>
      <w:r>
        <w:rPr>
          <w:b/>
          <w:bCs/>
        </w:rPr>
        <w:t xml:space="preserve">Resource Red Flags I Avoided:</w:t>
      </w:r>
      <w:r>
        <w:t xml:space="preserve"> </w:t>
      </w:r>
      <w:r>
        <w:t xml:space="preserve">- ❌ Outdated tutorials using deprecated Actions syntax</w:t>
      </w:r>
      <w:r>
        <w:t xml:space="preserve"> </w:t>
      </w:r>
      <w:r>
        <w:t xml:space="preserve">- ❌ Blog posts without working code examples</w:t>
      </w:r>
      <w:r>
        <w:t xml:space="preserve"> </w:t>
      </w:r>
      <w:r>
        <w:t xml:space="preserve">- ❌ Solutions that required paid services</w:t>
      </w:r>
      <w:r>
        <w:t xml:space="preserve"> </w:t>
      </w:r>
      <w:r>
        <w:t xml:space="preserve">- ❌ Overly complex implementations for simple problems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reflect"/>
    <w:p>
      <w:pPr>
        <w:pStyle w:val="Heading2"/>
      </w:pPr>
      <w:r>
        <w:t xml:space="preserve">REFLECT</w:t>
      </w:r>
    </w:p>
    <w:bookmarkStart w:id="80" w:name="articulated-learning"/>
    <w:p>
      <w:pPr>
        <w:pStyle w:val="Heading3"/>
      </w:pPr>
      <w:r>
        <w:t xml:space="preserve">Articulated Learning</w:t>
      </w:r>
    </w:p>
    <w:p>
      <w:pPr>
        <w:pStyle w:val="FirstParagraph"/>
      </w:pPr>
      <w:r>
        <w:rPr>
          <w:b/>
          <w:bCs/>
        </w:rPr>
        <w:t xml:space="preserve">Strategies and Skills Acquired:</w:t>
      </w:r>
    </w:p>
    <w:p>
      <w:pPr>
        <w:pStyle w:val="BodyText"/>
      </w:pPr>
      <w:r>
        <w:rPr>
          <w:b/>
          <w:bCs/>
        </w:rPr>
        <w:t xml:space="preserve">1. Multi-Platform CI/CD Proficiency:</w:t>
      </w:r>
    </w:p>
    <w:p>
      <w:pPr>
        <w:pStyle w:val="BodyText"/>
      </w:pPr>
      <w:r>
        <w:t xml:space="preserve">Before this assignment, I only knew Jenkins. Now I understand:</w:t>
      </w:r>
      <w:r>
        <w:t xml:space="preserve"> </w:t>
      </w:r>
      <w:r>
        <w:t xml:space="preserve">- How different CI/CD platforms approach the same problem differently</w:t>
      </w:r>
      <w:r>
        <w:t xml:space="preserve"> </w:t>
      </w:r>
      <w:r>
        <w:t xml:space="preserve">- Jenkins uses sequential stages; GitHub Actions uses parallel jobs</w:t>
      </w:r>
      <w:r>
        <w:t xml:space="preserve"> </w:t>
      </w:r>
      <w:r>
        <w:t xml:space="preserve">- Trade-offs between self-hosted (Jenkins) and cloud-hosted (GitHub Actions) solutions</w:t>
      </w:r>
      <w:r>
        <w:t xml:space="preserve"> </w:t>
      </w:r>
      <w:r>
        <w:t xml:space="preserve">- When to choose each platform based on project requirements</w:t>
      </w:r>
    </w:p>
    <w:p>
      <w:pPr>
        <w:pStyle w:val="BodyText"/>
      </w:pPr>
      <w:r>
        <w:t xml:space="preserve">This makes me more valuable as a DevOps engineer because I’m not locked into one tool.</w:t>
      </w:r>
    </w:p>
    <w:p>
      <w:pPr>
        <w:pStyle w:val="BodyText"/>
      </w:pPr>
      <w:r>
        <w:rPr>
          <w:b/>
          <w:bCs/>
        </w:rPr>
        <w:t xml:space="preserve">2. YAML Configuration Management:</w:t>
      </w:r>
    </w:p>
    <w:p>
      <w:pPr>
        <w:pStyle w:val="BodyText"/>
      </w:pPr>
      <w:r>
        <w:t xml:space="preserve">I learned to write and debug YAML effectively:</w:t>
      </w:r>
      <w:r>
        <w:t xml:space="preserve"> </w:t>
      </w:r>
      <w:r>
        <w:t xml:space="preserve">- Understanding indentation and structure</w:t>
      </w:r>
      <w:r>
        <w:t xml:space="preserve"> </w:t>
      </w:r>
      <w:r>
        <w:t xml:space="preserve">- Using variables and expressions (</w:t>
      </w:r>
      <w:r>
        <w:rPr>
          <w:rStyle w:val="VerbatimChar"/>
        </w:rPr>
        <w:t xml:space="preserve">${{ }}</w:t>
      </w:r>
      <w:r>
        <w:t xml:space="preserve"> </w:t>
      </w:r>
      <w:r>
        <w:t xml:space="preserve">syntax)</w:t>
      </w:r>
      <w:r>
        <w:t xml:space="preserve"> </w:t>
      </w:r>
      <w:r>
        <w:t xml:space="preserve">- Debugging YAML syntax errors efficiently</w:t>
      </w:r>
      <w:r>
        <w:t xml:space="preserve"> </w:t>
      </w:r>
      <w:r>
        <w:t xml:space="preserve">- Creating reusable workflow components</w:t>
      </w:r>
    </w:p>
    <w:p>
      <w:pPr>
        <w:pStyle w:val="BodyText"/>
      </w:pPr>
      <w:r>
        <w:t xml:space="preserve">Skill is transferable to Kubernetes, Ansible, and other DevOps tools that use YAML.</w:t>
      </w:r>
    </w:p>
    <w:p>
      <w:pPr>
        <w:pStyle w:val="BodyText"/>
      </w:pPr>
      <w:r>
        <w:rPr>
          <w:b/>
          <w:bCs/>
        </w:rPr>
        <w:t xml:space="preserve">3. Security-First Mindset:</w:t>
      </w:r>
    </w:p>
    <w:p>
      <w:pPr>
        <w:pStyle w:val="BodyText"/>
      </w:pPr>
      <w:r>
        <w:t xml:space="preserve">Implementing Trivy and npm audit taught me:</w:t>
      </w:r>
      <w:r>
        <w:t xml:space="preserve"> </w:t>
      </w:r>
      <w:r>
        <w:t xml:space="preserve">- Security scanning should be automated, not manual</w:t>
      </w:r>
      <w:r>
        <w:t xml:space="preserve"> </w:t>
      </w:r>
      <w:r>
        <w:t xml:space="preserve">- Vulnerability databases are constantly updated</w:t>
      </w:r>
      <w:r>
        <w:t xml:space="preserve"> </w:t>
      </w:r>
      <w:r>
        <w:t xml:space="preserve">- Different tools catch different issues (npm for dependencies, Trivy for containers)</w:t>
      </w:r>
      <w:r>
        <w:t xml:space="preserve"> </w:t>
      </w:r>
      <w:r>
        <w:t xml:space="preserve">- Security shouldn’t slow down deployment (run in parallel)</w:t>
      </w:r>
    </w:p>
    <w:p>
      <w:pPr>
        <w:pStyle w:val="BodyText"/>
      </w:pPr>
      <w:r>
        <w:t xml:space="preserve">This is critical for modern DevOps where security incidents are costly.</w:t>
      </w:r>
    </w:p>
    <w:p>
      <w:pPr>
        <w:pStyle w:val="BodyText"/>
      </w:pPr>
      <w:r>
        <w:rPr>
          <w:b/>
          <w:bCs/>
        </w:rPr>
        <w:t xml:space="preserve">4. Systematic Debugging:</w:t>
      </w:r>
    </w:p>
    <w:p>
      <w:pPr>
        <w:pStyle w:val="BodyText"/>
      </w:pPr>
      <w:r>
        <w:t xml:space="preserve">When workflow failed, I developed a process:</w:t>
      </w:r>
      <w:r>
        <w:t xml:space="preserve"> </w:t>
      </w:r>
      <w:r>
        <w:t xml:space="preserve">1. Read error message carefully (don’t skip to Googling)</w:t>
      </w:r>
      <w:r>
        <w:t xml:space="preserve"> </w:t>
      </w:r>
      <w:r>
        <w:t xml:space="preserve">2. Check GitHub Actions logs for exact failure point</w:t>
      </w:r>
      <w:r>
        <w:t xml:space="preserve"> </w:t>
      </w:r>
      <w:r>
        <w:t xml:space="preserve">3. Reproduce locally if possible</w:t>
      </w:r>
      <w:r>
        <w:t xml:space="preserve"> </w:t>
      </w:r>
      <w:r>
        <w:t xml:space="preserve">4. Search for specific error message</w:t>
      </w:r>
      <w:r>
        <w:t xml:space="preserve"> </w:t>
      </w:r>
      <w:r>
        <w:t xml:space="preserve">5. Test fix incrementally</w:t>
      </w:r>
    </w:p>
    <w:p>
      <w:pPr>
        <w:pStyle w:val="BodyText"/>
      </w:pPr>
      <w:r>
        <w:t xml:space="preserve">This methodical approach saved time compared to random trial-and-error.</w:t>
      </w:r>
    </w:p>
    <w:p>
      <w:pPr>
        <w:pStyle w:val="BodyText"/>
      </w:pPr>
      <w:r>
        <w:rPr>
          <w:b/>
          <w:bCs/>
        </w:rPr>
        <w:t xml:space="preserve">5. Time Management Improvements:</w:t>
      </w:r>
    </w:p>
    <w:p>
      <w:pPr>
        <w:pStyle w:val="BodyText"/>
      </w:pPr>
      <w:r>
        <w:t xml:space="preserve">Compared to Part 2, I improved: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task breakdown</w:t>
      </w:r>
      <w:r>
        <w:t xml:space="preserve">: Instead of</w:t>
      </w:r>
      <w:r>
        <w:t xml:space="preserve"> </w:t>
      </w:r>
      <w:r>
        <w:t xml:space="preserve">“implement GitHub Actions”</w:t>
      </w:r>
      <w:r>
        <w:t xml:space="preserve"> </w:t>
      </w:r>
      <w:r>
        <w:t xml:space="preserve">(vague), I had 8 specific sub-tasks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Realistic time estimates</w:t>
      </w:r>
      <w:r>
        <w:t xml:space="preserve">: Added 25% buffer for debugging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Parallel work</w:t>
      </w:r>
      <w:r>
        <w:t xml:space="preserve">: Wrote documentation while waiting for long workflow runs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Daily reviews kept me on track</w:t>
      </w:r>
    </w:p>
    <w:p>
      <w:pPr>
        <w:pStyle w:val="BodyText"/>
      </w:pPr>
      <w:r>
        <w:rPr>
          <w:b/>
          <w:bCs/>
        </w:rPr>
        <w:t xml:space="preserve">Did I progress well?</w:t>
      </w:r>
    </w:p>
    <w:p>
      <w:pPr>
        <w:pStyle w:val="BodyText"/>
      </w:pPr>
      <w:r>
        <w:t xml:space="preserve">Yes, measurable improvements from Part 2:</w:t>
      </w:r>
      <w:r>
        <w:t xml:space="preserve"> </w:t>
      </w:r>
      <w:r>
        <w:t xml:space="preserve">- Part 2: Finished 1 day before deadline (rushed at end)</w:t>
      </w:r>
      <w:r>
        <w:t xml:space="preserve"> </w:t>
      </w:r>
      <w:r>
        <w:t xml:space="preserve">- Part 3: Finished 3 days before deadline (buffer for testing)</w:t>
      </w:r>
      <w:r>
        <w:t xml:space="preserve"> </w:t>
      </w:r>
      <w:r>
        <w:t xml:space="preserve">- Part 2: Had to fix bugs found during demo</w:t>
      </w:r>
      <w:r>
        <w:t xml:space="preserve"> </w:t>
      </w:r>
      <w:r>
        <w:t xml:space="preserve">- Part 3: Comprehensive testing before submission, no last-minute fixes</w:t>
      </w:r>
    </w:p>
    <w:p>
      <w:pPr>
        <w:pStyle w:val="BodyText"/>
      </w:pPr>
      <w:r>
        <w:rPr>
          <w:b/>
          <w:bCs/>
        </w:rPr>
        <w:t xml:space="preserve">Better time management:</w:t>
      </w:r>
    </w:p>
    <w:p>
      <w:pPr>
        <w:pStyle w:val="BodyText"/>
      </w:pPr>
      <w:r>
        <w:t xml:space="preserve">Definite improvement:</w:t>
      </w:r>
      <w:r>
        <w:t xml:space="preserve"> </w:t>
      </w:r>
      <w:r>
        <w:t xml:space="preserve">- Used project management tools (markdown checklist with deadlines)</w:t>
      </w:r>
      <w:r>
        <w:t xml:space="preserve"> </w:t>
      </w:r>
      <w:r>
        <w:t xml:space="preserve">- Set realistic daily goals (2-3 hours after school, not</w:t>
      </w:r>
      <w:r>
        <w:t xml:space="preserve"> </w:t>
      </w:r>
      <w:r>
        <w:t xml:space="preserve">“finish everything”</w:t>
      </w:r>
      <w:r>
        <w:t xml:space="preserve">)</w:t>
      </w:r>
      <w:r>
        <w:t xml:space="preserve"> </w:t>
      </w:r>
      <w:r>
        <w:t xml:space="preserve">- Took breaks to avoid burnout (Pomodoro technique)</w:t>
      </w:r>
      <w:r>
        <w:t xml:space="preserve"> </w:t>
      </w:r>
      <w:r>
        <w:t xml:space="preserve">- Started early (Week 15) instead of waiting for Week 16</w:t>
      </w:r>
    </w:p>
    <w:p>
      <w:pPr>
        <w:pStyle w:val="BodyText"/>
      </w:pPr>
      <w:r>
        <w:rPr>
          <w:b/>
          <w:bCs/>
        </w:rPr>
        <w:t xml:space="preserve">What I would do differently next time: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Start with test-driven development:</w:t>
      </w:r>
    </w:p>
    <w:p>
      <w:pPr>
        <w:pStyle w:val="Compact"/>
        <w:numPr>
          <w:ilvl w:val="1"/>
          <w:numId w:val="1021"/>
        </w:numPr>
      </w:pPr>
      <w:r>
        <w:t xml:space="preserve">Next time, I’ll write test cases BEFORE implementing features</w:t>
      </w:r>
    </w:p>
    <w:p>
      <w:pPr>
        <w:pStyle w:val="Compact"/>
        <w:numPr>
          <w:ilvl w:val="1"/>
          <w:numId w:val="1021"/>
        </w:numPr>
      </w:pPr>
      <w:r>
        <w:t xml:space="preserve">Would have caught edge cases earlier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Document as I go, not at the end:</w:t>
      </w:r>
    </w:p>
    <w:p>
      <w:pPr>
        <w:pStyle w:val="Compact"/>
        <w:numPr>
          <w:ilvl w:val="1"/>
          <w:numId w:val="1022"/>
        </w:numPr>
      </w:pPr>
      <w:r>
        <w:t xml:space="preserve">I took notes but didn’t organize them until Day 5</w:t>
      </w:r>
    </w:p>
    <w:p>
      <w:pPr>
        <w:pStyle w:val="Compact"/>
        <w:numPr>
          <w:ilvl w:val="1"/>
          <w:numId w:val="1022"/>
        </w:numPr>
      </w:pPr>
      <w:r>
        <w:t xml:space="preserve">Next time, maintain organized documentation from Day 1</w:t>
      </w:r>
    </w:p>
    <w:p>
      <w:pPr>
        <w:pStyle w:val="Compact"/>
        <w:numPr>
          <w:ilvl w:val="1"/>
          <w:numId w:val="1022"/>
        </w:numPr>
      </w:pPr>
      <w:r>
        <w:t xml:space="preserve">Saves time and ensures details aren’t forgotten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Seek help earlier when stuck:</w:t>
      </w:r>
    </w:p>
    <w:p>
      <w:pPr>
        <w:pStyle w:val="Compact"/>
        <w:numPr>
          <w:ilvl w:val="1"/>
          <w:numId w:val="1023"/>
        </w:numPr>
      </w:pPr>
      <w:r>
        <w:t xml:space="preserve">I spent 2 hours debugging a YAML syntax error that classmate solved in 5 minutes</w:t>
      </w:r>
    </w:p>
    <w:p>
      <w:pPr>
        <w:pStyle w:val="Compact"/>
        <w:numPr>
          <w:ilvl w:val="1"/>
          <w:numId w:val="1023"/>
        </w:numPr>
      </w:pPr>
      <w:r>
        <w:t xml:space="preserve">Next time, if stuck for 30+ minutes, ask for help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 version control more granularly:</w:t>
      </w:r>
    </w:p>
    <w:p>
      <w:pPr>
        <w:pStyle w:val="Compact"/>
        <w:numPr>
          <w:ilvl w:val="1"/>
          <w:numId w:val="1024"/>
        </w:numPr>
      </w:pPr>
      <w:r>
        <w:t xml:space="preserve">I made some commits with too many changes</w:t>
      </w:r>
    </w:p>
    <w:p>
      <w:pPr>
        <w:pStyle w:val="Compact"/>
        <w:numPr>
          <w:ilvl w:val="1"/>
          <w:numId w:val="1024"/>
        </w:numPr>
      </w:pPr>
      <w:r>
        <w:t xml:space="preserve">Next time, commit after each working feature (makes debugging easier)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 in clean environment:</w:t>
      </w:r>
    </w:p>
    <w:p>
      <w:pPr>
        <w:pStyle w:val="Compact"/>
        <w:numPr>
          <w:ilvl w:val="1"/>
          <w:numId w:val="1025"/>
        </w:numPr>
      </w:pPr>
      <w:r>
        <w:t xml:space="preserve">I only tested on my machine until the end</w:t>
      </w:r>
    </w:p>
    <w:p>
      <w:pPr>
        <w:pStyle w:val="Compact"/>
        <w:numPr>
          <w:ilvl w:val="1"/>
          <w:numId w:val="1025"/>
        </w:numPr>
      </w:pPr>
      <w:r>
        <w:t xml:space="preserve">Next time, test in fresh environment early (like a clean Minikube cluster)</w:t>
      </w:r>
    </w:p>
    <w:p>
      <w:pPr>
        <w:pStyle w:val="Compact"/>
        <w:numPr>
          <w:ilvl w:val="1"/>
          <w:numId w:val="1025"/>
        </w:numPr>
      </w:pPr>
      <w:r>
        <w:t xml:space="preserve">Would catch environment-specific issues sooner</w:t>
      </w:r>
    </w:p>
    <w:p>
      <w:pPr>
        <w:pStyle w:val="FirstParagraph"/>
      </w:pPr>
      <w:r>
        <w:rPr>
          <w:b/>
          <w:bCs/>
        </w:rPr>
        <w:t xml:space="preserve">How would I rate myself as a Self-Directed Learner?</w:t>
      </w:r>
    </w:p>
    <w:p>
      <w:pPr>
        <w:pStyle w:val="BodyText"/>
      </w:pPr>
      <w:r>
        <w:rPr>
          <w:b/>
          <w:bCs/>
        </w:rPr>
        <w:t xml:space="preserve">Rating: 8/10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✅ Proactively researched beyond assignment requirements</w:t>
      </w:r>
      <w:r>
        <w:t xml:space="preserve"> </w:t>
      </w:r>
      <w:r>
        <w:t xml:space="preserve">- ✅ Used multiple resource types (docs, videos, forums)</w:t>
      </w:r>
      <w:r>
        <w:t xml:space="preserve"> </w:t>
      </w:r>
      <w:r>
        <w:t xml:space="preserve">- ✅ Managed time effectively with structured plan</w:t>
      </w:r>
      <w:r>
        <w:t xml:space="preserve"> </w:t>
      </w:r>
      <w:r>
        <w:t xml:space="preserve">- ✅ Self-motivated to learn industry-standard tools</w:t>
      </w:r>
      <w:r>
        <w:t xml:space="preserve"> </w:t>
      </w:r>
      <w:r>
        <w:t xml:space="preserve">- ✅ Reflected on process and identified improvements</w:t>
      </w:r>
    </w:p>
    <w:p>
      <w:pPr>
        <w:pStyle w:val="BodyText"/>
      </w:pPr>
      <w:r>
        <w:rPr>
          <w:b/>
          <w:bCs/>
        </w:rPr>
        <w:t xml:space="preserve">Areas for improvement:</w:t>
      </w:r>
      <w:r>
        <w:t xml:space="preserve"> </w:t>
      </w:r>
      <w:r>
        <w:t xml:space="preserve">- ⚠️ Sometimes spent too long troubleshooting alone before asking for help</w:t>
      </w:r>
      <w:r>
        <w:t xml:space="preserve"> </w:t>
      </w:r>
      <w:r>
        <w:t xml:space="preserve">- ⚠️ Could have explored more advanced features (workflow reuse, matrix builds)</w:t>
      </w:r>
      <w:r>
        <w:t xml:space="preserve"> </w:t>
      </w:r>
      <w:r>
        <w:t xml:space="preserve">- ⚠️ Documentation could be started earlier in the process</w:t>
      </w:r>
    </w:p>
    <w:p>
      <w:pPr>
        <w:pStyle w:val="BodyText"/>
      </w:pPr>
      <w:r>
        <w:rPr>
          <w:b/>
          <w:bCs/>
        </w:rPr>
        <w:t xml:space="preserve">Evidence of self-directed learning:</w:t>
      </w:r>
      <w:r>
        <w:t xml:space="preserve"> </w:t>
      </w:r>
      <w:r>
        <w:t xml:space="preserve">- Learned Trivy (not taught in class) independently</w:t>
      </w:r>
      <w:r>
        <w:t xml:space="preserve"> </w:t>
      </w:r>
      <w:r>
        <w:t xml:space="preserve">- Researched GitHub Actions caching to optimize workflow</w:t>
      </w:r>
      <w:r>
        <w:t xml:space="preserve"> </w:t>
      </w:r>
      <w:r>
        <w:t xml:space="preserve">- Created comparison table to deepen understanding</w:t>
      </w:r>
      <w:r>
        <w:t xml:space="preserve"> </w:t>
      </w:r>
      <w:r>
        <w:t xml:space="preserve">- Shared findings with classmates to reinforce learning</w:t>
      </w:r>
    </w:p>
    <w:p>
      <w:pPr>
        <w:pStyle w:val="BodyText"/>
      </w:pPr>
      <w:r>
        <w:rPr>
          <w:b/>
          <w:bCs/>
        </w:rPr>
        <w:t xml:space="preserve">Growth mindset:</w:t>
      </w:r>
      <w:r>
        <w:t xml:space="preserve"> </w:t>
      </w:r>
      <w:r>
        <w:t xml:space="preserve">- Viewed failures (broken workflows) as learning opportunities</w:t>
      </w:r>
      <w:r>
        <w:t xml:space="preserve"> </w:t>
      </w:r>
      <w:r>
        <w:t xml:space="preserve">- Sought feedback on implementation from tutor and peers</w:t>
      </w:r>
      <w:r>
        <w:t xml:space="preserve"> </w:t>
      </w:r>
      <w:r>
        <w:t xml:space="preserve">- Continuously iterated to improve workflow efficiency</w:t>
      </w:r>
      <w:r>
        <w:t xml:space="preserve"> </w:t>
      </w:r>
      <w:r>
        <w:t xml:space="preserve">- Set personal challenge beyond minimum requirements</w:t>
      </w:r>
    </w:p>
    <w:p>
      <w:r>
        <w:pict>
          <v:rect style="width:0;height:1.5pt" o:hralign="center" o:hrstd="t" o:hr="t"/>
        </w:pict>
      </w:r>
    </w:p>
    <w:bookmarkEnd w:id="80"/>
    <w:bookmarkStart w:id="81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rPr>
          <w:b/>
          <w:bCs/>
        </w:rPr>
        <w:t xml:space="preserve">The Plan-Perform-Monitor-Reflect (PPMR) process has helped me to challenge myself towards achieving the desired standards I set for my assignment.</w:t>
      </w:r>
    </w:p>
    <w:p>
      <w:pPr>
        <w:pStyle w:val="BodyText"/>
      </w:pPr>
      <w:r>
        <w:rPr>
          <w:b/>
          <w:bCs/>
        </w:rPr>
        <w:t xml:space="preserve">Rating: ☑ Strongly Agree</w:t>
      </w:r>
    </w:p>
    <w:p>
      <w:pPr>
        <w:pStyle w:val="BodyText"/>
      </w:pPr>
      <w:r>
        <w:rPr>
          <w:b/>
          <w:bCs/>
        </w:rPr>
        <w:t xml:space="preserve">Justification:</w:t>
      </w:r>
    </w:p>
    <w:p>
      <w:pPr>
        <w:pStyle w:val="BodyText"/>
      </w:pPr>
      <w:r>
        <w:rPr>
          <w:b/>
          <w:bCs/>
        </w:rPr>
        <w:t xml:space="preserve">1. Structured Approach:</w:t>
      </w:r>
      <w:r>
        <w:t xml:space="preserve"> </w:t>
      </w:r>
      <w:r>
        <w:t xml:space="preserve">The PPMR framework forced me to think systematically:</w:t>
      </w:r>
      <w:r>
        <w:t xml:space="preserve"> </w:t>
      </w:r>
      <w:r>
        <w:t xml:space="preserve">- PLAN: Defined clear goals and identified knowledge gaps upfront</w:t>
      </w:r>
      <w:r>
        <w:t xml:space="preserve"> </w:t>
      </w:r>
      <w:r>
        <w:t xml:space="preserve">- PERFORM: Executed with concrete strategies, not random attempts</w:t>
      </w:r>
      <w:r>
        <w:t xml:space="preserve"> </w:t>
      </w:r>
      <w:r>
        <w:t xml:space="preserve">- MONITOR: Tracked progress objectively with metrics</w:t>
      </w:r>
      <w:r>
        <w:t xml:space="preserve"> </w:t>
      </w:r>
      <w:r>
        <w:t xml:space="preserve">- REFLECT: Learned from experience for future improvements</w:t>
      </w:r>
    </w:p>
    <w:p>
      <w:pPr>
        <w:pStyle w:val="BodyText"/>
      </w:pPr>
      <w:r>
        <w:t xml:space="preserve">Without PPMR, I likely would have jumped into implementation without proper planning, leading to inefficiency and missed learning opportunities.</w:t>
      </w:r>
    </w:p>
    <w:p>
      <w:pPr>
        <w:pStyle w:val="BodyText"/>
      </w:pPr>
      <w:r>
        <w:rPr>
          <w:b/>
          <w:bCs/>
        </w:rPr>
        <w:t xml:space="preserve">2. Higher Standards:</w:t>
      </w:r>
    </w:p>
    <w:p>
      <w:pPr>
        <w:pStyle w:val="BodyText"/>
      </w:pPr>
      <w:r>
        <w:t xml:space="preserve">PPMR pushed me beyond</w:t>
      </w:r>
      <w:r>
        <w:t xml:space="preserve"> </w:t>
      </w:r>
      <w:r>
        <w:t xml:space="preserve">“just pass”</w:t>
      </w:r>
      <w:r>
        <w:t xml:space="preserve">:</w:t>
      </w:r>
      <w:r>
        <w:t xml:space="preserve"> </w:t>
      </w:r>
      <w:r>
        <w:t xml:space="preserve">- Initial goal:</w:t>
      </w:r>
      <w:r>
        <w:t xml:space="preserve"> </w:t>
      </w:r>
      <w:r>
        <w:t xml:space="preserve">“Implement GitHub Actions workflow”</w:t>
      </w:r>
      <w:r>
        <w:t xml:space="preserve"> </w:t>
      </w:r>
      <w:r>
        <w:t xml:space="preserve">- PPMR-improved goal:</w:t>
      </w:r>
      <w:r>
        <w:t xml:space="preserve"> </w:t>
      </w:r>
      <w:r>
        <w:t xml:space="preserve">“Implement parallel workflow with security scanning, optimized caching, and comprehensive documentation”</w:t>
      </w:r>
    </w:p>
    <w:p>
      <w:pPr>
        <w:pStyle w:val="BodyText"/>
      </w:pPr>
      <w:r>
        <w:t xml:space="preserve">The reflection process made me realize I could achieve more than minimum requirements.</w:t>
      </w:r>
    </w:p>
    <w:p>
      <w:pPr>
        <w:pStyle w:val="BodyText"/>
      </w:pPr>
      <w:r>
        <w:rPr>
          <w:b/>
          <w:bCs/>
        </w:rPr>
        <w:t xml:space="preserve">3. Continuous Improvement:</w:t>
      </w:r>
    </w:p>
    <w:p>
      <w:pPr>
        <w:pStyle w:val="BodyText"/>
      </w:pPr>
      <w:r>
        <w:t xml:space="preserve">The monitor and reflect phases enabled iteration:</w:t>
      </w:r>
      <w:r>
        <w:t xml:space="preserve"> </w:t>
      </w:r>
      <w:r>
        <w:t xml:space="preserve">- Workflow v1: Basic sequential jobs (60s execution)</w:t>
      </w:r>
      <w:r>
        <w:t xml:space="preserve"> </w:t>
      </w:r>
      <w:r>
        <w:t xml:space="preserve">- Workflow v2: Parallel jobs (40s execution) - 33% faster</w:t>
      </w:r>
      <w:r>
        <w:t xml:space="preserve"> </w:t>
      </w:r>
      <w:r>
        <w:t xml:space="preserve">- Workflow v3: Added caching (25s execution) - 58% faster than v1</w:t>
      </w:r>
    </w:p>
    <w:p>
      <w:pPr>
        <w:pStyle w:val="BodyText"/>
      </w:pPr>
      <w:r>
        <w:t xml:space="preserve">Each iteration was informed by monitoring metrics and reflecting on performance.</w:t>
      </w:r>
    </w:p>
    <w:p>
      <w:pPr>
        <w:pStyle w:val="BodyText"/>
      </w:pPr>
      <w:r>
        <w:rPr>
          <w:b/>
          <w:bCs/>
        </w:rPr>
        <w:t xml:space="preserve">4. Meta-Learning:</w:t>
      </w:r>
    </w:p>
    <w:p>
      <w:pPr>
        <w:pStyle w:val="BodyText"/>
      </w:pPr>
      <w:r>
        <w:t xml:space="preserve">PPMR taught me not just GitHub Actions, but HOW TO LEARN:</w:t>
      </w:r>
      <w:r>
        <w:t xml:space="preserve"> </w:t>
      </w:r>
      <w:r>
        <w:t xml:space="preserve">- How to find reliable resources</w:t>
      </w:r>
      <w:r>
        <w:t xml:space="preserve"> </w:t>
      </w:r>
      <w:r>
        <w:t xml:space="preserve">- How to verify understanding (hands-on testing, teaching others)</w:t>
      </w:r>
      <w:r>
        <w:t xml:space="preserve"> </w:t>
      </w:r>
      <w:r>
        <w:t xml:space="preserve">- How to stay motivated through challenges</w:t>
      </w:r>
      <w:r>
        <w:t xml:space="preserve"> </w:t>
      </w:r>
      <w:r>
        <w:t xml:space="preserve">- How to manage time effectively</w:t>
      </w:r>
    </w:p>
    <w:p>
      <w:pPr>
        <w:pStyle w:val="BodyText"/>
      </w:pPr>
      <w:r>
        <w:t xml:space="preserve">These skills transfer to all future learning, in school and career.</w:t>
      </w:r>
    </w:p>
    <w:p>
      <w:pPr>
        <w:pStyle w:val="BodyText"/>
      </w:pPr>
      <w:r>
        <w:rPr>
          <w:b/>
          <w:bCs/>
        </w:rPr>
        <w:t xml:space="preserve">5. Accountability:</w:t>
      </w:r>
    </w:p>
    <w:p>
      <w:pPr>
        <w:pStyle w:val="BodyText"/>
      </w:pPr>
      <w:r>
        <w:t xml:space="preserve">Writing down plans and monitoring progress created accountability:</w:t>
      </w:r>
      <w:r>
        <w:t xml:space="preserve"> </w:t>
      </w:r>
      <w:r>
        <w:t xml:space="preserve">- Can’t ignore missed deadlines when tracking in table</w:t>
      </w:r>
      <w:r>
        <w:t xml:space="preserve"> </w:t>
      </w:r>
      <w:r>
        <w:t xml:space="preserve">- Can’t claim</w:t>
      </w:r>
      <w:r>
        <w:t xml:space="preserve"> </w:t>
      </w:r>
      <w:r>
        <w:t xml:space="preserve">“I didn’t know what to do”</w:t>
      </w:r>
      <w:r>
        <w:t xml:space="preserve"> </w:t>
      </w:r>
      <w:r>
        <w:t xml:space="preserve">with documented plan</w:t>
      </w:r>
      <w:r>
        <w:t xml:space="preserve"> </w:t>
      </w:r>
      <w:r>
        <w:t xml:space="preserve">- Can’t repeat mistakes without reflecting on them</w:t>
      </w:r>
    </w:p>
    <w:p>
      <w:pPr>
        <w:pStyle w:val="BodyText"/>
      </w:pPr>
      <w:r>
        <w:rPr>
          <w:b/>
          <w:bCs/>
        </w:rPr>
        <w:t xml:space="preserve">Real Impact: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Assignment Quality:</w:t>
      </w:r>
      <w:r>
        <w:t xml:space="preserve"> </w:t>
      </w:r>
      <w:r>
        <w:t xml:space="preserve">Exceeded my own initial standards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Time Management:</w:t>
      </w:r>
      <w:r>
        <w:t xml:space="preserve"> </w:t>
      </w:r>
      <w:r>
        <w:t xml:space="preserve">Finished early with buffer for testing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Skill Acquisition:</w:t>
      </w:r>
      <w:r>
        <w:t xml:space="preserve"> </w:t>
      </w:r>
      <w:r>
        <w:t xml:space="preserve">Learned transferable DevOps skills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Self-Confidence:</w:t>
      </w:r>
      <w:r>
        <w:t xml:space="preserve"> </w:t>
      </w:r>
      <w:r>
        <w:t xml:space="preserve">Proved I can learn complex topics independently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Future Applications:</w:t>
      </w:r>
      <w:r>
        <w:t xml:space="preserve"> </w:t>
      </w:r>
      <w:r>
        <w:t xml:space="preserve">Created reusable process for Part 4 and future projects</w:t>
      </w:r>
    </w:p>
    <w:p>
      <w:pPr>
        <w:pStyle w:val="FirstParagraph"/>
      </w:pPr>
      <w:r>
        <w:rPr>
          <w:b/>
          <w:bCs/>
        </w:rPr>
        <w:t xml:space="preserve">What could be improved:</w:t>
      </w:r>
    </w:p>
    <w:p>
      <w:pPr>
        <w:pStyle w:val="BodyText"/>
      </w:pPr>
      <w:r>
        <w:t xml:space="preserve">While strongly agreeing, I acknowledge PPMR could be enhanced:</w:t>
      </w:r>
      <w:r>
        <w:t xml:space="preserve"> </w:t>
      </w:r>
      <w:r>
        <w:t xml:space="preserve">- More frequent monitoring checkpoints (daily vs. end-of-task)</w:t>
      </w:r>
      <w:r>
        <w:t xml:space="preserve"> </w:t>
      </w:r>
      <w:r>
        <w:t xml:space="preserve">- Peer review component (share PPMR with classmate for feedback)</w:t>
      </w:r>
      <w:r>
        <w:t xml:space="preserve"> </w:t>
      </w:r>
      <w:r>
        <w:t xml:space="preserve">- Quantitative goals in PLAN phase (e.g.,</w:t>
      </w:r>
      <w:r>
        <w:t xml:space="preserve"> </w:t>
      </w:r>
      <w:r>
        <w:t xml:space="preserve">“reduce workflow time by 50%”</w:t>
      </w:r>
      <w:r>
        <w:t xml:space="preserve">)</w:t>
      </w:r>
    </w:p>
    <w:p>
      <w:pPr>
        <w:pStyle w:val="BodyText"/>
      </w:pPr>
      <w:r>
        <w:t xml:space="preserve">Overall, PPMR transformed a potentially chaotic implementation into a structured, reflective learning experience that delivered results beyond my initial expectations.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appendices-not-counted-in-8-page-limit"/>
    <w:p>
      <w:pPr>
        <w:pStyle w:val="Heading2"/>
      </w:pPr>
      <w:r>
        <w:t xml:space="preserve">Appendices (Not counted in 8-page limit)</w:t>
      </w:r>
    </w:p>
    <w:bookmarkStart w:id="83" w:name="appendix-a-complete-configuration-files"/>
    <w:p>
      <w:pPr>
        <w:pStyle w:val="Heading3"/>
      </w:pPr>
      <w:r>
        <w:t xml:space="preserve">Appendix A: Complete Configuration Files</w:t>
      </w:r>
    </w:p>
    <w:p>
      <w:pPr>
        <w:pStyle w:val="FirstParagraph"/>
      </w:pPr>
      <w:r>
        <w:t xml:space="preserve">Available in GitHub repository: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k8s/deployment.yaml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k8s/service.yaml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.github/workflows/ci-cd.yml</w:t>
      </w:r>
    </w:p>
    <w:bookmarkEnd w:id="83"/>
    <w:bookmarkStart w:id="84" w:name="appendix-b-jenkins-setup-guide"/>
    <w:p>
      <w:pPr>
        <w:pStyle w:val="Heading3"/>
      </w:pPr>
      <w:r>
        <w:t xml:space="preserve">Appendix B: Jenkins Setup Guide</w:t>
      </w:r>
    </w:p>
    <w:p>
      <w:pPr>
        <w:pStyle w:val="FirstParagraph"/>
      </w:pPr>
      <w:r>
        <w:t xml:space="preserve">Detailed step-by-step guide available in:</w:t>
      </w:r>
      <w:r>
        <w:t xml:space="preserve"> </w:t>
      </w:r>
      <w:r>
        <w:rPr>
          <w:rStyle w:val="VerbatimChar"/>
        </w:rPr>
        <w:t xml:space="preserve">JENKINS_SETUP_GUIDE.md</w:t>
      </w:r>
      <w:r>
        <w:t xml:space="preserve"> </w:t>
      </w:r>
      <w:r>
        <w:t xml:space="preserve">in project repository</w:t>
      </w:r>
    </w:p>
    <w:bookmarkEnd w:id="84"/>
    <w:bookmarkStart w:id="85" w:name="appendix-c-command-reference"/>
    <w:p>
      <w:pPr>
        <w:pStyle w:val="Heading3"/>
      </w:pPr>
      <w:r>
        <w:t xml:space="preserve">Appendix C: Command Reference</w:t>
      </w:r>
    </w:p>
    <w:p>
      <w:pPr>
        <w:pStyle w:val="FirstParagraph"/>
      </w:pPr>
      <w:r>
        <w:t xml:space="preserve">Quick reference for all commands used:</w:t>
      </w:r>
    </w:p>
    <w:p>
      <w:pPr>
        <w:pStyle w:val="SourceCode"/>
      </w:pPr>
      <w:r>
        <w:rPr>
          <w:rStyle w:val="CommentTok"/>
        </w:rPr>
        <w:t xml:space="preserve"># Docker commands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chess-ranking:latest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5000:5000 chess-ranking:latest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Kubernetes commands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deployment/chess-ranking-deployment</w:t>
      </w:r>
      <w:r>
        <w:br/>
      </w:r>
      <w:r>
        <w:br/>
      </w:r>
      <w:r>
        <w:rPr>
          <w:rStyle w:val="CommentTok"/>
        </w:rPr>
        <w:t xml:space="preserve"># Minikube commands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docker-env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service chess-ranking-service </w:t>
      </w:r>
      <w:r>
        <w:rPr>
          <w:rStyle w:val="AttributeTok"/>
        </w:rPr>
        <w:t xml:space="preserve">--url</w:t>
      </w:r>
    </w:p>
    <w:bookmarkEnd w:id="85"/>
    <w:bookmarkStart w:id="86" w:name="appendix-d-troubleshooting-guide"/>
    <w:p>
      <w:pPr>
        <w:pStyle w:val="Heading3"/>
      </w:pPr>
      <w:r>
        <w:t xml:space="preserve">Appendix D: Troubleshooting Guide</w:t>
      </w:r>
    </w:p>
    <w:p>
      <w:pPr>
        <w:pStyle w:val="FirstParagraph"/>
      </w:pPr>
      <w:r>
        <w:t xml:space="preserve">Common issues and solutions documented for reference.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Word Count:</w:t>
      </w:r>
      <w:r>
        <w:t xml:space="preserve"> </w:t>
      </w:r>
      <w:r>
        <w:t xml:space="preserve">~7,500 words (excluding code blocks and tables)</w:t>
      </w:r>
      <w:r>
        <w:t xml:space="preserve"> </w:t>
      </w:r>
      <w:r>
        <w:rPr>
          <w:b/>
          <w:bCs/>
        </w:rPr>
        <w:t xml:space="preserve">Page Count:</w:t>
      </w:r>
      <w:r>
        <w:t xml:space="preserve"> </w:t>
      </w:r>
      <w:r>
        <w:t xml:space="preserve">Approximately 8 pages (with screenshots)</w:t>
      </w:r>
    </w:p>
    <w:bookmarkEnd w:id="86"/>
    <w:bookmarkEnd w:id="87"/>
    <w:bookmarkEnd w:id="88"/>
    <w:sectPr w:rsidR="00DC5EEA" w:rsidSect="00DC5EEA">
      <w:headerReference r:id="rId15" w:type="even"/>
      <w:footerReference r:id="rId16" w:type="default"/>
      <w:type w:val="continuous"/>
      <w:pgSz w:code="1" w:h="15840" w:w="12240"/>
      <w:pgMar w:bottom="1135" w:footer="720" w:gutter="0" w:header="720" w:left="1350" w:right="1183" w:top="1276"/>
      <w:pgBorders w:offsetFrom="page">
        <w:top w:color="auto" w:space="24" w:sz="4" w:val="single"/>
        <w:left w:color="auto" w:space="24" w:sz="4" w:val="single"/>
        <w:bottom w:color="auto" w:space="24" w:sz="4" w:val="single"/>
        <w:right w:color="auto" w:space="24" w:sz="4" w:val="single"/>
      </w:pgBorders>
      <w:pgNumType w:start="0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8E45" w14:textId="7CA19DE8" w:rsidR="00D10D54" w:rsidRDefault="00D10D54" w:rsidP="00C503E1">
    <w:pPr>
      <w:pStyle w:val="Footer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875D" w14:textId="77777777" w:rsidR="00C503E1" w:rsidRDefault="00C503E1" w:rsidP="00975284">
    <w:pPr>
      <w:pStyle w:val="Footer"/>
      <w:pBdr>
        <w:bottom w:val="single" w:sz="6" w:space="1" w:color="auto"/>
      </w:pBdr>
      <w:jc w:val="right"/>
      <w:rPr>
        <w:rStyle w:val="Emphasis"/>
        <w:rFonts w:cs="Arial"/>
        <w:i w:val="0"/>
        <w:sz w:val="18"/>
        <w:szCs w:val="18"/>
      </w:rPr>
    </w:pPr>
  </w:p>
  <w:p w14:paraId="6280A75E" w14:textId="3CB3569D" w:rsidR="00C503E1" w:rsidRDefault="00C503E1" w:rsidP="00975284">
    <w:pPr>
      <w:pStyle w:val="Footer"/>
      <w:spacing w:before="120"/>
      <w:jc w:val="right"/>
    </w:pPr>
    <w:r w:rsidRPr="001403AB">
      <w:rPr>
        <w:rStyle w:val="Emphasis"/>
        <w:rFonts w:cs="Arial"/>
        <w:i w:val="0"/>
        <w:sz w:val="18"/>
        <w:szCs w:val="18"/>
      </w:rPr>
      <w:t xml:space="preserve">Page </w:t>
    </w:r>
    <w:r w:rsidRPr="001403AB">
      <w:rPr>
        <w:rStyle w:val="Emphasis"/>
        <w:rFonts w:cs="Arial"/>
        <w:i w:val="0"/>
        <w:sz w:val="18"/>
        <w:szCs w:val="18"/>
      </w:rPr>
      <w:fldChar w:fldCharType="begin"/>
    </w:r>
    <w:r w:rsidRPr="001403AB">
      <w:rPr>
        <w:rStyle w:val="Emphasis"/>
        <w:rFonts w:cs="Arial"/>
        <w:i w:val="0"/>
        <w:sz w:val="18"/>
        <w:szCs w:val="18"/>
      </w:rPr>
      <w:instrText xml:space="preserve"> PAGE </w:instrText>
    </w:r>
    <w:r w:rsidRPr="001403AB">
      <w:rPr>
        <w:rStyle w:val="Emphasis"/>
        <w:rFonts w:cs="Arial"/>
        <w:i w:val="0"/>
        <w:sz w:val="18"/>
        <w:szCs w:val="18"/>
      </w:rPr>
      <w:fldChar w:fldCharType="separate"/>
    </w:r>
    <w:r>
      <w:rPr>
        <w:rStyle w:val="Emphasis"/>
        <w:rFonts w:cs="Arial"/>
        <w:i w:val="0"/>
        <w:sz w:val="18"/>
        <w:szCs w:val="18"/>
      </w:rPr>
      <w:t>3</w:t>
    </w:r>
    <w:r w:rsidRPr="001403AB">
      <w:rPr>
        <w:rStyle w:val="Emphasis"/>
        <w:rFonts w:cs="Arial"/>
        <w:i w:val="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4EF5A" w14:textId="77777777" w:rsidR="004345BD" w:rsidRDefault="004345BD" w:rsidP="00727D2B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763026"/>
    <w:multiLevelType w:val="hybridMultilevel"/>
    <w:tmpl w:val="C04E1958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05AF2BC0"/>
    <w:multiLevelType w:val="multilevel"/>
    <w:tmpl w:val="62F491CE"/>
    <w:lvl w:ilvl="0">
      <w:start w:val="1"/>
      <w:numFmt w:val="decimal"/>
      <w:lvlText w:val="%1"/>
      <w:lvlJc w:val="left"/>
      <w:pPr>
        <w:tabs>
          <w:tab w:pos="432" w:val="num"/>
        </w:tabs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tabs>
          <w:tab w:pos="3336" w:val="num"/>
        </w:tabs>
        <w:ind w:hanging="576" w:left="3336"/>
      </w:p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2">
    <w:nsid w:val="0A947554"/>
    <w:multiLevelType w:val="hybridMultilevel"/>
    <w:tmpl w:val="E19CCC58"/>
    <w:lvl w:ilvl="0" w:tplc="4809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48090019">
      <w:start w:val="1"/>
      <w:numFmt w:val="lowerLetter"/>
      <w:lvlText w:val="%2."/>
      <w:lvlJc w:val="left"/>
      <w:pPr>
        <w:ind w:hanging="360" w:left="1440"/>
      </w:pPr>
    </w:lvl>
    <w:lvl w:ilvl="2" w:tentative="1" w:tplc="4809001B">
      <w:start w:val="1"/>
      <w:numFmt w:val="lowerRoman"/>
      <w:lvlText w:val="%3."/>
      <w:lvlJc w:val="right"/>
      <w:pPr>
        <w:ind w:hanging="180" w:left="2160"/>
      </w:pPr>
    </w:lvl>
    <w:lvl w:ilvl="3" w:tentative="1" w:tplc="4809000F">
      <w:start w:val="1"/>
      <w:numFmt w:val="decimal"/>
      <w:lvlText w:val="%4."/>
      <w:lvlJc w:val="left"/>
      <w:pPr>
        <w:ind w:hanging="360" w:left="2880"/>
      </w:pPr>
    </w:lvl>
    <w:lvl w:ilvl="4" w:tentative="1" w:tplc="48090019">
      <w:start w:val="1"/>
      <w:numFmt w:val="lowerLetter"/>
      <w:lvlText w:val="%5."/>
      <w:lvlJc w:val="left"/>
      <w:pPr>
        <w:ind w:hanging="360" w:left="3600"/>
      </w:pPr>
    </w:lvl>
    <w:lvl w:ilvl="5" w:tentative="1" w:tplc="4809001B">
      <w:start w:val="1"/>
      <w:numFmt w:val="lowerRoman"/>
      <w:lvlText w:val="%6."/>
      <w:lvlJc w:val="right"/>
      <w:pPr>
        <w:ind w:hanging="180" w:left="4320"/>
      </w:pPr>
    </w:lvl>
    <w:lvl w:ilvl="6" w:tentative="1" w:tplc="4809000F">
      <w:start w:val="1"/>
      <w:numFmt w:val="decimal"/>
      <w:lvlText w:val="%7."/>
      <w:lvlJc w:val="left"/>
      <w:pPr>
        <w:ind w:hanging="360" w:left="5040"/>
      </w:pPr>
    </w:lvl>
    <w:lvl w:ilvl="7" w:tentative="1" w:tplc="48090019">
      <w:start w:val="1"/>
      <w:numFmt w:val="lowerLetter"/>
      <w:lvlText w:val="%8."/>
      <w:lvlJc w:val="left"/>
      <w:pPr>
        <w:ind w:hanging="360" w:left="5760"/>
      </w:pPr>
    </w:lvl>
    <w:lvl w:ilvl="8" w:tentative="1" w:tplc="4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10123493"/>
    <w:multiLevelType w:val="hybridMultilevel"/>
    <w:tmpl w:val="5948700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12E930F5"/>
    <w:multiLevelType w:val="hybridMultilevel"/>
    <w:tmpl w:val="5644CA08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5">
    <w:nsid w:val="184555D3"/>
    <w:multiLevelType w:val="hybridMultilevel"/>
    <w:tmpl w:val="6B2848C8"/>
    <w:lvl w:ilvl="0" w:tplc="05FE2E3E">
      <w:start w:val="3"/>
      <w:numFmt w:val="bullet"/>
      <w:lvlText w:val=""/>
      <w:lvlJc w:val="left"/>
      <w:pPr>
        <w:ind w:hanging="360" w:left="1080"/>
      </w:pPr>
      <w:rPr>
        <w:rFonts w:ascii="Wingdings" w:cs="Arial" w:eastAsia="SimSun" w:hAnsi="Wingdings" w:hint="default"/>
      </w:rPr>
    </w:lvl>
    <w:lvl w:ilvl="1" w:tentative="1" w:tplc="4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1A7659E0"/>
    <w:multiLevelType w:val="hybridMultilevel"/>
    <w:tmpl w:val="4C188BF8"/>
    <w:lvl w:ilvl="0" w:tplc="48090001">
      <w:start w:val="1"/>
      <w:numFmt w:val="bullet"/>
      <w:lvlText w:val=""/>
      <w:lvlJc w:val="left"/>
      <w:pPr>
        <w:ind w:hanging="360" w:left="99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hanging="360" w:left="1710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430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3150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870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590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5310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6030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750"/>
      </w:pPr>
      <w:rPr>
        <w:rFonts w:ascii="Wingdings" w:hAnsi="Wingdings" w:hint="default"/>
      </w:rPr>
    </w:lvl>
  </w:abstractNum>
  <w:abstractNum w15:restartNumberingAfterBreak="0" w:abstractNumId="7">
    <w:nsid w:val="2B337742"/>
    <w:multiLevelType w:val="hybridMultilevel"/>
    <w:tmpl w:val="99CEFCE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8">
    <w:nsid w:val="2C6D158D"/>
    <w:multiLevelType w:val="hybridMultilevel"/>
    <w:tmpl w:val="672C8228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9">
    <w:nsid w:val="2D4606FF"/>
    <w:multiLevelType w:val="hybridMultilevel"/>
    <w:tmpl w:val="1F509462"/>
    <w:lvl w:ilvl="0" w:tplc="0F881F96">
      <w:numFmt w:val="bullet"/>
      <w:lvlText w:val="•"/>
      <w:lvlJc w:val="left"/>
      <w:pPr>
        <w:ind w:hanging="360" w:left="644"/>
      </w:pPr>
      <w:rPr>
        <w:rFonts w:ascii="Arial" w:cs="Arial" w:eastAsia="SimSun" w:hAnsi="Arial" w:hint="default"/>
      </w:rPr>
    </w:lvl>
    <w:lvl w:ilvl="1" w:tentative="1" w:tplc="48090003">
      <w:start w:val="1"/>
      <w:numFmt w:val="bullet"/>
      <w:lvlText w:val="o"/>
      <w:lvlJc w:val="left"/>
      <w:pPr>
        <w:ind w:hanging="360" w:left="1364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084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2804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524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244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4964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5684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404"/>
      </w:pPr>
      <w:rPr>
        <w:rFonts w:ascii="Wingdings" w:hAnsi="Wingdings" w:hint="default"/>
      </w:rPr>
    </w:lvl>
  </w:abstractNum>
  <w:abstractNum w15:restartNumberingAfterBreak="0" w:abstractNumId="10">
    <w:nsid w:val="34F56372"/>
    <w:multiLevelType w:val="hybridMultilevel"/>
    <w:tmpl w:val="D540869E"/>
    <w:lvl w:ilvl="0" w:tplc="4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C6C3346"/>
    <w:multiLevelType w:val="hybridMultilevel"/>
    <w:tmpl w:val="73DAE690"/>
    <w:lvl w:ilvl="0" w:tplc="48090001">
      <w:start w:val="1"/>
      <w:numFmt w:val="bullet"/>
      <w:lvlText w:val=""/>
      <w:lvlJc w:val="left"/>
      <w:pPr>
        <w:ind w:hanging="360" w:left="1004"/>
      </w:pPr>
      <w:rPr>
        <w:rFonts w:ascii="Symbol" w:hAnsi="Symbol" w:hint="default"/>
      </w:rPr>
    </w:lvl>
    <w:lvl w:ilvl="1" w:tentative="1" w:tplc="480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12">
    <w:nsid w:val="3ED127BC"/>
    <w:multiLevelType w:val="hybridMultilevel"/>
    <w:tmpl w:val="2B641C98"/>
    <w:lvl w:ilvl="0" w:tplc="0F881F96">
      <w:numFmt w:val="bullet"/>
      <w:lvlText w:val="•"/>
      <w:lvlJc w:val="left"/>
      <w:pPr>
        <w:ind w:hanging="360" w:left="928"/>
      </w:pPr>
      <w:rPr>
        <w:rFonts w:ascii="Arial" w:cs="Arial" w:eastAsia="SimSun" w:hAnsi="Arial" w:hint="default"/>
      </w:rPr>
    </w:lvl>
    <w:lvl w:ilvl="1" w:tentative="1" w:tplc="480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13">
    <w:nsid w:val="45B15B3D"/>
    <w:multiLevelType w:val="hybridMultilevel"/>
    <w:tmpl w:val="05D4E8C8"/>
    <w:lvl w:ilvl="0" w:tplc="4E16305C">
      <w:start w:val="1"/>
      <w:numFmt w:val="bullet"/>
      <w:lvlText w:val="¨"/>
      <w:lvlJc w:val="left"/>
      <w:pPr>
        <w:ind w:hanging="360" w:left="3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4">
    <w:nsid w:val="48BA5D94"/>
    <w:multiLevelType w:val="hybridMultilevel"/>
    <w:tmpl w:val="A154B040"/>
    <w:lvl w:ilvl="0" w:tplc="4809000F">
      <w:start w:val="1"/>
      <w:numFmt w:val="decimal"/>
      <w:lvlText w:val="%1."/>
      <w:lvlJc w:val="left"/>
      <w:pPr>
        <w:ind w:hanging="360" w:left="990"/>
      </w:pPr>
    </w:lvl>
    <w:lvl w:ilvl="1" w:tentative="1" w:tplc="48090019">
      <w:start w:val="1"/>
      <w:numFmt w:val="lowerLetter"/>
      <w:lvlText w:val="%2."/>
      <w:lvlJc w:val="left"/>
      <w:pPr>
        <w:ind w:hanging="360" w:left="1710"/>
      </w:pPr>
    </w:lvl>
    <w:lvl w:ilvl="2" w:tentative="1" w:tplc="4809001B">
      <w:start w:val="1"/>
      <w:numFmt w:val="lowerRoman"/>
      <w:lvlText w:val="%3."/>
      <w:lvlJc w:val="right"/>
      <w:pPr>
        <w:ind w:hanging="180" w:left="2430"/>
      </w:pPr>
    </w:lvl>
    <w:lvl w:ilvl="3" w:tentative="1" w:tplc="4809000F">
      <w:start w:val="1"/>
      <w:numFmt w:val="decimal"/>
      <w:lvlText w:val="%4."/>
      <w:lvlJc w:val="left"/>
      <w:pPr>
        <w:ind w:hanging="360" w:left="3150"/>
      </w:pPr>
    </w:lvl>
    <w:lvl w:ilvl="4" w:tentative="1" w:tplc="48090019">
      <w:start w:val="1"/>
      <w:numFmt w:val="lowerLetter"/>
      <w:lvlText w:val="%5."/>
      <w:lvlJc w:val="left"/>
      <w:pPr>
        <w:ind w:hanging="360" w:left="3870"/>
      </w:pPr>
    </w:lvl>
    <w:lvl w:ilvl="5" w:tentative="1" w:tplc="4809001B">
      <w:start w:val="1"/>
      <w:numFmt w:val="lowerRoman"/>
      <w:lvlText w:val="%6."/>
      <w:lvlJc w:val="right"/>
      <w:pPr>
        <w:ind w:hanging="180" w:left="4590"/>
      </w:pPr>
    </w:lvl>
    <w:lvl w:ilvl="6" w:tentative="1" w:tplc="4809000F">
      <w:start w:val="1"/>
      <w:numFmt w:val="decimal"/>
      <w:lvlText w:val="%7."/>
      <w:lvlJc w:val="left"/>
      <w:pPr>
        <w:ind w:hanging="360" w:left="5310"/>
      </w:pPr>
    </w:lvl>
    <w:lvl w:ilvl="7" w:tentative="1" w:tplc="48090019">
      <w:start w:val="1"/>
      <w:numFmt w:val="lowerLetter"/>
      <w:lvlText w:val="%8."/>
      <w:lvlJc w:val="left"/>
      <w:pPr>
        <w:ind w:hanging="360" w:left="6030"/>
      </w:pPr>
    </w:lvl>
    <w:lvl w:ilvl="8" w:tentative="1" w:tplc="4809001B">
      <w:start w:val="1"/>
      <w:numFmt w:val="lowerRoman"/>
      <w:lvlText w:val="%9."/>
      <w:lvlJc w:val="right"/>
      <w:pPr>
        <w:ind w:hanging="180" w:left="6750"/>
      </w:pPr>
    </w:lvl>
  </w:abstractNum>
  <w:abstractNum w15:restartNumberingAfterBreak="0" w:abstractNumId="15">
    <w:nsid w:val="4AFC7CA2"/>
    <w:multiLevelType w:val="hybridMultilevel"/>
    <w:tmpl w:val="4A168576"/>
    <w:lvl w:ilvl="0" w:tplc="48090001">
      <w:start w:val="1"/>
      <w:numFmt w:val="bullet"/>
      <w:lvlText w:val=""/>
      <w:lvlJc w:val="left"/>
      <w:pPr>
        <w:ind w:hanging="360" w:left="99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hanging="360" w:left="1710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430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3150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870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590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5310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6030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750"/>
      </w:pPr>
      <w:rPr>
        <w:rFonts w:ascii="Wingdings" w:hAnsi="Wingdings" w:hint="default"/>
      </w:rPr>
    </w:lvl>
  </w:abstractNum>
  <w:abstractNum w15:restartNumberingAfterBreak="0" w:abstractNumId="16">
    <w:nsid w:val="4CFF2824"/>
    <w:multiLevelType w:val="hybridMultilevel"/>
    <w:tmpl w:val="30B4DFDA"/>
    <w:lvl w:ilvl="0" w:tplc="4809000F">
      <w:start w:val="1"/>
      <w:numFmt w:val="decimal"/>
      <w:lvlText w:val="%1."/>
      <w:lvlJc w:val="left"/>
      <w:pPr>
        <w:ind w:hanging="360" w:left="990"/>
      </w:pPr>
    </w:lvl>
    <w:lvl w:ilvl="1" w:tentative="1" w:tplc="48090019">
      <w:start w:val="1"/>
      <w:numFmt w:val="lowerLetter"/>
      <w:lvlText w:val="%2."/>
      <w:lvlJc w:val="left"/>
      <w:pPr>
        <w:ind w:hanging="360" w:left="1710"/>
      </w:pPr>
    </w:lvl>
    <w:lvl w:ilvl="2" w:tentative="1" w:tplc="4809001B">
      <w:start w:val="1"/>
      <w:numFmt w:val="lowerRoman"/>
      <w:lvlText w:val="%3."/>
      <w:lvlJc w:val="right"/>
      <w:pPr>
        <w:ind w:hanging="180" w:left="2430"/>
      </w:pPr>
    </w:lvl>
    <w:lvl w:ilvl="3" w:tentative="1" w:tplc="4809000F">
      <w:start w:val="1"/>
      <w:numFmt w:val="decimal"/>
      <w:lvlText w:val="%4."/>
      <w:lvlJc w:val="left"/>
      <w:pPr>
        <w:ind w:hanging="360" w:left="3150"/>
      </w:pPr>
    </w:lvl>
    <w:lvl w:ilvl="4" w:tentative="1" w:tplc="48090019">
      <w:start w:val="1"/>
      <w:numFmt w:val="lowerLetter"/>
      <w:lvlText w:val="%5."/>
      <w:lvlJc w:val="left"/>
      <w:pPr>
        <w:ind w:hanging="360" w:left="3870"/>
      </w:pPr>
    </w:lvl>
    <w:lvl w:ilvl="5" w:tentative="1" w:tplc="4809001B">
      <w:start w:val="1"/>
      <w:numFmt w:val="lowerRoman"/>
      <w:lvlText w:val="%6."/>
      <w:lvlJc w:val="right"/>
      <w:pPr>
        <w:ind w:hanging="180" w:left="4590"/>
      </w:pPr>
    </w:lvl>
    <w:lvl w:ilvl="6" w:tentative="1" w:tplc="4809000F">
      <w:start w:val="1"/>
      <w:numFmt w:val="decimal"/>
      <w:lvlText w:val="%7."/>
      <w:lvlJc w:val="left"/>
      <w:pPr>
        <w:ind w:hanging="360" w:left="5310"/>
      </w:pPr>
    </w:lvl>
    <w:lvl w:ilvl="7" w:tentative="1" w:tplc="48090019">
      <w:start w:val="1"/>
      <w:numFmt w:val="lowerLetter"/>
      <w:lvlText w:val="%8."/>
      <w:lvlJc w:val="left"/>
      <w:pPr>
        <w:ind w:hanging="360" w:left="6030"/>
      </w:pPr>
    </w:lvl>
    <w:lvl w:ilvl="8" w:tentative="1" w:tplc="4809001B">
      <w:start w:val="1"/>
      <w:numFmt w:val="lowerRoman"/>
      <w:lvlText w:val="%9."/>
      <w:lvlJc w:val="right"/>
      <w:pPr>
        <w:ind w:hanging="180" w:left="6750"/>
      </w:pPr>
    </w:lvl>
  </w:abstractNum>
  <w:abstractNum w15:restartNumberingAfterBreak="0" w:abstractNumId="17">
    <w:nsid w:val="5A745761"/>
    <w:multiLevelType w:val="hybridMultilevel"/>
    <w:tmpl w:val="E648ED64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8">
    <w:nsid w:val="5E53562C"/>
    <w:multiLevelType w:val="hybridMultilevel"/>
    <w:tmpl w:val="23FA8EEC"/>
    <w:lvl w:ilvl="0" w:tplc="48090001">
      <w:start w:val="1"/>
      <w:numFmt w:val="bullet"/>
      <w:lvlText w:val=""/>
      <w:lvlJc w:val="left"/>
      <w:pPr>
        <w:ind w:hanging="360" w:left="99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hanging="360" w:left="1710"/>
      </w:pPr>
      <w:rPr>
        <w:rFonts w:ascii="Courier New" w:cs="Courier New" w:hAnsi="Courier New" w:hint="default"/>
      </w:rPr>
    </w:lvl>
    <w:lvl w:ilvl="2" w:tentative="1" w:tplc="48090005">
      <w:start w:val="1"/>
      <w:numFmt w:val="bullet"/>
      <w:lvlText w:val=""/>
      <w:lvlJc w:val="left"/>
      <w:pPr>
        <w:ind w:hanging="360" w:left="2430"/>
      </w:pPr>
      <w:rPr>
        <w:rFonts w:ascii="Wingdings" w:hAnsi="Wingdings" w:hint="default"/>
      </w:rPr>
    </w:lvl>
    <w:lvl w:ilvl="3" w:tentative="1" w:tplc="48090001">
      <w:start w:val="1"/>
      <w:numFmt w:val="bullet"/>
      <w:lvlText w:val=""/>
      <w:lvlJc w:val="left"/>
      <w:pPr>
        <w:ind w:hanging="360" w:left="3150"/>
      </w:pPr>
      <w:rPr>
        <w:rFonts w:ascii="Symbol" w:hAnsi="Symbol" w:hint="default"/>
      </w:rPr>
    </w:lvl>
    <w:lvl w:ilvl="4" w:tentative="1" w:tplc="48090003">
      <w:start w:val="1"/>
      <w:numFmt w:val="bullet"/>
      <w:lvlText w:val="o"/>
      <w:lvlJc w:val="left"/>
      <w:pPr>
        <w:ind w:hanging="360" w:left="3870"/>
      </w:pPr>
      <w:rPr>
        <w:rFonts w:ascii="Courier New" w:cs="Courier New" w:hAnsi="Courier New" w:hint="default"/>
      </w:rPr>
    </w:lvl>
    <w:lvl w:ilvl="5" w:tentative="1" w:tplc="48090005">
      <w:start w:val="1"/>
      <w:numFmt w:val="bullet"/>
      <w:lvlText w:val=""/>
      <w:lvlJc w:val="left"/>
      <w:pPr>
        <w:ind w:hanging="360" w:left="4590"/>
      </w:pPr>
      <w:rPr>
        <w:rFonts w:ascii="Wingdings" w:hAnsi="Wingdings" w:hint="default"/>
      </w:rPr>
    </w:lvl>
    <w:lvl w:ilvl="6" w:tentative="1" w:tplc="48090001">
      <w:start w:val="1"/>
      <w:numFmt w:val="bullet"/>
      <w:lvlText w:val=""/>
      <w:lvlJc w:val="left"/>
      <w:pPr>
        <w:ind w:hanging="360" w:left="5310"/>
      </w:pPr>
      <w:rPr>
        <w:rFonts w:ascii="Symbol" w:hAnsi="Symbol" w:hint="default"/>
      </w:rPr>
    </w:lvl>
    <w:lvl w:ilvl="7" w:tentative="1" w:tplc="48090003">
      <w:start w:val="1"/>
      <w:numFmt w:val="bullet"/>
      <w:lvlText w:val="o"/>
      <w:lvlJc w:val="left"/>
      <w:pPr>
        <w:ind w:hanging="360" w:left="6030"/>
      </w:pPr>
      <w:rPr>
        <w:rFonts w:ascii="Courier New" w:cs="Courier New" w:hAnsi="Courier New" w:hint="default"/>
      </w:rPr>
    </w:lvl>
    <w:lvl w:ilvl="8" w:tentative="1" w:tplc="48090005">
      <w:start w:val="1"/>
      <w:numFmt w:val="bullet"/>
      <w:lvlText w:val=""/>
      <w:lvlJc w:val="left"/>
      <w:pPr>
        <w:ind w:hanging="360" w:left="6750"/>
      </w:pPr>
      <w:rPr>
        <w:rFonts w:ascii="Wingdings" w:hAnsi="Wingdings" w:hint="default"/>
      </w:rPr>
    </w:lvl>
  </w:abstractNum>
  <w:abstractNum w15:restartNumberingAfterBreak="0" w:abstractNumId="19">
    <w:nsid w:val="61CA5182"/>
    <w:multiLevelType w:val="hybridMultilevel"/>
    <w:tmpl w:val="6A00DF02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0">
    <w:nsid w:val="636C6DBC"/>
    <w:multiLevelType w:val="hybridMultilevel"/>
    <w:tmpl w:val="394A48E4"/>
    <w:lvl w:ilvl="0" w:tplc="04090009">
      <w:start w:val="1"/>
      <w:numFmt w:val="bullet"/>
      <w:lvlText w:val=""/>
      <w:lvlJc w:val="left"/>
      <w:pPr>
        <w:ind w:hanging="360" w:left="72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6DA76AAF"/>
    <w:multiLevelType w:val="hybridMultilevel"/>
    <w:tmpl w:val="20129E66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2">
    <w:nsid w:val="713143A3"/>
    <w:multiLevelType w:val="hybridMultilevel"/>
    <w:tmpl w:val="0942A11A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3">
    <w:nsid w:val="777109CD"/>
    <w:multiLevelType w:val="hybridMultilevel"/>
    <w:tmpl w:val="79343236"/>
    <w:lvl w:ilvl="0" w:tplc="48090001">
      <w:start w:val="1"/>
      <w:numFmt w:val="bullet"/>
      <w:lvlText w:val=""/>
      <w:lvlJc w:val="left"/>
      <w:pPr>
        <w:ind w:hanging="360" w:left="64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364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084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04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524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244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964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684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04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1649899621" w:numId="1">
    <w:abstractNumId w:val="1"/>
  </w:num>
  <w:num w16cid:durableId="623074408" w:numId="2">
    <w:abstractNumId w:val="4"/>
  </w:num>
  <w:num w16cid:durableId="1527525390" w:numId="3">
    <w:abstractNumId w:val="21"/>
  </w:num>
  <w:num w16cid:durableId="53354315" w:numId="4">
    <w:abstractNumId w:val="22"/>
  </w:num>
  <w:num w16cid:durableId="264575401" w:numId="5">
    <w:abstractNumId w:val="8"/>
  </w:num>
  <w:num w16cid:durableId="2064673584" w:numId="6">
    <w:abstractNumId w:val="17"/>
  </w:num>
  <w:num w16cid:durableId="1446459324" w:numId="7">
    <w:abstractNumId w:val="20"/>
  </w:num>
  <w:num w16cid:durableId="1526870289" w:numId="8">
    <w:abstractNumId w:val="5"/>
  </w:num>
  <w:num w16cid:durableId="612368957" w:numId="9">
    <w:abstractNumId w:val="2"/>
  </w:num>
  <w:num w16cid:durableId="1389184530" w:numId="10">
    <w:abstractNumId w:val="16"/>
  </w:num>
  <w:num w16cid:durableId="1815491907" w:numId="11">
    <w:abstractNumId w:val="14"/>
  </w:num>
  <w:num w16cid:durableId="186212804" w:numId="12">
    <w:abstractNumId w:val="6"/>
  </w:num>
  <w:num w16cid:durableId="1036203167" w:numId="13">
    <w:abstractNumId w:val="18"/>
  </w:num>
  <w:num w16cid:durableId="1680038017" w:numId="14">
    <w:abstractNumId w:val="15"/>
  </w:num>
  <w:num w16cid:durableId="213126152" w:numId="15">
    <w:abstractNumId w:val="10"/>
  </w:num>
  <w:num w16cid:durableId="702704672" w:numId="16">
    <w:abstractNumId w:val="11"/>
  </w:num>
  <w:num w16cid:durableId="23796150" w:numId="17">
    <w:abstractNumId w:val="9"/>
  </w:num>
  <w:num w16cid:durableId="986976059" w:numId="18">
    <w:abstractNumId w:val="12"/>
  </w:num>
  <w:num w16cid:durableId="1024550742" w:numId="19">
    <w:abstractNumId w:val="23"/>
  </w:num>
  <w:num w16cid:durableId="451090843" w:numId="20">
    <w:abstractNumId w:val="3"/>
  </w:num>
  <w:num w16cid:durableId="41444226" w:numId="21">
    <w:abstractNumId w:val="0"/>
  </w:num>
  <w:num w16cid:durableId="895898661" w:numId="22">
    <w:abstractNumId w:val="19"/>
  </w:num>
  <w:num w16cid:durableId="1661227706" w:numId="23">
    <w:abstractNumId w:val="7"/>
  </w:num>
  <w:num w16cid:durableId="2102095886" w:numId="24">
    <w:abstractNumId w:val="1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0" w:dllVersion="0" w:lang="en-SG" w:nlCheck="1" w:vendorID="64"/>
  <w:proofState w:grammar="clean" w:spelling="clean"/>
  <w:stylePaneFormatFilter w:val="0004"/>
  <w:doNotTrackMoves/>
  <w:defaultTabStop w:val="720"/>
  <w:drawingGridHorizontalSpacing w:val="110"/>
  <w:drawingGridVerticalSpacing w:val="299"/>
  <w:displayHorizontalDrawingGridEvery w:val="2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0C"/>
    <w:rsid w:val="00000FB9"/>
    <w:rsid w:val="000037C2"/>
    <w:rsid w:val="000221BF"/>
    <w:rsid w:val="00024B4A"/>
    <w:rsid w:val="0002562F"/>
    <w:rsid w:val="0003117B"/>
    <w:rsid w:val="00033FC9"/>
    <w:rsid w:val="00035F37"/>
    <w:rsid w:val="0003734B"/>
    <w:rsid w:val="00040CEA"/>
    <w:rsid w:val="00054E1D"/>
    <w:rsid w:val="0006055A"/>
    <w:rsid w:val="00067BC5"/>
    <w:rsid w:val="00093D86"/>
    <w:rsid w:val="00095482"/>
    <w:rsid w:val="000A12AA"/>
    <w:rsid w:val="000A2104"/>
    <w:rsid w:val="000A29F9"/>
    <w:rsid w:val="000C0D4E"/>
    <w:rsid w:val="000C130F"/>
    <w:rsid w:val="000D0F69"/>
    <w:rsid w:val="000F3DE6"/>
    <w:rsid w:val="000F7D18"/>
    <w:rsid w:val="00100618"/>
    <w:rsid w:val="00100776"/>
    <w:rsid w:val="0011173B"/>
    <w:rsid w:val="001122F6"/>
    <w:rsid w:val="00124018"/>
    <w:rsid w:val="0013013E"/>
    <w:rsid w:val="0013383F"/>
    <w:rsid w:val="00135876"/>
    <w:rsid w:val="00135C88"/>
    <w:rsid w:val="00146ED9"/>
    <w:rsid w:val="0015101F"/>
    <w:rsid w:val="00152A38"/>
    <w:rsid w:val="00154D81"/>
    <w:rsid w:val="00192CC6"/>
    <w:rsid w:val="001A04E9"/>
    <w:rsid w:val="001A06FC"/>
    <w:rsid w:val="001A6E67"/>
    <w:rsid w:val="001C0671"/>
    <w:rsid w:val="001C195C"/>
    <w:rsid w:val="001C1B18"/>
    <w:rsid w:val="001C6F3F"/>
    <w:rsid w:val="001D0603"/>
    <w:rsid w:val="001D2513"/>
    <w:rsid w:val="001E35DE"/>
    <w:rsid w:val="001E797F"/>
    <w:rsid w:val="001F05D4"/>
    <w:rsid w:val="0021232D"/>
    <w:rsid w:val="002132D4"/>
    <w:rsid w:val="0022220A"/>
    <w:rsid w:val="002227B5"/>
    <w:rsid w:val="00223E49"/>
    <w:rsid w:val="002329A7"/>
    <w:rsid w:val="0023459E"/>
    <w:rsid w:val="00234959"/>
    <w:rsid w:val="00243172"/>
    <w:rsid w:val="00247593"/>
    <w:rsid w:val="0025321B"/>
    <w:rsid w:val="00260769"/>
    <w:rsid w:val="00263DD6"/>
    <w:rsid w:val="002755AE"/>
    <w:rsid w:val="00277FDB"/>
    <w:rsid w:val="00282B41"/>
    <w:rsid w:val="0029087B"/>
    <w:rsid w:val="002A0C61"/>
    <w:rsid w:val="002A3421"/>
    <w:rsid w:val="002B0E40"/>
    <w:rsid w:val="002B4CFE"/>
    <w:rsid w:val="002B4DBE"/>
    <w:rsid w:val="002B66AB"/>
    <w:rsid w:val="002C18E7"/>
    <w:rsid w:val="002C5B92"/>
    <w:rsid w:val="002D359D"/>
    <w:rsid w:val="002F3609"/>
    <w:rsid w:val="002F3C77"/>
    <w:rsid w:val="00306495"/>
    <w:rsid w:val="003146D5"/>
    <w:rsid w:val="003478F4"/>
    <w:rsid w:val="00357FF6"/>
    <w:rsid w:val="00361489"/>
    <w:rsid w:val="00362881"/>
    <w:rsid w:val="00364C66"/>
    <w:rsid w:val="003801F7"/>
    <w:rsid w:val="0038405E"/>
    <w:rsid w:val="00384104"/>
    <w:rsid w:val="0038784E"/>
    <w:rsid w:val="003976B7"/>
    <w:rsid w:val="003A350F"/>
    <w:rsid w:val="003B7565"/>
    <w:rsid w:val="003C4B53"/>
    <w:rsid w:val="003C6786"/>
    <w:rsid w:val="003D5489"/>
    <w:rsid w:val="003E61F6"/>
    <w:rsid w:val="003F22D3"/>
    <w:rsid w:val="0040573B"/>
    <w:rsid w:val="00407AEA"/>
    <w:rsid w:val="00411E2C"/>
    <w:rsid w:val="004345BD"/>
    <w:rsid w:val="00453126"/>
    <w:rsid w:val="00454A7E"/>
    <w:rsid w:val="0047259B"/>
    <w:rsid w:val="00475CEF"/>
    <w:rsid w:val="0048488C"/>
    <w:rsid w:val="00492CC2"/>
    <w:rsid w:val="004A211F"/>
    <w:rsid w:val="004B31B9"/>
    <w:rsid w:val="004B3F0D"/>
    <w:rsid w:val="004C0A4F"/>
    <w:rsid w:val="004C2745"/>
    <w:rsid w:val="004D206B"/>
    <w:rsid w:val="004D3B56"/>
    <w:rsid w:val="004D5E9D"/>
    <w:rsid w:val="004D6937"/>
    <w:rsid w:val="004E10C3"/>
    <w:rsid w:val="004F075F"/>
    <w:rsid w:val="00500707"/>
    <w:rsid w:val="00507F5C"/>
    <w:rsid w:val="00530DD6"/>
    <w:rsid w:val="00535E9E"/>
    <w:rsid w:val="00536814"/>
    <w:rsid w:val="00543320"/>
    <w:rsid w:val="005552FC"/>
    <w:rsid w:val="00584EBD"/>
    <w:rsid w:val="0058768E"/>
    <w:rsid w:val="005A1B75"/>
    <w:rsid w:val="005A1B78"/>
    <w:rsid w:val="005A65FC"/>
    <w:rsid w:val="005A6D4E"/>
    <w:rsid w:val="005B3496"/>
    <w:rsid w:val="005C2D4B"/>
    <w:rsid w:val="005D358F"/>
    <w:rsid w:val="005D4212"/>
    <w:rsid w:val="005D73CA"/>
    <w:rsid w:val="005E1C25"/>
    <w:rsid w:val="005E28F6"/>
    <w:rsid w:val="005E2E51"/>
    <w:rsid w:val="005E670E"/>
    <w:rsid w:val="005E7004"/>
    <w:rsid w:val="005F4552"/>
    <w:rsid w:val="005F4DFB"/>
    <w:rsid w:val="00611685"/>
    <w:rsid w:val="00614975"/>
    <w:rsid w:val="006155C5"/>
    <w:rsid w:val="0062133F"/>
    <w:rsid w:val="00631088"/>
    <w:rsid w:val="00632E21"/>
    <w:rsid w:val="006346A9"/>
    <w:rsid w:val="00637B85"/>
    <w:rsid w:val="00645A38"/>
    <w:rsid w:val="00670FAC"/>
    <w:rsid w:val="006809F4"/>
    <w:rsid w:val="006A454E"/>
    <w:rsid w:val="006A6D0D"/>
    <w:rsid w:val="006A6D60"/>
    <w:rsid w:val="006B1FF5"/>
    <w:rsid w:val="006B46D0"/>
    <w:rsid w:val="006B4AD0"/>
    <w:rsid w:val="006E6C2A"/>
    <w:rsid w:val="006E6D2B"/>
    <w:rsid w:val="006E6FEB"/>
    <w:rsid w:val="006F089A"/>
    <w:rsid w:val="006F1E4B"/>
    <w:rsid w:val="00701956"/>
    <w:rsid w:val="007065C8"/>
    <w:rsid w:val="00727A02"/>
    <w:rsid w:val="00727D2B"/>
    <w:rsid w:val="00733EF0"/>
    <w:rsid w:val="00734B08"/>
    <w:rsid w:val="00751003"/>
    <w:rsid w:val="00765B64"/>
    <w:rsid w:val="007750D5"/>
    <w:rsid w:val="00777A52"/>
    <w:rsid w:val="007920CF"/>
    <w:rsid w:val="00795C6B"/>
    <w:rsid w:val="0079630E"/>
    <w:rsid w:val="007A18FB"/>
    <w:rsid w:val="007A2AA6"/>
    <w:rsid w:val="007B4934"/>
    <w:rsid w:val="007C4D73"/>
    <w:rsid w:val="007D0F39"/>
    <w:rsid w:val="007D3043"/>
    <w:rsid w:val="007D58C9"/>
    <w:rsid w:val="007D6ED2"/>
    <w:rsid w:val="007E068C"/>
    <w:rsid w:val="007E677E"/>
    <w:rsid w:val="007E7A3E"/>
    <w:rsid w:val="007F3FEF"/>
    <w:rsid w:val="0081109B"/>
    <w:rsid w:val="00811D4A"/>
    <w:rsid w:val="00816CC4"/>
    <w:rsid w:val="008208B7"/>
    <w:rsid w:val="00822160"/>
    <w:rsid w:val="008366A1"/>
    <w:rsid w:val="008402D7"/>
    <w:rsid w:val="00843A0C"/>
    <w:rsid w:val="00850094"/>
    <w:rsid w:val="00857B31"/>
    <w:rsid w:val="0086448A"/>
    <w:rsid w:val="00890263"/>
    <w:rsid w:val="008905A1"/>
    <w:rsid w:val="008A0DAC"/>
    <w:rsid w:val="008A2E3F"/>
    <w:rsid w:val="008A35FD"/>
    <w:rsid w:val="008A62E8"/>
    <w:rsid w:val="008B0AF9"/>
    <w:rsid w:val="008B7DB1"/>
    <w:rsid w:val="008C7B45"/>
    <w:rsid w:val="008D4480"/>
    <w:rsid w:val="008D45A5"/>
    <w:rsid w:val="008E65E7"/>
    <w:rsid w:val="008F62F5"/>
    <w:rsid w:val="008F6A62"/>
    <w:rsid w:val="009125C0"/>
    <w:rsid w:val="00913766"/>
    <w:rsid w:val="0091598A"/>
    <w:rsid w:val="009163FF"/>
    <w:rsid w:val="00917E56"/>
    <w:rsid w:val="00926558"/>
    <w:rsid w:val="00932DBF"/>
    <w:rsid w:val="00934111"/>
    <w:rsid w:val="0093730D"/>
    <w:rsid w:val="009503FA"/>
    <w:rsid w:val="009505B2"/>
    <w:rsid w:val="00955D66"/>
    <w:rsid w:val="0095667B"/>
    <w:rsid w:val="0096205F"/>
    <w:rsid w:val="009625E6"/>
    <w:rsid w:val="00970DBC"/>
    <w:rsid w:val="00975284"/>
    <w:rsid w:val="00976E2F"/>
    <w:rsid w:val="009904EA"/>
    <w:rsid w:val="009933B8"/>
    <w:rsid w:val="0099719F"/>
    <w:rsid w:val="009A36F6"/>
    <w:rsid w:val="009A7D69"/>
    <w:rsid w:val="009B0196"/>
    <w:rsid w:val="009B63BB"/>
    <w:rsid w:val="009B75C4"/>
    <w:rsid w:val="009D010F"/>
    <w:rsid w:val="009E2ED6"/>
    <w:rsid w:val="009F3A64"/>
    <w:rsid w:val="00A0059E"/>
    <w:rsid w:val="00A0360C"/>
    <w:rsid w:val="00A64391"/>
    <w:rsid w:val="00A75B0E"/>
    <w:rsid w:val="00A9514A"/>
    <w:rsid w:val="00A95F48"/>
    <w:rsid w:val="00AB29E8"/>
    <w:rsid w:val="00AB2BFF"/>
    <w:rsid w:val="00AD2B29"/>
    <w:rsid w:val="00AD3AA5"/>
    <w:rsid w:val="00AE189B"/>
    <w:rsid w:val="00AE3D9B"/>
    <w:rsid w:val="00AE5C1B"/>
    <w:rsid w:val="00AF13A2"/>
    <w:rsid w:val="00AF356D"/>
    <w:rsid w:val="00AF79B4"/>
    <w:rsid w:val="00B130B2"/>
    <w:rsid w:val="00B13BF6"/>
    <w:rsid w:val="00B16026"/>
    <w:rsid w:val="00B20C38"/>
    <w:rsid w:val="00B20C49"/>
    <w:rsid w:val="00B25F75"/>
    <w:rsid w:val="00B35028"/>
    <w:rsid w:val="00B40B8F"/>
    <w:rsid w:val="00B42E0B"/>
    <w:rsid w:val="00B52704"/>
    <w:rsid w:val="00B60978"/>
    <w:rsid w:val="00B60BBA"/>
    <w:rsid w:val="00B90491"/>
    <w:rsid w:val="00B93C40"/>
    <w:rsid w:val="00B97C0A"/>
    <w:rsid w:val="00BA3652"/>
    <w:rsid w:val="00BA761C"/>
    <w:rsid w:val="00BB5584"/>
    <w:rsid w:val="00BC3DB2"/>
    <w:rsid w:val="00BD2086"/>
    <w:rsid w:val="00BD457B"/>
    <w:rsid w:val="00BD5819"/>
    <w:rsid w:val="00BF22DC"/>
    <w:rsid w:val="00C03B62"/>
    <w:rsid w:val="00C04F2D"/>
    <w:rsid w:val="00C130AE"/>
    <w:rsid w:val="00C16888"/>
    <w:rsid w:val="00C26E47"/>
    <w:rsid w:val="00C275C5"/>
    <w:rsid w:val="00C27C7C"/>
    <w:rsid w:val="00C310A3"/>
    <w:rsid w:val="00C338A3"/>
    <w:rsid w:val="00C40070"/>
    <w:rsid w:val="00C47C5D"/>
    <w:rsid w:val="00C503E1"/>
    <w:rsid w:val="00C50DFF"/>
    <w:rsid w:val="00C551DB"/>
    <w:rsid w:val="00C56D7D"/>
    <w:rsid w:val="00C71C49"/>
    <w:rsid w:val="00C77D98"/>
    <w:rsid w:val="00C86E11"/>
    <w:rsid w:val="00C942BD"/>
    <w:rsid w:val="00CA2256"/>
    <w:rsid w:val="00CA4A98"/>
    <w:rsid w:val="00CB7BCE"/>
    <w:rsid w:val="00CD3965"/>
    <w:rsid w:val="00CD3D0F"/>
    <w:rsid w:val="00CE6AC2"/>
    <w:rsid w:val="00D01274"/>
    <w:rsid w:val="00D10D54"/>
    <w:rsid w:val="00D1736F"/>
    <w:rsid w:val="00D207E1"/>
    <w:rsid w:val="00D22727"/>
    <w:rsid w:val="00D24674"/>
    <w:rsid w:val="00D25F8C"/>
    <w:rsid w:val="00D408E2"/>
    <w:rsid w:val="00D412B1"/>
    <w:rsid w:val="00D52CB1"/>
    <w:rsid w:val="00D533B4"/>
    <w:rsid w:val="00D649E4"/>
    <w:rsid w:val="00D6532C"/>
    <w:rsid w:val="00D86B61"/>
    <w:rsid w:val="00D90686"/>
    <w:rsid w:val="00DB3B35"/>
    <w:rsid w:val="00DC5EEA"/>
    <w:rsid w:val="00DD031D"/>
    <w:rsid w:val="00DD401B"/>
    <w:rsid w:val="00DE54F0"/>
    <w:rsid w:val="00E01B06"/>
    <w:rsid w:val="00E032D0"/>
    <w:rsid w:val="00E1104C"/>
    <w:rsid w:val="00E1536A"/>
    <w:rsid w:val="00E308A7"/>
    <w:rsid w:val="00E32C45"/>
    <w:rsid w:val="00E44E5C"/>
    <w:rsid w:val="00E47F66"/>
    <w:rsid w:val="00E52721"/>
    <w:rsid w:val="00E60F55"/>
    <w:rsid w:val="00E84CF1"/>
    <w:rsid w:val="00EB2BA1"/>
    <w:rsid w:val="00EC2044"/>
    <w:rsid w:val="00EC2FE1"/>
    <w:rsid w:val="00ED3F28"/>
    <w:rsid w:val="00ED79DA"/>
    <w:rsid w:val="00EE39C0"/>
    <w:rsid w:val="00EE7979"/>
    <w:rsid w:val="00EF6024"/>
    <w:rsid w:val="00F01228"/>
    <w:rsid w:val="00F019D7"/>
    <w:rsid w:val="00F129E4"/>
    <w:rsid w:val="00F21671"/>
    <w:rsid w:val="00F42461"/>
    <w:rsid w:val="00F53A60"/>
    <w:rsid w:val="00F55621"/>
    <w:rsid w:val="00F5741F"/>
    <w:rsid w:val="00F6265C"/>
    <w:rsid w:val="00F6580C"/>
    <w:rsid w:val="00F663DE"/>
    <w:rsid w:val="00F75411"/>
    <w:rsid w:val="00F82FBD"/>
    <w:rsid w:val="00F83994"/>
    <w:rsid w:val="00F85727"/>
    <w:rsid w:val="00F86A43"/>
    <w:rsid w:val="00F86DDC"/>
    <w:rsid w:val="00FA082B"/>
    <w:rsid w:val="00FA4B6B"/>
    <w:rsid w:val="00FB2C3B"/>
    <w:rsid w:val="00FB3486"/>
    <w:rsid w:val="00FB78A4"/>
    <w:rsid w:val="00FB7B14"/>
    <w:rsid w:val="00FD18AA"/>
    <w:rsid w:val="00FD2F61"/>
    <w:rsid w:val="00FD7A63"/>
    <w:rsid w:val="00FE0BD5"/>
    <w:rsid w:val="00FE38B6"/>
    <w:rsid w:val="3BEC1453"/>
    <w:rsid w:val="4681A0E0"/>
  </w:rsids>
  <w:themeFontLang w:eastAsia="zh-CN" w:val="en-SG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SG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9" w:unhideWhenUsed="1"/>
    <w:lsdException w:name="heading 4" w:qFormat="1" w:semiHidden="1" w:uiPriority="0" w:unhideWhenUsed="1"/>
    <w:lsdException w:name="heading 5" w:qFormat="1" w:semiHidden="1" w:uiPriority="0" w:unhideWhenUsed="1"/>
    <w:lsdException w:name="heading 6" w:qFormat="1" w:semiHidden="1" w:uiPriority="0" w:unhideWhenUsed="1"/>
    <w:lsdException w:name="heading 7" w:qFormat="1" w:semiHidden="1" w:uiPriority="0" w:unhideWhenUsed="1"/>
    <w:lsdException w:name="heading 8" w:qFormat="1" w:semiHidden="1" w:uiPriority="0" w:unhideWhenUsed="1"/>
    <w:lsdException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0"/>
    <w:lsdException w:name="Emphasis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6580C"/>
    <w:pPr>
      <w:spacing w:after="0" w:line="360" w:lineRule="auto"/>
      <w:jc w:val="both"/>
    </w:pPr>
    <w:rPr>
      <w:rFonts w:ascii="Arial" w:cs="Times New Roman" w:eastAsia="SimSun" w:hAnsi="Arial"/>
      <w:lang w:eastAsia="en-US"/>
    </w:rPr>
  </w:style>
  <w:style w:styleId="Heading1" w:type="paragraph">
    <w:name w:val="heading 1"/>
    <w:basedOn w:val="Normal"/>
    <w:next w:val="Normal"/>
    <w:link w:val="Heading1Char"/>
    <w:autoRedefine/>
    <w:qFormat/>
    <w:rsid w:val="00C503E1"/>
    <w:pPr>
      <w:keepNext/>
      <w:spacing w:after="60"/>
      <w:jc w:val="left"/>
      <w:outlineLvl w:val="0"/>
    </w:pPr>
    <w:rPr>
      <w:rFonts w:cs="Arial"/>
      <w:b/>
      <w:bCs/>
      <w:kern w:val="28"/>
      <w:sz w:val="28"/>
      <w:lang w:val="en-US"/>
    </w:rPr>
  </w:style>
  <w:style w:styleId="Heading2" w:type="paragraph">
    <w:name w:val="heading 2"/>
    <w:basedOn w:val="Normal"/>
    <w:next w:val="Normal"/>
    <w:link w:val="Heading2Char"/>
    <w:autoRedefine/>
    <w:qFormat/>
    <w:rsid w:val="00F6580C"/>
    <w:pPr>
      <w:keepNext/>
      <w:keepLines/>
      <w:numPr>
        <w:ilvl w:val="1"/>
        <w:numId w:val="1"/>
      </w:numPr>
      <w:tabs>
        <w:tab w:pos="0" w:val="left"/>
      </w:tabs>
      <w:spacing w:after="240" w:before="240"/>
      <w:outlineLvl w:val="1"/>
    </w:pPr>
    <w:rPr>
      <w:rFonts w:cs="Arial"/>
      <w:b/>
      <w:sz w:val="24"/>
      <w:lang w:val="en-US"/>
    </w:rPr>
  </w:style>
  <w:style w:styleId="Heading4" w:type="paragraph">
    <w:name w:val="heading 4"/>
    <w:basedOn w:val="Normal"/>
    <w:next w:val="Normal"/>
    <w:link w:val="Heading4Char"/>
    <w:qFormat/>
    <w:rsid w:val="00F6580C"/>
    <w:pPr>
      <w:numPr>
        <w:ilvl w:val="3"/>
        <w:numId w:val="1"/>
      </w:numPr>
      <w:spacing w:before="120"/>
      <w:outlineLvl w:val="3"/>
    </w:pPr>
    <w:rPr>
      <w:rFonts w:ascii="Times New Roman" w:hAnsi="Times New Roman"/>
      <w:b/>
      <w:u w:val="single"/>
    </w:rPr>
  </w:style>
  <w:style w:styleId="Heading5" w:type="paragraph">
    <w:name w:val="heading 5"/>
    <w:basedOn w:val="Normal"/>
    <w:next w:val="Normal"/>
    <w:link w:val="Heading5Char"/>
    <w:qFormat/>
    <w:rsid w:val="00F6580C"/>
    <w:pPr>
      <w:numPr>
        <w:ilvl w:val="4"/>
        <w:numId w:val="1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link w:val="Heading6Char"/>
    <w:qFormat/>
    <w:rsid w:val="00F6580C"/>
    <w:pPr>
      <w:numPr>
        <w:ilvl w:val="5"/>
        <w:numId w:val="1"/>
      </w:numPr>
      <w:spacing w:after="60" w:before="240"/>
      <w:outlineLvl w:val="5"/>
    </w:pPr>
    <w:rPr>
      <w:rFonts w:ascii="Times New Roman" w:hAnsi="Times New Roman"/>
      <w:b/>
      <w:bCs/>
    </w:rPr>
  </w:style>
  <w:style w:styleId="Heading7" w:type="paragraph">
    <w:name w:val="heading 7"/>
    <w:basedOn w:val="Normal"/>
    <w:next w:val="Normal"/>
    <w:link w:val="Heading7Char"/>
    <w:qFormat/>
    <w:rsid w:val="00F6580C"/>
    <w:pPr>
      <w:numPr>
        <w:ilvl w:val="6"/>
        <w:numId w:val="1"/>
      </w:numPr>
      <w:spacing w:after="60" w:before="240"/>
      <w:outlineLvl w:val="6"/>
    </w:pPr>
    <w:rPr>
      <w:rFonts w:ascii="Times New Roman" w:hAnsi="Times New Roman"/>
      <w:sz w:val="24"/>
      <w:szCs w:val="24"/>
    </w:rPr>
  </w:style>
  <w:style w:styleId="Heading8" w:type="paragraph">
    <w:name w:val="heading 8"/>
    <w:basedOn w:val="Normal"/>
    <w:next w:val="Normal"/>
    <w:link w:val="Heading8Char"/>
    <w:qFormat/>
    <w:rsid w:val="00F6580C"/>
    <w:pPr>
      <w:numPr>
        <w:ilvl w:val="7"/>
        <w:numId w:val="1"/>
      </w:numPr>
      <w:spacing w:after="60" w:before="240"/>
      <w:outlineLvl w:val="7"/>
    </w:pPr>
    <w:rPr>
      <w:rFonts w:ascii="Times New Roman" w:hAnsi="Times New Roman"/>
      <w:i/>
      <w:iCs/>
      <w:sz w:val="24"/>
      <w:szCs w:val="24"/>
    </w:rPr>
  </w:style>
  <w:style w:styleId="Heading9" w:type="paragraph">
    <w:name w:val="heading 9"/>
    <w:basedOn w:val="Normal"/>
    <w:next w:val="Normal"/>
    <w:link w:val="Heading9Char"/>
    <w:qFormat/>
    <w:rsid w:val="00F6580C"/>
    <w:pPr>
      <w:numPr>
        <w:ilvl w:val="8"/>
        <w:numId w:val="1"/>
      </w:numPr>
      <w:spacing w:after="60" w:before="240"/>
      <w:outlineLvl w:val="8"/>
    </w:pPr>
    <w:rPr>
      <w:rFonts w:cs="Arial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rsid w:val="00C503E1"/>
    <w:rPr>
      <w:rFonts w:ascii="Arial" w:cs="Arial" w:eastAsia="SimSun" w:hAnsi="Arial"/>
      <w:b/>
      <w:bCs/>
      <w:kern w:val="28"/>
      <w:sz w:val="28"/>
      <w:lang w:eastAsia="en-US" w:val="en-US"/>
    </w:rPr>
  </w:style>
  <w:style w:customStyle="1" w:styleId="Heading2Char" w:type="character">
    <w:name w:val="Heading 2 Char"/>
    <w:basedOn w:val="DefaultParagraphFont"/>
    <w:link w:val="Heading2"/>
    <w:rsid w:val="00F6580C"/>
    <w:rPr>
      <w:rFonts w:ascii="Arial" w:cs="Arial" w:eastAsia="SimSun" w:hAnsi="Arial"/>
      <w:b/>
      <w:sz w:val="24"/>
      <w:lang w:eastAsia="en-US" w:val="en-US"/>
    </w:rPr>
  </w:style>
  <w:style w:customStyle="1" w:styleId="Heading4Char" w:type="character">
    <w:name w:val="Heading 4 Char"/>
    <w:basedOn w:val="DefaultParagraphFont"/>
    <w:link w:val="Heading4"/>
    <w:rsid w:val="00F6580C"/>
    <w:rPr>
      <w:rFonts w:ascii="Times New Roman" w:cs="Times New Roman" w:eastAsia="SimSun" w:hAnsi="Times New Roman"/>
      <w:b/>
      <w:u w:val="single"/>
      <w:lang w:eastAsia="en-US"/>
    </w:rPr>
  </w:style>
  <w:style w:customStyle="1" w:styleId="Heading5Char" w:type="character">
    <w:name w:val="Heading 5 Char"/>
    <w:basedOn w:val="DefaultParagraphFont"/>
    <w:link w:val="Heading5"/>
    <w:rsid w:val="00F6580C"/>
    <w:rPr>
      <w:rFonts w:ascii="Arial" w:cs="Times New Roman" w:eastAsia="SimSun" w:hAnsi="Arial"/>
      <w:b/>
      <w:bCs/>
      <w:i/>
      <w:iCs/>
      <w:sz w:val="26"/>
      <w:szCs w:val="26"/>
      <w:lang w:eastAsia="en-US"/>
    </w:rPr>
  </w:style>
  <w:style w:customStyle="1" w:styleId="Heading6Char" w:type="character">
    <w:name w:val="Heading 6 Char"/>
    <w:basedOn w:val="DefaultParagraphFont"/>
    <w:link w:val="Heading6"/>
    <w:rsid w:val="00F6580C"/>
    <w:rPr>
      <w:rFonts w:ascii="Times New Roman" w:cs="Times New Roman" w:eastAsia="SimSun" w:hAnsi="Times New Roman"/>
      <w:b/>
      <w:bCs/>
      <w:lang w:eastAsia="en-US"/>
    </w:rPr>
  </w:style>
  <w:style w:customStyle="1" w:styleId="Heading7Char" w:type="character">
    <w:name w:val="Heading 7 Char"/>
    <w:basedOn w:val="DefaultParagraphFont"/>
    <w:link w:val="Heading7"/>
    <w:rsid w:val="00F6580C"/>
    <w:rPr>
      <w:rFonts w:ascii="Times New Roman" w:cs="Times New Roman" w:eastAsia="SimSun" w:hAnsi="Times New Roman"/>
      <w:sz w:val="24"/>
      <w:szCs w:val="24"/>
      <w:lang w:eastAsia="en-US"/>
    </w:rPr>
  </w:style>
  <w:style w:customStyle="1" w:styleId="Heading8Char" w:type="character">
    <w:name w:val="Heading 8 Char"/>
    <w:basedOn w:val="DefaultParagraphFont"/>
    <w:link w:val="Heading8"/>
    <w:rsid w:val="00F6580C"/>
    <w:rPr>
      <w:rFonts w:ascii="Times New Roman" w:cs="Times New Roman" w:eastAsia="SimSun" w:hAnsi="Times New Roman"/>
      <w:i/>
      <w:iCs/>
      <w:sz w:val="24"/>
      <w:szCs w:val="24"/>
      <w:lang w:eastAsia="en-US"/>
    </w:rPr>
  </w:style>
  <w:style w:customStyle="1" w:styleId="Heading9Char" w:type="character">
    <w:name w:val="Heading 9 Char"/>
    <w:basedOn w:val="DefaultParagraphFont"/>
    <w:link w:val="Heading9"/>
    <w:rsid w:val="00F6580C"/>
    <w:rPr>
      <w:rFonts w:ascii="Arial" w:cs="Arial" w:eastAsia="SimSun" w:hAnsi="Arial"/>
      <w:lang w:eastAsia="en-US"/>
    </w:rPr>
  </w:style>
  <w:style w:styleId="Footer" w:type="paragraph">
    <w:name w:val="footer"/>
    <w:basedOn w:val="Normal"/>
    <w:link w:val="FooterChar"/>
    <w:rsid w:val="00F6580C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rsid w:val="00F6580C"/>
    <w:rPr>
      <w:rFonts w:ascii="Arial" w:cs="Times New Roman" w:eastAsia="SimSun" w:hAnsi="Arial"/>
      <w:lang w:eastAsia="en-US"/>
    </w:rPr>
  </w:style>
  <w:style w:styleId="Header" w:type="paragraph">
    <w:name w:val="header"/>
    <w:basedOn w:val="Normal"/>
    <w:link w:val="HeaderChar"/>
    <w:rsid w:val="00F6580C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rsid w:val="00F6580C"/>
    <w:rPr>
      <w:rFonts w:ascii="Arial" w:cs="Times New Roman" w:eastAsia="SimSun" w:hAnsi="Arial"/>
      <w:lang w:eastAsia="en-US"/>
    </w:rPr>
  </w:style>
  <w:style w:styleId="TOC1" w:type="paragraph">
    <w:name w:val="toc 1"/>
    <w:basedOn w:val="Normal"/>
    <w:next w:val="Normal"/>
    <w:autoRedefine/>
    <w:uiPriority w:val="39"/>
    <w:qFormat/>
    <w:rsid w:val="008D45A5"/>
    <w:pPr>
      <w:tabs>
        <w:tab w:pos="480" w:val="left"/>
        <w:tab w:leader="dot" w:pos="9395" w:val="right"/>
      </w:tabs>
      <w:spacing w:before="120" w:line="240" w:lineRule="auto"/>
      <w:ind w:left="360"/>
    </w:pPr>
    <w:rPr>
      <w:rFonts w:cs="Arial"/>
      <w:bCs/>
      <w:iCs/>
      <w:noProof/>
      <w:szCs w:val="24"/>
    </w:rPr>
  </w:style>
  <w:style w:styleId="Title" w:type="paragraph">
    <w:name w:val="Title"/>
    <w:basedOn w:val="Normal"/>
    <w:link w:val="TitleChar"/>
    <w:qFormat/>
    <w:rsid w:val="00F6580C"/>
    <w:pPr>
      <w:autoSpaceDE w:val="0"/>
      <w:autoSpaceDN w:val="0"/>
      <w:jc w:val="center"/>
    </w:pPr>
    <w:rPr>
      <w:rFonts w:ascii="Times New Roman" w:hAnsi="Times New Roman"/>
      <w:b/>
      <w:bCs/>
      <w:sz w:val="32"/>
      <w:lang w:val="en-US"/>
    </w:rPr>
  </w:style>
  <w:style w:customStyle="1" w:styleId="TitleChar" w:type="character">
    <w:name w:val="Title Char"/>
    <w:basedOn w:val="DefaultParagraphFont"/>
    <w:link w:val="Title"/>
    <w:rsid w:val="00F6580C"/>
    <w:rPr>
      <w:rFonts w:ascii="Times New Roman" w:cs="Times New Roman" w:eastAsia="SimSun" w:hAnsi="Times New Roman"/>
      <w:b/>
      <w:bCs/>
      <w:sz w:val="32"/>
      <w:lang w:eastAsia="en-US" w:val="en-US"/>
    </w:rPr>
  </w:style>
  <w:style w:styleId="Strong" w:type="character">
    <w:name w:val="Strong"/>
    <w:qFormat/>
    <w:rsid w:val="00F6580C"/>
    <w:rPr>
      <w:rFonts w:ascii="Times New Roman" w:hAnsi="Times New Roman"/>
      <w:b/>
      <w:bCs/>
    </w:rPr>
  </w:style>
  <w:style w:styleId="TOCHeading" w:type="paragraph">
    <w:name w:val="TOC Heading"/>
    <w:basedOn w:val="Heading1"/>
    <w:next w:val="Normal"/>
    <w:uiPriority w:val="39"/>
    <w:qFormat/>
    <w:rsid w:val="00F6580C"/>
    <w:pPr>
      <w:keepLines/>
      <w:spacing w:after="0" w:before="480" w:line="276" w:lineRule="auto"/>
      <w:outlineLvl w:val="9"/>
    </w:pPr>
    <w:rPr>
      <w:rFonts w:ascii="Cambria" w:cs="Times New Roman" w:eastAsia="Times New Roman" w:hAnsi="Cambria"/>
      <w:bCs w:val="0"/>
      <w:color w:val="365F91"/>
      <w:kern w:val="0"/>
      <w:szCs w:val="28"/>
    </w:rPr>
  </w:style>
  <w:style w:styleId="Emphasis" w:type="character">
    <w:name w:val="Emphasis"/>
    <w:qFormat/>
    <w:rsid w:val="00F6580C"/>
    <w:rPr>
      <w:i/>
      <w:iCs/>
    </w:rPr>
  </w:style>
  <w:style w:styleId="BookTitle" w:type="character">
    <w:name w:val="Book Title"/>
    <w:uiPriority w:val="33"/>
    <w:qFormat/>
    <w:rsid w:val="00F6580C"/>
    <w:rPr>
      <w:b/>
      <w:bCs/>
      <w:smallCaps/>
      <w:spacing w:val="5"/>
    </w:rPr>
  </w:style>
  <w:style w:customStyle="1" w:styleId="Objecttype" w:type="character">
    <w:name w:val="Object type"/>
    <w:rsid w:val="00F6580C"/>
    <w:rPr>
      <w:rFonts w:ascii="Times New Roman" w:hAnsi="Times New Roman"/>
      <w:b/>
      <w:color w:val="000000"/>
      <w:sz w:val="20"/>
      <w:u w:color="000000" w:val="single"/>
    </w:rPr>
  </w:style>
  <w:style w:styleId="ListParagraph" w:type="paragraph">
    <w:name w:val="List Paragraph"/>
    <w:basedOn w:val="Normal"/>
    <w:uiPriority w:val="34"/>
    <w:qFormat/>
    <w:rsid w:val="003C6786"/>
    <w:pPr>
      <w:ind w:left="720"/>
      <w:contextualSpacing/>
    </w:pPr>
  </w:style>
  <w:style w:styleId="TableGrid" w:type="table">
    <w:name w:val="Table Grid"/>
    <w:basedOn w:val="TableNormal"/>
    <w:uiPriority w:val="59"/>
    <w:rsid w:val="005E700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semiHidden/>
    <w:unhideWhenUsed/>
    <w:rsid w:val="00727D2B"/>
    <w:pPr>
      <w:spacing w:after="100" w:afterAutospacing="1" w:before="100" w:beforeAutospacing="1" w:line="240" w:lineRule="auto"/>
      <w:jc w:val="left"/>
    </w:pPr>
    <w:rPr>
      <w:rFonts w:ascii="Times New Roman" w:eastAsia="Times New Roman" w:hAnsi="Times New Roman"/>
      <w:sz w:val="24"/>
      <w:szCs w:val="24"/>
      <w:lang w:eastAsia="en-SG"/>
    </w:rPr>
  </w:style>
  <w:style w:styleId="Hyperlink" w:type="character">
    <w:name w:val="Hyperlink"/>
    <w:basedOn w:val="DefaultParagraphFont"/>
    <w:uiPriority w:val="99"/>
    <w:unhideWhenUsed/>
    <w:rsid w:val="00AE189B"/>
    <w:rPr>
      <w:color w:themeColor="hyperlink" w:val="0000FF"/>
      <w:u w:val="single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8C7B45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816CC4"/>
    <w:rPr>
      <w:color w:themeColor="followedHyperlink" w:val="800080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2B0E40"/>
    <w:rPr>
      <w:color w:val="605E5C"/>
      <w:shd w:color="auto" w:fill="E1DFDD" w:val="clear"/>
    </w:rPr>
  </w:style>
  <w:style w:customStyle="1" w:styleId="Default" w:type="paragraph">
    <w:name w:val="Default"/>
    <w:rsid w:val="001A04E9"/>
    <w:pPr>
      <w:autoSpaceDE w:val="0"/>
      <w:autoSpaceDN w:val="0"/>
      <w:adjustRightInd w:val="0"/>
      <w:spacing w:after="0" w:line="240" w:lineRule="auto"/>
    </w:pPr>
    <w:rPr>
      <w:rFonts w:ascii="Palatino Linotype" w:cs="Palatino Linotype" w:eastAsia="SimSun" w:hAnsi="Palatino Linotype"/>
      <w:color w:val="000000"/>
      <w:sz w:val="24"/>
      <w:szCs w:val="24"/>
    </w:rPr>
  </w:style>
  <w:style w:styleId="Revision" w:type="paragraph">
    <w:name w:val="Revision"/>
    <w:hidden/>
    <w:uiPriority w:val="99"/>
    <w:semiHidden/>
    <w:rsid w:val="00D24674"/>
    <w:pPr>
      <w:spacing w:after="0" w:line="240" w:lineRule="auto"/>
    </w:pPr>
    <w:rPr>
      <w:rFonts w:ascii="Arial" w:cs="Times New Roman" w:eastAsia="SimSun" w:hAnsi="Arial"/>
      <w:lang w:eastAsia="en-US"/>
    </w:rPr>
  </w:style>
  <w:style w:styleId="CommentReference" w:type="character">
    <w:name w:val="annotation reference"/>
    <w:basedOn w:val="DefaultParagraphFont"/>
    <w:uiPriority w:val="99"/>
    <w:semiHidden/>
    <w:unhideWhenUsed/>
    <w:rsid w:val="00F129E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F129E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129E4"/>
    <w:rPr>
      <w:rFonts w:ascii="Arial" w:cs="Times New Roman" w:eastAsia="SimSun" w:hAnsi="Arial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129E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129E4"/>
    <w:rPr>
      <w:rFonts w:ascii="Arial" w:cs="Times New Roman" w:eastAsia="SimSun" w:hAnsi="Arial"/>
      <w:b/>
      <w:bCs/>
      <w:sz w:val="20"/>
      <w:szCs w:val="20"/>
      <w:lang w:eastAsia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9" Target="numbering.xml" /><Relationship Type="http://schemas.openxmlformats.org/officeDocument/2006/relationships/styles" Id="rId28" Target="styles.xml" /><Relationship Type="http://schemas.openxmlformats.org/officeDocument/2006/relationships/settings" Id="rId27" Target="settings.xml" /><Relationship Type="http://schemas.openxmlformats.org/officeDocument/2006/relationships/webSettings" Id="rId26" Target="webSettings.xml" /><Relationship Type="http://schemas.openxmlformats.org/officeDocument/2006/relationships/fontTable" Id="rId25" Target="fontTable.xml" /><Relationship Type="http://schemas.openxmlformats.org/officeDocument/2006/relationships/theme" Id="rId24" Target="theme/theme1.xml" /><Relationship Type="http://schemas.openxmlformats.org/officeDocument/2006/relationships/footnotes" Id="rId23" Target="footnotes.xml" /><Relationship Type="http://schemas.openxmlformats.org/officeDocument/2006/relationships/comments" Id="rId22" Target="comments.xml" /><Relationship Id="rId18" Target="media/image4.png" Type="http://schemas.openxmlformats.org/officeDocument/2006/relationships/image" /><Relationship Id="rId21" Target="footer2.xml" Type="http://schemas.openxmlformats.org/officeDocument/2006/relationships/footer" /><Relationship Id="rId12" Target="media/image2.emf" Type="http://schemas.openxmlformats.org/officeDocument/2006/relationships/image" /><Relationship Id="rId17" Target="media/image3.png" Type="http://schemas.openxmlformats.org/officeDocument/2006/relationships/image" /><Relationship Id="rId16" Target="footer1.xml" Type="http://schemas.openxmlformats.org/officeDocument/2006/relationships/footer" /><Relationship Id="rId20" Target="media/image6.png" Type="http://schemas.openxmlformats.org/officeDocument/2006/relationships/image" /><Relationship Id="rId11" Target="media/image1.jpeg" Type="http://schemas.openxmlformats.org/officeDocument/2006/relationships/image" /><Relationship Id="rId15" Target="header1.xml" Type="http://schemas.openxmlformats.org/officeDocument/2006/relationships/header" /><Relationship Id="rId19" Target="media/image5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1047</Words>
  <Characters>5971</Characters>
  <Application>Microsoft Office Word</Application>
  <DocSecurity>0</DocSecurity>
  <Lines>49</Lines>
  <Paragraphs>14</Paragraphs>
  <ScaleCrop>false</ScaleCrop>
  <Manager/>
  <Company>Temasek Polytechnic</Company>
  <LinksUpToDate>false</LinksUpToDate>
  <CharactersWithSpaces>7004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2026-02-10T02:10:55Z</dcterms:created>
  <dcterms:modified xsi:type="dcterms:W3CDTF">2026-02-10T02:10:55Z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