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741" w:type="dxa"/>
        <w:tblLayout w:type="fixed"/>
        <w:tblLook w:val="01E0" w:firstRow="1" w:lastRow="1" w:firstColumn="1" w:lastColumn="1" w:noHBand="0" w:noVBand="0"/>
      </w:tblPr>
      <w:tblGrid>
        <w:gridCol w:w="7462"/>
      </w:tblGrid>
      <w:tr w:rsidR="009B4CB4" w14:paraId="46947ACF" w14:textId="77777777">
        <w:trPr>
          <w:trHeight w:val="1625"/>
        </w:trPr>
        <w:tc>
          <w:tcPr>
            <w:tcW w:w="7462" w:type="dxa"/>
          </w:tcPr>
          <w:p w14:paraId="13E4AB83" w14:textId="77777777" w:rsidR="009B4CB4" w:rsidRDefault="00612D85">
            <w:pPr>
              <w:pStyle w:val="TableParagraph"/>
              <w:spacing w:before="0"/>
              <w:ind w:left="30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D8B03C" wp14:editId="22EDE2C3">
                  <wp:extent cx="892525" cy="101841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525" cy="1018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CB4" w14:paraId="0C847562" w14:textId="77777777">
        <w:trPr>
          <w:trHeight w:val="370"/>
        </w:trPr>
        <w:tc>
          <w:tcPr>
            <w:tcW w:w="7462" w:type="dxa"/>
          </w:tcPr>
          <w:p w14:paraId="49383635" w14:textId="77777777" w:rsidR="009B4CB4" w:rsidRDefault="00612D85">
            <w:pPr>
              <w:pStyle w:val="TableParagraph"/>
              <w:spacing w:before="24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РОССИИ</w:t>
            </w:r>
          </w:p>
        </w:tc>
      </w:tr>
      <w:tr w:rsidR="009B4CB4" w14:paraId="4CC0BBCE" w14:textId="77777777">
        <w:trPr>
          <w:trHeight w:val="1148"/>
        </w:trPr>
        <w:tc>
          <w:tcPr>
            <w:tcW w:w="7462" w:type="dxa"/>
          </w:tcPr>
          <w:p w14:paraId="5097FA2E" w14:textId="77777777" w:rsidR="009B4CB4" w:rsidRDefault="00612D85">
            <w:pPr>
              <w:pStyle w:val="TableParagraph"/>
              <w:spacing w:before="35" w:line="216" w:lineRule="auto"/>
              <w:ind w:left="3" w:right="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71659EC9" w14:textId="77777777" w:rsidR="009B4CB4" w:rsidRDefault="00612D85">
            <w:pPr>
              <w:pStyle w:val="TableParagraph"/>
              <w:spacing w:before="0" w:line="251" w:lineRule="exact"/>
              <w:ind w:left="2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62896A52" w14:textId="77777777" w:rsidR="009B4CB4" w:rsidRDefault="00612D85">
            <w:pPr>
              <w:pStyle w:val="TableParagraph"/>
              <w:spacing w:before="0" w:line="345" w:lineRule="exact"/>
              <w:ind w:left="2" w:right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pacing w:val="-4"/>
                <w:sz w:val="32"/>
              </w:rPr>
              <w:t>МИРЭА</w:t>
            </w:r>
          </w:p>
        </w:tc>
      </w:tr>
    </w:tbl>
    <w:p w14:paraId="18F1BCE2" w14:textId="77777777" w:rsidR="009B4CB4" w:rsidRDefault="00612D85">
      <w:pPr>
        <w:pStyle w:val="a3"/>
        <w:spacing w:before="1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211B13" wp14:editId="60185F46">
                <wp:simplePos x="0" y="0"/>
                <wp:positionH relativeFrom="page">
                  <wp:posOffset>1226185</wp:posOffset>
                </wp:positionH>
                <wp:positionV relativeFrom="paragraph">
                  <wp:posOffset>173354</wp:posOffset>
                </wp:positionV>
                <wp:extent cx="586105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105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39370">
                              <a:moveTo>
                                <a:pt x="5861049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861049" y="38100"/>
                              </a:lnTo>
                              <a:lnTo>
                                <a:pt x="5861049" y="25400"/>
                              </a:lnTo>
                              <a:close/>
                            </a:path>
                            <a:path w="5861050" h="39370">
                              <a:moveTo>
                                <a:pt x="5861049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861049" y="12700"/>
                              </a:lnTo>
                              <a:lnTo>
                                <a:pt x="586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6283D" id="Graphic 2" o:spid="_x0000_s1026" style="position:absolute;margin-left:96.55pt;margin-top:13.65pt;width:461.5pt;height:3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105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" path="m5861049,25400l,26670,,39370,5861049,38100r,-12700xem5861049,l,1270,,13970,5861049,127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CE7E4EC" w14:textId="77777777" w:rsidR="009B4CB4" w:rsidRDefault="00612D85">
      <w:pPr>
        <w:pStyle w:val="a4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rPr>
          <w:spacing w:val="-2"/>
        </w:rPr>
        <w:t>технологий</w:t>
      </w:r>
    </w:p>
    <w:p w14:paraId="3745FBC4" w14:textId="77777777" w:rsidR="009B4CB4" w:rsidRDefault="00612D85">
      <w:pPr>
        <w:pStyle w:val="a3"/>
        <w:tabs>
          <w:tab w:val="left" w:pos="2666"/>
          <w:tab w:val="left" w:pos="10340"/>
        </w:tabs>
        <w:spacing w:before="321"/>
        <w:ind w:left="593"/>
      </w:pPr>
      <w:r>
        <w:rPr>
          <w:u w:val="single"/>
        </w:rPr>
        <w:tab/>
        <w:t>КАФЕДРА</w:t>
      </w:r>
      <w:r>
        <w:rPr>
          <w:spacing w:val="-11"/>
          <w:u w:val="single"/>
        </w:rPr>
        <w:t xml:space="preserve"> </w:t>
      </w:r>
      <w:r>
        <w:rPr>
          <w:u w:val="single"/>
        </w:rPr>
        <w:t>ЦИФРОВОЙ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ТРАНСФОРМАЦИИ</w:t>
      </w:r>
      <w:r>
        <w:rPr>
          <w:u w:val="single"/>
        </w:rPr>
        <w:tab/>
      </w:r>
    </w:p>
    <w:p w14:paraId="12D8535D" w14:textId="77777777" w:rsidR="009B4CB4" w:rsidRDefault="009B4CB4">
      <w:pPr>
        <w:pStyle w:val="a3"/>
        <w:rPr>
          <w:sz w:val="32"/>
        </w:rPr>
      </w:pPr>
    </w:p>
    <w:p w14:paraId="1002E35D" w14:textId="77777777" w:rsidR="009B4CB4" w:rsidRDefault="009B4CB4">
      <w:pPr>
        <w:pStyle w:val="a3"/>
        <w:spacing w:before="258"/>
        <w:rPr>
          <w:sz w:val="32"/>
        </w:rPr>
      </w:pPr>
    </w:p>
    <w:p w14:paraId="59D932B0" w14:textId="77777777" w:rsidR="009B4CB4" w:rsidRDefault="00612D85">
      <w:pPr>
        <w:pStyle w:val="1"/>
        <w:spacing w:before="1"/>
        <w:ind w:right="316"/>
        <w:jc w:val="center"/>
      </w:pPr>
      <w:r>
        <w:rPr>
          <w:spacing w:val="-2"/>
        </w:rPr>
        <w:t>ОТЧЕТ</w:t>
      </w:r>
    </w:p>
    <w:p w14:paraId="7C7A63D9" w14:textId="77777777" w:rsidR="009B4CB4" w:rsidRDefault="00612D85">
      <w:pPr>
        <w:spacing w:line="366" w:lineRule="exact"/>
        <w:ind w:left="586" w:right="316"/>
        <w:jc w:val="center"/>
        <w:rPr>
          <w:b/>
          <w:sz w:val="32"/>
        </w:rPr>
      </w:pPr>
      <w:r>
        <w:rPr>
          <w:b/>
          <w:spacing w:val="-2"/>
          <w:sz w:val="32"/>
        </w:rPr>
        <w:t>ПО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ПРАКТИЧЕСКОЙ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РАБОТЕ</w:t>
      </w:r>
      <w:r>
        <w:rPr>
          <w:b/>
          <w:spacing w:val="-16"/>
          <w:sz w:val="32"/>
        </w:rPr>
        <w:t xml:space="preserve"> </w:t>
      </w:r>
      <w:r>
        <w:rPr>
          <w:b/>
          <w:spacing w:val="-7"/>
          <w:sz w:val="32"/>
        </w:rPr>
        <w:t>№</w:t>
      </w:r>
      <w:r w:rsidR="00BC106E">
        <w:rPr>
          <w:b/>
          <w:spacing w:val="-7"/>
          <w:sz w:val="32"/>
        </w:rPr>
        <w:t>5</w:t>
      </w:r>
    </w:p>
    <w:p w14:paraId="7E557AD5" w14:textId="77777777" w:rsidR="009B4CB4" w:rsidRDefault="00612D85">
      <w:pPr>
        <w:spacing w:before="2"/>
        <w:ind w:left="581" w:right="316"/>
        <w:jc w:val="center"/>
        <w:rPr>
          <w:sz w:val="24"/>
        </w:rPr>
      </w:pPr>
      <w:r>
        <w:rPr>
          <w:sz w:val="24"/>
        </w:rPr>
        <w:t>Проектирование</w:t>
      </w:r>
      <w:r>
        <w:rPr>
          <w:spacing w:val="-10"/>
          <w:sz w:val="24"/>
        </w:rPr>
        <w:t xml:space="preserve"> </w:t>
      </w:r>
      <w:r>
        <w:rPr>
          <w:sz w:val="24"/>
        </w:rPr>
        <w:t>концептуальной</w:t>
      </w:r>
      <w:r>
        <w:rPr>
          <w:spacing w:val="-7"/>
          <w:sz w:val="24"/>
        </w:rPr>
        <w:t xml:space="preserve"> </w:t>
      </w:r>
      <w:r>
        <w:rPr>
          <w:sz w:val="24"/>
        </w:rPr>
        <w:t>схемы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функциональной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области</w:t>
      </w:r>
    </w:p>
    <w:p w14:paraId="30563916" w14:textId="77777777" w:rsidR="009B4CB4" w:rsidRDefault="00612D85">
      <w:pPr>
        <w:spacing w:before="2"/>
        <w:ind w:left="594" w:right="316"/>
        <w:jc w:val="center"/>
        <w:rPr>
          <w:b/>
          <w:sz w:val="24"/>
        </w:rPr>
      </w:pPr>
      <w:r>
        <w:rPr>
          <w:b/>
          <w:sz w:val="24"/>
        </w:rPr>
        <w:t xml:space="preserve">по </w:t>
      </w:r>
      <w:r>
        <w:rPr>
          <w:b/>
          <w:spacing w:val="-2"/>
          <w:sz w:val="24"/>
        </w:rPr>
        <w:t>дисциплине</w:t>
      </w:r>
    </w:p>
    <w:p w14:paraId="76D8D6A2" w14:textId="77777777" w:rsidR="009B4CB4" w:rsidRDefault="00612D85">
      <w:pPr>
        <w:ind w:left="591" w:right="316"/>
        <w:jc w:val="center"/>
        <w:rPr>
          <w:sz w:val="24"/>
        </w:rPr>
      </w:pPr>
      <w:r>
        <w:rPr>
          <w:spacing w:val="-2"/>
          <w:sz w:val="24"/>
        </w:rPr>
        <w:t>«Проектирование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баз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данных»</w:t>
      </w:r>
    </w:p>
    <w:p w14:paraId="77AEF64A" w14:textId="77777777" w:rsidR="009B4CB4" w:rsidRDefault="009B4CB4">
      <w:pPr>
        <w:pStyle w:val="a3"/>
        <w:rPr>
          <w:sz w:val="24"/>
        </w:rPr>
      </w:pPr>
    </w:p>
    <w:p w14:paraId="0E2B7563" w14:textId="77777777" w:rsidR="009B4CB4" w:rsidRDefault="009B4CB4">
      <w:pPr>
        <w:pStyle w:val="a3"/>
        <w:rPr>
          <w:sz w:val="24"/>
        </w:rPr>
      </w:pPr>
    </w:p>
    <w:p w14:paraId="34431E39" w14:textId="77777777" w:rsidR="009B4CB4" w:rsidRDefault="009B4CB4">
      <w:pPr>
        <w:pStyle w:val="a3"/>
        <w:rPr>
          <w:sz w:val="24"/>
        </w:rPr>
      </w:pPr>
    </w:p>
    <w:p w14:paraId="0DEB4095" w14:textId="77777777" w:rsidR="009B4CB4" w:rsidRDefault="009B4CB4">
      <w:pPr>
        <w:pStyle w:val="a3"/>
        <w:rPr>
          <w:sz w:val="24"/>
        </w:rPr>
      </w:pPr>
    </w:p>
    <w:p w14:paraId="15195FBC" w14:textId="77777777" w:rsidR="009B4CB4" w:rsidRDefault="009B4CB4">
      <w:pPr>
        <w:pStyle w:val="a3"/>
        <w:spacing w:before="234"/>
        <w:rPr>
          <w:sz w:val="24"/>
        </w:rPr>
      </w:pPr>
    </w:p>
    <w:p w14:paraId="097A6D57" w14:textId="628D2D14" w:rsidR="009B4CB4" w:rsidRDefault="00612D85">
      <w:pPr>
        <w:pStyle w:val="a3"/>
        <w:tabs>
          <w:tab w:val="left" w:pos="7621"/>
        </w:tabs>
        <w:ind w:left="622"/>
      </w:pPr>
      <w:r>
        <w:t>Выполнил</w:t>
      </w:r>
      <w:r>
        <w:rPr>
          <w:spacing w:val="-9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58"/>
        </w:rPr>
        <w:t xml:space="preserve"> </w:t>
      </w:r>
      <w:r>
        <w:t>ИКБО-</w:t>
      </w:r>
      <w:r w:rsidR="00CB1164">
        <w:t>4</w:t>
      </w:r>
      <w:r>
        <w:t>1-</w:t>
      </w:r>
      <w:r>
        <w:rPr>
          <w:spacing w:val="-5"/>
        </w:rPr>
        <w:t>23</w:t>
      </w:r>
      <w:r>
        <w:tab/>
      </w:r>
      <w:r w:rsidR="00AC2BA7">
        <w:t>Трофимов</w:t>
      </w:r>
      <w:r>
        <w:rPr>
          <w:spacing w:val="-5"/>
        </w:rPr>
        <w:t xml:space="preserve"> </w:t>
      </w:r>
      <w:r>
        <w:rPr>
          <w:spacing w:val="-4"/>
        </w:rPr>
        <w:t>А.А.</w:t>
      </w:r>
    </w:p>
    <w:p w14:paraId="38C1655E" w14:textId="77777777" w:rsidR="009B4CB4" w:rsidRDefault="00612D85">
      <w:pPr>
        <w:pStyle w:val="a3"/>
        <w:tabs>
          <w:tab w:val="left" w:pos="6217"/>
          <w:tab w:val="left" w:pos="7337"/>
          <w:tab w:val="left" w:pos="7623"/>
        </w:tabs>
        <w:spacing w:before="130" w:line="968" w:lineRule="exact"/>
        <w:ind w:left="622" w:right="1168"/>
      </w:pPr>
      <w:r>
        <w:t>Принял преподаватель</w:t>
      </w:r>
      <w:r>
        <w:tab/>
      </w:r>
      <w:r>
        <w:tab/>
      </w:r>
      <w:r>
        <w:tab/>
        <w:t>Морозов</w:t>
      </w:r>
      <w:r>
        <w:rPr>
          <w:spacing w:val="-18"/>
        </w:rPr>
        <w:t xml:space="preserve"> </w:t>
      </w:r>
      <w:r>
        <w:t>Д.В. Практические работы работа выполнены</w:t>
      </w:r>
      <w:r>
        <w:rPr>
          <w:spacing w:val="40"/>
        </w:rPr>
        <w:t xml:space="preserve"> </w:t>
      </w:r>
      <w: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>2025 г.</w:t>
      </w:r>
    </w:p>
    <w:p w14:paraId="6E5A9AEA" w14:textId="77777777" w:rsidR="009B4CB4" w:rsidRDefault="00612D85">
      <w:pPr>
        <w:pStyle w:val="a3"/>
        <w:tabs>
          <w:tab w:val="left" w:pos="1573"/>
          <w:tab w:val="left" w:pos="2132"/>
          <w:tab w:val="left" w:pos="3252"/>
        </w:tabs>
        <w:spacing w:before="188"/>
        <w:ind w:right="316"/>
        <w:jc w:val="center"/>
      </w:pPr>
      <w:r>
        <w:rPr>
          <w:spacing w:val="-2"/>
        </w:rPr>
        <w:t>«Зачтено»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t>2025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24F6060F" w14:textId="77777777" w:rsidR="009B4CB4" w:rsidRDefault="009B4CB4">
      <w:pPr>
        <w:pStyle w:val="a3"/>
      </w:pPr>
    </w:p>
    <w:p w14:paraId="0D533B74" w14:textId="77777777" w:rsidR="009B4CB4" w:rsidRDefault="009B4CB4">
      <w:pPr>
        <w:pStyle w:val="a3"/>
      </w:pPr>
    </w:p>
    <w:p w14:paraId="4D1C87FD" w14:textId="77777777" w:rsidR="009B4CB4" w:rsidRDefault="009B4CB4">
      <w:pPr>
        <w:pStyle w:val="a3"/>
      </w:pPr>
    </w:p>
    <w:p w14:paraId="5A99CD40" w14:textId="77777777" w:rsidR="009B4CB4" w:rsidRDefault="009B4CB4">
      <w:pPr>
        <w:pStyle w:val="a3"/>
        <w:spacing w:before="1"/>
      </w:pPr>
    </w:p>
    <w:p w14:paraId="5963F002" w14:textId="77777777" w:rsidR="009B4CB4" w:rsidRDefault="00612D85">
      <w:pPr>
        <w:pStyle w:val="a3"/>
        <w:ind w:left="808" w:right="316"/>
        <w:jc w:val="center"/>
      </w:pPr>
      <w:r>
        <w:t>Москва</w:t>
      </w:r>
      <w:r>
        <w:rPr>
          <w:spacing w:val="-7"/>
        </w:rPr>
        <w:t xml:space="preserve"> </w:t>
      </w:r>
      <w:r>
        <w:rPr>
          <w:spacing w:val="-4"/>
        </w:rPr>
        <w:t>2025</w:t>
      </w:r>
    </w:p>
    <w:p w14:paraId="69FB5BCF" w14:textId="77777777" w:rsidR="009B4CB4" w:rsidRDefault="009B4CB4">
      <w:pPr>
        <w:pStyle w:val="a3"/>
        <w:jc w:val="center"/>
        <w:sectPr w:rsidR="009B4CB4">
          <w:type w:val="continuous"/>
          <w:pgSz w:w="12240" w:h="15840"/>
          <w:pgMar w:top="1120" w:right="720" w:bottom="280" w:left="1080" w:header="720" w:footer="720" w:gutter="0"/>
          <w:cols w:space="720"/>
        </w:sectPr>
      </w:pPr>
    </w:p>
    <w:p w14:paraId="6AFE014B" w14:textId="77777777" w:rsidR="009B4CB4" w:rsidRDefault="00612D85">
      <w:pPr>
        <w:pStyle w:val="1"/>
        <w:spacing w:before="69" w:line="362" w:lineRule="auto"/>
        <w:ind w:left="938" w:firstLine="432"/>
      </w:pPr>
      <w:r>
        <w:lastRenderedPageBreak/>
        <w:t>ПРОЕКТИРОВАНИЕ КОНЦЕПТУАЛЬНОЙ СХЕМЫ ДАННЫХ</w:t>
      </w:r>
      <w:r>
        <w:rPr>
          <w:spacing w:val="-12"/>
        </w:rPr>
        <w:t xml:space="preserve"> </w:t>
      </w:r>
      <w:r>
        <w:t>ФУНКЦИОНАЛЬНОЙ</w:t>
      </w:r>
      <w:r>
        <w:rPr>
          <w:spacing w:val="-11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«ЗАПИСЬ</w:t>
      </w:r>
      <w:r>
        <w:rPr>
          <w:spacing w:val="-9"/>
        </w:rPr>
        <w:t xml:space="preserve"> </w:t>
      </w:r>
      <w:r>
        <w:t>НА</w:t>
      </w:r>
    </w:p>
    <w:p w14:paraId="2D848612" w14:textId="77777777" w:rsidR="009B4CB4" w:rsidRDefault="00612D85">
      <w:pPr>
        <w:spacing w:line="363" w:lineRule="exact"/>
        <w:ind w:left="2232"/>
        <w:rPr>
          <w:b/>
          <w:sz w:val="32"/>
        </w:rPr>
      </w:pPr>
      <w:r>
        <w:rPr>
          <w:b/>
          <w:sz w:val="32"/>
        </w:rPr>
        <w:t>ПРИЁМ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ЧАСТНУЮ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ПОЛИКЛИНИКУ»</w:t>
      </w:r>
    </w:p>
    <w:p w14:paraId="501822B3" w14:textId="77777777" w:rsidR="009B4CB4" w:rsidRDefault="009B4CB4">
      <w:pPr>
        <w:pStyle w:val="a3"/>
        <w:rPr>
          <w:b/>
          <w:sz w:val="32"/>
        </w:rPr>
      </w:pPr>
    </w:p>
    <w:p w14:paraId="48F815C7" w14:textId="77777777" w:rsidR="009B4CB4" w:rsidRDefault="009B4CB4">
      <w:pPr>
        <w:pStyle w:val="a3"/>
        <w:spacing w:before="6"/>
        <w:rPr>
          <w:b/>
          <w:sz w:val="32"/>
        </w:rPr>
      </w:pPr>
    </w:p>
    <w:p w14:paraId="70684A95" w14:textId="77777777" w:rsidR="009B4CB4" w:rsidRDefault="00612D85" w:rsidP="00F12520">
      <w:pPr>
        <w:pStyle w:val="a3"/>
        <w:spacing w:line="362" w:lineRule="auto"/>
        <w:ind w:right="165" w:firstLine="707"/>
        <w:jc w:val="both"/>
      </w:pPr>
      <w:r>
        <w:rPr>
          <w:b/>
        </w:rPr>
        <w:t>Цель:</w:t>
      </w:r>
      <w:r>
        <w:rPr>
          <w:b/>
          <w:spacing w:val="-7"/>
        </w:rPr>
        <w:t xml:space="preserve"> </w:t>
      </w:r>
      <w:r w:rsidR="00BC106E">
        <w:t>сформировать навык моделирования логической схемы данных</w:t>
      </w:r>
      <w:r>
        <w:rPr>
          <w:spacing w:val="-2"/>
        </w:rPr>
        <w:t>.</w:t>
      </w:r>
    </w:p>
    <w:p w14:paraId="606A3AC7" w14:textId="5F59F761" w:rsidR="009B4CB4" w:rsidRDefault="00612D85" w:rsidP="00F12520">
      <w:pPr>
        <w:pStyle w:val="a3"/>
        <w:spacing w:before="192" w:line="362" w:lineRule="auto"/>
        <w:ind w:firstLine="707"/>
        <w:jc w:val="both"/>
      </w:pPr>
      <w:r>
        <w:rPr>
          <w:b/>
        </w:rPr>
        <w:t xml:space="preserve">Постановка задачи: </w:t>
      </w:r>
      <w:r w:rsidR="00BC106E">
        <w:t xml:space="preserve">на основе практической работы №4 спроектируйте логическую схему данных в </w:t>
      </w:r>
      <w:proofErr w:type="spellStart"/>
      <w:r w:rsidR="00BC106E">
        <w:t>ChartDB</w:t>
      </w:r>
      <w:proofErr w:type="spellEnd"/>
      <w:r w:rsidR="00BC106E">
        <w:t xml:space="preserve"> (https://chartdb.io/). Сделайте описание связей сущностей</w:t>
      </w:r>
      <w:r>
        <w:t>.</w:t>
      </w:r>
    </w:p>
    <w:p w14:paraId="665DDC8D" w14:textId="77777777" w:rsidR="009B4CB4" w:rsidRDefault="00612D85" w:rsidP="00F12520">
      <w:pPr>
        <w:pStyle w:val="1"/>
        <w:spacing w:line="240" w:lineRule="auto"/>
        <w:ind w:left="0" w:firstLine="709"/>
        <w:jc w:val="center"/>
      </w:pPr>
      <w:r>
        <w:t>Выполнение</w:t>
      </w:r>
      <w:r>
        <w:rPr>
          <w:spacing w:val="-20"/>
        </w:rPr>
        <w:t xml:space="preserve"> </w:t>
      </w:r>
      <w:r>
        <w:t>практической</w:t>
      </w:r>
      <w:r>
        <w:rPr>
          <w:spacing w:val="-20"/>
        </w:rPr>
        <w:t xml:space="preserve"> </w:t>
      </w:r>
      <w:r>
        <w:rPr>
          <w:spacing w:val="-2"/>
        </w:rPr>
        <w:t>работы</w:t>
      </w:r>
    </w:p>
    <w:p w14:paraId="39E2FB85" w14:textId="1F050476" w:rsidR="00BC106E" w:rsidRDefault="00BC106E" w:rsidP="00F12520">
      <w:pPr>
        <w:pStyle w:val="a3"/>
        <w:spacing w:before="320"/>
        <w:ind w:firstLine="709"/>
        <w:jc w:val="both"/>
      </w:pPr>
      <w:r>
        <w:t xml:space="preserve">В рамках практической работы для бизнес-процесса «Запись на приём в </w:t>
      </w:r>
      <w:r w:rsidR="00C5782B">
        <w:t>платную</w:t>
      </w:r>
      <w:r>
        <w:t xml:space="preserve"> </w:t>
      </w:r>
      <w:r>
        <w:rPr>
          <w:spacing w:val="-2"/>
        </w:rPr>
        <w:t>поликлинику</w:t>
      </w:r>
      <w:r>
        <w:t>» была построена логическая схема данных.</w:t>
      </w:r>
    </w:p>
    <w:p w14:paraId="53D7DF2D" w14:textId="40DEE2CB" w:rsidR="009B4CB4" w:rsidRDefault="00BC106E" w:rsidP="00F12520">
      <w:pPr>
        <w:pStyle w:val="a3"/>
        <w:spacing w:before="320"/>
        <w:ind w:firstLine="709"/>
        <w:jc w:val="both"/>
      </w:pPr>
      <w:r>
        <w:t xml:space="preserve">На Рисунке 1 представлена логическая модель данных выбранной функциональной области «Запись на приём в </w:t>
      </w:r>
      <w:r w:rsidR="006D73FE">
        <w:t>платную</w:t>
      </w:r>
      <w:r>
        <w:t xml:space="preserve"> </w:t>
      </w:r>
      <w:r>
        <w:rPr>
          <w:spacing w:val="-2"/>
        </w:rPr>
        <w:t>клинику</w:t>
      </w:r>
      <w:r>
        <w:t>»</w:t>
      </w:r>
    </w:p>
    <w:p w14:paraId="1B99B497" w14:textId="25A25D00" w:rsidR="00BC106E" w:rsidRDefault="008F42B3" w:rsidP="00BC106E">
      <w:pPr>
        <w:pStyle w:val="a3"/>
        <w:spacing w:before="320"/>
      </w:pPr>
      <w:r w:rsidRPr="008F42B3">
        <w:drawing>
          <wp:inline distT="0" distB="0" distL="0" distR="0" wp14:anchorId="60D6A276" wp14:editId="584F8C61">
            <wp:extent cx="6629400" cy="3562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644" w14:textId="400ED7DF" w:rsidR="00BC106E" w:rsidRPr="00DC496D" w:rsidRDefault="00BC106E" w:rsidP="00BC106E">
      <w:pPr>
        <w:ind w:left="807" w:right="316"/>
        <w:jc w:val="center"/>
        <w:rPr>
          <w:b/>
          <w:sz w:val="28"/>
          <w:szCs w:val="28"/>
        </w:rPr>
      </w:pPr>
      <w:r w:rsidRPr="00DC496D">
        <w:rPr>
          <w:b/>
          <w:sz w:val="28"/>
          <w:szCs w:val="28"/>
        </w:rPr>
        <w:t>Рисунок</w:t>
      </w:r>
      <w:r w:rsidRPr="00DC496D">
        <w:rPr>
          <w:b/>
          <w:spacing w:val="-4"/>
          <w:sz w:val="28"/>
          <w:szCs w:val="28"/>
        </w:rPr>
        <w:t xml:space="preserve"> </w:t>
      </w:r>
      <w:r w:rsidRPr="00DC496D">
        <w:rPr>
          <w:b/>
          <w:sz w:val="28"/>
          <w:szCs w:val="28"/>
        </w:rPr>
        <w:t>1</w:t>
      </w:r>
      <w:r w:rsidRPr="00DC496D">
        <w:rPr>
          <w:b/>
          <w:spacing w:val="-4"/>
          <w:sz w:val="28"/>
          <w:szCs w:val="28"/>
        </w:rPr>
        <w:t xml:space="preserve"> </w:t>
      </w:r>
      <w:r w:rsidRPr="00DC496D">
        <w:rPr>
          <w:b/>
          <w:sz w:val="28"/>
          <w:szCs w:val="28"/>
        </w:rPr>
        <w:t>—</w:t>
      </w:r>
      <w:r w:rsidRPr="00DC496D">
        <w:rPr>
          <w:b/>
          <w:spacing w:val="-3"/>
          <w:sz w:val="28"/>
          <w:szCs w:val="28"/>
        </w:rPr>
        <w:t xml:space="preserve"> </w:t>
      </w:r>
      <w:r w:rsidRPr="00DC496D">
        <w:rPr>
          <w:b/>
          <w:sz w:val="28"/>
          <w:szCs w:val="28"/>
        </w:rPr>
        <w:t>Логическая схема данных</w:t>
      </w:r>
      <w:r w:rsidR="00DC496D" w:rsidRPr="00DC496D">
        <w:rPr>
          <w:b/>
          <w:sz w:val="28"/>
          <w:szCs w:val="28"/>
        </w:rPr>
        <w:t xml:space="preserve"> для модели </w:t>
      </w:r>
      <w:r w:rsidR="00DC496D" w:rsidRPr="00DC496D">
        <w:rPr>
          <w:b/>
          <w:sz w:val="28"/>
          <w:szCs w:val="28"/>
        </w:rPr>
        <w:t xml:space="preserve">«Запись на приём в платную </w:t>
      </w:r>
      <w:r w:rsidR="00DC496D" w:rsidRPr="00DC496D">
        <w:rPr>
          <w:b/>
          <w:spacing w:val="-2"/>
          <w:sz w:val="28"/>
          <w:szCs w:val="28"/>
        </w:rPr>
        <w:t>клинику</w:t>
      </w:r>
      <w:r w:rsidR="00DC496D" w:rsidRPr="00DC496D">
        <w:rPr>
          <w:b/>
          <w:sz w:val="28"/>
          <w:szCs w:val="28"/>
        </w:rPr>
        <w:t>»</w:t>
      </w:r>
    </w:p>
    <w:p w14:paraId="65D58478" w14:textId="02E6E97C" w:rsidR="001017B3" w:rsidRDefault="001017B3" w:rsidP="00535A75">
      <w:pPr>
        <w:ind w:right="316"/>
        <w:rPr>
          <w:b/>
          <w:sz w:val="24"/>
        </w:rPr>
      </w:pPr>
    </w:p>
    <w:p w14:paraId="6F97F8C2" w14:textId="342F2BF5" w:rsidR="00535A75" w:rsidRDefault="00535A75" w:rsidP="00535A75">
      <w:pPr>
        <w:ind w:right="316"/>
        <w:rPr>
          <w:b/>
          <w:sz w:val="24"/>
        </w:rPr>
      </w:pPr>
    </w:p>
    <w:p w14:paraId="10B61BC4" w14:textId="77777777" w:rsidR="00535A75" w:rsidRDefault="00535A75" w:rsidP="00535A75">
      <w:pPr>
        <w:ind w:right="316"/>
        <w:rPr>
          <w:b/>
          <w:sz w:val="24"/>
        </w:rPr>
      </w:pPr>
    </w:p>
    <w:p w14:paraId="3D4ACCC5" w14:textId="77777777" w:rsidR="00032649" w:rsidRDefault="00032649" w:rsidP="00BC106E">
      <w:pPr>
        <w:ind w:left="807" w:right="316"/>
        <w:jc w:val="center"/>
        <w:rPr>
          <w:b/>
          <w:sz w:val="24"/>
        </w:rPr>
      </w:pPr>
    </w:p>
    <w:p w14:paraId="4BB9AABC" w14:textId="1287F4DA" w:rsidR="00454952" w:rsidRPr="00891BAC" w:rsidRDefault="00454952" w:rsidP="00572BCC">
      <w:pPr>
        <w:pStyle w:val="a3"/>
        <w:spacing w:line="360" w:lineRule="auto"/>
        <w:ind w:right="165" w:firstLine="622"/>
        <w:jc w:val="both"/>
      </w:pPr>
      <w:r>
        <w:lastRenderedPageBreak/>
        <w:t>Код</w:t>
      </w:r>
      <w:r w:rsidR="00AC602E" w:rsidRPr="00891BAC">
        <w:t xml:space="preserve"> </w:t>
      </w:r>
      <w:r w:rsidR="00AC602E">
        <w:t xml:space="preserve">доступа </w:t>
      </w:r>
      <w:r w:rsidR="00AC602E">
        <w:rPr>
          <w:lang w:val="en-US"/>
        </w:rPr>
        <w:t>S</w:t>
      </w:r>
      <w:r w:rsidR="00AC602E">
        <w:t>3</w:t>
      </w:r>
      <w:r w:rsidR="00AC602E">
        <w:rPr>
          <w:lang w:val="en-US"/>
        </w:rPr>
        <w:t>KY</w:t>
      </w:r>
      <w:r w:rsidRPr="00891BAC">
        <w:t>:</w:t>
      </w:r>
    </w:p>
    <w:p w14:paraId="247EF4D5" w14:textId="7F60E0B0" w:rsidR="00684C6A" w:rsidRDefault="00612D85" w:rsidP="00572BCC">
      <w:pPr>
        <w:pStyle w:val="a3"/>
        <w:spacing w:line="360" w:lineRule="auto"/>
        <w:ind w:right="165" w:firstLine="622"/>
        <w:jc w:val="both"/>
        <w:rPr>
          <w:spacing w:val="-2"/>
        </w:rPr>
      </w:pP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представлено</w:t>
      </w:r>
      <w:r>
        <w:rPr>
          <w:spacing w:val="-8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 xml:space="preserve">сущностей концептуальной схемы данных функциональной области «Запись на приём в </w:t>
      </w:r>
      <w:r w:rsidR="00891BAC">
        <w:t>платную</w:t>
      </w:r>
      <w:r>
        <w:t xml:space="preserve"> </w:t>
      </w:r>
      <w:r>
        <w:rPr>
          <w:spacing w:val="-2"/>
        </w:rPr>
        <w:t>поликлинику»</w:t>
      </w:r>
      <w:r w:rsidR="00684C6A" w:rsidRPr="00684C6A">
        <w:rPr>
          <w:spacing w:val="-2"/>
        </w:rPr>
        <w:t>.</w:t>
      </w:r>
    </w:p>
    <w:p w14:paraId="6E7281F3" w14:textId="77777777" w:rsidR="00684C6A" w:rsidRDefault="00684C6A" w:rsidP="00684C6A">
      <w:pPr>
        <w:pStyle w:val="a3"/>
        <w:spacing w:line="360" w:lineRule="auto"/>
        <w:ind w:right="165" w:firstLine="622"/>
        <w:rPr>
          <w:spacing w:val="-2"/>
        </w:rPr>
      </w:pPr>
    </w:p>
    <w:p w14:paraId="429279BA" w14:textId="77777777" w:rsidR="009B4CB4" w:rsidRPr="00F77551" w:rsidRDefault="00612D85">
      <w:pPr>
        <w:spacing w:before="72"/>
        <w:ind w:left="622"/>
        <w:rPr>
          <w:i/>
          <w:sz w:val="28"/>
          <w:szCs w:val="28"/>
        </w:rPr>
      </w:pPr>
      <w:r w:rsidRPr="00F77551">
        <w:rPr>
          <w:i/>
          <w:sz w:val="28"/>
          <w:szCs w:val="28"/>
        </w:rPr>
        <w:t>Таблица</w:t>
      </w:r>
      <w:r w:rsidRPr="00F77551">
        <w:rPr>
          <w:i/>
          <w:spacing w:val="-2"/>
          <w:sz w:val="28"/>
          <w:szCs w:val="28"/>
        </w:rPr>
        <w:t xml:space="preserve"> </w:t>
      </w:r>
      <w:r w:rsidRPr="00F77551">
        <w:rPr>
          <w:i/>
          <w:sz w:val="28"/>
          <w:szCs w:val="28"/>
        </w:rPr>
        <w:t>1</w:t>
      </w:r>
      <w:r w:rsidRPr="00F77551">
        <w:rPr>
          <w:i/>
          <w:spacing w:val="-2"/>
          <w:sz w:val="28"/>
          <w:szCs w:val="28"/>
        </w:rPr>
        <w:t xml:space="preserve"> </w:t>
      </w:r>
      <w:r w:rsidRPr="00F77551">
        <w:rPr>
          <w:i/>
          <w:sz w:val="28"/>
          <w:szCs w:val="28"/>
        </w:rPr>
        <w:t>–</w:t>
      </w:r>
      <w:r w:rsidRPr="00F77551">
        <w:rPr>
          <w:i/>
          <w:spacing w:val="-1"/>
          <w:sz w:val="28"/>
          <w:szCs w:val="28"/>
        </w:rPr>
        <w:t xml:space="preserve"> </w:t>
      </w:r>
      <w:r w:rsidR="00BC106E" w:rsidRPr="00F77551">
        <w:rPr>
          <w:sz w:val="28"/>
          <w:szCs w:val="28"/>
        </w:rPr>
        <w:t>Описание связей между сущностями логической модели данных функциональной области</w:t>
      </w:r>
    </w:p>
    <w:tbl>
      <w:tblPr>
        <w:tblStyle w:val="TableNormal"/>
        <w:tblW w:w="107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3"/>
        <w:gridCol w:w="1984"/>
        <w:gridCol w:w="5103"/>
      </w:tblGrid>
      <w:tr w:rsidR="005E2917" w14:paraId="4A4A1FB6" w14:textId="77777777" w:rsidTr="00F2643F">
        <w:trPr>
          <w:trHeight w:val="645"/>
        </w:trPr>
        <w:tc>
          <w:tcPr>
            <w:tcW w:w="1843" w:type="dxa"/>
          </w:tcPr>
          <w:p w14:paraId="0854A44C" w14:textId="77777777" w:rsidR="005E2917" w:rsidRPr="00C16D84" w:rsidRDefault="005E2917" w:rsidP="005E2917">
            <w:pPr>
              <w:pStyle w:val="TableParagraph"/>
              <w:spacing w:before="0" w:line="322" w:lineRule="exact"/>
              <w:ind w:left="503" w:hanging="324"/>
              <w:jc w:val="center"/>
              <w:rPr>
                <w:b/>
                <w:spacing w:val="-2"/>
                <w:sz w:val="28"/>
              </w:rPr>
            </w:pPr>
          </w:p>
          <w:p w14:paraId="322FB547" w14:textId="77777777" w:rsidR="005E2917" w:rsidRPr="00C16D84" w:rsidRDefault="005E2917" w:rsidP="005E2917">
            <w:pPr>
              <w:jc w:val="center"/>
              <w:rPr>
                <w:b/>
              </w:rPr>
            </w:pPr>
            <w:r w:rsidRPr="00C16D84">
              <w:rPr>
                <w:b/>
                <w:sz w:val="28"/>
              </w:rPr>
              <w:t>Сущность</w:t>
            </w:r>
          </w:p>
        </w:tc>
        <w:tc>
          <w:tcPr>
            <w:tcW w:w="1843" w:type="dxa"/>
          </w:tcPr>
          <w:p w14:paraId="6B4A2B13" w14:textId="77777777" w:rsidR="005E2917" w:rsidRPr="00C16D84" w:rsidRDefault="005E2917" w:rsidP="005E2917">
            <w:pPr>
              <w:pStyle w:val="TableParagraph"/>
              <w:spacing w:before="0" w:line="322" w:lineRule="exact"/>
              <w:ind w:left="503" w:hanging="324"/>
              <w:rPr>
                <w:b/>
                <w:sz w:val="28"/>
              </w:rPr>
            </w:pPr>
            <w:r w:rsidRPr="00C16D84">
              <w:rPr>
                <w:b/>
                <w:spacing w:val="-2"/>
                <w:sz w:val="28"/>
              </w:rPr>
              <w:t>Связанная сущность</w:t>
            </w:r>
          </w:p>
        </w:tc>
        <w:tc>
          <w:tcPr>
            <w:tcW w:w="1984" w:type="dxa"/>
          </w:tcPr>
          <w:p w14:paraId="17636048" w14:textId="77777777" w:rsidR="005E2917" w:rsidRPr="00C16D84" w:rsidRDefault="005E2917" w:rsidP="005E2917">
            <w:pPr>
              <w:pStyle w:val="TableParagraph"/>
              <w:spacing w:before="0" w:line="322" w:lineRule="exact"/>
              <w:ind w:left="503" w:hanging="324"/>
              <w:jc w:val="center"/>
              <w:rPr>
                <w:b/>
                <w:spacing w:val="-2"/>
                <w:sz w:val="28"/>
              </w:rPr>
            </w:pPr>
            <w:r w:rsidRPr="00C16D84">
              <w:rPr>
                <w:b/>
                <w:spacing w:val="-2"/>
                <w:sz w:val="28"/>
              </w:rPr>
              <w:t>Тип связи</w:t>
            </w:r>
          </w:p>
        </w:tc>
        <w:tc>
          <w:tcPr>
            <w:tcW w:w="5103" w:type="dxa"/>
          </w:tcPr>
          <w:p w14:paraId="5A715EAE" w14:textId="77777777" w:rsidR="005E2917" w:rsidRPr="00C16D84" w:rsidRDefault="005E2917" w:rsidP="005E2917">
            <w:pPr>
              <w:pStyle w:val="TableParagraph"/>
              <w:spacing w:before="5"/>
              <w:ind w:left="10"/>
              <w:jc w:val="center"/>
              <w:rPr>
                <w:b/>
                <w:sz w:val="28"/>
              </w:rPr>
            </w:pPr>
            <w:r w:rsidRPr="00C16D84">
              <w:rPr>
                <w:b/>
                <w:spacing w:val="-2"/>
                <w:sz w:val="28"/>
              </w:rPr>
              <w:t>Описание</w:t>
            </w:r>
          </w:p>
        </w:tc>
      </w:tr>
      <w:tr w:rsidR="008B0303" w14:paraId="1EFD4E9F" w14:textId="77777777" w:rsidTr="00F2643F">
        <w:trPr>
          <w:trHeight w:val="570"/>
        </w:trPr>
        <w:tc>
          <w:tcPr>
            <w:tcW w:w="1843" w:type="dxa"/>
            <w:vMerge w:val="restart"/>
          </w:tcPr>
          <w:p w14:paraId="18AF758B" w14:textId="04C9D9D0" w:rsidR="008B0303" w:rsidRPr="00C16D84" w:rsidRDefault="008B0303" w:rsidP="00B92FBC">
            <w:pPr>
              <w:pStyle w:val="TableParagraph"/>
              <w:rPr>
                <w:sz w:val="28"/>
              </w:rPr>
            </w:pPr>
            <w:r w:rsidRPr="00C16D84">
              <w:rPr>
                <w:spacing w:val="-2"/>
                <w:sz w:val="28"/>
              </w:rPr>
              <w:t>Запис</w:t>
            </w:r>
            <w:r>
              <w:rPr>
                <w:spacing w:val="-2"/>
                <w:sz w:val="28"/>
              </w:rPr>
              <w:t>ь</w:t>
            </w:r>
          </w:p>
        </w:tc>
        <w:tc>
          <w:tcPr>
            <w:tcW w:w="1843" w:type="dxa"/>
          </w:tcPr>
          <w:p w14:paraId="1E3D029B" w14:textId="77777777" w:rsidR="008B0303" w:rsidRPr="00C16D84" w:rsidRDefault="008B0303" w:rsidP="00B92FBC">
            <w:pPr>
              <w:pStyle w:val="TableParagraph"/>
              <w:rPr>
                <w:sz w:val="28"/>
              </w:rPr>
            </w:pPr>
            <w:r w:rsidRPr="00C16D84">
              <w:rPr>
                <w:sz w:val="28"/>
              </w:rPr>
              <w:t>Сотрудник</w:t>
            </w:r>
          </w:p>
          <w:p w14:paraId="2599B520" w14:textId="77777777" w:rsidR="008B0303" w:rsidRPr="00C16D84" w:rsidRDefault="008B0303" w:rsidP="00B92FBC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</w:tcPr>
          <w:p w14:paraId="14C644AD" w14:textId="66666090" w:rsidR="008B0303" w:rsidRPr="004918B7" w:rsidRDefault="008B0303" w:rsidP="00B92FBC">
            <w:pPr>
              <w:pStyle w:val="TableParagraph"/>
              <w:rPr>
                <w:spacing w:val="-2"/>
                <w:sz w:val="28"/>
                <w:szCs w:val="28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15454F3B" w14:textId="412D1E54" w:rsidR="008B0303" w:rsidRPr="00112CD1" w:rsidRDefault="008B0303" w:rsidP="00B92FBC">
            <w:pPr>
              <w:pStyle w:val="TableParagraph"/>
              <w:ind w:left="108"/>
              <w:rPr>
                <w:sz w:val="28"/>
              </w:rPr>
            </w:pPr>
            <w:r w:rsidRPr="00112CD1">
              <w:rPr>
                <w:sz w:val="28"/>
              </w:rPr>
              <w:t>У одного сотрудника может быть много записей, а у одной записи один сотрудник.</w:t>
            </w:r>
          </w:p>
        </w:tc>
      </w:tr>
      <w:tr w:rsidR="008B0303" w14:paraId="70423055" w14:textId="77777777" w:rsidTr="00F2643F">
        <w:trPr>
          <w:trHeight w:val="570"/>
        </w:trPr>
        <w:tc>
          <w:tcPr>
            <w:tcW w:w="1843" w:type="dxa"/>
            <w:vMerge/>
          </w:tcPr>
          <w:p w14:paraId="76BDE879" w14:textId="77777777" w:rsidR="008B0303" w:rsidRPr="00C16D84" w:rsidRDefault="008B0303" w:rsidP="00B92FBC">
            <w:pPr>
              <w:pStyle w:val="TableParagraph"/>
              <w:rPr>
                <w:spacing w:val="-2"/>
                <w:sz w:val="28"/>
              </w:rPr>
            </w:pPr>
          </w:p>
        </w:tc>
        <w:tc>
          <w:tcPr>
            <w:tcW w:w="1843" w:type="dxa"/>
          </w:tcPr>
          <w:p w14:paraId="6E8C6B6E" w14:textId="7B623C52" w:rsidR="008B0303" w:rsidRPr="00C16D84" w:rsidRDefault="008B0303" w:rsidP="00180D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Клиент</w:t>
            </w:r>
          </w:p>
          <w:p w14:paraId="1C02565F" w14:textId="77777777" w:rsidR="008B0303" w:rsidRPr="00C16D84" w:rsidRDefault="008B0303" w:rsidP="00180D7D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</w:tcPr>
          <w:p w14:paraId="20B83449" w14:textId="37922D05" w:rsidR="008B0303" w:rsidRPr="004918B7" w:rsidRDefault="008B0303" w:rsidP="00B92FBC">
            <w:pPr>
              <w:pStyle w:val="TableParagraph"/>
              <w:rPr>
                <w:spacing w:val="-2"/>
                <w:sz w:val="28"/>
                <w:szCs w:val="28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55BA89B8" w14:textId="7AF14831" w:rsidR="008B0303" w:rsidRPr="00112CD1" w:rsidRDefault="008B0303" w:rsidP="00B92FBC">
            <w:pPr>
              <w:pStyle w:val="TableParagraph"/>
              <w:ind w:left="108"/>
              <w:rPr>
                <w:sz w:val="28"/>
              </w:rPr>
            </w:pPr>
            <w:r w:rsidRPr="00112CD1">
              <w:rPr>
                <w:sz w:val="28"/>
              </w:rPr>
              <w:t>У одного клиента может быть много записей, а на одну запись может претендовать много клиентов</w:t>
            </w:r>
            <w:r>
              <w:rPr>
                <w:sz w:val="28"/>
              </w:rPr>
              <w:t>.</w:t>
            </w:r>
          </w:p>
        </w:tc>
      </w:tr>
      <w:tr w:rsidR="008B0303" w14:paraId="7AB60977" w14:textId="77777777" w:rsidTr="00F2643F">
        <w:trPr>
          <w:trHeight w:val="570"/>
        </w:trPr>
        <w:tc>
          <w:tcPr>
            <w:tcW w:w="1843" w:type="dxa"/>
            <w:vMerge/>
          </w:tcPr>
          <w:p w14:paraId="5C47C6F6" w14:textId="77777777" w:rsidR="008B0303" w:rsidRPr="00C16D84" w:rsidRDefault="008B0303" w:rsidP="00B92FBC">
            <w:pPr>
              <w:pStyle w:val="TableParagraph"/>
              <w:rPr>
                <w:spacing w:val="-2"/>
                <w:sz w:val="28"/>
              </w:rPr>
            </w:pPr>
          </w:p>
        </w:tc>
        <w:tc>
          <w:tcPr>
            <w:tcW w:w="1843" w:type="dxa"/>
          </w:tcPr>
          <w:p w14:paraId="48A8C13B" w14:textId="36D33894" w:rsidR="008B0303" w:rsidRDefault="008B0303" w:rsidP="00180D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Препарат</w:t>
            </w:r>
          </w:p>
        </w:tc>
        <w:tc>
          <w:tcPr>
            <w:tcW w:w="1984" w:type="dxa"/>
          </w:tcPr>
          <w:p w14:paraId="0D09C390" w14:textId="5A67EB4F" w:rsidR="008B0303" w:rsidRPr="004918B7" w:rsidRDefault="008B0303" w:rsidP="00B92FBC">
            <w:pPr>
              <w:pStyle w:val="TableParagraph"/>
              <w:rPr>
                <w:sz w:val="28"/>
                <w:szCs w:val="28"/>
                <w:highlight w:val="yellow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4AA01798" w14:textId="4AB347CA" w:rsidR="008B0303" w:rsidRDefault="008B0303" w:rsidP="008A0327">
            <w:pPr>
              <w:pStyle w:val="TableParagraph"/>
              <w:rPr>
                <w:sz w:val="28"/>
                <w:highlight w:val="yellow"/>
              </w:rPr>
            </w:pPr>
            <w:r w:rsidRPr="00112CD1">
              <w:rPr>
                <w:sz w:val="28"/>
              </w:rPr>
              <w:t>Один препарат на одну запись, но препаратов может быть несколько.</w:t>
            </w:r>
          </w:p>
        </w:tc>
      </w:tr>
      <w:tr w:rsidR="008B0303" w14:paraId="1FE44FA0" w14:textId="77777777" w:rsidTr="00F2643F">
        <w:trPr>
          <w:trHeight w:val="570"/>
        </w:trPr>
        <w:tc>
          <w:tcPr>
            <w:tcW w:w="1843" w:type="dxa"/>
            <w:vMerge/>
          </w:tcPr>
          <w:p w14:paraId="49CC9210" w14:textId="77777777" w:rsidR="008B0303" w:rsidRPr="00C16D84" w:rsidRDefault="008B0303" w:rsidP="00B92FBC">
            <w:pPr>
              <w:pStyle w:val="TableParagraph"/>
              <w:rPr>
                <w:spacing w:val="-2"/>
                <w:sz w:val="28"/>
              </w:rPr>
            </w:pPr>
          </w:p>
        </w:tc>
        <w:tc>
          <w:tcPr>
            <w:tcW w:w="1843" w:type="dxa"/>
          </w:tcPr>
          <w:p w14:paraId="480C4DFF" w14:textId="62624133" w:rsidR="008B0303" w:rsidRDefault="008B0303" w:rsidP="00180D7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Платёж</w:t>
            </w:r>
          </w:p>
        </w:tc>
        <w:tc>
          <w:tcPr>
            <w:tcW w:w="1984" w:type="dxa"/>
          </w:tcPr>
          <w:p w14:paraId="1B1915D7" w14:textId="56E653C1" w:rsidR="008B0303" w:rsidRPr="004918B7" w:rsidRDefault="008B0303" w:rsidP="00B92FBC">
            <w:pPr>
              <w:pStyle w:val="TableParagraph"/>
              <w:rPr>
                <w:sz w:val="28"/>
                <w:szCs w:val="28"/>
              </w:rPr>
            </w:pPr>
            <w:r w:rsidRPr="004918B7">
              <w:rPr>
                <w:sz w:val="28"/>
                <w:szCs w:val="28"/>
              </w:rPr>
              <w:t>«Один к одному»</w:t>
            </w:r>
          </w:p>
        </w:tc>
        <w:tc>
          <w:tcPr>
            <w:tcW w:w="5103" w:type="dxa"/>
          </w:tcPr>
          <w:p w14:paraId="2C67A9A8" w14:textId="3D769ABB" w:rsidR="008B0303" w:rsidRPr="00112CD1" w:rsidRDefault="008B0303" w:rsidP="008A032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Один приём один платёж, у одного платежа один приём.</w:t>
            </w:r>
          </w:p>
        </w:tc>
      </w:tr>
      <w:tr w:rsidR="00F92584" w14:paraId="5A961FEF" w14:textId="77777777" w:rsidTr="00F2643F">
        <w:trPr>
          <w:trHeight w:val="570"/>
        </w:trPr>
        <w:tc>
          <w:tcPr>
            <w:tcW w:w="1843" w:type="dxa"/>
            <w:vMerge w:val="restart"/>
          </w:tcPr>
          <w:p w14:paraId="1AAB09EF" w14:textId="77777777" w:rsidR="00F92584" w:rsidRPr="00C16D84" w:rsidRDefault="00F92584" w:rsidP="00F92584">
            <w:pPr>
              <w:pStyle w:val="TableParagraph"/>
              <w:rPr>
                <w:sz w:val="28"/>
              </w:rPr>
            </w:pPr>
            <w:r w:rsidRPr="00C16D84">
              <w:rPr>
                <w:spacing w:val="-2"/>
                <w:sz w:val="28"/>
              </w:rPr>
              <w:t>Клиент</w:t>
            </w:r>
          </w:p>
        </w:tc>
        <w:tc>
          <w:tcPr>
            <w:tcW w:w="1843" w:type="dxa"/>
          </w:tcPr>
          <w:p w14:paraId="2EA8D118" w14:textId="5A9227F6" w:rsidR="00F92584" w:rsidRPr="00C16D84" w:rsidRDefault="00F92584" w:rsidP="00F92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Рекомендации</w:t>
            </w:r>
          </w:p>
          <w:p w14:paraId="1D6A5332" w14:textId="77777777" w:rsidR="00F92584" w:rsidRPr="00C16D84" w:rsidRDefault="00F92584" w:rsidP="00F92584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</w:tcPr>
          <w:p w14:paraId="130677F7" w14:textId="6BA1432A" w:rsidR="00F92584" w:rsidRPr="004918B7" w:rsidRDefault="00F92584" w:rsidP="00F92584">
            <w:pPr>
              <w:pStyle w:val="TableParagraph"/>
              <w:rPr>
                <w:spacing w:val="-2"/>
                <w:sz w:val="28"/>
                <w:szCs w:val="28"/>
                <w:highlight w:val="yellow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7A34E730" w14:textId="156B6B2D" w:rsidR="00F92584" w:rsidRPr="006764F5" w:rsidRDefault="00F92584" w:rsidP="00F92584">
            <w:pPr>
              <w:pStyle w:val="TableParagraph"/>
              <w:ind w:left="108"/>
              <w:rPr>
                <w:sz w:val="28"/>
                <w:highlight w:val="yellow"/>
              </w:rPr>
            </w:pPr>
            <w:r>
              <w:rPr>
                <w:sz w:val="28"/>
              </w:rPr>
              <w:t>У одного клиента может быть много рекомендаций, а одной рекомендации подходит только один клиент</w:t>
            </w:r>
            <w:r w:rsidR="00112CD1">
              <w:rPr>
                <w:sz w:val="28"/>
              </w:rPr>
              <w:t>.</w:t>
            </w:r>
          </w:p>
        </w:tc>
      </w:tr>
      <w:tr w:rsidR="00180D7D" w14:paraId="7CEC5DF6" w14:textId="77777777" w:rsidTr="00F2643F">
        <w:trPr>
          <w:trHeight w:val="570"/>
        </w:trPr>
        <w:tc>
          <w:tcPr>
            <w:tcW w:w="1843" w:type="dxa"/>
            <w:vMerge/>
          </w:tcPr>
          <w:p w14:paraId="4C540BA2" w14:textId="77777777" w:rsidR="00180D7D" w:rsidRPr="00C16D84" w:rsidRDefault="00180D7D" w:rsidP="00B92FBC">
            <w:pPr>
              <w:pStyle w:val="TableParagraph"/>
              <w:rPr>
                <w:spacing w:val="-2"/>
                <w:sz w:val="28"/>
              </w:rPr>
            </w:pPr>
          </w:p>
        </w:tc>
        <w:tc>
          <w:tcPr>
            <w:tcW w:w="1843" w:type="dxa"/>
          </w:tcPr>
          <w:p w14:paraId="2C0C1D9E" w14:textId="03BB8110" w:rsidR="00180D7D" w:rsidRPr="00C16D84" w:rsidRDefault="005F0DE4" w:rsidP="005F0DE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Отзыв</w:t>
            </w:r>
          </w:p>
        </w:tc>
        <w:tc>
          <w:tcPr>
            <w:tcW w:w="1984" w:type="dxa"/>
          </w:tcPr>
          <w:p w14:paraId="67D90106" w14:textId="4D349421" w:rsidR="00180D7D" w:rsidRPr="004918B7" w:rsidRDefault="0033153C" w:rsidP="00B92FBC">
            <w:pPr>
              <w:pStyle w:val="TableParagraph"/>
              <w:rPr>
                <w:spacing w:val="-2"/>
                <w:sz w:val="28"/>
                <w:szCs w:val="28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0B094017" w14:textId="47564388" w:rsidR="00180D7D" w:rsidRPr="005F0DE4" w:rsidRDefault="005F0DE4" w:rsidP="00B92FBC">
            <w:pPr>
              <w:pStyle w:val="TableParagraph"/>
              <w:ind w:left="108"/>
              <w:rPr>
                <w:sz w:val="28"/>
              </w:rPr>
            </w:pPr>
            <w:r w:rsidRPr="005F0DE4">
              <w:rPr>
                <w:sz w:val="28"/>
              </w:rPr>
              <w:t xml:space="preserve">У одного клиента может быть </w:t>
            </w:r>
            <w:r w:rsidR="008B0303">
              <w:rPr>
                <w:sz w:val="28"/>
              </w:rPr>
              <w:t>много</w:t>
            </w:r>
            <w:r w:rsidRPr="005F0DE4">
              <w:rPr>
                <w:sz w:val="28"/>
              </w:rPr>
              <w:t xml:space="preserve"> отзыв</w:t>
            </w:r>
            <w:r w:rsidR="008B0303">
              <w:rPr>
                <w:sz w:val="28"/>
              </w:rPr>
              <w:t>ов</w:t>
            </w:r>
            <w:r w:rsidRPr="005F0DE4">
              <w:rPr>
                <w:sz w:val="28"/>
              </w:rPr>
              <w:t>, а у отзыва может быть один клиент.</w:t>
            </w:r>
          </w:p>
        </w:tc>
      </w:tr>
      <w:tr w:rsidR="00180D7D" w14:paraId="3C1F8639" w14:textId="77777777" w:rsidTr="00F2643F">
        <w:trPr>
          <w:trHeight w:val="570"/>
        </w:trPr>
        <w:tc>
          <w:tcPr>
            <w:tcW w:w="1843" w:type="dxa"/>
            <w:vMerge/>
          </w:tcPr>
          <w:p w14:paraId="12DD9BA2" w14:textId="77777777" w:rsidR="00180D7D" w:rsidRPr="00C16D84" w:rsidRDefault="00180D7D" w:rsidP="00B92FBC">
            <w:pPr>
              <w:pStyle w:val="TableParagraph"/>
              <w:rPr>
                <w:spacing w:val="-2"/>
                <w:sz w:val="28"/>
              </w:rPr>
            </w:pPr>
          </w:p>
        </w:tc>
        <w:tc>
          <w:tcPr>
            <w:tcW w:w="1843" w:type="dxa"/>
          </w:tcPr>
          <w:p w14:paraId="5AA853AB" w14:textId="2C850C00" w:rsidR="00180D7D" w:rsidRPr="00C16D84" w:rsidRDefault="005F0DE4" w:rsidP="00B92FB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Запись</w:t>
            </w:r>
          </w:p>
        </w:tc>
        <w:tc>
          <w:tcPr>
            <w:tcW w:w="1984" w:type="dxa"/>
          </w:tcPr>
          <w:p w14:paraId="069E9B58" w14:textId="579FDE95" w:rsidR="00180D7D" w:rsidRPr="004918B7" w:rsidRDefault="0033153C" w:rsidP="00B92FBC">
            <w:pPr>
              <w:pStyle w:val="TableParagraph"/>
              <w:rPr>
                <w:spacing w:val="-2"/>
                <w:sz w:val="28"/>
                <w:szCs w:val="28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0DBA38BE" w14:textId="74EDB76F" w:rsidR="00180D7D" w:rsidRPr="005F0DE4" w:rsidRDefault="005F0DE4" w:rsidP="00B92FBC">
            <w:pPr>
              <w:pStyle w:val="TableParagraph"/>
              <w:ind w:left="108"/>
              <w:rPr>
                <w:sz w:val="28"/>
              </w:rPr>
            </w:pPr>
            <w:r w:rsidRPr="005F0DE4">
              <w:rPr>
                <w:sz w:val="28"/>
              </w:rPr>
              <w:t>У одного клиента может быть несколько записей, а у одной записи один клиент</w:t>
            </w:r>
          </w:p>
        </w:tc>
      </w:tr>
      <w:tr w:rsidR="00F92584" w14:paraId="0BEC3C4D" w14:textId="77777777" w:rsidTr="00F2643F">
        <w:trPr>
          <w:trHeight w:val="568"/>
        </w:trPr>
        <w:tc>
          <w:tcPr>
            <w:tcW w:w="1843" w:type="dxa"/>
            <w:vMerge w:val="restart"/>
          </w:tcPr>
          <w:p w14:paraId="206D1133" w14:textId="77777777" w:rsidR="00F92584" w:rsidRPr="00C16D84" w:rsidRDefault="00F92584" w:rsidP="00F92584">
            <w:pPr>
              <w:pStyle w:val="TableParagraph"/>
              <w:rPr>
                <w:sz w:val="28"/>
              </w:rPr>
            </w:pPr>
            <w:r w:rsidRPr="00C16D84">
              <w:rPr>
                <w:spacing w:val="-2"/>
                <w:sz w:val="28"/>
              </w:rPr>
              <w:t>Сотрудник</w:t>
            </w:r>
          </w:p>
        </w:tc>
        <w:tc>
          <w:tcPr>
            <w:tcW w:w="1843" w:type="dxa"/>
          </w:tcPr>
          <w:p w14:paraId="133998DD" w14:textId="4B835F97" w:rsidR="00F92584" w:rsidRPr="00C16D84" w:rsidRDefault="00F92584" w:rsidP="00F92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  <w:p w14:paraId="23AA06C4" w14:textId="77777777" w:rsidR="00F92584" w:rsidRPr="00C16D84" w:rsidRDefault="00F92584" w:rsidP="00F92584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</w:tcPr>
          <w:p w14:paraId="4CD254AF" w14:textId="7B341271" w:rsidR="00F92584" w:rsidRPr="004918B7" w:rsidRDefault="00F92584" w:rsidP="00F92584">
            <w:pPr>
              <w:pStyle w:val="TableParagraph"/>
              <w:rPr>
                <w:spacing w:val="-2"/>
                <w:sz w:val="28"/>
                <w:szCs w:val="28"/>
                <w:highlight w:val="yellow"/>
              </w:rPr>
            </w:pPr>
            <w:r w:rsidRPr="004918B7">
              <w:rPr>
                <w:sz w:val="28"/>
                <w:szCs w:val="28"/>
              </w:rPr>
              <w:t>«Многое ко многим»</w:t>
            </w:r>
          </w:p>
        </w:tc>
        <w:tc>
          <w:tcPr>
            <w:tcW w:w="5103" w:type="dxa"/>
          </w:tcPr>
          <w:p w14:paraId="3C07A25A" w14:textId="2BAB8271" w:rsidR="00F92584" w:rsidRPr="006764F5" w:rsidRDefault="00F92584" w:rsidP="00F92584">
            <w:pPr>
              <w:pStyle w:val="TableParagraph"/>
              <w:ind w:left="108"/>
              <w:rPr>
                <w:sz w:val="28"/>
                <w:highlight w:val="yellow"/>
              </w:rPr>
            </w:pPr>
            <w:r>
              <w:rPr>
                <w:sz w:val="28"/>
              </w:rPr>
              <w:t>У одного сотрудника может быть несколько должностей, а у одной должности несколько сотрудников.</w:t>
            </w:r>
          </w:p>
        </w:tc>
      </w:tr>
      <w:tr w:rsidR="00F92584" w14:paraId="3B726C17" w14:textId="77777777" w:rsidTr="00F2643F">
        <w:trPr>
          <w:trHeight w:val="568"/>
        </w:trPr>
        <w:tc>
          <w:tcPr>
            <w:tcW w:w="1843" w:type="dxa"/>
            <w:vMerge/>
          </w:tcPr>
          <w:p w14:paraId="00D21524" w14:textId="77777777" w:rsidR="00F92584" w:rsidRPr="00C16D84" w:rsidRDefault="00F92584" w:rsidP="00F92584">
            <w:pPr>
              <w:pStyle w:val="TableParagraph"/>
              <w:rPr>
                <w:spacing w:val="-2"/>
                <w:sz w:val="28"/>
              </w:rPr>
            </w:pPr>
          </w:p>
        </w:tc>
        <w:tc>
          <w:tcPr>
            <w:tcW w:w="1843" w:type="dxa"/>
          </w:tcPr>
          <w:p w14:paraId="1681BE47" w14:textId="5EB495E6" w:rsidR="00F92584" w:rsidRPr="00C16D84" w:rsidRDefault="00F92584" w:rsidP="00F92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Рекомендации</w:t>
            </w:r>
          </w:p>
          <w:p w14:paraId="0A6D661D" w14:textId="77777777" w:rsidR="00F92584" w:rsidRPr="00C16D84" w:rsidRDefault="00F92584" w:rsidP="00F92584">
            <w:pPr>
              <w:pStyle w:val="TableParagraph"/>
              <w:rPr>
                <w:sz w:val="28"/>
              </w:rPr>
            </w:pPr>
          </w:p>
        </w:tc>
        <w:tc>
          <w:tcPr>
            <w:tcW w:w="1984" w:type="dxa"/>
          </w:tcPr>
          <w:p w14:paraId="21F32DFB" w14:textId="59AC980B" w:rsidR="00F92584" w:rsidRPr="004918B7" w:rsidRDefault="00F92584" w:rsidP="00F92584">
            <w:pPr>
              <w:pStyle w:val="TableParagraph"/>
              <w:rPr>
                <w:spacing w:val="-2"/>
                <w:sz w:val="28"/>
                <w:szCs w:val="28"/>
                <w:highlight w:val="yellow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0937C44D" w14:textId="56001C24" w:rsidR="00F92584" w:rsidRPr="006764F5" w:rsidRDefault="00F92584" w:rsidP="00F92584">
            <w:pPr>
              <w:pStyle w:val="TableParagraph"/>
              <w:ind w:left="108"/>
              <w:rPr>
                <w:sz w:val="28"/>
                <w:highlight w:val="yellow"/>
              </w:rPr>
            </w:pPr>
            <w:r>
              <w:rPr>
                <w:sz w:val="28"/>
              </w:rPr>
              <w:t>У одного сотрудника может быть много рекомендаций для клиента, а у одной рекомендации один сотрудник.</w:t>
            </w:r>
          </w:p>
        </w:tc>
      </w:tr>
      <w:tr w:rsidR="00F92584" w14:paraId="0AE312F8" w14:textId="77777777" w:rsidTr="00F2643F">
        <w:trPr>
          <w:trHeight w:val="571"/>
        </w:trPr>
        <w:tc>
          <w:tcPr>
            <w:tcW w:w="1843" w:type="dxa"/>
          </w:tcPr>
          <w:p w14:paraId="2DF14D1E" w14:textId="77777777" w:rsidR="00F92584" w:rsidRPr="00C16D84" w:rsidRDefault="00F92584" w:rsidP="00F92584">
            <w:pPr>
              <w:pStyle w:val="TableParagraph"/>
              <w:spacing w:before="5"/>
              <w:rPr>
                <w:sz w:val="28"/>
              </w:rPr>
            </w:pPr>
            <w:r w:rsidRPr="00C16D84">
              <w:rPr>
                <w:spacing w:val="-2"/>
                <w:sz w:val="28"/>
              </w:rPr>
              <w:t>Склад</w:t>
            </w:r>
          </w:p>
        </w:tc>
        <w:tc>
          <w:tcPr>
            <w:tcW w:w="1843" w:type="dxa"/>
          </w:tcPr>
          <w:p w14:paraId="1D284E4B" w14:textId="0000DFAD" w:rsidR="00F92584" w:rsidRPr="00C16D84" w:rsidRDefault="00C60BD7" w:rsidP="00F92584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Препарат</w:t>
            </w:r>
          </w:p>
        </w:tc>
        <w:tc>
          <w:tcPr>
            <w:tcW w:w="1984" w:type="dxa"/>
          </w:tcPr>
          <w:p w14:paraId="2E505748" w14:textId="5316C8F2" w:rsidR="00F92584" w:rsidRPr="004918B7" w:rsidRDefault="00F92584" w:rsidP="00F92584">
            <w:pPr>
              <w:pStyle w:val="TableParagraph"/>
              <w:spacing w:before="5"/>
              <w:rPr>
                <w:spacing w:val="-2"/>
                <w:sz w:val="28"/>
                <w:szCs w:val="28"/>
              </w:rPr>
            </w:pPr>
            <w:r w:rsidRPr="004918B7">
              <w:rPr>
                <w:sz w:val="28"/>
                <w:szCs w:val="28"/>
              </w:rPr>
              <w:t>«Один ко многим»</w:t>
            </w:r>
          </w:p>
        </w:tc>
        <w:tc>
          <w:tcPr>
            <w:tcW w:w="5103" w:type="dxa"/>
          </w:tcPr>
          <w:p w14:paraId="5B313C4C" w14:textId="355FA07D" w:rsidR="00F92584" w:rsidRPr="008A0327" w:rsidRDefault="008A0327" w:rsidP="00F92584">
            <w:pPr>
              <w:pStyle w:val="TableParagraph"/>
              <w:spacing w:before="5"/>
              <w:ind w:left="108"/>
              <w:rPr>
                <w:sz w:val="28"/>
              </w:rPr>
            </w:pPr>
            <w:r w:rsidRPr="008A0327">
              <w:rPr>
                <w:sz w:val="28"/>
              </w:rPr>
              <w:t>У одного склада может быть много препаратов, один препарат может быть на одном складе.</w:t>
            </w:r>
          </w:p>
        </w:tc>
      </w:tr>
      <w:tr w:rsidR="00F92584" w14:paraId="32551422" w14:textId="77777777" w:rsidTr="00F2643F">
        <w:trPr>
          <w:trHeight w:val="570"/>
        </w:trPr>
        <w:tc>
          <w:tcPr>
            <w:tcW w:w="1843" w:type="dxa"/>
          </w:tcPr>
          <w:p w14:paraId="7EF53BDF" w14:textId="77777777" w:rsidR="00F92584" w:rsidRPr="00C16D84" w:rsidRDefault="00F92584" w:rsidP="00F92584">
            <w:pPr>
              <w:pStyle w:val="TableParagraph"/>
              <w:rPr>
                <w:sz w:val="28"/>
              </w:rPr>
            </w:pPr>
            <w:r w:rsidRPr="00C16D84">
              <w:rPr>
                <w:spacing w:val="-2"/>
                <w:sz w:val="28"/>
              </w:rPr>
              <w:t>Платёж</w:t>
            </w:r>
          </w:p>
        </w:tc>
        <w:tc>
          <w:tcPr>
            <w:tcW w:w="1843" w:type="dxa"/>
          </w:tcPr>
          <w:p w14:paraId="2106CC0E" w14:textId="102E3E2F" w:rsidR="00F92584" w:rsidRPr="00C16D84" w:rsidRDefault="00112CD1" w:rsidP="00F92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Чек</w:t>
            </w:r>
          </w:p>
        </w:tc>
        <w:tc>
          <w:tcPr>
            <w:tcW w:w="1984" w:type="dxa"/>
          </w:tcPr>
          <w:p w14:paraId="1CCEFA3F" w14:textId="5F49845A" w:rsidR="00F92584" w:rsidRPr="004918B7" w:rsidRDefault="00F92584" w:rsidP="00F92584">
            <w:pPr>
              <w:pStyle w:val="TableParagraph"/>
              <w:rPr>
                <w:spacing w:val="-2"/>
                <w:sz w:val="28"/>
                <w:szCs w:val="28"/>
              </w:rPr>
            </w:pPr>
            <w:r w:rsidRPr="004918B7">
              <w:rPr>
                <w:sz w:val="28"/>
                <w:szCs w:val="28"/>
              </w:rPr>
              <w:t xml:space="preserve">«Один </w:t>
            </w:r>
            <w:r w:rsidR="00112CD1" w:rsidRPr="004918B7">
              <w:rPr>
                <w:sz w:val="28"/>
                <w:szCs w:val="28"/>
              </w:rPr>
              <w:t>к одному</w:t>
            </w:r>
            <w:r w:rsidRPr="004918B7">
              <w:rPr>
                <w:sz w:val="28"/>
                <w:szCs w:val="28"/>
              </w:rPr>
              <w:t>»</w:t>
            </w:r>
          </w:p>
        </w:tc>
        <w:tc>
          <w:tcPr>
            <w:tcW w:w="5103" w:type="dxa"/>
          </w:tcPr>
          <w:p w14:paraId="4B630F77" w14:textId="41169E92" w:rsidR="00F92584" w:rsidRPr="00112CD1" w:rsidRDefault="00112CD1" w:rsidP="00F92584">
            <w:pPr>
              <w:pStyle w:val="TableParagraph"/>
              <w:ind w:left="108"/>
              <w:rPr>
                <w:sz w:val="28"/>
              </w:rPr>
            </w:pPr>
            <w:r w:rsidRPr="00112CD1">
              <w:rPr>
                <w:sz w:val="28"/>
              </w:rPr>
              <w:t>У одного платежа один чек, а у одного чека один платёж.</w:t>
            </w:r>
          </w:p>
        </w:tc>
      </w:tr>
    </w:tbl>
    <w:p w14:paraId="04F23645" w14:textId="77777777" w:rsidR="009B4CB4" w:rsidRDefault="009B4CB4" w:rsidP="00612D85">
      <w:pPr>
        <w:pStyle w:val="TableParagraph"/>
        <w:ind w:left="0"/>
        <w:rPr>
          <w:sz w:val="28"/>
        </w:rPr>
        <w:sectPr w:rsidR="009B4CB4">
          <w:pgSz w:w="12240" w:h="15840"/>
          <w:pgMar w:top="1060" w:right="720" w:bottom="280" w:left="1080" w:header="720" w:footer="720" w:gutter="0"/>
          <w:cols w:space="720"/>
        </w:sectPr>
      </w:pPr>
    </w:p>
    <w:p w14:paraId="033889E5" w14:textId="158D25DB" w:rsidR="00717187" w:rsidRPr="00717187" w:rsidRDefault="00A93437" w:rsidP="004F596B">
      <w:pPr>
        <w:pStyle w:val="a3"/>
        <w:spacing w:after="240" w:line="360" w:lineRule="auto"/>
        <w:ind w:right="164"/>
        <w:jc w:val="center"/>
        <w:rPr>
          <w:sz w:val="32"/>
          <w:szCs w:val="32"/>
        </w:rPr>
      </w:pPr>
      <w:r w:rsidRPr="00717187">
        <w:rPr>
          <w:b/>
          <w:sz w:val="32"/>
          <w:szCs w:val="32"/>
        </w:rPr>
        <w:lastRenderedPageBreak/>
        <w:t>ВЫВОД</w:t>
      </w:r>
    </w:p>
    <w:p w14:paraId="5B18A758" w14:textId="7D1454AE" w:rsidR="009B4CB4" w:rsidRDefault="00717187" w:rsidP="00B201F4">
      <w:pPr>
        <w:pStyle w:val="a3"/>
        <w:ind w:right="165" w:firstLine="709"/>
      </w:pPr>
      <w:r>
        <w:rPr>
          <w:lang w:val="en-US"/>
        </w:rPr>
        <w:t>C</w:t>
      </w:r>
      <w:r w:rsidR="00BC106E">
        <w:t>формирова</w:t>
      </w:r>
      <w:r w:rsidR="00612D85">
        <w:t>н</w:t>
      </w:r>
      <w:r w:rsidR="00BC106E">
        <w:t xml:space="preserve"> навык моделирования логической схемы данных.</w:t>
      </w:r>
    </w:p>
    <w:sectPr w:rsidR="009B4CB4">
      <w:pgSz w:w="12240" w:h="15840"/>
      <w:pgMar w:top="106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1775" w14:textId="77777777" w:rsidR="00CD6DEA" w:rsidRDefault="00CD6DEA" w:rsidP="001017B3">
      <w:r>
        <w:separator/>
      </w:r>
    </w:p>
  </w:endnote>
  <w:endnote w:type="continuationSeparator" w:id="0">
    <w:p w14:paraId="3D79FEE0" w14:textId="77777777" w:rsidR="00CD6DEA" w:rsidRDefault="00CD6DEA" w:rsidP="0010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DE9E" w14:textId="77777777" w:rsidR="00CD6DEA" w:rsidRDefault="00CD6DEA" w:rsidP="001017B3">
      <w:r>
        <w:separator/>
      </w:r>
    </w:p>
  </w:footnote>
  <w:footnote w:type="continuationSeparator" w:id="0">
    <w:p w14:paraId="2B49E121" w14:textId="77777777" w:rsidR="00CD6DEA" w:rsidRDefault="00CD6DEA" w:rsidP="0010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5435B"/>
    <w:multiLevelType w:val="hybridMultilevel"/>
    <w:tmpl w:val="6B7CD9FA"/>
    <w:lvl w:ilvl="0" w:tplc="041CFA40">
      <w:numFmt w:val="bullet"/>
      <w:lvlText w:val=""/>
      <w:lvlJc w:val="left"/>
      <w:pPr>
        <w:ind w:left="20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8C0E7C">
      <w:numFmt w:val="bullet"/>
      <w:lvlText w:val="•"/>
      <w:lvlJc w:val="left"/>
      <w:pPr>
        <w:ind w:left="2898" w:hanging="360"/>
      </w:pPr>
      <w:rPr>
        <w:rFonts w:hint="default"/>
        <w:lang w:val="ru-RU" w:eastAsia="en-US" w:bidi="ar-SA"/>
      </w:rPr>
    </w:lvl>
    <w:lvl w:ilvl="2" w:tplc="28EA241A">
      <w:numFmt w:val="bullet"/>
      <w:lvlText w:val="•"/>
      <w:lvlJc w:val="left"/>
      <w:pPr>
        <w:ind w:left="3736" w:hanging="360"/>
      </w:pPr>
      <w:rPr>
        <w:rFonts w:hint="default"/>
        <w:lang w:val="ru-RU" w:eastAsia="en-US" w:bidi="ar-SA"/>
      </w:rPr>
    </w:lvl>
    <w:lvl w:ilvl="3" w:tplc="5C44F972">
      <w:numFmt w:val="bullet"/>
      <w:lvlText w:val="•"/>
      <w:lvlJc w:val="left"/>
      <w:pPr>
        <w:ind w:left="4574" w:hanging="360"/>
      </w:pPr>
      <w:rPr>
        <w:rFonts w:hint="default"/>
        <w:lang w:val="ru-RU" w:eastAsia="en-US" w:bidi="ar-SA"/>
      </w:rPr>
    </w:lvl>
    <w:lvl w:ilvl="4" w:tplc="48681CC6">
      <w:numFmt w:val="bullet"/>
      <w:lvlText w:val="•"/>
      <w:lvlJc w:val="left"/>
      <w:pPr>
        <w:ind w:left="5412" w:hanging="360"/>
      </w:pPr>
      <w:rPr>
        <w:rFonts w:hint="default"/>
        <w:lang w:val="ru-RU" w:eastAsia="en-US" w:bidi="ar-SA"/>
      </w:rPr>
    </w:lvl>
    <w:lvl w:ilvl="5" w:tplc="62D4FC5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6" w:tplc="AEFA327C">
      <w:numFmt w:val="bullet"/>
      <w:lvlText w:val="•"/>
      <w:lvlJc w:val="left"/>
      <w:pPr>
        <w:ind w:left="7088" w:hanging="360"/>
      </w:pPr>
      <w:rPr>
        <w:rFonts w:hint="default"/>
        <w:lang w:val="ru-RU" w:eastAsia="en-US" w:bidi="ar-SA"/>
      </w:rPr>
    </w:lvl>
    <w:lvl w:ilvl="7" w:tplc="4BEE75D0">
      <w:numFmt w:val="bullet"/>
      <w:lvlText w:val="•"/>
      <w:lvlJc w:val="left"/>
      <w:pPr>
        <w:ind w:left="7926" w:hanging="360"/>
      </w:pPr>
      <w:rPr>
        <w:rFonts w:hint="default"/>
        <w:lang w:val="ru-RU" w:eastAsia="en-US" w:bidi="ar-SA"/>
      </w:rPr>
    </w:lvl>
    <w:lvl w:ilvl="8" w:tplc="2AE62928">
      <w:numFmt w:val="bullet"/>
      <w:lvlText w:val="•"/>
      <w:lvlJc w:val="left"/>
      <w:pPr>
        <w:ind w:left="876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B4"/>
    <w:rsid w:val="00032649"/>
    <w:rsid w:val="00063A13"/>
    <w:rsid w:val="00065833"/>
    <w:rsid w:val="001017B3"/>
    <w:rsid w:val="00112CD1"/>
    <w:rsid w:val="00144E13"/>
    <w:rsid w:val="00180D7D"/>
    <w:rsid w:val="001B0C87"/>
    <w:rsid w:val="0021671D"/>
    <w:rsid w:val="0024309C"/>
    <w:rsid w:val="002659AF"/>
    <w:rsid w:val="00300EA2"/>
    <w:rsid w:val="0033153C"/>
    <w:rsid w:val="0042772A"/>
    <w:rsid w:val="004506CB"/>
    <w:rsid w:val="00454952"/>
    <w:rsid w:val="004918B7"/>
    <w:rsid w:val="004F596B"/>
    <w:rsid w:val="00513212"/>
    <w:rsid w:val="00535A75"/>
    <w:rsid w:val="00572BCC"/>
    <w:rsid w:val="005E2917"/>
    <w:rsid w:val="005F0DE4"/>
    <w:rsid w:val="00612D85"/>
    <w:rsid w:val="006764F5"/>
    <w:rsid w:val="00684C6A"/>
    <w:rsid w:val="006B68CD"/>
    <w:rsid w:val="006D476A"/>
    <w:rsid w:val="006D73FE"/>
    <w:rsid w:val="00717187"/>
    <w:rsid w:val="007218D5"/>
    <w:rsid w:val="007D61BA"/>
    <w:rsid w:val="008278FD"/>
    <w:rsid w:val="0087273C"/>
    <w:rsid w:val="00891BAC"/>
    <w:rsid w:val="008A0327"/>
    <w:rsid w:val="008B0303"/>
    <w:rsid w:val="008F42B3"/>
    <w:rsid w:val="00992160"/>
    <w:rsid w:val="009B4CB4"/>
    <w:rsid w:val="00A2178E"/>
    <w:rsid w:val="00A93437"/>
    <w:rsid w:val="00AC2BA7"/>
    <w:rsid w:val="00AC602E"/>
    <w:rsid w:val="00B07C9B"/>
    <w:rsid w:val="00B13740"/>
    <w:rsid w:val="00B201F4"/>
    <w:rsid w:val="00B92FBC"/>
    <w:rsid w:val="00BC106E"/>
    <w:rsid w:val="00BC148A"/>
    <w:rsid w:val="00C16D84"/>
    <w:rsid w:val="00C5782B"/>
    <w:rsid w:val="00C60BD7"/>
    <w:rsid w:val="00C96299"/>
    <w:rsid w:val="00CA1683"/>
    <w:rsid w:val="00CB1164"/>
    <w:rsid w:val="00CD6DEA"/>
    <w:rsid w:val="00D16BB1"/>
    <w:rsid w:val="00D33750"/>
    <w:rsid w:val="00DC496D"/>
    <w:rsid w:val="00DC5397"/>
    <w:rsid w:val="00E9313F"/>
    <w:rsid w:val="00EB0B5C"/>
    <w:rsid w:val="00F00006"/>
    <w:rsid w:val="00F06521"/>
    <w:rsid w:val="00F12520"/>
    <w:rsid w:val="00F2643F"/>
    <w:rsid w:val="00F77551"/>
    <w:rsid w:val="00F9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AF13"/>
  <w15:docId w15:val="{3822413B-7269-4E0A-A300-8099F9B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66" w:lineRule="exact"/>
      <w:ind w:left="58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"/>
      <w:ind w:left="1452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2"/>
      <w:ind w:left="2049" w:hanging="359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07"/>
    </w:pPr>
  </w:style>
  <w:style w:type="character" w:customStyle="1" w:styleId="is-markup">
    <w:name w:val="is-markup"/>
    <w:basedOn w:val="a0"/>
    <w:rsid w:val="00BC106E"/>
  </w:style>
  <w:style w:type="paragraph" w:styleId="a6">
    <w:name w:val="header"/>
    <w:basedOn w:val="a"/>
    <w:link w:val="a7"/>
    <w:uiPriority w:val="99"/>
    <w:unhideWhenUsed/>
    <w:rsid w:val="001017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17B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1017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17B3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8EA67-8081-4791-9C00-31E197A5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Yabloko The Apple</dc:creator>
  <cp:lastModifiedBy>Trofimov Andrei</cp:lastModifiedBy>
  <cp:revision>28</cp:revision>
  <cp:lastPrinted>2025-04-24T14:15:00Z</cp:lastPrinted>
  <dcterms:created xsi:type="dcterms:W3CDTF">2025-04-24T10:16:00Z</dcterms:created>
  <dcterms:modified xsi:type="dcterms:W3CDTF">2025-04-24T14:28:00Z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2025-04-14T00:00:00Z</vt:filetime>
  </property>
  <property fmtid="{D5CDD505-2E9C-101B-9397-08002B2CF9AE}" pid="5" name="Producer">
    <vt:lpwstr>Microsoft® Word LTSC</vt:lpwstr>
  </property>
</Properties>
</file>