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DCF6" w14:textId="77777777" w:rsidR="009D5437" w:rsidRDefault="006F253D">
      <w:pPr>
        <w:spacing w:after="198"/>
        <w:ind w:left="3978" w:right="0" w:firstLine="0"/>
        <w:jc w:val="left"/>
      </w:pPr>
      <w:r>
        <w:rPr>
          <w:noProof/>
        </w:rPr>
        <w:drawing>
          <wp:inline distT="0" distB="0" distL="0" distR="0" wp14:anchorId="3D882CE9" wp14:editId="2C2FC3A2">
            <wp:extent cx="890270" cy="1008748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B2F" w14:textId="77777777" w:rsidR="009D5437" w:rsidRDefault="006F253D">
      <w:pPr>
        <w:spacing w:after="137" w:line="253" w:lineRule="auto"/>
        <w:ind w:left="562" w:right="1117"/>
        <w:jc w:val="center"/>
      </w:pPr>
      <w:r>
        <w:rPr>
          <w:sz w:val="24"/>
        </w:rPr>
        <w:t>МИНОБРНАУКИ РОССИИ</w:t>
      </w:r>
      <w:r>
        <w:rPr>
          <w:sz w:val="20"/>
        </w:rPr>
        <w:t xml:space="preserve"> </w:t>
      </w:r>
    </w:p>
    <w:p w14:paraId="2B1FD08B" w14:textId="77777777" w:rsidR="009D5437" w:rsidRDefault="006F253D">
      <w:pPr>
        <w:spacing w:after="0" w:line="253" w:lineRule="auto"/>
        <w:ind w:left="562" w:right="995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  высшего образования </w:t>
      </w:r>
    </w:p>
    <w:p w14:paraId="7E902F7F" w14:textId="77777777" w:rsidR="009D5437" w:rsidRDefault="006F253D">
      <w:pPr>
        <w:spacing w:after="111"/>
        <w:ind w:left="0" w:right="564" w:firstLine="0"/>
        <w:jc w:val="center"/>
      </w:pPr>
      <w:r>
        <w:rPr>
          <w:b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7C7B1484" w14:textId="77777777" w:rsidR="009D5437" w:rsidRDefault="006F253D">
      <w:pPr>
        <w:pStyle w:val="2"/>
        <w:spacing w:after="0"/>
        <w:ind w:right="568"/>
        <w:jc w:val="center"/>
      </w:pPr>
      <w:r>
        <w:rPr>
          <w:sz w:val="32"/>
        </w:rPr>
        <w:t xml:space="preserve">РТУ МИРЭА </w:t>
      </w:r>
    </w:p>
    <w:p w14:paraId="18CF160C" w14:textId="77777777" w:rsidR="009D5437" w:rsidRDefault="006F253D">
      <w:pPr>
        <w:spacing w:after="186"/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0E14A" wp14:editId="687F99A4">
                <wp:extent cx="5950585" cy="27432"/>
                <wp:effectExtent l="0" t="0" r="0" b="0"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7432"/>
                          <a:chOff x="0" y="0"/>
                          <a:chExt cx="5950585" cy="27432"/>
                        </a:xfrm>
                      </wpg:grpSpPr>
                      <wps:wsp>
                        <wps:cNvPr id="3029" name="Shape 3029"/>
                        <wps:cNvSpPr/>
                        <wps:spPr>
                          <a:xfrm>
                            <a:off x="0" y="0"/>
                            <a:ext cx="59505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0585" h="27432">
                                <a:moveTo>
                                  <a:pt x="0" y="0"/>
                                </a:moveTo>
                                <a:lnTo>
                                  <a:pt x="5950585" y="0"/>
                                </a:lnTo>
                                <a:lnTo>
                                  <a:pt x="59505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2" style="width:468.55pt;height:2.15997pt;mso-position-horizontal-relative:char;mso-position-vertical-relative:line" coordsize="59505,274">
                <v:shape id="Shape 3030" style="position:absolute;width:59505;height:274;left:0;top:0;" coordsize="5950585,27432" path="m0,0l5950585,0l595058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8D9B35" w14:textId="77777777" w:rsidR="009D5437" w:rsidRDefault="006F253D">
      <w:pPr>
        <w:jc w:val="center"/>
      </w:pPr>
      <w:r>
        <w:t xml:space="preserve">Институт Информационных технологий </w:t>
      </w:r>
    </w:p>
    <w:p w14:paraId="628819B7" w14:textId="77777777" w:rsidR="009D5437" w:rsidRDefault="006F253D">
      <w:pPr>
        <w:spacing w:after="23"/>
        <w:ind w:left="0" w:right="487" w:firstLine="0"/>
        <w:jc w:val="center"/>
      </w:pPr>
      <w:r>
        <w:t xml:space="preserve"> </w:t>
      </w:r>
    </w:p>
    <w:p w14:paraId="1A4F7D0A" w14:textId="77777777" w:rsidR="009D5437" w:rsidRDefault="006F253D">
      <w:pPr>
        <w:spacing w:after="0"/>
        <w:ind w:left="0" w:right="560" w:firstLine="0"/>
        <w:jc w:val="center"/>
      </w:pPr>
      <w:r>
        <w:rPr>
          <w:sz w:val="26"/>
        </w:rPr>
        <w:t>Кафедра цифровой трансформации</w:t>
      </w:r>
      <w:r>
        <w:t xml:space="preserve"> </w:t>
      </w:r>
    </w:p>
    <w:p w14:paraId="767CB043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2882ED0F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41CD0F86" w14:textId="77777777" w:rsidR="009D5437" w:rsidRDefault="006F253D">
      <w:pPr>
        <w:spacing w:after="71"/>
        <w:ind w:left="0" w:right="0" w:firstLine="0"/>
        <w:jc w:val="left"/>
      </w:pPr>
      <w:r>
        <w:t xml:space="preserve"> </w:t>
      </w:r>
    </w:p>
    <w:p w14:paraId="72D94E8F" w14:textId="77777777" w:rsidR="009D5437" w:rsidRDefault="006F253D">
      <w:pPr>
        <w:pStyle w:val="2"/>
        <w:spacing w:after="0"/>
        <w:ind w:right="564"/>
        <w:jc w:val="center"/>
      </w:pPr>
      <w:r>
        <w:rPr>
          <w:sz w:val="32"/>
        </w:rPr>
        <w:t xml:space="preserve">Отчет по практической работе №7 </w:t>
      </w:r>
    </w:p>
    <w:p w14:paraId="15A7BDB6" w14:textId="77777777" w:rsidR="009D5437" w:rsidRDefault="006F253D">
      <w:pPr>
        <w:spacing w:after="25"/>
        <w:ind w:left="0" w:right="0" w:firstLine="0"/>
        <w:jc w:val="left"/>
      </w:pPr>
      <w:r>
        <w:t xml:space="preserve"> </w:t>
      </w:r>
    </w:p>
    <w:p w14:paraId="5F25A909" w14:textId="77777777" w:rsidR="009D5437" w:rsidRDefault="006F253D">
      <w:pPr>
        <w:ind w:right="564"/>
        <w:jc w:val="center"/>
      </w:pPr>
      <w:r>
        <w:t xml:space="preserve">по дисциплине «Проектирование баз данных» </w:t>
      </w:r>
    </w:p>
    <w:p w14:paraId="42D2A7C5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267B00D1" w14:textId="77777777" w:rsidR="009D5437" w:rsidRDefault="006F253D">
      <w:pPr>
        <w:spacing w:after="26"/>
        <w:ind w:left="0" w:right="0" w:firstLine="0"/>
        <w:jc w:val="left"/>
      </w:pPr>
      <w:r>
        <w:t xml:space="preserve"> </w:t>
      </w:r>
    </w:p>
    <w:p w14:paraId="57DB1A01" w14:textId="77777777" w:rsidR="009D5437" w:rsidRDefault="006F253D">
      <w:pPr>
        <w:spacing w:after="0" w:line="286" w:lineRule="auto"/>
        <w:ind w:left="2963" w:right="2364" w:hanging="82"/>
        <w:jc w:val="left"/>
      </w:pPr>
      <w:r>
        <w:rPr>
          <w:b/>
        </w:rPr>
        <w:t xml:space="preserve">Тема практической </w:t>
      </w:r>
      <w:proofErr w:type="gramStart"/>
      <w:r>
        <w:rPr>
          <w:b/>
        </w:rPr>
        <w:t xml:space="preserve">работы: </w:t>
      </w:r>
      <w:r>
        <w:t xml:space="preserve"> </w:t>
      </w:r>
      <w:r w:rsidRPr="0045572B">
        <w:rPr>
          <w:szCs w:val="28"/>
        </w:rPr>
        <w:t>«</w:t>
      </w:r>
      <w:proofErr w:type="gramEnd"/>
      <w:r w:rsidRPr="0045572B">
        <w:rPr>
          <w:szCs w:val="28"/>
        </w:rPr>
        <w:t xml:space="preserve">Основы SQL в </w:t>
      </w:r>
      <w:proofErr w:type="spellStart"/>
      <w:r w:rsidRPr="0045572B">
        <w:rPr>
          <w:szCs w:val="28"/>
        </w:rPr>
        <w:t>PostgreSQL</w:t>
      </w:r>
      <w:proofErr w:type="spellEnd"/>
      <w:r w:rsidRPr="0045572B">
        <w:rPr>
          <w:szCs w:val="28"/>
        </w:rPr>
        <w:t>»</w:t>
      </w:r>
      <w:r w:rsidRPr="0045572B">
        <w:rPr>
          <w:szCs w:val="28"/>
        </w:rPr>
        <w:t>»</w:t>
      </w:r>
      <w:r>
        <w:t xml:space="preserve"> </w:t>
      </w:r>
    </w:p>
    <w:p w14:paraId="0B818E87" w14:textId="77777777" w:rsidR="009D5437" w:rsidRDefault="006F253D">
      <w:pPr>
        <w:spacing w:after="0"/>
        <w:ind w:left="0" w:right="492" w:firstLine="0"/>
        <w:jc w:val="center"/>
      </w:pPr>
      <w:r>
        <w:t xml:space="preserve"> </w:t>
      </w:r>
    </w:p>
    <w:p w14:paraId="044595AE" w14:textId="77777777" w:rsidR="009D5437" w:rsidRDefault="006F253D">
      <w:pPr>
        <w:spacing w:after="0"/>
        <w:ind w:left="0" w:right="492" w:firstLine="0"/>
        <w:jc w:val="center"/>
      </w:pPr>
      <w:r>
        <w:t xml:space="preserve"> </w:t>
      </w:r>
    </w:p>
    <w:p w14:paraId="7C8BF65F" w14:textId="77777777" w:rsidR="009D5437" w:rsidRDefault="006F253D">
      <w:pPr>
        <w:spacing w:after="25"/>
        <w:ind w:left="0" w:right="492" w:firstLine="0"/>
        <w:jc w:val="center"/>
      </w:pPr>
      <w:r>
        <w:t xml:space="preserve"> </w:t>
      </w:r>
    </w:p>
    <w:p w14:paraId="20778344" w14:textId="77777777" w:rsidR="009D5437" w:rsidRDefault="006F253D">
      <w:pPr>
        <w:tabs>
          <w:tab w:val="center" w:pos="9237"/>
        </w:tabs>
        <w:spacing w:after="16"/>
        <w:ind w:left="0" w:right="0" w:firstLine="0"/>
        <w:jc w:val="left"/>
      </w:pPr>
      <w:r>
        <w:rPr>
          <w:b/>
        </w:rPr>
        <w:t xml:space="preserve">Выполнил: </w:t>
      </w:r>
      <w:r>
        <w:rPr>
          <w:b/>
        </w:rPr>
        <w:tab/>
      </w:r>
      <w:r>
        <w:t xml:space="preserve"> </w:t>
      </w:r>
    </w:p>
    <w:p w14:paraId="23F378C8" w14:textId="71E32BED" w:rsidR="009D5437" w:rsidRDefault="006F253D">
      <w:pPr>
        <w:tabs>
          <w:tab w:val="center" w:pos="7007"/>
        </w:tabs>
        <w:ind w:left="0" w:right="0" w:firstLine="0"/>
        <w:jc w:val="left"/>
      </w:pPr>
      <w:r>
        <w:t>Студент группы</w:t>
      </w:r>
      <w:r>
        <w:rPr>
          <w:b/>
        </w:rPr>
        <w:t xml:space="preserve"> </w:t>
      </w:r>
      <w:r>
        <w:t>ИКБО-41-23</w:t>
      </w:r>
      <w:r>
        <w:t xml:space="preserve"> </w:t>
      </w:r>
      <w:r>
        <w:tab/>
        <w:t xml:space="preserve">                 </w:t>
      </w:r>
      <w:r w:rsidR="0045572B" w:rsidRPr="0045572B">
        <w:t xml:space="preserve">              </w:t>
      </w:r>
      <w:r w:rsidR="0045572B">
        <w:t>Трофимов А</w:t>
      </w:r>
      <w:r>
        <w:t>.</w:t>
      </w:r>
      <w:r w:rsidR="0045572B">
        <w:t>А</w:t>
      </w:r>
      <w:r w:rsidR="0045572B" w:rsidRPr="0045572B">
        <w:t>.</w:t>
      </w:r>
      <w:r>
        <w:t xml:space="preserve"> </w:t>
      </w:r>
    </w:p>
    <w:p w14:paraId="4E6D6985" w14:textId="77777777" w:rsidR="009D5437" w:rsidRDefault="006F253D">
      <w:pPr>
        <w:spacing w:after="168"/>
        <w:ind w:left="0" w:right="290" w:firstLine="0"/>
        <w:jc w:val="center"/>
      </w:pPr>
      <w:r>
        <w:t xml:space="preserve"> </w:t>
      </w:r>
    </w:p>
    <w:p w14:paraId="5675FD7D" w14:textId="544B7239" w:rsidR="009D5437" w:rsidRDefault="006F253D">
      <w:pPr>
        <w:tabs>
          <w:tab w:val="center" w:pos="8001"/>
        </w:tabs>
        <w:spacing w:after="355"/>
        <w:ind w:left="0" w:right="0" w:firstLine="0"/>
        <w:jc w:val="left"/>
      </w:pPr>
      <w:proofErr w:type="gramStart"/>
      <w:r>
        <w:rPr>
          <w:b/>
        </w:rPr>
        <w:t xml:space="preserve">Проверил: </w:t>
      </w:r>
      <w:r>
        <w:t xml:space="preserve"> </w:t>
      </w:r>
      <w:r w:rsidR="0045572B">
        <w:tab/>
      </w:r>
      <w:proofErr w:type="gramEnd"/>
      <w:r>
        <w:t xml:space="preserve">Морозов Д.В. </w:t>
      </w:r>
    </w:p>
    <w:p w14:paraId="078A8D04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69507571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4EB66995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46FD6ACC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02F6DCA5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537B52D3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6DD97924" w14:textId="3735021A" w:rsidR="009D5437" w:rsidRDefault="0045572B" w:rsidP="0045572B">
      <w:pPr>
        <w:ind w:right="561"/>
        <w:jc w:val="center"/>
      </w:pPr>
      <w:r>
        <w:t xml:space="preserve">Москва 2025 </w:t>
      </w:r>
    </w:p>
    <w:p w14:paraId="05C7A575" w14:textId="77777777" w:rsidR="009D5437" w:rsidRDefault="006F253D">
      <w:pPr>
        <w:pStyle w:val="1"/>
        <w:ind w:left="703" w:right="0"/>
      </w:pPr>
      <w:bookmarkStart w:id="0" w:name="_Toc2988"/>
      <w:r>
        <w:lastRenderedPageBreak/>
        <w:t xml:space="preserve">ЦЕЛЬ РАБОТЫ </w:t>
      </w:r>
      <w:bookmarkEnd w:id="0"/>
    </w:p>
    <w:p w14:paraId="57232EB4" w14:textId="77777777" w:rsidR="009D5437" w:rsidRDefault="006F253D">
      <w:pPr>
        <w:tabs>
          <w:tab w:val="center" w:pos="3198"/>
          <w:tab w:val="center" w:pos="856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Cформировать</w:t>
      </w:r>
      <w:proofErr w:type="spellEnd"/>
      <w:r>
        <w:t xml:space="preserve"> навыки работы в </w:t>
      </w:r>
      <w:proofErr w:type="spellStart"/>
      <w:r>
        <w:t>DBeaver</w:t>
      </w:r>
      <w:proofErr w:type="spellEnd"/>
      <w:r>
        <w:t xml:space="preserve">. </w:t>
      </w:r>
      <w:r>
        <w:tab/>
        <w:t xml:space="preserve"> </w:t>
      </w:r>
      <w:r>
        <w:br w:type="page"/>
      </w:r>
    </w:p>
    <w:p w14:paraId="7BC387E1" w14:textId="77777777" w:rsidR="009D5437" w:rsidRDefault="006F253D">
      <w:pPr>
        <w:pStyle w:val="1"/>
        <w:spacing w:after="335"/>
        <w:ind w:left="703" w:right="0"/>
      </w:pPr>
      <w:bookmarkStart w:id="1" w:name="_Toc2989"/>
      <w:r>
        <w:lastRenderedPageBreak/>
        <w:t xml:space="preserve">ПОСТАНОВКА ЗАДАЧИ </w:t>
      </w:r>
      <w:bookmarkEnd w:id="1"/>
    </w:p>
    <w:p w14:paraId="1740B070" w14:textId="77777777" w:rsidR="009D5437" w:rsidRDefault="006F253D">
      <w:pPr>
        <w:spacing w:line="396" w:lineRule="auto"/>
        <w:ind w:left="-15" w:right="547" w:firstLine="708"/>
      </w:pPr>
      <w:r>
        <w:t xml:space="preserve">На основе спроектированной физической схемы данных создать и заполнить базу данных при помощи </w:t>
      </w:r>
      <w:proofErr w:type="spellStart"/>
      <w:r>
        <w:t>DBeaver</w:t>
      </w:r>
      <w:proofErr w:type="spellEnd"/>
      <w:r>
        <w:t xml:space="preserve">.  </w:t>
      </w:r>
      <w:r>
        <w:br w:type="page"/>
      </w:r>
    </w:p>
    <w:p w14:paraId="27BD692B" w14:textId="77777777" w:rsidR="009D5437" w:rsidRDefault="006F253D">
      <w:pPr>
        <w:pStyle w:val="1"/>
        <w:ind w:left="703" w:right="0"/>
      </w:pPr>
      <w:bookmarkStart w:id="2" w:name="_Toc2990"/>
      <w:r>
        <w:lastRenderedPageBreak/>
        <w:t xml:space="preserve">ВЫПОЛНЕНИЕ ПРАКТИЧЕСКОЙ РАБОТЫ </w:t>
      </w:r>
      <w:bookmarkEnd w:id="2"/>
    </w:p>
    <w:p w14:paraId="28785E1B" w14:textId="77777777" w:rsidR="009D5437" w:rsidRDefault="006F253D">
      <w:pPr>
        <w:spacing w:line="396" w:lineRule="auto"/>
        <w:ind w:left="-15" w:right="547" w:firstLine="708"/>
      </w:pPr>
      <w:r>
        <w:t>В рамках практической работы для бизнес-</w:t>
      </w:r>
      <w:r>
        <w:t xml:space="preserve">процесса «Моделирование работы логистической компании» была построена физическая схема данных. </w:t>
      </w:r>
    </w:p>
    <w:p w14:paraId="2CBEF03A" w14:textId="0820AC0D" w:rsidR="009D5437" w:rsidRDefault="006F253D">
      <w:pPr>
        <w:spacing w:after="119"/>
        <w:ind w:left="718" w:right="547"/>
      </w:pPr>
      <w:r>
        <w:t>Н</w:t>
      </w:r>
      <w:r>
        <w:t>а</w:t>
      </w:r>
      <w:r>
        <w:t xml:space="preserve"> </w:t>
      </w:r>
      <w:r>
        <w:t>р</w:t>
      </w:r>
      <w:r>
        <w:t>и</w:t>
      </w:r>
      <w:r>
        <w:t>с</w:t>
      </w:r>
      <w:r>
        <w:t>у</w:t>
      </w:r>
      <w:r>
        <w:t>н</w:t>
      </w:r>
      <w:r>
        <w:t>к</w:t>
      </w:r>
      <w:r>
        <w:t>е</w:t>
      </w:r>
      <w:r>
        <w:t xml:space="preserve"> 1 представлен процесс создания таблиц. </w:t>
      </w:r>
    </w:p>
    <w:p w14:paraId="3412A050" w14:textId="76A739B4" w:rsidR="009D5437" w:rsidRPr="00BD16ED" w:rsidRDefault="0045572B" w:rsidP="00BD16ED">
      <w:pPr>
        <w:spacing w:after="119"/>
        <w:ind w:right="547"/>
      </w:pPr>
      <w:r w:rsidRPr="0045572B">
        <w:drawing>
          <wp:inline distT="0" distB="0" distL="0" distR="0" wp14:anchorId="16D5E91A" wp14:editId="49E09079">
            <wp:extent cx="6298565" cy="64592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3D" w:rsidRPr="0045572B">
        <w:rPr>
          <w:lang w:val="en-US"/>
        </w:rPr>
        <w:t xml:space="preserve">                  </w:t>
      </w:r>
    </w:p>
    <w:p w14:paraId="499CDC3A" w14:textId="77777777" w:rsidR="009D5437" w:rsidRDefault="006F253D">
      <w:pPr>
        <w:spacing w:after="131"/>
        <w:ind w:left="718" w:right="547"/>
      </w:pPr>
      <w:r w:rsidRPr="0045572B">
        <w:rPr>
          <w:lang w:val="en-US"/>
        </w:rPr>
        <w:t xml:space="preserve">                         </w:t>
      </w:r>
      <w:r>
        <w:t xml:space="preserve">Рисунок 1 – Процесс создания таблиц </w:t>
      </w:r>
    </w:p>
    <w:p w14:paraId="21B97BA2" w14:textId="51B07AB4" w:rsidR="009D5437" w:rsidRDefault="006F253D">
      <w:pPr>
        <w:spacing w:after="0"/>
        <w:ind w:left="708" w:right="0" w:firstLine="0"/>
        <w:jc w:val="left"/>
      </w:pPr>
      <w:r>
        <w:t xml:space="preserve"> </w:t>
      </w:r>
    </w:p>
    <w:p w14:paraId="7A602A65" w14:textId="085DB74A" w:rsidR="00AB08DE" w:rsidRDefault="00AB08DE">
      <w:pPr>
        <w:spacing w:after="0"/>
        <w:ind w:left="708" w:right="0" w:firstLine="0"/>
        <w:jc w:val="left"/>
      </w:pPr>
    </w:p>
    <w:p w14:paraId="0E4D3FF8" w14:textId="77777777" w:rsidR="00BD16ED" w:rsidRDefault="00BD16ED">
      <w:pPr>
        <w:spacing w:after="0"/>
        <w:ind w:left="708" w:right="0" w:firstLine="0"/>
        <w:jc w:val="left"/>
      </w:pPr>
    </w:p>
    <w:p w14:paraId="63C8B22B" w14:textId="77777777" w:rsidR="009D5437" w:rsidRDefault="006F253D">
      <w:pPr>
        <w:spacing w:after="0"/>
        <w:ind w:left="0" w:right="2671" w:firstLine="0"/>
        <w:jc w:val="right"/>
      </w:pPr>
      <w:r>
        <w:lastRenderedPageBreak/>
        <w:t xml:space="preserve">На рисунке 2 представлен </w:t>
      </w:r>
      <w:r>
        <w:t xml:space="preserve">процесс заполнения таблиц. </w:t>
      </w:r>
    </w:p>
    <w:p w14:paraId="2567FDEE" w14:textId="4EE04562" w:rsidR="009D5437" w:rsidRDefault="0045572B">
      <w:pPr>
        <w:spacing w:after="54"/>
        <w:ind w:left="410" w:right="0" w:firstLine="0"/>
        <w:jc w:val="left"/>
      </w:pPr>
      <w:r w:rsidRPr="0045572B">
        <w:drawing>
          <wp:inline distT="0" distB="0" distL="0" distR="0" wp14:anchorId="0CD2A17D" wp14:editId="6216F0A3">
            <wp:extent cx="6298565" cy="64706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2ED" w14:textId="77777777" w:rsidR="009D5437" w:rsidRDefault="006F253D">
      <w:pPr>
        <w:spacing w:after="81"/>
        <w:ind w:left="718" w:right="547"/>
      </w:pPr>
      <w:r>
        <w:t xml:space="preserve">                   Рисунок 2 – Процесс заполнения таблиц </w:t>
      </w:r>
    </w:p>
    <w:p w14:paraId="12CB222C" w14:textId="74E8C642" w:rsidR="009D5437" w:rsidRDefault="006F253D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10AC49E" w14:textId="5B196594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85AC2DE" w14:textId="4CF2C944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920110B" w14:textId="7E3A9694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28AFA5D3" w14:textId="75796571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4D359F6E" w14:textId="77777777" w:rsidR="0045572B" w:rsidRDefault="0045572B">
      <w:pPr>
        <w:spacing w:after="257"/>
        <w:ind w:left="0" w:right="0" w:firstLine="0"/>
        <w:jc w:val="left"/>
      </w:pPr>
    </w:p>
    <w:p w14:paraId="15EA9DD2" w14:textId="77777777" w:rsidR="009D5437" w:rsidRDefault="006F253D">
      <w:pPr>
        <w:ind w:right="2547"/>
        <w:jc w:val="center"/>
      </w:pPr>
      <w:r>
        <w:lastRenderedPageBreak/>
        <w:t xml:space="preserve">На рисунке 3 представлен вывод таблицы </w:t>
      </w:r>
      <w:proofErr w:type="spellStart"/>
      <w:r>
        <w:t>vehicle</w:t>
      </w:r>
      <w:proofErr w:type="spellEnd"/>
      <w:r>
        <w:t xml:space="preserve">. </w:t>
      </w:r>
    </w:p>
    <w:p w14:paraId="64B53EBA" w14:textId="75CD1397" w:rsidR="009D5437" w:rsidRDefault="0045572B">
      <w:pPr>
        <w:spacing w:after="56"/>
        <w:ind w:left="158" w:right="0" w:firstLine="0"/>
        <w:jc w:val="left"/>
      </w:pPr>
      <w:r w:rsidRPr="0045572B">
        <w:drawing>
          <wp:inline distT="0" distB="0" distL="0" distR="0" wp14:anchorId="5775880F" wp14:editId="45B2BC26">
            <wp:extent cx="6298565" cy="43326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3AD" w14:textId="27D353F3" w:rsidR="009D5437" w:rsidRDefault="006F253D">
      <w:pPr>
        <w:ind w:left="718" w:right="547"/>
      </w:pPr>
      <w:r>
        <w:t xml:space="preserve">                           Рисунок 3 – Вывод таблицы </w:t>
      </w:r>
      <w:proofErr w:type="spellStart"/>
      <w:r>
        <w:t>vehicle</w:t>
      </w:r>
      <w:proofErr w:type="spellEnd"/>
      <w:r>
        <w:t xml:space="preserve"> </w:t>
      </w:r>
    </w:p>
    <w:p w14:paraId="71485742" w14:textId="68049D65" w:rsidR="0045572B" w:rsidRDefault="0045572B">
      <w:pPr>
        <w:spacing w:after="160"/>
        <w:ind w:left="0" w:right="0" w:firstLine="0"/>
        <w:jc w:val="left"/>
      </w:pPr>
      <w:r>
        <w:br w:type="page"/>
      </w:r>
    </w:p>
    <w:p w14:paraId="14172D2C" w14:textId="77777777" w:rsidR="0045572B" w:rsidRDefault="0045572B">
      <w:pPr>
        <w:ind w:left="718" w:right="547"/>
      </w:pPr>
    </w:p>
    <w:p w14:paraId="2CE0B239" w14:textId="77777777" w:rsidR="009D5437" w:rsidRDefault="006F253D">
      <w:pPr>
        <w:ind w:left="718" w:right="547"/>
      </w:pPr>
      <w:r>
        <w:t xml:space="preserve">На рисунке 4 представлена диаграмма базы данных. </w:t>
      </w:r>
    </w:p>
    <w:p w14:paraId="43220E65" w14:textId="5A9248E6" w:rsidR="009D5437" w:rsidRDefault="0045572B">
      <w:pPr>
        <w:spacing w:after="55"/>
        <w:ind w:left="-58" w:right="0" w:firstLine="0"/>
        <w:jc w:val="left"/>
      </w:pPr>
      <w:r w:rsidRPr="0045572B">
        <w:drawing>
          <wp:inline distT="0" distB="0" distL="0" distR="0" wp14:anchorId="390390EC" wp14:editId="0A6A372C">
            <wp:extent cx="6298565" cy="698373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2CB" w14:textId="0C253CE6" w:rsidR="009D5437" w:rsidRDefault="006F253D">
      <w:pPr>
        <w:ind w:left="718" w:right="547"/>
      </w:pPr>
      <w:r>
        <w:t xml:space="preserve">                    Рисунок 4 – Диаграмма базы данных </w:t>
      </w:r>
    </w:p>
    <w:p w14:paraId="0B9DF396" w14:textId="45968587" w:rsidR="0045572B" w:rsidRDefault="0045572B">
      <w:pPr>
        <w:ind w:left="718" w:right="547"/>
      </w:pPr>
    </w:p>
    <w:p w14:paraId="3A8D632F" w14:textId="0D1381B8" w:rsidR="0045572B" w:rsidRDefault="0045572B">
      <w:pPr>
        <w:ind w:left="718" w:right="547"/>
      </w:pPr>
    </w:p>
    <w:p w14:paraId="406420EC" w14:textId="5EC5F5B6" w:rsidR="0045572B" w:rsidRDefault="0045572B">
      <w:pPr>
        <w:ind w:left="718" w:right="547"/>
      </w:pPr>
    </w:p>
    <w:p w14:paraId="6B7036D5" w14:textId="721D8355" w:rsidR="0045572B" w:rsidRDefault="0045572B">
      <w:pPr>
        <w:ind w:left="718" w:right="547"/>
      </w:pPr>
    </w:p>
    <w:p w14:paraId="7144453E" w14:textId="77777777" w:rsidR="0045572B" w:rsidRDefault="0045572B">
      <w:pPr>
        <w:ind w:left="718" w:right="547"/>
      </w:pPr>
    </w:p>
    <w:p w14:paraId="6A368103" w14:textId="1D3210B6" w:rsidR="009D5437" w:rsidRDefault="006F253D" w:rsidP="0045572B">
      <w:pPr>
        <w:pStyle w:val="1"/>
        <w:ind w:left="703" w:right="0"/>
        <w:jc w:val="center"/>
      </w:pPr>
      <w:bookmarkStart w:id="3" w:name="_Toc2991"/>
      <w:r>
        <w:lastRenderedPageBreak/>
        <w:t>ЗАКЛЮЧЕНИЕ</w:t>
      </w:r>
      <w:bookmarkEnd w:id="3"/>
    </w:p>
    <w:p w14:paraId="480043EE" w14:textId="77777777" w:rsidR="009D5437" w:rsidRDefault="006F253D">
      <w:pPr>
        <w:spacing w:after="38" w:line="356" w:lineRule="auto"/>
        <w:ind w:left="-15" w:right="547" w:firstLine="708"/>
      </w:pPr>
      <w:r>
        <w:t xml:space="preserve">В ходе практической работы были сформированы навыки работы в </w:t>
      </w:r>
      <w:proofErr w:type="spellStart"/>
      <w:r>
        <w:t>DBeaver</w:t>
      </w:r>
      <w:proofErr w:type="spellEnd"/>
      <w:r>
        <w:t xml:space="preserve">. </w:t>
      </w:r>
    </w:p>
    <w:p w14:paraId="3D0BE3F4" w14:textId="5FC6CFA3" w:rsidR="009D5437" w:rsidRDefault="006F253D" w:rsidP="00575AE8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br w:type="page"/>
      </w:r>
    </w:p>
    <w:p w14:paraId="0C34E8C0" w14:textId="77777777" w:rsidR="009D5437" w:rsidRDefault="006F253D">
      <w:pPr>
        <w:spacing w:after="134"/>
        <w:ind w:left="708" w:right="0" w:firstLine="0"/>
        <w:jc w:val="left"/>
      </w:pPr>
      <w:r>
        <w:lastRenderedPageBreak/>
        <w:t xml:space="preserve"> </w:t>
      </w:r>
    </w:p>
    <w:p w14:paraId="64D1D0CF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604484D7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3FA91EAC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560A7BE8" w14:textId="77777777" w:rsidR="009D5437" w:rsidRDefault="006F253D">
      <w:pPr>
        <w:spacing w:after="133"/>
        <w:ind w:left="708" w:right="0" w:firstLine="0"/>
        <w:jc w:val="left"/>
      </w:pPr>
      <w:r>
        <w:t xml:space="preserve"> </w:t>
      </w:r>
    </w:p>
    <w:p w14:paraId="6B4061CC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1FF4CC3E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0D4C2731" w14:textId="77777777" w:rsidR="009D5437" w:rsidRDefault="006F253D">
      <w:pPr>
        <w:spacing w:after="0"/>
        <w:ind w:left="708" w:right="0" w:firstLine="0"/>
        <w:jc w:val="left"/>
      </w:pPr>
      <w:r>
        <w:t xml:space="preserve"> </w:t>
      </w:r>
    </w:p>
    <w:sectPr w:rsidR="009D5437">
      <w:footerReference w:type="even" r:id="rId11"/>
      <w:footerReference w:type="default" r:id="rId12"/>
      <w:footerReference w:type="first" r:id="rId13"/>
      <w:pgSz w:w="11906" w:h="16838"/>
      <w:pgMar w:top="1134" w:right="285" w:bottom="1267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DAE2" w14:textId="77777777" w:rsidR="006F253D" w:rsidRDefault="006F253D">
      <w:pPr>
        <w:spacing w:after="0" w:line="240" w:lineRule="auto"/>
      </w:pPr>
      <w:r>
        <w:separator/>
      </w:r>
    </w:p>
  </w:endnote>
  <w:endnote w:type="continuationSeparator" w:id="0">
    <w:p w14:paraId="5601EF70" w14:textId="77777777" w:rsidR="006F253D" w:rsidRDefault="006F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D0AC" w14:textId="77777777" w:rsidR="009D5437" w:rsidRDefault="006F253D">
    <w:pPr>
      <w:spacing w:after="0"/>
      <w:ind w:left="0" w:right="5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BE314C0" w14:textId="77777777" w:rsidR="009D5437" w:rsidRDefault="006F253D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78D47" w14:textId="77777777" w:rsidR="009D5437" w:rsidRDefault="006F253D">
    <w:pPr>
      <w:spacing w:after="0"/>
      <w:ind w:left="0" w:right="5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A13BA9A" w14:textId="77777777" w:rsidR="009D5437" w:rsidRDefault="006F253D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7859" w14:textId="77777777" w:rsidR="009D5437" w:rsidRDefault="009D5437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2433" w14:textId="77777777" w:rsidR="006F253D" w:rsidRDefault="006F253D">
      <w:pPr>
        <w:spacing w:after="0" w:line="240" w:lineRule="auto"/>
      </w:pPr>
      <w:r>
        <w:separator/>
      </w:r>
    </w:p>
  </w:footnote>
  <w:footnote w:type="continuationSeparator" w:id="0">
    <w:p w14:paraId="35AFCF9F" w14:textId="77777777" w:rsidR="006F253D" w:rsidRDefault="006F2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37"/>
    <w:rsid w:val="0045572B"/>
    <w:rsid w:val="00575AE8"/>
    <w:rsid w:val="006F253D"/>
    <w:rsid w:val="009D5437"/>
    <w:rsid w:val="00AB08DE"/>
    <w:rsid w:val="00BD16ED"/>
    <w:rsid w:val="00C27284"/>
    <w:rsid w:val="00C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D145"/>
  <w15:docId w15:val="{03E0CC16-6BEE-49C4-B434-F9959D7A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right="56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9"/>
      <w:ind w:left="10" w:right="563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9"/>
      <w:ind w:left="10" w:right="563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109"/>
      <w:ind w:left="25" w:right="569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Andrei</dc:creator>
  <cp:keywords/>
  <cp:lastModifiedBy>Trofimov Andrei</cp:lastModifiedBy>
  <cp:revision>7</cp:revision>
  <dcterms:created xsi:type="dcterms:W3CDTF">2025-05-25T18:06:00Z</dcterms:created>
  <dcterms:modified xsi:type="dcterms:W3CDTF">2025-05-25T18:26:00Z</dcterms:modified>
</cp:coreProperties>
</file>