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CC2D479" w:rsidR="00282B48" w:rsidRPr="00A625CF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E7D81">
        <w:rPr>
          <w:rFonts w:cs="Times New Roman"/>
          <w:b/>
          <w:sz w:val="32"/>
          <w:szCs w:val="32"/>
          <w:lang w:val="en-US"/>
        </w:rPr>
        <w:t>7</w:t>
      </w:r>
    </w:p>
    <w:p w14:paraId="31EEE567" w14:textId="195DE7BF" w:rsidR="00282B48" w:rsidRPr="007E7D81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D1E5512" w:rsidR="00282B48" w:rsidRPr="00E51053" w:rsidRDefault="00E5105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ИКБО-41-23 Трофимов 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FFB27AF" w:rsidR="00282B48" w:rsidRPr="001219CF" w:rsidRDefault="001219CF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Никулина Н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О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A0E992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F0AF9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973CF57" w14:textId="125B120F" w:rsidR="001806AC" w:rsidRDefault="00282B48" w:rsidP="001806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F0AF9">
        <w:rPr>
          <w:rFonts w:cs="Times New Roman"/>
          <w:szCs w:val="28"/>
          <w:lang w:val="en-US"/>
        </w:rPr>
        <w:t>5</w:t>
      </w:r>
      <w:r w:rsidRPr="009B66C5">
        <w:rPr>
          <w:rFonts w:cs="Times New Roman"/>
          <w:szCs w:val="28"/>
        </w:rPr>
        <w:t xml:space="preserve"> г</w:t>
      </w:r>
    </w:p>
    <w:p w14:paraId="2384A008" w14:textId="1437AA1F" w:rsidR="003138C6" w:rsidRPr="00F07CC7" w:rsidRDefault="003138C6" w:rsidP="00994440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F07CC7">
        <w:rPr>
          <w:rFonts w:cs="Times New Roman"/>
          <w:b/>
          <w:bCs/>
          <w:sz w:val="28"/>
          <w:szCs w:val="28"/>
        </w:rPr>
        <w:lastRenderedPageBreak/>
        <w:t>Цель занятия:</w:t>
      </w:r>
      <w:r w:rsidRPr="00F07CC7">
        <w:rPr>
          <w:rFonts w:cs="Times New Roman"/>
          <w:sz w:val="28"/>
          <w:szCs w:val="28"/>
        </w:rPr>
        <w:t xml:space="preserve"> самостоятельное моделирование бизнес-процесса.</w:t>
      </w:r>
    </w:p>
    <w:p w14:paraId="71774814" w14:textId="08152406" w:rsidR="002A2D44" w:rsidRDefault="002A2D44" w:rsidP="004D27A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C771E7" w14:textId="77777777" w:rsidR="002A2D44" w:rsidRPr="00040FEC" w:rsidRDefault="002A2D44" w:rsidP="002A2D44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0FEC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E13BE4A" w14:textId="2E503775" w:rsidR="002A2D44" w:rsidRDefault="002A2D44" w:rsidP="002A2D4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2D44">
        <w:rPr>
          <w:rFonts w:ascii="Times New Roman" w:hAnsi="Times New Roman" w:cs="Times New Roman"/>
          <w:bCs/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6"/>
        <w:gridCol w:w="3507"/>
        <w:gridCol w:w="2932"/>
      </w:tblGrid>
      <w:tr w:rsidR="009A4C8E" w14:paraId="65E576FE" w14:textId="3EBA7304" w:rsidTr="009A4C8E">
        <w:tc>
          <w:tcPr>
            <w:tcW w:w="2906" w:type="dxa"/>
          </w:tcPr>
          <w:p w14:paraId="2DEB36B5" w14:textId="04BAFCA6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507" w:type="dxa"/>
          </w:tcPr>
          <w:p w14:paraId="339E95CC" w14:textId="0E2E472E" w:rsidR="009A4C8E" w:rsidRPr="002A71C1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прибыли</w:t>
            </w:r>
          </w:p>
        </w:tc>
        <w:tc>
          <w:tcPr>
            <w:tcW w:w="2932" w:type="dxa"/>
          </w:tcPr>
          <w:p w14:paraId="11DB3979" w14:textId="77777777" w:rsidR="009A4C8E" w:rsidRDefault="009A4C8E" w:rsidP="002A71C1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73B808EF" w14:textId="22388258" w:rsidTr="009A4C8E">
        <w:tc>
          <w:tcPr>
            <w:tcW w:w="2906" w:type="dxa"/>
          </w:tcPr>
          <w:p w14:paraId="2F12DDD8" w14:textId="610520B5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507" w:type="dxa"/>
          </w:tcPr>
          <w:p w14:paraId="01D56CB5" w14:textId="65070A60" w:rsidR="009A4C8E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Главный бухгалтер</w:t>
            </w:r>
          </w:p>
        </w:tc>
        <w:tc>
          <w:tcPr>
            <w:tcW w:w="2932" w:type="dxa"/>
          </w:tcPr>
          <w:p w14:paraId="6CED23F6" w14:textId="1CCD8869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  <w:tr w:rsidR="009A4C8E" w14:paraId="24B7A6F7" w14:textId="608984D5" w:rsidTr="009A4C8E">
        <w:tc>
          <w:tcPr>
            <w:tcW w:w="2906" w:type="dxa"/>
          </w:tcPr>
          <w:p w14:paraId="763BA6F8" w14:textId="09B64F2C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507" w:type="dxa"/>
          </w:tcPr>
          <w:p w14:paraId="69816975" w14:textId="364CA2AB" w:rsidR="009A4C8E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Денежные средства от заказчиков</w:t>
            </w:r>
          </w:p>
        </w:tc>
        <w:tc>
          <w:tcPr>
            <w:tcW w:w="2932" w:type="dxa"/>
          </w:tcPr>
          <w:p w14:paraId="16B9D1F2" w14:textId="77777777" w:rsidR="009A4C8E" w:rsidRDefault="009A4C8E" w:rsidP="002A71C1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0CD3D5E4" w14:textId="71B80056" w:rsidTr="009A4C8E">
        <w:tc>
          <w:tcPr>
            <w:tcW w:w="2906" w:type="dxa"/>
          </w:tcPr>
          <w:p w14:paraId="348D1611" w14:textId="487CBA2A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507" w:type="dxa"/>
          </w:tcPr>
          <w:p w14:paraId="239456D4" w14:textId="7F7FC6C0" w:rsidR="009A4C8E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Чистая прибыль</w:t>
            </w:r>
          </w:p>
        </w:tc>
        <w:tc>
          <w:tcPr>
            <w:tcW w:w="2932" w:type="dxa"/>
          </w:tcPr>
          <w:p w14:paraId="3AF1D1C3" w14:textId="77777777" w:rsidR="009A4C8E" w:rsidRDefault="009A4C8E" w:rsidP="002A71C1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34A38105" w14:textId="6A08FCAE" w:rsidTr="009A4C8E">
        <w:tc>
          <w:tcPr>
            <w:tcW w:w="2906" w:type="dxa"/>
          </w:tcPr>
          <w:p w14:paraId="35C13B42" w14:textId="2FF4D298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507" w:type="dxa"/>
          </w:tcPr>
          <w:p w14:paraId="510B2BFE" w14:textId="3667B431" w:rsidR="009A4C8E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Материальные и трудовые</w:t>
            </w:r>
          </w:p>
        </w:tc>
        <w:tc>
          <w:tcPr>
            <w:tcW w:w="2932" w:type="dxa"/>
          </w:tcPr>
          <w:p w14:paraId="75D28D0E" w14:textId="77777777" w:rsidR="009A4C8E" w:rsidRDefault="009A4C8E" w:rsidP="002A71C1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1B32BB58" w14:textId="297A36DE" w:rsidTr="009A4C8E">
        <w:tc>
          <w:tcPr>
            <w:tcW w:w="2906" w:type="dxa"/>
          </w:tcPr>
          <w:p w14:paraId="7F997D2C" w14:textId="25F87EF3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507" w:type="dxa"/>
          </w:tcPr>
          <w:p w14:paraId="3E63F174" w14:textId="34BF2DFB" w:rsidR="009A4C8E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</w:t>
            </w:r>
          </w:p>
        </w:tc>
        <w:tc>
          <w:tcPr>
            <w:tcW w:w="2932" w:type="dxa"/>
          </w:tcPr>
          <w:p w14:paraId="5097A1F6" w14:textId="3CFECE5A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  <w:tr w:rsidR="009A4C8E" w14:paraId="1DCF3B9A" w14:textId="642D46DD" w:rsidTr="009A4C8E">
        <w:tc>
          <w:tcPr>
            <w:tcW w:w="2906" w:type="dxa"/>
          </w:tcPr>
          <w:p w14:paraId="0449EE66" w14:textId="31F618DB" w:rsidR="009A4C8E" w:rsidRDefault="009A4C8E" w:rsidP="002A2D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507" w:type="dxa"/>
          </w:tcPr>
          <w:p w14:paraId="234B60D9" w14:textId="530ED25E" w:rsidR="009A4C8E" w:rsidRDefault="009A4C8E" w:rsidP="002A71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или учредитель компании</w:t>
            </w:r>
          </w:p>
        </w:tc>
        <w:tc>
          <w:tcPr>
            <w:tcW w:w="2932" w:type="dxa"/>
          </w:tcPr>
          <w:p w14:paraId="380466B9" w14:textId="2716AF14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</w:tbl>
    <w:p w14:paraId="4A65CDD0" w14:textId="3E9591CF" w:rsidR="002A71C1" w:rsidRDefault="002A71C1" w:rsidP="002A2D4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F35021" w14:textId="77777777" w:rsidR="002A71C1" w:rsidRDefault="002A71C1" w:rsidP="002A2D4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30AD57" w14:textId="77777777" w:rsidR="002A71C1" w:rsidRPr="002A2D44" w:rsidRDefault="002A71C1" w:rsidP="002A71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7"/>
        <w:gridCol w:w="3273"/>
        <w:gridCol w:w="2905"/>
      </w:tblGrid>
      <w:tr w:rsidR="009A4C8E" w14:paraId="6B67526E" w14:textId="01CA05DF" w:rsidTr="009A4C8E">
        <w:tc>
          <w:tcPr>
            <w:tcW w:w="3167" w:type="dxa"/>
          </w:tcPr>
          <w:p w14:paraId="6B76BA4F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273" w:type="dxa"/>
          </w:tcPr>
          <w:p w14:paraId="44D646CF" w14:textId="530E9EB6" w:rsidR="009A4C8E" w:rsidRPr="002A71C1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Заключить договор</w:t>
            </w:r>
          </w:p>
        </w:tc>
        <w:tc>
          <w:tcPr>
            <w:tcW w:w="2905" w:type="dxa"/>
          </w:tcPr>
          <w:p w14:paraId="3E4FFBC7" w14:textId="77777777" w:rsidR="009A4C8E" w:rsidRDefault="009A4C8E" w:rsidP="0067637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081BDB37" w14:textId="1D7ACAE1" w:rsidTr="009A4C8E">
        <w:tc>
          <w:tcPr>
            <w:tcW w:w="3167" w:type="dxa"/>
          </w:tcPr>
          <w:p w14:paraId="75D240FE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273" w:type="dxa"/>
          </w:tcPr>
          <w:p w14:paraId="1E143401" w14:textId="40F34B7E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</w:t>
            </w:r>
          </w:p>
        </w:tc>
        <w:tc>
          <w:tcPr>
            <w:tcW w:w="2905" w:type="dxa"/>
          </w:tcPr>
          <w:p w14:paraId="0AC5CC18" w14:textId="02B1042A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  <w:tr w:rsidR="009A4C8E" w14:paraId="4417B849" w14:textId="61336A97" w:rsidTr="009A4C8E">
        <w:tc>
          <w:tcPr>
            <w:tcW w:w="3167" w:type="dxa"/>
          </w:tcPr>
          <w:p w14:paraId="2FB58015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273" w:type="dxa"/>
          </w:tcPr>
          <w:p w14:paraId="60FF7AD2" w14:textId="3EBD2D84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Заявка</w:t>
            </w:r>
          </w:p>
        </w:tc>
        <w:tc>
          <w:tcPr>
            <w:tcW w:w="2905" w:type="dxa"/>
          </w:tcPr>
          <w:p w14:paraId="0C8D13B3" w14:textId="77777777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6D407EC9" w14:textId="1B3982A3" w:rsidTr="009A4C8E">
        <w:tc>
          <w:tcPr>
            <w:tcW w:w="3167" w:type="dxa"/>
          </w:tcPr>
          <w:p w14:paraId="5D0594DF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273" w:type="dxa"/>
          </w:tcPr>
          <w:p w14:paraId="3A2D0C60" w14:textId="5FD349A5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Подписанный договор</w:t>
            </w:r>
          </w:p>
        </w:tc>
        <w:tc>
          <w:tcPr>
            <w:tcW w:w="2905" w:type="dxa"/>
          </w:tcPr>
          <w:p w14:paraId="08555B12" w14:textId="77777777" w:rsidR="009A4C8E" w:rsidRDefault="009A4C8E" w:rsidP="0067637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6D6FC904" w14:textId="4D936953" w:rsidTr="009A4C8E">
        <w:tc>
          <w:tcPr>
            <w:tcW w:w="3167" w:type="dxa"/>
          </w:tcPr>
          <w:p w14:paraId="5E4CE2E6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273" w:type="dxa"/>
          </w:tcPr>
          <w:p w14:paraId="46A97163" w14:textId="1A6E7182" w:rsidR="009A4C8E" w:rsidRPr="00DB3145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Материальные</w:t>
            </w:r>
            <w:r w:rsidR="00DB314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DB3145">
              <w:rPr>
                <w:rFonts w:ascii="Times New Roman" w:hAnsi="Times New Roman" w:cs="Times New Roman"/>
                <w:bCs/>
                <w:sz w:val="28"/>
                <w:szCs w:val="28"/>
              </w:rPr>
              <w:t>человеческие</w:t>
            </w:r>
          </w:p>
        </w:tc>
        <w:tc>
          <w:tcPr>
            <w:tcW w:w="2905" w:type="dxa"/>
          </w:tcPr>
          <w:p w14:paraId="2B3C804D" w14:textId="77777777" w:rsidR="009A4C8E" w:rsidRDefault="009A4C8E" w:rsidP="0067637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2440CC9F" w14:textId="4B12DA12" w:rsidTr="009A4C8E">
        <w:tc>
          <w:tcPr>
            <w:tcW w:w="3167" w:type="dxa"/>
          </w:tcPr>
          <w:p w14:paraId="747F876D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273" w:type="dxa"/>
          </w:tcPr>
          <w:p w14:paraId="5B7B4CDE" w14:textId="43CF5385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Потенциальный заказчик</w:t>
            </w:r>
          </w:p>
        </w:tc>
        <w:tc>
          <w:tcPr>
            <w:tcW w:w="2905" w:type="dxa"/>
          </w:tcPr>
          <w:p w14:paraId="2D44C50C" w14:textId="1CD5D2EE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  <w:tr w:rsidR="009A4C8E" w14:paraId="4C4D591C" w14:textId="42483566" w:rsidTr="009A4C8E">
        <w:tc>
          <w:tcPr>
            <w:tcW w:w="3167" w:type="dxa"/>
          </w:tcPr>
          <w:p w14:paraId="64F6BFC9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273" w:type="dxa"/>
          </w:tcPr>
          <w:p w14:paraId="69285B8F" w14:textId="79705951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  <w:tc>
          <w:tcPr>
            <w:tcW w:w="2905" w:type="dxa"/>
          </w:tcPr>
          <w:p w14:paraId="6735744D" w14:textId="4EEE0B39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</w:tbl>
    <w:p w14:paraId="4E60710C" w14:textId="36C38FEF" w:rsidR="002A71C1" w:rsidRDefault="002A71C1" w:rsidP="002A71C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758E4F" w14:textId="43E10EF1" w:rsidR="003075A3" w:rsidRDefault="003075A3" w:rsidP="002A71C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070DC4" w14:textId="25A7E65B" w:rsidR="003075A3" w:rsidRDefault="003075A3" w:rsidP="002A71C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3CF5D8" w14:textId="7EB02F90" w:rsidR="003075A3" w:rsidRDefault="003075A3" w:rsidP="002A71C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1DAE2F" w14:textId="77777777" w:rsidR="003075A3" w:rsidRDefault="003075A3" w:rsidP="002A71C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8EE9BD" w14:textId="46712F2E" w:rsidR="002A2D44" w:rsidRDefault="002A2D44" w:rsidP="002A71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3"/>
        <w:gridCol w:w="3462"/>
        <w:gridCol w:w="2930"/>
      </w:tblGrid>
      <w:tr w:rsidR="009A4C8E" w14:paraId="5CFF6056" w14:textId="5D0DABAF" w:rsidTr="009A4C8E">
        <w:tc>
          <w:tcPr>
            <w:tcW w:w="2953" w:type="dxa"/>
          </w:tcPr>
          <w:p w14:paraId="145495DD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462" w:type="dxa"/>
          </w:tcPr>
          <w:p w14:paraId="0C05FE74" w14:textId="10C56712" w:rsidR="009A4C8E" w:rsidRPr="002A71C1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ПО</w:t>
            </w:r>
          </w:p>
        </w:tc>
        <w:tc>
          <w:tcPr>
            <w:tcW w:w="2930" w:type="dxa"/>
          </w:tcPr>
          <w:p w14:paraId="70803196" w14:textId="77777777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61BF3275" w14:textId="00FB3F9B" w:rsidTr="009A4C8E">
        <w:tc>
          <w:tcPr>
            <w:tcW w:w="2953" w:type="dxa"/>
          </w:tcPr>
          <w:p w14:paraId="4C1FA5EC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462" w:type="dxa"/>
          </w:tcPr>
          <w:p w14:paraId="752D310A" w14:textId="3E5274B3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Менеджер проекта </w:t>
            </w:r>
          </w:p>
        </w:tc>
        <w:tc>
          <w:tcPr>
            <w:tcW w:w="2930" w:type="dxa"/>
          </w:tcPr>
          <w:p w14:paraId="41C3D761" w14:textId="409EC67C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Внутренний</w:t>
            </w:r>
          </w:p>
        </w:tc>
      </w:tr>
      <w:tr w:rsidR="009A4C8E" w14:paraId="74AB0E72" w14:textId="112A7551" w:rsidTr="009A4C8E">
        <w:tc>
          <w:tcPr>
            <w:tcW w:w="2953" w:type="dxa"/>
          </w:tcPr>
          <w:p w14:paraId="7EFFAD02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462" w:type="dxa"/>
          </w:tcPr>
          <w:p w14:paraId="319D2541" w14:textId="47005ED4" w:rsidR="009A4C8E" w:rsidRPr="003075A3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Договор</w:t>
            </w:r>
          </w:p>
        </w:tc>
        <w:tc>
          <w:tcPr>
            <w:tcW w:w="2930" w:type="dxa"/>
          </w:tcPr>
          <w:p w14:paraId="24E35189" w14:textId="77777777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2B99D5D4" w14:textId="3FBBB595" w:rsidTr="009A4C8E">
        <w:tc>
          <w:tcPr>
            <w:tcW w:w="2953" w:type="dxa"/>
          </w:tcPr>
          <w:p w14:paraId="61561177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462" w:type="dxa"/>
          </w:tcPr>
          <w:p w14:paraId="3DE8EB5B" w14:textId="2D755A3E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Готовое ПО</w:t>
            </w:r>
          </w:p>
        </w:tc>
        <w:tc>
          <w:tcPr>
            <w:tcW w:w="2930" w:type="dxa"/>
          </w:tcPr>
          <w:p w14:paraId="1F31F38A" w14:textId="77777777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5F66D6AB" w14:textId="5A58C9E0" w:rsidTr="009A4C8E">
        <w:tc>
          <w:tcPr>
            <w:tcW w:w="2953" w:type="dxa"/>
          </w:tcPr>
          <w:p w14:paraId="47AD02B4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462" w:type="dxa"/>
          </w:tcPr>
          <w:p w14:paraId="534D8151" w14:textId="5C880E59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Материальные и человеческие</w:t>
            </w:r>
          </w:p>
        </w:tc>
        <w:tc>
          <w:tcPr>
            <w:tcW w:w="2930" w:type="dxa"/>
          </w:tcPr>
          <w:p w14:paraId="1B4580ED" w14:textId="77777777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A4C8E" w14:paraId="05719533" w14:textId="546FC2D0" w:rsidTr="009A4C8E">
        <w:tc>
          <w:tcPr>
            <w:tcW w:w="2953" w:type="dxa"/>
          </w:tcPr>
          <w:p w14:paraId="07463A96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462" w:type="dxa"/>
          </w:tcPr>
          <w:p w14:paraId="2C424584" w14:textId="30D45FC9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2930" w:type="dxa"/>
          </w:tcPr>
          <w:p w14:paraId="5E9180AC" w14:textId="48D7ADF3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  <w:tr w:rsidR="009A4C8E" w14:paraId="0FA591A0" w14:textId="0F0241E5" w:rsidTr="009A4C8E">
        <w:tc>
          <w:tcPr>
            <w:tcW w:w="2953" w:type="dxa"/>
          </w:tcPr>
          <w:p w14:paraId="71757A80" w14:textId="77777777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Получатель</w:t>
            </w:r>
          </w:p>
        </w:tc>
        <w:tc>
          <w:tcPr>
            <w:tcW w:w="3462" w:type="dxa"/>
          </w:tcPr>
          <w:p w14:paraId="42E96A73" w14:textId="6ACB4CEA" w:rsidR="009A4C8E" w:rsidRDefault="009A4C8E" w:rsidP="0067637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</w:t>
            </w:r>
          </w:p>
        </w:tc>
        <w:tc>
          <w:tcPr>
            <w:tcW w:w="2930" w:type="dxa"/>
          </w:tcPr>
          <w:p w14:paraId="64A6A7E2" w14:textId="6461A945" w:rsidR="009A4C8E" w:rsidRDefault="009A4C8E" w:rsidP="009A4C8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</w:tr>
    </w:tbl>
    <w:p w14:paraId="7D7D99D3" w14:textId="77777777" w:rsidR="00FC772F" w:rsidRDefault="00FC772F" w:rsidP="002A71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78161D" w14:textId="77777777" w:rsidR="00211298" w:rsidRPr="00040FEC" w:rsidRDefault="00211298" w:rsidP="0021129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0FEC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30090405" w14:textId="64EC0D6E" w:rsidR="00211298" w:rsidRDefault="00211298" w:rsidP="0021129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298">
        <w:rPr>
          <w:rFonts w:ascii="Times New Roman" w:hAnsi="Times New Roman" w:cs="Times New Roman"/>
          <w:bCs/>
          <w:sz w:val="28"/>
          <w:szCs w:val="28"/>
        </w:rPr>
        <w:t xml:space="preserve">В рамках бизнес-процесса «Разработка ПО» в компании </w:t>
      </w:r>
      <w:proofErr w:type="gramStart"/>
      <w:r w:rsidRPr="00211298">
        <w:rPr>
          <w:rFonts w:ascii="Times New Roman" w:hAnsi="Times New Roman" w:cs="Times New Roman"/>
          <w:bCs/>
          <w:sz w:val="28"/>
          <w:szCs w:val="28"/>
        </w:rPr>
        <w:t>ООО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11298">
        <w:rPr>
          <w:rFonts w:ascii="Times New Roman" w:hAnsi="Times New Roman" w:cs="Times New Roman"/>
          <w:bCs/>
          <w:sz w:val="28"/>
          <w:szCs w:val="28"/>
        </w:rPr>
        <w:t>«</w:t>
      </w:r>
      <w:proofErr w:type="gramEnd"/>
      <w:r w:rsidRPr="00211298">
        <w:rPr>
          <w:rFonts w:ascii="Times New Roman" w:hAnsi="Times New Roman" w:cs="Times New Roman"/>
          <w:bCs/>
          <w:sz w:val="28"/>
          <w:szCs w:val="28"/>
        </w:rPr>
        <w:t>Информатизация бизнес-процессов» осуществляется подпроцесс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298">
        <w:rPr>
          <w:rFonts w:ascii="Times New Roman" w:hAnsi="Times New Roman" w:cs="Times New Roman"/>
          <w:bCs/>
          <w:sz w:val="28"/>
          <w:szCs w:val="28"/>
        </w:rPr>
        <w:t>«Внедрение ПО», заключающееся в установке ПО у заказчика с обучением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298">
        <w:rPr>
          <w:rFonts w:ascii="Times New Roman" w:hAnsi="Times New Roman" w:cs="Times New Roman"/>
          <w:bCs/>
          <w:sz w:val="28"/>
          <w:szCs w:val="28"/>
        </w:rPr>
        <w:t>персонала. Сформировать таблицу подпроцесса «Внедрение ПО», определить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298">
        <w:rPr>
          <w:rFonts w:ascii="Times New Roman" w:hAnsi="Times New Roman" w:cs="Times New Roman"/>
          <w:bCs/>
          <w:sz w:val="28"/>
          <w:szCs w:val="28"/>
        </w:rPr>
        <w:t>внешних и внутренних поставщиков и пользователей.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547"/>
        <w:gridCol w:w="3867"/>
        <w:gridCol w:w="3220"/>
      </w:tblGrid>
      <w:tr w:rsidR="0063780A" w:rsidRPr="002A71C1" w14:paraId="6C9DEBCB" w14:textId="0240F1C9" w:rsidTr="00D0015C">
        <w:tc>
          <w:tcPr>
            <w:tcW w:w="2547" w:type="dxa"/>
          </w:tcPr>
          <w:p w14:paraId="3CB5FC5B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3867" w:type="dxa"/>
          </w:tcPr>
          <w:p w14:paraId="2C9F0C0C" w14:textId="7ED43276" w:rsidR="0063780A" w:rsidRPr="00211298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1298">
              <w:rPr>
                <w:sz w:val="28"/>
                <w:szCs w:val="28"/>
              </w:rPr>
              <w:t>Внедрение ПО</w:t>
            </w:r>
          </w:p>
        </w:tc>
        <w:tc>
          <w:tcPr>
            <w:tcW w:w="3220" w:type="dxa"/>
          </w:tcPr>
          <w:p w14:paraId="10885169" w14:textId="77777777" w:rsidR="0063780A" w:rsidRPr="00211298" w:rsidRDefault="0063780A" w:rsidP="0063780A">
            <w:pPr>
              <w:widowControl/>
              <w:suppressAutoHyphens w:val="0"/>
              <w:spacing w:line="360" w:lineRule="auto"/>
              <w:rPr>
                <w:sz w:val="28"/>
                <w:szCs w:val="28"/>
              </w:rPr>
            </w:pPr>
          </w:p>
        </w:tc>
      </w:tr>
      <w:tr w:rsidR="0063780A" w14:paraId="40E551D7" w14:textId="58A7F51F" w:rsidTr="00D0015C">
        <w:tc>
          <w:tcPr>
            <w:tcW w:w="2547" w:type="dxa"/>
          </w:tcPr>
          <w:p w14:paraId="016BB6DF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</w:t>
            </w:r>
          </w:p>
        </w:tc>
        <w:tc>
          <w:tcPr>
            <w:tcW w:w="3867" w:type="dxa"/>
          </w:tcPr>
          <w:p w14:paraId="1C5340B0" w14:textId="46A99085" w:rsidR="0063780A" w:rsidRPr="00211298" w:rsidRDefault="0063780A" w:rsidP="009D240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1298"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3220" w:type="dxa"/>
          </w:tcPr>
          <w:p w14:paraId="3E739E26" w14:textId="6C845842" w:rsidR="0063780A" w:rsidRPr="00211298" w:rsidRDefault="0063780A" w:rsidP="00D0015C">
            <w:pPr>
              <w:widowControl/>
              <w:suppressAutoHyphens w:val="0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</w:tr>
      <w:tr w:rsidR="0063780A" w:rsidRPr="003075A3" w14:paraId="56280690" w14:textId="7486E341" w:rsidTr="00D0015C">
        <w:tc>
          <w:tcPr>
            <w:tcW w:w="2547" w:type="dxa"/>
          </w:tcPr>
          <w:p w14:paraId="38818966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3867" w:type="dxa"/>
          </w:tcPr>
          <w:p w14:paraId="5C80D995" w14:textId="47713283" w:rsidR="0063780A" w:rsidRPr="00211298" w:rsidRDefault="0063780A" w:rsidP="009D240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1298">
              <w:rPr>
                <w:sz w:val="28"/>
                <w:szCs w:val="28"/>
              </w:rPr>
              <w:t xml:space="preserve">Готовое ПО, </w:t>
            </w:r>
            <w:r>
              <w:rPr>
                <w:sz w:val="28"/>
                <w:szCs w:val="28"/>
              </w:rPr>
              <w:t>необученный персонал</w:t>
            </w:r>
          </w:p>
        </w:tc>
        <w:tc>
          <w:tcPr>
            <w:tcW w:w="3220" w:type="dxa"/>
          </w:tcPr>
          <w:p w14:paraId="75C93171" w14:textId="77777777" w:rsidR="0063780A" w:rsidRPr="00211298" w:rsidRDefault="0063780A" w:rsidP="00D0015C">
            <w:pPr>
              <w:widowControl/>
              <w:suppressAutoHyphens w:val="0"/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  <w:tr w:rsidR="0063780A" w14:paraId="77FE142C" w14:textId="427AAD91" w:rsidTr="00D0015C">
        <w:tc>
          <w:tcPr>
            <w:tcW w:w="2547" w:type="dxa"/>
          </w:tcPr>
          <w:p w14:paraId="5890AF8F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3867" w:type="dxa"/>
          </w:tcPr>
          <w:p w14:paraId="41ABD458" w14:textId="58EAFC95" w:rsidR="0063780A" w:rsidRPr="00D70F7E" w:rsidRDefault="0063780A" w:rsidP="009D240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11298">
              <w:rPr>
                <w:sz w:val="28"/>
                <w:szCs w:val="28"/>
              </w:rPr>
              <w:t>Установленное ПО</w:t>
            </w:r>
            <w:r w:rsidR="00D70F7E">
              <w:rPr>
                <w:sz w:val="28"/>
                <w:szCs w:val="28"/>
                <w:lang w:val="en-US"/>
              </w:rPr>
              <w:t xml:space="preserve">, </w:t>
            </w:r>
            <w:r w:rsidR="00D70F7E">
              <w:rPr>
                <w:sz w:val="28"/>
                <w:szCs w:val="28"/>
              </w:rPr>
              <w:t>обученный персонал</w:t>
            </w:r>
          </w:p>
        </w:tc>
        <w:tc>
          <w:tcPr>
            <w:tcW w:w="3220" w:type="dxa"/>
          </w:tcPr>
          <w:p w14:paraId="776174B4" w14:textId="77777777" w:rsidR="0063780A" w:rsidRPr="00211298" w:rsidRDefault="0063780A" w:rsidP="00D0015C">
            <w:pPr>
              <w:widowControl/>
              <w:suppressAutoHyphens w:val="0"/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  <w:tr w:rsidR="0063780A" w14:paraId="56E3B9BF" w14:textId="70C72635" w:rsidTr="00D0015C">
        <w:tc>
          <w:tcPr>
            <w:tcW w:w="2547" w:type="dxa"/>
          </w:tcPr>
          <w:p w14:paraId="6958E4E0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867" w:type="dxa"/>
          </w:tcPr>
          <w:p w14:paraId="12516030" w14:textId="01ADBC61" w:rsidR="0063780A" w:rsidRPr="00A625CF" w:rsidRDefault="0063780A" w:rsidP="009D2405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211298">
              <w:rPr>
                <w:rFonts w:ascii="Times New Roman" w:hAnsi="Times New Roman" w:cs="Times New Roman"/>
                <w:bCs/>
                <w:sz w:val="28"/>
                <w:szCs w:val="28"/>
              </w:rPr>
              <w:t>Человеческие</w:t>
            </w:r>
            <w:r w:rsidR="004A1D5A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="004A1D5A">
              <w:rPr>
                <w:rFonts w:ascii="Times New Roman" w:hAnsi="Times New Roman" w:cs="Times New Roman"/>
                <w:bCs/>
                <w:sz w:val="28"/>
                <w:szCs w:val="28"/>
              </w:rPr>
              <w:t>обеих компаний)</w:t>
            </w:r>
            <w:r w:rsidRPr="00A625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материальные</w:t>
            </w:r>
            <w:r w:rsidR="000431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(компании заказчика</w:t>
            </w:r>
            <w:r w:rsidR="000431CF" w:rsidRPr="00A625CF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3220" w:type="dxa"/>
          </w:tcPr>
          <w:p w14:paraId="2311B32C" w14:textId="77777777" w:rsidR="0063780A" w:rsidRPr="00211298" w:rsidRDefault="0063780A" w:rsidP="00D0015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3780A" w14:paraId="53EA35F5" w14:textId="79135275" w:rsidTr="00D0015C">
        <w:tc>
          <w:tcPr>
            <w:tcW w:w="2547" w:type="dxa"/>
          </w:tcPr>
          <w:p w14:paraId="7959C9F2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t>Поставщик</w:t>
            </w:r>
          </w:p>
        </w:tc>
        <w:tc>
          <w:tcPr>
            <w:tcW w:w="3867" w:type="dxa"/>
          </w:tcPr>
          <w:p w14:paraId="04A548E5" w14:textId="2E7D5986" w:rsidR="0063780A" w:rsidRPr="00D70F7E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Менеджер </w:t>
            </w:r>
            <w:r w:rsidR="00D70F7E">
              <w:rPr>
                <w:rFonts w:ascii="Times New Roman" w:hAnsi="Times New Roman" w:cs="Times New Roman"/>
                <w:bCs/>
                <w:sz w:val="28"/>
                <w:szCs w:val="28"/>
              </w:rPr>
              <w:t>проекта</w:t>
            </w:r>
            <w:r w:rsidR="00D70F7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D70F7E"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</w:t>
            </w:r>
          </w:p>
        </w:tc>
        <w:tc>
          <w:tcPr>
            <w:tcW w:w="3220" w:type="dxa"/>
          </w:tcPr>
          <w:p w14:paraId="754F4A89" w14:textId="0FC100AA" w:rsidR="0063780A" w:rsidRPr="0063780A" w:rsidRDefault="0063780A" w:rsidP="00D0015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780A">
              <w:rPr>
                <w:sz w:val="28"/>
                <w:szCs w:val="28"/>
              </w:rPr>
              <w:t>Внутренний</w:t>
            </w:r>
            <w:r w:rsidR="009D2405">
              <w:rPr>
                <w:sz w:val="28"/>
                <w:szCs w:val="28"/>
              </w:rPr>
              <w:t xml:space="preserve"> и</w:t>
            </w:r>
            <w:r w:rsidR="00D0015C">
              <w:rPr>
                <w:sz w:val="28"/>
                <w:szCs w:val="28"/>
              </w:rPr>
              <w:t xml:space="preserve"> </w:t>
            </w:r>
            <w:r w:rsidR="009D2405">
              <w:rPr>
                <w:sz w:val="28"/>
                <w:szCs w:val="28"/>
              </w:rPr>
              <w:t>внешний</w:t>
            </w:r>
          </w:p>
        </w:tc>
      </w:tr>
      <w:tr w:rsidR="0063780A" w14:paraId="5A8D8C15" w14:textId="7DEB69AB" w:rsidTr="00D0015C">
        <w:tc>
          <w:tcPr>
            <w:tcW w:w="2547" w:type="dxa"/>
          </w:tcPr>
          <w:p w14:paraId="5B24DDC1" w14:textId="77777777" w:rsidR="0063780A" w:rsidRDefault="0063780A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2D4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Получатель</w:t>
            </w:r>
          </w:p>
        </w:tc>
        <w:tc>
          <w:tcPr>
            <w:tcW w:w="3867" w:type="dxa"/>
          </w:tcPr>
          <w:p w14:paraId="305C2894" w14:textId="45DC9FA5" w:rsidR="0063780A" w:rsidRPr="00211298" w:rsidRDefault="00D70F7E" w:rsidP="006378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Заказчик</w:t>
            </w:r>
          </w:p>
        </w:tc>
        <w:tc>
          <w:tcPr>
            <w:tcW w:w="3220" w:type="dxa"/>
          </w:tcPr>
          <w:p w14:paraId="4B41C7B9" w14:textId="19D05AB8" w:rsidR="0063780A" w:rsidRPr="0063780A" w:rsidRDefault="0063780A" w:rsidP="0063780A">
            <w:pPr>
              <w:widowControl/>
              <w:suppressAutoHyphens w:val="0"/>
              <w:spacing w:line="360" w:lineRule="auto"/>
              <w:rPr>
                <w:sz w:val="28"/>
                <w:szCs w:val="28"/>
              </w:rPr>
            </w:pPr>
            <w:r w:rsidRPr="0063780A">
              <w:rPr>
                <w:sz w:val="28"/>
                <w:szCs w:val="28"/>
              </w:rPr>
              <w:t>Внешний</w:t>
            </w:r>
          </w:p>
        </w:tc>
      </w:tr>
    </w:tbl>
    <w:p w14:paraId="25029E94" w14:textId="45242CBE" w:rsidR="00211298" w:rsidRPr="0080216F" w:rsidRDefault="00211298" w:rsidP="0021129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8C6FF3" w14:textId="3AAF72C7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77D30A4A" w14:textId="763EBC74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5FD0ACD8" w14:textId="6383BA4D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4F8F0206" w14:textId="3C4D8928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0593895E" w14:textId="080999B8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735ACEA7" w14:textId="7DB6E050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6BC862CF" w14:textId="018381E2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2D1A771F" w14:textId="6B58A6B1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42FFD61D" w14:textId="4A2D30CE" w:rsidR="00A51ED9" w:rsidRDefault="00A51ED9" w:rsidP="00211298">
      <w:pPr>
        <w:widowControl/>
        <w:suppressAutoHyphens w:val="0"/>
        <w:spacing w:line="360" w:lineRule="auto"/>
        <w:jc w:val="both"/>
        <w:rPr>
          <w:sz w:val="28"/>
          <w:szCs w:val="28"/>
        </w:rPr>
      </w:pPr>
    </w:p>
    <w:p w14:paraId="24C2D79E" w14:textId="77777777" w:rsidR="00A51ED9" w:rsidRPr="0080216F" w:rsidRDefault="00A51ED9" w:rsidP="0021129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23820" w14:textId="77777777" w:rsidR="00211298" w:rsidRPr="0080216F" w:rsidRDefault="00211298" w:rsidP="0021129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70531B" w14:textId="3AD75226" w:rsidR="004D27A3" w:rsidRDefault="004D27A3" w:rsidP="004D27A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2C31266D" w14:textId="77777777" w:rsidR="004D27A3" w:rsidRPr="00CE477B" w:rsidRDefault="004D27A3" w:rsidP="004D2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1. Моделирование бизнес-процессов [Электронный ресурс]: учебное</w:t>
      </w:r>
    </w:p>
    <w:p w14:paraId="749BE18F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пособие / Ю. В. Кириллина, И. А. Семичастнов. — М.: РТУ МИРЭА,</w:t>
      </w:r>
    </w:p>
    <w:p w14:paraId="1B293379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2022.</w:t>
      </w:r>
    </w:p>
    <w:p w14:paraId="16A85AA3" w14:textId="77777777" w:rsidR="004D27A3" w:rsidRPr="00CE477B" w:rsidRDefault="004D27A3" w:rsidP="004D27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 xml:space="preserve">2. Кириллина Ю. В., </w:t>
      </w:r>
      <w:proofErr w:type="spellStart"/>
      <w:r w:rsidRPr="00CE477B">
        <w:rPr>
          <w:rFonts w:ascii="Times New Roman" w:hAnsi="Times New Roman" w:cs="Times New Roman"/>
          <w:sz w:val="28"/>
          <w:szCs w:val="28"/>
        </w:rPr>
        <w:t>Черняускас</w:t>
      </w:r>
      <w:proofErr w:type="spellEnd"/>
      <w:r w:rsidRPr="00CE477B">
        <w:rPr>
          <w:rFonts w:ascii="Times New Roman" w:hAnsi="Times New Roman" w:cs="Times New Roman"/>
          <w:sz w:val="28"/>
          <w:szCs w:val="28"/>
        </w:rPr>
        <w:t xml:space="preserve"> В. В., Леонов Д. А., </w:t>
      </w:r>
      <w:proofErr w:type="spellStart"/>
      <w:r w:rsidRPr="00CE477B">
        <w:rPr>
          <w:rFonts w:ascii="Times New Roman" w:hAnsi="Times New Roman" w:cs="Times New Roman"/>
          <w:sz w:val="28"/>
          <w:szCs w:val="28"/>
        </w:rPr>
        <w:t>Лентяева</w:t>
      </w:r>
      <w:proofErr w:type="spellEnd"/>
      <w:r w:rsidRPr="00CE477B">
        <w:rPr>
          <w:rFonts w:ascii="Times New Roman" w:hAnsi="Times New Roman" w:cs="Times New Roman"/>
          <w:sz w:val="28"/>
          <w:szCs w:val="28"/>
        </w:rPr>
        <w:t xml:space="preserve"> Т. В.</w:t>
      </w:r>
    </w:p>
    <w:p w14:paraId="53A9E319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Моделирование бизнес-процессов [Электронный ресурс</w:t>
      </w:r>
      <w:proofErr w:type="gramStart"/>
      <w:r w:rsidRPr="00CE477B">
        <w:rPr>
          <w:rFonts w:ascii="Times New Roman" w:hAnsi="Times New Roman" w:cs="Times New Roman"/>
          <w:sz w:val="28"/>
          <w:szCs w:val="28"/>
        </w:rPr>
        <w:t>]:рабочая</w:t>
      </w:r>
      <w:proofErr w:type="gramEnd"/>
    </w:p>
    <w:p w14:paraId="377A25A7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тетрадь. — М.: РТУ МИРЭА, 2023.</w:t>
      </w:r>
    </w:p>
    <w:p w14:paraId="64033CE6" w14:textId="77777777" w:rsidR="004D27A3" w:rsidRPr="00CE477B" w:rsidRDefault="004D27A3" w:rsidP="004D2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3. Моделирование бизнес-процессов: учебник и практикум для</w:t>
      </w:r>
    </w:p>
    <w:p w14:paraId="6B443D76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академического бакалавриата / О.И. Долганова, Е.В. Виноградова, А.М.</w:t>
      </w:r>
    </w:p>
    <w:p w14:paraId="33F6C603" w14:textId="77777777" w:rsidR="004D27A3" w:rsidRPr="00CE477B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 xml:space="preserve">Лобанова; под ред. О.И. Долгановой — М.: Издательство </w:t>
      </w:r>
      <w:proofErr w:type="spellStart"/>
      <w:r w:rsidRPr="00CE477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E477B">
        <w:rPr>
          <w:rFonts w:ascii="Times New Roman" w:hAnsi="Times New Roman" w:cs="Times New Roman"/>
          <w:sz w:val="28"/>
          <w:szCs w:val="28"/>
        </w:rPr>
        <w:t>, 2020</w:t>
      </w:r>
    </w:p>
    <w:p w14:paraId="1D173B88" w14:textId="77777777" w:rsidR="004D27A3" w:rsidRPr="0084261A" w:rsidRDefault="004D27A3" w:rsidP="004D2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— 289 с. — Серия: Бакалавр. Академический курс</w:t>
      </w:r>
    </w:p>
    <w:p w14:paraId="2B003151" w14:textId="77777777" w:rsidR="004D27A3" w:rsidRPr="00244A6D" w:rsidRDefault="004D27A3" w:rsidP="008E3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D27A3" w:rsidRPr="0024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AEA"/>
    <w:rsid w:val="00006288"/>
    <w:rsid w:val="00015096"/>
    <w:rsid w:val="00020AAC"/>
    <w:rsid w:val="000214BA"/>
    <w:rsid w:val="00036522"/>
    <w:rsid w:val="00040FEC"/>
    <w:rsid w:val="000431CF"/>
    <w:rsid w:val="00063416"/>
    <w:rsid w:val="00067FC8"/>
    <w:rsid w:val="0007635D"/>
    <w:rsid w:val="000855A0"/>
    <w:rsid w:val="000A5ED7"/>
    <w:rsid w:val="000C3025"/>
    <w:rsid w:val="000C371F"/>
    <w:rsid w:val="000D4341"/>
    <w:rsid w:val="001219CF"/>
    <w:rsid w:val="00162742"/>
    <w:rsid w:val="001806AC"/>
    <w:rsid w:val="00182315"/>
    <w:rsid w:val="001C1C7E"/>
    <w:rsid w:val="001D4BD3"/>
    <w:rsid w:val="00211298"/>
    <w:rsid w:val="00227F5B"/>
    <w:rsid w:val="00235B2D"/>
    <w:rsid w:val="00244A6D"/>
    <w:rsid w:val="002676E6"/>
    <w:rsid w:val="00280CDE"/>
    <w:rsid w:val="00282B48"/>
    <w:rsid w:val="002842BE"/>
    <w:rsid w:val="0028655C"/>
    <w:rsid w:val="002A2B59"/>
    <w:rsid w:val="002A2D44"/>
    <w:rsid w:val="002A557C"/>
    <w:rsid w:val="002A71C1"/>
    <w:rsid w:val="002B5126"/>
    <w:rsid w:val="002C148D"/>
    <w:rsid w:val="002C29E7"/>
    <w:rsid w:val="002E50C2"/>
    <w:rsid w:val="003075A3"/>
    <w:rsid w:val="003138C6"/>
    <w:rsid w:val="003210DD"/>
    <w:rsid w:val="00322035"/>
    <w:rsid w:val="00326046"/>
    <w:rsid w:val="003568D7"/>
    <w:rsid w:val="00367BF0"/>
    <w:rsid w:val="00377A66"/>
    <w:rsid w:val="00377F82"/>
    <w:rsid w:val="003B1C43"/>
    <w:rsid w:val="00412D11"/>
    <w:rsid w:val="00420CAB"/>
    <w:rsid w:val="00431C53"/>
    <w:rsid w:val="00440A5E"/>
    <w:rsid w:val="00455CEF"/>
    <w:rsid w:val="00475A82"/>
    <w:rsid w:val="004A1D5A"/>
    <w:rsid w:val="004B10A8"/>
    <w:rsid w:val="004B1AF0"/>
    <w:rsid w:val="004D27A3"/>
    <w:rsid w:val="004E7AEF"/>
    <w:rsid w:val="004F4198"/>
    <w:rsid w:val="00504C6E"/>
    <w:rsid w:val="00505900"/>
    <w:rsid w:val="00512DAD"/>
    <w:rsid w:val="00515276"/>
    <w:rsid w:val="00537F63"/>
    <w:rsid w:val="005402F1"/>
    <w:rsid w:val="00540A0E"/>
    <w:rsid w:val="00575F38"/>
    <w:rsid w:val="00581426"/>
    <w:rsid w:val="005D1B5A"/>
    <w:rsid w:val="005E0399"/>
    <w:rsid w:val="005E4C65"/>
    <w:rsid w:val="005E5760"/>
    <w:rsid w:val="005F248F"/>
    <w:rsid w:val="005F3BC1"/>
    <w:rsid w:val="005F4901"/>
    <w:rsid w:val="00607B79"/>
    <w:rsid w:val="00623B3E"/>
    <w:rsid w:val="0062537E"/>
    <w:rsid w:val="0063780A"/>
    <w:rsid w:val="00654B40"/>
    <w:rsid w:val="00683A74"/>
    <w:rsid w:val="0069108C"/>
    <w:rsid w:val="006B2125"/>
    <w:rsid w:val="006B28EF"/>
    <w:rsid w:val="006C1FD4"/>
    <w:rsid w:val="006C4956"/>
    <w:rsid w:val="006D5E7B"/>
    <w:rsid w:val="006F1DC4"/>
    <w:rsid w:val="006F5518"/>
    <w:rsid w:val="006F623D"/>
    <w:rsid w:val="00735338"/>
    <w:rsid w:val="0073674B"/>
    <w:rsid w:val="007373DA"/>
    <w:rsid w:val="0075198C"/>
    <w:rsid w:val="00754925"/>
    <w:rsid w:val="00773334"/>
    <w:rsid w:val="007835BB"/>
    <w:rsid w:val="00797797"/>
    <w:rsid w:val="00797825"/>
    <w:rsid w:val="007A59BA"/>
    <w:rsid w:val="007C4336"/>
    <w:rsid w:val="007E551B"/>
    <w:rsid w:val="007E562E"/>
    <w:rsid w:val="007E7D81"/>
    <w:rsid w:val="007F4492"/>
    <w:rsid w:val="008008A5"/>
    <w:rsid w:val="0080216F"/>
    <w:rsid w:val="00814AF0"/>
    <w:rsid w:val="008231A0"/>
    <w:rsid w:val="00824BFE"/>
    <w:rsid w:val="0084261A"/>
    <w:rsid w:val="00845A09"/>
    <w:rsid w:val="008753C8"/>
    <w:rsid w:val="0088439F"/>
    <w:rsid w:val="008920D1"/>
    <w:rsid w:val="00892F1C"/>
    <w:rsid w:val="008C5AF9"/>
    <w:rsid w:val="008E34F2"/>
    <w:rsid w:val="008F0AF9"/>
    <w:rsid w:val="008F0C20"/>
    <w:rsid w:val="0094108F"/>
    <w:rsid w:val="00955C60"/>
    <w:rsid w:val="0096544A"/>
    <w:rsid w:val="00966F0F"/>
    <w:rsid w:val="009675DE"/>
    <w:rsid w:val="0097644D"/>
    <w:rsid w:val="00992C07"/>
    <w:rsid w:val="00994440"/>
    <w:rsid w:val="00995D9E"/>
    <w:rsid w:val="009A4C8E"/>
    <w:rsid w:val="009D1E6B"/>
    <w:rsid w:val="009D2405"/>
    <w:rsid w:val="009D4239"/>
    <w:rsid w:val="009E19D5"/>
    <w:rsid w:val="009E64FD"/>
    <w:rsid w:val="009F0903"/>
    <w:rsid w:val="00A22FE4"/>
    <w:rsid w:val="00A272EE"/>
    <w:rsid w:val="00A51ED9"/>
    <w:rsid w:val="00A53678"/>
    <w:rsid w:val="00A53E07"/>
    <w:rsid w:val="00A572A9"/>
    <w:rsid w:val="00A61D95"/>
    <w:rsid w:val="00A625CF"/>
    <w:rsid w:val="00A62FC4"/>
    <w:rsid w:val="00A70B06"/>
    <w:rsid w:val="00A8535B"/>
    <w:rsid w:val="00A85A3C"/>
    <w:rsid w:val="00A86282"/>
    <w:rsid w:val="00AC4D1B"/>
    <w:rsid w:val="00AD452C"/>
    <w:rsid w:val="00B1190C"/>
    <w:rsid w:val="00B3531D"/>
    <w:rsid w:val="00B542FF"/>
    <w:rsid w:val="00B56DD7"/>
    <w:rsid w:val="00B61F70"/>
    <w:rsid w:val="00B72FE6"/>
    <w:rsid w:val="00B77475"/>
    <w:rsid w:val="00B97C75"/>
    <w:rsid w:val="00BA08C8"/>
    <w:rsid w:val="00BB6019"/>
    <w:rsid w:val="00BE1682"/>
    <w:rsid w:val="00C3185B"/>
    <w:rsid w:val="00C40E1B"/>
    <w:rsid w:val="00C46684"/>
    <w:rsid w:val="00C65032"/>
    <w:rsid w:val="00CC2940"/>
    <w:rsid w:val="00CC7069"/>
    <w:rsid w:val="00CE3F71"/>
    <w:rsid w:val="00CE41A9"/>
    <w:rsid w:val="00CE750F"/>
    <w:rsid w:val="00D0015C"/>
    <w:rsid w:val="00D159CB"/>
    <w:rsid w:val="00D163A2"/>
    <w:rsid w:val="00D1710E"/>
    <w:rsid w:val="00D45D73"/>
    <w:rsid w:val="00D57DD8"/>
    <w:rsid w:val="00D70924"/>
    <w:rsid w:val="00D70F7E"/>
    <w:rsid w:val="00D738D0"/>
    <w:rsid w:val="00D7512E"/>
    <w:rsid w:val="00D903F9"/>
    <w:rsid w:val="00D97818"/>
    <w:rsid w:val="00DB3145"/>
    <w:rsid w:val="00DC477C"/>
    <w:rsid w:val="00DF1EDB"/>
    <w:rsid w:val="00DF4A62"/>
    <w:rsid w:val="00DF6BE5"/>
    <w:rsid w:val="00DF722C"/>
    <w:rsid w:val="00E11AEB"/>
    <w:rsid w:val="00E16E1A"/>
    <w:rsid w:val="00E272A3"/>
    <w:rsid w:val="00E502F1"/>
    <w:rsid w:val="00E51053"/>
    <w:rsid w:val="00E8449B"/>
    <w:rsid w:val="00E86351"/>
    <w:rsid w:val="00E97546"/>
    <w:rsid w:val="00EA1BE4"/>
    <w:rsid w:val="00ED05F8"/>
    <w:rsid w:val="00EE3607"/>
    <w:rsid w:val="00EF7A98"/>
    <w:rsid w:val="00F07CC7"/>
    <w:rsid w:val="00F17CC2"/>
    <w:rsid w:val="00F422E2"/>
    <w:rsid w:val="00F43373"/>
    <w:rsid w:val="00F50DED"/>
    <w:rsid w:val="00F55E09"/>
    <w:rsid w:val="00F662F2"/>
    <w:rsid w:val="00F70F03"/>
    <w:rsid w:val="00F77863"/>
    <w:rsid w:val="00F83607"/>
    <w:rsid w:val="00F857E7"/>
    <w:rsid w:val="00F87E1C"/>
    <w:rsid w:val="00FA09FB"/>
    <w:rsid w:val="00FA0B44"/>
    <w:rsid w:val="00FC772F"/>
    <w:rsid w:val="00FE0D28"/>
    <w:rsid w:val="00FE68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29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E551B"/>
    <w:pPr>
      <w:keepNext/>
      <w:keepLines/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6"/>
      <w:lang w:val="en-US"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E551B"/>
    <w:pPr>
      <w:keepNext/>
      <w:keepLines/>
      <w:widowControl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E551B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E551B"/>
    <w:rPr>
      <w:rFonts w:asciiTheme="majorHAnsi" w:eastAsiaTheme="majorEastAsia" w:hAnsiTheme="majorHAnsi" w:cstheme="majorBidi"/>
      <w:b/>
      <w:bCs/>
      <w:color w:val="4472C4" w:themeColor="accent1"/>
      <w:sz w:val="24"/>
      <w:lang w:val="en-US"/>
    </w:rPr>
  </w:style>
  <w:style w:type="character" w:styleId="aa">
    <w:name w:val="Strong"/>
    <w:basedOn w:val="a0"/>
    <w:uiPriority w:val="22"/>
    <w:qFormat/>
    <w:rsid w:val="00802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Trofimov Andrei</cp:lastModifiedBy>
  <cp:revision>2</cp:revision>
  <cp:lastPrinted>2025-10-07T11:18:00Z</cp:lastPrinted>
  <dcterms:created xsi:type="dcterms:W3CDTF">2025-10-14T10:03:00Z</dcterms:created>
  <dcterms:modified xsi:type="dcterms:W3CDTF">2025-10-14T10:03:00Z</dcterms:modified>
</cp:coreProperties>
</file>