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9"/>
        </w:rPr>
      </w:pPr>
    </w:p>
    <w:p>
      <w:pPr>
        <w:pStyle w:val="BodyText"/>
        <w:rPr>
          <w:rFonts w:ascii="Times New Roman"/>
          <w:sz w:val="39"/>
        </w:rPr>
      </w:pPr>
    </w:p>
    <w:p>
      <w:pPr>
        <w:pStyle w:val="BodyText"/>
        <w:rPr>
          <w:rFonts w:ascii="Times New Roman"/>
          <w:sz w:val="39"/>
        </w:rPr>
      </w:pPr>
    </w:p>
    <w:p>
      <w:pPr>
        <w:pStyle w:val="BodyText"/>
        <w:spacing w:before="398"/>
        <w:rPr>
          <w:rFonts w:ascii="Times New Roman"/>
          <w:sz w:val="39"/>
        </w:rPr>
      </w:pPr>
    </w:p>
    <w:p>
      <w:pPr>
        <w:pStyle w:val="Title"/>
      </w:pPr>
      <w:bookmarkStart w:name="App Security Report" w:id="1"/>
      <w:bookmarkEnd w:id="1"/>
      <w:r>
        <w:rPr/>
      </w:r>
      <w:r>
        <w:rPr>
          <w:color w:val="6D6E72"/>
          <w:w w:val="115"/>
        </w:rPr>
        <w:t>App</w:t>
      </w:r>
      <w:r>
        <w:rPr>
          <w:color w:val="6D6E72"/>
          <w:spacing w:val="-19"/>
          <w:w w:val="115"/>
        </w:rPr>
        <w:t> </w:t>
      </w:r>
      <w:r>
        <w:rPr>
          <w:color w:val="6D6E72"/>
          <w:w w:val="115"/>
        </w:rPr>
        <w:t>Security</w:t>
      </w:r>
      <w:r>
        <w:rPr>
          <w:color w:val="6D6E72"/>
          <w:spacing w:val="-19"/>
          <w:w w:val="115"/>
        </w:rPr>
        <w:t> </w:t>
      </w:r>
      <w:r>
        <w:rPr>
          <w:color w:val="6D6E72"/>
          <w:spacing w:val="-2"/>
          <w:w w:val="115"/>
        </w:rPr>
        <w:t>Report</w:t>
      </w:r>
    </w:p>
    <w:p>
      <w:pPr>
        <w:spacing w:before="231"/>
        <w:ind w:left="0" w:right="0" w:firstLine="0"/>
        <w:jc w:val="center"/>
        <w:rPr>
          <w:sz w:val="19"/>
        </w:rPr>
      </w:pPr>
      <w:r>
        <w:rPr>
          <w:color w:val="6D6E72"/>
          <w:w w:val="115"/>
          <w:sz w:val="19"/>
        </w:rPr>
        <w:t>For</w:t>
      </w:r>
      <w:r>
        <w:rPr>
          <w:color w:val="6D6E72"/>
          <w:spacing w:val="-16"/>
          <w:w w:val="115"/>
          <w:sz w:val="19"/>
        </w:rPr>
        <w:t> </w:t>
      </w:r>
      <w:r>
        <w:rPr>
          <w:color w:val="6D6E72"/>
          <w:w w:val="115"/>
          <w:sz w:val="19"/>
        </w:rPr>
        <w:t>Internal</w:t>
      </w:r>
      <w:r>
        <w:rPr>
          <w:color w:val="6D6E72"/>
          <w:spacing w:val="-16"/>
          <w:w w:val="115"/>
          <w:sz w:val="19"/>
        </w:rPr>
        <w:t> </w:t>
      </w:r>
      <w:r>
        <w:rPr>
          <w:color w:val="6D6E72"/>
          <w:spacing w:val="-2"/>
          <w:w w:val="115"/>
          <w:sz w:val="19"/>
        </w:rPr>
        <w:t>Purpose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87840">
            <wp:simplePos x="0" y="0"/>
            <wp:positionH relativeFrom="page">
              <wp:posOffset>3014811</wp:posOffset>
            </wp:positionH>
            <wp:positionV relativeFrom="paragraph">
              <wp:posOffset>269031</wp:posOffset>
            </wp:positionV>
            <wp:extent cx="1523999" cy="5410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523999" cy="541020"/>
                    </a:xfrm>
                    <a:prstGeom prst="rect">
                      <a:avLst/>
                    </a:prstGeom>
                  </pic:spPr>
                </pic:pic>
              </a:graphicData>
            </a:graphic>
          </wp:anchor>
        </w:drawing>
      </w:r>
    </w:p>
    <w:p>
      <w:pPr>
        <w:pStyle w:val="BodyText"/>
        <w:rPr>
          <w:sz w:val="27"/>
        </w:rPr>
      </w:pPr>
    </w:p>
    <w:p>
      <w:pPr>
        <w:pStyle w:val="BodyText"/>
        <w:rPr>
          <w:sz w:val="27"/>
        </w:rPr>
      </w:pPr>
    </w:p>
    <w:p>
      <w:pPr>
        <w:pStyle w:val="BodyText"/>
        <w:rPr>
          <w:sz w:val="27"/>
        </w:rPr>
      </w:pPr>
    </w:p>
    <w:p>
      <w:pPr>
        <w:pStyle w:val="BodyText"/>
        <w:spacing w:before="266"/>
        <w:rPr>
          <w:sz w:val="27"/>
        </w:rPr>
      </w:pPr>
    </w:p>
    <w:p>
      <w:pPr>
        <w:spacing w:before="0"/>
        <w:ind w:left="4604" w:right="0" w:firstLine="0"/>
        <w:jc w:val="left"/>
        <w:rPr>
          <w:sz w:val="27"/>
        </w:rPr>
      </w:pPr>
      <w:r>
        <w:rPr>
          <w:sz w:val="27"/>
        </w:rPr>
        <w:drawing>
          <wp:anchor distT="0" distB="0" distL="0" distR="0" allowOverlap="1" layoutInCell="1" locked="0" behindDoc="0" simplePos="0" relativeHeight="15729152">
            <wp:simplePos x="0" y="0"/>
            <wp:positionH relativeFrom="page">
              <wp:posOffset>2582311</wp:posOffset>
            </wp:positionH>
            <wp:positionV relativeFrom="paragraph">
              <wp:posOffset>4543</wp:posOffset>
            </wp:positionV>
            <wp:extent cx="491489" cy="49148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91489" cy="491489"/>
                    </a:xfrm>
                    <a:prstGeom prst="rect">
                      <a:avLst/>
                    </a:prstGeom>
                  </pic:spPr>
                </pic:pic>
              </a:graphicData>
            </a:graphic>
          </wp:anchor>
        </w:drawing>
      </w:r>
      <w:r>
        <w:rPr>
          <w:color w:val="6D6E72"/>
          <w:w w:val="110"/>
          <w:sz w:val="27"/>
        </w:rPr>
        <w:t>24/7</w:t>
      </w:r>
      <w:r>
        <w:rPr>
          <w:color w:val="6D6E72"/>
          <w:spacing w:val="-17"/>
          <w:w w:val="110"/>
          <w:sz w:val="27"/>
        </w:rPr>
        <w:t> </w:t>
      </w:r>
      <w:r>
        <w:rPr>
          <w:color w:val="6D6E72"/>
          <w:w w:val="110"/>
          <w:sz w:val="27"/>
        </w:rPr>
        <w:t>Health</w:t>
      </w:r>
      <w:r>
        <w:rPr>
          <w:color w:val="6D6E72"/>
          <w:spacing w:val="-17"/>
          <w:w w:val="110"/>
          <w:sz w:val="27"/>
        </w:rPr>
        <w:t> </w:t>
      </w:r>
      <w:r>
        <w:rPr>
          <w:color w:val="6D6E72"/>
          <w:spacing w:val="-2"/>
          <w:w w:val="110"/>
          <w:sz w:val="27"/>
        </w:rPr>
        <w:t>Monitor</w:t>
      </w:r>
    </w:p>
    <w:p>
      <w:pPr>
        <w:pStyle w:val="BodyText"/>
        <w:spacing w:line="223" w:lineRule="auto" w:before="82"/>
        <w:ind w:left="4604" w:right="3390"/>
      </w:pPr>
      <w:r>
        <w:rPr>
          <w:color w:val="6D6E72"/>
          <w:w w:val="115"/>
        </w:rPr>
        <w:t>com.wnapp.id1762275362043</w:t>
      </w:r>
      <w:r>
        <w:rPr>
          <w:color w:val="6D6E72"/>
          <w:spacing w:val="-25"/>
          <w:w w:val="115"/>
        </w:rPr>
        <w:t> </w:t>
      </w:r>
      <w:r>
        <w:rPr>
          <w:color w:val="6D6E72"/>
          <w:spacing w:val="-16"/>
          <w:position w:val="-11"/>
        </w:rPr>
        <w:drawing>
          <wp:inline distT="0" distB="0" distL="0" distR="0">
            <wp:extent cx="157651" cy="18538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57651" cy="185380"/>
                    </a:xfrm>
                    <a:prstGeom prst="rect">
                      <a:avLst/>
                    </a:prstGeom>
                  </pic:spPr>
                </pic:pic>
              </a:graphicData>
            </a:graphic>
          </wp:inline>
        </w:drawing>
      </w:r>
      <w:r>
        <w:rPr>
          <w:color w:val="6D6E72"/>
          <w:spacing w:val="-16"/>
          <w:position w:val="-11"/>
        </w:rPr>
      </w:r>
      <w:r>
        <w:rPr>
          <w:rFonts w:ascii="Times New Roman"/>
          <w:color w:val="6D6E72"/>
          <w:spacing w:val="-4"/>
          <w:position w:val="-11"/>
        </w:rPr>
        <w:t> </w:t>
      </w:r>
      <w:r>
        <w:rPr>
          <w:color w:val="6D6E72"/>
          <w:spacing w:val="-4"/>
          <w:w w:val="115"/>
        </w:rPr>
        <w:t>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pStyle w:val="BodyText"/>
        <w:spacing w:line="309" w:lineRule="auto"/>
        <w:ind w:left="120"/>
      </w:pPr>
      <w:r>
        <w:rPr>
          <w:color w:val="6D6E72"/>
          <w:w w:val="110"/>
        </w:rPr>
        <w:t>While precautions have been taken in the preparation of this document, the publisher and the author(s) assume no responsibility for errors, omissions, or for damages resulting from the use of the information contained herein. Use of services does not guarantee the security of a system, or that intrusions will not occur.</w:t>
      </w:r>
    </w:p>
    <w:p>
      <w:pPr>
        <w:pStyle w:val="BodyText"/>
        <w:spacing w:after="0" w:line="309" w:lineRule="auto"/>
        <w:sectPr>
          <w:headerReference w:type="default" r:id="rId5"/>
          <w:footerReference w:type="default" r:id="rId6"/>
          <w:type w:val="continuous"/>
          <w:pgSz w:w="11910" w:h="16840"/>
          <w:pgMar w:header="399" w:footer="740" w:top="1000" w:bottom="940" w:left="425" w:right="425"/>
          <w:pgNumType w:start="1"/>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8" name="Group 8"/>
                <wp:cNvGraphicFramePr>
                  <a:graphicFrameLocks/>
                </wp:cNvGraphicFramePr>
                <a:graphic>
                  <a:graphicData uri="http://schemas.microsoft.com/office/word/2010/wordprocessingGroup">
                    <wpg:wgp>
                      <wpg:cNvPr id="8" name="Group 8"/>
                      <wpg:cNvGrpSpPr/>
                      <wpg:grpSpPr>
                        <a:xfrm>
                          <a:off x="0" y="0"/>
                          <a:ext cx="3434079" cy="410209"/>
                          <a:chExt cx="3434079" cy="410209"/>
                        </a:xfrm>
                      </wpg:grpSpPr>
                      <wps:wsp>
                        <wps:cNvPr id="9" name="Graphic 9"/>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0" name="Textbox 10"/>
                        <wps:cNvSpPr txBox="1"/>
                        <wps:spPr>
                          <a:xfrm>
                            <a:off x="0" y="0"/>
                            <a:ext cx="3434079" cy="410209"/>
                          </a:xfrm>
                          <a:prstGeom prst="rect">
                            <a:avLst/>
                          </a:prstGeom>
                        </wps:spPr>
                        <wps:txbx>
                          <w:txbxContent>
                            <w:p>
                              <w:pPr>
                                <w:spacing w:before="105"/>
                                <w:ind w:left="1101" w:right="0" w:firstLine="0"/>
                                <w:jc w:val="left"/>
                                <w:rPr>
                                  <w:sz w:val="34"/>
                                </w:rPr>
                              </w:pPr>
                              <w:bookmarkStart w:name="Application Details" w:id="2"/>
                              <w:bookmarkEnd w:id="2"/>
                              <w:r>
                                <w:rPr/>
                              </w:r>
                              <w:r>
                                <w:rPr>
                                  <w:color w:val="EF4836"/>
                                  <w:w w:val="110"/>
                                  <w:sz w:val="34"/>
                                </w:rPr>
                                <w:t>Application</w:t>
                              </w:r>
                              <w:r>
                                <w:rPr>
                                  <w:color w:val="EF4836"/>
                                  <w:spacing w:val="-16"/>
                                  <w:w w:val="110"/>
                                  <w:sz w:val="34"/>
                                </w:rPr>
                                <w:t> </w:t>
                              </w:r>
                              <w:r>
                                <w:rPr>
                                  <w:color w:val="EF4836"/>
                                  <w:spacing w:val="-2"/>
                                  <w:w w:val="110"/>
                                  <w:sz w:val="34"/>
                                </w:rPr>
                                <w:t>Details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 coordorigin="0,0" coordsize="5408,646">
                <v:shape style="position:absolute;left:0;top:0;width:5408;height:646" id="docshape6"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7" filled="false" stroked="false">
                  <v:textbox inset="0,0,0,0">
                    <w:txbxContent>
                      <w:p>
                        <w:pPr>
                          <w:spacing w:before="105"/>
                          <w:ind w:left="1101" w:right="0" w:firstLine="0"/>
                          <w:jc w:val="left"/>
                          <w:rPr>
                            <w:sz w:val="34"/>
                          </w:rPr>
                        </w:pPr>
                        <w:bookmarkStart w:name="Application Details" w:id="3"/>
                        <w:bookmarkEnd w:id="3"/>
                        <w:r>
                          <w:rPr/>
                        </w:r>
                        <w:r>
                          <w:rPr>
                            <w:color w:val="EF4836"/>
                            <w:w w:val="110"/>
                            <w:sz w:val="34"/>
                          </w:rPr>
                          <w:t>Application</w:t>
                        </w:r>
                        <w:r>
                          <w:rPr>
                            <w:color w:val="EF4836"/>
                            <w:spacing w:val="-16"/>
                            <w:w w:val="110"/>
                            <w:sz w:val="34"/>
                          </w:rPr>
                          <w:t> </w:t>
                        </w:r>
                        <w:r>
                          <w:rPr>
                            <w:color w:val="EF4836"/>
                            <w:spacing w:val="-2"/>
                            <w:w w:val="110"/>
                            <w:sz w:val="34"/>
                          </w:rPr>
                          <w:t>Details</w:t>
                        </w:r>
                      </w:p>
                    </w:txbxContent>
                  </v:textbox>
                  <w10:wrap type="none"/>
                </v:shape>
              </v:group>
            </w:pict>
          </mc:Fallback>
        </mc:AlternateContent>
      </w:r>
      <w:r>
        <w:rPr>
          <w:sz w:val="20"/>
        </w:rPr>
      </w:r>
    </w:p>
    <w:p>
      <w:pPr>
        <w:pStyle w:val="BodyText"/>
        <w:spacing w:before="192"/>
        <w:rPr>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4428"/>
        <w:gridCol w:w="6372"/>
      </w:tblGrid>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13"/>
                <w:w w:val="120"/>
                <w:sz w:val="18"/>
              </w:rPr>
              <w:t> </w:t>
            </w:r>
            <w:r>
              <w:rPr>
                <w:b/>
                <w:color w:val="6D6E72"/>
                <w:spacing w:val="-4"/>
                <w:w w:val="120"/>
                <w:sz w:val="18"/>
              </w:rPr>
              <w:t>Name</w:t>
            </w:r>
          </w:p>
        </w:tc>
        <w:tc>
          <w:tcPr>
            <w:tcW w:w="6372" w:type="dxa"/>
          </w:tcPr>
          <w:p>
            <w:pPr>
              <w:pStyle w:val="TableParagraph"/>
              <w:spacing w:before="172"/>
              <w:ind w:left="187"/>
              <w:rPr>
                <w:sz w:val="18"/>
              </w:rPr>
            </w:pPr>
            <w:r>
              <w:rPr>
                <w:color w:val="6D6E72"/>
                <w:w w:val="110"/>
                <w:sz w:val="18"/>
              </w:rPr>
              <w:t>24/7</w:t>
            </w:r>
            <w:r>
              <w:rPr>
                <w:color w:val="6D6E72"/>
                <w:spacing w:val="-14"/>
                <w:w w:val="110"/>
                <w:sz w:val="18"/>
              </w:rPr>
              <w:t> </w:t>
            </w:r>
            <w:r>
              <w:rPr>
                <w:color w:val="6D6E72"/>
                <w:w w:val="110"/>
                <w:sz w:val="18"/>
              </w:rPr>
              <w:t>Health</w:t>
            </w:r>
            <w:r>
              <w:rPr>
                <w:color w:val="6D6E72"/>
                <w:spacing w:val="-13"/>
                <w:w w:val="110"/>
                <w:sz w:val="18"/>
              </w:rPr>
              <w:t> </w:t>
            </w:r>
            <w:r>
              <w:rPr>
                <w:color w:val="6D6E72"/>
                <w:spacing w:val="-2"/>
                <w:w w:val="110"/>
                <w:sz w:val="18"/>
              </w:rPr>
              <w:t>Monitor</w:t>
            </w:r>
          </w:p>
        </w:tc>
      </w:tr>
      <w:tr>
        <w:trPr>
          <w:trHeight w:val="558" w:hRule="atLeast"/>
        </w:trPr>
        <w:tc>
          <w:tcPr>
            <w:tcW w:w="4428" w:type="dxa"/>
          </w:tcPr>
          <w:p>
            <w:pPr>
              <w:pStyle w:val="TableParagraph"/>
              <w:spacing w:before="172"/>
              <w:ind w:left="187"/>
              <w:rPr>
                <w:b/>
                <w:sz w:val="18"/>
              </w:rPr>
            </w:pPr>
            <w:r>
              <w:rPr>
                <w:b/>
                <w:color w:val="6D6E72"/>
                <w:spacing w:val="-2"/>
                <w:w w:val="120"/>
                <w:sz w:val="18"/>
              </w:rPr>
              <w:t>Platform</w:t>
            </w:r>
          </w:p>
        </w:tc>
        <w:tc>
          <w:tcPr>
            <w:tcW w:w="6372" w:type="dxa"/>
          </w:tcPr>
          <w:p>
            <w:pPr>
              <w:pStyle w:val="TableParagraph"/>
              <w:spacing w:before="172"/>
              <w:ind w:left="187"/>
              <w:rPr>
                <w:sz w:val="18"/>
              </w:rPr>
            </w:pPr>
            <w:r>
              <w:rPr>
                <w:color w:val="6D6E72"/>
                <w:spacing w:val="-2"/>
                <w:w w:val="110"/>
                <w:sz w:val="18"/>
              </w:rPr>
              <w:t>Android</w:t>
            </w:r>
          </w:p>
        </w:tc>
      </w:tr>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13"/>
                <w:w w:val="120"/>
                <w:sz w:val="18"/>
              </w:rPr>
              <w:t> </w:t>
            </w:r>
            <w:r>
              <w:rPr>
                <w:b/>
                <w:color w:val="6D6E72"/>
                <w:spacing w:val="-2"/>
                <w:w w:val="120"/>
                <w:sz w:val="18"/>
              </w:rPr>
              <w:t>Namespace</w:t>
            </w:r>
          </w:p>
        </w:tc>
        <w:tc>
          <w:tcPr>
            <w:tcW w:w="6372" w:type="dxa"/>
          </w:tcPr>
          <w:p>
            <w:pPr>
              <w:pStyle w:val="TableParagraph"/>
              <w:spacing w:before="172"/>
              <w:ind w:left="187"/>
              <w:rPr>
                <w:sz w:val="18"/>
              </w:rPr>
            </w:pPr>
            <w:r>
              <w:rPr>
                <w:color w:val="6D6E72"/>
                <w:spacing w:val="-2"/>
                <w:w w:val="115"/>
                <w:sz w:val="18"/>
              </w:rPr>
              <w:t>com.wnapp.id1762275362043</w:t>
            </w:r>
          </w:p>
        </w:tc>
      </w:tr>
      <w:tr>
        <w:trPr>
          <w:trHeight w:val="558" w:hRule="atLeast"/>
        </w:trPr>
        <w:tc>
          <w:tcPr>
            <w:tcW w:w="4428" w:type="dxa"/>
          </w:tcPr>
          <w:p>
            <w:pPr>
              <w:pStyle w:val="TableParagraph"/>
              <w:spacing w:before="172"/>
              <w:ind w:left="187"/>
              <w:rPr>
                <w:b/>
                <w:sz w:val="18"/>
              </w:rPr>
            </w:pPr>
            <w:r>
              <w:rPr>
                <w:b/>
                <w:color w:val="6D6E72"/>
                <w:spacing w:val="-2"/>
                <w:w w:val="120"/>
                <w:sz w:val="18"/>
              </w:rPr>
              <w:t>Version</w:t>
            </w:r>
          </w:p>
        </w:tc>
        <w:tc>
          <w:tcPr>
            <w:tcW w:w="6372" w:type="dxa"/>
          </w:tcPr>
          <w:p>
            <w:pPr>
              <w:pStyle w:val="TableParagraph"/>
              <w:spacing w:before="172"/>
              <w:ind w:left="187"/>
              <w:rPr>
                <w:sz w:val="18"/>
              </w:rPr>
            </w:pPr>
            <w:r>
              <w:rPr>
                <w:color w:val="6D6E72"/>
                <w:spacing w:val="-5"/>
                <w:w w:val="110"/>
                <w:sz w:val="18"/>
              </w:rPr>
              <w:t>1.0</w:t>
            </w:r>
          </w:p>
        </w:tc>
      </w:tr>
      <w:tr>
        <w:trPr>
          <w:trHeight w:val="558" w:hRule="atLeast"/>
        </w:trPr>
        <w:tc>
          <w:tcPr>
            <w:tcW w:w="4428" w:type="dxa"/>
          </w:tcPr>
          <w:p>
            <w:pPr>
              <w:pStyle w:val="TableParagraph"/>
              <w:spacing w:before="172"/>
              <w:ind w:left="187"/>
              <w:rPr>
                <w:b/>
                <w:sz w:val="18"/>
              </w:rPr>
            </w:pPr>
            <w:r>
              <w:rPr>
                <w:b/>
                <w:color w:val="6D6E72"/>
                <w:w w:val="120"/>
                <w:sz w:val="18"/>
              </w:rPr>
              <w:t>Version</w:t>
            </w:r>
            <w:r>
              <w:rPr>
                <w:b/>
                <w:color w:val="6D6E72"/>
                <w:spacing w:val="-9"/>
                <w:w w:val="120"/>
                <w:sz w:val="18"/>
              </w:rPr>
              <w:t> </w:t>
            </w:r>
            <w:r>
              <w:rPr>
                <w:b/>
                <w:color w:val="6D6E72"/>
                <w:spacing w:val="-4"/>
                <w:w w:val="120"/>
                <w:sz w:val="18"/>
              </w:rPr>
              <w:t>Code</w:t>
            </w:r>
          </w:p>
        </w:tc>
        <w:tc>
          <w:tcPr>
            <w:tcW w:w="6372" w:type="dxa"/>
          </w:tcPr>
          <w:p>
            <w:pPr>
              <w:pStyle w:val="TableParagraph"/>
              <w:spacing w:before="172"/>
              <w:ind w:left="187"/>
              <w:rPr>
                <w:sz w:val="18"/>
              </w:rPr>
            </w:pPr>
            <w:r>
              <w:rPr>
                <w:color w:val="6D6E72"/>
                <w:spacing w:val="-10"/>
                <w:w w:val="120"/>
                <w:sz w:val="18"/>
              </w:rPr>
              <w:t>1</w:t>
            </w:r>
          </w:p>
        </w:tc>
      </w:tr>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1"/>
                <w:w w:val="120"/>
                <w:sz w:val="18"/>
              </w:rPr>
              <w:t> </w:t>
            </w:r>
            <w:r>
              <w:rPr>
                <w:b/>
                <w:color w:val="6D6E72"/>
                <w:w w:val="120"/>
                <w:sz w:val="18"/>
              </w:rPr>
              <w:t>SHA1</w:t>
            </w:r>
            <w:r>
              <w:rPr>
                <w:b/>
                <w:color w:val="6D6E72"/>
                <w:spacing w:val="2"/>
                <w:w w:val="120"/>
                <w:sz w:val="18"/>
              </w:rPr>
              <w:t> </w:t>
            </w:r>
            <w:r>
              <w:rPr>
                <w:b/>
                <w:color w:val="6D6E72"/>
                <w:spacing w:val="-4"/>
                <w:w w:val="120"/>
                <w:sz w:val="18"/>
              </w:rPr>
              <w:t>Hash</w:t>
            </w:r>
          </w:p>
        </w:tc>
        <w:tc>
          <w:tcPr>
            <w:tcW w:w="6372" w:type="dxa"/>
          </w:tcPr>
          <w:p>
            <w:pPr>
              <w:pStyle w:val="TableParagraph"/>
              <w:spacing w:before="172"/>
              <w:ind w:left="187"/>
              <w:rPr>
                <w:sz w:val="18"/>
              </w:rPr>
            </w:pPr>
            <w:r>
              <w:rPr>
                <w:color w:val="6D6E72"/>
                <w:spacing w:val="-2"/>
                <w:w w:val="115"/>
                <w:sz w:val="18"/>
              </w:rPr>
              <w:t>320c2fb309693c10afb705c1fa9f68899234a641</w:t>
            </w:r>
          </w:p>
        </w:tc>
      </w:tr>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3"/>
                <w:w w:val="120"/>
                <w:sz w:val="18"/>
              </w:rPr>
              <w:t> </w:t>
            </w:r>
            <w:r>
              <w:rPr>
                <w:b/>
                <w:color w:val="6D6E72"/>
                <w:w w:val="120"/>
                <w:sz w:val="18"/>
              </w:rPr>
              <w:t>MD5</w:t>
            </w:r>
            <w:r>
              <w:rPr>
                <w:b/>
                <w:color w:val="6D6E72"/>
                <w:spacing w:val="4"/>
                <w:w w:val="120"/>
                <w:sz w:val="18"/>
              </w:rPr>
              <w:t> </w:t>
            </w:r>
            <w:r>
              <w:rPr>
                <w:b/>
                <w:color w:val="6D6E72"/>
                <w:spacing w:val="-4"/>
                <w:w w:val="120"/>
                <w:sz w:val="18"/>
              </w:rPr>
              <w:t>Hash</w:t>
            </w:r>
          </w:p>
        </w:tc>
        <w:tc>
          <w:tcPr>
            <w:tcW w:w="6372" w:type="dxa"/>
          </w:tcPr>
          <w:p>
            <w:pPr>
              <w:pStyle w:val="TableParagraph"/>
              <w:spacing w:before="172"/>
              <w:ind w:left="187"/>
              <w:rPr>
                <w:sz w:val="18"/>
              </w:rPr>
            </w:pPr>
            <w:r>
              <w:rPr>
                <w:color w:val="6D6E72"/>
                <w:spacing w:val="-2"/>
                <w:w w:val="115"/>
                <w:sz w:val="18"/>
              </w:rPr>
              <w:t>fd02f23f216c88b7dd8bad57a5e03d45</w:t>
            </w:r>
          </w:p>
        </w:tc>
      </w:tr>
    </w:tbl>
    <w:p>
      <w:pPr>
        <w:pStyle w:val="BodyText"/>
        <w:spacing w:before="207"/>
        <w:rPr>
          <w:sz w:val="20"/>
        </w:rPr>
      </w:pPr>
      <w:r>
        <w:rPr>
          <w:sz w:val="20"/>
        </w:rPr>
        <mc:AlternateContent>
          <mc:Choice Requires="wps">
            <w:drawing>
              <wp:anchor distT="0" distB="0" distL="0" distR="0" allowOverlap="1" layoutInCell="1" locked="0" behindDoc="1" simplePos="0" relativeHeight="487589376">
                <wp:simplePos x="0" y="0"/>
                <wp:positionH relativeFrom="page">
                  <wp:posOffset>2063100</wp:posOffset>
                </wp:positionH>
                <wp:positionV relativeFrom="paragraph">
                  <wp:posOffset>294551</wp:posOffset>
                </wp:positionV>
                <wp:extent cx="3434079" cy="410209"/>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3434079" cy="410209"/>
                          <a:chExt cx="3434079" cy="410209"/>
                        </a:xfrm>
                      </wpg:grpSpPr>
                      <wps:wsp>
                        <wps:cNvPr id="12" name="Graphic 12"/>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3" name="Textbox 13"/>
                        <wps:cNvSpPr txBox="1"/>
                        <wps:spPr>
                          <a:xfrm>
                            <a:off x="0" y="0"/>
                            <a:ext cx="3434079" cy="410209"/>
                          </a:xfrm>
                          <a:prstGeom prst="rect">
                            <a:avLst/>
                          </a:prstGeom>
                        </wps:spPr>
                        <wps:txbx>
                          <w:txbxContent>
                            <w:p>
                              <w:pPr>
                                <w:spacing w:before="105"/>
                                <w:ind w:left="1608" w:right="0" w:firstLine="0"/>
                                <w:jc w:val="left"/>
                                <w:rPr>
                                  <w:sz w:val="34"/>
                                </w:rPr>
                              </w:pPr>
                              <w:bookmarkStart w:name="Audit Details" w:id="4"/>
                              <w:bookmarkEnd w:id="4"/>
                              <w:r>
                                <w:rPr/>
                              </w:r>
                              <w:r>
                                <w:rPr>
                                  <w:color w:val="EF4836"/>
                                  <w:w w:val="110"/>
                                  <w:sz w:val="34"/>
                                </w:rPr>
                                <w:t>Audit</w:t>
                              </w:r>
                              <w:r>
                                <w:rPr>
                                  <w:color w:val="EF4836"/>
                                  <w:spacing w:val="-2"/>
                                  <w:w w:val="110"/>
                                  <w:sz w:val="34"/>
                                </w:rPr>
                                <w:t> Details</w:t>
                              </w:r>
                            </w:p>
                          </w:txbxContent>
                        </wps:txbx>
                        <wps:bodyPr wrap="square" lIns="0" tIns="0" rIns="0" bIns="0" rtlCol="0">
                          <a:noAutofit/>
                        </wps:bodyPr>
                      </wps:wsp>
                    </wpg:wgp>
                  </a:graphicData>
                </a:graphic>
              </wp:anchor>
            </w:drawing>
          </mc:Choice>
          <mc:Fallback>
            <w:pict>
              <v:group style="position:absolute;margin-left:162.448822pt;margin-top:23.193007pt;width:270.4pt;height:32.3pt;mso-position-horizontal-relative:page;mso-position-vertical-relative:paragraph;z-index:-15727104;mso-wrap-distance-left:0;mso-wrap-distance-right:0" id="docshapegroup8" coordorigin="3249,464" coordsize="5408,646">
                <v:shape style="position:absolute;left:3248;top:463;width:5408;height:646" id="docshape9" coordorigin="3249,464" coordsize="5408,646" path="m8588,1109l3317,1109,3291,1104,3269,1089,3254,1068,3249,1041,3249,532,3254,506,3269,484,3291,469,3317,464,8588,464,8615,469,8629,479,3317,479,3297,483,3280,495,3268,512,3264,532,3264,1041,3268,1062,3280,1079,3297,1090,3317,1094,8629,1094,8615,1104,8588,1109xm8629,1094l8588,1094,8609,1090,8626,1079,8637,1062,8642,1041,8642,532,8637,512,8626,495,8609,483,8588,479,8629,479,8636,484,8651,506,8657,532,8657,1041,8651,1068,8636,1089,8629,1094xe" filled="true" fillcolor="#ef4836" stroked="false">
                  <v:path arrowok="t"/>
                  <v:fill type="solid"/>
                </v:shape>
                <v:shape style="position:absolute;left:3248;top:463;width:5408;height:646" type="#_x0000_t202" id="docshape10" filled="false" stroked="false">
                  <v:textbox inset="0,0,0,0">
                    <w:txbxContent>
                      <w:p>
                        <w:pPr>
                          <w:spacing w:before="105"/>
                          <w:ind w:left="1608" w:right="0" w:firstLine="0"/>
                          <w:jc w:val="left"/>
                          <w:rPr>
                            <w:sz w:val="34"/>
                          </w:rPr>
                        </w:pPr>
                        <w:bookmarkStart w:name="Audit Details" w:id="5"/>
                        <w:bookmarkEnd w:id="5"/>
                        <w:r>
                          <w:rPr/>
                        </w:r>
                        <w:r>
                          <w:rPr>
                            <w:color w:val="EF4836"/>
                            <w:w w:val="110"/>
                            <w:sz w:val="34"/>
                          </w:rPr>
                          <w:t>Audit</w:t>
                        </w:r>
                        <w:r>
                          <w:rPr>
                            <w:color w:val="EF4836"/>
                            <w:spacing w:val="-2"/>
                            <w:w w:val="110"/>
                            <w:sz w:val="34"/>
                          </w:rPr>
                          <w:t> Details</w:t>
                        </w:r>
                      </w:p>
                    </w:txbxContent>
                  </v:textbox>
                  <w10:wrap type="none"/>
                </v:shape>
                <w10:wrap type="topAndBottom"/>
              </v:group>
            </w:pict>
          </mc:Fallback>
        </mc:AlternateContent>
      </w:r>
    </w:p>
    <w:p>
      <w:pPr>
        <w:pStyle w:val="BodyText"/>
        <w:spacing w:before="231"/>
        <w:rPr>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4428"/>
        <w:gridCol w:w="6372"/>
      </w:tblGrid>
      <w:tr>
        <w:trPr>
          <w:trHeight w:val="558" w:hRule="atLeast"/>
        </w:trPr>
        <w:tc>
          <w:tcPr>
            <w:tcW w:w="4428" w:type="dxa"/>
          </w:tcPr>
          <w:p>
            <w:pPr>
              <w:pStyle w:val="TableParagraph"/>
              <w:spacing w:before="172"/>
              <w:ind w:left="187"/>
              <w:rPr>
                <w:b/>
                <w:sz w:val="18"/>
              </w:rPr>
            </w:pPr>
            <w:r>
              <w:rPr>
                <w:b/>
                <w:color w:val="6D6E72"/>
                <w:spacing w:val="-2"/>
                <w:w w:val="120"/>
                <w:sz w:val="18"/>
              </w:rPr>
              <w:t>File</w:t>
            </w:r>
            <w:r>
              <w:rPr>
                <w:b/>
                <w:color w:val="6D6E72"/>
                <w:spacing w:val="-11"/>
                <w:w w:val="120"/>
                <w:sz w:val="18"/>
              </w:rPr>
              <w:t> </w:t>
            </w:r>
            <w:r>
              <w:rPr>
                <w:b/>
                <w:color w:val="6D6E72"/>
                <w:spacing w:val="-5"/>
                <w:w w:val="125"/>
                <w:sz w:val="18"/>
              </w:rPr>
              <w:t>ID</w:t>
            </w:r>
          </w:p>
        </w:tc>
        <w:tc>
          <w:tcPr>
            <w:tcW w:w="6372" w:type="dxa"/>
          </w:tcPr>
          <w:p>
            <w:pPr>
              <w:pStyle w:val="TableParagraph"/>
              <w:spacing w:before="172"/>
              <w:ind w:left="187"/>
              <w:rPr>
                <w:sz w:val="18"/>
              </w:rPr>
            </w:pPr>
            <w:r>
              <w:rPr>
                <w:color w:val="6D6E72"/>
                <w:spacing w:val="-5"/>
                <w:w w:val="120"/>
                <w:sz w:val="18"/>
              </w:rPr>
              <w:t>215</w:t>
            </w:r>
          </w:p>
        </w:tc>
      </w:tr>
      <w:tr>
        <w:trPr>
          <w:trHeight w:val="558" w:hRule="atLeast"/>
        </w:trPr>
        <w:tc>
          <w:tcPr>
            <w:tcW w:w="4428" w:type="dxa"/>
          </w:tcPr>
          <w:p>
            <w:pPr>
              <w:pStyle w:val="TableParagraph"/>
              <w:spacing w:before="172"/>
              <w:ind w:left="187"/>
              <w:rPr>
                <w:b/>
                <w:sz w:val="18"/>
              </w:rPr>
            </w:pPr>
            <w:r>
              <w:rPr>
                <w:b/>
                <w:color w:val="6D6E72"/>
                <w:w w:val="120"/>
                <w:sz w:val="18"/>
              </w:rPr>
              <w:t>Audit</w:t>
            </w:r>
            <w:r>
              <w:rPr>
                <w:b/>
                <w:color w:val="6D6E72"/>
                <w:spacing w:val="-3"/>
                <w:w w:val="120"/>
                <w:sz w:val="18"/>
              </w:rPr>
              <w:t> </w:t>
            </w:r>
            <w:r>
              <w:rPr>
                <w:b/>
                <w:color w:val="6D6E72"/>
                <w:spacing w:val="-4"/>
                <w:w w:val="120"/>
                <w:sz w:val="18"/>
              </w:rPr>
              <w:t>Date</w:t>
            </w:r>
          </w:p>
        </w:tc>
        <w:tc>
          <w:tcPr>
            <w:tcW w:w="6372" w:type="dxa"/>
          </w:tcPr>
          <w:p>
            <w:pPr>
              <w:pStyle w:val="TableParagraph"/>
              <w:spacing w:before="172"/>
              <w:ind w:left="187"/>
              <w:rPr>
                <w:sz w:val="18"/>
              </w:rPr>
            </w:pPr>
            <w:r>
              <w:rPr>
                <w:color w:val="6D6E72"/>
                <w:spacing w:val="-2"/>
                <w:w w:val="115"/>
                <w:sz w:val="18"/>
              </w:rPr>
              <w:t>Nov.</w:t>
            </w:r>
            <w:r>
              <w:rPr>
                <w:color w:val="6D6E72"/>
                <w:spacing w:val="-9"/>
                <w:w w:val="115"/>
                <w:sz w:val="18"/>
              </w:rPr>
              <w:t> </w:t>
            </w:r>
            <w:r>
              <w:rPr>
                <w:color w:val="6D6E72"/>
                <w:spacing w:val="-2"/>
                <w:w w:val="115"/>
                <w:sz w:val="18"/>
              </w:rPr>
              <w:t>12,</w:t>
            </w:r>
            <w:r>
              <w:rPr>
                <w:color w:val="6D6E72"/>
                <w:spacing w:val="-8"/>
                <w:w w:val="115"/>
                <w:sz w:val="18"/>
              </w:rPr>
              <w:t> </w:t>
            </w:r>
            <w:r>
              <w:rPr>
                <w:color w:val="6D6E72"/>
                <w:spacing w:val="-2"/>
                <w:w w:val="115"/>
                <w:sz w:val="18"/>
              </w:rPr>
              <w:t>2025,</w:t>
            </w:r>
            <w:r>
              <w:rPr>
                <w:color w:val="6D6E72"/>
                <w:spacing w:val="-9"/>
                <w:w w:val="115"/>
                <w:sz w:val="18"/>
              </w:rPr>
              <w:t> </w:t>
            </w:r>
            <w:r>
              <w:rPr>
                <w:color w:val="6D6E72"/>
                <w:spacing w:val="-2"/>
                <w:w w:val="115"/>
                <w:sz w:val="18"/>
              </w:rPr>
              <w:t>4:24</w:t>
            </w:r>
            <w:r>
              <w:rPr>
                <w:color w:val="6D6E72"/>
                <w:spacing w:val="-8"/>
                <w:w w:val="115"/>
                <w:sz w:val="18"/>
              </w:rPr>
              <w:t> </w:t>
            </w:r>
            <w:r>
              <w:rPr>
                <w:color w:val="6D6E72"/>
                <w:spacing w:val="-4"/>
                <w:w w:val="115"/>
                <w:sz w:val="18"/>
              </w:rPr>
              <w:t>a.m.</w:t>
            </w:r>
          </w:p>
        </w:tc>
      </w:tr>
      <w:tr>
        <w:trPr>
          <w:trHeight w:val="558" w:hRule="atLeast"/>
        </w:trPr>
        <w:tc>
          <w:tcPr>
            <w:tcW w:w="4428" w:type="dxa"/>
          </w:tcPr>
          <w:p>
            <w:pPr>
              <w:pStyle w:val="TableParagraph"/>
              <w:spacing w:before="172"/>
              <w:ind w:left="187"/>
              <w:rPr>
                <w:b/>
                <w:sz w:val="18"/>
              </w:rPr>
            </w:pPr>
            <w:r>
              <w:rPr>
                <w:b/>
                <w:color w:val="6D6E72"/>
                <w:w w:val="125"/>
                <w:sz w:val="18"/>
              </w:rPr>
              <w:t>Scan</w:t>
            </w:r>
            <w:r>
              <w:rPr>
                <w:b/>
                <w:color w:val="6D6E72"/>
                <w:spacing w:val="-9"/>
                <w:w w:val="125"/>
                <w:sz w:val="18"/>
              </w:rPr>
              <w:t> </w:t>
            </w:r>
            <w:r>
              <w:rPr>
                <w:b/>
                <w:color w:val="6D6E72"/>
                <w:spacing w:val="-2"/>
                <w:w w:val="125"/>
                <w:sz w:val="18"/>
              </w:rPr>
              <w:t>Status</w:t>
            </w:r>
          </w:p>
        </w:tc>
        <w:tc>
          <w:tcPr>
            <w:tcW w:w="6372" w:type="dxa"/>
          </w:tcPr>
          <w:p>
            <w:pPr>
              <w:pStyle w:val="TableParagraph"/>
              <w:spacing w:before="5"/>
              <w:rPr>
                <w:sz w:val="16"/>
              </w:rPr>
            </w:pPr>
          </w:p>
          <w:p>
            <w:pPr>
              <w:pStyle w:val="TableParagraph"/>
              <w:tabs>
                <w:tab w:pos="1129" w:val="left" w:leader="none"/>
                <w:tab w:pos="2319" w:val="left" w:leader="none"/>
              </w:tabs>
              <w:ind w:left="190"/>
              <w:rPr>
                <w:sz w:val="16"/>
              </w:rPr>
            </w:pPr>
            <w:r>
              <w:rPr>
                <w:position w:val="-1"/>
              </w:rPr>
              <w:drawing>
                <wp:inline distT="0" distB="0" distL="0" distR="0">
                  <wp:extent cx="98913" cy="9891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98913" cy="98913"/>
                          </a:xfrm>
                          <a:prstGeom prst="rect">
                            <a:avLst/>
                          </a:prstGeom>
                        </pic:spPr>
                      </pic:pic>
                    </a:graphicData>
                  </a:graphic>
                </wp:inline>
              </w:drawing>
            </w:r>
            <w:r>
              <w:rPr>
                <w:position w:val="-1"/>
              </w:rPr>
            </w:r>
            <w:r>
              <w:rPr>
                <w:rFonts w:ascii="Times New Roman"/>
                <w:spacing w:val="40"/>
                <w:w w:val="115"/>
                <w:sz w:val="20"/>
              </w:rPr>
              <w:t> </w:t>
            </w:r>
            <w:r>
              <w:rPr>
                <w:color w:val="6D6E72"/>
                <w:w w:val="115"/>
                <w:sz w:val="16"/>
              </w:rPr>
              <w:t>Static</w:t>
            </w:r>
            <w:r>
              <w:rPr>
                <w:color w:val="6D6E72"/>
                <w:sz w:val="16"/>
              </w:rPr>
              <w:tab/>
            </w:r>
            <w:r>
              <w:rPr>
                <w:color w:val="6D6E72"/>
                <w:position w:val="-1"/>
                <w:sz w:val="16"/>
              </w:rPr>
              <w:drawing>
                <wp:inline distT="0" distB="0" distL="0" distR="0">
                  <wp:extent cx="98913" cy="9891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98913" cy="98913"/>
                          </a:xfrm>
                          <a:prstGeom prst="rect">
                            <a:avLst/>
                          </a:prstGeom>
                        </pic:spPr>
                      </pic:pic>
                    </a:graphicData>
                  </a:graphic>
                </wp:inline>
              </w:drawing>
            </w:r>
            <w:r>
              <w:rPr>
                <w:color w:val="6D6E72"/>
                <w:position w:val="-1"/>
                <w:sz w:val="16"/>
              </w:rPr>
            </w:r>
            <w:r>
              <w:rPr>
                <w:rFonts w:ascii="Times New Roman"/>
                <w:color w:val="6D6E72"/>
                <w:spacing w:val="40"/>
                <w:w w:val="115"/>
                <w:sz w:val="16"/>
              </w:rPr>
              <w:t> </w:t>
            </w:r>
            <w:r>
              <w:rPr>
                <w:color w:val="6D6E72"/>
                <w:w w:val="115"/>
                <w:sz w:val="16"/>
              </w:rPr>
              <w:t>Dynamic</w:t>
            </w:r>
            <w:r>
              <w:rPr>
                <w:color w:val="6D6E72"/>
                <w:sz w:val="16"/>
              </w:rPr>
              <w:tab/>
            </w:r>
            <w:r>
              <w:rPr>
                <w:color w:val="6D6E72"/>
                <w:position w:val="-1"/>
                <w:sz w:val="16"/>
              </w:rPr>
              <w:drawing>
                <wp:inline distT="0" distB="0" distL="0" distR="0">
                  <wp:extent cx="98913" cy="9891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98913" cy="98913"/>
                          </a:xfrm>
                          <a:prstGeom prst="rect">
                            <a:avLst/>
                          </a:prstGeom>
                        </pic:spPr>
                      </pic:pic>
                    </a:graphicData>
                  </a:graphic>
                </wp:inline>
              </w:drawing>
            </w:r>
            <w:r>
              <w:rPr>
                <w:color w:val="6D6E72"/>
                <w:position w:val="-1"/>
                <w:sz w:val="16"/>
              </w:rPr>
            </w:r>
            <w:r>
              <w:rPr>
                <w:rFonts w:ascii="Times New Roman"/>
                <w:color w:val="6D6E72"/>
                <w:spacing w:val="40"/>
                <w:w w:val="115"/>
                <w:sz w:val="16"/>
              </w:rPr>
              <w:t> </w:t>
            </w:r>
            <w:r>
              <w:rPr>
                <w:color w:val="6D6E72"/>
                <w:w w:val="115"/>
                <w:sz w:val="16"/>
              </w:rPr>
              <w:t>API</w:t>
            </w:r>
          </w:p>
        </w:tc>
      </w:tr>
      <w:tr>
        <w:trPr>
          <w:trHeight w:val="558" w:hRule="atLeast"/>
        </w:trPr>
        <w:tc>
          <w:tcPr>
            <w:tcW w:w="4428" w:type="dxa"/>
          </w:tcPr>
          <w:p>
            <w:pPr>
              <w:pStyle w:val="TableParagraph"/>
              <w:spacing w:before="172"/>
              <w:ind w:left="187"/>
              <w:rPr>
                <w:b/>
                <w:sz w:val="18"/>
              </w:rPr>
            </w:pPr>
            <w:r>
              <w:rPr>
                <w:b/>
                <w:color w:val="6D6E72"/>
                <w:w w:val="120"/>
                <w:sz w:val="18"/>
              </w:rPr>
              <w:t>Scans</w:t>
            </w:r>
            <w:r>
              <w:rPr>
                <w:b/>
                <w:color w:val="6D6E72"/>
                <w:spacing w:val="-2"/>
                <w:w w:val="120"/>
                <w:sz w:val="18"/>
              </w:rPr>
              <w:t> </w:t>
            </w:r>
            <w:r>
              <w:rPr>
                <w:b/>
                <w:color w:val="6D6E72"/>
                <w:w w:val="120"/>
                <w:sz w:val="18"/>
              </w:rPr>
              <w:t>included</w:t>
            </w:r>
            <w:r>
              <w:rPr>
                <w:b/>
                <w:color w:val="6D6E72"/>
                <w:spacing w:val="-2"/>
                <w:w w:val="120"/>
                <w:sz w:val="18"/>
              </w:rPr>
              <w:t> </w:t>
            </w:r>
            <w:r>
              <w:rPr>
                <w:b/>
                <w:color w:val="6D6E72"/>
                <w:w w:val="120"/>
                <w:sz w:val="18"/>
              </w:rPr>
              <w:t>in</w:t>
            </w:r>
            <w:r>
              <w:rPr>
                <w:b/>
                <w:color w:val="6D6E72"/>
                <w:spacing w:val="-1"/>
                <w:w w:val="120"/>
                <w:sz w:val="18"/>
              </w:rPr>
              <w:t> </w:t>
            </w:r>
            <w:r>
              <w:rPr>
                <w:b/>
                <w:color w:val="6D6E72"/>
                <w:w w:val="120"/>
                <w:sz w:val="18"/>
              </w:rPr>
              <w:t>the</w:t>
            </w:r>
            <w:r>
              <w:rPr>
                <w:b/>
                <w:color w:val="6D6E72"/>
                <w:spacing w:val="-2"/>
                <w:w w:val="120"/>
                <w:sz w:val="18"/>
              </w:rPr>
              <w:t> Report</w:t>
            </w:r>
          </w:p>
        </w:tc>
        <w:tc>
          <w:tcPr>
            <w:tcW w:w="6372" w:type="dxa"/>
          </w:tcPr>
          <w:p>
            <w:pPr>
              <w:pStyle w:val="TableParagraph"/>
              <w:spacing w:before="172"/>
              <w:ind w:left="187"/>
              <w:rPr>
                <w:sz w:val="18"/>
              </w:rPr>
            </w:pPr>
            <w:r>
              <w:rPr>
                <w:color w:val="6D6E72"/>
                <w:w w:val="110"/>
                <w:sz w:val="18"/>
              </w:rPr>
              <w:t>Static,</w:t>
            </w:r>
            <w:r>
              <w:rPr>
                <w:color w:val="6D6E72"/>
                <w:spacing w:val="-5"/>
                <w:w w:val="110"/>
                <w:sz w:val="18"/>
              </w:rPr>
              <w:t> </w:t>
            </w:r>
            <w:r>
              <w:rPr>
                <w:color w:val="6D6E72"/>
                <w:w w:val="110"/>
                <w:sz w:val="18"/>
              </w:rPr>
              <w:t>Dynamic,</w:t>
            </w:r>
            <w:r>
              <w:rPr>
                <w:color w:val="6D6E72"/>
                <w:spacing w:val="-4"/>
                <w:w w:val="110"/>
                <w:sz w:val="18"/>
              </w:rPr>
              <w:t> </w:t>
            </w:r>
            <w:r>
              <w:rPr>
                <w:color w:val="6D6E72"/>
                <w:spacing w:val="-5"/>
                <w:w w:val="110"/>
                <w:sz w:val="18"/>
              </w:rPr>
              <w:t>API</w:t>
            </w:r>
          </w:p>
        </w:tc>
      </w:tr>
    </w:tbl>
    <w:p>
      <w:pPr>
        <w:pStyle w:val="TableParagraph"/>
        <w:spacing w:after="0"/>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17" name="Group 17"/>
                <wp:cNvGraphicFramePr>
                  <a:graphicFrameLocks/>
                </wp:cNvGraphicFramePr>
                <a:graphic>
                  <a:graphicData uri="http://schemas.microsoft.com/office/word/2010/wordprocessingGroup">
                    <wpg:wgp>
                      <wpg:cNvPr id="17" name="Group 17"/>
                      <wpg:cNvGrpSpPr/>
                      <wpg:grpSpPr>
                        <a:xfrm>
                          <a:off x="0" y="0"/>
                          <a:ext cx="3434079" cy="410209"/>
                          <a:chExt cx="3434079" cy="410209"/>
                        </a:xfrm>
                      </wpg:grpSpPr>
                      <wps:wsp>
                        <wps:cNvPr id="18" name="Graphic 1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9" name="Textbox 19"/>
                        <wps:cNvSpPr txBox="1"/>
                        <wps:spPr>
                          <a:xfrm>
                            <a:off x="0" y="0"/>
                            <a:ext cx="3434079" cy="410209"/>
                          </a:xfrm>
                          <a:prstGeom prst="rect">
                            <a:avLst/>
                          </a:prstGeom>
                        </wps:spPr>
                        <wps:txbx>
                          <w:txbxContent>
                            <w:p>
                              <w:pPr>
                                <w:spacing w:before="105"/>
                                <w:ind w:left="1218" w:right="0" w:firstLine="0"/>
                                <w:jc w:val="left"/>
                                <w:rPr>
                                  <w:sz w:val="34"/>
                                </w:rPr>
                              </w:pPr>
                              <w:bookmarkStart w:name="Table of Contents" w:id="6"/>
                              <w:bookmarkEnd w:id="6"/>
                              <w:r>
                                <w:rPr/>
                              </w:r>
                              <w:r>
                                <w:rPr>
                                  <w:color w:val="EF4836"/>
                                  <w:spacing w:val="-6"/>
                                  <w:w w:val="110"/>
                                  <w:sz w:val="34"/>
                                </w:rPr>
                                <w:t>Table</w:t>
                              </w:r>
                              <w:r>
                                <w:rPr>
                                  <w:color w:val="EF4836"/>
                                  <w:spacing w:val="-22"/>
                                  <w:w w:val="110"/>
                                  <w:sz w:val="34"/>
                                </w:rPr>
                                <w:t> </w:t>
                              </w:r>
                              <w:r>
                                <w:rPr>
                                  <w:color w:val="EF4836"/>
                                  <w:spacing w:val="-6"/>
                                  <w:w w:val="110"/>
                                  <w:sz w:val="34"/>
                                </w:rPr>
                                <w:t>of</w:t>
                              </w:r>
                              <w:r>
                                <w:rPr>
                                  <w:color w:val="EF4836"/>
                                  <w:spacing w:val="-22"/>
                                  <w:w w:val="110"/>
                                  <w:sz w:val="34"/>
                                </w:rPr>
                                <w:t> </w:t>
                              </w:r>
                              <w:r>
                                <w:rPr>
                                  <w:color w:val="EF4836"/>
                                  <w:spacing w:val="-6"/>
                                  <w:w w:val="110"/>
                                  <w:sz w:val="34"/>
                                </w:rPr>
                                <w:t>Contents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11" coordorigin="0,0" coordsize="5408,646">
                <v:shape style="position:absolute;left:0;top:0;width:5408;height:646" id="docshape12"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13" filled="false" stroked="false">
                  <v:textbox inset="0,0,0,0">
                    <w:txbxContent>
                      <w:p>
                        <w:pPr>
                          <w:spacing w:before="105"/>
                          <w:ind w:left="1218" w:right="0" w:firstLine="0"/>
                          <w:jc w:val="left"/>
                          <w:rPr>
                            <w:sz w:val="34"/>
                          </w:rPr>
                        </w:pPr>
                        <w:bookmarkStart w:name="Table of Contents" w:id="7"/>
                        <w:bookmarkEnd w:id="7"/>
                        <w:r>
                          <w:rPr/>
                        </w:r>
                        <w:r>
                          <w:rPr>
                            <w:color w:val="EF4836"/>
                            <w:spacing w:val="-6"/>
                            <w:w w:val="110"/>
                            <w:sz w:val="34"/>
                          </w:rPr>
                          <w:t>Table</w:t>
                        </w:r>
                        <w:r>
                          <w:rPr>
                            <w:color w:val="EF4836"/>
                            <w:spacing w:val="-22"/>
                            <w:w w:val="110"/>
                            <w:sz w:val="34"/>
                          </w:rPr>
                          <w:t> </w:t>
                        </w:r>
                        <w:r>
                          <w:rPr>
                            <w:color w:val="EF4836"/>
                            <w:spacing w:val="-6"/>
                            <w:w w:val="110"/>
                            <w:sz w:val="34"/>
                          </w:rPr>
                          <w:t>of</w:t>
                        </w:r>
                        <w:r>
                          <w:rPr>
                            <w:color w:val="EF4836"/>
                            <w:spacing w:val="-22"/>
                            <w:w w:val="110"/>
                            <w:sz w:val="34"/>
                          </w:rPr>
                          <w:t> </w:t>
                        </w:r>
                        <w:r>
                          <w:rPr>
                            <w:color w:val="EF4836"/>
                            <w:spacing w:val="-6"/>
                            <w:w w:val="110"/>
                            <w:sz w:val="34"/>
                          </w:rPr>
                          <w:t>Contents</w:t>
                        </w:r>
                      </w:p>
                    </w:txbxContent>
                  </v:textbox>
                  <w10:wrap type="none"/>
                </v:shape>
              </v:group>
            </w:pict>
          </mc:Fallback>
        </mc:AlternateContent>
      </w:r>
      <w:r>
        <w:rPr>
          <w:sz w:val="20"/>
        </w:rPr>
      </w:r>
    </w:p>
    <w:p>
      <w:pPr>
        <w:pStyle w:val="BodyText"/>
        <w:spacing w:before="192"/>
        <w:rPr>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205"/>
              <w:rPr>
                <w:b/>
                <w:sz w:val="19"/>
              </w:rPr>
            </w:pPr>
            <w:bookmarkStart w:name="Report Summary" w:id="8"/>
            <w:bookmarkEnd w:id="8"/>
            <w:r>
              <w:rPr/>
            </w:r>
            <w:hyperlink w:history="true" w:anchor="_bookmark0">
              <w:r>
                <w:rPr>
                  <w:b/>
                  <w:color w:val="6D6E72"/>
                  <w:w w:val="125"/>
                  <w:sz w:val="19"/>
                </w:rPr>
                <w:t>Report</w:t>
              </w:r>
              <w:r>
                <w:rPr>
                  <w:b/>
                  <w:color w:val="6D6E72"/>
                  <w:spacing w:val="2"/>
                  <w:w w:val="125"/>
                  <w:sz w:val="19"/>
                </w:rPr>
                <w:t> </w:t>
              </w:r>
              <w:r>
                <w:rPr>
                  <w:b/>
                  <w:color w:val="6D6E72"/>
                  <w:spacing w:val="-2"/>
                  <w:w w:val="125"/>
                  <w:sz w:val="19"/>
                </w:rPr>
                <w:t>Summary</w:t>
              </w:r>
            </w:hyperlink>
          </w:p>
        </w:tc>
      </w:tr>
      <w:tr>
        <w:trPr>
          <w:trHeight w:val="455" w:hRule="atLeast"/>
        </w:trPr>
        <w:tc>
          <w:tcPr>
            <w:tcW w:w="10800" w:type="dxa"/>
          </w:tcPr>
          <w:p>
            <w:pPr>
              <w:pStyle w:val="TableParagraph"/>
              <w:spacing w:before="118"/>
              <w:ind w:left="462"/>
              <w:rPr>
                <w:sz w:val="19"/>
              </w:rPr>
            </w:pPr>
            <w:hyperlink w:history="true" w:anchor="_bookmark1">
              <w:r>
                <w:rPr>
                  <w:color w:val="6D6E72"/>
                  <w:w w:val="115"/>
                  <w:sz w:val="19"/>
                </w:rPr>
                <w:t>-</w:t>
              </w:r>
            </w:hyperlink>
            <w:r>
              <w:rPr>
                <w:color w:val="6D6E72"/>
                <w:spacing w:val="24"/>
                <w:w w:val="115"/>
                <w:sz w:val="19"/>
              </w:rPr>
              <w:t> </w:t>
            </w:r>
            <w:hyperlink w:history="true" w:anchor="_bookmark1">
              <w:r>
                <w:rPr>
                  <w:color w:val="6D6E72"/>
                  <w:w w:val="115"/>
                  <w:sz w:val="19"/>
                </w:rPr>
                <w:t>Audit</w:t>
              </w:r>
              <w:r>
                <w:rPr>
                  <w:color w:val="6D6E72"/>
                  <w:spacing w:val="-9"/>
                  <w:w w:val="115"/>
                  <w:sz w:val="19"/>
                </w:rPr>
                <w:t> </w:t>
              </w:r>
              <w:r>
                <w:rPr>
                  <w:color w:val="6D6E72"/>
                  <w:spacing w:val="-2"/>
                  <w:w w:val="115"/>
                  <w:sz w:val="19"/>
                </w:rPr>
                <w:t>Summary</w:t>
              </w:r>
            </w:hyperlink>
          </w:p>
        </w:tc>
      </w:tr>
      <w:tr>
        <w:trPr>
          <w:trHeight w:val="455" w:hRule="atLeast"/>
        </w:trPr>
        <w:tc>
          <w:tcPr>
            <w:tcW w:w="10800" w:type="dxa"/>
          </w:tcPr>
          <w:p>
            <w:pPr>
              <w:pStyle w:val="TableParagraph"/>
              <w:spacing w:before="118"/>
              <w:ind w:left="462"/>
              <w:rPr>
                <w:sz w:val="19"/>
              </w:rPr>
            </w:pPr>
            <w:hyperlink w:history="true" w:anchor="_bookmark2">
              <w:r>
                <w:rPr>
                  <w:color w:val="6D6E72"/>
                  <w:w w:val="115"/>
                  <w:sz w:val="19"/>
                </w:rPr>
                <w:t>-</w:t>
              </w:r>
            </w:hyperlink>
            <w:r>
              <w:rPr>
                <w:color w:val="6D6E72"/>
                <w:spacing w:val="31"/>
                <w:w w:val="115"/>
                <w:sz w:val="19"/>
              </w:rPr>
              <w:t> </w:t>
            </w:r>
            <w:hyperlink w:history="true" w:anchor="_bookmark2">
              <w:r>
                <w:rPr>
                  <w:color w:val="6D6E72"/>
                  <w:w w:val="115"/>
                  <w:sz w:val="19"/>
                </w:rPr>
                <w:t>Security</w:t>
              </w:r>
              <w:r>
                <w:rPr>
                  <w:color w:val="6D6E72"/>
                  <w:spacing w:val="-5"/>
                  <w:w w:val="115"/>
                  <w:sz w:val="19"/>
                </w:rPr>
                <w:t> </w:t>
              </w:r>
              <w:r>
                <w:rPr>
                  <w:color w:val="6D6E72"/>
                  <w:spacing w:val="-2"/>
                  <w:w w:val="115"/>
                  <w:sz w:val="19"/>
                </w:rPr>
                <w:t>Rating</w:t>
              </w:r>
            </w:hyperlink>
          </w:p>
        </w:tc>
      </w:tr>
      <w:tr>
        <w:trPr>
          <w:trHeight w:val="455" w:hRule="atLeast"/>
        </w:trPr>
        <w:tc>
          <w:tcPr>
            <w:tcW w:w="10800" w:type="dxa"/>
          </w:tcPr>
          <w:p>
            <w:pPr>
              <w:pStyle w:val="TableParagraph"/>
              <w:spacing w:before="118"/>
              <w:ind w:left="205"/>
              <w:rPr>
                <w:b/>
                <w:sz w:val="19"/>
              </w:rPr>
            </w:pPr>
            <w:bookmarkStart w:name="Network Security Misconfiguration" w:id="9"/>
            <w:bookmarkEnd w:id="9"/>
            <w:r>
              <w:rPr/>
            </w:r>
            <w:hyperlink w:history="true" w:anchor="_bookmark3">
              <w:r>
                <w:rPr>
                  <w:b/>
                  <w:color w:val="6D6E72"/>
                  <w:w w:val="125"/>
                  <w:sz w:val="19"/>
                </w:rPr>
                <w:t>Network</w:t>
              </w:r>
              <w:r>
                <w:rPr>
                  <w:b/>
                  <w:color w:val="6D6E72"/>
                  <w:spacing w:val="-4"/>
                  <w:w w:val="125"/>
                  <w:sz w:val="19"/>
                </w:rPr>
                <w:t> </w:t>
              </w:r>
              <w:r>
                <w:rPr>
                  <w:b/>
                  <w:color w:val="6D6E72"/>
                  <w:w w:val="125"/>
                  <w:sz w:val="19"/>
                </w:rPr>
                <w:t>Security</w:t>
              </w:r>
              <w:r>
                <w:rPr>
                  <w:b/>
                  <w:color w:val="6D6E72"/>
                  <w:spacing w:val="-3"/>
                  <w:w w:val="125"/>
                  <w:sz w:val="19"/>
                </w:rPr>
                <w:t> </w:t>
              </w:r>
              <w:r>
                <w:rPr>
                  <w:b/>
                  <w:color w:val="6D6E72"/>
                  <w:spacing w:val="-2"/>
                  <w:w w:val="125"/>
                  <w:sz w:val="19"/>
                </w:rPr>
                <w:t>Misconfiguration</w:t>
              </w:r>
            </w:hyperlink>
          </w:p>
        </w:tc>
      </w:tr>
      <w:tr>
        <w:trPr>
          <w:trHeight w:val="455" w:hRule="atLeast"/>
        </w:trPr>
        <w:tc>
          <w:tcPr>
            <w:tcW w:w="10800" w:type="dxa"/>
          </w:tcPr>
          <w:p>
            <w:pPr>
              <w:pStyle w:val="TableParagraph"/>
              <w:spacing w:before="118"/>
              <w:ind w:left="462"/>
              <w:rPr>
                <w:sz w:val="19"/>
              </w:rPr>
            </w:pPr>
            <w:hyperlink w:history="true" w:anchor="_bookmark4">
              <w:r>
                <w:rPr>
                  <w:color w:val="6D6E72"/>
                  <w:w w:val="115"/>
                  <w:sz w:val="19"/>
                </w:rPr>
                <w:t>-</w:t>
              </w:r>
            </w:hyperlink>
            <w:r>
              <w:rPr>
                <w:color w:val="6D6E72"/>
                <w:spacing w:val="40"/>
                <w:w w:val="115"/>
                <w:sz w:val="19"/>
              </w:rPr>
              <w:t> </w:t>
            </w:r>
            <w:hyperlink w:history="true" w:anchor="_bookmark4">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5">
              <w:r>
                <w:rPr>
                  <w:color w:val="6D6E72"/>
                  <w:w w:val="115"/>
                  <w:sz w:val="19"/>
                </w:rPr>
                <w:t>-</w:t>
              </w:r>
            </w:hyperlink>
            <w:r>
              <w:rPr>
                <w:color w:val="6D6E72"/>
                <w:spacing w:val="27"/>
                <w:w w:val="115"/>
                <w:sz w:val="19"/>
              </w:rPr>
              <w:t> </w:t>
            </w:r>
            <w:hyperlink w:history="true" w:anchor="_bookmark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
              <w:r>
                <w:rPr>
                  <w:color w:val="6D6E72"/>
                  <w:w w:val="115"/>
                  <w:sz w:val="19"/>
                </w:rPr>
                <w:t>-</w:t>
              </w:r>
            </w:hyperlink>
            <w:r>
              <w:rPr>
                <w:color w:val="6D6E72"/>
                <w:spacing w:val="61"/>
                <w:w w:val="115"/>
                <w:sz w:val="19"/>
              </w:rPr>
              <w:t> </w:t>
            </w:r>
            <w:hyperlink w:history="true" w:anchor="_bookmark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7">
              <w:r>
                <w:rPr>
                  <w:color w:val="6D6E72"/>
                  <w:w w:val="115"/>
                  <w:sz w:val="19"/>
                </w:rPr>
                <w:t>-</w:t>
              </w:r>
            </w:hyperlink>
            <w:r>
              <w:rPr>
                <w:color w:val="6D6E72"/>
                <w:spacing w:val="21"/>
                <w:w w:val="115"/>
                <w:sz w:val="19"/>
              </w:rPr>
              <w:t> </w:t>
            </w:r>
            <w:hyperlink w:history="true" w:anchor="_bookmark7">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Hardcoded Secrets" w:id="10"/>
            <w:bookmarkEnd w:id="10"/>
            <w:r>
              <w:rPr/>
            </w:r>
            <w:hyperlink w:history="true" w:anchor="_bookmark8">
              <w:r>
                <w:rPr>
                  <w:b/>
                  <w:color w:val="6D6E72"/>
                  <w:w w:val="125"/>
                  <w:sz w:val="19"/>
                </w:rPr>
                <w:t>Hardcoded</w:t>
              </w:r>
              <w:r>
                <w:rPr>
                  <w:b/>
                  <w:color w:val="6D6E72"/>
                  <w:spacing w:val="-2"/>
                  <w:w w:val="125"/>
                  <w:sz w:val="19"/>
                </w:rPr>
                <w:t> Secrets</w:t>
              </w:r>
            </w:hyperlink>
          </w:p>
        </w:tc>
      </w:tr>
      <w:tr>
        <w:trPr>
          <w:trHeight w:val="455" w:hRule="atLeast"/>
        </w:trPr>
        <w:tc>
          <w:tcPr>
            <w:tcW w:w="10800" w:type="dxa"/>
          </w:tcPr>
          <w:p>
            <w:pPr>
              <w:pStyle w:val="TableParagraph"/>
              <w:spacing w:before="118"/>
              <w:ind w:left="462"/>
              <w:rPr>
                <w:sz w:val="19"/>
              </w:rPr>
            </w:pPr>
            <w:hyperlink w:history="true" w:anchor="_bookmark9">
              <w:r>
                <w:rPr>
                  <w:color w:val="6D6E72"/>
                  <w:w w:val="115"/>
                  <w:sz w:val="19"/>
                </w:rPr>
                <w:t>-</w:t>
              </w:r>
            </w:hyperlink>
            <w:r>
              <w:rPr>
                <w:color w:val="6D6E72"/>
                <w:spacing w:val="61"/>
                <w:w w:val="115"/>
                <w:sz w:val="19"/>
              </w:rPr>
              <w:t> </w:t>
            </w:r>
            <w:hyperlink w:history="true" w:anchor="_bookmark9">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10">
              <w:r>
                <w:rPr>
                  <w:color w:val="6D6E72"/>
                  <w:w w:val="115"/>
                  <w:sz w:val="19"/>
                </w:rPr>
                <w:t>-</w:t>
              </w:r>
            </w:hyperlink>
            <w:r>
              <w:rPr>
                <w:color w:val="6D6E72"/>
                <w:spacing w:val="21"/>
                <w:w w:val="115"/>
                <w:sz w:val="19"/>
              </w:rPr>
              <w:t> </w:t>
            </w:r>
            <w:hyperlink w:history="true" w:anchor="_bookmark10">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Hooking Detection" w:id="11"/>
            <w:bookmarkEnd w:id="11"/>
            <w:r>
              <w:rPr/>
            </w:r>
            <w:hyperlink w:history="true" w:anchor="_bookmark11">
              <w:r>
                <w:rPr>
                  <w:b/>
                  <w:color w:val="6D6E72"/>
                  <w:w w:val="125"/>
                  <w:sz w:val="19"/>
                </w:rPr>
                <w:t>Hooking</w:t>
              </w:r>
              <w:r>
                <w:rPr>
                  <w:b/>
                  <w:color w:val="6D6E72"/>
                  <w:spacing w:val="12"/>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12">
              <w:r>
                <w:rPr>
                  <w:color w:val="6D6E72"/>
                  <w:w w:val="115"/>
                  <w:sz w:val="19"/>
                </w:rPr>
                <w:t>-</w:t>
              </w:r>
            </w:hyperlink>
            <w:r>
              <w:rPr>
                <w:color w:val="6D6E72"/>
                <w:spacing w:val="27"/>
                <w:w w:val="115"/>
                <w:sz w:val="19"/>
              </w:rPr>
              <w:t> </w:t>
            </w:r>
            <w:hyperlink w:history="true" w:anchor="_bookmark1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13">
              <w:r>
                <w:rPr>
                  <w:color w:val="6D6E72"/>
                  <w:w w:val="115"/>
                  <w:sz w:val="19"/>
                </w:rPr>
                <w:t>-</w:t>
              </w:r>
            </w:hyperlink>
            <w:r>
              <w:rPr>
                <w:color w:val="6D6E72"/>
                <w:spacing w:val="61"/>
                <w:w w:val="115"/>
                <w:sz w:val="19"/>
              </w:rPr>
              <w:t> </w:t>
            </w:r>
            <w:hyperlink w:history="true" w:anchor="_bookmark1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Root Detection" w:id="12"/>
            <w:bookmarkEnd w:id="12"/>
            <w:r>
              <w:rPr/>
            </w:r>
            <w:hyperlink w:history="true" w:anchor="_bookmark14">
              <w:r>
                <w:rPr>
                  <w:b/>
                  <w:color w:val="6D6E72"/>
                  <w:w w:val="125"/>
                  <w:sz w:val="19"/>
                </w:rPr>
                <w:t>Root</w:t>
              </w:r>
              <w:r>
                <w:rPr>
                  <w:b/>
                  <w:color w:val="6D6E72"/>
                  <w:spacing w:val="4"/>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15">
              <w:r>
                <w:rPr>
                  <w:color w:val="6D6E72"/>
                  <w:w w:val="115"/>
                  <w:sz w:val="19"/>
                </w:rPr>
                <w:t>-</w:t>
              </w:r>
            </w:hyperlink>
            <w:r>
              <w:rPr>
                <w:color w:val="6D6E72"/>
                <w:spacing w:val="27"/>
                <w:w w:val="115"/>
                <w:sz w:val="19"/>
              </w:rPr>
              <w:t> </w:t>
            </w:r>
            <w:hyperlink w:history="true" w:anchor="_bookmark1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16">
              <w:r>
                <w:rPr>
                  <w:color w:val="6D6E72"/>
                  <w:w w:val="115"/>
                  <w:sz w:val="19"/>
                </w:rPr>
                <w:t>-</w:t>
              </w:r>
            </w:hyperlink>
            <w:r>
              <w:rPr>
                <w:color w:val="6D6E72"/>
                <w:spacing w:val="61"/>
                <w:w w:val="115"/>
                <w:sz w:val="19"/>
              </w:rPr>
              <w:t> </w:t>
            </w:r>
            <w:hyperlink w:history="true" w:anchor="_bookmark1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17">
              <w:r>
                <w:rPr>
                  <w:color w:val="6D6E72"/>
                  <w:w w:val="115"/>
                  <w:sz w:val="19"/>
                </w:rPr>
                <w:t>-</w:t>
              </w:r>
            </w:hyperlink>
            <w:r>
              <w:rPr>
                <w:color w:val="6D6E72"/>
                <w:spacing w:val="21"/>
                <w:w w:val="115"/>
                <w:sz w:val="19"/>
              </w:rPr>
              <w:t> </w:t>
            </w:r>
            <w:hyperlink w:history="true" w:anchor="_bookmark17">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WebView Exploits" w:id="13"/>
            <w:bookmarkEnd w:id="13"/>
            <w:r>
              <w:rPr/>
            </w:r>
            <w:hyperlink w:history="true" w:anchor="_bookmark18">
              <w:r>
                <w:rPr>
                  <w:b/>
                  <w:color w:val="6D6E72"/>
                  <w:w w:val="125"/>
                  <w:sz w:val="19"/>
                </w:rPr>
                <w:t>WebView</w:t>
              </w:r>
              <w:r>
                <w:rPr>
                  <w:b/>
                  <w:color w:val="6D6E72"/>
                  <w:spacing w:val="-13"/>
                  <w:w w:val="125"/>
                  <w:sz w:val="19"/>
                </w:rPr>
                <w:t> </w:t>
              </w:r>
              <w:r>
                <w:rPr>
                  <w:b/>
                  <w:color w:val="6D6E72"/>
                  <w:spacing w:val="-2"/>
                  <w:w w:val="125"/>
                  <w:sz w:val="19"/>
                </w:rPr>
                <w:t>Exploits</w:t>
              </w:r>
            </w:hyperlink>
          </w:p>
        </w:tc>
      </w:tr>
      <w:tr>
        <w:trPr>
          <w:trHeight w:val="455" w:hRule="atLeast"/>
        </w:trPr>
        <w:tc>
          <w:tcPr>
            <w:tcW w:w="10800" w:type="dxa"/>
          </w:tcPr>
          <w:p>
            <w:pPr>
              <w:pStyle w:val="TableParagraph"/>
              <w:spacing w:before="118"/>
              <w:ind w:left="462"/>
              <w:rPr>
                <w:sz w:val="19"/>
              </w:rPr>
            </w:pPr>
            <w:hyperlink w:history="true" w:anchor="_bookmark19">
              <w:r>
                <w:rPr>
                  <w:color w:val="6D6E72"/>
                  <w:w w:val="115"/>
                  <w:sz w:val="19"/>
                </w:rPr>
                <w:t>-</w:t>
              </w:r>
            </w:hyperlink>
            <w:r>
              <w:rPr>
                <w:color w:val="6D6E72"/>
                <w:spacing w:val="27"/>
                <w:w w:val="115"/>
                <w:sz w:val="19"/>
              </w:rPr>
              <w:t> </w:t>
            </w:r>
            <w:hyperlink w:history="true" w:anchor="_bookmark19">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20">
              <w:r>
                <w:rPr>
                  <w:color w:val="6D6E72"/>
                  <w:w w:val="115"/>
                  <w:sz w:val="19"/>
                </w:rPr>
                <w:t>-</w:t>
              </w:r>
            </w:hyperlink>
            <w:r>
              <w:rPr>
                <w:color w:val="6D6E72"/>
                <w:spacing w:val="61"/>
                <w:w w:val="115"/>
                <w:sz w:val="19"/>
              </w:rPr>
              <w:t> </w:t>
            </w:r>
            <w:hyperlink w:history="true" w:anchor="_bookmark20">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Application Logs" w:id="14"/>
            <w:bookmarkEnd w:id="14"/>
            <w:r>
              <w:rPr/>
            </w:r>
            <w:hyperlink w:history="true" w:anchor="_bookmark21">
              <w:r>
                <w:rPr>
                  <w:b/>
                  <w:color w:val="6D6E72"/>
                  <w:w w:val="125"/>
                  <w:sz w:val="19"/>
                </w:rPr>
                <w:t>Application</w:t>
              </w:r>
              <w:r>
                <w:rPr>
                  <w:b/>
                  <w:color w:val="6D6E72"/>
                  <w:spacing w:val="-14"/>
                  <w:w w:val="125"/>
                  <w:sz w:val="19"/>
                </w:rPr>
                <w:t> </w:t>
              </w:r>
              <w:r>
                <w:rPr>
                  <w:b/>
                  <w:color w:val="6D6E72"/>
                  <w:spacing w:val="-4"/>
                  <w:w w:val="130"/>
                  <w:sz w:val="19"/>
                </w:rPr>
                <w:t>Logs</w:t>
              </w:r>
            </w:hyperlink>
          </w:p>
        </w:tc>
      </w:tr>
      <w:tr>
        <w:trPr>
          <w:trHeight w:val="455" w:hRule="atLeast"/>
        </w:trPr>
        <w:tc>
          <w:tcPr>
            <w:tcW w:w="10800" w:type="dxa"/>
          </w:tcPr>
          <w:p>
            <w:pPr>
              <w:pStyle w:val="TableParagraph"/>
              <w:spacing w:before="118"/>
              <w:ind w:left="462"/>
              <w:rPr>
                <w:sz w:val="19"/>
              </w:rPr>
            </w:pPr>
            <w:hyperlink w:history="true" w:anchor="_bookmark22">
              <w:r>
                <w:rPr>
                  <w:color w:val="6D6E72"/>
                  <w:w w:val="115"/>
                  <w:sz w:val="19"/>
                </w:rPr>
                <w:t>-</w:t>
              </w:r>
            </w:hyperlink>
            <w:r>
              <w:rPr>
                <w:color w:val="6D6E72"/>
                <w:spacing w:val="40"/>
                <w:w w:val="115"/>
                <w:sz w:val="19"/>
              </w:rPr>
              <w:t> </w:t>
            </w:r>
            <w:hyperlink w:history="true" w:anchor="_bookmark22">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23">
              <w:r>
                <w:rPr>
                  <w:color w:val="6D6E72"/>
                  <w:w w:val="115"/>
                  <w:sz w:val="19"/>
                </w:rPr>
                <w:t>-</w:t>
              </w:r>
            </w:hyperlink>
            <w:r>
              <w:rPr>
                <w:color w:val="6D6E72"/>
                <w:spacing w:val="27"/>
                <w:w w:val="115"/>
                <w:sz w:val="19"/>
              </w:rPr>
              <w:t> </w:t>
            </w:r>
            <w:hyperlink w:history="true" w:anchor="_bookmark23">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24">
              <w:r>
                <w:rPr>
                  <w:color w:val="6D6E72"/>
                  <w:w w:val="115"/>
                  <w:sz w:val="19"/>
                </w:rPr>
                <w:t>-</w:t>
              </w:r>
            </w:hyperlink>
            <w:r>
              <w:rPr>
                <w:color w:val="6D6E72"/>
                <w:spacing w:val="61"/>
                <w:w w:val="115"/>
                <w:sz w:val="19"/>
              </w:rPr>
              <w:t> </w:t>
            </w:r>
            <w:hyperlink w:history="true" w:anchor="_bookmark24">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25">
              <w:r>
                <w:rPr>
                  <w:color w:val="6D6E72"/>
                  <w:w w:val="115"/>
                  <w:sz w:val="19"/>
                </w:rPr>
                <w:t>-</w:t>
              </w:r>
            </w:hyperlink>
            <w:r>
              <w:rPr>
                <w:color w:val="6D6E72"/>
                <w:spacing w:val="21"/>
                <w:w w:val="115"/>
                <w:sz w:val="19"/>
              </w:rPr>
              <w:t> </w:t>
            </w:r>
            <w:hyperlink w:history="true" w:anchor="_bookmark25">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Android Tapjacking" w:id="15"/>
            <w:bookmarkEnd w:id="15"/>
            <w:r>
              <w:rPr/>
            </w:r>
            <w:hyperlink w:history="true" w:anchor="_bookmark26">
              <w:r>
                <w:rPr>
                  <w:b/>
                  <w:color w:val="6D6E72"/>
                  <w:w w:val="125"/>
                  <w:sz w:val="19"/>
                </w:rPr>
                <w:t>Android</w:t>
              </w:r>
              <w:r>
                <w:rPr>
                  <w:b/>
                  <w:color w:val="6D6E72"/>
                  <w:spacing w:val="-10"/>
                  <w:w w:val="125"/>
                  <w:sz w:val="19"/>
                </w:rPr>
                <w:t> </w:t>
              </w:r>
              <w:r>
                <w:rPr>
                  <w:b/>
                  <w:color w:val="6D6E72"/>
                  <w:spacing w:val="-2"/>
                  <w:w w:val="125"/>
                  <w:sz w:val="19"/>
                </w:rPr>
                <w:t>Tapjacking</w:t>
              </w:r>
            </w:hyperlink>
          </w:p>
        </w:tc>
      </w:tr>
    </w:tbl>
    <w:p>
      <w:pPr>
        <w:pStyle w:val="TableParagraph"/>
        <w:spacing w:after="0"/>
        <w:rPr>
          <w:b/>
          <w:sz w:val="19"/>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462"/>
              <w:rPr>
                <w:sz w:val="19"/>
              </w:rPr>
            </w:pPr>
            <w:hyperlink w:history="true" w:anchor="_bookmark27">
              <w:r>
                <w:rPr>
                  <w:color w:val="6D6E72"/>
                  <w:w w:val="115"/>
                  <w:sz w:val="19"/>
                </w:rPr>
                <w:t>-</w:t>
              </w:r>
            </w:hyperlink>
            <w:r>
              <w:rPr>
                <w:color w:val="6D6E72"/>
                <w:spacing w:val="40"/>
                <w:w w:val="115"/>
                <w:sz w:val="19"/>
              </w:rPr>
              <w:t> </w:t>
            </w:r>
            <w:hyperlink w:history="true" w:anchor="_bookmark27">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28">
              <w:r>
                <w:rPr>
                  <w:color w:val="6D6E72"/>
                  <w:w w:val="115"/>
                  <w:sz w:val="19"/>
                </w:rPr>
                <w:t>-</w:t>
              </w:r>
            </w:hyperlink>
            <w:r>
              <w:rPr>
                <w:color w:val="6D6E72"/>
                <w:spacing w:val="27"/>
                <w:w w:val="115"/>
                <w:sz w:val="19"/>
              </w:rPr>
              <w:t> </w:t>
            </w:r>
            <w:hyperlink w:history="true" w:anchor="_bookmark28">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29">
              <w:r>
                <w:rPr>
                  <w:color w:val="6D6E72"/>
                  <w:w w:val="115"/>
                  <w:sz w:val="19"/>
                </w:rPr>
                <w:t>-</w:t>
              </w:r>
            </w:hyperlink>
            <w:r>
              <w:rPr>
                <w:color w:val="6D6E72"/>
                <w:spacing w:val="61"/>
                <w:w w:val="115"/>
                <w:sz w:val="19"/>
              </w:rPr>
              <w:t> </w:t>
            </w:r>
            <w:hyperlink w:history="true" w:anchor="_bookmark29">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StrandHogg Vulnerability" w:id="16"/>
            <w:bookmarkEnd w:id="16"/>
            <w:r>
              <w:rPr/>
            </w:r>
            <w:hyperlink w:history="true" w:anchor="_bookmark30">
              <w:r>
                <w:rPr>
                  <w:b/>
                  <w:color w:val="6D6E72"/>
                  <w:w w:val="130"/>
                  <w:sz w:val="19"/>
                </w:rPr>
                <w:t>StrandHogg</w:t>
              </w:r>
              <w:r>
                <w:rPr>
                  <w:b/>
                  <w:color w:val="6D6E72"/>
                  <w:spacing w:val="4"/>
                  <w:w w:val="130"/>
                  <w:sz w:val="19"/>
                </w:rPr>
                <w:t> </w:t>
              </w:r>
              <w:r>
                <w:rPr>
                  <w:b/>
                  <w:color w:val="6D6E72"/>
                  <w:spacing w:val="-2"/>
                  <w:w w:val="130"/>
                  <w:sz w:val="19"/>
                </w:rPr>
                <w:t>Vulnerability</w:t>
              </w:r>
            </w:hyperlink>
          </w:p>
        </w:tc>
      </w:tr>
      <w:tr>
        <w:trPr>
          <w:trHeight w:val="455" w:hRule="atLeast"/>
        </w:trPr>
        <w:tc>
          <w:tcPr>
            <w:tcW w:w="10800" w:type="dxa"/>
          </w:tcPr>
          <w:p>
            <w:pPr>
              <w:pStyle w:val="TableParagraph"/>
              <w:spacing w:before="118"/>
              <w:ind w:left="462"/>
              <w:rPr>
                <w:sz w:val="19"/>
              </w:rPr>
            </w:pPr>
            <w:hyperlink w:history="true" w:anchor="_bookmark31">
              <w:r>
                <w:rPr>
                  <w:color w:val="6D6E72"/>
                  <w:w w:val="115"/>
                  <w:sz w:val="19"/>
                </w:rPr>
                <w:t>-</w:t>
              </w:r>
            </w:hyperlink>
            <w:r>
              <w:rPr>
                <w:color w:val="6D6E72"/>
                <w:spacing w:val="40"/>
                <w:w w:val="115"/>
                <w:sz w:val="19"/>
              </w:rPr>
              <w:t> </w:t>
            </w:r>
            <w:hyperlink w:history="true" w:anchor="_bookmark31">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32">
              <w:r>
                <w:rPr>
                  <w:color w:val="6D6E72"/>
                  <w:w w:val="115"/>
                  <w:sz w:val="19"/>
                </w:rPr>
                <w:t>-</w:t>
              </w:r>
            </w:hyperlink>
            <w:r>
              <w:rPr>
                <w:color w:val="6D6E72"/>
                <w:spacing w:val="27"/>
                <w:w w:val="115"/>
                <w:sz w:val="19"/>
              </w:rPr>
              <w:t> </w:t>
            </w:r>
            <w:hyperlink w:history="true" w:anchor="_bookmark3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33">
              <w:r>
                <w:rPr>
                  <w:color w:val="6D6E72"/>
                  <w:w w:val="115"/>
                  <w:sz w:val="19"/>
                </w:rPr>
                <w:t>-</w:t>
              </w:r>
            </w:hyperlink>
            <w:r>
              <w:rPr>
                <w:color w:val="6D6E72"/>
                <w:spacing w:val="61"/>
                <w:w w:val="115"/>
                <w:sz w:val="19"/>
              </w:rPr>
              <w:t> </w:t>
            </w:r>
            <w:hyperlink w:history="true" w:anchor="_bookmark3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34">
              <w:r>
                <w:rPr>
                  <w:color w:val="6D6E72"/>
                  <w:w w:val="115"/>
                  <w:sz w:val="19"/>
                </w:rPr>
                <w:t>-</w:t>
              </w:r>
            </w:hyperlink>
            <w:r>
              <w:rPr>
                <w:color w:val="6D6E72"/>
                <w:spacing w:val="21"/>
                <w:w w:val="115"/>
                <w:sz w:val="19"/>
              </w:rPr>
              <w:t> </w:t>
            </w:r>
            <w:hyperlink w:history="true" w:anchor="_bookmark34">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MediaProjection: Android Service Allows " w:id="17"/>
            <w:bookmarkEnd w:id="17"/>
            <w:r>
              <w:rPr/>
            </w:r>
            <w:hyperlink w:history="true" w:anchor="_bookmark35">
              <w:r>
                <w:rPr>
                  <w:b/>
                  <w:color w:val="6D6E72"/>
                  <w:w w:val="125"/>
                  <w:sz w:val="19"/>
                </w:rPr>
                <w:t>MediaProjection:</w:t>
              </w:r>
              <w:r>
                <w:rPr>
                  <w:b/>
                  <w:color w:val="6D6E72"/>
                  <w:spacing w:val="-9"/>
                  <w:w w:val="125"/>
                  <w:sz w:val="19"/>
                </w:rPr>
                <w:t> </w:t>
              </w:r>
              <w:r>
                <w:rPr>
                  <w:b/>
                  <w:color w:val="6D6E72"/>
                  <w:w w:val="125"/>
                  <w:sz w:val="19"/>
                </w:rPr>
                <w:t>Android</w:t>
              </w:r>
              <w:r>
                <w:rPr>
                  <w:b/>
                  <w:color w:val="6D6E72"/>
                  <w:spacing w:val="-8"/>
                  <w:w w:val="125"/>
                  <w:sz w:val="19"/>
                </w:rPr>
                <w:t> </w:t>
              </w:r>
              <w:r>
                <w:rPr>
                  <w:b/>
                  <w:color w:val="6D6E72"/>
                  <w:w w:val="125"/>
                  <w:sz w:val="19"/>
                </w:rPr>
                <w:t>Service</w:t>
              </w:r>
              <w:r>
                <w:rPr>
                  <w:b/>
                  <w:color w:val="6D6E72"/>
                  <w:spacing w:val="-8"/>
                  <w:w w:val="125"/>
                  <w:sz w:val="19"/>
                </w:rPr>
                <w:t> </w:t>
              </w:r>
              <w:r>
                <w:rPr>
                  <w:b/>
                  <w:color w:val="6D6E72"/>
                  <w:w w:val="125"/>
                  <w:sz w:val="19"/>
                </w:rPr>
                <w:t>Allows</w:t>
              </w:r>
              <w:r>
                <w:rPr>
                  <w:b/>
                  <w:color w:val="6D6E72"/>
                  <w:spacing w:val="-8"/>
                  <w:w w:val="125"/>
                  <w:sz w:val="19"/>
                </w:rPr>
                <w:t> </w:t>
              </w:r>
              <w:r>
                <w:rPr>
                  <w:b/>
                  <w:color w:val="6D6E72"/>
                  <w:w w:val="125"/>
                  <w:sz w:val="19"/>
                </w:rPr>
                <w:t>Recording</w:t>
              </w:r>
              <w:r>
                <w:rPr>
                  <w:b/>
                  <w:color w:val="6D6E72"/>
                  <w:spacing w:val="-8"/>
                  <w:w w:val="125"/>
                  <w:sz w:val="19"/>
                </w:rPr>
                <w:t> </w:t>
              </w:r>
              <w:r>
                <w:rPr>
                  <w:b/>
                  <w:color w:val="6D6E72"/>
                  <w:w w:val="125"/>
                  <w:sz w:val="19"/>
                </w:rPr>
                <w:t>of</w:t>
              </w:r>
              <w:r>
                <w:rPr>
                  <w:b/>
                  <w:color w:val="6D6E72"/>
                  <w:spacing w:val="-8"/>
                  <w:w w:val="125"/>
                  <w:sz w:val="19"/>
                </w:rPr>
                <w:t> </w:t>
              </w:r>
              <w:r>
                <w:rPr>
                  <w:b/>
                  <w:color w:val="6D6E72"/>
                  <w:w w:val="125"/>
                  <w:sz w:val="19"/>
                </w:rPr>
                <w:t>Audio,</w:t>
              </w:r>
              <w:r>
                <w:rPr>
                  <w:b/>
                  <w:color w:val="6D6E72"/>
                  <w:spacing w:val="-8"/>
                  <w:w w:val="125"/>
                  <w:sz w:val="19"/>
                </w:rPr>
                <w:t> </w:t>
              </w:r>
              <w:r>
                <w:rPr>
                  <w:b/>
                  <w:color w:val="6D6E72"/>
                  <w:w w:val="125"/>
                  <w:sz w:val="19"/>
                </w:rPr>
                <w:t>Screen</w:t>
              </w:r>
              <w:r>
                <w:rPr>
                  <w:b/>
                  <w:color w:val="6D6E72"/>
                  <w:spacing w:val="-8"/>
                  <w:w w:val="125"/>
                  <w:sz w:val="19"/>
                </w:rPr>
                <w:t> </w:t>
              </w:r>
              <w:r>
                <w:rPr>
                  <w:b/>
                  <w:color w:val="6D6E72"/>
                  <w:spacing w:val="-2"/>
                  <w:w w:val="125"/>
                  <w:sz w:val="19"/>
                </w:rPr>
                <w:t>Activity</w:t>
              </w:r>
            </w:hyperlink>
          </w:p>
        </w:tc>
      </w:tr>
      <w:tr>
        <w:trPr>
          <w:trHeight w:val="455" w:hRule="atLeast"/>
        </w:trPr>
        <w:tc>
          <w:tcPr>
            <w:tcW w:w="10800" w:type="dxa"/>
          </w:tcPr>
          <w:p>
            <w:pPr>
              <w:pStyle w:val="TableParagraph"/>
              <w:spacing w:before="118"/>
              <w:ind w:left="462"/>
              <w:rPr>
                <w:sz w:val="19"/>
              </w:rPr>
            </w:pPr>
            <w:hyperlink w:history="true" w:anchor="_bookmark36">
              <w:r>
                <w:rPr>
                  <w:color w:val="6D6E72"/>
                  <w:w w:val="115"/>
                  <w:sz w:val="19"/>
                </w:rPr>
                <w:t>-</w:t>
              </w:r>
            </w:hyperlink>
            <w:r>
              <w:rPr>
                <w:color w:val="6D6E72"/>
                <w:spacing w:val="27"/>
                <w:w w:val="115"/>
                <w:sz w:val="19"/>
              </w:rPr>
              <w:t> </w:t>
            </w:r>
            <w:hyperlink w:history="true" w:anchor="_bookmark36">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37">
              <w:r>
                <w:rPr>
                  <w:color w:val="6D6E72"/>
                  <w:w w:val="115"/>
                  <w:sz w:val="19"/>
                </w:rPr>
                <w:t>-</w:t>
              </w:r>
            </w:hyperlink>
            <w:r>
              <w:rPr>
                <w:color w:val="6D6E72"/>
                <w:spacing w:val="21"/>
                <w:w w:val="115"/>
                <w:sz w:val="19"/>
              </w:rPr>
              <w:t> </w:t>
            </w:r>
            <w:hyperlink w:history="true" w:anchor="_bookmark37">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Insecure Broadcast Receivers registered " w:id="18"/>
            <w:bookmarkEnd w:id="18"/>
            <w:r>
              <w:rPr/>
            </w:r>
            <w:hyperlink w:history="true" w:anchor="_bookmark38">
              <w:r>
                <w:rPr>
                  <w:b/>
                  <w:color w:val="6D6E72"/>
                  <w:w w:val="125"/>
                  <w:sz w:val="19"/>
                </w:rPr>
                <w:t>Insecure</w:t>
              </w:r>
              <w:r>
                <w:rPr>
                  <w:b/>
                  <w:color w:val="6D6E72"/>
                  <w:spacing w:val="7"/>
                  <w:w w:val="125"/>
                  <w:sz w:val="19"/>
                </w:rPr>
                <w:t> </w:t>
              </w:r>
              <w:r>
                <w:rPr>
                  <w:b/>
                  <w:color w:val="6D6E72"/>
                  <w:w w:val="125"/>
                  <w:sz w:val="19"/>
                </w:rPr>
                <w:t>Broadcast</w:t>
              </w:r>
              <w:r>
                <w:rPr>
                  <w:b/>
                  <w:color w:val="6D6E72"/>
                  <w:spacing w:val="8"/>
                  <w:w w:val="125"/>
                  <w:sz w:val="19"/>
                </w:rPr>
                <w:t> </w:t>
              </w:r>
              <w:r>
                <w:rPr>
                  <w:b/>
                  <w:color w:val="6D6E72"/>
                  <w:w w:val="125"/>
                  <w:sz w:val="19"/>
                </w:rPr>
                <w:t>Receivers</w:t>
              </w:r>
              <w:r>
                <w:rPr>
                  <w:b/>
                  <w:color w:val="6D6E72"/>
                  <w:spacing w:val="8"/>
                  <w:w w:val="125"/>
                  <w:sz w:val="19"/>
                </w:rPr>
                <w:t> </w:t>
              </w:r>
              <w:r>
                <w:rPr>
                  <w:b/>
                  <w:color w:val="6D6E72"/>
                  <w:w w:val="125"/>
                  <w:sz w:val="19"/>
                </w:rPr>
                <w:t>registered</w:t>
              </w:r>
              <w:r>
                <w:rPr>
                  <w:b/>
                  <w:color w:val="6D6E72"/>
                  <w:spacing w:val="8"/>
                  <w:w w:val="125"/>
                  <w:sz w:val="19"/>
                </w:rPr>
                <w:t> </w:t>
              </w:r>
              <w:r>
                <w:rPr>
                  <w:b/>
                  <w:color w:val="6D6E72"/>
                  <w:spacing w:val="-2"/>
                  <w:w w:val="125"/>
                  <w:sz w:val="19"/>
                </w:rPr>
                <w:t>dynamically</w:t>
              </w:r>
            </w:hyperlink>
          </w:p>
        </w:tc>
      </w:tr>
      <w:tr>
        <w:trPr>
          <w:trHeight w:val="455" w:hRule="atLeast"/>
        </w:trPr>
        <w:tc>
          <w:tcPr>
            <w:tcW w:w="10800" w:type="dxa"/>
          </w:tcPr>
          <w:p>
            <w:pPr>
              <w:pStyle w:val="TableParagraph"/>
              <w:spacing w:before="118"/>
              <w:ind w:left="462"/>
              <w:rPr>
                <w:sz w:val="19"/>
              </w:rPr>
            </w:pPr>
            <w:hyperlink w:history="true" w:anchor="_bookmark39">
              <w:r>
                <w:rPr>
                  <w:color w:val="6D6E72"/>
                  <w:w w:val="115"/>
                  <w:sz w:val="19"/>
                </w:rPr>
                <w:t>-</w:t>
              </w:r>
            </w:hyperlink>
            <w:r>
              <w:rPr>
                <w:color w:val="6D6E72"/>
                <w:spacing w:val="40"/>
                <w:w w:val="115"/>
                <w:sz w:val="19"/>
              </w:rPr>
              <w:t> </w:t>
            </w:r>
            <w:hyperlink w:history="true" w:anchor="_bookmark39">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40">
              <w:r>
                <w:rPr>
                  <w:color w:val="6D6E72"/>
                  <w:w w:val="115"/>
                  <w:sz w:val="19"/>
                </w:rPr>
                <w:t>-</w:t>
              </w:r>
            </w:hyperlink>
            <w:r>
              <w:rPr>
                <w:color w:val="6D6E72"/>
                <w:spacing w:val="27"/>
                <w:w w:val="115"/>
                <w:sz w:val="19"/>
              </w:rPr>
              <w:t> </w:t>
            </w:r>
            <w:hyperlink w:history="true" w:anchor="_bookmark40">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205"/>
              <w:rPr>
                <w:b/>
                <w:sz w:val="19"/>
              </w:rPr>
            </w:pPr>
            <w:bookmarkStart w:name="Disabled SSL CA Validation and Certifica" w:id="19"/>
            <w:bookmarkEnd w:id="19"/>
            <w:r>
              <w:rPr/>
            </w:r>
            <w:hyperlink w:history="true" w:anchor="_bookmark41">
              <w:r>
                <w:rPr>
                  <w:b/>
                  <w:color w:val="6D6E72"/>
                  <w:w w:val="125"/>
                  <w:sz w:val="19"/>
                </w:rPr>
                <w:t>Disabled</w:t>
              </w:r>
              <w:r>
                <w:rPr>
                  <w:b/>
                  <w:color w:val="6D6E72"/>
                  <w:spacing w:val="-2"/>
                  <w:w w:val="125"/>
                  <w:sz w:val="19"/>
                </w:rPr>
                <w:t> </w:t>
              </w:r>
              <w:r>
                <w:rPr>
                  <w:b/>
                  <w:color w:val="6D6E72"/>
                  <w:w w:val="125"/>
                  <w:sz w:val="19"/>
                </w:rPr>
                <w:t>SSL</w:t>
              </w:r>
              <w:r>
                <w:rPr>
                  <w:b/>
                  <w:color w:val="6D6E72"/>
                  <w:spacing w:val="-1"/>
                  <w:w w:val="125"/>
                  <w:sz w:val="19"/>
                </w:rPr>
                <w:t> </w:t>
              </w:r>
              <w:r>
                <w:rPr>
                  <w:b/>
                  <w:color w:val="6D6E72"/>
                  <w:w w:val="125"/>
                  <w:sz w:val="19"/>
                </w:rPr>
                <w:t>CA</w:t>
              </w:r>
              <w:r>
                <w:rPr>
                  <w:b/>
                  <w:color w:val="6D6E72"/>
                  <w:spacing w:val="-2"/>
                  <w:w w:val="125"/>
                  <w:sz w:val="19"/>
                </w:rPr>
                <w:t> </w:t>
              </w:r>
              <w:r>
                <w:rPr>
                  <w:b/>
                  <w:color w:val="6D6E72"/>
                  <w:w w:val="125"/>
                  <w:sz w:val="19"/>
                </w:rPr>
                <w:t>Validation</w:t>
              </w:r>
              <w:r>
                <w:rPr>
                  <w:b/>
                  <w:color w:val="6D6E72"/>
                  <w:spacing w:val="-1"/>
                  <w:w w:val="125"/>
                  <w:sz w:val="19"/>
                </w:rPr>
                <w:t> </w:t>
              </w:r>
              <w:r>
                <w:rPr>
                  <w:b/>
                  <w:color w:val="6D6E72"/>
                  <w:w w:val="125"/>
                  <w:sz w:val="19"/>
                </w:rPr>
                <w:t>and</w:t>
              </w:r>
              <w:r>
                <w:rPr>
                  <w:b/>
                  <w:color w:val="6D6E72"/>
                  <w:spacing w:val="-1"/>
                  <w:w w:val="125"/>
                  <w:sz w:val="19"/>
                </w:rPr>
                <w:t> </w:t>
              </w:r>
              <w:r>
                <w:rPr>
                  <w:b/>
                  <w:color w:val="6D6E72"/>
                  <w:w w:val="125"/>
                  <w:sz w:val="19"/>
                </w:rPr>
                <w:t>Certificate</w:t>
              </w:r>
              <w:r>
                <w:rPr>
                  <w:b/>
                  <w:color w:val="6D6E72"/>
                  <w:spacing w:val="-2"/>
                  <w:w w:val="125"/>
                  <w:sz w:val="19"/>
                </w:rPr>
                <w:t> Pinning</w:t>
              </w:r>
            </w:hyperlink>
          </w:p>
        </w:tc>
      </w:tr>
      <w:tr>
        <w:trPr>
          <w:trHeight w:val="455" w:hRule="atLeast"/>
        </w:trPr>
        <w:tc>
          <w:tcPr>
            <w:tcW w:w="10800" w:type="dxa"/>
          </w:tcPr>
          <w:p>
            <w:pPr>
              <w:pStyle w:val="TableParagraph"/>
              <w:spacing w:before="118"/>
              <w:ind w:left="462"/>
              <w:rPr>
                <w:sz w:val="19"/>
              </w:rPr>
            </w:pPr>
            <w:hyperlink w:history="true" w:anchor="_bookmark42">
              <w:r>
                <w:rPr>
                  <w:color w:val="6D6E72"/>
                  <w:w w:val="115"/>
                  <w:sz w:val="19"/>
                </w:rPr>
                <w:t>-</w:t>
              </w:r>
            </w:hyperlink>
            <w:r>
              <w:rPr>
                <w:color w:val="6D6E72"/>
                <w:spacing w:val="27"/>
                <w:w w:val="115"/>
                <w:sz w:val="19"/>
              </w:rPr>
              <w:t> </w:t>
            </w:r>
            <w:hyperlink w:history="true" w:anchor="_bookmark4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43">
              <w:r>
                <w:rPr>
                  <w:color w:val="6D6E72"/>
                  <w:w w:val="115"/>
                  <w:sz w:val="19"/>
                </w:rPr>
                <w:t>-</w:t>
              </w:r>
            </w:hyperlink>
            <w:r>
              <w:rPr>
                <w:color w:val="6D6E72"/>
                <w:spacing w:val="61"/>
                <w:w w:val="115"/>
                <w:sz w:val="19"/>
              </w:rPr>
              <w:t> </w:t>
            </w:r>
            <w:hyperlink w:history="true" w:anchor="_bookmark4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44">
              <w:r>
                <w:rPr>
                  <w:color w:val="6D6E72"/>
                  <w:w w:val="115"/>
                  <w:sz w:val="19"/>
                </w:rPr>
                <w:t>-</w:t>
              </w:r>
            </w:hyperlink>
            <w:r>
              <w:rPr>
                <w:color w:val="6D6E72"/>
                <w:spacing w:val="21"/>
                <w:w w:val="115"/>
                <w:sz w:val="19"/>
              </w:rPr>
              <w:t> </w:t>
            </w:r>
            <w:hyperlink w:history="true" w:anchor="_bookmark44">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Storing Information in Shared Preference" w:id="20"/>
            <w:bookmarkEnd w:id="20"/>
            <w:r>
              <w:rPr/>
            </w:r>
            <w:hyperlink w:history="true" w:anchor="_bookmark45">
              <w:r>
                <w:rPr>
                  <w:b/>
                  <w:color w:val="6D6E72"/>
                  <w:w w:val="125"/>
                  <w:sz w:val="19"/>
                </w:rPr>
                <w:t>Storing</w:t>
              </w:r>
              <w:r>
                <w:rPr>
                  <w:b/>
                  <w:color w:val="6D6E72"/>
                  <w:spacing w:val="8"/>
                  <w:w w:val="125"/>
                  <w:sz w:val="19"/>
                </w:rPr>
                <w:t> </w:t>
              </w:r>
              <w:r>
                <w:rPr>
                  <w:b/>
                  <w:color w:val="6D6E72"/>
                  <w:w w:val="125"/>
                  <w:sz w:val="19"/>
                </w:rPr>
                <w:t>Information</w:t>
              </w:r>
              <w:r>
                <w:rPr>
                  <w:b/>
                  <w:color w:val="6D6E72"/>
                  <w:spacing w:val="9"/>
                  <w:w w:val="125"/>
                  <w:sz w:val="19"/>
                </w:rPr>
                <w:t> </w:t>
              </w:r>
              <w:r>
                <w:rPr>
                  <w:b/>
                  <w:color w:val="6D6E72"/>
                  <w:w w:val="125"/>
                  <w:sz w:val="19"/>
                </w:rPr>
                <w:t>in</w:t>
              </w:r>
              <w:r>
                <w:rPr>
                  <w:b/>
                  <w:color w:val="6D6E72"/>
                  <w:spacing w:val="9"/>
                  <w:w w:val="125"/>
                  <w:sz w:val="19"/>
                </w:rPr>
                <w:t> </w:t>
              </w:r>
              <w:r>
                <w:rPr>
                  <w:b/>
                  <w:color w:val="6D6E72"/>
                  <w:w w:val="125"/>
                  <w:sz w:val="19"/>
                </w:rPr>
                <w:t>Shared</w:t>
              </w:r>
              <w:r>
                <w:rPr>
                  <w:b/>
                  <w:color w:val="6D6E72"/>
                  <w:spacing w:val="8"/>
                  <w:w w:val="125"/>
                  <w:sz w:val="19"/>
                </w:rPr>
                <w:t> </w:t>
              </w:r>
              <w:r>
                <w:rPr>
                  <w:b/>
                  <w:color w:val="6D6E72"/>
                  <w:spacing w:val="-2"/>
                  <w:w w:val="125"/>
                  <w:sz w:val="19"/>
                </w:rPr>
                <w:t>Preferences</w:t>
              </w:r>
            </w:hyperlink>
          </w:p>
        </w:tc>
      </w:tr>
      <w:tr>
        <w:trPr>
          <w:trHeight w:val="455" w:hRule="atLeast"/>
        </w:trPr>
        <w:tc>
          <w:tcPr>
            <w:tcW w:w="10800" w:type="dxa"/>
          </w:tcPr>
          <w:p>
            <w:pPr>
              <w:pStyle w:val="TableParagraph"/>
              <w:spacing w:before="118"/>
              <w:ind w:left="462"/>
              <w:rPr>
                <w:sz w:val="19"/>
              </w:rPr>
            </w:pPr>
            <w:hyperlink w:history="true" w:anchor="_bookmark46">
              <w:r>
                <w:rPr>
                  <w:color w:val="6D6E72"/>
                  <w:w w:val="115"/>
                  <w:sz w:val="19"/>
                </w:rPr>
                <w:t>-</w:t>
              </w:r>
            </w:hyperlink>
            <w:r>
              <w:rPr>
                <w:color w:val="6D6E72"/>
                <w:spacing w:val="40"/>
                <w:w w:val="115"/>
                <w:sz w:val="19"/>
              </w:rPr>
              <w:t> </w:t>
            </w:r>
            <w:hyperlink w:history="true" w:anchor="_bookmark46">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47">
              <w:r>
                <w:rPr>
                  <w:color w:val="6D6E72"/>
                  <w:w w:val="115"/>
                  <w:sz w:val="19"/>
                </w:rPr>
                <w:t>-</w:t>
              </w:r>
            </w:hyperlink>
            <w:r>
              <w:rPr>
                <w:color w:val="6D6E72"/>
                <w:spacing w:val="27"/>
                <w:w w:val="115"/>
                <w:sz w:val="19"/>
              </w:rPr>
              <w:t> </w:t>
            </w:r>
            <w:hyperlink w:history="true" w:anchor="_bookmark47">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48">
              <w:r>
                <w:rPr>
                  <w:color w:val="6D6E72"/>
                  <w:w w:val="115"/>
                  <w:sz w:val="19"/>
                </w:rPr>
                <w:t>-</w:t>
              </w:r>
            </w:hyperlink>
            <w:r>
              <w:rPr>
                <w:color w:val="6D6E72"/>
                <w:spacing w:val="61"/>
                <w:w w:val="115"/>
                <w:sz w:val="19"/>
              </w:rPr>
              <w:t> </w:t>
            </w:r>
            <w:hyperlink w:history="true" w:anchor="_bookmark48">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Android Developer options status detecti" w:id="21"/>
            <w:bookmarkEnd w:id="21"/>
            <w:r>
              <w:rPr/>
            </w:r>
            <w:hyperlink w:history="true" w:anchor="_bookmark49">
              <w:r>
                <w:rPr>
                  <w:b/>
                  <w:color w:val="6D6E72"/>
                  <w:w w:val="125"/>
                  <w:sz w:val="19"/>
                </w:rPr>
                <w:t>Android</w:t>
              </w:r>
              <w:r>
                <w:rPr>
                  <w:b/>
                  <w:color w:val="6D6E72"/>
                  <w:spacing w:val="4"/>
                  <w:w w:val="125"/>
                  <w:sz w:val="19"/>
                </w:rPr>
                <w:t> </w:t>
              </w:r>
              <w:r>
                <w:rPr>
                  <w:b/>
                  <w:color w:val="6D6E72"/>
                  <w:w w:val="125"/>
                  <w:sz w:val="19"/>
                </w:rPr>
                <w:t>Developer</w:t>
              </w:r>
              <w:r>
                <w:rPr>
                  <w:b/>
                  <w:color w:val="6D6E72"/>
                  <w:spacing w:val="5"/>
                  <w:w w:val="125"/>
                  <w:sz w:val="19"/>
                </w:rPr>
                <w:t> </w:t>
              </w:r>
              <w:r>
                <w:rPr>
                  <w:b/>
                  <w:color w:val="6D6E72"/>
                  <w:w w:val="125"/>
                  <w:sz w:val="19"/>
                </w:rPr>
                <w:t>options</w:t>
              </w:r>
              <w:r>
                <w:rPr>
                  <w:b/>
                  <w:color w:val="6D6E72"/>
                  <w:spacing w:val="4"/>
                  <w:w w:val="125"/>
                  <w:sz w:val="19"/>
                </w:rPr>
                <w:t> </w:t>
              </w:r>
              <w:r>
                <w:rPr>
                  <w:b/>
                  <w:color w:val="6D6E72"/>
                  <w:w w:val="125"/>
                  <w:sz w:val="19"/>
                </w:rPr>
                <w:t>status</w:t>
              </w:r>
              <w:r>
                <w:rPr>
                  <w:b/>
                  <w:color w:val="6D6E72"/>
                  <w:spacing w:val="5"/>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50">
              <w:r>
                <w:rPr>
                  <w:color w:val="6D6E72"/>
                  <w:w w:val="115"/>
                  <w:sz w:val="19"/>
                </w:rPr>
                <w:t>-</w:t>
              </w:r>
            </w:hyperlink>
            <w:r>
              <w:rPr>
                <w:color w:val="6D6E72"/>
                <w:spacing w:val="27"/>
                <w:w w:val="115"/>
                <w:sz w:val="19"/>
              </w:rPr>
              <w:t> </w:t>
            </w:r>
            <w:hyperlink w:history="true" w:anchor="_bookmark50">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51">
              <w:r>
                <w:rPr>
                  <w:color w:val="6D6E72"/>
                  <w:w w:val="115"/>
                  <w:sz w:val="19"/>
                </w:rPr>
                <w:t>-</w:t>
              </w:r>
            </w:hyperlink>
            <w:r>
              <w:rPr>
                <w:color w:val="6D6E72"/>
                <w:spacing w:val="61"/>
                <w:w w:val="115"/>
                <w:sz w:val="19"/>
              </w:rPr>
              <w:t> </w:t>
            </w:r>
            <w:hyperlink w:history="true" w:anchor="_bookmark51">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Android Developer Bridge(ADB) status det" w:id="22"/>
            <w:bookmarkEnd w:id="22"/>
            <w:r>
              <w:rPr/>
            </w:r>
            <w:hyperlink w:history="true" w:anchor="_bookmark52">
              <w:r>
                <w:rPr>
                  <w:b/>
                  <w:color w:val="6D6E72"/>
                  <w:w w:val="125"/>
                  <w:sz w:val="19"/>
                </w:rPr>
                <w:t>Android</w:t>
              </w:r>
              <w:r>
                <w:rPr>
                  <w:b/>
                  <w:color w:val="6D6E72"/>
                  <w:spacing w:val="14"/>
                  <w:w w:val="125"/>
                  <w:sz w:val="19"/>
                </w:rPr>
                <w:t> </w:t>
              </w:r>
              <w:r>
                <w:rPr>
                  <w:b/>
                  <w:color w:val="6D6E72"/>
                  <w:w w:val="125"/>
                  <w:sz w:val="19"/>
                </w:rPr>
                <w:t>Developer</w:t>
              </w:r>
              <w:r>
                <w:rPr>
                  <w:b/>
                  <w:color w:val="6D6E72"/>
                  <w:spacing w:val="14"/>
                  <w:w w:val="125"/>
                  <w:sz w:val="19"/>
                </w:rPr>
                <w:t> </w:t>
              </w:r>
              <w:r>
                <w:rPr>
                  <w:b/>
                  <w:color w:val="6D6E72"/>
                  <w:w w:val="125"/>
                  <w:sz w:val="19"/>
                </w:rPr>
                <w:t>Bridge(ADB)</w:t>
              </w:r>
              <w:r>
                <w:rPr>
                  <w:b/>
                  <w:color w:val="6D6E72"/>
                  <w:spacing w:val="15"/>
                  <w:w w:val="125"/>
                  <w:sz w:val="19"/>
                </w:rPr>
                <w:t> </w:t>
              </w:r>
              <w:r>
                <w:rPr>
                  <w:b/>
                  <w:color w:val="6D6E72"/>
                  <w:w w:val="125"/>
                  <w:sz w:val="19"/>
                </w:rPr>
                <w:t>status</w:t>
              </w:r>
              <w:r>
                <w:rPr>
                  <w:b/>
                  <w:color w:val="6D6E72"/>
                  <w:spacing w:val="14"/>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53">
              <w:r>
                <w:rPr>
                  <w:color w:val="6D6E72"/>
                  <w:w w:val="115"/>
                  <w:sz w:val="19"/>
                </w:rPr>
                <w:t>-</w:t>
              </w:r>
            </w:hyperlink>
            <w:r>
              <w:rPr>
                <w:color w:val="6D6E72"/>
                <w:spacing w:val="27"/>
                <w:w w:val="115"/>
                <w:sz w:val="19"/>
              </w:rPr>
              <w:t> </w:t>
            </w:r>
            <w:hyperlink w:history="true" w:anchor="_bookmark53">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54">
              <w:r>
                <w:rPr>
                  <w:color w:val="6D6E72"/>
                  <w:w w:val="115"/>
                  <w:sz w:val="19"/>
                </w:rPr>
                <w:t>-</w:t>
              </w:r>
            </w:hyperlink>
            <w:r>
              <w:rPr>
                <w:color w:val="6D6E72"/>
                <w:spacing w:val="61"/>
                <w:w w:val="115"/>
                <w:sz w:val="19"/>
              </w:rPr>
              <w:t> </w:t>
            </w:r>
            <w:hyperlink w:history="true" w:anchor="_bookmark54">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Bytecode Obfuscation" w:id="23"/>
            <w:bookmarkEnd w:id="23"/>
            <w:r>
              <w:rPr/>
            </w:r>
            <w:hyperlink w:history="true" w:anchor="_bookmark55">
              <w:r>
                <w:rPr>
                  <w:b/>
                  <w:color w:val="6D6E72"/>
                  <w:w w:val="125"/>
                  <w:sz w:val="19"/>
                </w:rPr>
                <w:t>Bytecode</w:t>
              </w:r>
              <w:r>
                <w:rPr>
                  <w:b/>
                  <w:color w:val="6D6E72"/>
                  <w:spacing w:val="-3"/>
                  <w:w w:val="125"/>
                  <w:sz w:val="19"/>
                </w:rPr>
                <w:t> </w:t>
              </w:r>
              <w:r>
                <w:rPr>
                  <w:b/>
                  <w:color w:val="6D6E72"/>
                  <w:spacing w:val="-2"/>
                  <w:w w:val="125"/>
                  <w:sz w:val="19"/>
                </w:rPr>
                <w:t>Obfuscation</w:t>
              </w:r>
            </w:hyperlink>
          </w:p>
        </w:tc>
      </w:tr>
      <w:tr>
        <w:trPr>
          <w:trHeight w:val="455" w:hRule="atLeast"/>
        </w:trPr>
        <w:tc>
          <w:tcPr>
            <w:tcW w:w="10800" w:type="dxa"/>
          </w:tcPr>
          <w:p>
            <w:pPr>
              <w:pStyle w:val="TableParagraph"/>
              <w:spacing w:before="118"/>
              <w:ind w:left="462"/>
              <w:rPr>
                <w:sz w:val="19"/>
              </w:rPr>
            </w:pPr>
            <w:hyperlink w:history="true" w:anchor="_bookmark56">
              <w:r>
                <w:rPr>
                  <w:color w:val="6D6E72"/>
                  <w:w w:val="115"/>
                  <w:sz w:val="19"/>
                </w:rPr>
                <w:t>-</w:t>
              </w:r>
            </w:hyperlink>
            <w:r>
              <w:rPr>
                <w:color w:val="6D6E72"/>
                <w:spacing w:val="40"/>
                <w:w w:val="115"/>
                <w:sz w:val="19"/>
              </w:rPr>
              <w:t> </w:t>
            </w:r>
            <w:hyperlink w:history="true" w:anchor="_bookmark56">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57">
              <w:r>
                <w:rPr>
                  <w:color w:val="6D6E72"/>
                  <w:w w:val="115"/>
                  <w:sz w:val="19"/>
                </w:rPr>
                <w:t>-</w:t>
              </w:r>
            </w:hyperlink>
            <w:r>
              <w:rPr>
                <w:color w:val="6D6E72"/>
                <w:spacing w:val="27"/>
                <w:w w:val="115"/>
                <w:sz w:val="19"/>
              </w:rPr>
              <w:t> </w:t>
            </w:r>
            <w:hyperlink w:history="true" w:anchor="_bookmark57">
              <w:r>
                <w:rPr>
                  <w:color w:val="6D6E72"/>
                  <w:w w:val="115"/>
                  <w:sz w:val="19"/>
                </w:rPr>
                <w:t>Compliant</w:t>
              </w:r>
              <w:r>
                <w:rPr>
                  <w:color w:val="6D6E72"/>
                  <w:spacing w:val="-7"/>
                  <w:w w:val="115"/>
                  <w:sz w:val="19"/>
                </w:rPr>
                <w:t> </w:t>
              </w:r>
              <w:r>
                <w:rPr>
                  <w:color w:val="6D6E72"/>
                  <w:spacing w:val="-2"/>
                  <w:w w:val="115"/>
                  <w:sz w:val="19"/>
                </w:rPr>
                <w:t>Solution</w:t>
              </w:r>
            </w:hyperlink>
          </w:p>
        </w:tc>
      </w:tr>
    </w:tbl>
    <w:p>
      <w:pPr>
        <w:pStyle w:val="TableParagraph"/>
        <w:spacing w:after="0"/>
        <w:rPr>
          <w:sz w:val="19"/>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462"/>
              <w:rPr>
                <w:sz w:val="19"/>
              </w:rPr>
            </w:pPr>
            <w:hyperlink w:history="true" w:anchor="_bookmark58">
              <w:r>
                <w:rPr>
                  <w:color w:val="6D6E72"/>
                  <w:w w:val="115"/>
                  <w:sz w:val="19"/>
                </w:rPr>
                <w:t>-</w:t>
              </w:r>
            </w:hyperlink>
            <w:r>
              <w:rPr>
                <w:color w:val="6D6E72"/>
                <w:spacing w:val="21"/>
                <w:w w:val="115"/>
                <w:sz w:val="19"/>
              </w:rPr>
              <w:t> </w:t>
            </w:r>
            <w:hyperlink w:history="true" w:anchor="_bookmark58">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Enabled Android Application Backup" w:id="24"/>
            <w:bookmarkEnd w:id="24"/>
            <w:r>
              <w:rPr/>
            </w:r>
            <w:hyperlink w:history="true" w:anchor="_bookmark59">
              <w:r>
                <w:rPr>
                  <w:b/>
                  <w:color w:val="6D6E72"/>
                  <w:w w:val="125"/>
                  <w:sz w:val="19"/>
                </w:rPr>
                <w:t>Enabled</w:t>
              </w:r>
              <w:r>
                <w:rPr>
                  <w:b/>
                  <w:color w:val="6D6E72"/>
                  <w:spacing w:val="-9"/>
                  <w:w w:val="125"/>
                  <w:sz w:val="19"/>
                </w:rPr>
                <w:t> </w:t>
              </w:r>
              <w:r>
                <w:rPr>
                  <w:b/>
                  <w:color w:val="6D6E72"/>
                  <w:w w:val="125"/>
                  <w:sz w:val="19"/>
                </w:rPr>
                <w:t>Android</w:t>
              </w:r>
              <w:r>
                <w:rPr>
                  <w:b/>
                  <w:color w:val="6D6E72"/>
                  <w:spacing w:val="-8"/>
                  <w:w w:val="125"/>
                  <w:sz w:val="19"/>
                </w:rPr>
                <w:t> </w:t>
              </w:r>
              <w:r>
                <w:rPr>
                  <w:b/>
                  <w:color w:val="6D6E72"/>
                  <w:w w:val="125"/>
                  <w:sz w:val="19"/>
                </w:rPr>
                <w:t>Application</w:t>
              </w:r>
              <w:r>
                <w:rPr>
                  <w:b/>
                  <w:color w:val="6D6E72"/>
                  <w:spacing w:val="-8"/>
                  <w:w w:val="125"/>
                  <w:sz w:val="19"/>
                </w:rPr>
                <w:t> </w:t>
              </w:r>
              <w:r>
                <w:rPr>
                  <w:b/>
                  <w:color w:val="6D6E72"/>
                  <w:spacing w:val="-2"/>
                  <w:w w:val="125"/>
                  <w:sz w:val="19"/>
                </w:rPr>
                <w:t>Backup</w:t>
              </w:r>
            </w:hyperlink>
          </w:p>
        </w:tc>
      </w:tr>
      <w:tr>
        <w:trPr>
          <w:trHeight w:val="455" w:hRule="atLeast"/>
        </w:trPr>
        <w:tc>
          <w:tcPr>
            <w:tcW w:w="10800" w:type="dxa"/>
          </w:tcPr>
          <w:p>
            <w:pPr>
              <w:pStyle w:val="TableParagraph"/>
              <w:spacing w:before="118"/>
              <w:ind w:left="462"/>
              <w:rPr>
                <w:sz w:val="19"/>
              </w:rPr>
            </w:pPr>
            <w:hyperlink w:history="true" w:anchor="_bookmark60">
              <w:r>
                <w:rPr>
                  <w:color w:val="6D6E72"/>
                  <w:w w:val="115"/>
                  <w:sz w:val="19"/>
                </w:rPr>
                <w:t>-</w:t>
              </w:r>
            </w:hyperlink>
            <w:r>
              <w:rPr>
                <w:color w:val="6D6E72"/>
                <w:spacing w:val="40"/>
                <w:w w:val="115"/>
                <w:sz w:val="19"/>
              </w:rPr>
              <w:t> </w:t>
            </w:r>
            <w:hyperlink w:history="true" w:anchor="_bookmark60">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61">
              <w:r>
                <w:rPr>
                  <w:color w:val="6D6E72"/>
                  <w:w w:val="115"/>
                  <w:sz w:val="19"/>
                </w:rPr>
                <w:t>-</w:t>
              </w:r>
            </w:hyperlink>
            <w:r>
              <w:rPr>
                <w:color w:val="6D6E72"/>
                <w:spacing w:val="27"/>
                <w:w w:val="115"/>
                <w:sz w:val="19"/>
              </w:rPr>
              <w:t> </w:t>
            </w:r>
            <w:hyperlink w:history="true" w:anchor="_bookmark61">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2">
              <w:r>
                <w:rPr>
                  <w:color w:val="6D6E72"/>
                  <w:w w:val="115"/>
                  <w:sz w:val="19"/>
                </w:rPr>
                <w:t>-</w:t>
              </w:r>
            </w:hyperlink>
            <w:r>
              <w:rPr>
                <w:color w:val="6D6E72"/>
                <w:spacing w:val="21"/>
                <w:w w:val="115"/>
                <w:sz w:val="19"/>
              </w:rPr>
              <w:t> </w:t>
            </w:r>
            <w:hyperlink w:history="true" w:anchor="_bookmark62">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Keylogger Protection" w:id="25"/>
            <w:bookmarkEnd w:id="25"/>
            <w:r>
              <w:rPr/>
            </w:r>
            <w:hyperlink w:history="true" w:anchor="_bookmark63">
              <w:r>
                <w:rPr>
                  <w:b/>
                  <w:color w:val="6D6E72"/>
                  <w:w w:val="125"/>
                  <w:sz w:val="19"/>
                </w:rPr>
                <w:t>Keylogger</w:t>
              </w:r>
              <w:r>
                <w:rPr>
                  <w:b/>
                  <w:color w:val="6D6E72"/>
                  <w:spacing w:val="29"/>
                  <w:w w:val="125"/>
                  <w:sz w:val="19"/>
                </w:rPr>
                <w:t> </w:t>
              </w:r>
              <w:r>
                <w:rPr>
                  <w:b/>
                  <w:color w:val="6D6E72"/>
                  <w:spacing w:val="-2"/>
                  <w:w w:val="125"/>
                  <w:sz w:val="19"/>
                </w:rPr>
                <w:t>Protection</w:t>
              </w:r>
            </w:hyperlink>
          </w:p>
        </w:tc>
      </w:tr>
      <w:tr>
        <w:trPr>
          <w:trHeight w:val="455" w:hRule="atLeast"/>
        </w:trPr>
        <w:tc>
          <w:tcPr>
            <w:tcW w:w="10800" w:type="dxa"/>
          </w:tcPr>
          <w:p>
            <w:pPr>
              <w:pStyle w:val="TableParagraph"/>
              <w:spacing w:before="118"/>
              <w:ind w:left="462"/>
              <w:rPr>
                <w:sz w:val="19"/>
              </w:rPr>
            </w:pPr>
            <w:hyperlink w:history="true" w:anchor="_bookmark64">
              <w:r>
                <w:rPr>
                  <w:color w:val="6D6E72"/>
                  <w:w w:val="115"/>
                  <w:sz w:val="19"/>
                </w:rPr>
                <w:t>-</w:t>
              </w:r>
            </w:hyperlink>
            <w:r>
              <w:rPr>
                <w:color w:val="6D6E72"/>
                <w:spacing w:val="27"/>
                <w:w w:val="115"/>
                <w:sz w:val="19"/>
              </w:rPr>
              <w:t> </w:t>
            </w:r>
            <w:hyperlink w:history="true" w:anchor="_bookmark64">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5">
              <w:r>
                <w:rPr>
                  <w:color w:val="6D6E72"/>
                  <w:w w:val="115"/>
                  <w:sz w:val="19"/>
                </w:rPr>
                <w:t>-</w:t>
              </w:r>
            </w:hyperlink>
            <w:r>
              <w:rPr>
                <w:color w:val="6D6E72"/>
                <w:spacing w:val="61"/>
                <w:w w:val="115"/>
                <w:sz w:val="19"/>
              </w:rPr>
              <w:t> </w:t>
            </w:r>
            <w:hyperlink w:history="true" w:anchor="_bookmark65">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Weak PRNG (Pseudorandom number generator" w:id="26"/>
            <w:bookmarkEnd w:id="26"/>
            <w:r>
              <w:rPr/>
            </w:r>
            <w:hyperlink w:history="true" w:anchor="_bookmark66">
              <w:r>
                <w:rPr>
                  <w:b/>
                  <w:color w:val="6D6E72"/>
                  <w:w w:val="125"/>
                  <w:sz w:val="19"/>
                </w:rPr>
                <w:t>Weak</w:t>
              </w:r>
              <w:r>
                <w:rPr>
                  <w:b/>
                  <w:color w:val="6D6E72"/>
                  <w:spacing w:val="4"/>
                  <w:w w:val="125"/>
                  <w:sz w:val="19"/>
                </w:rPr>
                <w:t> </w:t>
              </w:r>
              <w:r>
                <w:rPr>
                  <w:b/>
                  <w:color w:val="6D6E72"/>
                  <w:w w:val="125"/>
                  <w:sz w:val="19"/>
                </w:rPr>
                <w:t>PRNG</w:t>
              </w:r>
              <w:r>
                <w:rPr>
                  <w:b/>
                  <w:color w:val="6D6E72"/>
                  <w:spacing w:val="5"/>
                  <w:w w:val="125"/>
                  <w:sz w:val="19"/>
                </w:rPr>
                <w:t> </w:t>
              </w:r>
              <w:r>
                <w:rPr>
                  <w:b/>
                  <w:color w:val="6D6E72"/>
                  <w:w w:val="125"/>
                  <w:sz w:val="19"/>
                </w:rPr>
                <w:t>(Pseudorandom</w:t>
              </w:r>
              <w:r>
                <w:rPr>
                  <w:b/>
                  <w:color w:val="6D6E72"/>
                  <w:spacing w:val="5"/>
                  <w:w w:val="125"/>
                  <w:sz w:val="19"/>
                </w:rPr>
                <w:t> </w:t>
              </w:r>
              <w:r>
                <w:rPr>
                  <w:b/>
                  <w:color w:val="6D6E72"/>
                  <w:w w:val="125"/>
                  <w:sz w:val="19"/>
                </w:rPr>
                <w:t>number</w:t>
              </w:r>
              <w:r>
                <w:rPr>
                  <w:b/>
                  <w:color w:val="6D6E72"/>
                  <w:spacing w:val="5"/>
                  <w:w w:val="125"/>
                  <w:sz w:val="19"/>
                </w:rPr>
                <w:t> </w:t>
              </w:r>
              <w:r>
                <w:rPr>
                  <w:b/>
                  <w:color w:val="6D6E72"/>
                  <w:spacing w:val="-2"/>
                  <w:w w:val="125"/>
                  <w:sz w:val="19"/>
                </w:rPr>
                <w:t>generator)</w:t>
              </w:r>
            </w:hyperlink>
          </w:p>
        </w:tc>
      </w:tr>
      <w:tr>
        <w:trPr>
          <w:trHeight w:val="455" w:hRule="atLeast"/>
        </w:trPr>
        <w:tc>
          <w:tcPr>
            <w:tcW w:w="10800" w:type="dxa"/>
          </w:tcPr>
          <w:p>
            <w:pPr>
              <w:pStyle w:val="TableParagraph"/>
              <w:spacing w:before="118"/>
              <w:ind w:left="462"/>
              <w:rPr>
                <w:sz w:val="19"/>
              </w:rPr>
            </w:pPr>
            <w:hyperlink w:history="true" w:anchor="_bookmark67">
              <w:r>
                <w:rPr>
                  <w:color w:val="6D6E72"/>
                  <w:w w:val="115"/>
                  <w:sz w:val="19"/>
                </w:rPr>
                <w:t>-</w:t>
              </w:r>
            </w:hyperlink>
            <w:r>
              <w:rPr>
                <w:color w:val="6D6E72"/>
                <w:spacing w:val="40"/>
                <w:w w:val="115"/>
                <w:sz w:val="19"/>
              </w:rPr>
              <w:t> </w:t>
            </w:r>
            <w:hyperlink w:history="true" w:anchor="_bookmark67">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68">
              <w:r>
                <w:rPr>
                  <w:color w:val="6D6E72"/>
                  <w:w w:val="115"/>
                  <w:sz w:val="19"/>
                </w:rPr>
                <w:t>-</w:t>
              </w:r>
            </w:hyperlink>
            <w:r>
              <w:rPr>
                <w:color w:val="6D6E72"/>
                <w:spacing w:val="27"/>
                <w:w w:val="115"/>
                <w:sz w:val="19"/>
              </w:rPr>
              <w:t> </w:t>
            </w:r>
            <w:hyperlink w:history="true" w:anchor="_bookmark68">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9">
              <w:r>
                <w:rPr>
                  <w:color w:val="6D6E72"/>
                  <w:w w:val="115"/>
                  <w:sz w:val="19"/>
                </w:rPr>
                <w:t>-</w:t>
              </w:r>
            </w:hyperlink>
            <w:r>
              <w:rPr>
                <w:color w:val="6D6E72"/>
                <w:spacing w:val="61"/>
                <w:w w:val="115"/>
                <w:sz w:val="19"/>
              </w:rPr>
              <w:t> </w:t>
            </w:r>
            <w:hyperlink w:history="true" w:anchor="_bookmark69">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Deprecated setPluginState in WebView" w:id="27"/>
            <w:bookmarkEnd w:id="27"/>
            <w:r>
              <w:rPr/>
            </w:r>
            <w:hyperlink w:history="true" w:anchor="_bookmark70">
              <w:r>
                <w:rPr>
                  <w:b/>
                  <w:color w:val="6D6E72"/>
                  <w:w w:val="125"/>
                  <w:sz w:val="19"/>
                </w:rPr>
                <w:t>Deprecated</w:t>
              </w:r>
              <w:r>
                <w:rPr>
                  <w:b/>
                  <w:color w:val="6D6E72"/>
                  <w:spacing w:val="12"/>
                  <w:w w:val="125"/>
                  <w:sz w:val="19"/>
                </w:rPr>
                <w:t> </w:t>
              </w:r>
              <w:r>
                <w:rPr>
                  <w:b/>
                  <w:color w:val="6D6E72"/>
                  <w:w w:val="125"/>
                  <w:sz w:val="19"/>
                </w:rPr>
                <w:t>setPluginState</w:t>
              </w:r>
              <w:r>
                <w:rPr>
                  <w:b/>
                  <w:color w:val="6D6E72"/>
                  <w:spacing w:val="12"/>
                  <w:w w:val="125"/>
                  <w:sz w:val="19"/>
                </w:rPr>
                <w:t> </w:t>
              </w:r>
              <w:r>
                <w:rPr>
                  <w:b/>
                  <w:color w:val="6D6E72"/>
                  <w:w w:val="125"/>
                  <w:sz w:val="19"/>
                </w:rPr>
                <w:t>in</w:t>
              </w:r>
              <w:r>
                <w:rPr>
                  <w:b/>
                  <w:color w:val="6D6E72"/>
                  <w:spacing w:val="13"/>
                  <w:w w:val="125"/>
                  <w:sz w:val="19"/>
                </w:rPr>
                <w:t> </w:t>
              </w:r>
              <w:r>
                <w:rPr>
                  <w:b/>
                  <w:color w:val="6D6E72"/>
                  <w:spacing w:val="-2"/>
                  <w:w w:val="125"/>
                  <w:sz w:val="19"/>
                </w:rPr>
                <w:t>WebView</w:t>
              </w:r>
            </w:hyperlink>
          </w:p>
        </w:tc>
      </w:tr>
      <w:tr>
        <w:trPr>
          <w:trHeight w:val="455" w:hRule="atLeast"/>
        </w:trPr>
        <w:tc>
          <w:tcPr>
            <w:tcW w:w="10800" w:type="dxa"/>
          </w:tcPr>
          <w:p>
            <w:pPr>
              <w:pStyle w:val="TableParagraph"/>
              <w:spacing w:before="118"/>
              <w:ind w:left="462"/>
              <w:rPr>
                <w:sz w:val="19"/>
              </w:rPr>
            </w:pPr>
            <w:hyperlink w:history="true" w:anchor="_bookmark71">
              <w:r>
                <w:rPr>
                  <w:color w:val="6D6E72"/>
                  <w:w w:val="115"/>
                  <w:sz w:val="19"/>
                </w:rPr>
                <w:t>-</w:t>
              </w:r>
            </w:hyperlink>
            <w:r>
              <w:rPr>
                <w:color w:val="6D6E72"/>
                <w:spacing w:val="40"/>
                <w:w w:val="115"/>
                <w:sz w:val="19"/>
              </w:rPr>
              <w:t> </w:t>
            </w:r>
            <w:hyperlink w:history="true" w:anchor="_bookmark71">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72">
              <w:r>
                <w:rPr>
                  <w:color w:val="6D6E72"/>
                  <w:w w:val="115"/>
                  <w:sz w:val="19"/>
                </w:rPr>
                <w:t>-</w:t>
              </w:r>
            </w:hyperlink>
            <w:r>
              <w:rPr>
                <w:color w:val="6D6E72"/>
                <w:spacing w:val="27"/>
                <w:w w:val="115"/>
                <w:sz w:val="19"/>
              </w:rPr>
              <w:t> </w:t>
            </w:r>
            <w:hyperlink w:history="true" w:anchor="_bookmark7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73">
              <w:r>
                <w:rPr>
                  <w:color w:val="6D6E72"/>
                  <w:w w:val="115"/>
                  <w:sz w:val="19"/>
                </w:rPr>
                <w:t>-</w:t>
              </w:r>
            </w:hyperlink>
            <w:r>
              <w:rPr>
                <w:color w:val="6D6E72"/>
                <w:spacing w:val="21"/>
                <w:w w:val="115"/>
                <w:sz w:val="19"/>
              </w:rPr>
              <w:t> </w:t>
            </w:r>
            <w:hyperlink w:history="true" w:anchor="_bookmark73">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Unused Permissions" w:id="28"/>
            <w:bookmarkEnd w:id="28"/>
            <w:r>
              <w:rPr/>
            </w:r>
            <w:hyperlink w:history="true" w:anchor="_bookmark74">
              <w:r>
                <w:rPr>
                  <w:b/>
                  <w:color w:val="6D6E72"/>
                  <w:w w:val="125"/>
                  <w:sz w:val="19"/>
                </w:rPr>
                <w:t>Unused</w:t>
              </w:r>
              <w:r>
                <w:rPr>
                  <w:b/>
                  <w:color w:val="6D6E72"/>
                  <w:spacing w:val="1"/>
                  <w:w w:val="130"/>
                  <w:sz w:val="19"/>
                </w:rPr>
                <w:t> </w:t>
              </w:r>
              <w:r>
                <w:rPr>
                  <w:b/>
                  <w:color w:val="6D6E72"/>
                  <w:spacing w:val="-2"/>
                  <w:w w:val="130"/>
                  <w:sz w:val="19"/>
                </w:rPr>
                <w:t>Permissions</w:t>
              </w:r>
            </w:hyperlink>
          </w:p>
        </w:tc>
      </w:tr>
      <w:tr>
        <w:trPr>
          <w:trHeight w:val="455" w:hRule="atLeast"/>
        </w:trPr>
        <w:tc>
          <w:tcPr>
            <w:tcW w:w="10800" w:type="dxa"/>
          </w:tcPr>
          <w:p>
            <w:pPr>
              <w:pStyle w:val="TableParagraph"/>
              <w:spacing w:before="118"/>
              <w:ind w:left="462"/>
              <w:rPr>
                <w:sz w:val="19"/>
              </w:rPr>
            </w:pPr>
            <w:hyperlink w:history="true" w:anchor="_bookmark75">
              <w:r>
                <w:rPr>
                  <w:color w:val="6D6E72"/>
                  <w:w w:val="115"/>
                  <w:sz w:val="19"/>
                </w:rPr>
                <w:t>-</w:t>
              </w:r>
            </w:hyperlink>
            <w:r>
              <w:rPr>
                <w:color w:val="6D6E72"/>
                <w:spacing w:val="27"/>
                <w:w w:val="115"/>
                <w:sz w:val="19"/>
              </w:rPr>
              <w:t> </w:t>
            </w:r>
            <w:hyperlink w:history="true" w:anchor="_bookmark7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76">
              <w:r>
                <w:rPr>
                  <w:color w:val="6D6E72"/>
                  <w:w w:val="115"/>
                  <w:sz w:val="19"/>
                </w:rPr>
                <w:t>-</w:t>
              </w:r>
            </w:hyperlink>
            <w:r>
              <w:rPr>
                <w:color w:val="6D6E72"/>
                <w:spacing w:val="61"/>
                <w:w w:val="115"/>
                <w:sz w:val="19"/>
              </w:rPr>
              <w:t> </w:t>
            </w:r>
            <w:hyperlink w:history="true" w:anchor="_bookmark76">
              <w:r>
                <w:rPr>
                  <w:color w:val="6D6E72"/>
                  <w:w w:val="115"/>
                  <w:sz w:val="19"/>
                </w:rPr>
                <w:t>Business</w:t>
              </w:r>
              <w:r>
                <w:rPr>
                  <w:color w:val="6D6E72"/>
                  <w:spacing w:val="15"/>
                  <w:w w:val="115"/>
                  <w:sz w:val="19"/>
                </w:rPr>
                <w:t> </w:t>
              </w:r>
              <w:r>
                <w:rPr>
                  <w:color w:val="6D6E72"/>
                  <w:spacing w:val="-2"/>
                  <w:w w:val="115"/>
                  <w:sz w:val="19"/>
                </w:rPr>
                <w:t>Implication</w:t>
              </w:r>
            </w:hyperlink>
          </w:p>
        </w:tc>
      </w:tr>
    </w:tbl>
    <w:p>
      <w:pPr>
        <w:pStyle w:val="TableParagraph"/>
        <w:spacing w:after="0"/>
        <w:rPr>
          <w:sz w:val="19"/>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20" name="Group 20"/>
                <wp:cNvGraphicFramePr>
                  <a:graphicFrameLocks/>
                </wp:cNvGraphicFramePr>
                <a:graphic>
                  <a:graphicData uri="http://schemas.microsoft.com/office/word/2010/wordprocessingGroup">
                    <wpg:wgp>
                      <wpg:cNvPr id="20" name="Group 20"/>
                      <wpg:cNvGrpSpPr/>
                      <wpg:grpSpPr>
                        <a:xfrm>
                          <a:off x="0" y="0"/>
                          <a:ext cx="3434079" cy="410209"/>
                          <a:chExt cx="3434079" cy="410209"/>
                        </a:xfrm>
                      </wpg:grpSpPr>
                      <wps:wsp>
                        <wps:cNvPr id="21" name="Graphic 2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22" name="Textbox 22"/>
                        <wps:cNvSpPr txBox="1"/>
                        <wps:spPr>
                          <a:xfrm>
                            <a:off x="0" y="0"/>
                            <a:ext cx="3434079" cy="410209"/>
                          </a:xfrm>
                          <a:prstGeom prst="rect">
                            <a:avLst/>
                          </a:prstGeom>
                        </wps:spPr>
                        <wps:txbx>
                          <w:txbxContent>
                            <w:p>
                              <w:pPr>
                                <w:spacing w:before="105"/>
                                <w:ind w:left="1256" w:right="0" w:firstLine="0"/>
                                <w:jc w:val="left"/>
                                <w:rPr>
                                  <w:sz w:val="34"/>
                                </w:rPr>
                              </w:pPr>
                              <w:bookmarkStart w:name="Report Summary" w:id="29"/>
                              <w:bookmarkEnd w:id="29"/>
                              <w:r>
                                <w:rPr/>
                              </w:r>
                              <w:bookmarkStart w:name="_bookmark0" w:id="30"/>
                              <w:bookmarkEnd w:id="30"/>
                              <w:r>
                                <w:rPr/>
                              </w:r>
                              <w:r>
                                <w:rPr>
                                  <w:color w:val="EF4836"/>
                                  <w:w w:val="110"/>
                                  <w:sz w:val="34"/>
                                </w:rPr>
                                <w:t>Report</w:t>
                              </w:r>
                              <w:r>
                                <w:rPr>
                                  <w:color w:val="EF4836"/>
                                  <w:spacing w:val="-6"/>
                                  <w:w w:val="110"/>
                                  <w:sz w:val="34"/>
                                </w:rPr>
                                <w:t> </w:t>
                              </w:r>
                              <w:r>
                                <w:rPr>
                                  <w:color w:val="EF4836"/>
                                  <w:spacing w:val="-2"/>
                                  <w:w w:val="115"/>
                                  <w:sz w:val="34"/>
                                </w:rPr>
                                <w:t>Summary</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14" coordorigin="0,0" coordsize="5408,646">
                <v:shape style="position:absolute;left:0;top:0;width:5408;height:646" id="docshape15"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16" filled="false" stroked="false">
                  <v:textbox inset="0,0,0,0">
                    <w:txbxContent>
                      <w:p>
                        <w:pPr>
                          <w:spacing w:before="105"/>
                          <w:ind w:left="1256" w:right="0" w:firstLine="0"/>
                          <w:jc w:val="left"/>
                          <w:rPr>
                            <w:sz w:val="34"/>
                          </w:rPr>
                        </w:pPr>
                        <w:bookmarkStart w:name="Report Summary" w:id="31"/>
                        <w:bookmarkEnd w:id="31"/>
                        <w:r>
                          <w:rPr/>
                        </w:r>
                        <w:bookmarkStart w:name="_bookmark0" w:id="32"/>
                        <w:bookmarkEnd w:id="32"/>
                        <w:r>
                          <w:rPr/>
                        </w:r>
                        <w:r>
                          <w:rPr>
                            <w:color w:val="EF4836"/>
                            <w:w w:val="110"/>
                            <w:sz w:val="34"/>
                          </w:rPr>
                          <w:t>Report</w:t>
                        </w:r>
                        <w:r>
                          <w:rPr>
                            <w:color w:val="EF4836"/>
                            <w:spacing w:val="-6"/>
                            <w:w w:val="110"/>
                            <w:sz w:val="34"/>
                          </w:rPr>
                          <w:t> </w:t>
                        </w:r>
                        <w:r>
                          <w:rPr>
                            <w:color w:val="EF4836"/>
                            <w:spacing w:val="-2"/>
                            <w:w w:val="115"/>
                            <w:sz w:val="34"/>
                          </w:rPr>
                          <w:t>Summary</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pPr>
      <w:r>
        <w:rPr>
          <w:color w:val="6D6E72"/>
          <w:w w:val="110"/>
        </w:rPr>
        <w:t>This report is generated based on the findings during the automated auditing process. It also contains the process of discovering those vulnerabilities in the first place, and ways to remediate those issues.</w:t>
      </w:r>
    </w:p>
    <w:p>
      <w:pPr>
        <w:pStyle w:val="BodyText"/>
        <w:spacing w:before="131"/>
        <w:rPr>
          <w:sz w:val="20"/>
        </w:rPr>
      </w:pPr>
      <w:r>
        <w:rPr>
          <w:sz w:val="20"/>
        </w:rPr>
        <mc:AlternateContent>
          <mc:Choice Requires="wps">
            <w:drawing>
              <wp:anchor distT="0" distB="0" distL="0" distR="0" allowOverlap="1" layoutInCell="1" locked="0" behindDoc="1" simplePos="0" relativeHeight="487590912">
                <wp:simplePos x="0" y="0"/>
                <wp:positionH relativeFrom="page">
                  <wp:posOffset>346200</wp:posOffset>
                </wp:positionH>
                <wp:positionV relativeFrom="paragraph">
                  <wp:posOffset>245886</wp:posOffset>
                </wp:positionV>
                <wp:extent cx="1768475" cy="31623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1768475" cy="316230"/>
                          <a:chExt cx="1768475" cy="316230"/>
                        </a:xfrm>
                      </wpg:grpSpPr>
                      <wps:wsp>
                        <wps:cNvPr id="24" name="Graphic 24"/>
                        <wps:cNvSpPr/>
                        <wps:spPr>
                          <a:xfrm>
                            <a:off x="0" y="0"/>
                            <a:ext cx="1768475" cy="316230"/>
                          </a:xfrm>
                          <a:custGeom>
                            <a:avLst/>
                            <a:gdLst/>
                            <a:ahLst/>
                            <a:cxnLst/>
                            <a:rect l="l" t="t" r="r" b="b"/>
                            <a:pathLst>
                              <a:path w="1768475" h="316230">
                                <a:moveTo>
                                  <a:pt x="1738654" y="316230"/>
                                </a:moveTo>
                                <a:lnTo>
                                  <a:pt x="29718" y="316230"/>
                                </a:lnTo>
                                <a:lnTo>
                                  <a:pt x="18179" y="313885"/>
                                </a:lnTo>
                                <a:lnTo>
                                  <a:pt x="8729" y="307500"/>
                                </a:lnTo>
                                <a:lnTo>
                                  <a:pt x="2344" y="298050"/>
                                </a:lnTo>
                                <a:lnTo>
                                  <a:pt x="0" y="286512"/>
                                </a:lnTo>
                                <a:lnTo>
                                  <a:pt x="0" y="29718"/>
                                </a:lnTo>
                                <a:lnTo>
                                  <a:pt x="2344" y="18179"/>
                                </a:lnTo>
                                <a:lnTo>
                                  <a:pt x="8729" y="8729"/>
                                </a:lnTo>
                                <a:lnTo>
                                  <a:pt x="18179" y="2344"/>
                                </a:lnTo>
                                <a:lnTo>
                                  <a:pt x="29718" y="0"/>
                                </a:lnTo>
                                <a:lnTo>
                                  <a:pt x="1738654" y="0"/>
                                </a:lnTo>
                                <a:lnTo>
                                  <a:pt x="1750193" y="2344"/>
                                </a:lnTo>
                                <a:lnTo>
                                  <a:pt x="1759642" y="8729"/>
                                </a:lnTo>
                                <a:lnTo>
                                  <a:pt x="1760179" y="9525"/>
                                </a:lnTo>
                                <a:lnTo>
                                  <a:pt x="29718" y="9525"/>
                                </a:lnTo>
                                <a:lnTo>
                                  <a:pt x="21877" y="11118"/>
                                </a:lnTo>
                                <a:lnTo>
                                  <a:pt x="15456" y="15456"/>
                                </a:lnTo>
                                <a:lnTo>
                                  <a:pt x="11118" y="21877"/>
                                </a:lnTo>
                                <a:lnTo>
                                  <a:pt x="9525" y="29718"/>
                                </a:lnTo>
                                <a:lnTo>
                                  <a:pt x="9525" y="286512"/>
                                </a:lnTo>
                                <a:lnTo>
                                  <a:pt x="11118" y="294352"/>
                                </a:lnTo>
                                <a:lnTo>
                                  <a:pt x="15456" y="300773"/>
                                </a:lnTo>
                                <a:lnTo>
                                  <a:pt x="21877" y="305111"/>
                                </a:lnTo>
                                <a:lnTo>
                                  <a:pt x="29718" y="306705"/>
                                </a:lnTo>
                                <a:lnTo>
                                  <a:pt x="1760179" y="306705"/>
                                </a:lnTo>
                                <a:lnTo>
                                  <a:pt x="1759642" y="307500"/>
                                </a:lnTo>
                                <a:lnTo>
                                  <a:pt x="1750193" y="313885"/>
                                </a:lnTo>
                                <a:lnTo>
                                  <a:pt x="1738654" y="316230"/>
                                </a:lnTo>
                                <a:close/>
                              </a:path>
                              <a:path w="1768475" h="316230">
                                <a:moveTo>
                                  <a:pt x="1760179" y="306705"/>
                                </a:moveTo>
                                <a:lnTo>
                                  <a:pt x="1738654" y="306705"/>
                                </a:lnTo>
                                <a:lnTo>
                                  <a:pt x="1746494" y="305111"/>
                                </a:lnTo>
                                <a:lnTo>
                                  <a:pt x="1752915" y="300773"/>
                                </a:lnTo>
                                <a:lnTo>
                                  <a:pt x="1757253" y="294352"/>
                                </a:lnTo>
                                <a:lnTo>
                                  <a:pt x="1758847" y="286512"/>
                                </a:lnTo>
                                <a:lnTo>
                                  <a:pt x="1758847" y="29718"/>
                                </a:lnTo>
                                <a:lnTo>
                                  <a:pt x="1757253" y="21877"/>
                                </a:lnTo>
                                <a:lnTo>
                                  <a:pt x="1752915" y="15456"/>
                                </a:lnTo>
                                <a:lnTo>
                                  <a:pt x="1746494" y="11118"/>
                                </a:lnTo>
                                <a:lnTo>
                                  <a:pt x="1738654" y="9525"/>
                                </a:lnTo>
                                <a:lnTo>
                                  <a:pt x="1760179" y="9525"/>
                                </a:lnTo>
                                <a:lnTo>
                                  <a:pt x="1766027" y="18179"/>
                                </a:lnTo>
                                <a:lnTo>
                                  <a:pt x="1768372" y="29718"/>
                                </a:lnTo>
                                <a:lnTo>
                                  <a:pt x="1768372" y="286512"/>
                                </a:lnTo>
                                <a:lnTo>
                                  <a:pt x="1766027" y="298050"/>
                                </a:lnTo>
                                <a:lnTo>
                                  <a:pt x="1760179" y="306705"/>
                                </a:lnTo>
                                <a:close/>
                              </a:path>
                            </a:pathLst>
                          </a:custGeom>
                          <a:solidFill>
                            <a:srgbClr val="EF4836"/>
                          </a:solidFill>
                        </wps:spPr>
                        <wps:bodyPr wrap="square" lIns="0" tIns="0" rIns="0" bIns="0" rtlCol="0">
                          <a:prstTxWarp prst="textNoShape">
                            <a:avLst/>
                          </a:prstTxWarp>
                          <a:noAutofit/>
                        </wps:bodyPr>
                      </wps:wsp>
                      <wps:wsp>
                        <wps:cNvPr id="25" name="Textbox 25"/>
                        <wps:cNvSpPr txBox="1"/>
                        <wps:spPr>
                          <a:xfrm>
                            <a:off x="0" y="0"/>
                            <a:ext cx="1768475" cy="316230"/>
                          </a:xfrm>
                          <a:prstGeom prst="rect">
                            <a:avLst/>
                          </a:prstGeom>
                        </wps:spPr>
                        <wps:txbx>
                          <w:txbxContent>
                            <w:p>
                              <w:pPr>
                                <w:spacing w:before="102"/>
                                <w:ind w:left="482" w:right="0" w:firstLine="0"/>
                                <w:jc w:val="left"/>
                                <w:rPr>
                                  <w:sz w:val="23"/>
                                </w:rPr>
                              </w:pPr>
                              <w:bookmarkStart w:name="Audit Summary" w:id="33"/>
                              <w:bookmarkEnd w:id="33"/>
                              <w:r>
                                <w:rPr/>
                              </w:r>
                              <w:bookmarkStart w:name="_bookmark1" w:id="34"/>
                              <w:bookmarkEnd w:id="34"/>
                              <w:r>
                                <w:rPr/>
                              </w:r>
                              <w:r>
                                <w:rPr>
                                  <w:color w:val="EF4836"/>
                                  <w:w w:val="110"/>
                                  <w:sz w:val="23"/>
                                </w:rPr>
                                <w:t>Audit</w:t>
                              </w:r>
                              <w:r>
                                <w:rPr>
                                  <w:color w:val="EF4836"/>
                                  <w:w w:val="115"/>
                                  <w:sz w:val="23"/>
                                </w:rPr>
                                <w:t> </w:t>
                              </w:r>
                              <w:r>
                                <w:rPr>
                                  <w:color w:val="EF4836"/>
                                  <w:spacing w:val="-2"/>
                                  <w:w w:val="115"/>
                                  <w:sz w:val="23"/>
                                </w:rPr>
                                <w:t>Summary</w:t>
                              </w:r>
                            </w:p>
                          </w:txbxContent>
                        </wps:txbx>
                        <wps:bodyPr wrap="square" lIns="0" tIns="0" rIns="0" bIns="0" rtlCol="0">
                          <a:noAutofit/>
                        </wps:bodyPr>
                      </wps:wsp>
                    </wpg:wgp>
                  </a:graphicData>
                </a:graphic>
              </wp:anchor>
            </w:drawing>
          </mc:Choice>
          <mc:Fallback>
            <w:pict>
              <v:group style="position:absolute;margin-left:27.259844pt;margin-top:19.361109pt;width:139.25pt;height:24.9pt;mso-position-horizontal-relative:page;mso-position-vertical-relative:paragraph;z-index:-15725568;mso-wrap-distance-left:0;mso-wrap-distance-right:0" id="docshapegroup17" coordorigin="545,387" coordsize="2785,498">
                <v:shape style="position:absolute;left:545;top:387;width:2785;height:498" id="docshape18" coordorigin="545,387" coordsize="2785,498" path="m3283,885l592,885,574,882,559,871,549,857,545,838,545,434,549,416,559,401,574,391,592,387,3283,387,3301,391,3316,401,3317,402,592,402,580,405,570,412,563,422,560,434,560,838,563,851,570,861,580,868,592,870,3317,870,3316,871,3301,882,3283,885xm3317,870l3283,870,3296,868,3306,861,3313,851,3315,838,3315,434,3313,422,3306,412,3296,405,3283,402,3317,402,3326,416,3330,434,3330,838,3326,857,3317,870xe" filled="true" fillcolor="#ef4836" stroked="false">
                  <v:path arrowok="t"/>
                  <v:fill type="solid"/>
                </v:shape>
                <v:shape style="position:absolute;left:545;top:387;width:2785;height:498" type="#_x0000_t202" id="docshape19" filled="false" stroked="false">
                  <v:textbox inset="0,0,0,0">
                    <w:txbxContent>
                      <w:p>
                        <w:pPr>
                          <w:spacing w:before="102"/>
                          <w:ind w:left="482" w:right="0" w:firstLine="0"/>
                          <w:jc w:val="left"/>
                          <w:rPr>
                            <w:sz w:val="23"/>
                          </w:rPr>
                        </w:pPr>
                        <w:bookmarkStart w:name="Audit Summary" w:id="35"/>
                        <w:bookmarkEnd w:id="35"/>
                        <w:r>
                          <w:rPr/>
                        </w:r>
                        <w:bookmarkStart w:name="_bookmark1" w:id="36"/>
                        <w:bookmarkEnd w:id="36"/>
                        <w:r>
                          <w:rPr/>
                        </w:r>
                        <w:r>
                          <w:rPr>
                            <w:color w:val="EF4836"/>
                            <w:w w:val="110"/>
                            <w:sz w:val="23"/>
                          </w:rPr>
                          <w:t>Audit</w:t>
                        </w:r>
                        <w:r>
                          <w:rPr>
                            <w:color w:val="EF4836"/>
                            <w:w w:val="115"/>
                            <w:sz w:val="23"/>
                          </w:rPr>
                          <w:t> </w:t>
                        </w:r>
                        <w:r>
                          <w:rPr>
                            <w:color w:val="EF4836"/>
                            <w:spacing w:val="-2"/>
                            <w:w w:val="115"/>
                            <w:sz w:val="23"/>
                          </w:rPr>
                          <w:t>Summary</w:t>
                        </w:r>
                      </w:p>
                    </w:txbxContent>
                  </v:textbox>
                  <w10:wrap type="none"/>
                </v:shape>
                <w10:wrap type="topAndBottom"/>
              </v:group>
            </w:pict>
          </mc:Fallback>
        </mc:AlternateContent>
      </w:r>
    </w:p>
    <w:p>
      <w:pPr>
        <w:pStyle w:val="BodyText"/>
        <w:spacing w:before="1"/>
        <w:rPr>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2304" w:hRule="atLeast"/>
        </w:trPr>
        <w:tc>
          <w:tcPr>
            <w:tcW w:w="8730" w:type="dxa"/>
          </w:tcPr>
          <w:p>
            <w:pPr>
              <w:pStyle w:val="TableParagraph"/>
              <w:tabs>
                <w:tab w:pos="3990" w:val="left" w:leader="none"/>
              </w:tabs>
              <w:spacing w:before="208"/>
              <w:ind w:left="187"/>
              <w:rPr>
                <w:sz w:val="18"/>
              </w:rPr>
            </w:pPr>
            <w:r>
              <w:rPr>
                <w:sz w:val="18"/>
              </w:rPr>
              <mc:AlternateContent>
                <mc:Choice Requires="wps">
                  <w:drawing>
                    <wp:anchor distT="0" distB="0" distL="0" distR="0" allowOverlap="1" layoutInCell="1" locked="0" behindDoc="1" simplePos="0" relativeHeight="484474368">
                      <wp:simplePos x="0" y="0"/>
                      <wp:positionH relativeFrom="column">
                        <wp:posOffset>2453840</wp:posOffset>
                      </wp:positionH>
                      <wp:positionV relativeFrom="paragraph">
                        <wp:posOffset>108394</wp:posOffset>
                      </wp:positionV>
                      <wp:extent cx="487045" cy="1828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87045" cy="182880"/>
                                <a:chExt cx="487045" cy="182880"/>
                              </a:xfrm>
                            </wpg:grpSpPr>
                            <wps:wsp>
                              <wps:cNvPr id="27" name="Graphic 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93.21582pt;margin-top:8.534982pt;width:38.35pt;height:14.4pt;mso-position-horizontal-relative:column;mso-position-vertical-relative:paragraph;z-index:-18842112" id="docshapegroup20" coordorigin="3864,171" coordsize="767,288">
                      <v:shape style="position:absolute;left:3864;top:170;width:767;height:288" id="docshape21" coordorigin="3864,171" coordsize="767,288" path="m4586,459l3909,459,3892,455,3878,445,3868,431,3864,414,3864,216,3868,198,3878,184,3892,174,3909,171,4586,171,4603,174,4618,184,4627,198,4631,216,4631,414,4627,431,4618,445,4603,455,4586,459xe" filled="true" fillcolor="#262626" stroked="false">
                        <v:path arrowok="t"/>
                        <v:fill type="solid"/>
                      </v:shape>
                      <w10:wrap type="none"/>
                    </v:group>
                  </w:pict>
                </mc:Fallback>
              </mc:AlternateContent>
            </w:r>
            <w:bookmarkStart w:name="Network Security Misconfiguration" w:id="37"/>
            <w:bookmarkEnd w:id="37"/>
            <w:r>
              <w:rPr/>
            </w:r>
            <w:r>
              <w:rPr>
                <w:b/>
                <w:color w:val="6D6E72"/>
                <w:w w:val="120"/>
                <w:sz w:val="18"/>
              </w:rPr>
              <w:t>Network</w:t>
            </w:r>
            <w:r>
              <w:rPr>
                <w:b/>
                <w:color w:val="6D6E72"/>
                <w:spacing w:val="-3"/>
                <w:w w:val="120"/>
                <w:sz w:val="18"/>
              </w:rPr>
              <w:t> </w:t>
            </w:r>
            <w:r>
              <w:rPr>
                <w:b/>
                <w:color w:val="6D6E72"/>
                <w:w w:val="120"/>
                <w:sz w:val="18"/>
              </w:rPr>
              <w:t>Security</w:t>
            </w:r>
            <w:r>
              <w:rPr>
                <w:b/>
                <w:color w:val="6D6E72"/>
                <w:spacing w:val="-3"/>
                <w:w w:val="120"/>
                <w:sz w:val="18"/>
              </w:rPr>
              <w:t> </w:t>
            </w:r>
            <w:r>
              <w:rPr>
                <w:b/>
                <w:color w:val="6D6E72"/>
                <w:spacing w:val="-2"/>
                <w:w w:val="120"/>
                <w:sz w:val="18"/>
              </w:rPr>
              <w:t>Misconfiguration</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This technique allows the user to secure the communication in the application by specifying proper values to the flags which are present in the network security configuration file. If implemented correctly it can help in securing the application by communicating only on secure protocols like HTTPS. It can also be used to implement certificate pinning by using the SHA-256 hashes of the public certificate.</w:t>
            </w:r>
          </w:p>
        </w:tc>
        <w:tc>
          <w:tcPr>
            <w:tcW w:w="2070" w:type="dxa"/>
          </w:tcPr>
          <w:p>
            <w:pPr>
              <w:pStyle w:val="TableParagraph"/>
              <w:spacing w:before="243"/>
              <w:rPr>
                <w:sz w:val="39"/>
              </w:rPr>
            </w:pPr>
          </w:p>
          <w:p>
            <w:pPr>
              <w:pStyle w:val="TableParagraph"/>
              <w:ind w:left="689"/>
              <w:rPr>
                <w:b/>
                <w:sz w:val="39"/>
              </w:rPr>
            </w:pPr>
            <w:r>
              <w:rPr>
                <w:b/>
                <w:color w:val="EF4836"/>
                <w:spacing w:val="-5"/>
                <w:w w:val="115"/>
                <w:sz w:val="39"/>
              </w:rPr>
              <w:t>9.1</w:t>
            </w:r>
          </w:p>
          <w:p>
            <w:pPr>
              <w:pStyle w:val="TableParagraph"/>
              <w:spacing w:before="189"/>
              <w:ind w:left="675"/>
              <w:rPr>
                <w:b/>
                <w:sz w:val="18"/>
              </w:rPr>
            </w:pPr>
            <w:r>
              <w:rPr>
                <w:b/>
                <w:sz w:val="18"/>
              </w:rPr>
              <mc:AlternateContent>
                <mc:Choice Requires="wps">
                  <w:drawing>
                    <wp:anchor distT="0" distB="0" distL="0" distR="0" allowOverlap="1" layoutInCell="1" locked="0" behindDoc="1" simplePos="0" relativeHeight="484474880">
                      <wp:simplePos x="0" y="0"/>
                      <wp:positionH relativeFrom="column">
                        <wp:posOffset>119062</wp:posOffset>
                      </wp:positionH>
                      <wp:positionV relativeFrom="paragraph">
                        <wp:posOffset>44894</wp:posOffset>
                      </wp:positionV>
                      <wp:extent cx="1076325" cy="2857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076325" cy="285750"/>
                                <a:chExt cx="1076325" cy="285750"/>
                              </a:xfrm>
                            </wpg:grpSpPr>
                            <wps:wsp>
                              <wps:cNvPr id="29" name="Graphic 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EF4836"/>
                                </a:solidFill>
                              </wps:spPr>
                              <wps:bodyPr wrap="square" lIns="0" tIns="0" rIns="0" bIns="0" rtlCol="0">
                                <a:prstTxWarp prst="textNoShape">
                                  <a:avLst/>
                                </a:prstTxWarp>
                                <a:noAutofit/>
                              </wps:bodyPr>
                            </wps:wsp>
                          </wpg:wgp>
                        </a:graphicData>
                      </a:graphic>
                    </wp:anchor>
                  </w:drawing>
                </mc:Choice>
                <mc:Fallback>
                  <w:pict>
                    <v:group style="position:absolute;margin-left:9.375pt;margin-top:3.535pt;width:84.75pt;height:22.5pt;mso-position-horizontal-relative:column;mso-position-vertical-relative:paragraph;z-index:-18841600" id="docshapegroup22" coordorigin="188,71" coordsize="1695,450">
                      <v:shape style="position:absolute;left:187;top:70;width:1695;height:450" id="docshape23" coordorigin="188,71" coordsize="1695,450" path="m1852,521l218,521,206,518,196,512,190,502,188,491,188,101,190,89,196,80,206,73,218,71,1852,71,1864,73,1874,80,1880,89,1883,101,1883,491,1880,502,1874,512,1864,518,1852,521xe" filled="true" fillcolor="#ef4836" stroked="false">
                        <v:path arrowok="t"/>
                        <v:fill type="solid"/>
                      </v:shape>
                      <w10:wrap type="none"/>
                    </v:group>
                  </w:pict>
                </mc:Fallback>
              </mc:AlternateContent>
            </w:r>
            <w:r>
              <w:rPr>
                <w:b/>
                <w:color w:val="FFFFFF"/>
                <w:spacing w:val="-2"/>
                <w:w w:val="120"/>
                <w:sz w:val="18"/>
              </w:rPr>
              <w:t>Critical</w:t>
            </w:r>
          </w:p>
        </w:tc>
      </w:tr>
      <w:tr>
        <w:trPr>
          <w:trHeight w:val="1494" w:hRule="atLeast"/>
        </w:trPr>
        <w:tc>
          <w:tcPr>
            <w:tcW w:w="8730" w:type="dxa"/>
          </w:tcPr>
          <w:p>
            <w:pPr>
              <w:pStyle w:val="TableParagraph"/>
              <w:tabs>
                <w:tab w:pos="2385" w:val="left" w:leader="none"/>
              </w:tabs>
              <w:spacing w:before="208"/>
              <w:ind w:left="187"/>
              <w:rPr>
                <w:sz w:val="18"/>
              </w:rPr>
            </w:pPr>
            <w:r>
              <w:rPr>
                <w:sz w:val="18"/>
              </w:rPr>
              <mc:AlternateContent>
                <mc:Choice Requires="wps">
                  <w:drawing>
                    <wp:anchor distT="0" distB="0" distL="0" distR="0" allowOverlap="1" layoutInCell="1" locked="0" behindDoc="1" simplePos="0" relativeHeight="484475392">
                      <wp:simplePos x="0" y="0"/>
                      <wp:positionH relativeFrom="column">
                        <wp:posOffset>1434907</wp:posOffset>
                      </wp:positionH>
                      <wp:positionV relativeFrom="paragraph">
                        <wp:posOffset>108394</wp:posOffset>
                      </wp:positionV>
                      <wp:extent cx="487045" cy="1828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87045" cy="182880"/>
                                <a:chExt cx="487045" cy="182880"/>
                              </a:xfrm>
                            </wpg:grpSpPr>
                            <wps:wsp>
                              <wps:cNvPr id="31" name="Graphic 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2.984863pt;margin-top:8.535004pt;width:38.35pt;height:14.4pt;mso-position-horizontal-relative:column;mso-position-vertical-relative:paragraph;z-index:-18841088" id="docshapegroup24" coordorigin="2260,171" coordsize="767,288">
                      <v:shape style="position:absolute;left:2259;top:170;width:767;height:288" id="docshape25" coordorigin="2260,171" coordsize="767,288" path="m2981,459l2305,459,2287,455,2273,445,2263,431,2260,414,2260,216,2263,198,2273,184,2287,174,2305,171,2981,171,2999,174,3013,184,3023,198,3026,216,3026,414,3023,431,3013,445,2999,455,2981,459xe" filled="true" fillcolor="#262626" stroked="false">
                        <v:path arrowok="t"/>
                        <v:fill type="solid"/>
                      </v:shape>
                      <w10:wrap type="none"/>
                    </v:group>
                  </w:pict>
                </mc:Fallback>
              </mc:AlternateContent>
            </w:r>
            <w:bookmarkStart w:name="Hardcoded Secrets" w:id="38"/>
            <w:bookmarkEnd w:id="38"/>
            <w:r>
              <w:rPr/>
            </w:r>
            <w:r>
              <w:rPr>
                <w:b/>
                <w:color w:val="6D6E72"/>
                <w:w w:val="120"/>
                <w:sz w:val="18"/>
              </w:rPr>
              <w:t>Hardcoded</w:t>
            </w:r>
            <w:r>
              <w:rPr>
                <w:b/>
                <w:color w:val="6D6E72"/>
                <w:spacing w:val="-2"/>
                <w:w w:val="120"/>
                <w:sz w:val="18"/>
              </w:rPr>
              <w:t> Secrets</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spacing w:val="-2"/>
                <w:w w:val="115"/>
                <w:sz w:val="18"/>
              </w:rPr>
              <w:t>Malicious</w:t>
            </w:r>
            <w:r>
              <w:rPr>
                <w:color w:val="6D6E72"/>
                <w:spacing w:val="-9"/>
                <w:w w:val="115"/>
                <w:sz w:val="18"/>
              </w:rPr>
              <w:t> </w:t>
            </w:r>
            <w:r>
              <w:rPr>
                <w:color w:val="6D6E72"/>
                <w:spacing w:val="-2"/>
                <w:w w:val="115"/>
                <w:sz w:val="18"/>
              </w:rPr>
              <w:t>actors</w:t>
            </w:r>
            <w:r>
              <w:rPr>
                <w:color w:val="6D6E72"/>
                <w:spacing w:val="-9"/>
                <w:w w:val="115"/>
                <w:sz w:val="18"/>
              </w:rPr>
              <w:t> </w:t>
            </w:r>
            <w:r>
              <w:rPr>
                <w:color w:val="6D6E72"/>
                <w:spacing w:val="-2"/>
                <w:w w:val="115"/>
                <w:sz w:val="18"/>
              </w:rPr>
              <w:t>could</w:t>
            </w:r>
            <w:r>
              <w:rPr>
                <w:color w:val="6D6E72"/>
                <w:spacing w:val="-9"/>
                <w:w w:val="115"/>
                <w:sz w:val="18"/>
              </w:rPr>
              <w:t> </w:t>
            </w:r>
            <w:r>
              <w:rPr>
                <w:color w:val="6D6E72"/>
                <w:spacing w:val="-2"/>
                <w:w w:val="115"/>
                <w:sz w:val="18"/>
              </w:rPr>
              <w:t>take</w:t>
            </w:r>
            <w:r>
              <w:rPr>
                <w:color w:val="6D6E72"/>
                <w:spacing w:val="-9"/>
                <w:w w:val="115"/>
                <w:sz w:val="18"/>
              </w:rPr>
              <w:t> </w:t>
            </w:r>
            <w:r>
              <w:rPr>
                <w:color w:val="6D6E72"/>
                <w:spacing w:val="-2"/>
                <w:w w:val="115"/>
                <w:sz w:val="18"/>
              </w:rPr>
              <w:t>advantage</w:t>
            </w:r>
            <w:r>
              <w:rPr>
                <w:color w:val="6D6E72"/>
                <w:spacing w:val="-9"/>
                <w:w w:val="115"/>
                <w:sz w:val="18"/>
              </w:rPr>
              <w:t> </w:t>
            </w:r>
            <w:r>
              <w:rPr>
                <w:color w:val="6D6E72"/>
                <w:spacing w:val="-2"/>
                <w:w w:val="115"/>
                <w:sz w:val="18"/>
              </w:rPr>
              <w:t>of</w:t>
            </w:r>
            <w:r>
              <w:rPr>
                <w:color w:val="6D6E72"/>
                <w:spacing w:val="-9"/>
                <w:w w:val="115"/>
                <w:sz w:val="18"/>
              </w:rPr>
              <w:t> </w:t>
            </w:r>
            <w:r>
              <w:rPr>
                <w:color w:val="6D6E72"/>
                <w:spacing w:val="-2"/>
                <w:w w:val="115"/>
                <w:sz w:val="18"/>
              </w:rPr>
              <w:t>the</w:t>
            </w:r>
            <w:r>
              <w:rPr>
                <w:color w:val="6D6E72"/>
                <w:spacing w:val="-9"/>
                <w:w w:val="115"/>
                <w:sz w:val="18"/>
              </w:rPr>
              <w:t> </w:t>
            </w:r>
            <w:r>
              <w:rPr>
                <w:color w:val="6D6E72"/>
                <w:spacing w:val="-2"/>
                <w:w w:val="115"/>
                <w:sz w:val="18"/>
              </w:rPr>
              <w:t>hardcoded</w:t>
            </w:r>
            <w:r>
              <w:rPr>
                <w:color w:val="6D6E72"/>
                <w:spacing w:val="-9"/>
                <w:w w:val="115"/>
                <w:sz w:val="18"/>
              </w:rPr>
              <w:t> </w:t>
            </w:r>
            <w:r>
              <w:rPr>
                <w:color w:val="6D6E72"/>
                <w:spacing w:val="-2"/>
                <w:w w:val="115"/>
                <w:sz w:val="18"/>
              </w:rPr>
              <w:t>secrets</w:t>
            </w:r>
            <w:r>
              <w:rPr>
                <w:color w:val="6D6E72"/>
                <w:spacing w:val="-9"/>
                <w:w w:val="115"/>
                <w:sz w:val="18"/>
              </w:rPr>
              <w:t> </w:t>
            </w:r>
            <w:r>
              <w:rPr>
                <w:color w:val="6D6E72"/>
                <w:spacing w:val="-2"/>
                <w:w w:val="115"/>
                <w:sz w:val="18"/>
              </w:rPr>
              <w:t>to</w:t>
            </w:r>
            <w:r>
              <w:rPr>
                <w:color w:val="6D6E72"/>
                <w:spacing w:val="-9"/>
                <w:w w:val="115"/>
                <w:sz w:val="18"/>
              </w:rPr>
              <w:t> </w:t>
            </w:r>
            <w:r>
              <w:rPr>
                <w:color w:val="6D6E72"/>
                <w:spacing w:val="-2"/>
                <w:w w:val="115"/>
                <w:sz w:val="18"/>
              </w:rPr>
              <w:t>access</w:t>
            </w:r>
            <w:r>
              <w:rPr>
                <w:color w:val="6D6E72"/>
                <w:spacing w:val="-9"/>
                <w:w w:val="115"/>
                <w:sz w:val="18"/>
              </w:rPr>
              <w:t> </w:t>
            </w:r>
            <w:r>
              <w:rPr>
                <w:color w:val="6D6E72"/>
                <w:spacing w:val="-2"/>
                <w:w w:val="115"/>
                <w:sz w:val="18"/>
              </w:rPr>
              <w:t>private </w:t>
            </w:r>
            <w:r>
              <w:rPr>
                <w:color w:val="6D6E72"/>
                <w:w w:val="115"/>
                <w:sz w:val="18"/>
              </w:rPr>
              <w:t>databases,</w:t>
            </w:r>
            <w:r>
              <w:rPr>
                <w:color w:val="6D6E72"/>
                <w:spacing w:val="-5"/>
                <w:w w:val="115"/>
                <w:sz w:val="18"/>
              </w:rPr>
              <w:t> </w:t>
            </w:r>
            <w:r>
              <w:rPr>
                <w:color w:val="6D6E72"/>
                <w:w w:val="115"/>
                <w:sz w:val="18"/>
              </w:rPr>
              <w:t>leading</w:t>
            </w:r>
            <w:r>
              <w:rPr>
                <w:color w:val="6D6E72"/>
                <w:spacing w:val="-5"/>
                <w:w w:val="115"/>
                <w:sz w:val="18"/>
              </w:rPr>
              <w:t> </w:t>
            </w:r>
            <w:r>
              <w:rPr>
                <w:color w:val="6D6E72"/>
                <w:w w:val="115"/>
                <w:sz w:val="18"/>
              </w:rPr>
              <w:t>to</w:t>
            </w:r>
            <w:r>
              <w:rPr>
                <w:color w:val="6D6E72"/>
                <w:spacing w:val="-5"/>
                <w:w w:val="115"/>
                <w:sz w:val="18"/>
              </w:rPr>
              <w:t> </w:t>
            </w:r>
            <w:r>
              <w:rPr>
                <w:color w:val="6D6E72"/>
                <w:w w:val="115"/>
                <w:sz w:val="18"/>
              </w:rPr>
              <w:t>data</w:t>
            </w:r>
            <w:r>
              <w:rPr>
                <w:color w:val="6D6E72"/>
                <w:spacing w:val="-5"/>
                <w:w w:val="115"/>
                <w:sz w:val="18"/>
              </w:rPr>
              <w:t> </w:t>
            </w:r>
            <w:r>
              <w:rPr>
                <w:color w:val="6D6E72"/>
                <w:w w:val="115"/>
                <w:sz w:val="18"/>
              </w:rPr>
              <w:t>breaches</w:t>
            </w:r>
            <w:r>
              <w:rPr>
                <w:color w:val="6D6E72"/>
                <w:spacing w:val="-5"/>
                <w:w w:val="115"/>
                <w:sz w:val="18"/>
              </w:rPr>
              <w:t> </w:t>
            </w:r>
            <w:r>
              <w:rPr>
                <w:color w:val="6D6E72"/>
                <w:w w:val="115"/>
                <w:sz w:val="18"/>
              </w:rPr>
              <w:t>and</w:t>
            </w:r>
            <w:r>
              <w:rPr>
                <w:color w:val="6D6E72"/>
                <w:spacing w:val="-5"/>
                <w:w w:val="115"/>
                <w:sz w:val="18"/>
              </w:rPr>
              <w:t> </w:t>
            </w:r>
            <w:r>
              <w:rPr>
                <w:color w:val="6D6E72"/>
                <w:w w:val="115"/>
                <w:sz w:val="18"/>
              </w:rPr>
              <w:t>the</w:t>
            </w:r>
            <w:r>
              <w:rPr>
                <w:color w:val="6D6E72"/>
                <w:spacing w:val="-5"/>
                <w:w w:val="115"/>
                <w:sz w:val="18"/>
              </w:rPr>
              <w:t> </w:t>
            </w:r>
            <w:r>
              <w:rPr>
                <w:color w:val="6D6E72"/>
                <w:w w:val="115"/>
                <w:sz w:val="18"/>
              </w:rPr>
              <w:t>exposure</w:t>
            </w:r>
            <w:r>
              <w:rPr>
                <w:color w:val="6D6E72"/>
                <w:spacing w:val="-5"/>
                <w:w w:val="115"/>
                <w:sz w:val="18"/>
              </w:rPr>
              <w:t> </w:t>
            </w:r>
            <w:r>
              <w:rPr>
                <w:color w:val="6D6E72"/>
                <w:w w:val="115"/>
                <w:sz w:val="18"/>
              </w:rPr>
              <w:t>of</w:t>
            </w:r>
            <w:r>
              <w:rPr>
                <w:color w:val="6D6E72"/>
                <w:spacing w:val="-5"/>
                <w:w w:val="115"/>
                <w:sz w:val="18"/>
              </w:rPr>
              <w:t> </w:t>
            </w:r>
            <w:r>
              <w:rPr>
                <w:color w:val="6D6E72"/>
                <w:w w:val="115"/>
                <w:sz w:val="18"/>
              </w:rPr>
              <w:t>users'</w:t>
            </w:r>
            <w:r>
              <w:rPr>
                <w:color w:val="6D6E72"/>
                <w:spacing w:val="-5"/>
                <w:w w:val="115"/>
                <w:sz w:val="18"/>
              </w:rPr>
              <w:t> </w:t>
            </w:r>
            <w:r>
              <w:rPr>
                <w:color w:val="6D6E72"/>
                <w:w w:val="115"/>
                <w:sz w:val="18"/>
              </w:rPr>
              <w:t>personal</w:t>
            </w:r>
            <w:r>
              <w:rPr>
                <w:color w:val="6D6E72"/>
                <w:spacing w:val="-5"/>
                <w:w w:val="115"/>
                <w:sz w:val="18"/>
              </w:rPr>
              <w:t> </w:t>
            </w:r>
            <w:r>
              <w:rPr>
                <w:color w:val="6D6E72"/>
                <w:w w:val="115"/>
                <w:sz w:val="18"/>
              </w:rPr>
              <w:t>data.</w:t>
            </w:r>
          </w:p>
        </w:tc>
        <w:tc>
          <w:tcPr>
            <w:tcW w:w="2070" w:type="dxa"/>
          </w:tcPr>
          <w:p>
            <w:pPr>
              <w:pStyle w:val="TableParagraph"/>
              <w:spacing w:before="291"/>
              <w:ind w:left="14"/>
              <w:jc w:val="center"/>
              <w:rPr>
                <w:b/>
                <w:sz w:val="39"/>
              </w:rPr>
            </w:pPr>
            <w:r>
              <w:rPr>
                <w:b/>
                <w:color w:val="FF8C00"/>
                <w:spacing w:val="-5"/>
                <w:w w:val="115"/>
                <w:sz w:val="39"/>
              </w:rPr>
              <w:t>7.5</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75904">
                      <wp:simplePos x="0" y="0"/>
                      <wp:positionH relativeFrom="column">
                        <wp:posOffset>119062</wp:posOffset>
                      </wp:positionH>
                      <wp:positionV relativeFrom="paragraph">
                        <wp:posOffset>44894</wp:posOffset>
                      </wp:positionV>
                      <wp:extent cx="1076325" cy="2857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076325" cy="285750"/>
                                <a:chExt cx="1076325" cy="285750"/>
                              </a:xfrm>
                            </wpg:grpSpPr>
                            <wps:wsp>
                              <wps:cNvPr id="33" name="Graphic 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F8C00"/>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pt;width:84.75pt;height:22.5pt;mso-position-horizontal-relative:column;mso-position-vertical-relative:paragraph;z-index:-18840576" id="docshapegroup26" coordorigin="188,71" coordsize="1695,450">
                      <v:shape style="position:absolute;left:187;top:70;width:1695;height:450" id="docshape27" coordorigin="188,71" coordsize="1695,450" path="m1852,521l218,521,206,518,196,512,190,502,188,491,188,101,190,89,196,80,206,73,218,71,1852,71,1864,73,1874,80,1880,89,1883,101,1883,491,1880,502,1874,512,1864,518,1852,521xe" filled="true" fillcolor="#ff8c00" stroked="false">
                        <v:path arrowok="t"/>
                        <v:fill type="solid"/>
                      </v:shape>
                      <w10:wrap type="none"/>
                    </v:group>
                  </w:pict>
                </mc:Fallback>
              </mc:AlternateContent>
            </w:r>
            <w:r>
              <w:rPr>
                <w:b/>
                <w:color w:val="FFFFFF"/>
                <w:spacing w:val="-4"/>
                <w:w w:val="125"/>
                <w:sz w:val="18"/>
              </w:rPr>
              <w:t>High</w:t>
            </w:r>
          </w:p>
        </w:tc>
      </w:tr>
      <w:tr>
        <w:trPr>
          <w:trHeight w:val="2304" w:hRule="atLeast"/>
        </w:trPr>
        <w:tc>
          <w:tcPr>
            <w:tcW w:w="8730" w:type="dxa"/>
          </w:tcPr>
          <w:p>
            <w:pPr>
              <w:pStyle w:val="TableParagraph"/>
              <w:tabs>
                <w:tab w:pos="2345" w:val="left" w:leader="none"/>
              </w:tabs>
              <w:spacing w:before="208"/>
              <w:ind w:left="187"/>
              <w:rPr>
                <w:sz w:val="18"/>
              </w:rPr>
            </w:pPr>
            <w:r>
              <w:rPr>
                <w:sz w:val="18"/>
              </w:rPr>
              <mc:AlternateContent>
                <mc:Choice Requires="wps">
                  <w:drawing>
                    <wp:anchor distT="0" distB="0" distL="0" distR="0" allowOverlap="1" layoutInCell="1" locked="0" behindDoc="1" simplePos="0" relativeHeight="484476416">
                      <wp:simplePos x="0" y="0"/>
                      <wp:positionH relativeFrom="column">
                        <wp:posOffset>1409458</wp:posOffset>
                      </wp:positionH>
                      <wp:positionV relativeFrom="paragraph">
                        <wp:posOffset>108394</wp:posOffset>
                      </wp:positionV>
                      <wp:extent cx="664210" cy="18288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64210" cy="182880"/>
                                <a:chExt cx="664210" cy="182880"/>
                              </a:xfrm>
                            </wpg:grpSpPr>
                            <wps:wsp>
                              <wps:cNvPr id="35" name="Graphic 3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0.980957pt;margin-top:8.534994pt;width:52.3pt;height:14.4pt;mso-position-horizontal-relative:column;mso-position-vertical-relative:paragraph;z-index:-18840064" id="docshapegroup28" coordorigin="2220,171" coordsize="1046,288">
                      <v:shape style="position:absolute;left:2219;top:170;width:1046;height:288" id="docshape29" coordorigin="2220,171" coordsize="1046,288" path="m3220,459l2265,459,2247,455,2233,445,2223,431,2220,414,2220,216,2223,198,2233,184,2247,174,2265,171,3220,171,3238,174,3252,184,3262,198,3265,216,3265,414,3262,431,3252,445,3238,455,3220,459xe" filled="true" fillcolor="#262626" stroked="false">
                        <v:path arrowok="t"/>
                        <v:fill type="solid"/>
                      </v:shape>
                      <w10:wrap type="none"/>
                    </v:group>
                  </w:pict>
                </mc:Fallback>
              </mc:AlternateContent>
            </w:r>
            <w:bookmarkStart w:name="Hooking Detection" w:id="39"/>
            <w:bookmarkEnd w:id="39"/>
            <w:r>
              <w:rPr/>
            </w:r>
            <w:r>
              <w:rPr>
                <w:b/>
                <w:color w:val="6D6E72"/>
                <w:w w:val="120"/>
                <w:sz w:val="18"/>
              </w:rPr>
              <w:t>Hooking</w:t>
            </w:r>
            <w:r>
              <w:rPr>
                <w:b/>
                <w:color w:val="6D6E72"/>
                <w:spacing w:val="11"/>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274"/>
              <w:rPr>
                <w:sz w:val="18"/>
              </w:rPr>
            </w:pPr>
            <w:r>
              <w:rPr>
                <w:color w:val="6D6E72"/>
                <w:w w:val="110"/>
                <w:sz w:val="18"/>
              </w:rPr>
              <w:t>Hooking is a technique where an external piece of code intercepts or manipulates the</w:t>
            </w:r>
            <w:r>
              <w:rPr>
                <w:color w:val="6D6E72"/>
                <w:spacing w:val="80"/>
                <w:w w:val="110"/>
                <w:sz w:val="18"/>
              </w:rPr>
              <w:t> </w:t>
            </w:r>
            <w:r>
              <w:rPr>
                <w:color w:val="6D6E72"/>
                <w:w w:val="110"/>
                <w:sz w:val="18"/>
              </w:rPr>
              <w:t>normal execution flow of an application or the operating system. While legitimate uses of hooking</w:t>
            </w:r>
            <w:r>
              <w:rPr>
                <w:color w:val="6D6E72"/>
                <w:spacing w:val="29"/>
                <w:w w:val="110"/>
                <w:sz w:val="18"/>
              </w:rPr>
              <w:t> </w:t>
            </w:r>
            <w:r>
              <w:rPr>
                <w:color w:val="6D6E72"/>
                <w:w w:val="110"/>
                <w:sz w:val="18"/>
              </w:rPr>
              <w:t>exist,</w:t>
            </w:r>
            <w:r>
              <w:rPr>
                <w:color w:val="6D6E72"/>
                <w:spacing w:val="29"/>
                <w:w w:val="110"/>
                <w:sz w:val="18"/>
              </w:rPr>
              <w:t> </w:t>
            </w:r>
            <w:r>
              <w:rPr>
                <w:color w:val="6D6E72"/>
                <w:w w:val="110"/>
                <w:sz w:val="18"/>
              </w:rPr>
              <w:t>such</w:t>
            </w:r>
            <w:r>
              <w:rPr>
                <w:color w:val="6D6E72"/>
                <w:spacing w:val="29"/>
                <w:w w:val="110"/>
                <w:sz w:val="18"/>
              </w:rPr>
              <w:t> </w:t>
            </w:r>
            <w:r>
              <w:rPr>
                <w:color w:val="6D6E72"/>
                <w:w w:val="110"/>
                <w:sz w:val="18"/>
              </w:rPr>
              <w:t>as</w:t>
            </w:r>
            <w:r>
              <w:rPr>
                <w:color w:val="6D6E72"/>
                <w:spacing w:val="29"/>
                <w:w w:val="110"/>
                <w:sz w:val="18"/>
              </w:rPr>
              <w:t> </w:t>
            </w:r>
            <w:r>
              <w:rPr>
                <w:color w:val="6D6E72"/>
                <w:w w:val="110"/>
                <w:sz w:val="18"/>
              </w:rPr>
              <w:t>for</w:t>
            </w:r>
            <w:r>
              <w:rPr>
                <w:color w:val="6D6E72"/>
                <w:spacing w:val="29"/>
                <w:w w:val="110"/>
                <w:sz w:val="18"/>
              </w:rPr>
              <w:t> </w:t>
            </w:r>
            <w:r>
              <w:rPr>
                <w:color w:val="6D6E72"/>
                <w:w w:val="110"/>
                <w:sz w:val="18"/>
              </w:rPr>
              <w:t>debugging</w:t>
            </w:r>
            <w:r>
              <w:rPr>
                <w:color w:val="6D6E72"/>
                <w:spacing w:val="29"/>
                <w:w w:val="110"/>
                <w:sz w:val="18"/>
              </w:rPr>
              <w:t> </w:t>
            </w:r>
            <w:r>
              <w:rPr>
                <w:color w:val="6D6E72"/>
                <w:w w:val="110"/>
                <w:sz w:val="18"/>
              </w:rPr>
              <w:t>and</w:t>
            </w:r>
            <w:r>
              <w:rPr>
                <w:color w:val="6D6E72"/>
                <w:spacing w:val="29"/>
                <w:w w:val="110"/>
                <w:sz w:val="18"/>
              </w:rPr>
              <w:t> </w:t>
            </w:r>
            <w:r>
              <w:rPr>
                <w:color w:val="6D6E72"/>
                <w:w w:val="110"/>
                <w:sz w:val="18"/>
              </w:rPr>
              <w:t>development</w:t>
            </w:r>
            <w:r>
              <w:rPr>
                <w:color w:val="6D6E72"/>
                <w:spacing w:val="29"/>
                <w:w w:val="110"/>
                <w:sz w:val="18"/>
              </w:rPr>
              <w:t> </w:t>
            </w:r>
            <w:r>
              <w:rPr>
                <w:color w:val="6D6E72"/>
                <w:w w:val="110"/>
                <w:sz w:val="18"/>
              </w:rPr>
              <w:t>purposes,</w:t>
            </w:r>
            <w:r>
              <w:rPr>
                <w:color w:val="6D6E72"/>
                <w:spacing w:val="29"/>
                <w:w w:val="110"/>
                <w:sz w:val="18"/>
              </w:rPr>
              <w:t> </w:t>
            </w:r>
            <w:r>
              <w:rPr>
                <w:color w:val="6D6E72"/>
                <w:w w:val="110"/>
                <w:sz w:val="18"/>
              </w:rPr>
              <w:t>malicious</w:t>
            </w:r>
            <w:r>
              <w:rPr>
                <w:color w:val="6D6E72"/>
                <w:spacing w:val="29"/>
                <w:w w:val="110"/>
                <w:sz w:val="18"/>
              </w:rPr>
              <w:t> </w:t>
            </w:r>
            <w:r>
              <w:rPr>
                <w:color w:val="6D6E72"/>
                <w:w w:val="110"/>
                <w:sz w:val="18"/>
              </w:rPr>
              <w:t>applications</w:t>
            </w:r>
            <w:r>
              <w:rPr>
                <w:color w:val="6D6E72"/>
                <w:w w:val="110"/>
                <w:sz w:val="18"/>
              </w:rPr>
              <w:t> may use hooking to compromise the security and integrity of the system. Hooking detection</w:t>
            </w:r>
            <w:r>
              <w:rPr>
                <w:color w:val="6D6E72"/>
                <w:spacing w:val="40"/>
                <w:w w:val="110"/>
                <w:sz w:val="18"/>
              </w:rPr>
              <w:t> </w:t>
            </w:r>
            <w:r>
              <w:rPr>
                <w:color w:val="6D6E72"/>
                <w:w w:val="110"/>
                <w:sz w:val="18"/>
              </w:rPr>
              <w:t>is a technique to detect whether an application is being hooked at run time.</w:t>
            </w:r>
          </w:p>
        </w:tc>
        <w:tc>
          <w:tcPr>
            <w:tcW w:w="2070" w:type="dxa"/>
          </w:tcPr>
          <w:p>
            <w:pPr>
              <w:pStyle w:val="TableParagraph"/>
              <w:spacing w:before="243"/>
              <w:rPr>
                <w:sz w:val="39"/>
              </w:rPr>
            </w:pPr>
          </w:p>
          <w:p>
            <w:pPr>
              <w:pStyle w:val="TableParagraph"/>
              <w:ind w:left="689"/>
              <w:rPr>
                <w:b/>
                <w:sz w:val="39"/>
              </w:rPr>
            </w:pPr>
            <w:r>
              <w:rPr>
                <w:b/>
                <w:color w:val="F4D66E"/>
                <w:spacing w:val="-5"/>
                <w:w w:val="115"/>
                <w:sz w:val="39"/>
              </w:rPr>
              <w:t>5.7</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76928">
                      <wp:simplePos x="0" y="0"/>
                      <wp:positionH relativeFrom="column">
                        <wp:posOffset>119062</wp:posOffset>
                      </wp:positionH>
                      <wp:positionV relativeFrom="paragraph">
                        <wp:posOffset>44894</wp:posOffset>
                      </wp:positionV>
                      <wp:extent cx="1076325" cy="2857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076325" cy="285750"/>
                                <a:chExt cx="1076325" cy="285750"/>
                              </a:xfrm>
                            </wpg:grpSpPr>
                            <wps:wsp>
                              <wps:cNvPr id="37" name="Graphic 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12pt;width:84.75pt;height:22.5pt;mso-position-horizontal-relative:column;mso-position-vertical-relative:paragraph;z-index:-18839552" id="docshapegroup30" coordorigin="188,71" coordsize="1695,450">
                      <v:shape style="position:absolute;left:187;top:70;width:1695;height:450" id="docshape31"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764" w:hRule="atLeast"/>
        </w:trPr>
        <w:tc>
          <w:tcPr>
            <w:tcW w:w="8730" w:type="dxa"/>
          </w:tcPr>
          <w:p>
            <w:pPr>
              <w:pStyle w:val="TableParagraph"/>
              <w:tabs>
                <w:tab w:pos="1981" w:val="left" w:leader="none"/>
              </w:tabs>
              <w:spacing w:before="208"/>
              <w:ind w:left="187"/>
              <w:rPr>
                <w:sz w:val="18"/>
              </w:rPr>
            </w:pPr>
            <w:r>
              <w:rPr>
                <w:sz w:val="18"/>
              </w:rPr>
              <mc:AlternateContent>
                <mc:Choice Requires="wps">
                  <w:drawing>
                    <wp:anchor distT="0" distB="0" distL="0" distR="0" allowOverlap="1" layoutInCell="1" locked="0" behindDoc="1" simplePos="0" relativeHeight="484477440">
                      <wp:simplePos x="0" y="0"/>
                      <wp:positionH relativeFrom="column">
                        <wp:posOffset>1178067</wp:posOffset>
                      </wp:positionH>
                      <wp:positionV relativeFrom="paragraph">
                        <wp:posOffset>108394</wp:posOffset>
                      </wp:positionV>
                      <wp:extent cx="664210" cy="18288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664210" cy="182880"/>
                                <a:chExt cx="664210" cy="182880"/>
                              </a:xfrm>
                            </wpg:grpSpPr>
                            <wps:wsp>
                              <wps:cNvPr id="39" name="Graphic 39"/>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92.76123pt;margin-top:8.534986pt;width:52.3pt;height:14.4pt;mso-position-horizontal-relative:column;mso-position-vertical-relative:paragraph;z-index:-18839040" id="docshapegroup32" coordorigin="1855,171" coordsize="1046,288">
                      <v:shape style="position:absolute;left:1855;top:170;width:1046;height:288" id="docshape33" coordorigin="1855,171" coordsize="1046,288" path="m2856,459l1900,459,1883,455,1868,445,1859,431,1855,414,1855,216,1859,198,1868,184,1883,174,1900,171,2856,171,2874,174,2888,184,2898,198,2901,216,2901,414,2898,431,2888,445,2874,455,2856,459xe" filled="true" fillcolor="#262626" stroked="false">
                        <v:path arrowok="t"/>
                        <v:fill type="solid"/>
                      </v:shape>
                      <w10:wrap type="none"/>
                    </v:group>
                  </w:pict>
                </mc:Fallback>
              </mc:AlternateContent>
            </w:r>
            <w:bookmarkStart w:name="Root Detection" w:id="40"/>
            <w:bookmarkEnd w:id="40"/>
            <w:r>
              <w:rPr/>
            </w:r>
            <w:r>
              <w:rPr>
                <w:b/>
                <w:color w:val="6D6E72"/>
                <w:w w:val="120"/>
                <w:sz w:val="18"/>
              </w:rPr>
              <w:t>Root</w:t>
            </w:r>
            <w:r>
              <w:rPr>
                <w:b/>
                <w:color w:val="6D6E72"/>
                <w:spacing w:val="4"/>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274"/>
              <w:rPr>
                <w:sz w:val="18"/>
              </w:rPr>
            </w:pPr>
            <w:r>
              <w:rPr>
                <w:color w:val="6D6E72"/>
                <w:w w:val="110"/>
                <w:sz w:val="18"/>
              </w:rPr>
              <w:t>Since a rooted device is much more at risk of being compromised, it is important to know about it. Detecting whether the device is rooted or not is essential for further security </w:t>
            </w:r>
            <w:r>
              <w:rPr>
                <w:color w:val="6D6E72"/>
                <w:spacing w:val="-2"/>
                <w:w w:val="110"/>
                <w:sz w:val="18"/>
              </w:rPr>
              <w:t>measures.</w:t>
            </w:r>
          </w:p>
        </w:tc>
        <w:tc>
          <w:tcPr>
            <w:tcW w:w="2070" w:type="dxa"/>
          </w:tcPr>
          <w:p>
            <w:pPr>
              <w:pStyle w:val="TableParagraph"/>
              <w:spacing w:before="426"/>
              <w:ind w:left="689"/>
              <w:rPr>
                <w:b/>
                <w:sz w:val="39"/>
              </w:rPr>
            </w:pPr>
            <w:r>
              <w:rPr>
                <w:b/>
                <w:color w:val="F4D66E"/>
                <w:spacing w:val="-5"/>
                <w:w w:val="115"/>
                <w:sz w:val="39"/>
              </w:rPr>
              <w:t>6.8</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77952">
                      <wp:simplePos x="0" y="0"/>
                      <wp:positionH relativeFrom="column">
                        <wp:posOffset>119062</wp:posOffset>
                      </wp:positionH>
                      <wp:positionV relativeFrom="paragraph">
                        <wp:posOffset>44894</wp:posOffset>
                      </wp:positionV>
                      <wp:extent cx="1076325" cy="2857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076325" cy="285750"/>
                                <a:chExt cx="1076325" cy="285750"/>
                              </a:xfrm>
                            </wpg:grpSpPr>
                            <wps:wsp>
                              <wps:cNvPr id="41" name="Graphic 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2pt;width:84.75pt;height:22.5pt;mso-position-horizontal-relative:column;mso-position-vertical-relative:paragraph;z-index:-18838528" id="docshapegroup34" coordorigin="188,71" coordsize="1695,450">
                      <v:shape style="position:absolute;left:187;top:70;width:1695;height:450" id="docshape35"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494" w:hRule="atLeast"/>
        </w:trPr>
        <w:tc>
          <w:tcPr>
            <w:tcW w:w="8730" w:type="dxa"/>
          </w:tcPr>
          <w:p>
            <w:pPr>
              <w:pStyle w:val="TableParagraph"/>
              <w:tabs>
                <w:tab w:pos="2260" w:val="left" w:leader="none"/>
              </w:tabs>
              <w:spacing w:before="208"/>
              <w:ind w:left="187"/>
              <w:rPr>
                <w:sz w:val="18"/>
              </w:rPr>
            </w:pPr>
            <w:r>
              <w:rPr>
                <w:sz w:val="18"/>
              </w:rPr>
              <mc:AlternateContent>
                <mc:Choice Requires="wps">
                  <w:drawing>
                    <wp:anchor distT="0" distB="0" distL="0" distR="0" allowOverlap="1" layoutInCell="1" locked="0" behindDoc="1" simplePos="0" relativeHeight="484478464">
                      <wp:simplePos x="0" y="0"/>
                      <wp:positionH relativeFrom="column">
                        <wp:posOffset>1355600</wp:posOffset>
                      </wp:positionH>
                      <wp:positionV relativeFrom="paragraph">
                        <wp:posOffset>108394</wp:posOffset>
                      </wp:positionV>
                      <wp:extent cx="664210" cy="18288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64210" cy="182880"/>
                                <a:chExt cx="664210" cy="182880"/>
                              </a:xfrm>
                            </wpg:grpSpPr>
                            <wps:wsp>
                              <wps:cNvPr id="43" name="Graphic 4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06.740234pt;margin-top:8.535007pt;width:52.3pt;height:14.4pt;mso-position-horizontal-relative:column;mso-position-vertical-relative:paragraph;z-index:-18838016" id="docshapegroup36" coordorigin="2135,171" coordsize="1046,288">
                      <v:shape style="position:absolute;left:2134;top:170;width:1046;height:288" id="docshape37" coordorigin="2135,171" coordsize="1046,288" path="m3136,459l2180,459,2162,455,2148,445,2138,431,2135,414,2135,216,2138,198,2148,184,2162,174,2180,171,3136,171,3153,174,3167,184,3177,198,3181,216,3181,414,3177,431,3167,445,3153,455,3136,459xe" filled="true" fillcolor="#262626" stroked="false">
                        <v:path arrowok="t"/>
                        <v:fill type="solid"/>
                      </v:shape>
                      <w10:wrap type="none"/>
                    </v:group>
                  </w:pict>
                </mc:Fallback>
              </mc:AlternateContent>
            </w:r>
            <w:bookmarkStart w:name="WebView Exploits" w:id="41"/>
            <w:bookmarkEnd w:id="41"/>
            <w:r>
              <w:rPr/>
            </w:r>
            <w:r>
              <w:rPr>
                <w:b/>
                <w:color w:val="6D6E72"/>
                <w:spacing w:val="-2"/>
                <w:w w:val="120"/>
                <w:sz w:val="18"/>
              </w:rPr>
              <w:t>WebView</w:t>
            </w:r>
            <w:r>
              <w:rPr>
                <w:b/>
                <w:color w:val="6D6E72"/>
                <w:spacing w:val="-4"/>
                <w:w w:val="120"/>
                <w:sz w:val="18"/>
              </w:rPr>
              <w:t> </w:t>
            </w:r>
            <w:r>
              <w:rPr>
                <w:b/>
                <w:color w:val="6D6E72"/>
                <w:spacing w:val="-2"/>
                <w:w w:val="120"/>
                <w:sz w:val="18"/>
              </w:rPr>
              <w:t>Exploits</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Pr>
                <w:sz w:val="18"/>
              </w:rPr>
            </w:pPr>
            <w:r>
              <w:rPr>
                <w:color w:val="6D6E72"/>
                <w:w w:val="110"/>
                <w:sz w:val="18"/>
              </w:rPr>
              <w:t>WebView</w:t>
            </w:r>
            <w:r>
              <w:rPr>
                <w:color w:val="6D6E72"/>
                <w:spacing w:val="-1"/>
                <w:w w:val="110"/>
                <w:sz w:val="18"/>
              </w:rPr>
              <w:t> </w:t>
            </w:r>
            <w:r>
              <w:rPr>
                <w:color w:val="6D6E72"/>
                <w:w w:val="110"/>
                <w:sz w:val="18"/>
              </w:rPr>
              <w:t>can</w:t>
            </w:r>
            <w:r>
              <w:rPr>
                <w:color w:val="6D6E72"/>
                <w:spacing w:val="-1"/>
                <w:w w:val="110"/>
                <w:sz w:val="18"/>
              </w:rPr>
              <w:t> </w:t>
            </w:r>
            <w:r>
              <w:rPr>
                <w:color w:val="6D6E72"/>
                <w:w w:val="110"/>
                <w:sz w:val="18"/>
              </w:rPr>
              <w:t>be</w:t>
            </w:r>
            <w:r>
              <w:rPr>
                <w:color w:val="6D6E72"/>
                <w:spacing w:val="-1"/>
                <w:w w:val="110"/>
                <w:sz w:val="18"/>
              </w:rPr>
              <w:t> </w:t>
            </w:r>
            <w:r>
              <w:rPr>
                <w:color w:val="6D6E72"/>
                <w:w w:val="110"/>
                <w:sz w:val="18"/>
              </w:rPr>
              <w:t>susceptible</w:t>
            </w:r>
            <w:r>
              <w:rPr>
                <w:color w:val="6D6E72"/>
                <w:spacing w:val="-1"/>
                <w:w w:val="110"/>
                <w:sz w:val="18"/>
              </w:rPr>
              <w:t> </w:t>
            </w:r>
            <w:r>
              <w:rPr>
                <w:color w:val="6D6E72"/>
                <w:w w:val="110"/>
                <w:sz w:val="18"/>
              </w:rPr>
              <w:t>to</w:t>
            </w:r>
            <w:r>
              <w:rPr>
                <w:color w:val="6D6E72"/>
                <w:spacing w:val="-1"/>
                <w:w w:val="110"/>
                <w:sz w:val="18"/>
              </w:rPr>
              <w:t> </w:t>
            </w:r>
            <w:r>
              <w:rPr>
                <w:color w:val="6D6E72"/>
                <w:w w:val="110"/>
                <w:sz w:val="18"/>
              </w:rPr>
              <w:t>various</w:t>
            </w:r>
            <w:r>
              <w:rPr>
                <w:color w:val="6D6E72"/>
                <w:spacing w:val="-1"/>
                <w:w w:val="110"/>
                <w:sz w:val="18"/>
              </w:rPr>
              <w:t> </w:t>
            </w:r>
            <w:r>
              <w:rPr>
                <w:color w:val="6D6E72"/>
                <w:w w:val="110"/>
                <w:sz w:val="18"/>
              </w:rPr>
              <w:t>exploits</w:t>
            </w:r>
            <w:r>
              <w:rPr>
                <w:color w:val="6D6E72"/>
                <w:spacing w:val="-1"/>
                <w:w w:val="110"/>
                <w:sz w:val="18"/>
              </w:rPr>
              <w:t> </w:t>
            </w:r>
            <w:r>
              <w:rPr>
                <w:color w:val="6D6E72"/>
                <w:w w:val="110"/>
                <w:sz w:val="18"/>
              </w:rPr>
              <w:t>including</w:t>
            </w:r>
            <w:r>
              <w:rPr>
                <w:color w:val="6D6E72"/>
                <w:spacing w:val="-1"/>
                <w:w w:val="110"/>
                <w:sz w:val="18"/>
              </w:rPr>
              <w:t> </w:t>
            </w:r>
            <w:r>
              <w:rPr>
                <w:color w:val="6D6E72"/>
                <w:w w:val="110"/>
                <w:sz w:val="18"/>
              </w:rPr>
              <w:t>client</w:t>
            </w:r>
            <w:r>
              <w:rPr>
                <w:color w:val="6D6E72"/>
                <w:spacing w:val="-1"/>
                <w:w w:val="110"/>
                <w:sz w:val="18"/>
              </w:rPr>
              <w:t> </w:t>
            </w:r>
            <w:r>
              <w:rPr>
                <w:color w:val="6D6E72"/>
                <w:w w:val="110"/>
                <w:sz w:val="18"/>
              </w:rPr>
              <w:t>side</w:t>
            </w:r>
            <w:r>
              <w:rPr>
                <w:color w:val="6D6E72"/>
                <w:spacing w:val="-1"/>
                <w:w w:val="110"/>
                <w:sz w:val="18"/>
              </w:rPr>
              <w:t> </w:t>
            </w:r>
            <w:r>
              <w:rPr>
                <w:color w:val="6D6E72"/>
                <w:w w:val="110"/>
                <w:sz w:val="18"/>
              </w:rPr>
              <w:t>Javascript</w:t>
            </w:r>
            <w:r>
              <w:rPr>
                <w:color w:val="6D6E72"/>
                <w:spacing w:val="-1"/>
                <w:w w:val="110"/>
                <w:sz w:val="18"/>
              </w:rPr>
              <w:t> </w:t>
            </w:r>
            <w:r>
              <w:rPr>
                <w:color w:val="6D6E72"/>
                <w:w w:val="110"/>
                <w:sz w:val="18"/>
              </w:rPr>
              <w:t>injection</w:t>
            </w:r>
            <w:r>
              <w:rPr>
                <w:color w:val="6D6E72"/>
                <w:spacing w:val="-1"/>
                <w:w w:val="110"/>
                <w:sz w:val="18"/>
              </w:rPr>
              <w:t> </w:t>
            </w:r>
            <w:r>
              <w:rPr>
                <w:color w:val="6D6E72"/>
                <w:w w:val="110"/>
                <w:sz w:val="18"/>
              </w:rPr>
              <w:t>and network sniffing if improperly implemented.</w:t>
            </w:r>
          </w:p>
        </w:tc>
        <w:tc>
          <w:tcPr>
            <w:tcW w:w="2070" w:type="dxa"/>
          </w:tcPr>
          <w:p>
            <w:pPr>
              <w:pStyle w:val="TableParagraph"/>
              <w:spacing w:before="291"/>
              <w:ind w:left="689"/>
              <w:rPr>
                <w:b/>
                <w:sz w:val="39"/>
              </w:rPr>
            </w:pPr>
            <w:r>
              <w:rPr>
                <w:b/>
                <w:color w:val="F4D66E"/>
                <w:spacing w:val="-5"/>
                <w:w w:val="115"/>
                <w:sz w:val="39"/>
              </w:rPr>
              <w:t>5.4</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78976">
                      <wp:simplePos x="0" y="0"/>
                      <wp:positionH relativeFrom="column">
                        <wp:posOffset>119062</wp:posOffset>
                      </wp:positionH>
                      <wp:positionV relativeFrom="paragraph">
                        <wp:posOffset>44894</wp:posOffset>
                      </wp:positionV>
                      <wp:extent cx="1076325" cy="2857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076325" cy="285750"/>
                                <a:chExt cx="1076325" cy="285750"/>
                              </a:xfrm>
                            </wpg:grpSpPr>
                            <wps:wsp>
                              <wps:cNvPr id="45" name="Graphic 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8pt;width:84.75pt;height:22.5pt;mso-position-horizontal-relative:column;mso-position-vertical-relative:paragraph;z-index:-18837504" id="docshapegroup38" coordorigin="188,71" coordsize="1695,450">
                      <v:shape style="position:absolute;left:187;top:70;width:1695;height:450" id="docshape39"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323" w:hRule="atLeast"/>
        </w:trPr>
        <w:tc>
          <w:tcPr>
            <w:tcW w:w="8730" w:type="dxa"/>
          </w:tcPr>
          <w:p>
            <w:pPr>
              <w:pStyle w:val="TableParagraph"/>
              <w:spacing w:before="48"/>
              <w:rPr>
                <w:sz w:val="18"/>
              </w:rPr>
            </w:pPr>
          </w:p>
          <w:p>
            <w:pPr>
              <w:pStyle w:val="TableParagraph"/>
              <w:tabs>
                <w:tab w:pos="2145" w:val="left" w:leader="none"/>
                <w:tab w:pos="2969" w:val="left" w:leader="none"/>
              </w:tabs>
              <w:spacing w:before="1"/>
              <w:ind w:left="187"/>
              <w:rPr>
                <w:sz w:val="18"/>
              </w:rPr>
            </w:pPr>
            <w:r>
              <w:rPr>
                <w:sz w:val="18"/>
              </w:rPr>
              <mc:AlternateContent>
                <mc:Choice Requires="wps">
                  <w:drawing>
                    <wp:anchor distT="0" distB="0" distL="0" distR="0" allowOverlap="1" layoutInCell="1" locked="0" behindDoc="1" simplePos="0" relativeHeight="484479488">
                      <wp:simplePos x="0" y="0"/>
                      <wp:positionH relativeFrom="column">
                        <wp:posOffset>1282600</wp:posOffset>
                      </wp:positionH>
                      <wp:positionV relativeFrom="paragraph">
                        <wp:posOffset>-23050</wp:posOffset>
                      </wp:positionV>
                      <wp:extent cx="1187450" cy="18288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187450" cy="182880"/>
                                <a:chExt cx="1187450" cy="182880"/>
                              </a:xfrm>
                            </wpg:grpSpPr>
                            <wps:wsp>
                              <wps:cNvPr id="47" name="Graphic 47"/>
                              <wps:cNvSpPr/>
                              <wps:spPr>
                                <a:xfrm>
                                  <a:off x="0" y="10"/>
                                  <a:ext cx="1187450" cy="182880"/>
                                </a:xfrm>
                                <a:custGeom>
                                  <a:avLst/>
                                  <a:gdLst/>
                                  <a:ahLst/>
                                  <a:cxnLst/>
                                  <a:rect l="l" t="t" r="r" b="b"/>
                                  <a:pathLst>
                                    <a:path w="1187450" h="182880">
                                      <a:moveTo>
                                        <a:pt x="486841" y="28575"/>
                                      </a:moveTo>
                                      <a:lnTo>
                                        <a:pt x="484581" y="17475"/>
                                      </a:lnTo>
                                      <a:lnTo>
                                        <a:pt x="478447" y="8394"/>
                                      </a:lnTo>
                                      <a:lnTo>
                                        <a:pt x="469366" y="2247"/>
                                      </a:lnTo>
                                      <a:lnTo>
                                        <a:pt x="458266" y="0"/>
                                      </a:lnTo>
                                      <a:lnTo>
                                        <a:pt x="28575" y="0"/>
                                      </a:lnTo>
                                      <a:lnTo>
                                        <a:pt x="17475" y="2247"/>
                                      </a:lnTo>
                                      <a:lnTo>
                                        <a:pt x="8382" y="8394"/>
                                      </a:lnTo>
                                      <a:lnTo>
                                        <a:pt x="2247" y="17475"/>
                                      </a:lnTo>
                                      <a:lnTo>
                                        <a:pt x="0" y="28575"/>
                                      </a:lnTo>
                                      <a:lnTo>
                                        <a:pt x="0" y="154305"/>
                                      </a:lnTo>
                                      <a:lnTo>
                                        <a:pt x="2247" y="165392"/>
                                      </a:lnTo>
                                      <a:lnTo>
                                        <a:pt x="8382" y="174485"/>
                                      </a:lnTo>
                                      <a:lnTo>
                                        <a:pt x="17475" y="180619"/>
                                      </a:lnTo>
                                      <a:lnTo>
                                        <a:pt x="28575" y="182880"/>
                                      </a:lnTo>
                                      <a:lnTo>
                                        <a:pt x="458266" y="182880"/>
                                      </a:lnTo>
                                      <a:lnTo>
                                        <a:pt x="469366" y="180619"/>
                                      </a:lnTo>
                                      <a:lnTo>
                                        <a:pt x="478447" y="174485"/>
                                      </a:lnTo>
                                      <a:lnTo>
                                        <a:pt x="484581" y="165392"/>
                                      </a:lnTo>
                                      <a:lnTo>
                                        <a:pt x="486841" y="154305"/>
                                      </a:lnTo>
                                      <a:lnTo>
                                        <a:pt x="486841" y="28575"/>
                                      </a:lnTo>
                                      <a:close/>
                                    </a:path>
                                    <a:path w="1187450" h="182880">
                                      <a:moveTo>
                                        <a:pt x="1187272" y="28575"/>
                                      </a:moveTo>
                                      <a:lnTo>
                                        <a:pt x="1185024" y="17475"/>
                                      </a:lnTo>
                                      <a:lnTo>
                                        <a:pt x="1178877" y="8394"/>
                                      </a:lnTo>
                                      <a:lnTo>
                                        <a:pt x="1169797" y="2247"/>
                                      </a:lnTo>
                                      <a:lnTo>
                                        <a:pt x="1158697" y="0"/>
                                      </a:lnTo>
                                      <a:lnTo>
                                        <a:pt x="551751" y="0"/>
                                      </a:lnTo>
                                      <a:lnTo>
                                        <a:pt x="540651" y="2247"/>
                                      </a:lnTo>
                                      <a:lnTo>
                                        <a:pt x="531571" y="8394"/>
                                      </a:lnTo>
                                      <a:lnTo>
                                        <a:pt x="525424" y="17475"/>
                                      </a:lnTo>
                                      <a:lnTo>
                                        <a:pt x="523176" y="28575"/>
                                      </a:lnTo>
                                      <a:lnTo>
                                        <a:pt x="523176" y="154305"/>
                                      </a:lnTo>
                                      <a:lnTo>
                                        <a:pt x="525424" y="165392"/>
                                      </a:lnTo>
                                      <a:lnTo>
                                        <a:pt x="531571" y="174485"/>
                                      </a:lnTo>
                                      <a:lnTo>
                                        <a:pt x="540651" y="180619"/>
                                      </a:lnTo>
                                      <a:lnTo>
                                        <a:pt x="551751" y="182880"/>
                                      </a:lnTo>
                                      <a:lnTo>
                                        <a:pt x="1158697" y="182880"/>
                                      </a:lnTo>
                                      <a:lnTo>
                                        <a:pt x="1169797" y="180619"/>
                                      </a:lnTo>
                                      <a:lnTo>
                                        <a:pt x="1178877" y="174485"/>
                                      </a:lnTo>
                                      <a:lnTo>
                                        <a:pt x="1185024" y="165392"/>
                                      </a:lnTo>
                                      <a:lnTo>
                                        <a:pt x="1187272" y="154305"/>
                                      </a:lnTo>
                                      <a:lnTo>
                                        <a:pt x="1187272"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00.992188pt;margin-top:-1.815003pt;width:93.5pt;height:14.4pt;mso-position-horizontal-relative:column;mso-position-vertical-relative:paragraph;z-index:-18836992" id="docshapegroup40" coordorigin="2020,-36" coordsize="1870,288">
                      <v:shape style="position:absolute;left:2019;top:-37;width:1870;height:288" id="docshape41" coordorigin="2020,-36" coordsize="1870,288" path="m2787,9l2783,-9,2773,-23,2759,-33,2742,-36,2065,-36,2047,-33,2033,-23,2023,-9,2020,9,2020,207,2023,224,2033,238,2047,248,2065,252,2742,252,2759,248,2773,238,2783,224,2787,207,2787,9xm3890,9l3886,-9,3876,-23,3862,-33,3845,-36,2889,-36,2871,-33,2857,-23,2847,-9,2844,9,2844,207,2847,224,2857,238,2871,248,2889,252,3845,252,3862,248,3876,238,3886,224,3890,207,3890,9xe" filled="true" fillcolor="#262626" stroked="false">
                        <v:path arrowok="t"/>
                        <v:fill type="solid"/>
                      </v:shape>
                      <w10:wrap type="none"/>
                    </v:group>
                  </w:pict>
                </mc:Fallback>
              </mc:AlternateContent>
            </w:r>
            <w:bookmarkStart w:name="Application Logs" w:id="42"/>
            <w:bookmarkEnd w:id="42"/>
            <w:r>
              <w:rPr/>
            </w:r>
            <w:r>
              <w:rPr>
                <w:b/>
                <w:color w:val="6D6E72"/>
                <w:w w:val="120"/>
                <w:sz w:val="18"/>
              </w:rPr>
              <w:t>Application</w:t>
            </w:r>
            <w:r>
              <w:rPr>
                <w:b/>
                <w:color w:val="6D6E72"/>
                <w:spacing w:val="-13"/>
                <w:w w:val="120"/>
                <w:sz w:val="18"/>
              </w:rPr>
              <w:t> </w:t>
            </w:r>
            <w:r>
              <w:rPr>
                <w:b/>
                <w:color w:val="6D6E72"/>
                <w:spacing w:val="-4"/>
                <w:w w:val="120"/>
                <w:sz w:val="18"/>
              </w:rPr>
              <w:t>Logs</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pPr>
              <w:pStyle w:val="TableParagraph"/>
              <w:spacing w:before="31"/>
              <w:rPr>
                <w:sz w:val="18"/>
              </w:rPr>
            </w:pPr>
          </w:p>
          <w:p>
            <w:pPr>
              <w:pStyle w:val="TableParagraph"/>
              <w:spacing w:before="1"/>
              <w:ind w:left="187"/>
              <w:rPr>
                <w:sz w:val="18"/>
              </w:rPr>
            </w:pPr>
            <w:r>
              <w:rPr>
                <w:color w:val="6D6E72"/>
                <w:w w:val="110"/>
                <w:sz w:val="18"/>
              </w:rPr>
              <w:t>Application was</w:t>
            </w:r>
            <w:r>
              <w:rPr>
                <w:color w:val="6D6E72"/>
                <w:spacing w:val="1"/>
                <w:w w:val="110"/>
                <w:sz w:val="18"/>
              </w:rPr>
              <w:t> </w:t>
            </w:r>
            <w:r>
              <w:rPr>
                <w:color w:val="6D6E72"/>
                <w:w w:val="110"/>
                <w:sz w:val="18"/>
              </w:rPr>
              <w:t>found</w:t>
            </w:r>
            <w:r>
              <w:rPr>
                <w:color w:val="6D6E72"/>
                <w:spacing w:val="1"/>
                <w:w w:val="110"/>
                <w:sz w:val="18"/>
              </w:rPr>
              <w:t> </w:t>
            </w:r>
            <w:r>
              <w:rPr>
                <w:color w:val="6D6E72"/>
                <w:w w:val="110"/>
                <w:sz w:val="18"/>
              </w:rPr>
              <w:t>to</w:t>
            </w:r>
            <w:r>
              <w:rPr>
                <w:color w:val="6D6E72"/>
                <w:spacing w:val="1"/>
                <w:w w:val="110"/>
                <w:sz w:val="18"/>
              </w:rPr>
              <w:t> </w:t>
            </w:r>
            <w:r>
              <w:rPr>
                <w:color w:val="6D6E72"/>
                <w:w w:val="110"/>
                <w:sz w:val="18"/>
              </w:rPr>
              <w:t>be</w:t>
            </w:r>
            <w:r>
              <w:rPr>
                <w:color w:val="6D6E72"/>
                <w:spacing w:val="1"/>
                <w:w w:val="110"/>
                <w:sz w:val="18"/>
              </w:rPr>
              <w:t> </w:t>
            </w:r>
            <w:r>
              <w:rPr>
                <w:color w:val="6D6E72"/>
                <w:w w:val="110"/>
                <w:sz w:val="18"/>
              </w:rPr>
              <w:t>writing</w:t>
            </w:r>
            <w:r>
              <w:rPr>
                <w:color w:val="6D6E72"/>
                <w:spacing w:val="1"/>
                <w:w w:val="110"/>
                <w:sz w:val="18"/>
              </w:rPr>
              <w:t> </w:t>
            </w:r>
            <w:r>
              <w:rPr>
                <w:color w:val="6D6E72"/>
                <w:w w:val="110"/>
                <w:sz w:val="18"/>
              </w:rPr>
              <w:t>logs</w:t>
            </w:r>
            <w:r>
              <w:rPr>
                <w:color w:val="6D6E72"/>
                <w:spacing w:val="1"/>
                <w:w w:val="110"/>
                <w:sz w:val="18"/>
              </w:rPr>
              <w:t> </w:t>
            </w:r>
            <w:r>
              <w:rPr>
                <w:color w:val="6D6E72"/>
                <w:w w:val="110"/>
                <w:sz w:val="18"/>
              </w:rPr>
              <w:t>to</w:t>
            </w:r>
            <w:r>
              <w:rPr>
                <w:color w:val="6D6E72"/>
                <w:spacing w:val="1"/>
                <w:w w:val="110"/>
                <w:sz w:val="18"/>
              </w:rPr>
              <w:t> </w:t>
            </w:r>
            <w:r>
              <w:rPr>
                <w:color w:val="6D6E72"/>
                <w:w w:val="110"/>
                <w:sz w:val="18"/>
              </w:rPr>
              <w:t>the</w:t>
            </w:r>
            <w:r>
              <w:rPr>
                <w:color w:val="6D6E72"/>
                <w:spacing w:val="1"/>
                <w:w w:val="110"/>
                <w:sz w:val="18"/>
              </w:rPr>
              <w:t> </w:t>
            </w:r>
            <w:r>
              <w:rPr>
                <w:color w:val="6D6E72"/>
                <w:w w:val="110"/>
                <w:sz w:val="18"/>
              </w:rPr>
              <w:t>system </w:t>
            </w:r>
            <w:r>
              <w:rPr>
                <w:color w:val="6D6E72"/>
                <w:spacing w:val="-4"/>
                <w:w w:val="110"/>
                <w:sz w:val="18"/>
              </w:rPr>
              <w:t>logs</w:t>
            </w:r>
          </w:p>
        </w:tc>
        <w:tc>
          <w:tcPr>
            <w:tcW w:w="2070" w:type="dxa"/>
          </w:tcPr>
          <w:p>
            <w:pPr>
              <w:pStyle w:val="TableParagraph"/>
              <w:spacing w:before="205"/>
              <w:ind w:left="689"/>
              <w:rPr>
                <w:b/>
                <w:sz w:val="39"/>
              </w:rPr>
            </w:pPr>
            <w:r>
              <w:rPr>
                <w:b/>
                <w:color w:val="F4D66E"/>
                <w:spacing w:val="-5"/>
                <w:w w:val="115"/>
                <w:sz w:val="39"/>
              </w:rPr>
              <w:t>6.2</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80000">
                      <wp:simplePos x="0" y="0"/>
                      <wp:positionH relativeFrom="column">
                        <wp:posOffset>119062</wp:posOffset>
                      </wp:positionH>
                      <wp:positionV relativeFrom="paragraph">
                        <wp:posOffset>44894</wp:posOffset>
                      </wp:positionV>
                      <wp:extent cx="1076325" cy="2857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076325" cy="285750"/>
                                <a:chExt cx="1076325" cy="285750"/>
                              </a:xfrm>
                            </wpg:grpSpPr>
                            <wps:wsp>
                              <wps:cNvPr id="49" name="Graphic 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6pt;width:84.75pt;height:22.5pt;mso-position-horizontal-relative:column;mso-position-vertical-relative:paragraph;z-index:-18836480" id="docshapegroup42" coordorigin="188,71" coordsize="1695,450">
                      <v:shape style="position:absolute;left:187;top:70;width:1695;height:450" id="docshape43"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bl>
    <w:p>
      <w:pPr>
        <w:pStyle w:val="TableParagraph"/>
        <w:spacing w:after="0"/>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2034" w:hRule="atLeast"/>
        </w:trPr>
        <w:tc>
          <w:tcPr>
            <w:tcW w:w="8730" w:type="dxa"/>
          </w:tcPr>
          <w:p>
            <w:pPr>
              <w:pStyle w:val="TableParagraph"/>
              <w:tabs>
                <w:tab w:pos="2400" w:val="left" w:leader="none"/>
              </w:tabs>
              <w:spacing w:before="208"/>
              <w:ind w:left="187"/>
              <w:rPr>
                <w:sz w:val="18"/>
              </w:rPr>
            </w:pPr>
            <w:r>
              <w:rPr>
                <w:sz w:val="18"/>
              </w:rPr>
              <mc:AlternateContent>
                <mc:Choice Requires="wps">
                  <w:drawing>
                    <wp:anchor distT="0" distB="0" distL="0" distR="0" allowOverlap="1" layoutInCell="1" locked="0" behindDoc="1" simplePos="0" relativeHeight="484480512">
                      <wp:simplePos x="0" y="0"/>
                      <wp:positionH relativeFrom="column">
                        <wp:posOffset>1444507</wp:posOffset>
                      </wp:positionH>
                      <wp:positionV relativeFrom="paragraph">
                        <wp:posOffset>108394</wp:posOffset>
                      </wp:positionV>
                      <wp:extent cx="487045" cy="18288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87045" cy="182880"/>
                                <a:chExt cx="487045" cy="182880"/>
                              </a:xfrm>
                            </wpg:grpSpPr>
                            <wps:wsp>
                              <wps:cNvPr id="51" name="Graphic 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3.740723pt;margin-top:8.534981pt;width:38.35pt;height:14.4pt;mso-position-horizontal-relative:column;mso-position-vertical-relative:paragraph;z-index:-18835968" id="docshapegroup44" coordorigin="2275,171" coordsize="767,288">
                      <v:shape style="position:absolute;left:2274;top:170;width:767;height:288" id="docshape45" coordorigin="2275,171" coordsize="767,288" path="m2997,459l2320,459,2302,455,2288,445,2278,431,2275,414,2275,216,2278,198,2288,184,2302,174,2320,171,2997,171,3014,174,3028,184,3038,198,3042,216,3042,414,3038,431,3028,445,3014,455,2997,459xe" filled="true" fillcolor="#262626" stroked="false">
                        <v:path arrowok="t"/>
                        <v:fill type="solid"/>
                      </v:shape>
                      <w10:wrap type="none"/>
                    </v:group>
                  </w:pict>
                </mc:Fallback>
              </mc:AlternateContent>
            </w:r>
            <w:bookmarkStart w:name="Android Tapjacking" w:id="43"/>
            <w:bookmarkEnd w:id="43"/>
            <w:r>
              <w:rPr/>
            </w:r>
            <w:r>
              <w:rPr>
                <w:b/>
                <w:color w:val="6D6E72"/>
                <w:w w:val="120"/>
                <w:sz w:val="18"/>
              </w:rPr>
              <w:t>Android</w:t>
            </w:r>
            <w:r>
              <w:rPr>
                <w:b/>
                <w:color w:val="6D6E72"/>
                <w:spacing w:val="-9"/>
                <w:w w:val="120"/>
                <w:sz w:val="18"/>
              </w:rPr>
              <w:t> </w:t>
            </w:r>
            <w:r>
              <w:rPr>
                <w:b/>
                <w:color w:val="6D6E72"/>
                <w:spacing w:val="-2"/>
                <w:w w:val="120"/>
                <w:sz w:val="18"/>
              </w:rPr>
              <w:t>Tapjacking</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Android tapjacking is a type of attack where an attacker tricks or deceives a user into tapping on a seemingly harmless element on their Android device's screen, while secretly performing malicious actions in the background. Cybercriminals deploy overlay attacks to steal victims’ login credentials, bank card details, and other confidential information.</w:t>
            </w:r>
          </w:p>
        </w:tc>
        <w:tc>
          <w:tcPr>
            <w:tcW w:w="2070" w:type="dxa"/>
          </w:tcPr>
          <w:p>
            <w:pPr>
              <w:pStyle w:val="TableParagraph"/>
              <w:spacing w:before="108"/>
              <w:rPr>
                <w:sz w:val="39"/>
              </w:rPr>
            </w:pPr>
          </w:p>
          <w:p>
            <w:pPr>
              <w:pStyle w:val="TableParagraph"/>
              <w:ind w:left="689"/>
              <w:rPr>
                <w:b/>
                <w:sz w:val="39"/>
              </w:rPr>
            </w:pPr>
            <w:r>
              <w:rPr>
                <w:b/>
                <w:color w:val="F4D66E"/>
                <w:spacing w:val="-5"/>
                <w:w w:val="115"/>
                <w:sz w:val="39"/>
              </w:rPr>
              <w:t>4.8</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81024">
                      <wp:simplePos x="0" y="0"/>
                      <wp:positionH relativeFrom="column">
                        <wp:posOffset>119062</wp:posOffset>
                      </wp:positionH>
                      <wp:positionV relativeFrom="paragraph">
                        <wp:posOffset>44894</wp:posOffset>
                      </wp:positionV>
                      <wp:extent cx="1076325" cy="2857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076325" cy="285750"/>
                                <a:chExt cx="1076325" cy="285750"/>
                              </a:xfrm>
                            </wpg:grpSpPr>
                            <wps:wsp>
                              <wps:cNvPr id="53" name="Graphic 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8pt;width:84.75pt;height:22.5pt;mso-position-horizontal-relative:column;mso-position-vertical-relative:paragraph;z-index:-18835456" id="docshapegroup46" coordorigin="188,71" coordsize="1695,450">
                      <v:shape style="position:absolute;left:187;top:70;width:1695;height:450" id="docshape47"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6444" w:hRule="atLeast"/>
        </w:trPr>
        <w:tc>
          <w:tcPr>
            <w:tcW w:w="8730" w:type="dxa"/>
          </w:tcPr>
          <w:p>
            <w:pPr>
              <w:pStyle w:val="TableParagraph"/>
              <w:tabs>
                <w:tab w:pos="3038" w:val="left" w:leader="none"/>
              </w:tabs>
              <w:spacing w:before="208"/>
              <w:ind w:left="187"/>
              <w:rPr>
                <w:sz w:val="18"/>
              </w:rPr>
            </w:pPr>
            <w:r>
              <w:rPr>
                <w:sz w:val="18"/>
              </w:rPr>
              <mc:AlternateContent>
                <mc:Choice Requires="wps">
                  <w:drawing>
                    <wp:anchor distT="0" distB="0" distL="0" distR="0" allowOverlap="1" layoutInCell="1" locked="0" behindDoc="1" simplePos="0" relativeHeight="484481536">
                      <wp:simplePos x="0" y="0"/>
                      <wp:positionH relativeFrom="column">
                        <wp:posOffset>1849635</wp:posOffset>
                      </wp:positionH>
                      <wp:positionV relativeFrom="paragraph">
                        <wp:posOffset>108394</wp:posOffset>
                      </wp:positionV>
                      <wp:extent cx="487045" cy="18288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87045" cy="182880"/>
                                <a:chExt cx="487045" cy="182880"/>
                              </a:xfrm>
                            </wpg:grpSpPr>
                            <wps:wsp>
                              <wps:cNvPr id="55" name="Graphic 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5.640625pt;margin-top:8.534971pt;width:38.35pt;height:14.4pt;mso-position-horizontal-relative:column;mso-position-vertical-relative:paragraph;z-index:-18834944" id="docshapegroup48" coordorigin="2913,171" coordsize="767,288">
                      <v:shape style="position:absolute;left:2912;top:170;width:767;height:288" id="docshape49" coordorigin="2913,171" coordsize="767,288" path="m3635,459l2958,459,2940,455,2926,445,2916,431,2913,414,2913,216,2916,198,2926,184,2940,174,2958,171,3635,171,3652,174,3666,184,3676,198,3680,216,3680,414,3676,431,3666,445,3652,455,3635,459xe" filled="true" fillcolor="#262626" stroked="false">
                        <v:path arrowok="t"/>
                        <v:fill type="solid"/>
                      </v:shape>
                      <w10:wrap type="none"/>
                    </v:group>
                  </w:pict>
                </mc:Fallback>
              </mc:AlternateContent>
            </w:r>
            <w:bookmarkStart w:name="StrandHogg Vulnerability" w:id="44"/>
            <w:bookmarkEnd w:id="44"/>
            <w:r>
              <w:rPr/>
            </w:r>
            <w:r>
              <w:rPr>
                <w:b/>
                <w:color w:val="6D6E72"/>
                <w:w w:val="120"/>
                <w:sz w:val="18"/>
              </w:rPr>
              <w:t>StrandHogg</w:t>
            </w:r>
            <w:r>
              <w:rPr>
                <w:b/>
                <w:color w:val="6D6E72"/>
                <w:spacing w:val="54"/>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One or more than one public facing activities of the application is vulnerable to StandHogg </w:t>
            </w:r>
            <w:r>
              <w:rPr>
                <w:color w:val="6D6E72"/>
                <w:spacing w:val="-2"/>
                <w:w w:val="110"/>
                <w:sz w:val="18"/>
              </w:rPr>
              <w:t>vulnerability.</w:t>
            </w:r>
          </w:p>
          <w:p>
            <w:pPr>
              <w:pStyle w:val="TableParagraph"/>
              <w:spacing w:line="309" w:lineRule="auto" w:before="181"/>
              <w:ind w:left="187"/>
              <w:rPr>
                <w:sz w:val="18"/>
              </w:rPr>
            </w:pPr>
            <w:r>
              <w:rPr>
                <w:color w:val="6D6E72"/>
                <w:w w:val="110"/>
                <w:sz w:val="18"/>
              </w:rPr>
              <w:t>In StrandHogg and regular task hijacking, malicious applications typically deploy one of the following techniques or a selection in tandem:</w:t>
            </w:r>
          </w:p>
          <w:p>
            <w:pPr>
              <w:pStyle w:val="TableParagraph"/>
              <w:numPr>
                <w:ilvl w:val="0"/>
                <w:numId w:val="1"/>
              </w:numPr>
              <w:tabs>
                <w:tab w:pos="785" w:val="left" w:leader="none"/>
                <w:tab w:pos="787" w:val="left" w:leader="none"/>
              </w:tabs>
              <w:spacing w:line="309" w:lineRule="auto" w:before="181" w:after="0"/>
              <w:ind w:left="787" w:right="308" w:hanging="180"/>
              <w:jc w:val="left"/>
              <w:rPr>
                <w:sz w:val="18"/>
              </w:rPr>
            </w:pPr>
            <w:r>
              <w:rPr>
                <w:b/>
                <w:color w:val="6D6E72"/>
                <w:w w:val="110"/>
                <w:sz w:val="18"/>
              </w:rPr>
              <w:t>Task Affinity Manipulation</w:t>
            </w:r>
            <w:r>
              <w:rPr>
                <w:color w:val="6D6E72"/>
                <w:w w:val="110"/>
                <w:sz w:val="18"/>
              </w:rPr>
              <w:t>: The malicious application leverages two activities, M1 and M2, wherein M2.taskAffinity </w:t>
            </w:r>
            <w:r>
              <w:rPr>
                <w:color w:val="6D6E72"/>
                <w:w w:val="130"/>
                <w:sz w:val="18"/>
              </w:rPr>
              <w:t>= </w:t>
            </w:r>
            <w:r>
              <w:rPr>
                <w:color w:val="6D6E72"/>
                <w:w w:val="110"/>
                <w:sz w:val="18"/>
              </w:rPr>
              <w:t>com.victim.app and M2.allowTaskReparenting </w:t>
            </w:r>
            <w:r>
              <w:rPr>
                <w:color w:val="6D6E72"/>
                <w:w w:val="130"/>
                <w:sz w:val="18"/>
              </w:rPr>
              <w:t>= </w:t>
            </w:r>
            <w:r>
              <w:rPr>
                <w:color w:val="6D6E72"/>
                <w:w w:val="110"/>
                <w:sz w:val="18"/>
              </w:rPr>
              <w:t>true. In the eventuality that the malicious app is opened on M2, M2 would be relocated to the front and the user will interact with the malicious application once the victim application has initiated.</w:t>
            </w:r>
          </w:p>
          <w:p>
            <w:pPr>
              <w:pStyle w:val="TableParagraph"/>
              <w:numPr>
                <w:ilvl w:val="0"/>
                <w:numId w:val="1"/>
              </w:numPr>
              <w:tabs>
                <w:tab w:pos="785" w:val="left" w:leader="none"/>
                <w:tab w:pos="787" w:val="left" w:leader="none"/>
              </w:tabs>
              <w:spacing w:line="309" w:lineRule="auto" w:before="181" w:after="0"/>
              <w:ind w:left="787" w:right="217" w:hanging="180"/>
              <w:jc w:val="left"/>
              <w:rPr>
                <w:sz w:val="18"/>
              </w:rPr>
            </w:pPr>
            <w:r>
              <w:rPr>
                <w:b/>
                <w:color w:val="6D6E72"/>
                <w:w w:val="115"/>
                <w:sz w:val="18"/>
              </w:rPr>
              <w:t>Single</w:t>
            </w:r>
            <w:r>
              <w:rPr>
                <w:b/>
                <w:color w:val="6D6E72"/>
                <w:spacing w:val="-10"/>
                <w:w w:val="115"/>
                <w:sz w:val="18"/>
              </w:rPr>
              <w:t> </w:t>
            </w:r>
            <w:r>
              <w:rPr>
                <w:b/>
                <w:color w:val="6D6E72"/>
                <w:w w:val="115"/>
                <w:sz w:val="18"/>
              </w:rPr>
              <w:t>Task</w:t>
            </w:r>
            <w:r>
              <w:rPr>
                <w:b/>
                <w:color w:val="6D6E72"/>
                <w:spacing w:val="-10"/>
                <w:w w:val="115"/>
                <w:sz w:val="18"/>
              </w:rPr>
              <w:t> </w:t>
            </w:r>
            <w:r>
              <w:rPr>
                <w:b/>
                <w:color w:val="6D6E72"/>
                <w:w w:val="115"/>
                <w:sz w:val="18"/>
              </w:rPr>
              <w:t>Mode</w:t>
            </w:r>
            <w:r>
              <w:rPr>
                <w:color w:val="6D6E72"/>
                <w:w w:val="115"/>
                <w:sz w:val="18"/>
              </w:rPr>
              <w:t>:</w:t>
            </w:r>
            <w:r>
              <w:rPr>
                <w:color w:val="6D6E72"/>
                <w:spacing w:val="-15"/>
                <w:w w:val="115"/>
                <w:sz w:val="18"/>
              </w:rPr>
              <w:t> </w:t>
            </w:r>
            <w:r>
              <w:rPr>
                <w:color w:val="6D6E72"/>
                <w:w w:val="115"/>
                <w:sz w:val="18"/>
              </w:rPr>
              <w:t>In</w:t>
            </w:r>
            <w:r>
              <w:rPr>
                <w:color w:val="6D6E72"/>
                <w:spacing w:val="-15"/>
                <w:w w:val="115"/>
                <w:sz w:val="18"/>
              </w:rPr>
              <w:t> </w:t>
            </w:r>
            <w:r>
              <w:rPr>
                <w:color w:val="6D6E72"/>
                <w:w w:val="115"/>
                <w:sz w:val="18"/>
              </w:rPr>
              <w:t>the</w:t>
            </w:r>
            <w:r>
              <w:rPr>
                <w:color w:val="6D6E72"/>
                <w:spacing w:val="-15"/>
                <w:w w:val="115"/>
                <w:sz w:val="18"/>
              </w:rPr>
              <w:t> </w:t>
            </w:r>
            <w:r>
              <w:rPr>
                <w:color w:val="6D6E72"/>
                <w:w w:val="115"/>
                <w:sz w:val="18"/>
              </w:rPr>
              <w:t>eventuality</w:t>
            </w:r>
            <w:r>
              <w:rPr>
                <w:color w:val="6D6E72"/>
                <w:spacing w:val="-15"/>
                <w:w w:val="115"/>
                <w:sz w:val="18"/>
              </w:rPr>
              <w:t> </w:t>
            </w:r>
            <w:r>
              <w:rPr>
                <w:color w:val="6D6E72"/>
                <w:w w:val="115"/>
                <w:sz w:val="18"/>
              </w:rPr>
              <w:t>that</w:t>
            </w:r>
            <w:r>
              <w:rPr>
                <w:color w:val="6D6E72"/>
                <w:spacing w:val="-15"/>
                <w:w w:val="115"/>
                <w:sz w:val="18"/>
              </w:rPr>
              <w:t> </w:t>
            </w:r>
            <w:r>
              <w:rPr>
                <w:color w:val="6D6E72"/>
                <w:w w:val="115"/>
                <w:sz w:val="18"/>
              </w:rPr>
              <w:t>the</w:t>
            </w:r>
            <w:r>
              <w:rPr>
                <w:color w:val="6D6E72"/>
                <w:spacing w:val="-15"/>
                <w:w w:val="115"/>
                <w:sz w:val="18"/>
              </w:rPr>
              <w:t> </w:t>
            </w:r>
            <w:r>
              <w:rPr>
                <w:color w:val="6D6E72"/>
                <w:w w:val="115"/>
                <w:sz w:val="18"/>
              </w:rPr>
              <w:t>victim</w:t>
            </w:r>
            <w:r>
              <w:rPr>
                <w:color w:val="6D6E72"/>
                <w:spacing w:val="-15"/>
                <w:w w:val="115"/>
                <w:sz w:val="18"/>
              </w:rPr>
              <w:t> </w:t>
            </w:r>
            <w:r>
              <w:rPr>
                <w:color w:val="6D6E72"/>
                <w:w w:val="115"/>
                <w:sz w:val="18"/>
              </w:rPr>
              <w:t>application</w:t>
            </w:r>
            <w:r>
              <w:rPr>
                <w:color w:val="6D6E72"/>
                <w:spacing w:val="-15"/>
                <w:w w:val="115"/>
                <w:sz w:val="18"/>
              </w:rPr>
              <w:t> </w:t>
            </w:r>
            <w:r>
              <w:rPr>
                <w:color w:val="6D6E72"/>
                <w:w w:val="115"/>
                <w:sz w:val="18"/>
              </w:rPr>
              <w:t>sets</w:t>
            </w:r>
            <w:r>
              <w:rPr>
                <w:color w:val="6D6E72"/>
                <w:spacing w:val="-15"/>
                <w:w w:val="115"/>
                <w:sz w:val="18"/>
              </w:rPr>
              <w:t> </w:t>
            </w:r>
            <w:r>
              <w:rPr>
                <w:color w:val="6D6E72"/>
                <w:w w:val="115"/>
                <w:sz w:val="18"/>
              </w:rPr>
              <w:t>launchMode</w:t>
            </w:r>
            <w:r>
              <w:rPr>
                <w:color w:val="6D6E72"/>
                <w:spacing w:val="-15"/>
                <w:w w:val="115"/>
                <w:sz w:val="18"/>
              </w:rPr>
              <w:t> </w:t>
            </w:r>
            <w:r>
              <w:rPr>
                <w:color w:val="6D6E72"/>
                <w:w w:val="115"/>
                <w:sz w:val="18"/>
              </w:rPr>
              <w:t>to </w:t>
            </w:r>
            <w:r>
              <w:rPr>
                <w:color w:val="6D6E72"/>
                <w:spacing w:val="-2"/>
                <w:w w:val="115"/>
                <w:sz w:val="18"/>
              </w:rPr>
              <w:t>singleTask,</w:t>
            </w:r>
            <w:r>
              <w:rPr>
                <w:color w:val="6D6E72"/>
                <w:spacing w:val="-3"/>
                <w:w w:val="115"/>
                <w:sz w:val="18"/>
              </w:rPr>
              <w:t> </w:t>
            </w:r>
            <w:r>
              <w:rPr>
                <w:color w:val="6D6E72"/>
                <w:spacing w:val="-2"/>
                <w:w w:val="115"/>
                <w:sz w:val="18"/>
              </w:rPr>
              <w:t>malicious</w:t>
            </w:r>
            <w:r>
              <w:rPr>
                <w:color w:val="6D6E72"/>
                <w:spacing w:val="-3"/>
                <w:w w:val="115"/>
                <w:sz w:val="18"/>
              </w:rPr>
              <w:t> </w:t>
            </w:r>
            <w:r>
              <w:rPr>
                <w:color w:val="6D6E72"/>
                <w:spacing w:val="-2"/>
                <w:w w:val="115"/>
                <w:sz w:val="18"/>
              </w:rPr>
              <w:t>applications</w:t>
            </w:r>
            <w:r>
              <w:rPr>
                <w:color w:val="6D6E72"/>
                <w:spacing w:val="-3"/>
                <w:w w:val="115"/>
                <w:sz w:val="18"/>
              </w:rPr>
              <w:t> </w:t>
            </w:r>
            <w:r>
              <w:rPr>
                <w:color w:val="6D6E72"/>
                <w:spacing w:val="-2"/>
                <w:w w:val="115"/>
                <w:sz w:val="18"/>
              </w:rPr>
              <w:t>can</w:t>
            </w:r>
            <w:r>
              <w:rPr>
                <w:color w:val="6D6E72"/>
                <w:spacing w:val="-3"/>
                <w:w w:val="115"/>
                <w:sz w:val="18"/>
              </w:rPr>
              <w:t> </w:t>
            </w:r>
            <w:r>
              <w:rPr>
                <w:color w:val="6D6E72"/>
                <w:spacing w:val="-2"/>
                <w:w w:val="115"/>
                <w:sz w:val="18"/>
              </w:rPr>
              <w:t>leverage</w:t>
            </w:r>
            <w:r>
              <w:rPr>
                <w:color w:val="6D6E72"/>
                <w:spacing w:val="-3"/>
                <w:w w:val="115"/>
                <w:sz w:val="18"/>
              </w:rPr>
              <w:t> </w:t>
            </w:r>
            <w:r>
              <w:rPr>
                <w:color w:val="6D6E72"/>
                <w:spacing w:val="-2"/>
                <w:w w:val="115"/>
                <w:sz w:val="18"/>
              </w:rPr>
              <w:t>M2.taskAffinity</w:t>
            </w:r>
            <w:r>
              <w:rPr>
                <w:color w:val="6D6E72"/>
                <w:spacing w:val="-3"/>
                <w:w w:val="115"/>
                <w:sz w:val="18"/>
              </w:rPr>
              <w:t> </w:t>
            </w:r>
            <w:r>
              <w:rPr>
                <w:color w:val="6D6E72"/>
                <w:spacing w:val="-2"/>
                <w:w w:val="130"/>
                <w:sz w:val="18"/>
              </w:rPr>
              <w:t>=</w:t>
            </w:r>
            <w:r>
              <w:rPr>
                <w:color w:val="6D6E72"/>
                <w:spacing w:val="-11"/>
                <w:w w:val="130"/>
                <w:sz w:val="18"/>
              </w:rPr>
              <w:t> </w:t>
            </w:r>
            <w:r>
              <w:rPr>
                <w:color w:val="6D6E72"/>
                <w:spacing w:val="-2"/>
                <w:w w:val="115"/>
                <w:sz w:val="18"/>
              </w:rPr>
              <w:t>com.victim.app</w:t>
            </w:r>
            <w:r>
              <w:rPr>
                <w:color w:val="6D6E72"/>
                <w:spacing w:val="-3"/>
                <w:w w:val="115"/>
                <w:sz w:val="18"/>
              </w:rPr>
              <w:t> </w:t>
            </w:r>
            <w:r>
              <w:rPr>
                <w:color w:val="6D6E72"/>
                <w:spacing w:val="-2"/>
                <w:w w:val="115"/>
                <w:sz w:val="18"/>
              </w:rPr>
              <w:t>to </w:t>
            </w:r>
            <w:r>
              <w:rPr>
                <w:color w:val="6D6E72"/>
                <w:w w:val="115"/>
                <w:sz w:val="18"/>
              </w:rPr>
              <w:t>hijack</w:t>
            </w:r>
            <w:r>
              <w:rPr>
                <w:color w:val="6D6E72"/>
                <w:spacing w:val="-4"/>
                <w:w w:val="115"/>
                <w:sz w:val="18"/>
              </w:rPr>
              <w:t> </w:t>
            </w:r>
            <w:r>
              <w:rPr>
                <w:color w:val="6D6E72"/>
                <w:w w:val="115"/>
                <w:sz w:val="18"/>
              </w:rPr>
              <w:t>the</w:t>
            </w:r>
            <w:r>
              <w:rPr>
                <w:color w:val="6D6E72"/>
                <w:spacing w:val="-4"/>
                <w:w w:val="115"/>
                <w:sz w:val="18"/>
              </w:rPr>
              <w:t> </w:t>
            </w:r>
            <w:r>
              <w:rPr>
                <w:color w:val="6D6E72"/>
                <w:w w:val="115"/>
                <w:sz w:val="18"/>
              </w:rPr>
              <w:t>victim's</w:t>
            </w:r>
            <w:r>
              <w:rPr>
                <w:color w:val="6D6E72"/>
                <w:spacing w:val="-4"/>
                <w:w w:val="115"/>
                <w:sz w:val="18"/>
              </w:rPr>
              <w:t> </w:t>
            </w:r>
            <w:r>
              <w:rPr>
                <w:color w:val="6D6E72"/>
                <w:w w:val="115"/>
                <w:sz w:val="18"/>
              </w:rPr>
              <w:t>application</w:t>
            </w:r>
            <w:r>
              <w:rPr>
                <w:color w:val="6D6E72"/>
                <w:spacing w:val="-4"/>
                <w:w w:val="115"/>
                <w:sz w:val="18"/>
              </w:rPr>
              <w:t> </w:t>
            </w:r>
            <w:r>
              <w:rPr>
                <w:color w:val="6D6E72"/>
                <w:w w:val="115"/>
                <w:sz w:val="18"/>
              </w:rPr>
              <w:t>task</w:t>
            </w:r>
            <w:r>
              <w:rPr>
                <w:color w:val="6D6E72"/>
                <w:spacing w:val="-4"/>
                <w:w w:val="115"/>
                <w:sz w:val="18"/>
              </w:rPr>
              <w:t> </w:t>
            </w:r>
            <w:r>
              <w:rPr>
                <w:color w:val="6D6E72"/>
                <w:w w:val="115"/>
                <w:sz w:val="18"/>
              </w:rPr>
              <w:t>stack.</w:t>
            </w:r>
          </w:p>
          <w:p>
            <w:pPr>
              <w:pStyle w:val="TableParagraph"/>
              <w:numPr>
                <w:ilvl w:val="0"/>
                <w:numId w:val="1"/>
              </w:numPr>
              <w:tabs>
                <w:tab w:pos="785" w:val="left" w:leader="none"/>
                <w:tab w:pos="787" w:val="left" w:leader="none"/>
              </w:tabs>
              <w:spacing w:line="309" w:lineRule="auto" w:before="182" w:after="0"/>
              <w:ind w:left="787" w:right="591" w:hanging="180"/>
              <w:jc w:val="left"/>
              <w:rPr>
                <w:sz w:val="18"/>
              </w:rPr>
            </w:pPr>
            <w:r>
              <w:rPr>
                <w:b/>
                <w:color w:val="6D6E72"/>
                <w:w w:val="115"/>
                <w:sz w:val="18"/>
              </w:rPr>
              <w:t>Task Reparenting</w:t>
            </w:r>
            <w:r>
              <w:rPr>
                <w:color w:val="6D6E72"/>
                <w:w w:val="115"/>
                <w:sz w:val="18"/>
              </w:rPr>
              <w:t>:</w:t>
            </w:r>
            <w:r>
              <w:rPr>
                <w:color w:val="6D6E72"/>
                <w:spacing w:val="-2"/>
                <w:w w:val="115"/>
                <w:sz w:val="18"/>
              </w:rPr>
              <w:t> </w:t>
            </w:r>
            <w:r>
              <w:rPr>
                <w:color w:val="6D6E72"/>
                <w:w w:val="115"/>
                <w:sz w:val="18"/>
              </w:rPr>
              <w:t>In</w:t>
            </w:r>
            <w:r>
              <w:rPr>
                <w:color w:val="6D6E72"/>
                <w:spacing w:val="-2"/>
                <w:w w:val="115"/>
                <w:sz w:val="18"/>
              </w:rPr>
              <w:t> </w:t>
            </w:r>
            <w:r>
              <w:rPr>
                <w:color w:val="6D6E72"/>
                <w:w w:val="115"/>
                <w:sz w:val="18"/>
              </w:rPr>
              <w:t>the</w:t>
            </w:r>
            <w:r>
              <w:rPr>
                <w:color w:val="6D6E72"/>
                <w:spacing w:val="-2"/>
                <w:w w:val="115"/>
                <w:sz w:val="18"/>
              </w:rPr>
              <w:t> </w:t>
            </w:r>
            <w:r>
              <w:rPr>
                <w:color w:val="6D6E72"/>
                <w:w w:val="115"/>
                <w:sz w:val="18"/>
              </w:rPr>
              <w:t>eventuality</w:t>
            </w:r>
            <w:r>
              <w:rPr>
                <w:color w:val="6D6E72"/>
                <w:spacing w:val="-2"/>
                <w:w w:val="115"/>
                <w:sz w:val="18"/>
              </w:rPr>
              <w:t> </w:t>
            </w:r>
            <w:r>
              <w:rPr>
                <w:color w:val="6D6E72"/>
                <w:w w:val="115"/>
                <w:sz w:val="18"/>
              </w:rPr>
              <w:t>that</w:t>
            </w:r>
            <w:r>
              <w:rPr>
                <w:color w:val="6D6E72"/>
                <w:spacing w:val="-2"/>
                <w:w w:val="115"/>
                <w:sz w:val="18"/>
              </w:rPr>
              <w:t> </w:t>
            </w:r>
            <w:r>
              <w:rPr>
                <w:color w:val="6D6E72"/>
                <w:w w:val="115"/>
                <w:sz w:val="18"/>
              </w:rPr>
              <w:t>the</w:t>
            </w:r>
            <w:r>
              <w:rPr>
                <w:color w:val="6D6E72"/>
                <w:spacing w:val="-2"/>
                <w:w w:val="115"/>
                <w:sz w:val="18"/>
              </w:rPr>
              <w:t> </w:t>
            </w:r>
            <w:r>
              <w:rPr>
                <w:color w:val="6D6E72"/>
                <w:w w:val="115"/>
                <w:sz w:val="18"/>
              </w:rPr>
              <w:t>victim</w:t>
            </w:r>
            <w:r>
              <w:rPr>
                <w:color w:val="6D6E72"/>
                <w:spacing w:val="-2"/>
                <w:w w:val="115"/>
                <w:sz w:val="18"/>
              </w:rPr>
              <w:t> </w:t>
            </w:r>
            <w:r>
              <w:rPr>
                <w:color w:val="6D6E72"/>
                <w:w w:val="115"/>
                <w:sz w:val="18"/>
              </w:rPr>
              <w:t>application</w:t>
            </w:r>
            <w:r>
              <w:rPr>
                <w:color w:val="6D6E72"/>
                <w:spacing w:val="-2"/>
                <w:w w:val="115"/>
                <w:sz w:val="18"/>
              </w:rPr>
              <w:t> </w:t>
            </w:r>
            <w:r>
              <w:rPr>
                <w:color w:val="6D6E72"/>
                <w:w w:val="115"/>
                <w:sz w:val="18"/>
              </w:rPr>
              <w:t>sets </w:t>
            </w:r>
            <w:r>
              <w:rPr>
                <w:color w:val="6D6E72"/>
                <w:w w:val="110"/>
                <w:sz w:val="18"/>
              </w:rPr>
              <w:t>taskReparenting to true, malicious applications can move the victim's application </w:t>
            </w:r>
            <w:r>
              <w:rPr>
                <w:color w:val="6D6E72"/>
                <w:w w:val="115"/>
                <w:sz w:val="18"/>
              </w:rPr>
              <w:t>task to the malicious application's stack.</w:t>
            </w:r>
          </w:p>
          <w:p>
            <w:pPr>
              <w:pStyle w:val="TableParagraph"/>
              <w:spacing w:line="309" w:lineRule="auto" w:before="181"/>
              <w:ind w:left="187"/>
              <w:rPr>
                <w:sz w:val="18"/>
              </w:rPr>
            </w:pPr>
            <w:r>
              <w:rPr>
                <w:color w:val="6D6E72"/>
                <w:w w:val="110"/>
                <w:sz w:val="18"/>
              </w:rPr>
              <w:t>However, in the case of StrandHogg 2.0, all exported activities without a launchMode of </w:t>
            </w:r>
            <w:r>
              <w:rPr>
                <w:color w:val="6D6E72"/>
                <w:w w:val="115"/>
                <w:sz w:val="18"/>
              </w:rPr>
              <w:t>singleTask</w:t>
            </w:r>
            <w:r>
              <w:rPr>
                <w:color w:val="6D6E72"/>
                <w:spacing w:val="-14"/>
                <w:w w:val="115"/>
                <w:sz w:val="18"/>
              </w:rPr>
              <w:t> </w:t>
            </w:r>
            <w:r>
              <w:rPr>
                <w:color w:val="6D6E72"/>
                <w:w w:val="115"/>
                <w:sz w:val="18"/>
              </w:rPr>
              <w:t>or</w:t>
            </w:r>
            <w:r>
              <w:rPr>
                <w:color w:val="6D6E72"/>
                <w:spacing w:val="-14"/>
                <w:w w:val="115"/>
                <w:sz w:val="18"/>
              </w:rPr>
              <w:t> </w:t>
            </w:r>
            <w:r>
              <w:rPr>
                <w:color w:val="6D6E72"/>
                <w:w w:val="115"/>
                <w:sz w:val="18"/>
              </w:rPr>
              <w:t>singleInstance</w:t>
            </w:r>
            <w:r>
              <w:rPr>
                <w:color w:val="6D6E72"/>
                <w:spacing w:val="-14"/>
                <w:w w:val="115"/>
                <w:sz w:val="18"/>
              </w:rPr>
              <w:t> </w:t>
            </w:r>
            <w:r>
              <w:rPr>
                <w:color w:val="6D6E72"/>
                <w:w w:val="115"/>
                <w:sz w:val="18"/>
              </w:rPr>
              <w:t>are</w:t>
            </w:r>
            <w:r>
              <w:rPr>
                <w:color w:val="6D6E72"/>
                <w:spacing w:val="-14"/>
                <w:w w:val="115"/>
                <w:sz w:val="18"/>
              </w:rPr>
              <w:t> </w:t>
            </w:r>
            <w:r>
              <w:rPr>
                <w:color w:val="6D6E72"/>
                <w:w w:val="115"/>
                <w:sz w:val="18"/>
              </w:rPr>
              <w:t>affected</w:t>
            </w:r>
            <w:r>
              <w:rPr>
                <w:color w:val="6D6E72"/>
                <w:spacing w:val="-14"/>
                <w:w w:val="115"/>
                <w:sz w:val="18"/>
              </w:rPr>
              <w:t> </w:t>
            </w:r>
            <w:r>
              <w:rPr>
                <w:color w:val="6D6E72"/>
                <w:w w:val="115"/>
                <w:sz w:val="18"/>
              </w:rPr>
              <w:t>on</w:t>
            </w:r>
            <w:r>
              <w:rPr>
                <w:color w:val="6D6E72"/>
                <w:spacing w:val="-14"/>
                <w:w w:val="115"/>
                <w:sz w:val="18"/>
              </w:rPr>
              <w:t> </w:t>
            </w:r>
            <w:r>
              <w:rPr>
                <w:color w:val="6D6E72"/>
                <w:w w:val="115"/>
                <w:sz w:val="18"/>
              </w:rPr>
              <w:t>vulnerable</w:t>
            </w:r>
            <w:r>
              <w:rPr>
                <w:color w:val="6D6E72"/>
                <w:spacing w:val="-14"/>
                <w:w w:val="115"/>
                <w:sz w:val="18"/>
              </w:rPr>
              <w:t> </w:t>
            </w:r>
            <w:r>
              <w:rPr>
                <w:color w:val="6D6E72"/>
                <w:w w:val="115"/>
                <w:sz w:val="18"/>
              </w:rPr>
              <w:t>Android</w:t>
            </w:r>
            <w:r>
              <w:rPr>
                <w:color w:val="6D6E72"/>
                <w:spacing w:val="-14"/>
                <w:w w:val="115"/>
                <w:sz w:val="18"/>
              </w:rPr>
              <w:t> </w:t>
            </w:r>
            <w:r>
              <w:rPr>
                <w:color w:val="6D6E72"/>
                <w:w w:val="115"/>
                <w:sz w:val="18"/>
              </w:rPr>
              <w:t>versions.</w:t>
            </w:r>
          </w:p>
        </w:tc>
        <w:tc>
          <w:tcPr>
            <w:tcW w:w="2070" w:type="dxa"/>
          </w:tcPr>
          <w:p>
            <w:pPr>
              <w:pStyle w:val="TableParagraph"/>
              <w:rPr>
                <w:sz w:val="39"/>
              </w:rPr>
            </w:pPr>
          </w:p>
          <w:p>
            <w:pPr>
              <w:pStyle w:val="TableParagraph"/>
              <w:rPr>
                <w:sz w:val="39"/>
              </w:rPr>
            </w:pPr>
          </w:p>
          <w:p>
            <w:pPr>
              <w:pStyle w:val="TableParagraph"/>
              <w:rPr>
                <w:sz w:val="39"/>
              </w:rPr>
            </w:pPr>
          </w:p>
          <w:p>
            <w:pPr>
              <w:pStyle w:val="TableParagraph"/>
              <w:rPr>
                <w:sz w:val="39"/>
              </w:rPr>
            </w:pPr>
          </w:p>
          <w:p>
            <w:pPr>
              <w:pStyle w:val="TableParagraph"/>
              <w:rPr>
                <w:sz w:val="39"/>
              </w:rPr>
            </w:pPr>
          </w:p>
          <w:p>
            <w:pPr>
              <w:pStyle w:val="TableParagraph"/>
              <w:spacing w:before="48"/>
              <w:rPr>
                <w:sz w:val="39"/>
              </w:rPr>
            </w:pPr>
          </w:p>
          <w:p>
            <w:pPr>
              <w:pStyle w:val="TableParagraph"/>
              <w:ind w:left="689"/>
              <w:rPr>
                <w:b/>
                <w:sz w:val="39"/>
              </w:rPr>
            </w:pPr>
            <w:r>
              <w:rPr>
                <w:b/>
                <w:color w:val="F4D66E"/>
                <w:spacing w:val="-5"/>
                <w:w w:val="115"/>
                <w:sz w:val="39"/>
              </w:rPr>
              <w:t>6.5</w:t>
            </w:r>
          </w:p>
          <w:p>
            <w:pPr>
              <w:pStyle w:val="TableParagraph"/>
              <w:spacing w:before="190"/>
              <w:ind w:left="631"/>
              <w:rPr>
                <w:b/>
                <w:sz w:val="18"/>
              </w:rPr>
            </w:pPr>
            <w:r>
              <w:rPr>
                <w:b/>
                <w:sz w:val="18"/>
              </w:rPr>
              <mc:AlternateContent>
                <mc:Choice Requires="wps">
                  <w:drawing>
                    <wp:anchor distT="0" distB="0" distL="0" distR="0" allowOverlap="1" layoutInCell="1" locked="0" behindDoc="1" simplePos="0" relativeHeight="484482048">
                      <wp:simplePos x="0" y="0"/>
                      <wp:positionH relativeFrom="column">
                        <wp:posOffset>119062</wp:posOffset>
                      </wp:positionH>
                      <wp:positionV relativeFrom="paragraph">
                        <wp:posOffset>45529</wp:posOffset>
                      </wp:positionV>
                      <wp:extent cx="1076325" cy="28575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076325" cy="285750"/>
                                <a:chExt cx="1076325" cy="285750"/>
                              </a:xfrm>
                            </wpg:grpSpPr>
                            <wps:wsp>
                              <wps:cNvPr id="57" name="Graphic 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84992pt;width:84.75pt;height:22.5pt;mso-position-horizontal-relative:column;mso-position-vertical-relative:paragraph;z-index:-18834432" id="docshapegroup50" coordorigin="188,72" coordsize="1695,450">
                      <v:shape style="position:absolute;left:187;top:71;width:1695;height:450" id="docshape51" coordorigin="188,72" coordsize="1695,450" path="m1852,522l218,522,206,519,196,513,190,503,188,492,188,102,190,90,196,81,206,74,218,72,1852,72,1864,74,1874,81,1880,90,1883,102,1883,492,1880,503,1874,513,1864,519,1852,522xe" filled="true" fillcolor="#f4d66e" stroked="false">
                        <v:path arrowok="t"/>
                        <v:fill type="solid"/>
                      </v:shape>
                      <w10:wrap type="none"/>
                    </v:group>
                  </w:pict>
                </mc:Fallback>
              </mc:AlternateContent>
            </w:r>
            <w:r>
              <w:rPr>
                <w:b/>
                <w:color w:val="FFFFFF"/>
                <w:spacing w:val="-2"/>
                <w:w w:val="120"/>
                <w:sz w:val="18"/>
              </w:rPr>
              <w:t>Medium</w:t>
            </w:r>
          </w:p>
        </w:tc>
      </w:tr>
      <w:tr>
        <w:trPr>
          <w:trHeight w:val="2574" w:hRule="atLeast"/>
        </w:trPr>
        <w:tc>
          <w:tcPr>
            <w:tcW w:w="8730" w:type="dxa"/>
          </w:tcPr>
          <w:p>
            <w:pPr>
              <w:pStyle w:val="TableParagraph"/>
              <w:spacing w:before="208"/>
              <w:ind w:left="187"/>
              <w:rPr>
                <w:b/>
                <w:sz w:val="18"/>
              </w:rPr>
            </w:pPr>
            <w:bookmarkStart w:name="MediaProjection: Android Service Allows " w:id="45"/>
            <w:bookmarkEnd w:id="45"/>
            <w:r>
              <w:rPr/>
            </w:r>
            <w:r>
              <w:rPr>
                <w:b/>
                <w:color w:val="6D6E72"/>
                <w:w w:val="120"/>
                <w:sz w:val="18"/>
              </w:rPr>
              <w:t>MediaProjection:</w:t>
            </w:r>
            <w:r>
              <w:rPr>
                <w:b/>
                <w:color w:val="6D6E72"/>
                <w:spacing w:val="-8"/>
                <w:w w:val="120"/>
                <w:sz w:val="18"/>
              </w:rPr>
              <w:t> </w:t>
            </w:r>
            <w:r>
              <w:rPr>
                <w:b/>
                <w:color w:val="6D6E72"/>
                <w:w w:val="120"/>
                <w:sz w:val="18"/>
              </w:rPr>
              <w:t>Android</w:t>
            </w:r>
            <w:r>
              <w:rPr>
                <w:b/>
                <w:color w:val="6D6E72"/>
                <w:spacing w:val="-8"/>
                <w:w w:val="120"/>
                <w:sz w:val="18"/>
              </w:rPr>
              <w:t> </w:t>
            </w:r>
            <w:r>
              <w:rPr>
                <w:b/>
                <w:color w:val="6D6E72"/>
                <w:w w:val="120"/>
                <w:sz w:val="18"/>
              </w:rPr>
              <w:t>Service</w:t>
            </w:r>
            <w:r>
              <w:rPr>
                <w:b/>
                <w:color w:val="6D6E72"/>
                <w:spacing w:val="-7"/>
                <w:w w:val="120"/>
                <w:sz w:val="18"/>
              </w:rPr>
              <w:t> </w:t>
            </w:r>
            <w:r>
              <w:rPr>
                <w:b/>
                <w:color w:val="6D6E72"/>
                <w:w w:val="120"/>
                <w:sz w:val="18"/>
              </w:rPr>
              <w:t>Allows</w:t>
            </w:r>
            <w:r>
              <w:rPr>
                <w:b/>
                <w:color w:val="6D6E72"/>
                <w:spacing w:val="-8"/>
                <w:w w:val="120"/>
                <w:sz w:val="18"/>
              </w:rPr>
              <w:t> </w:t>
            </w:r>
            <w:r>
              <w:rPr>
                <w:b/>
                <w:color w:val="6D6E72"/>
                <w:w w:val="120"/>
                <w:sz w:val="18"/>
              </w:rPr>
              <w:t>Recording</w:t>
            </w:r>
            <w:r>
              <w:rPr>
                <w:b/>
                <w:color w:val="6D6E72"/>
                <w:spacing w:val="-8"/>
                <w:w w:val="120"/>
                <w:sz w:val="18"/>
              </w:rPr>
              <w:t> </w:t>
            </w:r>
            <w:r>
              <w:rPr>
                <w:b/>
                <w:color w:val="6D6E72"/>
                <w:w w:val="120"/>
                <w:sz w:val="18"/>
              </w:rPr>
              <w:t>of</w:t>
            </w:r>
            <w:r>
              <w:rPr>
                <w:b/>
                <w:color w:val="6D6E72"/>
                <w:spacing w:val="-7"/>
                <w:w w:val="120"/>
                <w:sz w:val="18"/>
              </w:rPr>
              <w:t> </w:t>
            </w:r>
            <w:r>
              <w:rPr>
                <w:b/>
                <w:color w:val="6D6E72"/>
                <w:w w:val="120"/>
                <w:sz w:val="18"/>
              </w:rPr>
              <w:t>Audio,</w:t>
            </w:r>
            <w:r>
              <w:rPr>
                <w:b/>
                <w:color w:val="6D6E72"/>
                <w:spacing w:val="-8"/>
                <w:w w:val="120"/>
                <w:sz w:val="18"/>
              </w:rPr>
              <w:t> </w:t>
            </w:r>
            <w:r>
              <w:rPr>
                <w:b/>
                <w:color w:val="6D6E72"/>
                <w:w w:val="120"/>
                <w:sz w:val="18"/>
              </w:rPr>
              <w:t>Screen</w:t>
            </w:r>
            <w:r>
              <w:rPr>
                <w:b/>
                <w:color w:val="6D6E72"/>
                <w:spacing w:val="-8"/>
                <w:w w:val="120"/>
                <w:sz w:val="18"/>
              </w:rPr>
              <w:t> </w:t>
            </w:r>
            <w:r>
              <w:rPr>
                <w:b/>
                <w:color w:val="6D6E72"/>
                <w:spacing w:val="-2"/>
                <w:w w:val="120"/>
                <w:sz w:val="18"/>
              </w:rPr>
              <w:t>Activity</w:t>
            </w:r>
          </w:p>
          <w:p>
            <w:pPr>
              <w:pStyle w:val="TableParagraph"/>
              <w:spacing w:before="61"/>
              <w:ind w:left="313"/>
              <w:rPr>
                <w:sz w:val="18"/>
              </w:rPr>
            </w:pPr>
            <w:r>
              <w:rPr>
                <w:sz w:val="18"/>
              </w:rPr>
              <mc:AlternateContent>
                <mc:Choice Requires="wps">
                  <w:drawing>
                    <wp:anchor distT="0" distB="0" distL="0" distR="0" allowOverlap="1" layoutInCell="1" locked="0" behindDoc="1" simplePos="0" relativeHeight="484482560">
                      <wp:simplePos x="0" y="0"/>
                      <wp:positionH relativeFrom="column">
                        <wp:posOffset>119062</wp:posOffset>
                      </wp:positionH>
                      <wp:positionV relativeFrom="paragraph">
                        <wp:posOffset>15049</wp:posOffset>
                      </wp:positionV>
                      <wp:extent cx="487045" cy="18288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87045" cy="182880"/>
                                <a:chExt cx="487045" cy="182880"/>
                              </a:xfrm>
                            </wpg:grpSpPr>
                            <wps:wsp>
                              <wps:cNvPr id="59" name="Graphic 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9.375pt;margin-top:1.185pt;width:38.35pt;height:14.4pt;mso-position-horizontal-relative:column;mso-position-vertical-relative:paragraph;z-index:-18833920" id="docshapegroup52" coordorigin="188,24" coordsize="767,288">
                      <v:shape style="position:absolute;left:187;top:23;width:767;height:288" id="docshape53" coordorigin="188,24" coordsize="767,288" path="m909,312l233,312,215,308,201,298,191,284,188,267,188,69,191,51,201,37,215,27,233,24,909,24,927,27,941,37,951,51,954,69,954,267,951,284,941,298,927,308,909,312xe" filled="true" fillcolor="#262626" stroked="false">
                        <v:path arrowok="t"/>
                        <v:fill type="solid"/>
                      </v:shape>
                      <w10:wrap type="none"/>
                    </v:group>
                  </w:pict>
                </mc:Fallback>
              </mc:AlternateContent>
            </w:r>
            <w:r>
              <w:rPr>
                <w:color w:val="FFFFFF"/>
                <w:spacing w:val="-2"/>
                <w:w w:val="110"/>
                <w:sz w:val="18"/>
              </w:rPr>
              <w:t>Static</w:t>
            </w:r>
          </w:p>
          <w:p>
            <w:pPr>
              <w:pStyle w:val="TableParagraph"/>
              <w:spacing w:before="32"/>
              <w:rPr>
                <w:sz w:val="18"/>
              </w:rPr>
            </w:pPr>
          </w:p>
          <w:p>
            <w:pPr>
              <w:pStyle w:val="TableParagraph"/>
              <w:spacing w:line="304" w:lineRule="auto"/>
              <w:ind w:left="187" w:right="94"/>
              <w:rPr>
                <w:sz w:val="18"/>
              </w:rPr>
            </w:pPr>
            <w:r>
              <w:rPr>
                <w:color w:val="6D6E72"/>
                <w:w w:val="110"/>
                <w:sz w:val="18"/>
              </w:rPr>
              <w:t>Protect</w:t>
            </w:r>
            <w:r>
              <w:rPr>
                <w:color w:val="6D6E72"/>
                <w:spacing w:val="-15"/>
                <w:w w:val="110"/>
                <w:sz w:val="18"/>
              </w:rPr>
              <w:t> </w:t>
            </w:r>
            <w:r>
              <w:rPr>
                <w:color w:val="6D6E72"/>
                <w:w w:val="110"/>
                <w:sz w:val="18"/>
              </w:rPr>
              <w:t>all</w:t>
            </w:r>
            <w:r>
              <w:rPr>
                <w:color w:val="6D6E72"/>
                <w:spacing w:val="-15"/>
                <w:w w:val="110"/>
                <w:sz w:val="18"/>
              </w:rPr>
              <w:t> </w:t>
            </w:r>
            <w:r>
              <w:rPr>
                <w:color w:val="6D6E72"/>
                <w:w w:val="110"/>
                <w:sz w:val="18"/>
              </w:rPr>
              <w:t>sensitive</w:t>
            </w:r>
            <w:r>
              <w:rPr>
                <w:color w:val="6D6E72"/>
                <w:spacing w:val="-13"/>
                <w:w w:val="110"/>
                <w:sz w:val="18"/>
              </w:rPr>
              <w:t> </w:t>
            </w:r>
            <w:r>
              <w:rPr>
                <w:color w:val="6D6E72"/>
                <w:w w:val="110"/>
                <w:sz w:val="18"/>
              </w:rPr>
              <w:t>windows</w:t>
            </w:r>
            <w:r>
              <w:rPr>
                <w:color w:val="6D6E72"/>
                <w:spacing w:val="-12"/>
                <w:w w:val="110"/>
                <w:sz w:val="18"/>
              </w:rPr>
              <w:t> </w:t>
            </w:r>
            <w:r>
              <w:rPr>
                <w:color w:val="6D6E72"/>
                <w:w w:val="110"/>
                <w:sz w:val="18"/>
              </w:rPr>
              <w:t>within</w:t>
            </w:r>
            <w:r>
              <w:rPr>
                <w:color w:val="6D6E72"/>
                <w:spacing w:val="-12"/>
                <w:w w:val="110"/>
                <w:sz w:val="18"/>
              </w:rPr>
              <w:t> </w:t>
            </w:r>
            <w:r>
              <w:rPr>
                <w:color w:val="6D6E72"/>
                <w:w w:val="110"/>
                <w:sz w:val="18"/>
              </w:rPr>
              <w:t>the</w:t>
            </w:r>
            <w:r>
              <w:rPr>
                <w:color w:val="6D6E72"/>
                <w:spacing w:val="-12"/>
                <w:w w:val="110"/>
                <w:sz w:val="18"/>
              </w:rPr>
              <w:t> </w:t>
            </w:r>
            <w:r>
              <w:rPr>
                <w:color w:val="6D6E72"/>
                <w:w w:val="110"/>
                <w:sz w:val="18"/>
              </w:rPr>
              <w:t>App</w:t>
            </w:r>
            <w:r>
              <w:rPr>
                <w:color w:val="6D6E72"/>
                <w:spacing w:val="-12"/>
                <w:w w:val="110"/>
                <w:sz w:val="18"/>
              </w:rPr>
              <w:t> </w:t>
            </w:r>
            <w:r>
              <w:rPr>
                <w:color w:val="6D6E72"/>
                <w:w w:val="110"/>
                <w:sz w:val="18"/>
              </w:rPr>
              <w:t>by</w:t>
            </w:r>
            <w:r>
              <w:rPr>
                <w:color w:val="6D6E72"/>
                <w:spacing w:val="-12"/>
                <w:w w:val="110"/>
                <w:sz w:val="18"/>
              </w:rPr>
              <w:t> </w:t>
            </w:r>
            <w:r>
              <w:rPr>
                <w:color w:val="6D6E72"/>
                <w:w w:val="110"/>
                <w:sz w:val="18"/>
              </w:rPr>
              <w:t>enabling</w:t>
            </w:r>
            <w:r>
              <w:rPr>
                <w:color w:val="6D6E72"/>
                <w:spacing w:val="-12"/>
                <w:w w:val="110"/>
                <w:sz w:val="18"/>
              </w:rPr>
              <w:t> </w:t>
            </w:r>
            <w:r>
              <w:rPr>
                <w:color w:val="6D6E72"/>
                <w:w w:val="110"/>
                <w:sz w:val="18"/>
              </w:rPr>
              <w:t>the</w:t>
            </w:r>
            <w:r>
              <w:rPr>
                <w:color w:val="6D6E72"/>
                <w:spacing w:val="-6"/>
                <w:w w:val="110"/>
                <w:sz w:val="18"/>
              </w:rPr>
              <w:t> </w:t>
            </w:r>
            <w:r>
              <w:rPr>
                <w:rFonts w:ascii="Courier New"/>
                <w:color w:val="6D6E72"/>
                <w:w w:val="110"/>
                <w:sz w:val="18"/>
              </w:rPr>
              <w:t>FLAG_SECURE</w:t>
            </w:r>
            <w:r>
              <w:rPr>
                <w:rFonts w:ascii="Courier New"/>
                <w:color w:val="6D6E72"/>
                <w:spacing w:val="-62"/>
                <w:w w:val="110"/>
                <w:sz w:val="18"/>
              </w:rPr>
              <w:t> </w:t>
            </w:r>
            <w:r>
              <w:rPr>
                <w:color w:val="6D6E72"/>
                <w:w w:val="110"/>
                <w:sz w:val="18"/>
              </w:rPr>
              <w:t>flag.</w:t>
            </w:r>
            <w:r>
              <w:rPr>
                <w:color w:val="6D6E72"/>
                <w:spacing w:val="-12"/>
                <w:w w:val="110"/>
                <w:sz w:val="18"/>
              </w:rPr>
              <w:t> </w:t>
            </w:r>
            <w:r>
              <w:rPr>
                <w:color w:val="6D6E72"/>
                <w:w w:val="110"/>
                <w:sz w:val="18"/>
              </w:rPr>
              <w:t>This</w:t>
            </w:r>
            <w:r>
              <w:rPr>
                <w:color w:val="6D6E72"/>
                <w:spacing w:val="-12"/>
                <w:w w:val="110"/>
                <w:sz w:val="18"/>
              </w:rPr>
              <w:t> </w:t>
            </w:r>
            <w:r>
              <w:rPr>
                <w:color w:val="6D6E72"/>
                <w:w w:val="110"/>
                <w:sz w:val="18"/>
              </w:rPr>
              <w:t>flag</w:t>
            </w:r>
            <w:r>
              <w:rPr>
                <w:color w:val="6D6E72"/>
                <w:spacing w:val="-12"/>
                <w:w w:val="110"/>
                <w:sz w:val="18"/>
              </w:rPr>
              <w:t> </w:t>
            </w:r>
            <w:r>
              <w:rPr>
                <w:color w:val="6D6E72"/>
                <w:w w:val="110"/>
                <w:sz w:val="18"/>
              </w:rPr>
              <w:t>will </w:t>
            </w:r>
            <w:r>
              <w:rPr>
                <w:color w:val="6D6E72"/>
                <w:spacing w:val="-2"/>
                <w:w w:val="115"/>
                <w:sz w:val="18"/>
              </w:rPr>
              <w:t>prevent</w:t>
            </w:r>
            <w:r>
              <w:rPr>
                <w:color w:val="6D6E72"/>
                <w:spacing w:val="-9"/>
                <w:w w:val="115"/>
                <w:sz w:val="18"/>
              </w:rPr>
              <w:t> </w:t>
            </w:r>
            <w:r>
              <w:rPr>
                <w:color w:val="6D6E72"/>
                <w:spacing w:val="-2"/>
                <w:w w:val="115"/>
                <w:sz w:val="18"/>
              </w:rPr>
              <w:t>Apps</w:t>
            </w:r>
            <w:r>
              <w:rPr>
                <w:color w:val="6D6E72"/>
                <w:spacing w:val="-9"/>
                <w:w w:val="115"/>
                <w:sz w:val="18"/>
              </w:rPr>
              <w:t> </w:t>
            </w:r>
            <w:r>
              <w:rPr>
                <w:color w:val="6D6E72"/>
                <w:spacing w:val="-2"/>
                <w:w w:val="115"/>
                <w:sz w:val="18"/>
              </w:rPr>
              <w:t>from</w:t>
            </w:r>
            <w:r>
              <w:rPr>
                <w:color w:val="6D6E72"/>
                <w:spacing w:val="-9"/>
                <w:w w:val="115"/>
                <w:sz w:val="18"/>
              </w:rPr>
              <w:t> </w:t>
            </w:r>
            <w:r>
              <w:rPr>
                <w:color w:val="6D6E72"/>
                <w:spacing w:val="-2"/>
                <w:w w:val="115"/>
                <w:sz w:val="18"/>
              </w:rPr>
              <w:t>being</w:t>
            </w:r>
            <w:r>
              <w:rPr>
                <w:color w:val="6D6E72"/>
                <w:spacing w:val="-9"/>
                <w:w w:val="115"/>
                <w:sz w:val="18"/>
              </w:rPr>
              <w:t> </w:t>
            </w:r>
            <w:r>
              <w:rPr>
                <w:color w:val="6D6E72"/>
                <w:spacing w:val="-2"/>
                <w:w w:val="115"/>
                <w:sz w:val="18"/>
              </w:rPr>
              <w:t>able</w:t>
            </w:r>
            <w:r>
              <w:rPr>
                <w:color w:val="6D6E72"/>
                <w:spacing w:val="-9"/>
                <w:w w:val="115"/>
                <w:sz w:val="18"/>
              </w:rPr>
              <w:t> </w:t>
            </w:r>
            <w:r>
              <w:rPr>
                <w:color w:val="6D6E72"/>
                <w:spacing w:val="-2"/>
                <w:w w:val="115"/>
                <w:sz w:val="18"/>
              </w:rPr>
              <w:t>to</w:t>
            </w:r>
            <w:r>
              <w:rPr>
                <w:color w:val="6D6E72"/>
                <w:spacing w:val="-9"/>
                <w:w w:val="115"/>
                <w:sz w:val="18"/>
              </w:rPr>
              <w:t> </w:t>
            </w:r>
            <w:r>
              <w:rPr>
                <w:color w:val="6D6E72"/>
                <w:spacing w:val="-2"/>
                <w:w w:val="115"/>
                <w:sz w:val="18"/>
              </w:rPr>
              <w:t>record</w:t>
            </w:r>
            <w:r>
              <w:rPr>
                <w:color w:val="6D6E72"/>
                <w:spacing w:val="-9"/>
                <w:w w:val="115"/>
                <w:sz w:val="18"/>
              </w:rPr>
              <w:t> </w:t>
            </w:r>
            <w:r>
              <w:rPr>
                <w:color w:val="6D6E72"/>
                <w:spacing w:val="-2"/>
                <w:w w:val="115"/>
                <w:sz w:val="18"/>
              </w:rPr>
              <w:t>the</w:t>
            </w:r>
            <w:r>
              <w:rPr>
                <w:color w:val="6D6E72"/>
                <w:spacing w:val="-9"/>
                <w:w w:val="115"/>
                <w:sz w:val="18"/>
              </w:rPr>
              <w:t> </w:t>
            </w:r>
            <w:r>
              <w:rPr>
                <w:color w:val="6D6E72"/>
                <w:spacing w:val="-2"/>
                <w:w w:val="115"/>
                <w:sz w:val="18"/>
              </w:rPr>
              <w:t>protected</w:t>
            </w:r>
            <w:r>
              <w:rPr>
                <w:color w:val="6D6E72"/>
                <w:spacing w:val="-9"/>
                <w:w w:val="115"/>
                <w:sz w:val="18"/>
              </w:rPr>
              <w:t> </w:t>
            </w:r>
            <w:r>
              <w:rPr>
                <w:color w:val="6D6E72"/>
                <w:spacing w:val="-2"/>
                <w:w w:val="115"/>
                <w:sz w:val="18"/>
              </w:rPr>
              <w:t>windows.</w:t>
            </w:r>
            <w:r>
              <w:rPr>
                <w:color w:val="6D6E72"/>
                <w:spacing w:val="-9"/>
                <w:w w:val="115"/>
                <w:sz w:val="18"/>
              </w:rPr>
              <w:t> </w:t>
            </w:r>
            <w:r>
              <w:rPr>
                <w:color w:val="6D6E72"/>
                <w:spacing w:val="-2"/>
                <w:w w:val="115"/>
                <w:sz w:val="18"/>
              </w:rPr>
              <w:t>Also,</w:t>
            </w:r>
            <w:r>
              <w:rPr>
                <w:color w:val="6D6E72"/>
                <w:spacing w:val="-9"/>
                <w:w w:val="115"/>
                <w:sz w:val="18"/>
              </w:rPr>
              <w:t> </w:t>
            </w:r>
            <w:r>
              <w:rPr>
                <w:color w:val="6D6E72"/>
                <w:spacing w:val="-2"/>
                <w:w w:val="115"/>
                <w:sz w:val="18"/>
              </w:rPr>
              <w:t>the</w:t>
            </w:r>
            <w:r>
              <w:rPr>
                <w:color w:val="6D6E72"/>
                <w:spacing w:val="-9"/>
                <w:w w:val="115"/>
                <w:sz w:val="18"/>
              </w:rPr>
              <w:t> </w:t>
            </w:r>
            <w:r>
              <w:rPr>
                <w:color w:val="6D6E72"/>
                <w:spacing w:val="-2"/>
                <w:w w:val="115"/>
                <w:sz w:val="18"/>
              </w:rPr>
              <w:t>flag</w:t>
            </w:r>
            <w:r>
              <w:rPr>
                <w:color w:val="6D6E72"/>
                <w:spacing w:val="-9"/>
                <w:w w:val="115"/>
                <w:sz w:val="18"/>
              </w:rPr>
              <w:t> </w:t>
            </w:r>
            <w:r>
              <w:rPr>
                <w:color w:val="6D6E72"/>
                <w:spacing w:val="-2"/>
                <w:w w:val="115"/>
                <w:sz w:val="18"/>
              </w:rPr>
              <w:t>will</w:t>
            </w:r>
            <w:r>
              <w:rPr>
                <w:color w:val="6D6E72"/>
                <w:spacing w:val="-9"/>
                <w:w w:val="115"/>
                <w:sz w:val="18"/>
              </w:rPr>
              <w:t> </w:t>
            </w:r>
            <w:r>
              <w:rPr>
                <w:color w:val="6D6E72"/>
                <w:spacing w:val="-2"/>
                <w:w w:val="115"/>
                <w:sz w:val="18"/>
              </w:rPr>
              <w:t>prevent </w:t>
            </w:r>
            <w:r>
              <w:rPr>
                <w:color w:val="6D6E72"/>
                <w:w w:val="115"/>
                <w:sz w:val="18"/>
              </w:rPr>
              <w:t>users</w:t>
            </w:r>
            <w:r>
              <w:rPr>
                <w:color w:val="6D6E72"/>
                <w:spacing w:val="-1"/>
                <w:w w:val="115"/>
                <w:sz w:val="18"/>
              </w:rPr>
              <w:t> </w:t>
            </w:r>
            <w:r>
              <w:rPr>
                <w:color w:val="6D6E72"/>
                <w:w w:val="115"/>
                <w:sz w:val="18"/>
              </w:rPr>
              <w:t>from</w:t>
            </w:r>
            <w:r>
              <w:rPr>
                <w:color w:val="6D6E72"/>
                <w:spacing w:val="-1"/>
                <w:w w:val="115"/>
                <w:sz w:val="18"/>
              </w:rPr>
              <w:t> </w:t>
            </w:r>
            <w:r>
              <w:rPr>
                <w:color w:val="6D6E72"/>
                <w:w w:val="115"/>
                <w:sz w:val="18"/>
              </w:rPr>
              <w:t>taking</w:t>
            </w:r>
            <w:r>
              <w:rPr>
                <w:color w:val="6D6E72"/>
                <w:spacing w:val="-1"/>
                <w:w w:val="115"/>
                <w:sz w:val="18"/>
              </w:rPr>
              <w:t> </w:t>
            </w:r>
            <w:r>
              <w:rPr>
                <w:color w:val="6D6E72"/>
                <w:w w:val="115"/>
                <w:sz w:val="18"/>
              </w:rPr>
              <w:t>screenshots</w:t>
            </w:r>
            <w:r>
              <w:rPr>
                <w:color w:val="6D6E72"/>
                <w:spacing w:val="-1"/>
                <w:w w:val="115"/>
                <w:sz w:val="18"/>
              </w:rPr>
              <w:t> </w:t>
            </w:r>
            <w:r>
              <w:rPr>
                <w:color w:val="6D6E72"/>
                <w:w w:val="115"/>
                <w:sz w:val="18"/>
              </w:rPr>
              <w:t>of</w:t>
            </w:r>
            <w:r>
              <w:rPr>
                <w:color w:val="6D6E72"/>
                <w:spacing w:val="-1"/>
                <w:w w:val="115"/>
                <w:sz w:val="18"/>
              </w:rPr>
              <w:t> </w:t>
            </w:r>
            <w:r>
              <w:rPr>
                <w:color w:val="6D6E72"/>
                <w:w w:val="115"/>
                <w:sz w:val="18"/>
              </w:rPr>
              <w:t>these</w:t>
            </w:r>
            <w:r>
              <w:rPr>
                <w:color w:val="6D6E72"/>
                <w:spacing w:val="-1"/>
                <w:w w:val="115"/>
                <w:sz w:val="18"/>
              </w:rPr>
              <w:t> </w:t>
            </w:r>
            <w:r>
              <w:rPr>
                <w:color w:val="6D6E72"/>
                <w:w w:val="115"/>
                <w:sz w:val="18"/>
              </w:rPr>
              <w:t>windows</w:t>
            </w:r>
            <w:r>
              <w:rPr>
                <w:color w:val="6D6E72"/>
                <w:spacing w:val="-1"/>
                <w:w w:val="115"/>
                <w:sz w:val="18"/>
              </w:rPr>
              <w:t> </w:t>
            </w:r>
            <w:r>
              <w:rPr>
                <w:color w:val="6D6E72"/>
                <w:w w:val="115"/>
                <w:sz w:val="18"/>
              </w:rPr>
              <w:t>(by</w:t>
            </w:r>
            <w:r>
              <w:rPr>
                <w:color w:val="6D6E72"/>
                <w:spacing w:val="-1"/>
                <w:w w:val="115"/>
                <w:sz w:val="18"/>
              </w:rPr>
              <w:t> </w:t>
            </w:r>
            <w:r>
              <w:rPr>
                <w:color w:val="6D6E72"/>
                <w:w w:val="115"/>
                <w:sz w:val="18"/>
              </w:rPr>
              <w:t>pressing</w:t>
            </w:r>
            <w:r>
              <w:rPr>
                <w:color w:val="6D6E72"/>
                <w:spacing w:val="-1"/>
                <w:w w:val="115"/>
                <w:sz w:val="18"/>
              </w:rPr>
              <w:t> </w:t>
            </w:r>
            <w:r>
              <w:rPr>
                <w:color w:val="6D6E72"/>
                <w:w w:val="115"/>
                <w:sz w:val="18"/>
              </w:rPr>
              <w:t>the</w:t>
            </w:r>
            <w:r>
              <w:rPr>
                <w:color w:val="6D6E72"/>
                <w:spacing w:val="-1"/>
                <w:w w:val="115"/>
                <w:sz w:val="18"/>
              </w:rPr>
              <w:t> </w:t>
            </w:r>
            <w:r>
              <w:rPr>
                <w:color w:val="6D6E72"/>
                <w:w w:val="115"/>
                <w:sz w:val="18"/>
              </w:rPr>
              <w:t>VOLUME_DOWN</w:t>
            </w:r>
            <w:r>
              <w:rPr>
                <w:color w:val="6D6E72"/>
                <w:spacing w:val="-1"/>
                <w:w w:val="115"/>
                <w:sz w:val="18"/>
              </w:rPr>
              <w:t> </w:t>
            </w:r>
            <w:r>
              <w:rPr>
                <w:color w:val="6D6E72"/>
                <w:w w:val="115"/>
                <w:sz w:val="18"/>
              </w:rPr>
              <w:t>and POWER</w:t>
            </w:r>
            <w:r>
              <w:rPr>
                <w:color w:val="6D6E72"/>
                <w:spacing w:val="-6"/>
                <w:w w:val="115"/>
                <w:sz w:val="18"/>
              </w:rPr>
              <w:t> </w:t>
            </w:r>
            <w:r>
              <w:rPr>
                <w:color w:val="6D6E72"/>
                <w:w w:val="115"/>
                <w:sz w:val="18"/>
              </w:rPr>
              <w:t>buttons).</w:t>
            </w:r>
            <w:r>
              <w:rPr>
                <w:color w:val="6D6E72"/>
                <w:spacing w:val="-6"/>
                <w:w w:val="115"/>
                <w:sz w:val="18"/>
              </w:rPr>
              <w:t> </w:t>
            </w:r>
            <w:r>
              <w:rPr>
                <w:color w:val="6D6E72"/>
                <w:w w:val="115"/>
                <w:sz w:val="18"/>
              </w:rPr>
              <w:t>As</w:t>
            </w:r>
            <w:r>
              <w:rPr>
                <w:color w:val="6D6E72"/>
                <w:spacing w:val="-6"/>
                <w:w w:val="115"/>
                <w:sz w:val="18"/>
              </w:rPr>
              <w:t> </w:t>
            </w:r>
            <w:r>
              <w:rPr>
                <w:color w:val="6D6E72"/>
                <w:w w:val="115"/>
                <w:sz w:val="18"/>
              </w:rPr>
              <w:t>such</w:t>
            </w:r>
            <w:r>
              <w:rPr>
                <w:color w:val="6D6E72"/>
                <w:spacing w:val="-6"/>
                <w:w w:val="115"/>
                <w:sz w:val="18"/>
              </w:rPr>
              <w:t> </w:t>
            </w:r>
            <w:r>
              <w:rPr>
                <w:color w:val="6D6E72"/>
                <w:w w:val="115"/>
                <w:sz w:val="18"/>
              </w:rPr>
              <w:t>screenshots</w:t>
            </w:r>
            <w:r>
              <w:rPr>
                <w:color w:val="6D6E72"/>
                <w:spacing w:val="-6"/>
                <w:w w:val="115"/>
                <w:sz w:val="18"/>
              </w:rPr>
              <w:t> </w:t>
            </w:r>
            <w:r>
              <w:rPr>
                <w:color w:val="6D6E72"/>
                <w:w w:val="115"/>
                <w:sz w:val="18"/>
              </w:rPr>
              <w:t>are</w:t>
            </w:r>
            <w:r>
              <w:rPr>
                <w:color w:val="6D6E72"/>
                <w:spacing w:val="-6"/>
                <w:w w:val="115"/>
                <w:sz w:val="18"/>
              </w:rPr>
              <w:t> </w:t>
            </w:r>
            <w:r>
              <w:rPr>
                <w:color w:val="6D6E72"/>
                <w:w w:val="115"/>
                <w:sz w:val="18"/>
              </w:rPr>
              <w:t>stored</w:t>
            </w:r>
            <w:r>
              <w:rPr>
                <w:color w:val="6D6E72"/>
                <w:spacing w:val="-6"/>
                <w:w w:val="115"/>
                <w:sz w:val="18"/>
              </w:rPr>
              <w:t> </w:t>
            </w:r>
            <w:r>
              <w:rPr>
                <w:color w:val="6D6E72"/>
                <w:w w:val="115"/>
                <w:sz w:val="18"/>
              </w:rPr>
              <w:t>on</w:t>
            </w:r>
            <w:r>
              <w:rPr>
                <w:color w:val="6D6E72"/>
                <w:spacing w:val="-6"/>
                <w:w w:val="115"/>
                <w:sz w:val="18"/>
              </w:rPr>
              <w:t> </w:t>
            </w:r>
            <w:r>
              <w:rPr>
                <w:color w:val="6D6E72"/>
                <w:w w:val="115"/>
                <w:sz w:val="18"/>
              </w:rPr>
              <w:t>the</w:t>
            </w:r>
            <w:r>
              <w:rPr>
                <w:color w:val="6D6E72"/>
                <w:spacing w:val="-6"/>
                <w:w w:val="115"/>
                <w:sz w:val="18"/>
              </w:rPr>
              <w:t> </w:t>
            </w:r>
            <w:r>
              <w:rPr>
                <w:color w:val="6D6E72"/>
                <w:w w:val="115"/>
                <w:sz w:val="18"/>
              </w:rPr>
              <w:t>SDCard</w:t>
            </w:r>
            <w:r>
              <w:rPr>
                <w:color w:val="6D6E72"/>
                <w:spacing w:val="-6"/>
                <w:w w:val="115"/>
                <w:sz w:val="18"/>
              </w:rPr>
              <w:t> </w:t>
            </w:r>
            <w:r>
              <w:rPr>
                <w:color w:val="6D6E72"/>
                <w:w w:val="115"/>
                <w:sz w:val="18"/>
              </w:rPr>
              <w:t>by</w:t>
            </w:r>
            <w:r>
              <w:rPr>
                <w:color w:val="6D6E72"/>
                <w:spacing w:val="-6"/>
                <w:w w:val="115"/>
                <w:sz w:val="18"/>
              </w:rPr>
              <w:t> </w:t>
            </w:r>
            <w:r>
              <w:rPr>
                <w:color w:val="6D6E72"/>
                <w:w w:val="115"/>
                <w:sz w:val="18"/>
              </w:rPr>
              <w:t>default,</w:t>
            </w:r>
            <w:r>
              <w:rPr>
                <w:color w:val="6D6E72"/>
                <w:spacing w:val="-6"/>
                <w:w w:val="115"/>
                <w:sz w:val="18"/>
              </w:rPr>
              <w:t> </w:t>
            </w:r>
            <w:r>
              <w:rPr>
                <w:color w:val="6D6E72"/>
                <w:w w:val="115"/>
                <w:sz w:val="18"/>
              </w:rPr>
              <w:t>they</w:t>
            </w:r>
            <w:r>
              <w:rPr>
                <w:color w:val="6D6E72"/>
                <w:spacing w:val="-6"/>
                <w:w w:val="115"/>
                <w:sz w:val="18"/>
              </w:rPr>
              <w:t> </w:t>
            </w:r>
            <w:r>
              <w:rPr>
                <w:color w:val="6D6E72"/>
                <w:w w:val="115"/>
                <w:sz w:val="18"/>
              </w:rPr>
              <w:t>are accessible to all Apps and sensitive data may be exposed.</w:t>
            </w:r>
          </w:p>
        </w:tc>
        <w:tc>
          <w:tcPr>
            <w:tcW w:w="2070" w:type="dxa"/>
          </w:tcPr>
          <w:p>
            <w:pPr>
              <w:pStyle w:val="TableParagraph"/>
              <w:spacing w:before="378"/>
              <w:rPr>
                <w:sz w:val="39"/>
              </w:rPr>
            </w:pPr>
          </w:p>
          <w:p>
            <w:pPr>
              <w:pStyle w:val="TableParagraph"/>
              <w:ind w:left="689"/>
              <w:rPr>
                <w:b/>
                <w:sz w:val="39"/>
              </w:rPr>
            </w:pPr>
            <w:r>
              <w:rPr>
                <w:b/>
                <w:color w:val="F4D66E"/>
                <w:spacing w:val="-5"/>
                <w:w w:val="115"/>
                <w:sz w:val="39"/>
              </w:rPr>
              <w:t>6.8</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83072">
                      <wp:simplePos x="0" y="0"/>
                      <wp:positionH relativeFrom="column">
                        <wp:posOffset>119062</wp:posOffset>
                      </wp:positionH>
                      <wp:positionV relativeFrom="paragraph">
                        <wp:posOffset>44894</wp:posOffset>
                      </wp:positionV>
                      <wp:extent cx="1076325" cy="2857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076325" cy="285750"/>
                                <a:chExt cx="1076325" cy="285750"/>
                              </a:xfrm>
                            </wpg:grpSpPr>
                            <wps:wsp>
                              <wps:cNvPr id="61" name="Graphic 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87pt;width:84.75pt;height:22.5pt;mso-position-horizontal-relative:column;mso-position-vertical-relative:paragraph;z-index:-18833408" id="docshapegroup54" coordorigin="188,71" coordsize="1695,450">
                      <v:shape style="position:absolute;left:187;top:70;width:1695;height:450" id="docshape55"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323" w:hRule="atLeast"/>
        </w:trPr>
        <w:tc>
          <w:tcPr>
            <w:tcW w:w="8730" w:type="dxa"/>
          </w:tcPr>
          <w:p>
            <w:pPr>
              <w:pStyle w:val="TableParagraph"/>
              <w:spacing w:before="48"/>
              <w:rPr>
                <w:sz w:val="18"/>
              </w:rPr>
            </w:pPr>
          </w:p>
          <w:p>
            <w:pPr>
              <w:pStyle w:val="TableParagraph"/>
              <w:tabs>
                <w:tab w:pos="5859" w:val="left" w:leader="none"/>
              </w:tabs>
              <w:spacing w:line="516" w:lineRule="auto" w:before="1"/>
              <w:ind w:left="187" w:right="2246"/>
              <w:rPr>
                <w:sz w:val="18"/>
              </w:rPr>
            </w:pPr>
            <w:r>
              <w:rPr>
                <w:sz w:val="18"/>
              </w:rPr>
              <mc:AlternateContent>
                <mc:Choice Requires="wps">
                  <w:drawing>
                    <wp:anchor distT="0" distB="0" distL="0" distR="0" allowOverlap="1" layoutInCell="1" locked="0" behindDoc="1" simplePos="0" relativeHeight="484483584">
                      <wp:simplePos x="0" y="0"/>
                      <wp:positionH relativeFrom="column">
                        <wp:posOffset>3640763</wp:posOffset>
                      </wp:positionH>
                      <wp:positionV relativeFrom="paragraph">
                        <wp:posOffset>-23050</wp:posOffset>
                      </wp:positionV>
                      <wp:extent cx="487045" cy="18288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87045" cy="182880"/>
                                <a:chExt cx="487045" cy="182880"/>
                              </a:xfrm>
                            </wpg:grpSpPr>
                            <wps:wsp>
                              <wps:cNvPr id="63" name="Graphic 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86.674316pt;margin-top:-1.814993pt;width:38.35pt;height:14.4pt;mso-position-horizontal-relative:column;mso-position-vertical-relative:paragraph;z-index:-18832896" id="docshapegroup56" coordorigin="5733,-36" coordsize="767,288">
                      <v:shape style="position:absolute;left:5733;top:-37;width:767;height:288" id="docshape57" coordorigin="5733,-36" coordsize="767,288" path="m6455,252l5778,252,5761,248,5747,238,5737,224,5733,207,5733,9,5737,-9,5747,-23,5761,-33,5778,-36,6455,-36,6473,-33,6487,-23,6497,-9,6500,9,6500,207,6497,224,6487,238,6473,248,6455,252xe" filled="true" fillcolor="#262626" stroked="false">
                        <v:path arrowok="t"/>
                        <v:fill type="solid"/>
                      </v:shape>
                      <w10:wrap type="none"/>
                    </v:group>
                  </w:pict>
                </mc:Fallback>
              </mc:AlternateContent>
            </w:r>
            <w:bookmarkStart w:name="Insecure Broadcast Receivers registered " w:id="46"/>
            <w:bookmarkEnd w:id="46"/>
            <w:r>
              <w:rPr/>
            </w:r>
            <w:r>
              <w:rPr>
                <w:b/>
                <w:color w:val="6D6E72"/>
                <w:w w:val="115"/>
                <w:sz w:val="18"/>
              </w:rPr>
              <w:t>Insecure Broadcast Receivers registered dynamically</w:t>
            </w:r>
            <w:r>
              <w:rPr>
                <w:b/>
                <w:color w:val="6D6E72"/>
                <w:sz w:val="18"/>
              </w:rPr>
              <w:tab/>
            </w:r>
            <w:r>
              <w:rPr>
                <w:color w:val="FFFFFF"/>
                <w:spacing w:val="-2"/>
                <w:w w:val="115"/>
                <w:sz w:val="18"/>
              </w:rPr>
              <w:t>Static </w:t>
            </w:r>
            <w:r>
              <w:rPr>
                <w:color w:val="6D6E72"/>
                <w:spacing w:val="-2"/>
                <w:w w:val="115"/>
                <w:sz w:val="18"/>
              </w:rPr>
              <w:t>Broadcast</w:t>
            </w:r>
            <w:r>
              <w:rPr>
                <w:color w:val="6D6E72"/>
                <w:spacing w:val="-12"/>
                <w:w w:val="115"/>
                <w:sz w:val="18"/>
              </w:rPr>
              <w:t> </w:t>
            </w:r>
            <w:r>
              <w:rPr>
                <w:color w:val="6D6E72"/>
                <w:spacing w:val="-2"/>
                <w:w w:val="115"/>
                <w:sz w:val="18"/>
              </w:rPr>
              <w:t>Receivers</w:t>
            </w:r>
            <w:r>
              <w:rPr>
                <w:color w:val="6D6E72"/>
                <w:spacing w:val="-12"/>
                <w:w w:val="115"/>
                <w:sz w:val="18"/>
              </w:rPr>
              <w:t> </w:t>
            </w:r>
            <w:r>
              <w:rPr>
                <w:color w:val="6D6E72"/>
                <w:spacing w:val="-2"/>
                <w:w w:val="115"/>
                <w:sz w:val="18"/>
              </w:rPr>
              <w:t>which</w:t>
            </w:r>
            <w:r>
              <w:rPr>
                <w:color w:val="6D6E72"/>
                <w:spacing w:val="-12"/>
                <w:w w:val="115"/>
                <w:sz w:val="18"/>
              </w:rPr>
              <w:t> </w:t>
            </w:r>
            <w:r>
              <w:rPr>
                <w:color w:val="6D6E72"/>
                <w:spacing w:val="-2"/>
                <w:w w:val="115"/>
                <w:sz w:val="18"/>
              </w:rPr>
              <w:t>are</w:t>
            </w:r>
            <w:r>
              <w:rPr>
                <w:color w:val="6D6E72"/>
                <w:spacing w:val="-12"/>
                <w:w w:val="115"/>
                <w:sz w:val="18"/>
              </w:rPr>
              <w:t> </w:t>
            </w:r>
            <w:r>
              <w:rPr>
                <w:color w:val="6D6E72"/>
                <w:spacing w:val="-2"/>
                <w:w w:val="115"/>
                <w:sz w:val="18"/>
              </w:rPr>
              <w:t>set</w:t>
            </w:r>
            <w:r>
              <w:rPr>
                <w:color w:val="6D6E72"/>
                <w:spacing w:val="-12"/>
                <w:w w:val="115"/>
                <w:sz w:val="18"/>
              </w:rPr>
              <w:t> </w:t>
            </w:r>
            <w:r>
              <w:rPr>
                <w:color w:val="6D6E72"/>
                <w:spacing w:val="-2"/>
                <w:w w:val="115"/>
                <w:sz w:val="18"/>
              </w:rPr>
              <w:t>Dynamically</w:t>
            </w:r>
            <w:r>
              <w:rPr>
                <w:color w:val="6D6E72"/>
                <w:spacing w:val="-12"/>
                <w:w w:val="115"/>
                <w:sz w:val="18"/>
              </w:rPr>
              <w:t> </w:t>
            </w:r>
            <w:r>
              <w:rPr>
                <w:color w:val="6D6E72"/>
                <w:spacing w:val="-2"/>
                <w:w w:val="115"/>
                <w:sz w:val="18"/>
              </w:rPr>
              <w:t>and</w:t>
            </w:r>
            <w:r>
              <w:rPr>
                <w:color w:val="6D6E72"/>
                <w:spacing w:val="-12"/>
                <w:w w:val="115"/>
                <w:sz w:val="18"/>
              </w:rPr>
              <w:t> </w:t>
            </w:r>
            <w:r>
              <w:rPr>
                <w:color w:val="6D6E72"/>
                <w:spacing w:val="-2"/>
                <w:w w:val="115"/>
                <w:sz w:val="18"/>
              </w:rPr>
              <w:t>are</w:t>
            </w:r>
            <w:r>
              <w:rPr>
                <w:color w:val="6D6E72"/>
                <w:spacing w:val="-12"/>
                <w:w w:val="115"/>
                <w:sz w:val="18"/>
              </w:rPr>
              <w:t> </w:t>
            </w:r>
            <w:r>
              <w:rPr>
                <w:color w:val="6D6E72"/>
                <w:spacing w:val="-2"/>
                <w:w w:val="115"/>
                <w:sz w:val="18"/>
              </w:rPr>
              <w:t>not</w:t>
            </w:r>
            <w:r>
              <w:rPr>
                <w:color w:val="6D6E72"/>
                <w:spacing w:val="-12"/>
                <w:w w:val="115"/>
                <w:sz w:val="18"/>
              </w:rPr>
              <w:t> </w:t>
            </w:r>
            <w:r>
              <w:rPr>
                <w:color w:val="6D6E72"/>
                <w:spacing w:val="-2"/>
                <w:w w:val="115"/>
                <w:sz w:val="18"/>
              </w:rPr>
              <w:t>protected</w:t>
            </w:r>
          </w:p>
        </w:tc>
        <w:tc>
          <w:tcPr>
            <w:tcW w:w="2070" w:type="dxa"/>
          </w:tcPr>
          <w:p>
            <w:pPr>
              <w:pStyle w:val="TableParagraph"/>
              <w:spacing w:before="205"/>
              <w:ind w:left="689"/>
              <w:rPr>
                <w:b/>
                <w:sz w:val="39"/>
              </w:rPr>
            </w:pPr>
            <w:r>
              <w:rPr>
                <w:b/>
                <w:color w:val="F4D66E"/>
                <w:spacing w:val="-5"/>
                <w:w w:val="115"/>
                <w:sz w:val="39"/>
              </w:rPr>
              <w:t>6.1</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84096">
                      <wp:simplePos x="0" y="0"/>
                      <wp:positionH relativeFrom="column">
                        <wp:posOffset>119062</wp:posOffset>
                      </wp:positionH>
                      <wp:positionV relativeFrom="paragraph">
                        <wp:posOffset>44894</wp:posOffset>
                      </wp:positionV>
                      <wp:extent cx="1076325" cy="2857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076325" cy="285750"/>
                                <a:chExt cx="1076325" cy="285750"/>
                              </a:xfrm>
                            </wpg:grpSpPr>
                            <wps:wsp>
                              <wps:cNvPr id="65" name="Graphic 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9pt;width:84.75pt;height:22.5pt;mso-position-horizontal-relative:column;mso-position-vertical-relative:paragraph;z-index:-18832384" id="docshapegroup58" coordorigin="188,71" coordsize="1695,450">
                      <v:shape style="position:absolute;left:187;top:70;width:1695;height:450" id="docshape59"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2034" w:hRule="atLeast"/>
        </w:trPr>
        <w:tc>
          <w:tcPr>
            <w:tcW w:w="8730" w:type="dxa"/>
          </w:tcPr>
          <w:p>
            <w:pPr>
              <w:pStyle w:val="TableParagraph"/>
              <w:tabs>
                <w:tab w:pos="5586" w:val="left" w:leader="none"/>
              </w:tabs>
              <w:spacing w:before="208"/>
              <w:ind w:left="187"/>
              <w:rPr>
                <w:sz w:val="18"/>
              </w:rPr>
            </w:pPr>
            <w:r>
              <w:rPr>
                <w:sz w:val="18"/>
              </w:rPr>
              <mc:AlternateContent>
                <mc:Choice Requires="wps">
                  <w:drawing>
                    <wp:anchor distT="0" distB="0" distL="0" distR="0" allowOverlap="1" layoutInCell="1" locked="0" behindDoc="1" simplePos="0" relativeHeight="484484608">
                      <wp:simplePos x="0" y="0"/>
                      <wp:positionH relativeFrom="column">
                        <wp:posOffset>3467639</wp:posOffset>
                      </wp:positionH>
                      <wp:positionV relativeFrom="paragraph">
                        <wp:posOffset>108394</wp:posOffset>
                      </wp:positionV>
                      <wp:extent cx="487045" cy="18288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87045" cy="182880"/>
                                <a:chExt cx="487045" cy="182880"/>
                              </a:xfrm>
                            </wpg:grpSpPr>
                            <wps:wsp>
                              <wps:cNvPr id="67" name="Graphic 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73.04248pt;margin-top:8.534998pt;width:38.35pt;height:14.4pt;mso-position-horizontal-relative:column;mso-position-vertical-relative:paragraph;z-index:-18831872" id="docshapegroup60" coordorigin="5461,171" coordsize="767,288">
                      <v:shape style="position:absolute;left:5460;top:170;width:767;height:288" id="docshape61" coordorigin="5461,171" coordsize="767,288" path="m6183,459l5506,459,5488,455,5474,445,5464,431,5461,414,5461,216,5464,198,5474,184,5488,174,5506,171,6183,171,6200,174,6214,184,6224,198,6228,216,6228,414,6224,431,6214,445,6200,455,6183,459xe" filled="true" fillcolor="#262626" stroked="false">
                        <v:path arrowok="t"/>
                        <v:fill type="solid"/>
                      </v:shape>
                      <w10:wrap type="none"/>
                    </v:group>
                  </w:pict>
                </mc:Fallback>
              </mc:AlternateContent>
            </w:r>
            <w:bookmarkStart w:name="Disabled SSL CA Validation and Certifica" w:id="47"/>
            <w:bookmarkEnd w:id="47"/>
            <w:r>
              <w:rPr/>
            </w:r>
            <w:r>
              <w:rPr>
                <w:b/>
                <w:color w:val="6D6E72"/>
                <w:w w:val="120"/>
                <w:sz w:val="18"/>
              </w:rPr>
              <w:t>Disabled SSL CA Validation and</w:t>
            </w:r>
            <w:r>
              <w:rPr>
                <w:b/>
                <w:color w:val="6D6E72"/>
                <w:spacing w:val="1"/>
                <w:w w:val="120"/>
                <w:sz w:val="18"/>
              </w:rPr>
              <w:t> </w:t>
            </w:r>
            <w:r>
              <w:rPr>
                <w:b/>
                <w:color w:val="6D6E72"/>
                <w:w w:val="120"/>
                <w:sz w:val="18"/>
              </w:rPr>
              <w:t>Certificate </w:t>
            </w:r>
            <w:r>
              <w:rPr>
                <w:b/>
                <w:color w:val="6D6E72"/>
                <w:spacing w:val="-2"/>
                <w:w w:val="120"/>
                <w:sz w:val="18"/>
              </w:rPr>
              <w:t>Pinning</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A host or service's certificate or public key can be added to an application at development time, or it can be added upon first encountering the certificate or public key. The former - adding</w:t>
            </w:r>
            <w:r>
              <w:rPr>
                <w:color w:val="6D6E72"/>
                <w:spacing w:val="-2"/>
                <w:w w:val="110"/>
                <w:sz w:val="18"/>
              </w:rPr>
              <w:t> </w:t>
            </w:r>
            <w:r>
              <w:rPr>
                <w:color w:val="6D6E72"/>
                <w:w w:val="110"/>
                <w:sz w:val="18"/>
              </w:rPr>
              <w:t>at</w:t>
            </w:r>
            <w:r>
              <w:rPr>
                <w:color w:val="6D6E72"/>
                <w:spacing w:val="-2"/>
                <w:w w:val="110"/>
                <w:sz w:val="18"/>
              </w:rPr>
              <w:t> </w:t>
            </w:r>
            <w:r>
              <w:rPr>
                <w:color w:val="6D6E72"/>
                <w:w w:val="110"/>
                <w:sz w:val="18"/>
              </w:rPr>
              <w:t>development</w:t>
            </w:r>
            <w:r>
              <w:rPr>
                <w:color w:val="6D6E72"/>
                <w:spacing w:val="-2"/>
                <w:w w:val="110"/>
                <w:sz w:val="18"/>
              </w:rPr>
              <w:t> </w:t>
            </w:r>
            <w:r>
              <w:rPr>
                <w:color w:val="6D6E72"/>
                <w:w w:val="110"/>
                <w:sz w:val="18"/>
              </w:rPr>
              <w:t>time</w:t>
            </w:r>
            <w:r>
              <w:rPr>
                <w:color w:val="6D6E72"/>
                <w:spacing w:val="-2"/>
                <w:w w:val="110"/>
                <w:sz w:val="18"/>
              </w:rPr>
              <w:t> </w:t>
            </w:r>
            <w:r>
              <w:rPr>
                <w:color w:val="6D6E72"/>
                <w:w w:val="110"/>
                <w:sz w:val="18"/>
              </w:rPr>
              <w:t>-</w:t>
            </w:r>
            <w:r>
              <w:rPr>
                <w:color w:val="6D6E72"/>
                <w:spacing w:val="-2"/>
                <w:w w:val="110"/>
                <w:sz w:val="18"/>
              </w:rPr>
              <w:t> </w:t>
            </w:r>
            <w:r>
              <w:rPr>
                <w:color w:val="6D6E72"/>
                <w:w w:val="110"/>
                <w:sz w:val="18"/>
              </w:rPr>
              <w:t>is</w:t>
            </w:r>
            <w:r>
              <w:rPr>
                <w:color w:val="6D6E72"/>
                <w:spacing w:val="-2"/>
                <w:w w:val="110"/>
                <w:sz w:val="18"/>
              </w:rPr>
              <w:t> </w:t>
            </w:r>
            <w:r>
              <w:rPr>
                <w:color w:val="6D6E72"/>
                <w:w w:val="110"/>
                <w:sz w:val="18"/>
              </w:rPr>
              <w:t>preferred</w:t>
            </w:r>
            <w:r>
              <w:rPr>
                <w:color w:val="6D6E72"/>
                <w:spacing w:val="-2"/>
                <w:w w:val="110"/>
                <w:sz w:val="18"/>
              </w:rPr>
              <w:t> </w:t>
            </w:r>
            <w:r>
              <w:rPr>
                <w:color w:val="6D6E72"/>
                <w:w w:val="110"/>
                <w:sz w:val="18"/>
              </w:rPr>
              <w:t>since</w:t>
            </w:r>
            <w:r>
              <w:rPr>
                <w:color w:val="6D6E72"/>
                <w:spacing w:val="-2"/>
                <w:w w:val="110"/>
                <w:sz w:val="18"/>
              </w:rPr>
              <w:t> </w:t>
            </w:r>
            <w:r>
              <w:rPr>
                <w:color w:val="6D6E72"/>
                <w:w w:val="110"/>
                <w:sz w:val="18"/>
              </w:rPr>
              <w:t>preloading</w:t>
            </w:r>
            <w:r>
              <w:rPr>
                <w:color w:val="6D6E72"/>
                <w:spacing w:val="-2"/>
                <w:w w:val="110"/>
                <w:sz w:val="18"/>
              </w:rPr>
              <w:t> </w:t>
            </w:r>
            <w:r>
              <w:rPr>
                <w:color w:val="6D6E72"/>
                <w:w w:val="110"/>
                <w:sz w:val="18"/>
              </w:rPr>
              <w:t>the</w:t>
            </w:r>
            <w:r>
              <w:rPr>
                <w:color w:val="6D6E72"/>
                <w:spacing w:val="-2"/>
                <w:w w:val="110"/>
                <w:sz w:val="18"/>
              </w:rPr>
              <w:t> </w:t>
            </w:r>
            <w:r>
              <w:rPr>
                <w:color w:val="6D6E72"/>
                <w:w w:val="110"/>
                <w:sz w:val="18"/>
              </w:rPr>
              <w:t>certificate</w:t>
            </w:r>
            <w:r>
              <w:rPr>
                <w:color w:val="6D6E72"/>
                <w:spacing w:val="-2"/>
                <w:w w:val="110"/>
                <w:sz w:val="18"/>
              </w:rPr>
              <w:t> </w:t>
            </w:r>
            <w:r>
              <w:rPr>
                <w:color w:val="6D6E72"/>
                <w:w w:val="110"/>
                <w:sz w:val="18"/>
              </w:rPr>
              <w:t>or</w:t>
            </w:r>
            <w:r>
              <w:rPr>
                <w:color w:val="6D6E72"/>
                <w:spacing w:val="-2"/>
                <w:w w:val="110"/>
                <w:sz w:val="18"/>
              </w:rPr>
              <w:t> </w:t>
            </w:r>
            <w:r>
              <w:rPr>
                <w:color w:val="6D6E72"/>
                <w:w w:val="110"/>
                <w:sz w:val="18"/>
              </w:rPr>
              <w:t>public</w:t>
            </w:r>
            <w:r>
              <w:rPr>
                <w:color w:val="6D6E72"/>
                <w:spacing w:val="-2"/>
                <w:w w:val="110"/>
                <w:sz w:val="18"/>
              </w:rPr>
              <w:t> </w:t>
            </w:r>
            <w:r>
              <w:rPr>
                <w:color w:val="6D6E72"/>
                <w:w w:val="110"/>
                <w:sz w:val="18"/>
              </w:rPr>
              <w:t>key</w:t>
            </w:r>
            <w:r>
              <w:rPr>
                <w:color w:val="6D6E72"/>
                <w:spacing w:val="-2"/>
                <w:w w:val="110"/>
                <w:sz w:val="18"/>
              </w:rPr>
              <w:t> </w:t>
            </w:r>
            <w:r>
              <w:rPr>
                <w:color w:val="6D6E72"/>
                <w:w w:val="110"/>
                <w:sz w:val="18"/>
              </w:rPr>
              <w:t>out of band usually means the attacker cannot taint the pin.</w:t>
            </w:r>
          </w:p>
        </w:tc>
        <w:tc>
          <w:tcPr>
            <w:tcW w:w="2070" w:type="dxa"/>
          </w:tcPr>
          <w:p>
            <w:pPr>
              <w:pStyle w:val="TableParagraph"/>
              <w:spacing w:before="108"/>
              <w:rPr>
                <w:sz w:val="39"/>
              </w:rPr>
            </w:pPr>
          </w:p>
          <w:p>
            <w:pPr>
              <w:pStyle w:val="TableParagraph"/>
              <w:ind w:left="689"/>
              <w:rPr>
                <w:b/>
                <w:sz w:val="39"/>
              </w:rPr>
            </w:pPr>
            <w:r>
              <w:rPr>
                <w:b/>
                <w:color w:val="F4D66E"/>
                <w:spacing w:val="-5"/>
                <w:w w:val="115"/>
                <w:sz w:val="39"/>
              </w:rPr>
              <w:t>5.9</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85120">
                      <wp:simplePos x="0" y="0"/>
                      <wp:positionH relativeFrom="column">
                        <wp:posOffset>119062</wp:posOffset>
                      </wp:positionH>
                      <wp:positionV relativeFrom="paragraph">
                        <wp:posOffset>44894</wp:posOffset>
                      </wp:positionV>
                      <wp:extent cx="1076325" cy="28575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076325" cy="285750"/>
                                <a:chExt cx="1076325" cy="285750"/>
                              </a:xfrm>
                            </wpg:grpSpPr>
                            <wps:wsp>
                              <wps:cNvPr id="69" name="Graphic 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8pt;width:84.75pt;height:22.5pt;mso-position-horizontal-relative:column;mso-position-vertical-relative:paragraph;z-index:-18831360" id="docshapegroup62" coordorigin="188,71" coordsize="1695,450">
                      <v:shape style="position:absolute;left:187;top:70;width:1695;height:450" id="docshape63"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bl>
    <w:p>
      <w:pPr>
        <w:pStyle w:val="TableParagraph"/>
        <w:spacing w:after="0"/>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494" w:hRule="atLeast"/>
        </w:trPr>
        <w:tc>
          <w:tcPr>
            <w:tcW w:w="8730" w:type="dxa"/>
          </w:tcPr>
          <w:p>
            <w:pPr>
              <w:pStyle w:val="TableParagraph"/>
              <w:tabs>
                <w:tab w:pos="4779" w:val="left" w:leader="none"/>
              </w:tabs>
              <w:spacing w:before="208"/>
              <w:ind w:left="187"/>
              <w:rPr>
                <w:sz w:val="18"/>
              </w:rPr>
            </w:pPr>
            <w:r>
              <w:rPr>
                <w:sz w:val="18"/>
              </w:rPr>
              <mc:AlternateContent>
                <mc:Choice Requires="wps">
                  <w:drawing>
                    <wp:anchor distT="0" distB="0" distL="0" distR="0" allowOverlap="1" layoutInCell="1" locked="0" behindDoc="1" simplePos="0" relativeHeight="484485632">
                      <wp:simplePos x="0" y="0"/>
                      <wp:positionH relativeFrom="column">
                        <wp:posOffset>2954963</wp:posOffset>
                      </wp:positionH>
                      <wp:positionV relativeFrom="paragraph">
                        <wp:posOffset>108394</wp:posOffset>
                      </wp:positionV>
                      <wp:extent cx="664210" cy="18288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664210" cy="182880"/>
                                <a:chExt cx="664210" cy="182880"/>
                              </a:xfrm>
                            </wpg:grpSpPr>
                            <wps:wsp>
                              <wps:cNvPr id="71" name="Graphic 71"/>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2.674316pt;margin-top:8.534981pt;width:52.3pt;height:14.4pt;mso-position-horizontal-relative:column;mso-position-vertical-relative:paragraph;z-index:-18830848" id="docshapegroup64" coordorigin="4653,171" coordsize="1046,288">
                      <v:shape style="position:absolute;left:4653;top:170;width:1046;height:288" id="docshape65" coordorigin="4653,171" coordsize="1046,288" path="m5654,459l4698,459,4681,455,4667,445,4657,431,4653,414,4653,216,4657,198,4667,184,4681,174,4698,171,5654,171,5672,174,5686,184,5696,198,5699,216,5699,414,5696,431,5686,445,5672,455,5654,459xe" filled="true" fillcolor="#262626" stroked="false">
                        <v:path arrowok="t"/>
                        <v:fill type="solid"/>
                      </v:shape>
                      <w10:wrap type="none"/>
                    </v:group>
                  </w:pict>
                </mc:Fallback>
              </mc:AlternateContent>
            </w:r>
            <w:bookmarkStart w:name="Storing Information in Shared Preference" w:id="48"/>
            <w:bookmarkEnd w:id="48"/>
            <w:r>
              <w:rPr/>
            </w:r>
            <w:r>
              <w:rPr>
                <w:b/>
                <w:color w:val="6D6E72"/>
                <w:w w:val="120"/>
                <w:sz w:val="18"/>
              </w:rPr>
              <w:t>Storing</w:t>
            </w:r>
            <w:r>
              <w:rPr>
                <w:b/>
                <w:color w:val="6D6E72"/>
                <w:spacing w:val="6"/>
                <w:w w:val="120"/>
                <w:sz w:val="18"/>
              </w:rPr>
              <w:t> </w:t>
            </w:r>
            <w:r>
              <w:rPr>
                <w:b/>
                <w:color w:val="6D6E72"/>
                <w:w w:val="120"/>
                <w:sz w:val="18"/>
              </w:rPr>
              <w:t>Information</w:t>
            </w:r>
            <w:r>
              <w:rPr>
                <w:b/>
                <w:color w:val="6D6E72"/>
                <w:spacing w:val="8"/>
                <w:w w:val="120"/>
                <w:sz w:val="18"/>
              </w:rPr>
              <w:t> </w:t>
            </w:r>
            <w:r>
              <w:rPr>
                <w:b/>
                <w:color w:val="6D6E72"/>
                <w:w w:val="120"/>
                <w:sz w:val="18"/>
              </w:rPr>
              <w:t>in</w:t>
            </w:r>
            <w:r>
              <w:rPr>
                <w:b/>
                <w:color w:val="6D6E72"/>
                <w:spacing w:val="8"/>
                <w:w w:val="120"/>
                <w:sz w:val="18"/>
              </w:rPr>
              <w:t> </w:t>
            </w:r>
            <w:r>
              <w:rPr>
                <w:b/>
                <w:color w:val="6D6E72"/>
                <w:w w:val="120"/>
                <w:sz w:val="18"/>
              </w:rPr>
              <w:t>Shared</w:t>
            </w:r>
            <w:r>
              <w:rPr>
                <w:b/>
                <w:color w:val="6D6E72"/>
                <w:spacing w:val="8"/>
                <w:w w:val="120"/>
                <w:sz w:val="18"/>
              </w:rPr>
              <w:t> </w:t>
            </w:r>
            <w:r>
              <w:rPr>
                <w:b/>
                <w:color w:val="6D6E72"/>
                <w:spacing w:val="-2"/>
                <w:w w:val="120"/>
                <w:sz w:val="18"/>
              </w:rPr>
              <w:t>Preferences</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Pr>
                <w:sz w:val="18"/>
              </w:rPr>
            </w:pPr>
            <w:r>
              <w:rPr>
                <w:color w:val="6D6E72"/>
                <w:w w:val="110"/>
                <w:sz w:val="18"/>
              </w:rPr>
              <w:t>Insecured information was found in shared preference. One shouldn't use un-encrypted information in SharedPreference.</w:t>
            </w:r>
          </w:p>
        </w:tc>
        <w:tc>
          <w:tcPr>
            <w:tcW w:w="2070" w:type="dxa"/>
          </w:tcPr>
          <w:p>
            <w:pPr>
              <w:pStyle w:val="TableParagraph"/>
              <w:spacing w:before="291"/>
              <w:ind w:left="689"/>
              <w:rPr>
                <w:b/>
                <w:sz w:val="39"/>
              </w:rPr>
            </w:pPr>
            <w:r>
              <w:rPr>
                <w:b/>
                <w:color w:val="F4D66E"/>
                <w:spacing w:val="-5"/>
                <w:w w:val="115"/>
                <w:sz w:val="39"/>
              </w:rPr>
              <w:t>6.1</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4486144">
                      <wp:simplePos x="0" y="0"/>
                      <wp:positionH relativeFrom="column">
                        <wp:posOffset>119062</wp:posOffset>
                      </wp:positionH>
                      <wp:positionV relativeFrom="paragraph">
                        <wp:posOffset>44894</wp:posOffset>
                      </wp:positionV>
                      <wp:extent cx="1076325" cy="2857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076325" cy="285750"/>
                                <a:chExt cx="1076325" cy="285750"/>
                              </a:xfrm>
                            </wpg:grpSpPr>
                            <wps:wsp>
                              <wps:cNvPr id="73" name="Graphic 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8pt;width:84.75pt;height:22.5pt;mso-position-horizontal-relative:column;mso-position-vertical-relative:paragraph;z-index:-18830336" id="docshapegroup66" coordorigin="188,71" coordsize="1695,450">
                      <v:shape style="position:absolute;left:187;top:70;width:1695;height:450" id="docshape67"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2304" w:hRule="atLeast"/>
        </w:trPr>
        <w:tc>
          <w:tcPr>
            <w:tcW w:w="8730" w:type="dxa"/>
          </w:tcPr>
          <w:p>
            <w:pPr>
              <w:pStyle w:val="TableParagraph"/>
              <w:tabs>
                <w:tab w:pos="4907" w:val="left" w:leader="none"/>
              </w:tabs>
              <w:spacing w:before="208"/>
              <w:ind w:left="187"/>
              <w:rPr>
                <w:sz w:val="18"/>
              </w:rPr>
            </w:pPr>
            <w:r>
              <w:rPr>
                <w:sz w:val="18"/>
              </w:rPr>
              <mc:AlternateContent>
                <mc:Choice Requires="wps">
                  <w:drawing>
                    <wp:anchor distT="0" distB="0" distL="0" distR="0" allowOverlap="1" layoutInCell="1" locked="0" behindDoc="1" simplePos="0" relativeHeight="484486656">
                      <wp:simplePos x="0" y="0"/>
                      <wp:positionH relativeFrom="column">
                        <wp:posOffset>3036000</wp:posOffset>
                      </wp:positionH>
                      <wp:positionV relativeFrom="paragraph">
                        <wp:posOffset>108394</wp:posOffset>
                      </wp:positionV>
                      <wp:extent cx="664210" cy="18288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64210" cy="182880"/>
                                <a:chExt cx="664210" cy="182880"/>
                              </a:xfrm>
                            </wpg:grpSpPr>
                            <wps:wsp>
                              <wps:cNvPr id="75" name="Graphic 7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9.055176pt;margin-top:8.53497pt;width:52.3pt;height:14.4pt;mso-position-horizontal-relative:column;mso-position-vertical-relative:paragraph;z-index:-18829824" id="docshapegroup68" coordorigin="4781,171" coordsize="1046,288">
                      <v:shape style="position:absolute;left:4781;top:170;width:1046;height:288" id="docshape69" coordorigin="4781,171" coordsize="1046,288" path="m5782,459l4826,459,4809,455,4794,445,4785,431,4781,414,4781,216,4785,198,4794,184,4809,174,4826,171,5782,171,5799,174,5814,184,5823,198,5827,216,5827,414,5823,431,5814,445,5799,455,5782,459xe" filled="true" fillcolor="#262626" stroked="false">
                        <v:path arrowok="t"/>
                        <v:fill type="solid"/>
                      </v:shape>
                      <w10:wrap type="none"/>
                    </v:group>
                  </w:pict>
                </mc:Fallback>
              </mc:AlternateContent>
            </w:r>
            <w:bookmarkStart w:name="Android Developer options status detecti" w:id="49"/>
            <w:bookmarkEnd w:id="49"/>
            <w:r>
              <w:rPr/>
            </w:r>
            <w:r>
              <w:rPr>
                <w:b/>
                <w:color w:val="6D6E72"/>
                <w:w w:val="120"/>
                <w:sz w:val="18"/>
              </w:rPr>
              <w:t>Android</w:t>
            </w:r>
            <w:r>
              <w:rPr>
                <w:b/>
                <w:color w:val="6D6E72"/>
                <w:spacing w:val="2"/>
                <w:w w:val="120"/>
                <w:sz w:val="18"/>
              </w:rPr>
              <w:t> </w:t>
            </w:r>
            <w:r>
              <w:rPr>
                <w:b/>
                <w:color w:val="6D6E72"/>
                <w:w w:val="120"/>
                <w:sz w:val="18"/>
              </w:rPr>
              <w:t>Developer</w:t>
            </w:r>
            <w:r>
              <w:rPr>
                <w:b/>
                <w:color w:val="6D6E72"/>
                <w:spacing w:val="3"/>
                <w:w w:val="120"/>
                <w:sz w:val="18"/>
              </w:rPr>
              <w:t> </w:t>
            </w:r>
            <w:r>
              <w:rPr>
                <w:b/>
                <w:color w:val="6D6E72"/>
                <w:w w:val="120"/>
                <w:sz w:val="18"/>
              </w:rPr>
              <w:t>options</w:t>
            </w:r>
            <w:r>
              <w:rPr>
                <w:b/>
                <w:color w:val="6D6E72"/>
                <w:spacing w:val="3"/>
                <w:w w:val="120"/>
                <w:sz w:val="18"/>
              </w:rPr>
              <w:t> </w:t>
            </w:r>
            <w:r>
              <w:rPr>
                <w:b/>
                <w:color w:val="6D6E72"/>
                <w:w w:val="120"/>
                <w:sz w:val="18"/>
              </w:rPr>
              <w:t>status</w:t>
            </w:r>
            <w:r>
              <w:rPr>
                <w:b/>
                <w:color w:val="6D6E72"/>
                <w:spacing w:val="2"/>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274"/>
              <w:rPr>
                <w:sz w:val="18"/>
              </w:rPr>
            </w:pPr>
            <w:r>
              <w:rPr>
                <w:color w:val="6D6E72"/>
                <w:w w:val="110"/>
                <w:sz w:val="18"/>
              </w:rPr>
              <w:t>Implementing Developer options protection in Android applications is crucial to ensure security and prevent unauthorized access to sensitive features and data. Implementing Developer option protection in your Android application enhances its security and integrity. By detecting and responding to the enabling of developer options, you can prevent unauthorized access and protect sensitive data.</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3.4</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87168">
                      <wp:simplePos x="0" y="0"/>
                      <wp:positionH relativeFrom="column">
                        <wp:posOffset>119062</wp:posOffset>
                      </wp:positionH>
                      <wp:positionV relativeFrom="paragraph">
                        <wp:posOffset>44894</wp:posOffset>
                      </wp:positionV>
                      <wp:extent cx="1076325" cy="2857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076325" cy="285750"/>
                                <a:chExt cx="1076325" cy="285750"/>
                              </a:xfrm>
                            </wpg:grpSpPr>
                            <wps:wsp>
                              <wps:cNvPr id="77" name="Graphic 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88pt;width:84.75pt;height:22.5pt;mso-position-horizontal-relative:column;mso-position-vertical-relative:paragraph;z-index:-18829312" id="docshapegroup70" coordorigin="188,71" coordsize="1695,450">
                      <v:shape style="position:absolute;left:187;top:70;width:1695;height:450" id="docshape71"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304" w:hRule="atLeast"/>
        </w:trPr>
        <w:tc>
          <w:tcPr>
            <w:tcW w:w="8730" w:type="dxa"/>
          </w:tcPr>
          <w:p>
            <w:pPr>
              <w:pStyle w:val="TableParagraph"/>
              <w:tabs>
                <w:tab w:pos="5405" w:val="left" w:leader="none"/>
              </w:tabs>
              <w:spacing w:before="208"/>
              <w:ind w:left="187"/>
              <w:rPr>
                <w:sz w:val="18"/>
              </w:rPr>
            </w:pPr>
            <w:r>
              <w:rPr>
                <w:sz w:val="18"/>
              </w:rPr>
              <mc:AlternateContent>
                <mc:Choice Requires="wps">
                  <w:drawing>
                    <wp:anchor distT="0" distB="0" distL="0" distR="0" allowOverlap="1" layoutInCell="1" locked="0" behindDoc="1" simplePos="0" relativeHeight="484487680">
                      <wp:simplePos x="0" y="0"/>
                      <wp:positionH relativeFrom="column">
                        <wp:posOffset>3352669</wp:posOffset>
                      </wp:positionH>
                      <wp:positionV relativeFrom="paragraph">
                        <wp:posOffset>108394</wp:posOffset>
                      </wp:positionV>
                      <wp:extent cx="664210" cy="1828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64210" cy="182880"/>
                                <a:chExt cx="664210" cy="182880"/>
                              </a:xfrm>
                            </wpg:grpSpPr>
                            <wps:wsp>
                              <wps:cNvPr id="79" name="Graphic 79"/>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63.989746pt;margin-top:8.534962pt;width:52.3pt;height:14.4pt;mso-position-horizontal-relative:column;mso-position-vertical-relative:paragraph;z-index:-18828800" id="docshapegroup72" coordorigin="5280,171" coordsize="1046,288">
                      <v:shape style="position:absolute;left:5279;top:170;width:1046;height:288" id="docshape73" coordorigin="5280,171" coordsize="1046,288" path="m6281,459l5325,459,5307,455,5293,445,5283,431,5280,414,5280,216,5283,198,5293,184,5307,174,5325,171,6281,171,6298,174,6312,184,6322,198,6326,216,6326,414,6322,431,6312,445,6298,455,6281,459xe" filled="true" fillcolor="#262626" stroked="false">
                        <v:path arrowok="t"/>
                        <v:fill type="solid"/>
                      </v:shape>
                      <w10:wrap type="none"/>
                    </v:group>
                  </w:pict>
                </mc:Fallback>
              </mc:AlternateContent>
            </w:r>
            <w:bookmarkStart w:name="Android Developer Bridge(ADB) status det" w:id="50"/>
            <w:bookmarkEnd w:id="50"/>
            <w:r>
              <w:rPr/>
            </w:r>
            <w:r>
              <w:rPr>
                <w:b/>
                <w:color w:val="6D6E72"/>
                <w:w w:val="120"/>
                <w:sz w:val="18"/>
              </w:rPr>
              <w:t>Android</w:t>
            </w:r>
            <w:r>
              <w:rPr>
                <w:b/>
                <w:color w:val="6D6E72"/>
                <w:spacing w:val="13"/>
                <w:w w:val="120"/>
                <w:sz w:val="18"/>
              </w:rPr>
              <w:t> </w:t>
            </w:r>
            <w:r>
              <w:rPr>
                <w:b/>
                <w:color w:val="6D6E72"/>
                <w:w w:val="120"/>
                <w:sz w:val="18"/>
              </w:rPr>
              <w:t>Developer</w:t>
            </w:r>
            <w:r>
              <w:rPr>
                <w:b/>
                <w:color w:val="6D6E72"/>
                <w:spacing w:val="14"/>
                <w:w w:val="120"/>
                <w:sz w:val="18"/>
              </w:rPr>
              <w:t> </w:t>
            </w:r>
            <w:r>
              <w:rPr>
                <w:b/>
                <w:color w:val="6D6E72"/>
                <w:w w:val="120"/>
                <w:sz w:val="18"/>
              </w:rPr>
              <w:t>Bridge(ADB)</w:t>
            </w:r>
            <w:r>
              <w:rPr>
                <w:b/>
                <w:color w:val="6D6E72"/>
                <w:spacing w:val="14"/>
                <w:w w:val="120"/>
                <w:sz w:val="18"/>
              </w:rPr>
              <w:t> </w:t>
            </w:r>
            <w:r>
              <w:rPr>
                <w:b/>
                <w:color w:val="6D6E72"/>
                <w:w w:val="120"/>
                <w:sz w:val="18"/>
              </w:rPr>
              <w:t>status</w:t>
            </w:r>
            <w:r>
              <w:rPr>
                <w:b/>
                <w:color w:val="6D6E72"/>
                <w:spacing w:val="13"/>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94"/>
              <w:rPr>
                <w:sz w:val="18"/>
              </w:rPr>
            </w:pPr>
            <w:r>
              <w:rPr>
                <w:color w:val="6D6E72"/>
                <w:w w:val="115"/>
                <w:sz w:val="18"/>
              </w:rPr>
              <w:t>Implementing</w:t>
            </w:r>
            <w:r>
              <w:rPr>
                <w:color w:val="6D6E72"/>
                <w:spacing w:val="-13"/>
                <w:w w:val="115"/>
                <w:sz w:val="18"/>
              </w:rPr>
              <w:t> </w:t>
            </w:r>
            <w:r>
              <w:rPr>
                <w:color w:val="6D6E72"/>
                <w:w w:val="115"/>
                <w:sz w:val="18"/>
              </w:rPr>
              <w:t>ADB</w:t>
            </w:r>
            <w:r>
              <w:rPr>
                <w:color w:val="6D6E72"/>
                <w:spacing w:val="-13"/>
                <w:w w:val="115"/>
                <w:sz w:val="18"/>
              </w:rPr>
              <w:t> </w:t>
            </w:r>
            <w:r>
              <w:rPr>
                <w:color w:val="6D6E72"/>
                <w:w w:val="115"/>
                <w:sz w:val="18"/>
              </w:rPr>
              <w:t>detection</w:t>
            </w:r>
            <w:r>
              <w:rPr>
                <w:color w:val="6D6E72"/>
                <w:spacing w:val="-13"/>
                <w:w w:val="115"/>
                <w:sz w:val="18"/>
              </w:rPr>
              <w:t> </w:t>
            </w:r>
            <w:r>
              <w:rPr>
                <w:color w:val="6D6E72"/>
                <w:w w:val="115"/>
                <w:sz w:val="18"/>
              </w:rPr>
              <w:t>in</w:t>
            </w:r>
            <w:r>
              <w:rPr>
                <w:color w:val="6D6E72"/>
                <w:spacing w:val="-13"/>
                <w:w w:val="115"/>
                <w:sz w:val="18"/>
              </w:rPr>
              <w:t> </w:t>
            </w:r>
            <w:r>
              <w:rPr>
                <w:color w:val="6D6E72"/>
                <w:w w:val="115"/>
                <w:sz w:val="18"/>
              </w:rPr>
              <w:t>Android</w:t>
            </w:r>
            <w:r>
              <w:rPr>
                <w:color w:val="6D6E72"/>
                <w:spacing w:val="-13"/>
                <w:w w:val="115"/>
                <w:sz w:val="18"/>
              </w:rPr>
              <w:t> </w:t>
            </w:r>
            <w:r>
              <w:rPr>
                <w:color w:val="6D6E72"/>
                <w:w w:val="115"/>
                <w:sz w:val="18"/>
              </w:rPr>
              <w:t>applications</w:t>
            </w:r>
            <w:r>
              <w:rPr>
                <w:color w:val="6D6E72"/>
                <w:spacing w:val="-13"/>
                <w:w w:val="115"/>
                <w:sz w:val="18"/>
              </w:rPr>
              <w:t> </w:t>
            </w:r>
            <w:r>
              <w:rPr>
                <w:color w:val="6D6E72"/>
                <w:w w:val="115"/>
                <w:sz w:val="18"/>
              </w:rPr>
              <w:t>is</w:t>
            </w:r>
            <w:r>
              <w:rPr>
                <w:color w:val="6D6E72"/>
                <w:spacing w:val="-13"/>
                <w:w w:val="115"/>
                <w:sz w:val="18"/>
              </w:rPr>
              <w:t> </w:t>
            </w:r>
            <w:r>
              <w:rPr>
                <w:color w:val="6D6E72"/>
                <w:w w:val="115"/>
                <w:sz w:val="18"/>
              </w:rPr>
              <w:t>crucial</w:t>
            </w:r>
            <w:r>
              <w:rPr>
                <w:color w:val="6D6E72"/>
                <w:spacing w:val="-13"/>
                <w:w w:val="115"/>
                <w:sz w:val="18"/>
              </w:rPr>
              <w:t> </w:t>
            </w:r>
            <w:r>
              <w:rPr>
                <w:color w:val="6D6E72"/>
                <w:w w:val="115"/>
                <w:sz w:val="18"/>
              </w:rPr>
              <w:t>to</w:t>
            </w:r>
            <w:r>
              <w:rPr>
                <w:color w:val="6D6E72"/>
                <w:spacing w:val="-13"/>
                <w:w w:val="115"/>
                <w:sz w:val="18"/>
              </w:rPr>
              <w:t> </w:t>
            </w:r>
            <w:r>
              <w:rPr>
                <w:color w:val="6D6E72"/>
                <w:w w:val="115"/>
                <w:sz w:val="18"/>
              </w:rPr>
              <w:t>ensure</w:t>
            </w:r>
            <w:r>
              <w:rPr>
                <w:color w:val="6D6E72"/>
                <w:spacing w:val="-13"/>
                <w:w w:val="115"/>
                <w:sz w:val="18"/>
              </w:rPr>
              <w:t> </w:t>
            </w:r>
            <w:r>
              <w:rPr>
                <w:color w:val="6D6E72"/>
                <w:w w:val="115"/>
                <w:sz w:val="18"/>
              </w:rPr>
              <w:t>security</w:t>
            </w:r>
            <w:r>
              <w:rPr>
                <w:color w:val="6D6E72"/>
                <w:spacing w:val="-13"/>
                <w:w w:val="115"/>
                <w:sz w:val="18"/>
              </w:rPr>
              <w:t> </w:t>
            </w:r>
            <w:r>
              <w:rPr>
                <w:color w:val="6D6E72"/>
                <w:w w:val="115"/>
                <w:sz w:val="18"/>
              </w:rPr>
              <w:t>and prevent</w:t>
            </w:r>
            <w:r>
              <w:rPr>
                <w:color w:val="6D6E72"/>
                <w:spacing w:val="-9"/>
                <w:w w:val="115"/>
                <w:sz w:val="18"/>
              </w:rPr>
              <w:t> </w:t>
            </w:r>
            <w:r>
              <w:rPr>
                <w:color w:val="6D6E72"/>
                <w:w w:val="115"/>
                <w:sz w:val="18"/>
              </w:rPr>
              <w:t>unauthorized</w:t>
            </w:r>
            <w:r>
              <w:rPr>
                <w:color w:val="6D6E72"/>
                <w:spacing w:val="-9"/>
                <w:w w:val="115"/>
                <w:sz w:val="18"/>
              </w:rPr>
              <w:t> </w:t>
            </w:r>
            <w:r>
              <w:rPr>
                <w:color w:val="6D6E72"/>
                <w:w w:val="115"/>
                <w:sz w:val="18"/>
              </w:rPr>
              <w:t>access</w:t>
            </w:r>
            <w:r>
              <w:rPr>
                <w:color w:val="6D6E72"/>
                <w:spacing w:val="-9"/>
                <w:w w:val="115"/>
                <w:sz w:val="18"/>
              </w:rPr>
              <w:t> </w:t>
            </w:r>
            <w:r>
              <w:rPr>
                <w:color w:val="6D6E72"/>
                <w:w w:val="115"/>
                <w:sz w:val="18"/>
              </w:rPr>
              <w:t>to</w:t>
            </w:r>
            <w:r>
              <w:rPr>
                <w:color w:val="6D6E72"/>
                <w:spacing w:val="-9"/>
                <w:w w:val="115"/>
                <w:sz w:val="18"/>
              </w:rPr>
              <w:t> </w:t>
            </w:r>
            <w:r>
              <w:rPr>
                <w:color w:val="6D6E72"/>
                <w:w w:val="115"/>
                <w:sz w:val="18"/>
              </w:rPr>
              <w:t>sensitive</w:t>
            </w:r>
            <w:r>
              <w:rPr>
                <w:color w:val="6D6E72"/>
                <w:spacing w:val="-9"/>
                <w:w w:val="115"/>
                <w:sz w:val="18"/>
              </w:rPr>
              <w:t> </w:t>
            </w:r>
            <w:r>
              <w:rPr>
                <w:color w:val="6D6E72"/>
                <w:w w:val="115"/>
                <w:sz w:val="18"/>
              </w:rPr>
              <w:t>features</w:t>
            </w:r>
            <w:r>
              <w:rPr>
                <w:color w:val="6D6E72"/>
                <w:spacing w:val="-9"/>
                <w:w w:val="115"/>
                <w:sz w:val="18"/>
              </w:rPr>
              <w:t> </w:t>
            </w:r>
            <w:r>
              <w:rPr>
                <w:color w:val="6D6E72"/>
                <w:w w:val="115"/>
                <w:sz w:val="18"/>
              </w:rPr>
              <w:t>and</w:t>
            </w:r>
            <w:r>
              <w:rPr>
                <w:color w:val="6D6E72"/>
                <w:spacing w:val="-9"/>
                <w:w w:val="115"/>
                <w:sz w:val="18"/>
              </w:rPr>
              <w:t> </w:t>
            </w:r>
            <w:r>
              <w:rPr>
                <w:color w:val="6D6E72"/>
                <w:w w:val="115"/>
                <w:sz w:val="18"/>
              </w:rPr>
              <w:t>data.</w:t>
            </w:r>
            <w:r>
              <w:rPr>
                <w:color w:val="6D6E72"/>
                <w:spacing w:val="-9"/>
                <w:w w:val="115"/>
                <w:sz w:val="18"/>
              </w:rPr>
              <w:t> </w:t>
            </w:r>
            <w:r>
              <w:rPr>
                <w:color w:val="6D6E72"/>
                <w:w w:val="115"/>
                <w:sz w:val="18"/>
              </w:rPr>
              <w:t>ADB</w:t>
            </w:r>
            <w:r>
              <w:rPr>
                <w:color w:val="6D6E72"/>
                <w:spacing w:val="-9"/>
                <w:w w:val="115"/>
                <w:sz w:val="18"/>
              </w:rPr>
              <w:t> </w:t>
            </w:r>
            <w:r>
              <w:rPr>
                <w:color w:val="6D6E72"/>
                <w:w w:val="115"/>
                <w:sz w:val="18"/>
              </w:rPr>
              <w:t>detection</w:t>
            </w:r>
            <w:r>
              <w:rPr>
                <w:color w:val="6D6E72"/>
                <w:spacing w:val="-9"/>
                <w:w w:val="115"/>
                <w:sz w:val="18"/>
              </w:rPr>
              <w:t> </w:t>
            </w:r>
            <w:r>
              <w:rPr>
                <w:color w:val="6D6E72"/>
                <w:w w:val="115"/>
                <w:sz w:val="18"/>
              </w:rPr>
              <w:t>enhances</w:t>
            </w:r>
            <w:r>
              <w:rPr>
                <w:color w:val="6D6E72"/>
                <w:spacing w:val="-9"/>
                <w:w w:val="115"/>
                <w:sz w:val="18"/>
              </w:rPr>
              <w:t> </w:t>
            </w:r>
            <w:r>
              <w:rPr>
                <w:color w:val="6D6E72"/>
                <w:w w:val="115"/>
                <w:sz w:val="18"/>
              </w:rPr>
              <w:t>app </w:t>
            </w:r>
            <w:r>
              <w:rPr>
                <w:color w:val="6D6E72"/>
                <w:spacing w:val="-2"/>
                <w:w w:val="115"/>
                <w:sz w:val="18"/>
              </w:rPr>
              <w:t>security</w:t>
            </w:r>
            <w:r>
              <w:rPr>
                <w:color w:val="6D6E72"/>
                <w:spacing w:val="-6"/>
                <w:w w:val="115"/>
                <w:sz w:val="18"/>
              </w:rPr>
              <w:t> </w:t>
            </w:r>
            <w:r>
              <w:rPr>
                <w:color w:val="6D6E72"/>
                <w:spacing w:val="-2"/>
                <w:w w:val="115"/>
                <w:sz w:val="18"/>
              </w:rPr>
              <w:t>by</w:t>
            </w:r>
            <w:r>
              <w:rPr>
                <w:color w:val="6D6E72"/>
                <w:spacing w:val="-6"/>
                <w:w w:val="115"/>
                <w:sz w:val="18"/>
              </w:rPr>
              <w:t> </w:t>
            </w:r>
            <w:r>
              <w:rPr>
                <w:color w:val="6D6E72"/>
                <w:spacing w:val="-2"/>
                <w:w w:val="115"/>
                <w:sz w:val="18"/>
              </w:rPr>
              <w:t>guarding</w:t>
            </w:r>
            <w:r>
              <w:rPr>
                <w:color w:val="6D6E72"/>
                <w:spacing w:val="-6"/>
                <w:w w:val="115"/>
                <w:sz w:val="18"/>
              </w:rPr>
              <w:t> </w:t>
            </w:r>
            <w:r>
              <w:rPr>
                <w:color w:val="6D6E72"/>
                <w:spacing w:val="-2"/>
                <w:w w:val="115"/>
                <w:sz w:val="18"/>
              </w:rPr>
              <w:t>against</w:t>
            </w:r>
            <w:r>
              <w:rPr>
                <w:color w:val="6D6E72"/>
                <w:spacing w:val="-6"/>
                <w:w w:val="115"/>
                <w:sz w:val="18"/>
              </w:rPr>
              <w:t> </w:t>
            </w:r>
            <w:r>
              <w:rPr>
                <w:color w:val="6D6E72"/>
                <w:spacing w:val="-2"/>
                <w:w w:val="115"/>
                <w:sz w:val="18"/>
              </w:rPr>
              <w:t>unintended</w:t>
            </w:r>
            <w:r>
              <w:rPr>
                <w:color w:val="6D6E72"/>
                <w:spacing w:val="-6"/>
                <w:w w:val="115"/>
                <w:sz w:val="18"/>
              </w:rPr>
              <w:t> </w:t>
            </w:r>
            <w:r>
              <w:rPr>
                <w:color w:val="6D6E72"/>
                <w:spacing w:val="-2"/>
                <w:w w:val="115"/>
                <w:sz w:val="18"/>
              </w:rPr>
              <w:t>exposure,</w:t>
            </w:r>
            <w:r>
              <w:rPr>
                <w:color w:val="6D6E72"/>
                <w:spacing w:val="-6"/>
                <w:w w:val="115"/>
                <w:sz w:val="18"/>
              </w:rPr>
              <w:t> </w:t>
            </w:r>
            <w:r>
              <w:rPr>
                <w:color w:val="6D6E72"/>
                <w:spacing w:val="-2"/>
                <w:w w:val="115"/>
                <w:sz w:val="18"/>
              </w:rPr>
              <w:t>unauthorized</w:t>
            </w:r>
            <w:r>
              <w:rPr>
                <w:color w:val="6D6E72"/>
                <w:spacing w:val="-6"/>
                <w:w w:val="115"/>
                <w:sz w:val="18"/>
              </w:rPr>
              <w:t> </w:t>
            </w:r>
            <w:r>
              <w:rPr>
                <w:color w:val="6D6E72"/>
                <w:spacing w:val="-2"/>
                <w:w w:val="115"/>
                <w:sz w:val="18"/>
              </w:rPr>
              <w:t>access,</w:t>
            </w:r>
            <w:r>
              <w:rPr>
                <w:color w:val="6D6E72"/>
                <w:spacing w:val="-6"/>
                <w:w w:val="115"/>
                <w:sz w:val="18"/>
              </w:rPr>
              <w:t> </w:t>
            </w:r>
            <w:r>
              <w:rPr>
                <w:color w:val="6D6E72"/>
                <w:spacing w:val="-2"/>
                <w:w w:val="115"/>
                <w:sz w:val="18"/>
              </w:rPr>
              <w:t>and</w:t>
            </w:r>
            <w:r>
              <w:rPr>
                <w:color w:val="6D6E72"/>
                <w:spacing w:val="-6"/>
                <w:w w:val="115"/>
                <w:sz w:val="18"/>
              </w:rPr>
              <w:t> </w:t>
            </w:r>
            <w:r>
              <w:rPr>
                <w:color w:val="6D6E72"/>
                <w:spacing w:val="-2"/>
                <w:w w:val="115"/>
                <w:sz w:val="18"/>
              </w:rPr>
              <w:t>tampering.</w:t>
            </w:r>
            <w:r>
              <w:rPr>
                <w:color w:val="6D6E72"/>
                <w:spacing w:val="-6"/>
                <w:w w:val="115"/>
                <w:sz w:val="18"/>
              </w:rPr>
              <w:t> </w:t>
            </w:r>
            <w:r>
              <w:rPr>
                <w:color w:val="6D6E72"/>
                <w:spacing w:val="-2"/>
                <w:w w:val="115"/>
                <w:sz w:val="18"/>
              </w:rPr>
              <w:t>By </w:t>
            </w:r>
            <w:r>
              <w:rPr>
                <w:color w:val="6D6E72"/>
                <w:w w:val="115"/>
                <w:sz w:val="18"/>
              </w:rPr>
              <w:t>detecting</w:t>
            </w:r>
            <w:r>
              <w:rPr>
                <w:color w:val="6D6E72"/>
                <w:spacing w:val="-7"/>
                <w:w w:val="115"/>
                <w:sz w:val="18"/>
              </w:rPr>
              <w:t> </w:t>
            </w:r>
            <w:r>
              <w:rPr>
                <w:color w:val="6D6E72"/>
                <w:w w:val="115"/>
                <w:sz w:val="18"/>
              </w:rPr>
              <w:t>and</w:t>
            </w:r>
            <w:r>
              <w:rPr>
                <w:color w:val="6D6E72"/>
                <w:spacing w:val="-7"/>
                <w:w w:val="115"/>
                <w:sz w:val="18"/>
              </w:rPr>
              <w:t> </w:t>
            </w:r>
            <w:r>
              <w:rPr>
                <w:color w:val="6D6E72"/>
                <w:w w:val="115"/>
                <w:sz w:val="18"/>
              </w:rPr>
              <w:t>responding</w:t>
            </w:r>
            <w:r>
              <w:rPr>
                <w:color w:val="6D6E72"/>
                <w:spacing w:val="-7"/>
                <w:w w:val="115"/>
                <w:sz w:val="18"/>
              </w:rPr>
              <w:t> </w:t>
            </w:r>
            <w:r>
              <w:rPr>
                <w:color w:val="6D6E72"/>
                <w:w w:val="115"/>
                <w:sz w:val="18"/>
              </w:rPr>
              <w:t>to</w:t>
            </w:r>
            <w:r>
              <w:rPr>
                <w:color w:val="6D6E72"/>
                <w:spacing w:val="-7"/>
                <w:w w:val="115"/>
                <w:sz w:val="18"/>
              </w:rPr>
              <w:t> </w:t>
            </w:r>
            <w:r>
              <w:rPr>
                <w:color w:val="6D6E72"/>
                <w:w w:val="115"/>
                <w:sz w:val="18"/>
              </w:rPr>
              <w:t>the</w:t>
            </w:r>
            <w:r>
              <w:rPr>
                <w:color w:val="6D6E72"/>
                <w:spacing w:val="-7"/>
                <w:w w:val="115"/>
                <w:sz w:val="18"/>
              </w:rPr>
              <w:t> </w:t>
            </w:r>
            <w:r>
              <w:rPr>
                <w:color w:val="6D6E72"/>
                <w:w w:val="115"/>
                <w:sz w:val="18"/>
              </w:rPr>
              <w:t>enabling</w:t>
            </w:r>
            <w:r>
              <w:rPr>
                <w:color w:val="6D6E72"/>
                <w:spacing w:val="-7"/>
                <w:w w:val="115"/>
                <w:sz w:val="18"/>
              </w:rPr>
              <w:t> </w:t>
            </w:r>
            <w:r>
              <w:rPr>
                <w:color w:val="6D6E72"/>
                <w:w w:val="115"/>
                <w:sz w:val="18"/>
              </w:rPr>
              <w:t>of</w:t>
            </w:r>
            <w:r>
              <w:rPr>
                <w:color w:val="6D6E72"/>
                <w:spacing w:val="-7"/>
                <w:w w:val="115"/>
                <w:sz w:val="18"/>
              </w:rPr>
              <w:t> </w:t>
            </w:r>
            <w:r>
              <w:rPr>
                <w:color w:val="6D6E72"/>
                <w:w w:val="115"/>
                <w:sz w:val="18"/>
              </w:rPr>
              <w:t>ADB</w:t>
            </w:r>
            <w:r>
              <w:rPr>
                <w:color w:val="6D6E72"/>
                <w:spacing w:val="-7"/>
                <w:w w:val="115"/>
                <w:sz w:val="18"/>
              </w:rPr>
              <w:t> </w:t>
            </w:r>
            <w:r>
              <w:rPr>
                <w:color w:val="6D6E72"/>
                <w:w w:val="115"/>
                <w:sz w:val="18"/>
              </w:rPr>
              <w:t>on</w:t>
            </w:r>
            <w:r>
              <w:rPr>
                <w:color w:val="6D6E72"/>
                <w:spacing w:val="-7"/>
                <w:w w:val="115"/>
                <w:sz w:val="18"/>
              </w:rPr>
              <w:t> </w:t>
            </w:r>
            <w:r>
              <w:rPr>
                <w:color w:val="6D6E72"/>
                <w:w w:val="115"/>
                <w:sz w:val="18"/>
              </w:rPr>
              <w:t>the</w:t>
            </w:r>
            <w:r>
              <w:rPr>
                <w:color w:val="6D6E72"/>
                <w:spacing w:val="-7"/>
                <w:w w:val="115"/>
                <w:sz w:val="18"/>
              </w:rPr>
              <w:t> </w:t>
            </w:r>
            <w:r>
              <w:rPr>
                <w:color w:val="6D6E72"/>
                <w:w w:val="115"/>
                <w:sz w:val="18"/>
              </w:rPr>
              <w:t>device,</w:t>
            </w:r>
            <w:r>
              <w:rPr>
                <w:color w:val="6D6E72"/>
                <w:spacing w:val="-7"/>
                <w:w w:val="115"/>
                <w:sz w:val="18"/>
              </w:rPr>
              <w:t> </w:t>
            </w:r>
            <w:r>
              <w:rPr>
                <w:color w:val="6D6E72"/>
                <w:w w:val="115"/>
                <w:sz w:val="18"/>
              </w:rPr>
              <w:t>you</w:t>
            </w:r>
            <w:r>
              <w:rPr>
                <w:color w:val="6D6E72"/>
                <w:spacing w:val="-7"/>
                <w:w w:val="115"/>
                <w:sz w:val="18"/>
              </w:rPr>
              <w:t> </w:t>
            </w:r>
            <w:r>
              <w:rPr>
                <w:color w:val="6D6E72"/>
                <w:w w:val="115"/>
                <w:sz w:val="18"/>
              </w:rPr>
              <w:t>can</w:t>
            </w:r>
            <w:r>
              <w:rPr>
                <w:color w:val="6D6E72"/>
                <w:spacing w:val="-7"/>
                <w:w w:val="115"/>
                <w:sz w:val="18"/>
              </w:rPr>
              <w:t> </w:t>
            </w:r>
            <w:r>
              <w:rPr>
                <w:color w:val="6D6E72"/>
                <w:w w:val="115"/>
                <w:sz w:val="18"/>
              </w:rPr>
              <w:t>prevent unauthorized access and protect sensitive data.</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3.4</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88192">
                      <wp:simplePos x="0" y="0"/>
                      <wp:positionH relativeFrom="column">
                        <wp:posOffset>119062</wp:posOffset>
                      </wp:positionH>
                      <wp:positionV relativeFrom="paragraph">
                        <wp:posOffset>44894</wp:posOffset>
                      </wp:positionV>
                      <wp:extent cx="1076325" cy="28575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076325" cy="285750"/>
                                <a:chExt cx="1076325" cy="285750"/>
                              </a:xfrm>
                            </wpg:grpSpPr>
                            <wps:wsp>
                              <wps:cNvPr id="81" name="Graphic 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8pt;width:84.75pt;height:22.5pt;mso-position-horizontal-relative:column;mso-position-vertical-relative:paragraph;z-index:-18828288" id="docshapegroup74" coordorigin="188,71" coordsize="1695,450">
                      <v:shape style="position:absolute;left:187;top:70;width:1695;height:450" id="docshape75"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304" w:hRule="atLeast"/>
        </w:trPr>
        <w:tc>
          <w:tcPr>
            <w:tcW w:w="8730" w:type="dxa"/>
          </w:tcPr>
          <w:p>
            <w:pPr>
              <w:pStyle w:val="TableParagraph"/>
              <w:tabs>
                <w:tab w:pos="2690" w:val="left" w:leader="none"/>
              </w:tabs>
              <w:spacing w:before="208"/>
              <w:ind w:left="187"/>
              <w:rPr>
                <w:sz w:val="18"/>
              </w:rPr>
            </w:pPr>
            <w:r>
              <w:rPr>
                <w:sz w:val="18"/>
              </w:rPr>
              <mc:AlternateContent>
                <mc:Choice Requires="wps">
                  <w:drawing>
                    <wp:anchor distT="0" distB="0" distL="0" distR="0" allowOverlap="1" layoutInCell="1" locked="0" behindDoc="1" simplePos="0" relativeHeight="484488704">
                      <wp:simplePos x="0" y="0"/>
                      <wp:positionH relativeFrom="column">
                        <wp:posOffset>1628458</wp:posOffset>
                      </wp:positionH>
                      <wp:positionV relativeFrom="paragraph">
                        <wp:posOffset>108394</wp:posOffset>
                      </wp:positionV>
                      <wp:extent cx="487045" cy="1828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87045" cy="182880"/>
                                <a:chExt cx="487045" cy="182880"/>
                              </a:xfrm>
                            </wpg:grpSpPr>
                            <wps:wsp>
                              <wps:cNvPr id="83" name="Graphic 8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8.225098pt;margin-top:8.534984pt;width:38.35pt;height:14.4pt;mso-position-horizontal-relative:column;mso-position-vertical-relative:paragraph;z-index:-18827776" id="docshapegroup76" coordorigin="2565,171" coordsize="767,288">
                      <v:shape style="position:absolute;left:2564;top:170;width:767;height:288" id="docshape77" coordorigin="2565,171" coordsize="767,288" path="m3286,459l2610,459,2592,455,2578,445,2568,431,2565,414,2565,216,2568,198,2578,184,2592,174,2610,171,3286,171,3304,174,3318,184,3328,198,3331,216,3331,414,3328,431,3318,445,3304,455,3286,459xe" filled="true" fillcolor="#262626" stroked="false">
                        <v:path arrowok="t"/>
                        <v:fill type="solid"/>
                      </v:shape>
                      <w10:wrap type="none"/>
                    </v:group>
                  </w:pict>
                </mc:Fallback>
              </mc:AlternateContent>
            </w:r>
            <w:bookmarkStart w:name="Bytecode Obfuscation" w:id="51"/>
            <w:bookmarkEnd w:id="51"/>
            <w:r>
              <w:rPr/>
            </w:r>
            <w:r>
              <w:rPr>
                <w:b/>
                <w:color w:val="6D6E72"/>
                <w:w w:val="120"/>
                <w:sz w:val="18"/>
              </w:rPr>
              <w:t>Bytecode</w:t>
            </w:r>
            <w:r>
              <w:rPr>
                <w:b/>
                <w:color w:val="6D6E72"/>
                <w:spacing w:val="-3"/>
                <w:w w:val="120"/>
                <w:sz w:val="18"/>
              </w:rPr>
              <w:t> </w:t>
            </w:r>
            <w:r>
              <w:rPr>
                <w:b/>
                <w:color w:val="6D6E72"/>
                <w:spacing w:val="-2"/>
                <w:w w:val="120"/>
                <w:sz w:val="18"/>
              </w:rPr>
              <w:t>Obfuscation</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Java source code is typically compiled into Java bytecode – the instruction set of the Java virtual machine. The compiled Java bytecode can be easily reversed engineered back into source code by freely available decompilers. Bytecode Obfuscation is the process of modifying Java bytecode (executable or library) so that it is much harder to read and understand for a hacker but remains fully functional.</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2.3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89216">
                      <wp:simplePos x="0" y="0"/>
                      <wp:positionH relativeFrom="column">
                        <wp:posOffset>119062</wp:posOffset>
                      </wp:positionH>
                      <wp:positionV relativeFrom="paragraph">
                        <wp:posOffset>44894</wp:posOffset>
                      </wp:positionV>
                      <wp:extent cx="1076325" cy="2857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076325" cy="285750"/>
                                <a:chExt cx="1076325" cy="285750"/>
                              </a:xfrm>
                            </wpg:grpSpPr>
                            <wps:wsp>
                              <wps:cNvPr id="85" name="Graphic 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1pt;width:84.75pt;height:22.5pt;mso-position-horizontal-relative:column;mso-position-vertical-relative:paragraph;z-index:-18827264" id="docshapegroup78" coordorigin="188,71" coordsize="1695,450">
                      <v:shape style="position:absolute;left:187;top:70;width:1695;height:450" id="docshape79"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323" w:hRule="atLeast"/>
        </w:trPr>
        <w:tc>
          <w:tcPr>
            <w:tcW w:w="8730" w:type="dxa"/>
          </w:tcPr>
          <w:p>
            <w:pPr>
              <w:pStyle w:val="TableParagraph"/>
              <w:spacing w:before="48"/>
              <w:rPr>
                <w:sz w:val="18"/>
              </w:rPr>
            </w:pPr>
          </w:p>
          <w:p>
            <w:pPr>
              <w:pStyle w:val="TableParagraph"/>
              <w:tabs>
                <w:tab w:pos="4152" w:val="left" w:leader="none"/>
              </w:tabs>
              <w:spacing w:before="1"/>
              <w:ind w:left="187"/>
              <w:rPr>
                <w:sz w:val="18"/>
              </w:rPr>
            </w:pPr>
            <w:r>
              <w:rPr>
                <w:sz w:val="18"/>
              </w:rPr>
              <mc:AlternateContent>
                <mc:Choice Requires="wps">
                  <w:drawing>
                    <wp:anchor distT="0" distB="0" distL="0" distR="0" allowOverlap="1" layoutInCell="1" locked="0" behindDoc="1" simplePos="0" relativeHeight="484489728">
                      <wp:simplePos x="0" y="0"/>
                      <wp:positionH relativeFrom="column">
                        <wp:posOffset>2556643</wp:posOffset>
                      </wp:positionH>
                      <wp:positionV relativeFrom="paragraph">
                        <wp:posOffset>-23050</wp:posOffset>
                      </wp:positionV>
                      <wp:extent cx="487045" cy="18288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487045" cy="182880"/>
                                <a:chExt cx="487045" cy="182880"/>
                              </a:xfrm>
                            </wpg:grpSpPr>
                            <wps:wsp>
                              <wps:cNvPr id="87" name="Graphic 8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1.310547pt;margin-top:-1.815009pt;width:38.35pt;height:14.4pt;mso-position-horizontal-relative:column;mso-position-vertical-relative:paragraph;z-index:-18826752" id="docshapegroup80" coordorigin="4026,-36" coordsize="767,288">
                      <v:shape style="position:absolute;left:4026;top:-37;width:767;height:288" id="docshape81" coordorigin="4026,-36" coordsize="767,288" path="m4748,252l4071,252,4054,248,4039,238,4030,224,4026,207,4026,9,4030,-9,4039,-23,4054,-33,4071,-36,4748,-36,4765,-33,4780,-23,4789,-9,4793,9,4793,207,4789,224,4780,238,4765,248,4748,252xe" filled="true" fillcolor="#262626" stroked="false">
                        <v:path arrowok="t"/>
                        <v:fill type="solid"/>
                      </v:shape>
                      <w10:wrap type="none"/>
                    </v:group>
                  </w:pict>
                </mc:Fallback>
              </mc:AlternateContent>
            </w:r>
            <w:bookmarkStart w:name="Enabled Android Application Backup" w:id="52"/>
            <w:bookmarkEnd w:id="52"/>
            <w:r>
              <w:rPr/>
            </w:r>
            <w:r>
              <w:rPr>
                <w:b/>
                <w:color w:val="6D6E72"/>
                <w:w w:val="120"/>
                <w:sz w:val="18"/>
              </w:rPr>
              <w:t>Enabled</w:t>
            </w:r>
            <w:r>
              <w:rPr>
                <w:b/>
                <w:color w:val="6D6E72"/>
                <w:spacing w:val="-8"/>
                <w:w w:val="120"/>
                <w:sz w:val="18"/>
              </w:rPr>
              <w:t> </w:t>
            </w:r>
            <w:r>
              <w:rPr>
                <w:b/>
                <w:color w:val="6D6E72"/>
                <w:w w:val="120"/>
                <w:sz w:val="18"/>
              </w:rPr>
              <w:t>Android</w:t>
            </w:r>
            <w:r>
              <w:rPr>
                <w:b/>
                <w:color w:val="6D6E72"/>
                <w:spacing w:val="-8"/>
                <w:w w:val="120"/>
                <w:sz w:val="18"/>
              </w:rPr>
              <w:t> </w:t>
            </w:r>
            <w:r>
              <w:rPr>
                <w:b/>
                <w:color w:val="6D6E72"/>
                <w:w w:val="120"/>
                <w:sz w:val="18"/>
              </w:rPr>
              <w:t>Application</w:t>
            </w:r>
            <w:r>
              <w:rPr>
                <w:b/>
                <w:color w:val="6D6E72"/>
                <w:spacing w:val="-8"/>
                <w:w w:val="120"/>
                <w:sz w:val="18"/>
              </w:rPr>
              <w:t> </w:t>
            </w:r>
            <w:r>
              <w:rPr>
                <w:b/>
                <w:color w:val="6D6E72"/>
                <w:spacing w:val="-2"/>
                <w:w w:val="120"/>
                <w:sz w:val="18"/>
              </w:rPr>
              <w:t>Backup</w:t>
            </w:r>
            <w:r>
              <w:rPr>
                <w:b/>
                <w:color w:val="6D6E72"/>
                <w:sz w:val="18"/>
              </w:rPr>
              <w:tab/>
            </w:r>
            <w:r>
              <w:rPr>
                <w:color w:val="FFFFFF"/>
                <w:spacing w:val="-2"/>
                <w:w w:val="120"/>
                <w:sz w:val="18"/>
              </w:rPr>
              <w:t>Static</w:t>
            </w:r>
          </w:p>
          <w:p>
            <w:pPr>
              <w:pStyle w:val="TableParagraph"/>
              <w:spacing w:before="31"/>
              <w:rPr>
                <w:sz w:val="18"/>
              </w:rPr>
            </w:pPr>
          </w:p>
          <w:p>
            <w:pPr>
              <w:pStyle w:val="TableParagraph"/>
              <w:spacing w:before="1"/>
              <w:ind w:left="187"/>
              <w:rPr>
                <w:sz w:val="18"/>
              </w:rPr>
            </w:pPr>
            <w:r>
              <w:rPr>
                <w:color w:val="6D6E72"/>
                <w:w w:val="110"/>
                <w:sz w:val="18"/>
              </w:rPr>
              <w:t>Application</w:t>
            </w:r>
            <w:r>
              <w:rPr>
                <w:color w:val="6D6E72"/>
                <w:spacing w:val="-5"/>
                <w:w w:val="110"/>
                <w:sz w:val="18"/>
              </w:rPr>
              <w:t> </w:t>
            </w:r>
            <w:r>
              <w:rPr>
                <w:color w:val="6D6E72"/>
                <w:w w:val="110"/>
                <w:sz w:val="18"/>
              </w:rPr>
              <w:t>backup</w:t>
            </w:r>
            <w:r>
              <w:rPr>
                <w:color w:val="6D6E72"/>
                <w:spacing w:val="-4"/>
                <w:w w:val="110"/>
                <w:sz w:val="18"/>
              </w:rPr>
              <w:t> </w:t>
            </w:r>
            <w:r>
              <w:rPr>
                <w:color w:val="6D6E72"/>
                <w:w w:val="110"/>
                <w:sz w:val="18"/>
              </w:rPr>
              <w:t>might</w:t>
            </w:r>
            <w:r>
              <w:rPr>
                <w:color w:val="6D6E72"/>
                <w:spacing w:val="-5"/>
                <w:w w:val="110"/>
                <w:sz w:val="18"/>
              </w:rPr>
              <w:t> </w:t>
            </w:r>
            <w:r>
              <w:rPr>
                <w:color w:val="6D6E72"/>
                <w:w w:val="110"/>
                <w:sz w:val="18"/>
              </w:rPr>
              <w:t>contain</w:t>
            </w:r>
            <w:r>
              <w:rPr>
                <w:color w:val="6D6E72"/>
                <w:spacing w:val="-4"/>
                <w:w w:val="110"/>
                <w:sz w:val="18"/>
              </w:rPr>
              <w:t> </w:t>
            </w:r>
            <w:r>
              <w:rPr>
                <w:color w:val="6D6E72"/>
                <w:w w:val="110"/>
                <w:sz w:val="18"/>
              </w:rPr>
              <w:t>sensitive</w:t>
            </w:r>
            <w:r>
              <w:rPr>
                <w:color w:val="6D6E72"/>
                <w:spacing w:val="-5"/>
                <w:w w:val="110"/>
                <w:sz w:val="18"/>
              </w:rPr>
              <w:t> </w:t>
            </w:r>
            <w:r>
              <w:rPr>
                <w:color w:val="6D6E72"/>
                <w:w w:val="110"/>
                <w:sz w:val="18"/>
              </w:rPr>
              <w:t>information</w:t>
            </w:r>
            <w:r>
              <w:rPr>
                <w:color w:val="6D6E72"/>
                <w:spacing w:val="-4"/>
                <w:w w:val="110"/>
                <w:sz w:val="18"/>
              </w:rPr>
              <w:t> </w:t>
            </w:r>
            <w:r>
              <w:rPr>
                <w:color w:val="6D6E72"/>
                <w:w w:val="110"/>
                <w:sz w:val="18"/>
              </w:rPr>
              <w:t>private</w:t>
            </w:r>
            <w:r>
              <w:rPr>
                <w:color w:val="6D6E72"/>
                <w:spacing w:val="-4"/>
                <w:w w:val="110"/>
                <w:sz w:val="18"/>
              </w:rPr>
              <w:t> </w:t>
            </w:r>
            <w:r>
              <w:rPr>
                <w:color w:val="6D6E72"/>
                <w:w w:val="110"/>
                <w:sz w:val="18"/>
              </w:rPr>
              <w:t>data</w:t>
            </w:r>
            <w:r>
              <w:rPr>
                <w:color w:val="6D6E72"/>
                <w:spacing w:val="-5"/>
                <w:w w:val="110"/>
                <w:sz w:val="18"/>
              </w:rPr>
              <w:t> </w:t>
            </w:r>
            <w:r>
              <w:rPr>
                <w:color w:val="6D6E72"/>
                <w:w w:val="110"/>
                <w:sz w:val="18"/>
              </w:rPr>
              <w:t>of</w:t>
            </w:r>
            <w:r>
              <w:rPr>
                <w:color w:val="6D6E72"/>
                <w:spacing w:val="-4"/>
                <w:w w:val="110"/>
                <w:sz w:val="18"/>
              </w:rPr>
              <w:t> </w:t>
            </w:r>
            <w:r>
              <w:rPr>
                <w:color w:val="6D6E72"/>
                <w:w w:val="110"/>
                <w:sz w:val="18"/>
              </w:rPr>
              <w:t>the</w:t>
            </w:r>
            <w:r>
              <w:rPr>
                <w:color w:val="6D6E72"/>
                <w:spacing w:val="-5"/>
                <w:w w:val="110"/>
                <w:sz w:val="18"/>
              </w:rPr>
              <w:t> </w:t>
            </w:r>
            <w:r>
              <w:rPr>
                <w:color w:val="6D6E72"/>
                <w:w w:val="110"/>
                <w:sz w:val="18"/>
              </w:rPr>
              <w:t>app</w:t>
            </w:r>
            <w:r>
              <w:rPr>
                <w:color w:val="6D6E72"/>
                <w:spacing w:val="-4"/>
                <w:w w:val="110"/>
                <w:sz w:val="18"/>
              </w:rPr>
              <w:t> </w:t>
            </w:r>
            <w:r>
              <w:rPr>
                <w:color w:val="6D6E72"/>
                <w:w w:val="110"/>
                <w:sz w:val="18"/>
              </w:rPr>
              <w:t>into</w:t>
            </w:r>
            <w:r>
              <w:rPr>
                <w:color w:val="6D6E72"/>
                <w:spacing w:val="-5"/>
                <w:w w:val="110"/>
                <w:sz w:val="18"/>
              </w:rPr>
              <w:t> </w:t>
            </w:r>
            <w:r>
              <w:rPr>
                <w:color w:val="6D6E72"/>
                <w:w w:val="110"/>
                <w:sz w:val="18"/>
              </w:rPr>
              <w:t>their</w:t>
            </w:r>
            <w:r>
              <w:rPr>
                <w:color w:val="6D6E72"/>
                <w:spacing w:val="-4"/>
                <w:w w:val="110"/>
                <w:sz w:val="18"/>
              </w:rPr>
              <w:t> </w:t>
            </w:r>
            <w:r>
              <w:rPr>
                <w:color w:val="6D6E72"/>
                <w:spacing w:val="-5"/>
                <w:w w:val="110"/>
                <w:sz w:val="18"/>
              </w:rPr>
              <w:t>PC</w:t>
            </w:r>
          </w:p>
        </w:tc>
        <w:tc>
          <w:tcPr>
            <w:tcW w:w="2070" w:type="dxa"/>
          </w:tcPr>
          <w:p>
            <w:pPr>
              <w:pStyle w:val="TableParagraph"/>
              <w:spacing w:before="205"/>
              <w:ind w:left="14"/>
              <w:jc w:val="center"/>
              <w:rPr>
                <w:b/>
                <w:sz w:val="39"/>
              </w:rPr>
            </w:pPr>
            <w:r>
              <w:rPr>
                <w:b/>
                <w:color w:val="2BC1F7"/>
                <w:spacing w:val="-5"/>
                <w:w w:val="115"/>
                <w:sz w:val="39"/>
              </w:rPr>
              <w:t>3.3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90240">
                      <wp:simplePos x="0" y="0"/>
                      <wp:positionH relativeFrom="column">
                        <wp:posOffset>119062</wp:posOffset>
                      </wp:positionH>
                      <wp:positionV relativeFrom="paragraph">
                        <wp:posOffset>44894</wp:posOffset>
                      </wp:positionV>
                      <wp:extent cx="1076325" cy="28575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076325" cy="285750"/>
                                <a:chExt cx="1076325" cy="285750"/>
                              </a:xfrm>
                            </wpg:grpSpPr>
                            <wps:wsp>
                              <wps:cNvPr id="89" name="Graphic 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8pt;width:84.75pt;height:22.5pt;mso-position-horizontal-relative:column;mso-position-vertical-relative:paragraph;z-index:-18826240" id="docshapegroup82" coordorigin="188,71" coordsize="1695,450">
                      <v:shape style="position:absolute;left:187;top:70;width:1695;height:450" id="docshape83"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844" w:hRule="atLeast"/>
        </w:trPr>
        <w:tc>
          <w:tcPr>
            <w:tcW w:w="8730" w:type="dxa"/>
          </w:tcPr>
          <w:p>
            <w:pPr>
              <w:pStyle w:val="TableParagraph"/>
              <w:tabs>
                <w:tab w:pos="2611" w:val="left" w:leader="none"/>
              </w:tabs>
              <w:spacing w:before="208"/>
              <w:ind w:left="187"/>
              <w:rPr>
                <w:sz w:val="18"/>
              </w:rPr>
            </w:pPr>
            <w:r>
              <w:rPr>
                <w:sz w:val="18"/>
              </w:rPr>
              <mc:AlternateContent>
                <mc:Choice Requires="wps">
                  <w:drawing>
                    <wp:anchor distT="0" distB="0" distL="0" distR="0" allowOverlap="1" layoutInCell="1" locked="0" behindDoc="1" simplePos="0" relativeHeight="484490752">
                      <wp:simplePos x="0" y="0"/>
                      <wp:positionH relativeFrom="column">
                        <wp:posOffset>1578452</wp:posOffset>
                      </wp:positionH>
                      <wp:positionV relativeFrom="paragraph">
                        <wp:posOffset>108394</wp:posOffset>
                      </wp:positionV>
                      <wp:extent cx="487045" cy="1828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87045" cy="182880"/>
                                <a:chExt cx="487045" cy="182880"/>
                              </a:xfrm>
                            </wpg:grpSpPr>
                            <wps:wsp>
                              <wps:cNvPr id="91" name="Graphic 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4.287598pt;margin-top:8.534997pt;width:38.35pt;height:14.4pt;mso-position-horizontal-relative:column;mso-position-vertical-relative:paragraph;z-index:-18825728" id="docshapegroup84" coordorigin="2486,171" coordsize="767,288">
                      <v:shape style="position:absolute;left:2485;top:170;width:767;height:288" id="docshape85" coordorigin="2486,171" coordsize="767,288" path="m3207,459l2531,459,2513,455,2499,445,2489,431,2486,414,2486,216,2489,198,2499,184,2513,174,2531,171,3207,171,3225,174,3239,184,3249,198,3252,216,3252,414,3249,431,3239,445,3225,455,3207,459xe" filled="true" fillcolor="#262626" stroked="false">
                        <v:path arrowok="t"/>
                        <v:fill type="solid"/>
                      </v:shape>
                      <w10:wrap type="none"/>
                    </v:group>
                  </w:pict>
                </mc:Fallback>
              </mc:AlternateContent>
            </w:r>
            <w:bookmarkStart w:name="Keylogger Protection" w:id="53"/>
            <w:bookmarkEnd w:id="53"/>
            <w:r>
              <w:rPr/>
            </w:r>
            <w:r>
              <w:rPr>
                <w:b/>
                <w:color w:val="6D6E72"/>
                <w:w w:val="120"/>
                <w:sz w:val="18"/>
              </w:rPr>
              <w:t>Keylogger</w:t>
            </w:r>
            <w:r>
              <w:rPr>
                <w:b/>
                <w:color w:val="6D6E72"/>
                <w:spacing w:val="20"/>
                <w:w w:val="120"/>
                <w:sz w:val="18"/>
              </w:rPr>
              <w:t> </w:t>
            </w:r>
            <w:r>
              <w:rPr>
                <w:b/>
                <w:color w:val="6D6E72"/>
                <w:spacing w:val="-2"/>
                <w:w w:val="120"/>
                <w:sz w:val="18"/>
              </w:rPr>
              <w:t>Protection</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Keyloggers are malicious software designed to capture and record keystrokes or input data from users, posing a significant threat to personal and sensitive information. They operate by monitoring keyboard activity, potentially stealing passwords, credit card details, and other confidential data. Keylogger protection involves implementing secure input methods, such as custom keyboards and virtual keyboards, to prevent unauthorized access to typed information. Effective protection ensures that even if a keylogger is present, it cannot intercept or compromise the data being entered.</w:t>
            </w:r>
          </w:p>
        </w:tc>
        <w:tc>
          <w:tcPr>
            <w:tcW w:w="2070" w:type="dxa"/>
          </w:tcPr>
          <w:p>
            <w:pPr>
              <w:pStyle w:val="TableParagraph"/>
              <w:rPr>
                <w:sz w:val="39"/>
              </w:rPr>
            </w:pPr>
          </w:p>
          <w:p>
            <w:pPr>
              <w:pStyle w:val="TableParagraph"/>
              <w:spacing w:before="60"/>
              <w:rPr>
                <w:sz w:val="39"/>
              </w:rPr>
            </w:pPr>
          </w:p>
          <w:p>
            <w:pPr>
              <w:pStyle w:val="TableParagraph"/>
              <w:ind w:left="14"/>
              <w:jc w:val="center"/>
              <w:rPr>
                <w:b/>
                <w:sz w:val="39"/>
              </w:rPr>
            </w:pPr>
            <w:r>
              <w:rPr>
                <w:b/>
                <w:color w:val="2BC1F7"/>
                <w:spacing w:val="-5"/>
                <w:w w:val="115"/>
                <w:sz w:val="39"/>
              </w:rPr>
              <w:t>3.9</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91264">
                      <wp:simplePos x="0" y="0"/>
                      <wp:positionH relativeFrom="column">
                        <wp:posOffset>119062</wp:posOffset>
                      </wp:positionH>
                      <wp:positionV relativeFrom="paragraph">
                        <wp:posOffset>44894</wp:posOffset>
                      </wp:positionV>
                      <wp:extent cx="1076325" cy="28575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076325" cy="285750"/>
                                <a:chExt cx="1076325" cy="285750"/>
                              </a:xfrm>
                            </wpg:grpSpPr>
                            <wps:wsp>
                              <wps:cNvPr id="93" name="Graphic 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pt;width:84.75pt;height:22.5pt;mso-position-horizontal-relative:column;mso-position-vertical-relative:paragraph;z-index:-18825216" id="docshapegroup86" coordorigin="188,71" coordsize="1695,450">
                      <v:shape style="position:absolute;left:187;top:70;width:1695;height:450" id="docshape87"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764" w:hRule="atLeast"/>
        </w:trPr>
        <w:tc>
          <w:tcPr>
            <w:tcW w:w="8730" w:type="dxa"/>
          </w:tcPr>
          <w:p>
            <w:pPr>
              <w:pStyle w:val="TableParagraph"/>
              <w:tabs>
                <w:tab w:pos="5310" w:val="left" w:leader="none"/>
              </w:tabs>
              <w:spacing w:before="208"/>
              <w:ind w:left="187"/>
              <w:rPr>
                <w:sz w:val="18"/>
              </w:rPr>
            </w:pPr>
            <w:r>
              <w:rPr>
                <w:sz w:val="18"/>
              </w:rPr>
              <mc:AlternateContent>
                <mc:Choice Requires="wps">
                  <w:drawing>
                    <wp:anchor distT="0" distB="0" distL="0" distR="0" allowOverlap="1" layoutInCell="1" locked="0" behindDoc="1" simplePos="0" relativeHeight="484491776">
                      <wp:simplePos x="0" y="0"/>
                      <wp:positionH relativeFrom="column">
                        <wp:posOffset>3292282</wp:posOffset>
                      </wp:positionH>
                      <wp:positionV relativeFrom="paragraph">
                        <wp:posOffset>108394</wp:posOffset>
                      </wp:positionV>
                      <wp:extent cx="487045" cy="18288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87045" cy="182880"/>
                                <a:chExt cx="487045" cy="182880"/>
                              </a:xfrm>
                            </wpg:grpSpPr>
                            <wps:wsp>
                              <wps:cNvPr id="95" name="Graphic 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59.234863pt;margin-top:8.535005pt;width:38.35pt;height:14.4pt;mso-position-horizontal-relative:column;mso-position-vertical-relative:paragraph;z-index:-18824704" id="docshapegroup88" coordorigin="5185,171" coordsize="767,288">
                      <v:shape style="position:absolute;left:5184;top:170;width:767;height:288" id="docshape89" coordorigin="5185,171" coordsize="767,288" path="m5906,459l5230,459,5212,455,5198,445,5188,431,5185,414,5185,216,5188,198,5198,184,5212,174,5230,171,5906,171,5924,174,5938,184,5948,198,5951,216,5951,414,5948,431,5938,445,5924,455,5906,459xe" filled="true" fillcolor="#262626" stroked="false">
                        <v:path arrowok="t"/>
                        <v:fill type="solid"/>
                      </v:shape>
                      <w10:wrap type="none"/>
                    </v:group>
                  </w:pict>
                </mc:Fallback>
              </mc:AlternateContent>
            </w:r>
            <w:bookmarkStart w:name="Weak PRNG (Pseudorandom number generator" w:id="54"/>
            <w:bookmarkEnd w:id="54"/>
            <w:r>
              <w:rPr/>
            </w:r>
            <w:r>
              <w:rPr>
                <w:b/>
                <w:color w:val="6D6E72"/>
                <w:w w:val="120"/>
                <w:sz w:val="18"/>
              </w:rPr>
              <w:t>Weak</w:t>
            </w:r>
            <w:r>
              <w:rPr>
                <w:b/>
                <w:color w:val="6D6E72"/>
                <w:spacing w:val="3"/>
                <w:w w:val="120"/>
                <w:sz w:val="18"/>
              </w:rPr>
              <w:t> </w:t>
            </w:r>
            <w:r>
              <w:rPr>
                <w:b/>
                <w:color w:val="6D6E72"/>
                <w:w w:val="120"/>
                <w:sz w:val="18"/>
              </w:rPr>
              <w:t>PRNG</w:t>
            </w:r>
            <w:r>
              <w:rPr>
                <w:b/>
                <w:color w:val="6D6E72"/>
                <w:spacing w:val="4"/>
                <w:w w:val="120"/>
                <w:sz w:val="18"/>
              </w:rPr>
              <w:t> </w:t>
            </w:r>
            <w:r>
              <w:rPr>
                <w:b/>
                <w:color w:val="6D6E72"/>
                <w:w w:val="120"/>
                <w:sz w:val="18"/>
              </w:rPr>
              <w:t>(Pseudorandom</w:t>
            </w:r>
            <w:r>
              <w:rPr>
                <w:b/>
                <w:color w:val="6D6E72"/>
                <w:spacing w:val="4"/>
                <w:w w:val="120"/>
                <w:sz w:val="18"/>
              </w:rPr>
              <w:t> </w:t>
            </w:r>
            <w:r>
              <w:rPr>
                <w:b/>
                <w:color w:val="6D6E72"/>
                <w:w w:val="120"/>
                <w:sz w:val="18"/>
              </w:rPr>
              <w:t>number</w:t>
            </w:r>
            <w:r>
              <w:rPr>
                <w:b/>
                <w:color w:val="6D6E72"/>
                <w:spacing w:val="4"/>
                <w:w w:val="120"/>
                <w:sz w:val="18"/>
              </w:rPr>
              <w:t> </w:t>
            </w:r>
            <w:r>
              <w:rPr>
                <w:b/>
                <w:color w:val="6D6E72"/>
                <w:spacing w:val="-2"/>
                <w:w w:val="120"/>
                <w:sz w:val="18"/>
              </w:rPr>
              <w:t>generator)</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Weak PRNG vulnerabilities stem from insufficiently random initializations, improper algorithms, or inadequate entropy sources. Such vulnerabilities can result in unauthorized access, data breaches, and compromised cryptographic operations.</w:t>
            </w:r>
          </w:p>
        </w:tc>
        <w:tc>
          <w:tcPr>
            <w:tcW w:w="2070" w:type="dxa"/>
          </w:tcPr>
          <w:p>
            <w:pPr>
              <w:pStyle w:val="TableParagraph"/>
              <w:spacing w:before="426"/>
              <w:ind w:left="14"/>
              <w:jc w:val="center"/>
              <w:rPr>
                <w:b/>
                <w:sz w:val="39"/>
              </w:rPr>
            </w:pPr>
            <w:r>
              <w:rPr>
                <w:b/>
                <w:color w:val="2BC1F7"/>
                <w:spacing w:val="-5"/>
                <w:w w:val="115"/>
                <w:sz w:val="39"/>
              </w:rPr>
              <w:t>3.5</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92288">
                      <wp:simplePos x="0" y="0"/>
                      <wp:positionH relativeFrom="column">
                        <wp:posOffset>119062</wp:posOffset>
                      </wp:positionH>
                      <wp:positionV relativeFrom="paragraph">
                        <wp:posOffset>44894</wp:posOffset>
                      </wp:positionV>
                      <wp:extent cx="1076325" cy="2857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076325" cy="285750"/>
                                <a:chExt cx="1076325" cy="285750"/>
                              </a:xfrm>
                            </wpg:grpSpPr>
                            <wps:wsp>
                              <wps:cNvPr id="97" name="Graphic 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6pt;width:84.75pt;height:22.5pt;mso-position-horizontal-relative:column;mso-position-vertical-relative:paragraph;z-index:-18824192" id="docshapegroup90" coordorigin="188,71" coordsize="1695,450">
                      <v:shape style="position:absolute;left:187;top:70;width:1695;height:450" id="docshape91"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494" w:hRule="atLeast"/>
        </w:trPr>
        <w:tc>
          <w:tcPr>
            <w:tcW w:w="8730" w:type="dxa"/>
          </w:tcPr>
          <w:p>
            <w:pPr>
              <w:pStyle w:val="TableParagraph"/>
              <w:tabs>
                <w:tab w:pos="4445" w:val="left" w:leader="none"/>
              </w:tabs>
              <w:spacing w:before="208"/>
              <w:ind w:left="187"/>
              <w:rPr>
                <w:sz w:val="18"/>
              </w:rPr>
            </w:pPr>
            <w:r>
              <w:rPr>
                <w:sz w:val="18"/>
              </w:rPr>
              <mc:AlternateContent>
                <mc:Choice Requires="wps">
                  <w:drawing>
                    <wp:anchor distT="0" distB="0" distL="0" distR="0" allowOverlap="1" layoutInCell="1" locked="0" behindDoc="1" simplePos="0" relativeHeight="484492800">
                      <wp:simplePos x="0" y="0"/>
                      <wp:positionH relativeFrom="column">
                        <wp:posOffset>2742660</wp:posOffset>
                      </wp:positionH>
                      <wp:positionV relativeFrom="paragraph">
                        <wp:posOffset>108394</wp:posOffset>
                      </wp:positionV>
                      <wp:extent cx="487045" cy="18288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87045" cy="182880"/>
                                <a:chExt cx="487045" cy="182880"/>
                              </a:xfrm>
                            </wpg:grpSpPr>
                            <wps:wsp>
                              <wps:cNvPr id="99" name="Graphic 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5.95752pt;margin-top:8.534981pt;width:38.35pt;height:14.4pt;mso-position-horizontal-relative:column;mso-position-vertical-relative:paragraph;z-index:-18823680" id="docshapegroup92" coordorigin="4319,171" coordsize="767,288">
                      <v:shape style="position:absolute;left:4319;top:170;width:767;height:288" id="docshape93" coordorigin="4319,171" coordsize="767,288" path="m5041,459l4364,459,4347,455,4332,445,4323,431,4319,414,4319,216,4323,198,4332,184,4347,174,4364,171,5041,171,5058,174,5073,184,5082,198,5086,216,5086,414,5082,431,5073,445,5058,455,5041,459xe" filled="true" fillcolor="#262626" stroked="false">
                        <v:path arrowok="t"/>
                        <v:fill type="solid"/>
                      </v:shape>
                      <w10:wrap type="none"/>
                    </v:group>
                  </w:pict>
                </mc:Fallback>
              </mc:AlternateContent>
            </w:r>
            <w:bookmarkStart w:name="Deprecated setPluginState in WebView" w:id="55"/>
            <w:bookmarkEnd w:id="55"/>
            <w:r>
              <w:rPr/>
            </w:r>
            <w:r>
              <w:rPr>
                <w:b/>
                <w:color w:val="6D6E72"/>
                <w:w w:val="120"/>
                <w:sz w:val="18"/>
              </w:rPr>
              <w:t>Deprecated</w:t>
            </w:r>
            <w:r>
              <w:rPr>
                <w:b/>
                <w:color w:val="6D6E72"/>
                <w:spacing w:val="7"/>
                <w:w w:val="120"/>
                <w:sz w:val="18"/>
              </w:rPr>
              <w:t> </w:t>
            </w:r>
            <w:r>
              <w:rPr>
                <w:b/>
                <w:color w:val="6D6E72"/>
                <w:w w:val="120"/>
                <w:sz w:val="18"/>
              </w:rPr>
              <w:t>setPluginState</w:t>
            </w:r>
            <w:r>
              <w:rPr>
                <w:b/>
                <w:color w:val="6D6E72"/>
                <w:spacing w:val="8"/>
                <w:w w:val="120"/>
                <w:sz w:val="18"/>
              </w:rPr>
              <w:t> </w:t>
            </w:r>
            <w:r>
              <w:rPr>
                <w:b/>
                <w:color w:val="6D6E72"/>
                <w:w w:val="120"/>
                <w:sz w:val="18"/>
              </w:rPr>
              <w:t>in</w:t>
            </w:r>
            <w:r>
              <w:rPr>
                <w:b/>
                <w:color w:val="6D6E72"/>
                <w:spacing w:val="8"/>
                <w:w w:val="120"/>
                <w:sz w:val="18"/>
              </w:rPr>
              <w:t> </w:t>
            </w:r>
            <w:r>
              <w:rPr>
                <w:b/>
                <w:color w:val="6D6E72"/>
                <w:spacing w:val="-2"/>
                <w:w w:val="120"/>
                <w:sz w:val="18"/>
              </w:rPr>
              <w:t>WebView</w:t>
            </w:r>
            <w:r>
              <w:rPr>
                <w:b/>
                <w:color w:val="6D6E72"/>
                <w:sz w:val="18"/>
              </w:rPr>
              <w:tab/>
            </w:r>
            <w:r>
              <w:rPr>
                <w:color w:val="FFFFFF"/>
                <w:spacing w:val="-2"/>
                <w:w w:val="120"/>
                <w:sz w:val="18"/>
              </w:rPr>
              <w:t>Static</w:t>
            </w:r>
          </w:p>
          <w:p>
            <w:pPr>
              <w:pStyle w:val="TableParagraph"/>
              <w:spacing w:before="32"/>
              <w:rPr>
                <w:sz w:val="18"/>
              </w:rPr>
            </w:pPr>
          </w:p>
          <w:p>
            <w:pPr>
              <w:pStyle w:val="TableParagraph"/>
              <w:spacing w:line="290" w:lineRule="auto"/>
              <w:ind w:left="187"/>
              <w:rPr>
                <w:sz w:val="18"/>
              </w:rPr>
            </w:pPr>
            <w:r>
              <w:rPr>
                <w:rFonts w:ascii="Courier New"/>
                <w:color w:val="6D6E72"/>
                <w:w w:val="110"/>
                <w:sz w:val="18"/>
              </w:rPr>
              <w:t>setPluginState</w:t>
            </w:r>
            <w:r>
              <w:rPr>
                <w:rFonts w:ascii="Courier New"/>
                <w:color w:val="6D6E72"/>
                <w:spacing w:val="-62"/>
                <w:w w:val="110"/>
                <w:sz w:val="18"/>
              </w:rPr>
              <w:t> </w:t>
            </w:r>
            <w:r>
              <w:rPr>
                <w:color w:val="6D6E72"/>
                <w:w w:val="110"/>
                <w:sz w:val="18"/>
              </w:rPr>
              <w:t>has</w:t>
            </w:r>
            <w:r>
              <w:rPr>
                <w:color w:val="6D6E72"/>
                <w:spacing w:val="-14"/>
                <w:w w:val="110"/>
                <w:sz w:val="18"/>
              </w:rPr>
              <w:t> </w:t>
            </w:r>
            <w:r>
              <w:rPr>
                <w:color w:val="6D6E72"/>
                <w:w w:val="110"/>
                <w:sz w:val="18"/>
              </w:rPr>
              <w:t>security</w:t>
            </w:r>
            <w:r>
              <w:rPr>
                <w:color w:val="6D6E72"/>
                <w:spacing w:val="-9"/>
                <w:w w:val="110"/>
                <w:sz w:val="18"/>
              </w:rPr>
              <w:t> </w:t>
            </w:r>
            <w:r>
              <w:rPr>
                <w:color w:val="6D6E72"/>
                <w:w w:val="110"/>
                <w:sz w:val="18"/>
              </w:rPr>
              <w:t>implication</w:t>
            </w:r>
            <w:r>
              <w:rPr>
                <w:color w:val="6D6E72"/>
                <w:spacing w:val="-9"/>
                <w:w w:val="110"/>
                <w:sz w:val="18"/>
              </w:rPr>
              <w:t> </w:t>
            </w:r>
            <w:r>
              <w:rPr>
                <w:color w:val="6D6E72"/>
                <w:w w:val="110"/>
                <w:sz w:val="18"/>
              </w:rPr>
              <w:t>and</w:t>
            </w:r>
            <w:r>
              <w:rPr>
                <w:color w:val="6D6E72"/>
                <w:spacing w:val="-9"/>
                <w:w w:val="110"/>
                <w:sz w:val="18"/>
              </w:rPr>
              <w:t> </w:t>
            </w:r>
            <w:r>
              <w:rPr>
                <w:color w:val="6D6E72"/>
                <w:w w:val="110"/>
                <w:sz w:val="18"/>
              </w:rPr>
              <w:t>deprecated</w:t>
            </w:r>
            <w:r>
              <w:rPr>
                <w:color w:val="6D6E72"/>
                <w:spacing w:val="-9"/>
                <w:w w:val="110"/>
                <w:sz w:val="18"/>
              </w:rPr>
              <w:t> </w:t>
            </w:r>
            <w:r>
              <w:rPr>
                <w:color w:val="6D6E72"/>
                <w:w w:val="110"/>
                <w:sz w:val="18"/>
              </w:rPr>
              <w:t>by</w:t>
            </w:r>
            <w:r>
              <w:rPr>
                <w:color w:val="6D6E72"/>
                <w:spacing w:val="-9"/>
                <w:w w:val="110"/>
                <w:sz w:val="18"/>
              </w:rPr>
              <w:t> </w:t>
            </w:r>
            <w:r>
              <w:rPr>
                <w:color w:val="6D6E72"/>
                <w:w w:val="110"/>
                <w:sz w:val="18"/>
              </w:rPr>
              <w:t>Android.</w:t>
            </w:r>
            <w:r>
              <w:rPr>
                <w:color w:val="6D6E72"/>
                <w:spacing w:val="-9"/>
                <w:w w:val="110"/>
                <w:sz w:val="18"/>
              </w:rPr>
              <w:t> </w:t>
            </w:r>
            <w:r>
              <w:rPr>
                <w:color w:val="6D6E72"/>
                <w:w w:val="110"/>
                <w:sz w:val="18"/>
              </w:rPr>
              <w:t>It</w:t>
            </w:r>
            <w:r>
              <w:rPr>
                <w:color w:val="6D6E72"/>
                <w:spacing w:val="-9"/>
                <w:w w:val="110"/>
                <w:sz w:val="18"/>
              </w:rPr>
              <w:t> </w:t>
            </w:r>
            <w:r>
              <w:rPr>
                <w:color w:val="6D6E72"/>
                <w:w w:val="110"/>
                <w:sz w:val="18"/>
              </w:rPr>
              <w:t>is</w:t>
            </w:r>
            <w:r>
              <w:rPr>
                <w:color w:val="6D6E72"/>
                <w:spacing w:val="-9"/>
                <w:w w:val="110"/>
                <w:sz w:val="18"/>
              </w:rPr>
              <w:t> </w:t>
            </w:r>
            <w:r>
              <w:rPr>
                <w:color w:val="6D6E72"/>
                <w:w w:val="110"/>
                <w:sz w:val="18"/>
              </w:rPr>
              <w:t>unsafe</w:t>
            </w:r>
            <w:r>
              <w:rPr>
                <w:color w:val="6D6E72"/>
                <w:spacing w:val="-9"/>
                <w:w w:val="110"/>
                <w:sz w:val="18"/>
              </w:rPr>
              <w:t> </w:t>
            </w:r>
            <w:r>
              <w:rPr>
                <w:color w:val="6D6E72"/>
                <w:w w:val="110"/>
                <w:sz w:val="18"/>
              </w:rPr>
              <w:t>to</w:t>
            </w:r>
            <w:r>
              <w:rPr>
                <w:color w:val="6D6E72"/>
                <w:spacing w:val="-9"/>
                <w:w w:val="110"/>
                <w:sz w:val="18"/>
              </w:rPr>
              <w:t> </w:t>
            </w:r>
            <w:r>
              <w:rPr>
                <w:color w:val="6D6E72"/>
                <w:w w:val="110"/>
                <w:sz w:val="18"/>
              </w:rPr>
              <w:t>use</w:t>
            </w:r>
            <w:r>
              <w:rPr>
                <w:color w:val="6D6E72"/>
                <w:spacing w:val="-9"/>
                <w:w w:val="110"/>
                <w:sz w:val="18"/>
              </w:rPr>
              <w:t> </w:t>
            </w:r>
            <w:r>
              <w:rPr>
                <w:color w:val="6D6E72"/>
                <w:w w:val="110"/>
                <w:sz w:val="18"/>
              </w:rPr>
              <w:t>in </w:t>
            </w:r>
            <w:r>
              <w:rPr>
                <w:color w:val="6D6E72"/>
                <w:spacing w:val="-2"/>
                <w:w w:val="110"/>
                <w:sz w:val="18"/>
              </w:rPr>
              <w:t>production.</w:t>
            </w:r>
          </w:p>
        </w:tc>
        <w:tc>
          <w:tcPr>
            <w:tcW w:w="2070" w:type="dxa"/>
          </w:tcPr>
          <w:p>
            <w:pPr>
              <w:pStyle w:val="TableParagraph"/>
              <w:spacing w:before="291"/>
              <w:ind w:left="14"/>
              <w:jc w:val="center"/>
              <w:rPr>
                <w:b/>
                <w:sz w:val="39"/>
              </w:rPr>
            </w:pPr>
            <w:r>
              <w:rPr>
                <w:b/>
                <w:color w:val="2BC1F7"/>
                <w:spacing w:val="-5"/>
                <w:w w:val="115"/>
                <w:sz w:val="39"/>
              </w:rPr>
              <w:t>3.7</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93312">
                      <wp:simplePos x="0" y="0"/>
                      <wp:positionH relativeFrom="column">
                        <wp:posOffset>119062</wp:posOffset>
                      </wp:positionH>
                      <wp:positionV relativeFrom="paragraph">
                        <wp:posOffset>44894</wp:posOffset>
                      </wp:positionV>
                      <wp:extent cx="1076325" cy="28575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076325" cy="285750"/>
                                <a:chExt cx="1076325" cy="285750"/>
                              </a:xfrm>
                            </wpg:grpSpPr>
                            <wps:wsp>
                              <wps:cNvPr id="101" name="Graphic 1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8pt;width:84.75pt;height:22.5pt;mso-position-horizontal-relative:column;mso-position-vertical-relative:paragraph;z-index:-18823168" id="docshapegroup94" coordorigin="188,71" coordsize="1695,450">
                      <v:shape style="position:absolute;left:187;top:70;width:1695;height:450" id="docshape95"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323" w:hRule="atLeast"/>
        </w:trPr>
        <w:tc>
          <w:tcPr>
            <w:tcW w:w="8730" w:type="dxa"/>
          </w:tcPr>
          <w:p>
            <w:pPr>
              <w:pStyle w:val="TableParagraph"/>
              <w:spacing w:before="48"/>
              <w:rPr>
                <w:sz w:val="18"/>
              </w:rPr>
            </w:pPr>
          </w:p>
          <w:p>
            <w:pPr>
              <w:pStyle w:val="TableParagraph"/>
              <w:tabs>
                <w:tab w:pos="2510" w:val="left" w:leader="none"/>
              </w:tabs>
              <w:spacing w:before="1"/>
              <w:ind w:left="187"/>
              <w:rPr>
                <w:sz w:val="18"/>
              </w:rPr>
            </w:pPr>
            <w:r>
              <w:rPr>
                <w:sz w:val="18"/>
              </w:rPr>
              <mc:AlternateContent>
                <mc:Choice Requires="wps">
                  <w:drawing>
                    <wp:anchor distT="0" distB="0" distL="0" distR="0" allowOverlap="1" layoutInCell="1" locked="0" behindDoc="1" simplePos="0" relativeHeight="484493824">
                      <wp:simplePos x="0" y="0"/>
                      <wp:positionH relativeFrom="column">
                        <wp:posOffset>1514381</wp:posOffset>
                      </wp:positionH>
                      <wp:positionV relativeFrom="paragraph">
                        <wp:posOffset>-23050</wp:posOffset>
                      </wp:positionV>
                      <wp:extent cx="487045" cy="18288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487045" cy="182880"/>
                                <a:chExt cx="487045" cy="182880"/>
                              </a:xfrm>
                            </wpg:grpSpPr>
                            <wps:wsp>
                              <wps:cNvPr id="103" name="Graphic 1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9.242676pt;margin-top:-1.815013pt;width:38.35pt;height:14.4pt;mso-position-horizontal-relative:column;mso-position-vertical-relative:paragraph;z-index:-18822656" id="docshapegroup96" coordorigin="2385,-36" coordsize="767,288">
                      <v:shape style="position:absolute;left:2384;top:-37;width:767;height:288" id="docshape97" coordorigin="2385,-36" coordsize="767,288" path="m3107,252l2430,252,2412,248,2398,238,2388,224,2385,207,2385,9,2388,-9,2398,-23,2412,-33,2430,-36,3107,-36,3124,-33,3138,-23,3148,-9,3152,9,3152,207,3148,224,3138,238,3124,248,3107,252xe" filled="true" fillcolor="#262626" stroked="false">
                        <v:path arrowok="t"/>
                        <v:fill type="solid"/>
                      </v:shape>
                      <w10:wrap type="none"/>
                    </v:group>
                  </w:pict>
                </mc:Fallback>
              </mc:AlternateContent>
            </w:r>
            <w:bookmarkStart w:name="Unused Permissions" w:id="56"/>
            <w:bookmarkEnd w:id="56"/>
            <w:r>
              <w:rPr/>
            </w:r>
            <w:r>
              <w:rPr>
                <w:b/>
                <w:color w:val="6D6E72"/>
                <w:w w:val="120"/>
                <w:sz w:val="18"/>
              </w:rPr>
              <w:t>Unused</w:t>
            </w:r>
            <w:r>
              <w:rPr>
                <w:b/>
                <w:color w:val="6D6E72"/>
                <w:spacing w:val="4"/>
                <w:w w:val="120"/>
                <w:sz w:val="18"/>
              </w:rPr>
              <w:t> </w:t>
            </w:r>
            <w:r>
              <w:rPr>
                <w:b/>
                <w:color w:val="6D6E72"/>
                <w:spacing w:val="-2"/>
                <w:w w:val="120"/>
                <w:sz w:val="18"/>
              </w:rPr>
              <w:t>Permissions</w:t>
            </w:r>
            <w:r>
              <w:rPr>
                <w:b/>
                <w:color w:val="6D6E72"/>
                <w:sz w:val="18"/>
              </w:rPr>
              <w:tab/>
            </w:r>
            <w:r>
              <w:rPr>
                <w:color w:val="FFFFFF"/>
                <w:spacing w:val="-2"/>
                <w:w w:val="120"/>
                <w:sz w:val="18"/>
              </w:rPr>
              <w:t>Static</w:t>
            </w:r>
          </w:p>
          <w:p>
            <w:pPr>
              <w:pStyle w:val="TableParagraph"/>
              <w:spacing w:before="31"/>
              <w:rPr>
                <w:sz w:val="18"/>
              </w:rPr>
            </w:pPr>
          </w:p>
          <w:p>
            <w:pPr>
              <w:pStyle w:val="TableParagraph"/>
              <w:spacing w:before="1"/>
              <w:ind w:left="187"/>
              <w:rPr>
                <w:sz w:val="18"/>
              </w:rPr>
            </w:pPr>
            <w:r>
              <w:rPr>
                <w:color w:val="6D6E72"/>
                <w:w w:val="110"/>
                <w:sz w:val="18"/>
              </w:rPr>
              <w:t>Application</w:t>
            </w:r>
            <w:r>
              <w:rPr>
                <w:color w:val="6D6E72"/>
                <w:spacing w:val="3"/>
                <w:w w:val="110"/>
                <w:sz w:val="18"/>
              </w:rPr>
              <w:t> </w:t>
            </w:r>
            <w:r>
              <w:rPr>
                <w:color w:val="6D6E72"/>
                <w:w w:val="110"/>
                <w:sz w:val="18"/>
              </w:rPr>
              <w:t>seems</w:t>
            </w:r>
            <w:r>
              <w:rPr>
                <w:color w:val="6D6E72"/>
                <w:spacing w:val="3"/>
                <w:w w:val="110"/>
                <w:sz w:val="18"/>
              </w:rPr>
              <w:t> </w:t>
            </w:r>
            <w:r>
              <w:rPr>
                <w:color w:val="6D6E72"/>
                <w:w w:val="110"/>
                <w:sz w:val="18"/>
              </w:rPr>
              <w:t>to</w:t>
            </w:r>
            <w:r>
              <w:rPr>
                <w:color w:val="6D6E72"/>
                <w:spacing w:val="3"/>
                <w:w w:val="110"/>
                <w:sz w:val="18"/>
              </w:rPr>
              <w:t> </w:t>
            </w:r>
            <w:r>
              <w:rPr>
                <w:color w:val="6D6E72"/>
                <w:w w:val="110"/>
                <w:sz w:val="18"/>
              </w:rPr>
              <w:t>be</w:t>
            </w:r>
            <w:r>
              <w:rPr>
                <w:color w:val="6D6E72"/>
                <w:spacing w:val="3"/>
                <w:w w:val="110"/>
                <w:sz w:val="18"/>
              </w:rPr>
              <w:t> </w:t>
            </w:r>
            <w:r>
              <w:rPr>
                <w:color w:val="6D6E72"/>
                <w:w w:val="110"/>
                <w:sz w:val="18"/>
              </w:rPr>
              <w:t>using</w:t>
            </w:r>
            <w:r>
              <w:rPr>
                <w:color w:val="6D6E72"/>
                <w:spacing w:val="3"/>
                <w:w w:val="110"/>
                <w:sz w:val="18"/>
              </w:rPr>
              <w:t> </w:t>
            </w:r>
            <w:r>
              <w:rPr>
                <w:color w:val="6D6E72"/>
                <w:w w:val="110"/>
                <w:sz w:val="18"/>
              </w:rPr>
              <w:t>extra</w:t>
            </w:r>
            <w:r>
              <w:rPr>
                <w:color w:val="6D6E72"/>
                <w:spacing w:val="3"/>
                <w:w w:val="110"/>
                <w:sz w:val="18"/>
              </w:rPr>
              <w:t> </w:t>
            </w:r>
            <w:r>
              <w:rPr>
                <w:color w:val="6D6E72"/>
                <w:w w:val="110"/>
                <w:sz w:val="18"/>
              </w:rPr>
              <w:t>permissions</w:t>
            </w:r>
            <w:r>
              <w:rPr>
                <w:color w:val="6D6E72"/>
                <w:spacing w:val="3"/>
                <w:w w:val="110"/>
                <w:sz w:val="18"/>
              </w:rPr>
              <w:t> </w:t>
            </w:r>
            <w:r>
              <w:rPr>
                <w:color w:val="6D6E72"/>
                <w:w w:val="110"/>
                <w:sz w:val="18"/>
              </w:rPr>
              <w:t>which</w:t>
            </w:r>
            <w:r>
              <w:rPr>
                <w:color w:val="6D6E72"/>
                <w:spacing w:val="3"/>
                <w:w w:val="110"/>
                <w:sz w:val="18"/>
              </w:rPr>
              <w:t> </w:t>
            </w:r>
            <w:r>
              <w:rPr>
                <w:color w:val="6D6E72"/>
                <w:w w:val="110"/>
                <w:sz w:val="18"/>
              </w:rPr>
              <w:t>are</w:t>
            </w:r>
            <w:r>
              <w:rPr>
                <w:color w:val="6D6E72"/>
                <w:spacing w:val="3"/>
                <w:w w:val="110"/>
                <w:sz w:val="18"/>
              </w:rPr>
              <w:t> </w:t>
            </w:r>
            <w:r>
              <w:rPr>
                <w:color w:val="6D6E72"/>
                <w:w w:val="110"/>
                <w:sz w:val="18"/>
              </w:rPr>
              <w:t>not</w:t>
            </w:r>
            <w:r>
              <w:rPr>
                <w:color w:val="6D6E72"/>
                <w:spacing w:val="4"/>
                <w:w w:val="110"/>
                <w:sz w:val="18"/>
              </w:rPr>
              <w:t> </w:t>
            </w:r>
            <w:r>
              <w:rPr>
                <w:color w:val="6D6E72"/>
                <w:w w:val="110"/>
                <w:sz w:val="18"/>
              </w:rPr>
              <w:t>really</w:t>
            </w:r>
            <w:r>
              <w:rPr>
                <w:color w:val="6D6E72"/>
                <w:spacing w:val="3"/>
                <w:w w:val="110"/>
                <w:sz w:val="18"/>
              </w:rPr>
              <w:t> </w:t>
            </w:r>
            <w:r>
              <w:rPr>
                <w:color w:val="6D6E72"/>
                <w:spacing w:val="-2"/>
                <w:w w:val="110"/>
                <w:sz w:val="18"/>
              </w:rPr>
              <w:t>needed</w:t>
            </w:r>
          </w:p>
        </w:tc>
        <w:tc>
          <w:tcPr>
            <w:tcW w:w="2070" w:type="dxa"/>
          </w:tcPr>
          <w:p>
            <w:pPr>
              <w:pStyle w:val="TableParagraph"/>
              <w:spacing w:before="205"/>
              <w:ind w:left="14"/>
              <w:jc w:val="center"/>
              <w:rPr>
                <w:b/>
                <w:sz w:val="39"/>
              </w:rPr>
            </w:pPr>
            <w:r>
              <w:rPr>
                <w:b/>
                <w:color w:val="2BC1F7"/>
                <w:spacing w:val="-5"/>
                <w:w w:val="115"/>
                <w:sz w:val="39"/>
              </w:rPr>
              <w:t>2.3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4494336">
                      <wp:simplePos x="0" y="0"/>
                      <wp:positionH relativeFrom="column">
                        <wp:posOffset>119062</wp:posOffset>
                      </wp:positionH>
                      <wp:positionV relativeFrom="paragraph">
                        <wp:posOffset>44894</wp:posOffset>
                      </wp:positionV>
                      <wp:extent cx="1076325" cy="28575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076325" cy="285750"/>
                                <a:chExt cx="1076325" cy="285750"/>
                              </a:xfrm>
                            </wpg:grpSpPr>
                            <wps:wsp>
                              <wps:cNvPr id="105" name="Graphic 1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4pt;width:84.75pt;height:22.5pt;mso-position-horizontal-relative:column;mso-position-vertical-relative:paragraph;z-index:-18822144" id="docshapegroup98" coordorigin="188,71" coordsize="1695,450">
                      <v:shape style="position:absolute;left:187;top:70;width:1695;height:450" id="docshape99"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224" w:hRule="atLeast"/>
        </w:trPr>
        <w:tc>
          <w:tcPr>
            <w:tcW w:w="8730" w:type="dxa"/>
          </w:tcPr>
          <w:p>
            <w:pPr>
              <w:pStyle w:val="TableParagraph"/>
              <w:tabs>
                <w:tab w:pos="4553" w:val="left" w:leader="none"/>
              </w:tabs>
              <w:spacing w:line="516" w:lineRule="auto" w:before="208"/>
              <w:ind w:left="187" w:right="3366"/>
              <w:rPr>
                <w:sz w:val="18"/>
              </w:rPr>
            </w:pPr>
            <w:r>
              <w:rPr>
                <w:sz w:val="18"/>
              </w:rPr>
              <mc:AlternateContent>
                <mc:Choice Requires="wps">
                  <w:drawing>
                    <wp:anchor distT="0" distB="0" distL="0" distR="0" allowOverlap="1" layoutInCell="1" locked="0" behindDoc="1" simplePos="0" relativeHeight="484494848">
                      <wp:simplePos x="0" y="0"/>
                      <wp:positionH relativeFrom="column">
                        <wp:posOffset>2811530</wp:posOffset>
                      </wp:positionH>
                      <wp:positionV relativeFrom="paragraph">
                        <wp:posOffset>108394</wp:posOffset>
                      </wp:positionV>
                      <wp:extent cx="664210" cy="18288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664210" cy="182880"/>
                                <a:chExt cx="664210" cy="182880"/>
                              </a:xfrm>
                            </wpg:grpSpPr>
                            <wps:wsp>
                              <wps:cNvPr id="107" name="Graphic 107"/>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1.380371pt;margin-top:8.534992pt;width:52.3pt;height:14.4pt;mso-position-horizontal-relative:column;mso-position-vertical-relative:paragraph;z-index:-18821632" id="docshapegroup100" coordorigin="4428,171" coordsize="1046,288">
                      <v:shape style="position:absolute;left:4427;top:170;width:1046;height:288" id="docshape101" coordorigin="4428,171" coordsize="1046,288" path="m5428,459l4473,459,4455,455,4441,445,4431,431,4428,414,4428,216,4431,198,4441,184,4455,174,4473,171,5428,171,5446,174,5460,184,5470,198,5473,216,5473,414,5470,431,5460,445,5446,455,5428,459xe" filled="true" fillcolor="#262626" stroked="false">
                        <v:path arrowok="t"/>
                        <v:fill type="solid"/>
                      </v:shape>
                      <w10:wrap type="none"/>
                    </v:group>
                  </w:pict>
                </mc:Fallback>
              </mc:AlternateContent>
            </w:r>
            <w:bookmarkStart w:name="Sensitive information in Sqlite database" w:id="57"/>
            <w:bookmarkEnd w:id="57"/>
            <w:r>
              <w:rPr/>
            </w:r>
            <w:r>
              <w:rPr>
                <w:b/>
                <w:color w:val="6D6E72"/>
                <w:w w:val="115"/>
                <w:sz w:val="18"/>
              </w:rPr>
              <w:t>Sensitive information in Sqlite database</w:t>
            </w:r>
            <w:r>
              <w:rPr>
                <w:b/>
                <w:color w:val="6D6E72"/>
                <w:sz w:val="18"/>
              </w:rPr>
              <w:tab/>
            </w:r>
            <w:r>
              <w:rPr>
                <w:color w:val="FFFFFF"/>
                <w:spacing w:val="-2"/>
                <w:w w:val="115"/>
                <w:sz w:val="18"/>
              </w:rPr>
              <w:t>Dynamic </w:t>
            </w:r>
            <w:r>
              <w:rPr>
                <w:color w:val="6D6E72"/>
                <w:w w:val="115"/>
                <w:sz w:val="18"/>
              </w:rPr>
              <w:t>Application</w:t>
            </w:r>
            <w:r>
              <w:rPr>
                <w:color w:val="6D6E72"/>
                <w:spacing w:val="-1"/>
                <w:w w:val="115"/>
                <w:sz w:val="18"/>
              </w:rPr>
              <w:t> </w:t>
            </w:r>
            <w:r>
              <w:rPr>
                <w:color w:val="6D6E72"/>
                <w:w w:val="115"/>
                <w:sz w:val="18"/>
              </w:rPr>
              <w:t>is</w:t>
            </w:r>
            <w:r>
              <w:rPr>
                <w:color w:val="6D6E72"/>
                <w:spacing w:val="-1"/>
                <w:w w:val="115"/>
                <w:sz w:val="18"/>
              </w:rPr>
              <w:t> </w:t>
            </w:r>
            <w:r>
              <w:rPr>
                <w:color w:val="6D6E72"/>
                <w:w w:val="115"/>
                <w:sz w:val="18"/>
              </w:rPr>
              <w:t>not</w:t>
            </w:r>
            <w:r>
              <w:rPr>
                <w:color w:val="6D6E72"/>
                <w:spacing w:val="-1"/>
                <w:w w:val="115"/>
                <w:sz w:val="18"/>
              </w:rPr>
              <w:t> </w:t>
            </w:r>
            <w:r>
              <w:rPr>
                <w:color w:val="6D6E72"/>
                <w:w w:val="115"/>
                <w:sz w:val="18"/>
              </w:rPr>
              <w:t>vulnerable</w:t>
            </w:r>
            <w:r>
              <w:rPr>
                <w:color w:val="6D6E72"/>
                <w:spacing w:val="-1"/>
                <w:w w:val="115"/>
                <w:sz w:val="18"/>
              </w:rPr>
              <w:t> </w:t>
            </w:r>
            <w:r>
              <w:rPr>
                <w:color w:val="6D6E72"/>
                <w:w w:val="115"/>
                <w:sz w:val="18"/>
              </w:rPr>
              <w:t>to</w:t>
            </w:r>
            <w:r>
              <w:rPr>
                <w:color w:val="6D6E72"/>
                <w:spacing w:val="-1"/>
                <w:w w:val="115"/>
                <w:sz w:val="18"/>
              </w:rPr>
              <w:t> </w:t>
            </w:r>
            <w:r>
              <w:rPr>
                <w:color w:val="6D6E72"/>
                <w:w w:val="115"/>
                <w:sz w:val="18"/>
              </w:rPr>
              <w:t>SQLITE</w:t>
            </w:r>
            <w:r>
              <w:rPr>
                <w:color w:val="6D6E72"/>
                <w:spacing w:val="-1"/>
                <w:w w:val="115"/>
                <w:sz w:val="18"/>
              </w:rPr>
              <w:t> </w:t>
            </w:r>
            <w:r>
              <w:rPr>
                <w:color w:val="6D6E72"/>
                <w:w w:val="115"/>
                <w:sz w:val="18"/>
              </w:rPr>
              <w:t>db</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495360">
                      <wp:simplePos x="0" y="0"/>
                      <wp:positionH relativeFrom="column">
                        <wp:posOffset>119062</wp:posOffset>
                      </wp:positionH>
                      <wp:positionV relativeFrom="paragraph">
                        <wp:posOffset>-75120</wp:posOffset>
                      </wp:positionV>
                      <wp:extent cx="1076325" cy="2857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076325" cy="285750"/>
                                <a:chExt cx="1076325" cy="285750"/>
                              </a:xfrm>
                            </wpg:grpSpPr>
                            <wps:wsp>
                              <wps:cNvPr id="109" name="Graphic 1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83pt;width:84.75pt;height:22.5pt;mso-position-horizontal-relative:column;mso-position-vertical-relative:paragraph;z-index:-18821120" id="docshapegroup102" coordorigin="188,-118" coordsize="1695,450">
                      <v:shape style="position:absolute;left:187;top:-119;width:1695;height:450" id="docshape10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529" w:val="left" w:leader="none"/>
              </w:tabs>
              <w:spacing w:line="516" w:lineRule="auto" w:before="208"/>
              <w:ind w:left="187" w:right="2930"/>
              <w:rPr>
                <w:sz w:val="18"/>
              </w:rPr>
            </w:pPr>
            <w:r>
              <w:rPr>
                <w:sz w:val="18"/>
              </w:rPr>
              <mc:AlternateContent>
                <mc:Choice Requires="wps">
                  <w:drawing>
                    <wp:anchor distT="0" distB="0" distL="0" distR="0" allowOverlap="1" layoutInCell="1" locked="0" behindDoc="1" simplePos="0" relativeHeight="484495872">
                      <wp:simplePos x="0" y="0"/>
                      <wp:positionH relativeFrom="column">
                        <wp:posOffset>2796182</wp:posOffset>
                      </wp:positionH>
                      <wp:positionV relativeFrom="paragraph">
                        <wp:posOffset>108394</wp:posOffset>
                      </wp:positionV>
                      <wp:extent cx="487045" cy="18288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87045" cy="182880"/>
                                <a:chExt cx="487045" cy="182880"/>
                              </a:xfrm>
                            </wpg:grpSpPr>
                            <wps:wsp>
                              <wps:cNvPr id="111" name="Graphic 11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0.171875pt;margin-top:8.534983pt;width:38.35pt;height:14.4pt;mso-position-horizontal-relative:column;mso-position-vertical-relative:paragraph;z-index:-18820608" id="docshapegroup104" coordorigin="4403,171" coordsize="767,288">
                      <v:shape style="position:absolute;left:4403;top:170;width:767;height:288" id="docshape105" coordorigin="4403,171" coordsize="767,288" path="m5125,459l4448,459,4431,455,4417,445,4407,431,4403,414,4403,216,4407,198,4417,184,4431,174,4448,171,5125,171,5143,174,5157,184,5167,198,5170,216,5170,414,5167,431,5157,445,5143,455,5125,459xe" filled="true" fillcolor="#262626" stroked="false">
                        <v:path arrowok="t"/>
                        <v:fill type="solid"/>
                      </v:shape>
                      <w10:wrap type="none"/>
                    </v:group>
                  </w:pict>
                </mc:Fallback>
              </mc:AlternateContent>
            </w:r>
            <w:bookmarkStart w:name="Android Component Hijacking via Intent" w:id="58"/>
            <w:bookmarkEnd w:id="58"/>
            <w:r>
              <w:rPr/>
            </w:r>
            <w:r>
              <w:rPr>
                <w:b/>
                <w:color w:val="6D6E72"/>
                <w:w w:val="115"/>
                <w:sz w:val="18"/>
              </w:rPr>
              <w:t>Android Component Hijacking via Intent</w:t>
            </w:r>
            <w:r>
              <w:rPr>
                <w:b/>
                <w:color w:val="6D6E72"/>
                <w:sz w:val="18"/>
              </w:rPr>
              <w:tab/>
            </w:r>
            <w:r>
              <w:rPr>
                <w:color w:val="FFFFFF"/>
                <w:spacing w:val="-2"/>
                <w:w w:val="115"/>
                <w:sz w:val="18"/>
              </w:rPr>
              <w:t>Static </w:t>
            </w:r>
            <w:r>
              <w:rPr>
                <w:color w:val="6D6E72"/>
                <w:w w:val="110"/>
                <w:sz w:val="18"/>
              </w:rPr>
              <w:t>Application has no vulnerable components for Intent hijacking</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496384">
                      <wp:simplePos x="0" y="0"/>
                      <wp:positionH relativeFrom="column">
                        <wp:posOffset>119062</wp:posOffset>
                      </wp:positionH>
                      <wp:positionV relativeFrom="paragraph">
                        <wp:posOffset>-75120</wp:posOffset>
                      </wp:positionV>
                      <wp:extent cx="1076325" cy="28575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076325" cy="285750"/>
                                <a:chExt cx="1076325" cy="285750"/>
                              </a:xfrm>
                            </wpg:grpSpPr>
                            <wps:wsp>
                              <wps:cNvPr id="113" name="Graphic 1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3pt;width:84.75pt;height:22.5pt;mso-position-horizontal-relative:column;mso-position-vertical-relative:paragraph;z-index:-18820096" id="docshapegroup106" coordorigin="188,-118" coordsize="1695,450">
                      <v:shape style="position:absolute;left:187;top:-119;width:1695;height:450" id="docshape10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spacing w:before="208"/>
              <w:ind w:left="187"/>
              <w:rPr>
                <w:b/>
                <w:sz w:val="18"/>
              </w:rPr>
            </w:pPr>
            <w:bookmarkStart w:name="Do not allow WebView to access sensitive" w:id="59"/>
            <w:bookmarkEnd w:id="59"/>
            <w:r>
              <w:rPr/>
            </w:r>
            <w:r>
              <w:rPr>
                <w:b/>
                <w:color w:val="6D6E72"/>
                <w:w w:val="120"/>
                <w:sz w:val="18"/>
              </w:rPr>
              <w:t>Do</w:t>
            </w:r>
            <w:r>
              <w:rPr>
                <w:b/>
                <w:color w:val="6D6E72"/>
                <w:spacing w:val="-4"/>
                <w:w w:val="120"/>
                <w:sz w:val="18"/>
              </w:rPr>
              <w:t> </w:t>
            </w:r>
            <w:r>
              <w:rPr>
                <w:b/>
                <w:color w:val="6D6E72"/>
                <w:w w:val="120"/>
                <w:sz w:val="18"/>
              </w:rPr>
              <w:t>not</w:t>
            </w:r>
            <w:r>
              <w:rPr>
                <w:b/>
                <w:color w:val="6D6E72"/>
                <w:spacing w:val="-3"/>
                <w:w w:val="120"/>
                <w:sz w:val="18"/>
              </w:rPr>
              <w:t> </w:t>
            </w:r>
            <w:r>
              <w:rPr>
                <w:b/>
                <w:color w:val="6D6E72"/>
                <w:w w:val="120"/>
                <w:sz w:val="18"/>
              </w:rPr>
              <w:t>allow</w:t>
            </w:r>
            <w:r>
              <w:rPr>
                <w:b/>
                <w:color w:val="6D6E72"/>
                <w:spacing w:val="-3"/>
                <w:w w:val="120"/>
                <w:sz w:val="18"/>
              </w:rPr>
              <w:t> </w:t>
            </w:r>
            <w:r>
              <w:rPr>
                <w:b/>
                <w:color w:val="6D6E72"/>
                <w:w w:val="120"/>
                <w:sz w:val="18"/>
              </w:rPr>
              <w:t>WebView</w:t>
            </w:r>
            <w:r>
              <w:rPr>
                <w:b/>
                <w:color w:val="6D6E72"/>
                <w:spacing w:val="-3"/>
                <w:w w:val="120"/>
                <w:sz w:val="18"/>
              </w:rPr>
              <w:t> </w:t>
            </w:r>
            <w:r>
              <w:rPr>
                <w:b/>
                <w:color w:val="6D6E72"/>
                <w:w w:val="120"/>
                <w:sz w:val="18"/>
              </w:rPr>
              <w:t>to</w:t>
            </w:r>
            <w:r>
              <w:rPr>
                <w:b/>
                <w:color w:val="6D6E72"/>
                <w:spacing w:val="-3"/>
                <w:w w:val="120"/>
                <w:sz w:val="18"/>
              </w:rPr>
              <w:t> </w:t>
            </w:r>
            <w:r>
              <w:rPr>
                <w:b/>
                <w:color w:val="6D6E72"/>
                <w:w w:val="120"/>
                <w:sz w:val="18"/>
              </w:rPr>
              <w:t>access</w:t>
            </w:r>
            <w:r>
              <w:rPr>
                <w:b/>
                <w:color w:val="6D6E72"/>
                <w:spacing w:val="-3"/>
                <w:w w:val="120"/>
                <w:sz w:val="18"/>
              </w:rPr>
              <w:t> </w:t>
            </w:r>
            <w:r>
              <w:rPr>
                <w:b/>
                <w:color w:val="6D6E72"/>
                <w:w w:val="120"/>
                <w:sz w:val="18"/>
              </w:rPr>
              <w:t>sensitive</w:t>
            </w:r>
            <w:r>
              <w:rPr>
                <w:b/>
                <w:color w:val="6D6E72"/>
                <w:spacing w:val="-3"/>
                <w:w w:val="120"/>
                <w:sz w:val="18"/>
              </w:rPr>
              <w:t> </w:t>
            </w:r>
            <w:r>
              <w:rPr>
                <w:b/>
                <w:color w:val="6D6E72"/>
                <w:w w:val="120"/>
                <w:sz w:val="18"/>
              </w:rPr>
              <w:t>local</w:t>
            </w:r>
            <w:r>
              <w:rPr>
                <w:b/>
                <w:color w:val="6D6E72"/>
                <w:spacing w:val="-3"/>
                <w:w w:val="120"/>
                <w:sz w:val="18"/>
              </w:rPr>
              <w:t> </w:t>
            </w:r>
            <w:r>
              <w:rPr>
                <w:b/>
                <w:color w:val="6D6E72"/>
                <w:w w:val="120"/>
                <w:sz w:val="18"/>
              </w:rPr>
              <w:t>resource</w:t>
            </w:r>
            <w:r>
              <w:rPr>
                <w:b/>
                <w:color w:val="6D6E72"/>
                <w:spacing w:val="-3"/>
                <w:w w:val="120"/>
                <w:sz w:val="18"/>
              </w:rPr>
              <w:t> </w:t>
            </w:r>
            <w:r>
              <w:rPr>
                <w:b/>
                <w:color w:val="6D6E72"/>
                <w:w w:val="120"/>
                <w:sz w:val="18"/>
              </w:rPr>
              <w:t>through</w:t>
            </w:r>
            <w:r>
              <w:rPr>
                <w:b/>
                <w:color w:val="6D6E72"/>
                <w:spacing w:val="-3"/>
                <w:w w:val="120"/>
                <w:sz w:val="18"/>
              </w:rPr>
              <w:t> </w:t>
            </w:r>
            <w:r>
              <w:rPr>
                <w:b/>
                <w:color w:val="6D6E72"/>
                <w:w w:val="120"/>
                <w:sz w:val="18"/>
              </w:rPr>
              <w:t>file</w:t>
            </w:r>
            <w:r>
              <w:rPr>
                <w:b/>
                <w:color w:val="6D6E72"/>
                <w:spacing w:val="-3"/>
                <w:w w:val="120"/>
                <w:sz w:val="18"/>
              </w:rPr>
              <w:t> </w:t>
            </w:r>
            <w:r>
              <w:rPr>
                <w:b/>
                <w:color w:val="6D6E72"/>
                <w:spacing w:val="-2"/>
                <w:w w:val="120"/>
                <w:sz w:val="18"/>
              </w:rPr>
              <w:t>scheme</w:t>
            </w:r>
          </w:p>
          <w:p>
            <w:pPr>
              <w:pStyle w:val="TableParagraph"/>
              <w:spacing w:before="61"/>
              <w:ind w:left="313"/>
              <w:rPr>
                <w:sz w:val="18"/>
              </w:rPr>
            </w:pPr>
            <w:r>
              <w:rPr>
                <w:sz w:val="18"/>
              </w:rPr>
              <mc:AlternateContent>
                <mc:Choice Requires="wps">
                  <w:drawing>
                    <wp:anchor distT="0" distB="0" distL="0" distR="0" allowOverlap="1" layoutInCell="1" locked="0" behindDoc="1" simplePos="0" relativeHeight="484496896">
                      <wp:simplePos x="0" y="0"/>
                      <wp:positionH relativeFrom="column">
                        <wp:posOffset>119062</wp:posOffset>
                      </wp:positionH>
                      <wp:positionV relativeFrom="paragraph">
                        <wp:posOffset>15049</wp:posOffset>
                      </wp:positionV>
                      <wp:extent cx="487045" cy="18288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87045" cy="182880"/>
                                <a:chExt cx="487045" cy="182880"/>
                              </a:xfrm>
                            </wpg:grpSpPr>
                            <wps:wsp>
                              <wps:cNvPr id="115" name="Graphic 1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9.375pt;margin-top:1.185003pt;width:38.35pt;height:14.4pt;mso-position-horizontal-relative:column;mso-position-vertical-relative:paragraph;z-index:-18819584" id="docshapegroup108" coordorigin="188,24" coordsize="767,288">
                      <v:shape style="position:absolute;left:187;top:23;width:767;height:288" id="docshape109" coordorigin="188,24" coordsize="767,288" path="m909,312l233,312,215,308,201,298,191,284,188,267,188,69,191,51,201,37,215,27,233,24,909,24,927,27,941,37,951,51,954,69,954,267,951,284,941,298,927,308,909,312xe" filled="true" fillcolor="#262626" stroked="false">
                        <v:path arrowok="t"/>
                        <v:fill type="solid"/>
                      </v:shape>
                      <w10:wrap type="none"/>
                    </v:group>
                  </w:pict>
                </mc:Fallback>
              </mc:AlternateContent>
            </w:r>
            <w:r>
              <w:rPr>
                <w:color w:val="FFFFFF"/>
                <w:spacing w:val="-2"/>
                <w:w w:val="110"/>
                <w:sz w:val="18"/>
              </w:rPr>
              <w:t>Static</w:t>
            </w:r>
          </w:p>
          <w:p>
            <w:pPr>
              <w:pStyle w:val="TableParagraph"/>
              <w:spacing w:before="32"/>
              <w:rPr>
                <w:sz w:val="18"/>
              </w:rPr>
            </w:pPr>
          </w:p>
          <w:p>
            <w:pPr>
              <w:pStyle w:val="TableParagraph"/>
              <w:ind w:left="187"/>
              <w:rPr>
                <w:sz w:val="18"/>
              </w:rPr>
            </w:pPr>
            <w:r>
              <w:rPr>
                <w:color w:val="6D6E72"/>
                <w:w w:val="110"/>
                <w:sz w:val="18"/>
              </w:rPr>
              <w:t>Webview</w:t>
            </w:r>
            <w:r>
              <w:rPr>
                <w:color w:val="6D6E72"/>
                <w:spacing w:val="1"/>
                <w:w w:val="110"/>
                <w:sz w:val="18"/>
              </w:rPr>
              <w:t> </w:t>
            </w:r>
            <w:r>
              <w:rPr>
                <w:color w:val="6D6E72"/>
                <w:w w:val="110"/>
                <w:sz w:val="18"/>
              </w:rPr>
              <w:t>file-scheme</w:t>
            </w:r>
            <w:r>
              <w:rPr>
                <w:color w:val="6D6E72"/>
                <w:spacing w:val="1"/>
                <w:w w:val="110"/>
                <w:sz w:val="18"/>
              </w:rPr>
              <w:t> </w:t>
            </w:r>
            <w:r>
              <w:rPr>
                <w:color w:val="6D6E72"/>
                <w:w w:val="110"/>
                <w:sz w:val="18"/>
              </w:rPr>
              <w:t>is</w:t>
            </w:r>
            <w:r>
              <w:rPr>
                <w:color w:val="6D6E72"/>
                <w:spacing w:val="1"/>
                <w:w w:val="110"/>
                <w:sz w:val="18"/>
              </w:rPr>
              <w:t> </w:t>
            </w:r>
            <w:r>
              <w:rPr>
                <w:color w:val="6D6E72"/>
                <w:w w:val="110"/>
                <w:sz w:val="18"/>
              </w:rPr>
              <w:t>not</w:t>
            </w:r>
            <w:r>
              <w:rPr>
                <w:color w:val="6D6E72"/>
                <w:spacing w:val="2"/>
                <w:w w:val="110"/>
                <w:sz w:val="18"/>
              </w:rPr>
              <w:t> </w:t>
            </w:r>
            <w:r>
              <w:rPr>
                <w:color w:val="6D6E72"/>
                <w:w w:val="110"/>
                <w:sz w:val="18"/>
              </w:rPr>
              <w:t>being</w:t>
            </w:r>
            <w:r>
              <w:rPr>
                <w:color w:val="6D6E72"/>
                <w:spacing w:val="1"/>
                <w:w w:val="110"/>
                <w:sz w:val="18"/>
              </w:rPr>
              <w:t> </w:t>
            </w:r>
            <w:r>
              <w:rPr>
                <w:color w:val="6D6E72"/>
                <w:w w:val="110"/>
                <w:sz w:val="18"/>
              </w:rPr>
              <w:t>used</w:t>
            </w:r>
            <w:r>
              <w:rPr>
                <w:color w:val="6D6E72"/>
                <w:spacing w:val="1"/>
                <w:w w:val="110"/>
                <w:sz w:val="18"/>
              </w:rPr>
              <w:t> </w:t>
            </w:r>
            <w:r>
              <w:rPr>
                <w:color w:val="6D6E72"/>
                <w:w w:val="110"/>
                <w:sz w:val="18"/>
              </w:rPr>
              <w:t>or</w:t>
            </w:r>
            <w:r>
              <w:rPr>
                <w:color w:val="6D6E72"/>
                <w:spacing w:val="2"/>
                <w:w w:val="110"/>
                <w:sz w:val="18"/>
              </w:rPr>
              <w:t> </w:t>
            </w:r>
            <w:r>
              <w:rPr>
                <w:color w:val="6D6E72"/>
                <w:spacing w:val="-2"/>
                <w:w w:val="110"/>
                <w:sz w:val="18"/>
              </w:rPr>
              <w:t>vulnerable</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497408">
                      <wp:simplePos x="0" y="0"/>
                      <wp:positionH relativeFrom="column">
                        <wp:posOffset>119062</wp:posOffset>
                      </wp:positionH>
                      <wp:positionV relativeFrom="paragraph">
                        <wp:posOffset>-75120</wp:posOffset>
                      </wp:positionV>
                      <wp:extent cx="1076325" cy="28575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076325" cy="285750"/>
                                <a:chExt cx="1076325" cy="285750"/>
                              </a:xfrm>
                            </wpg:grpSpPr>
                            <wps:wsp>
                              <wps:cNvPr id="117" name="Graphic 1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3pt;width:84.75pt;height:22.5pt;mso-position-horizontal-relative:column;mso-position-vertical-relative:paragraph;z-index:-18819072" id="docshapegroup110" coordorigin="188,-118" coordsize="1695,450">
                      <v:shape style="position:absolute;left:187;top:-119;width:1695;height:450" id="docshape11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244" w:val="left" w:leader="none"/>
              </w:tabs>
              <w:spacing w:line="516" w:lineRule="auto" w:before="208"/>
              <w:ind w:left="187" w:right="3975"/>
              <w:rPr>
                <w:sz w:val="18"/>
              </w:rPr>
            </w:pPr>
            <w:r>
              <w:rPr>
                <w:sz w:val="18"/>
              </w:rPr>
              <mc:AlternateContent>
                <mc:Choice Requires="wps">
                  <w:drawing>
                    <wp:anchor distT="0" distB="0" distL="0" distR="0" allowOverlap="1" layoutInCell="1" locked="0" behindDoc="1" simplePos="0" relativeHeight="484497920">
                      <wp:simplePos x="0" y="0"/>
                      <wp:positionH relativeFrom="column">
                        <wp:posOffset>1980455</wp:posOffset>
                      </wp:positionH>
                      <wp:positionV relativeFrom="paragraph">
                        <wp:posOffset>108394</wp:posOffset>
                      </wp:positionV>
                      <wp:extent cx="487045" cy="18288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87045" cy="182880"/>
                                <a:chExt cx="487045" cy="182880"/>
                              </a:xfrm>
                            </wpg:grpSpPr>
                            <wps:wsp>
                              <wps:cNvPr id="119" name="Graphic 1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5.941406pt;margin-top:8.534992pt;width:38.35pt;height:14.4pt;mso-position-horizontal-relative:column;mso-position-vertical-relative:paragraph;z-index:-18818560" id="docshapegroup112" coordorigin="3119,171" coordsize="767,288">
                      <v:shape style="position:absolute;left:3118;top:170;width:767;height:288" id="docshape113" coordorigin="3119,171" coordsize="767,288" path="m3841,459l3164,459,3146,455,3132,445,3122,431,3119,414,3119,216,3122,198,3132,184,3146,174,3164,171,3841,171,3858,174,3872,184,3882,198,3886,216,3886,414,3882,431,3872,445,3858,455,3841,459xe" filled="true" fillcolor="#262626" stroked="false">
                        <v:path arrowok="t"/>
                        <v:fill type="solid"/>
                      </v:shape>
                      <w10:wrap type="none"/>
                    </v:group>
                  </w:pict>
                </mc:Fallback>
              </mc:AlternateContent>
            </w:r>
            <w:bookmarkStart w:name="Android Fragment Injection" w:id="60"/>
            <w:bookmarkEnd w:id="60"/>
            <w:r>
              <w:rPr/>
            </w:r>
            <w:r>
              <w:rPr>
                <w:b/>
                <w:color w:val="6D6E72"/>
                <w:w w:val="115"/>
                <w:sz w:val="18"/>
              </w:rPr>
              <w:t>Android Fragment Injection</w:t>
            </w:r>
            <w:r>
              <w:rPr>
                <w:b/>
                <w:color w:val="6D6E72"/>
                <w:sz w:val="18"/>
              </w:rPr>
              <w:tab/>
            </w:r>
            <w:r>
              <w:rPr>
                <w:color w:val="FFFFFF"/>
                <w:spacing w:val="-2"/>
                <w:w w:val="115"/>
                <w:sz w:val="18"/>
              </w:rPr>
              <w:t>Static </w:t>
            </w:r>
            <w:r>
              <w:rPr>
                <w:color w:val="6D6E72"/>
                <w:w w:val="110"/>
                <w:sz w:val="18"/>
              </w:rPr>
              <w:t>Application</w:t>
            </w:r>
            <w:r>
              <w:rPr>
                <w:color w:val="6D6E72"/>
                <w:spacing w:val="-6"/>
                <w:w w:val="110"/>
                <w:sz w:val="18"/>
              </w:rPr>
              <w:t> </w:t>
            </w:r>
            <w:r>
              <w:rPr>
                <w:color w:val="6D6E72"/>
                <w:w w:val="110"/>
                <w:sz w:val="18"/>
              </w:rPr>
              <w:t>is</w:t>
            </w:r>
            <w:r>
              <w:rPr>
                <w:color w:val="6D6E72"/>
                <w:spacing w:val="-6"/>
                <w:w w:val="110"/>
                <w:sz w:val="18"/>
              </w:rPr>
              <w:t> </w:t>
            </w:r>
            <w:r>
              <w:rPr>
                <w:color w:val="6D6E72"/>
                <w:w w:val="110"/>
                <w:sz w:val="18"/>
              </w:rPr>
              <w:t>not</w:t>
            </w:r>
            <w:r>
              <w:rPr>
                <w:color w:val="6D6E72"/>
                <w:spacing w:val="-6"/>
                <w:w w:val="110"/>
                <w:sz w:val="18"/>
              </w:rPr>
              <w:t> </w:t>
            </w:r>
            <w:r>
              <w:rPr>
                <w:color w:val="6D6E72"/>
                <w:w w:val="110"/>
                <w:sz w:val="18"/>
              </w:rPr>
              <w:t>vulnerable</w:t>
            </w:r>
            <w:r>
              <w:rPr>
                <w:color w:val="6D6E72"/>
                <w:spacing w:val="-6"/>
                <w:w w:val="110"/>
                <w:sz w:val="18"/>
              </w:rPr>
              <w:t> </w:t>
            </w:r>
            <w:r>
              <w:rPr>
                <w:color w:val="6D6E72"/>
                <w:w w:val="110"/>
                <w:sz w:val="18"/>
              </w:rPr>
              <w:t>to</w:t>
            </w:r>
            <w:r>
              <w:rPr>
                <w:color w:val="6D6E72"/>
                <w:spacing w:val="-6"/>
                <w:w w:val="110"/>
                <w:sz w:val="18"/>
              </w:rPr>
              <w:t> </w:t>
            </w:r>
            <w:r>
              <w:rPr>
                <w:color w:val="6D6E72"/>
                <w:w w:val="110"/>
                <w:sz w:val="18"/>
              </w:rPr>
              <w:t>Fragment</w:t>
            </w:r>
            <w:r>
              <w:rPr>
                <w:color w:val="6D6E72"/>
                <w:spacing w:val="-6"/>
                <w:w w:val="110"/>
                <w:sz w:val="18"/>
              </w:rPr>
              <w:t> </w:t>
            </w:r>
            <w:r>
              <w:rPr>
                <w:color w:val="6D6E72"/>
                <w:w w:val="110"/>
                <w:sz w:val="18"/>
              </w:rPr>
              <w:t>Injection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498432">
                      <wp:simplePos x="0" y="0"/>
                      <wp:positionH relativeFrom="column">
                        <wp:posOffset>119062</wp:posOffset>
                      </wp:positionH>
                      <wp:positionV relativeFrom="paragraph">
                        <wp:posOffset>-75120</wp:posOffset>
                      </wp:positionV>
                      <wp:extent cx="1076325" cy="2857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76325" cy="285750"/>
                                <a:chExt cx="1076325" cy="285750"/>
                              </a:xfrm>
                            </wpg:grpSpPr>
                            <wps:wsp>
                              <wps:cNvPr id="121" name="Graphic 1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3pt;width:84.75pt;height:22.5pt;mso-position-horizontal-relative:column;mso-position-vertical-relative:paragraph;z-index:-18818048" id="docshapegroup114" coordorigin="188,-118" coordsize="1695,450">
                      <v:shape style="position:absolute;left:187;top:-119;width:1695;height:450" id="docshape11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394" w:val="left" w:leader="none"/>
              </w:tabs>
              <w:spacing w:line="516" w:lineRule="auto" w:before="208"/>
              <w:ind w:left="187" w:right="4525"/>
              <w:rPr>
                <w:sz w:val="18"/>
              </w:rPr>
            </w:pPr>
            <w:r>
              <w:rPr>
                <w:sz w:val="18"/>
              </w:rPr>
              <mc:AlternateContent>
                <mc:Choice Requires="wps">
                  <w:drawing>
                    <wp:anchor distT="0" distB="0" distL="0" distR="0" allowOverlap="1" layoutInCell="1" locked="0" behindDoc="1" simplePos="0" relativeHeight="484498944">
                      <wp:simplePos x="0" y="0"/>
                      <wp:positionH relativeFrom="column">
                        <wp:posOffset>2075836</wp:posOffset>
                      </wp:positionH>
                      <wp:positionV relativeFrom="paragraph">
                        <wp:posOffset>108394</wp:posOffset>
                      </wp:positionV>
                      <wp:extent cx="664210" cy="1828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64210" cy="182880"/>
                                <a:chExt cx="664210" cy="182880"/>
                              </a:xfrm>
                            </wpg:grpSpPr>
                            <wps:wsp>
                              <wps:cNvPr id="123" name="Graphic 12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3.45166pt;margin-top:8.534982pt;width:52.3pt;height:14.4pt;mso-position-horizontal-relative:column;mso-position-vertical-relative:paragraph;z-index:-18817536" id="docshapegroup116" coordorigin="3269,171" coordsize="1046,288">
                      <v:shape style="position:absolute;left:3269;top:170;width:1046;height:288" id="docshape117" coordorigin="3269,171" coordsize="1046,288" path="m4270,459l3314,459,3297,455,3282,445,3273,431,3269,414,3269,216,3273,198,3282,184,3297,174,3314,171,4270,171,4287,174,4302,184,4311,198,4315,216,4315,414,4311,431,4302,445,4287,455,4270,459xe" filled="true" fillcolor="#262626" stroked="false">
                        <v:path arrowok="t"/>
                        <v:fill type="solid"/>
                      </v:shape>
                      <w10:wrap type="none"/>
                    </v:group>
                  </w:pict>
                </mc:Fallback>
              </mc:AlternateContent>
            </w:r>
            <w:bookmarkStart w:name="Insecure Hashing Algorithms" w:id="61"/>
            <w:bookmarkEnd w:id="61"/>
            <w:r>
              <w:rPr/>
            </w:r>
            <w:r>
              <w:rPr>
                <w:b/>
                <w:color w:val="6D6E72"/>
                <w:w w:val="120"/>
                <w:sz w:val="18"/>
              </w:rPr>
              <w:t>Insecure Hashing Algorithms</w:t>
            </w:r>
            <w:r>
              <w:rPr>
                <w:b/>
                <w:color w:val="6D6E72"/>
                <w:sz w:val="18"/>
              </w:rPr>
              <w:tab/>
            </w:r>
            <w:r>
              <w:rPr>
                <w:color w:val="FFFFFF"/>
                <w:spacing w:val="-2"/>
                <w:w w:val="115"/>
                <w:sz w:val="18"/>
              </w:rPr>
              <w:t>Dynamic </w:t>
            </w:r>
            <w:r>
              <w:rPr>
                <w:color w:val="6D6E72"/>
                <w:w w:val="120"/>
                <w:sz w:val="18"/>
              </w:rPr>
              <w:t>No</w:t>
            </w:r>
            <w:r>
              <w:rPr>
                <w:color w:val="6D6E72"/>
                <w:spacing w:val="-17"/>
                <w:w w:val="120"/>
                <w:sz w:val="18"/>
              </w:rPr>
              <w:t> </w:t>
            </w:r>
            <w:r>
              <w:rPr>
                <w:color w:val="6D6E72"/>
                <w:w w:val="120"/>
                <w:sz w:val="18"/>
              </w:rPr>
              <w:t>insecure</w:t>
            </w:r>
            <w:r>
              <w:rPr>
                <w:color w:val="6D6E72"/>
                <w:spacing w:val="-16"/>
                <w:w w:val="120"/>
                <w:sz w:val="18"/>
              </w:rPr>
              <w:t> </w:t>
            </w:r>
            <w:r>
              <w:rPr>
                <w:color w:val="6D6E72"/>
                <w:w w:val="120"/>
                <w:sz w:val="18"/>
              </w:rPr>
              <w:t>hash</w:t>
            </w:r>
            <w:r>
              <w:rPr>
                <w:color w:val="6D6E72"/>
                <w:spacing w:val="-16"/>
                <w:w w:val="120"/>
                <w:sz w:val="18"/>
              </w:rPr>
              <w:t> </w:t>
            </w:r>
            <w:r>
              <w:rPr>
                <w:color w:val="6D6E72"/>
                <w:w w:val="120"/>
                <w:sz w:val="18"/>
              </w:rPr>
              <w:t>functions</w:t>
            </w:r>
            <w:r>
              <w:rPr>
                <w:color w:val="6D6E72"/>
                <w:spacing w:val="-17"/>
                <w:w w:val="120"/>
                <w:sz w:val="18"/>
              </w:rPr>
              <w:t> </w:t>
            </w:r>
            <w:r>
              <w:rPr>
                <w:color w:val="6D6E72"/>
                <w:w w:val="120"/>
                <w:sz w:val="18"/>
              </w:rPr>
              <w:t>are</w:t>
            </w:r>
            <w:r>
              <w:rPr>
                <w:color w:val="6D6E72"/>
                <w:spacing w:val="-16"/>
                <w:w w:val="120"/>
                <w:sz w:val="18"/>
              </w:rPr>
              <w:t> </w:t>
            </w:r>
            <w:r>
              <w:rPr>
                <w:color w:val="6D6E72"/>
                <w:w w:val="120"/>
                <w:sz w:val="18"/>
              </w:rPr>
              <w:t>used.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499456">
                      <wp:simplePos x="0" y="0"/>
                      <wp:positionH relativeFrom="column">
                        <wp:posOffset>119062</wp:posOffset>
                      </wp:positionH>
                      <wp:positionV relativeFrom="paragraph">
                        <wp:posOffset>-75120</wp:posOffset>
                      </wp:positionV>
                      <wp:extent cx="1076325" cy="28575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076325" cy="285750"/>
                                <a:chExt cx="1076325" cy="285750"/>
                              </a:xfrm>
                            </wpg:grpSpPr>
                            <wps:wsp>
                              <wps:cNvPr id="125" name="Graphic 12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3pt;width:84.75pt;height:22.5pt;mso-position-horizontal-relative:column;mso-position-vertical-relative:paragraph;z-index:-18817024" id="docshapegroup118" coordorigin="188,-118" coordsize="1695,450">
                      <v:shape style="position:absolute;left:187;top:-119;width:1695;height:450" id="docshape11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867" w:val="left" w:leader="none"/>
              </w:tabs>
              <w:spacing w:before="208"/>
              <w:ind w:left="187"/>
              <w:rPr>
                <w:sz w:val="18"/>
              </w:rPr>
            </w:pPr>
            <w:r>
              <w:rPr>
                <w:sz w:val="18"/>
              </w:rPr>
              <mc:AlternateContent>
                <mc:Choice Requires="wps">
                  <w:drawing>
                    <wp:anchor distT="0" distB="0" distL="0" distR="0" allowOverlap="1" layoutInCell="1" locked="0" behindDoc="1" simplePos="0" relativeHeight="484499968">
                      <wp:simplePos x="0" y="0"/>
                      <wp:positionH relativeFrom="column">
                        <wp:posOffset>3010606</wp:posOffset>
                      </wp:positionH>
                      <wp:positionV relativeFrom="paragraph">
                        <wp:posOffset>108394</wp:posOffset>
                      </wp:positionV>
                      <wp:extent cx="487045" cy="18288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87045" cy="182880"/>
                                <a:chExt cx="487045" cy="182880"/>
                              </a:xfrm>
                            </wpg:grpSpPr>
                            <wps:wsp>
                              <wps:cNvPr id="127" name="Graphic 1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7.055664pt;margin-top:8.535003pt;width:38.35pt;height:14.4pt;mso-position-horizontal-relative:column;mso-position-vertical-relative:paragraph;z-index:-18816512" id="docshapegroup120" coordorigin="4741,171" coordsize="767,288">
                      <v:shape style="position:absolute;left:4741;top:170;width:767;height:288" id="docshape121" coordorigin="4741,171" coordsize="767,288" path="m5463,459l4786,459,4769,455,4754,445,4745,431,4741,414,4741,216,4745,198,4754,184,4769,174,4786,171,5463,171,5480,174,5495,184,5504,198,5508,216,5508,414,5504,431,5495,445,5480,455,5463,459xe" filled="true" fillcolor="#262626" stroked="false">
                        <v:path arrowok="t"/>
                        <v:fill type="solid"/>
                      </v:shape>
                      <w10:wrap type="none"/>
                    </v:group>
                  </w:pict>
                </mc:Fallback>
              </mc:AlternateContent>
            </w:r>
            <w:bookmarkStart w:name="Non-signature Protected Exported Service" w:id="62"/>
            <w:bookmarkEnd w:id="62"/>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Services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application</w:t>
            </w:r>
            <w:r>
              <w:rPr>
                <w:color w:val="6D6E72"/>
                <w:spacing w:val="-1"/>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1"/>
                <w:w w:val="110"/>
                <w:sz w:val="18"/>
              </w:rPr>
              <w:t> </w:t>
            </w:r>
            <w:r>
              <w:rPr>
                <w:color w:val="6D6E72"/>
                <w:w w:val="110"/>
                <w:sz w:val="18"/>
              </w:rPr>
              <w:t>export</w:t>
            </w:r>
            <w:r>
              <w:rPr>
                <w:color w:val="6D6E72"/>
                <w:spacing w:val="-2"/>
                <w:w w:val="110"/>
                <w:sz w:val="18"/>
              </w:rPr>
              <w:t> </w:t>
            </w:r>
            <w:r>
              <w:rPr>
                <w:color w:val="6D6E72"/>
                <w:w w:val="110"/>
                <w:sz w:val="18"/>
              </w:rPr>
              <w:t>any</w:t>
            </w:r>
            <w:r>
              <w:rPr>
                <w:color w:val="6D6E72"/>
                <w:spacing w:val="-1"/>
                <w:w w:val="110"/>
                <w:sz w:val="18"/>
              </w:rPr>
              <w:t> </w:t>
            </w:r>
            <w:r>
              <w:rPr>
                <w:color w:val="6D6E72"/>
                <w:w w:val="110"/>
                <w:sz w:val="18"/>
              </w:rPr>
              <w:t>service</w:t>
            </w:r>
            <w:r>
              <w:rPr>
                <w:color w:val="6D6E72"/>
                <w:spacing w:val="-1"/>
                <w:w w:val="110"/>
                <w:sz w:val="18"/>
              </w:rPr>
              <w:t> </w:t>
            </w:r>
            <w:r>
              <w:rPr>
                <w:color w:val="6D6E72"/>
                <w:w w:val="110"/>
                <w:sz w:val="18"/>
              </w:rPr>
              <w:t>without</w:t>
            </w:r>
            <w:r>
              <w:rPr>
                <w:color w:val="6D6E72"/>
                <w:spacing w:val="-2"/>
                <w:w w:val="110"/>
                <w:sz w:val="18"/>
              </w:rPr>
              <w:t> </w:t>
            </w:r>
            <w:r>
              <w:rPr>
                <w:color w:val="6D6E72"/>
                <w:w w:val="110"/>
                <w:sz w:val="18"/>
              </w:rPr>
              <w:t>a</w:t>
            </w:r>
            <w:r>
              <w:rPr>
                <w:color w:val="6D6E72"/>
                <w:spacing w:val="-1"/>
                <w:w w:val="110"/>
                <w:sz w:val="18"/>
              </w:rPr>
              <w:t> </w:t>
            </w:r>
            <w:r>
              <w:rPr>
                <w:color w:val="6D6E72"/>
                <w:spacing w:val="-2"/>
                <w:w w:val="110"/>
                <w:sz w:val="18"/>
              </w:rPr>
              <w:t>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0480">
                      <wp:simplePos x="0" y="0"/>
                      <wp:positionH relativeFrom="column">
                        <wp:posOffset>119062</wp:posOffset>
                      </wp:positionH>
                      <wp:positionV relativeFrom="paragraph">
                        <wp:posOffset>-75120</wp:posOffset>
                      </wp:positionV>
                      <wp:extent cx="1076325" cy="2857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076325" cy="285750"/>
                                <a:chExt cx="1076325" cy="285750"/>
                              </a:xfrm>
                            </wpg:grpSpPr>
                            <wps:wsp>
                              <wps:cNvPr id="129" name="Graphic 1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3pt;width:84.75pt;height:22.5pt;mso-position-horizontal-relative:column;mso-position-vertical-relative:paragraph;z-index:-18816000" id="docshapegroup122" coordorigin="188,-118" coordsize="1695,450">
                      <v:shape style="position:absolute;left:187;top:-119;width:1695;height:450" id="docshape12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757" w:val="left" w:leader="none"/>
              </w:tabs>
              <w:spacing w:before="208"/>
              <w:ind w:left="187"/>
              <w:rPr>
                <w:sz w:val="18"/>
              </w:rPr>
            </w:pPr>
            <w:r>
              <w:rPr>
                <w:sz w:val="18"/>
              </w:rPr>
              <mc:AlternateContent>
                <mc:Choice Requires="wps">
                  <w:drawing>
                    <wp:anchor distT="0" distB="0" distL="0" distR="0" allowOverlap="1" layoutInCell="1" locked="0" behindDoc="1" simplePos="0" relativeHeight="484500992">
                      <wp:simplePos x="0" y="0"/>
                      <wp:positionH relativeFrom="column">
                        <wp:posOffset>2305831</wp:posOffset>
                      </wp:positionH>
                      <wp:positionV relativeFrom="paragraph">
                        <wp:posOffset>108394</wp:posOffset>
                      </wp:positionV>
                      <wp:extent cx="487045" cy="18288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487045" cy="182880"/>
                                <a:chExt cx="487045" cy="182880"/>
                              </a:xfrm>
                            </wpg:grpSpPr>
                            <wps:wsp>
                              <wps:cNvPr id="131" name="Graphic 1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1.561523pt;margin-top:8.535007pt;width:38.35pt;height:14.4pt;mso-position-horizontal-relative:column;mso-position-vertical-relative:paragraph;z-index:-18815488" id="docshapegroup124" coordorigin="3631,171" coordsize="767,288">
                      <v:shape style="position:absolute;left:3631;top:170;width:767;height:288" id="docshape125" coordorigin="3631,171" coordsize="767,288" path="m4353,459l3676,459,3659,455,3644,445,3635,431,3631,414,3631,216,3635,198,3644,184,3659,174,3676,171,4353,171,4370,174,4385,184,4394,198,4398,216,4398,414,4394,431,4385,445,4370,455,4353,459xe" filled="true" fillcolor="#262626" stroked="false">
                        <v:path arrowok="t"/>
                        <v:fill type="solid"/>
                      </v:shape>
                      <w10:wrap type="none"/>
                    </v:group>
                  </w:pict>
                </mc:Fallback>
              </mc:AlternateContent>
            </w:r>
            <w:bookmarkStart w:name="Unprotected Exported Receivers" w:id="63"/>
            <w:bookmarkEnd w:id="63"/>
            <w:r>
              <w:rPr/>
            </w:r>
            <w:r>
              <w:rPr>
                <w:b/>
                <w:color w:val="6D6E72"/>
                <w:spacing w:val="-2"/>
                <w:w w:val="120"/>
                <w:sz w:val="18"/>
              </w:rPr>
              <w:t>Unprotected Exported</w:t>
            </w:r>
            <w:r>
              <w:rPr>
                <w:b/>
                <w:color w:val="6D6E72"/>
                <w:spacing w:val="-1"/>
                <w:w w:val="120"/>
                <w:sz w:val="18"/>
              </w:rPr>
              <w:t> </w:t>
            </w:r>
            <w:r>
              <w:rPr>
                <w:b/>
                <w:color w:val="6D6E72"/>
                <w:spacing w:val="-2"/>
                <w:w w:val="120"/>
                <w:sz w:val="18"/>
              </w:rPr>
              <w:t>Receivers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 application does</w:t>
            </w:r>
            <w:r>
              <w:rPr>
                <w:color w:val="6D6E72"/>
                <w:spacing w:val="1"/>
                <w:w w:val="110"/>
                <w:sz w:val="18"/>
              </w:rPr>
              <w:t> </w:t>
            </w:r>
            <w:r>
              <w:rPr>
                <w:color w:val="6D6E72"/>
                <w:w w:val="110"/>
                <w:sz w:val="18"/>
              </w:rPr>
              <w:t>not export Broadcast</w:t>
            </w:r>
            <w:r>
              <w:rPr>
                <w:color w:val="6D6E72"/>
                <w:spacing w:val="1"/>
                <w:w w:val="110"/>
                <w:sz w:val="18"/>
              </w:rPr>
              <w:t> </w:t>
            </w:r>
            <w:r>
              <w:rPr>
                <w:color w:val="6D6E72"/>
                <w:spacing w:val="-2"/>
                <w:w w:val="110"/>
                <w:sz w:val="18"/>
              </w:rPr>
              <w:t>Receivers.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1504">
                      <wp:simplePos x="0" y="0"/>
                      <wp:positionH relativeFrom="column">
                        <wp:posOffset>119062</wp:posOffset>
                      </wp:positionH>
                      <wp:positionV relativeFrom="paragraph">
                        <wp:posOffset>-75120</wp:posOffset>
                      </wp:positionV>
                      <wp:extent cx="1076325" cy="2857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076325" cy="285750"/>
                                <a:chExt cx="1076325" cy="285750"/>
                              </a:xfrm>
                            </wpg:grpSpPr>
                            <wps:wsp>
                              <wps:cNvPr id="133" name="Graphic 1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9pt;width:84.75pt;height:22.5pt;mso-position-horizontal-relative:column;mso-position-vertical-relative:paragraph;z-index:-18814976" id="docshapegroup126" coordorigin="188,-118" coordsize="1695,450">
                      <v:shape style="position:absolute;left:187;top:-119;width:1695;height:450" id="docshape12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090" w:val="left" w:leader="none"/>
              </w:tabs>
              <w:spacing w:before="208"/>
              <w:ind w:left="187"/>
              <w:rPr>
                <w:sz w:val="18"/>
              </w:rPr>
            </w:pPr>
            <w:r>
              <w:rPr>
                <w:sz w:val="18"/>
              </w:rPr>
              <mc:AlternateContent>
                <mc:Choice Requires="wps">
                  <w:drawing>
                    <wp:anchor distT="0" distB="0" distL="0" distR="0" allowOverlap="1" layoutInCell="1" locked="0" behindDoc="1" simplePos="0" relativeHeight="484502016">
                      <wp:simplePos x="0" y="0"/>
                      <wp:positionH relativeFrom="column">
                        <wp:posOffset>1882229</wp:posOffset>
                      </wp:positionH>
                      <wp:positionV relativeFrom="paragraph">
                        <wp:posOffset>108394</wp:posOffset>
                      </wp:positionV>
                      <wp:extent cx="487045" cy="18288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87045" cy="182880"/>
                                <a:chExt cx="487045" cy="182880"/>
                              </a:xfrm>
                            </wpg:grpSpPr>
                            <wps:wsp>
                              <wps:cNvPr id="135" name="Graphic 13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8.207031pt;margin-top:8.534997pt;width:38.35pt;height:14.4pt;mso-position-horizontal-relative:column;mso-position-vertical-relative:paragraph;z-index:-18814464" id="docshapegroup128" coordorigin="2964,171" coordsize="767,288">
                      <v:shape style="position:absolute;left:2964;top:170;width:767;height:288" id="docshape129" coordorigin="2964,171" coordsize="767,288" path="m3686,459l3009,459,2992,455,2977,445,2968,431,2964,414,2964,216,2968,198,2977,184,2992,174,3009,171,3686,171,3703,174,3718,184,3727,198,3731,216,3731,414,3727,431,3718,445,3703,455,3686,459xe" filled="true" fillcolor="#262626" stroked="false">
                        <v:path arrowok="t"/>
                        <v:fill type="solid"/>
                      </v:shape>
                      <w10:wrap type="none"/>
                    </v:group>
                  </w:pict>
                </mc:Fallback>
              </mc:AlternateContent>
            </w:r>
            <w:bookmarkStart w:name="PhoneGap Debug Logging" w:id="64"/>
            <w:bookmarkEnd w:id="64"/>
            <w:r>
              <w:rPr/>
            </w:r>
            <w:r>
              <w:rPr>
                <w:b/>
                <w:color w:val="6D6E72"/>
                <w:w w:val="120"/>
                <w:sz w:val="18"/>
              </w:rPr>
              <w:t>PhoneGap</w:t>
            </w:r>
            <w:r>
              <w:rPr>
                <w:b/>
                <w:color w:val="6D6E72"/>
                <w:spacing w:val="15"/>
                <w:w w:val="120"/>
                <w:sz w:val="18"/>
              </w:rPr>
              <w:t> </w:t>
            </w:r>
            <w:r>
              <w:rPr>
                <w:b/>
                <w:color w:val="6D6E72"/>
                <w:w w:val="120"/>
                <w:sz w:val="18"/>
              </w:rPr>
              <w:t>Debug</w:t>
            </w:r>
            <w:r>
              <w:rPr>
                <w:b/>
                <w:color w:val="6D6E72"/>
                <w:spacing w:val="16"/>
                <w:w w:val="120"/>
                <w:sz w:val="18"/>
              </w:rPr>
              <w:t> </w:t>
            </w:r>
            <w:r>
              <w:rPr>
                <w:b/>
                <w:color w:val="6D6E72"/>
                <w:spacing w:val="-2"/>
                <w:w w:val="120"/>
                <w:sz w:val="18"/>
              </w:rPr>
              <w:t>Logging</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spacing w:val="-2"/>
                <w:w w:val="115"/>
                <w:sz w:val="18"/>
              </w:rPr>
              <w:t>PhoneGap</w:t>
            </w:r>
            <w:r>
              <w:rPr>
                <w:color w:val="6D6E72"/>
                <w:spacing w:val="-9"/>
                <w:w w:val="115"/>
                <w:sz w:val="18"/>
              </w:rPr>
              <w:t> </w:t>
            </w:r>
            <w:r>
              <w:rPr>
                <w:color w:val="6D6E72"/>
                <w:spacing w:val="-2"/>
                <w:w w:val="115"/>
                <w:sz w:val="18"/>
              </w:rPr>
              <w:t>debug</w:t>
            </w:r>
            <w:r>
              <w:rPr>
                <w:color w:val="6D6E72"/>
                <w:spacing w:val="-9"/>
                <w:w w:val="115"/>
                <w:sz w:val="18"/>
              </w:rPr>
              <w:t> </w:t>
            </w:r>
            <w:r>
              <w:rPr>
                <w:color w:val="6D6E72"/>
                <w:spacing w:val="-2"/>
                <w:w w:val="115"/>
                <w:sz w:val="18"/>
              </w:rPr>
              <w:t>logs</w:t>
            </w:r>
            <w:r>
              <w:rPr>
                <w:color w:val="6D6E72"/>
                <w:spacing w:val="-9"/>
                <w:w w:val="115"/>
                <w:sz w:val="18"/>
              </w:rPr>
              <w:t> </w:t>
            </w:r>
            <w:r>
              <w:rPr>
                <w:color w:val="6D6E72"/>
                <w:spacing w:val="-2"/>
                <w:w w:val="115"/>
                <w:sz w:val="18"/>
              </w:rPr>
              <w:t>are</w:t>
            </w:r>
            <w:r>
              <w:rPr>
                <w:color w:val="6D6E72"/>
                <w:spacing w:val="-8"/>
                <w:w w:val="115"/>
                <w:sz w:val="18"/>
              </w:rPr>
              <w:t> </w:t>
            </w:r>
            <w:r>
              <w:rPr>
                <w:color w:val="6D6E72"/>
                <w:spacing w:val="-2"/>
                <w:w w:val="115"/>
                <w:sz w:val="18"/>
              </w:rPr>
              <w:t>not</w:t>
            </w:r>
            <w:r>
              <w:rPr>
                <w:color w:val="6D6E72"/>
                <w:spacing w:val="-9"/>
                <w:w w:val="115"/>
                <w:sz w:val="18"/>
              </w:rPr>
              <w:t> </w:t>
            </w:r>
            <w:r>
              <w:rPr>
                <w:color w:val="6D6E72"/>
                <w:spacing w:val="-2"/>
                <w:w w:val="115"/>
                <w:sz w:val="18"/>
              </w:rPr>
              <w:t>enabled,</w:t>
            </w:r>
            <w:r>
              <w:rPr>
                <w:color w:val="6D6E72"/>
                <w:spacing w:val="-9"/>
                <w:w w:val="115"/>
                <w:sz w:val="18"/>
              </w:rPr>
              <w:t> </w:t>
            </w:r>
            <w:r>
              <w:rPr>
                <w:color w:val="6D6E72"/>
                <w:spacing w:val="-2"/>
                <w:w w:val="115"/>
                <w:sz w:val="18"/>
              </w:rPr>
              <w:t>or</w:t>
            </w:r>
            <w:r>
              <w:rPr>
                <w:color w:val="6D6E72"/>
                <w:spacing w:val="-9"/>
                <w:w w:val="115"/>
                <w:sz w:val="18"/>
              </w:rPr>
              <w:t> </w:t>
            </w:r>
            <w:r>
              <w:rPr>
                <w:color w:val="6D6E72"/>
                <w:spacing w:val="-2"/>
                <w:w w:val="115"/>
                <w:sz w:val="18"/>
              </w:rPr>
              <w:t>PhoneGap</w:t>
            </w:r>
            <w:r>
              <w:rPr>
                <w:color w:val="6D6E72"/>
                <w:spacing w:val="-8"/>
                <w:w w:val="115"/>
                <w:sz w:val="18"/>
              </w:rPr>
              <w:t> </w:t>
            </w:r>
            <w:r>
              <w:rPr>
                <w:color w:val="6D6E72"/>
                <w:spacing w:val="-2"/>
                <w:w w:val="115"/>
                <w:sz w:val="18"/>
              </w:rPr>
              <w:t>is</w:t>
            </w:r>
            <w:r>
              <w:rPr>
                <w:color w:val="6D6E72"/>
                <w:spacing w:val="-9"/>
                <w:w w:val="115"/>
                <w:sz w:val="18"/>
              </w:rPr>
              <w:t> </w:t>
            </w:r>
            <w:r>
              <w:rPr>
                <w:color w:val="6D6E72"/>
                <w:spacing w:val="-2"/>
                <w:w w:val="115"/>
                <w:sz w:val="18"/>
              </w:rPr>
              <w:t>not</w:t>
            </w:r>
            <w:r>
              <w:rPr>
                <w:color w:val="6D6E72"/>
                <w:spacing w:val="-9"/>
                <w:w w:val="115"/>
                <w:sz w:val="18"/>
              </w:rPr>
              <w:t> </w:t>
            </w:r>
            <w:r>
              <w:rPr>
                <w:color w:val="6D6E72"/>
                <w:spacing w:val="-2"/>
                <w:w w:val="115"/>
                <w:sz w:val="18"/>
              </w:rPr>
              <w:t>being</w:t>
            </w:r>
            <w:r>
              <w:rPr>
                <w:color w:val="6D6E72"/>
                <w:spacing w:val="-9"/>
                <w:w w:val="115"/>
                <w:sz w:val="18"/>
              </w:rPr>
              <w:t> </w:t>
            </w:r>
            <w:r>
              <w:rPr>
                <w:color w:val="6D6E72"/>
                <w:spacing w:val="-2"/>
                <w:w w:val="115"/>
                <w:sz w:val="18"/>
              </w:rPr>
              <w:t>used.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2528">
                      <wp:simplePos x="0" y="0"/>
                      <wp:positionH relativeFrom="column">
                        <wp:posOffset>119062</wp:posOffset>
                      </wp:positionH>
                      <wp:positionV relativeFrom="paragraph">
                        <wp:posOffset>-75120</wp:posOffset>
                      </wp:positionV>
                      <wp:extent cx="1076325" cy="2857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076325" cy="285750"/>
                                <a:chExt cx="1076325" cy="285750"/>
                              </a:xfrm>
                            </wpg:grpSpPr>
                            <wps:wsp>
                              <wps:cNvPr id="137" name="Graphic 1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4pt;width:84.75pt;height:22.5pt;mso-position-horizontal-relative:column;mso-position-vertical-relative:paragraph;z-index:-18813952" id="docshapegroup130" coordorigin="188,-118" coordsize="1695,450">
                      <v:shape style="position:absolute;left:187;top:-119;width:1695;height:450" id="docshape13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5124" w:val="left" w:leader="none"/>
              </w:tabs>
              <w:spacing w:before="208"/>
              <w:ind w:left="187"/>
              <w:rPr>
                <w:sz w:val="18"/>
              </w:rPr>
            </w:pPr>
            <w:r>
              <w:rPr>
                <w:sz w:val="18"/>
              </w:rPr>
              <mc:AlternateContent>
                <mc:Choice Requires="wps">
                  <w:drawing>
                    <wp:anchor distT="0" distB="0" distL="0" distR="0" allowOverlap="1" layoutInCell="1" locked="0" behindDoc="1" simplePos="0" relativeHeight="484503040">
                      <wp:simplePos x="0" y="0"/>
                      <wp:positionH relativeFrom="column">
                        <wp:posOffset>3174131</wp:posOffset>
                      </wp:positionH>
                      <wp:positionV relativeFrom="paragraph">
                        <wp:posOffset>108394</wp:posOffset>
                      </wp:positionV>
                      <wp:extent cx="487045" cy="18288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487045" cy="182880"/>
                                <a:chExt cx="487045" cy="182880"/>
                              </a:xfrm>
                            </wpg:grpSpPr>
                            <wps:wsp>
                              <wps:cNvPr id="139" name="Graphic 13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9.931641pt;margin-top:8.535002pt;width:38.35pt;height:14.4pt;mso-position-horizontal-relative:column;mso-position-vertical-relative:paragraph;z-index:-18813440" id="docshapegroup132" coordorigin="4999,171" coordsize="767,288">
                      <v:shape style="position:absolute;left:4998;top:170;width:767;height:288" id="docshape133" coordorigin="4999,171" coordsize="767,288" path="m5720,459l5044,459,5026,455,5012,445,5002,431,4999,414,4999,216,5002,198,5012,184,5026,174,5044,171,5720,171,5738,174,5752,184,5762,198,5765,216,5765,414,5762,431,5752,445,5738,455,5720,459xe" filled="true" fillcolor="#262626" stroked="false">
                        <v:path arrowok="t"/>
                        <v:fill type="solid"/>
                      </v:shape>
                      <w10:wrap type="none"/>
                    </v:group>
                  </w:pict>
                </mc:Fallback>
              </mc:AlternateContent>
            </w:r>
            <w:bookmarkStart w:name="PhoneGap Error URL Redirection Vulnerabi" w:id="65"/>
            <w:bookmarkEnd w:id="65"/>
            <w:r>
              <w:rPr/>
            </w:r>
            <w:r>
              <w:rPr>
                <w:b/>
                <w:color w:val="6D6E72"/>
                <w:w w:val="120"/>
                <w:sz w:val="18"/>
              </w:rPr>
              <w:t>PhoneGap</w:t>
            </w:r>
            <w:r>
              <w:rPr>
                <w:b/>
                <w:color w:val="6D6E72"/>
                <w:spacing w:val="-11"/>
                <w:w w:val="120"/>
                <w:sz w:val="18"/>
              </w:rPr>
              <w:t> </w:t>
            </w:r>
            <w:r>
              <w:rPr>
                <w:b/>
                <w:color w:val="6D6E72"/>
                <w:w w:val="120"/>
                <w:sz w:val="18"/>
              </w:rPr>
              <w:t>Error</w:t>
            </w:r>
            <w:r>
              <w:rPr>
                <w:b/>
                <w:color w:val="6D6E72"/>
                <w:spacing w:val="-10"/>
                <w:w w:val="120"/>
                <w:sz w:val="18"/>
              </w:rPr>
              <w:t> </w:t>
            </w:r>
            <w:r>
              <w:rPr>
                <w:b/>
                <w:color w:val="6D6E72"/>
                <w:w w:val="120"/>
                <w:sz w:val="18"/>
              </w:rPr>
              <w:t>URL</w:t>
            </w:r>
            <w:r>
              <w:rPr>
                <w:b/>
                <w:color w:val="6D6E72"/>
                <w:spacing w:val="-10"/>
                <w:w w:val="120"/>
                <w:sz w:val="18"/>
              </w:rPr>
              <w:t> </w:t>
            </w:r>
            <w:r>
              <w:rPr>
                <w:b/>
                <w:color w:val="6D6E72"/>
                <w:w w:val="120"/>
                <w:sz w:val="18"/>
              </w:rPr>
              <w:t>Redirection</w:t>
            </w:r>
            <w:r>
              <w:rPr>
                <w:b/>
                <w:color w:val="6D6E72"/>
                <w:spacing w:val="-10"/>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The</w:t>
            </w:r>
            <w:r>
              <w:rPr>
                <w:color w:val="6D6E72"/>
                <w:spacing w:val="-3"/>
                <w:w w:val="110"/>
                <w:sz w:val="18"/>
              </w:rPr>
              <w:t> </w:t>
            </w:r>
            <w:r>
              <w:rPr>
                <w:color w:val="6D6E72"/>
                <w:w w:val="110"/>
                <w:sz w:val="18"/>
              </w:rPr>
              <w:t>application</w:t>
            </w:r>
            <w:r>
              <w:rPr>
                <w:color w:val="6D6E72"/>
                <w:spacing w:val="-3"/>
                <w:w w:val="110"/>
                <w:sz w:val="18"/>
              </w:rPr>
              <w:t> </w:t>
            </w:r>
            <w:r>
              <w:rPr>
                <w:color w:val="6D6E72"/>
                <w:w w:val="110"/>
                <w:sz w:val="18"/>
              </w:rPr>
              <w:t>is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vulnerable</w:t>
            </w:r>
            <w:r>
              <w:rPr>
                <w:color w:val="6D6E72"/>
                <w:spacing w:val="-3"/>
                <w:w w:val="110"/>
                <w:sz w:val="18"/>
              </w:rPr>
              <w:t> </w:t>
            </w:r>
            <w:r>
              <w:rPr>
                <w:color w:val="6D6E72"/>
                <w:w w:val="110"/>
                <w:sz w:val="18"/>
              </w:rPr>
              <w:t>to</w:t>
            </w:r>
            <w:r>
              <w:rPr>
                <w:color w:val="6D6E72"/>
                <w:spacing w:val="-3"/>
                <w:w w:val="110"/>
                <w:sz w:val="18"/>
              </w:rPr>
              <w:t> </w:t>
            </w:r>
            <w:r>
              <w:rPr>
                <w:color w:val="6D6E72"/>
                <w:w w:val="110"/>
                <w:sz w:val="18"/>
              </w:rPr>
              <w:t>error</w:t>
            </w:r>
            <w:r>
              <w:rPr>
                <w:color w:val="6D6E72"/>
                <w:spacing w:val="-3"/>
                <w:w w:val="110"/>
                <w:sz w:val="18"/>
              </w:rPr>
              <w:t> </w:t>
            </w:r>
            <w:r>
              <w:rPr>
                <w:color w:val="6D6E72"/>
                <w:w w:val="110"/>
                <w:sz w:val="18"/>
              </w:rPr>
              <w:t>URL</w:t>
            </w:r>
            <w:r>
              <w:rPr>
                <w:color w:val="6D6E72"/>
                <w:spacing w:val="-3"/>
                <w:w w:val="110"/>
                <w:sz w:val="18"/>
              </w:rPr>
              <w:t> </w:t>
            </w:r>
            <w:r>
              <w:rPr>
                <w:color w:val="6D6E72"/>
                <w:w w:val="110"/>
                <w:sz w:val="18"/>
              </w:rPr>
              <w:t>redirection</w:t>
            </w:r>
            <w:r>
              <w:rPr>
                <w:color w:val="6D6E72"/>
                <w:spacing w:val="-3"/>
                <w:w w:val="110"/>
                <w:sz w:val="18"/>
              </w:rPr>
              <w:t> </w:t>
            </w:r>
            <w:r>
              <w:rPr>
                <w:color w:val="6D6E72"/>
                <w:w w:val="110"/>
                <w:sz w:val="18"/>
              </w:rPr>
              <w:t>vulnerability,</w:t>
            </w:r>
            <w:r>
              <w:rPr>
                <w:color w:val="6D6E72"/>
                <w:spacing w:val="-3"/>
                <w:w w:val="110"/>
                <w:sz w:val="18"/>
              </w:rPr>
              <w:t> </w:t>
            </w:r>
            <w:r>
              <w:rPr>
                <w:color w:val="6D6E72"/>
                <w:w w:val="110"/>
                <w:sz w:val="18"/>
              </w:rPr>
              <w:t>or</w:t>
            </w:r>
            <w:r>
              <w:rPr>
                <w:color w:val="6D6E72"/>
                <w:spacing w:val="-3"/>
                <w:w w:val="110"/>
                <w:sz w:val="18"/>
              </w:rPr>
              <w:t> </w:t>
            </w:r>
            <w:r>
              <w:rPr>
                <w:color w:val="6D6E72"/>
                <w:w w:val="110"/>
                <w:sz w:val="18"/>
              </w:rPr>
              <w:t>is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using </w:t>
            </w:r>
            <w:r>
              <w:rPr>
                <w:color w:val="6D6E72"/>
                <w:spacing w:val="-2"/>
                <w:w w:val="110"/>
                <w:sz w:val="18"/>
              </w:rPr>
              <w:t>PhoneGap.</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3552">
                      <wp:simplePos x="0" y="0"/>
                      <wp:positionH relativeFrom="column">
                        <wp:posOffset>119062</wp:posOffset>
                      </wp:positionH>
                      <wp:positionV relativeFrom="paragraph">
                        <wp:posOffset>-75120</wp:posOffset>
                      </wp:positionV>
                      <wp:extent cx="1076325" cy="2857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076325" cy="285750"/>
                                <a:chExt cx="1076325" cy="285750"/>
                              </a:xfrm>
                            </wpg:grpSpPr>
                            <wps:wsp>
                              <wps:cNvPr id="141" name="Graphic 1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8812928" id="docshapegroup134" coordorigin="188,-118" coordsize="1695,450">
                      <v:shape style="position:absolute;left:187;top:-119;width:1695;height:450" id="docshape13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3532" w:val="left" w:leader="none"/>
              </w:tabs>
              <w:spacing w:before="208"/>
              <w:ind w:left="187"/>
              <w:rPr>
                <w:sz w:val="18"/>
              </w:rPr>
            </w:pPr>
            <w:r>
              <w:rPr>
                <w:sz w:val="18"/>
              </w:rPr>
              <mc:AlternateContent>
                <mc:Choice Requires="wps">
                  <w:drawing>
                    <wp:anchor distT="0" distB="0" distL="0" distR="0" allowOverlap="1" layoutInCell="1" locked="0" behindDoc="1" simplePos="0" relativeHeight="484504064">
                      <wp:simplePos x="0" y="0"/>
                      <wp:positionH relativeFrom="column">
                        <wp:posOffset>2162900</wp:posOffset>
                      </wp:positionH>
                      <wp:positionV relativeFrom="paragraph">
                        <wp:posOffset>108394</wp:posOffset>
                      </wp:positionV>
                      <wp:extent cx="487045" cy="18288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487045" cy="182880"/>
                                <a:chExt cx="487045" cy="182880"/>
                              </a:xfrm>
                            </wpg:grpSpPr>
                            <wps:wsp>
                              <wps:cNvPr id="143" name="Graphic 1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0.307129pt;margin-top:8.534981pt;width:38.35pt;height:14.4pt;mso-position-horizontal-relative:column;mso-position-vertical-relative:paragraph;z-index:-18812416" id="docshapegroup136" coordorigin="3406,171" coordsize="767,288">
                      <v:shape style="position:absolute;left:3406;top:170;width:767;height:288" id="docshape137" coordorigin="3406,171" coordsize="767,288" path="m4128,459l3451,459,3434,455,3419,445,3410,431,3406,414,3406,216,3410,198,3419,184,3434,174,3451,171,4128,171,4145,174,4160,184,4169,198,4173,216,4173,414,4169,431,4160,445,4145,455,4128,459xe" filled="true" fillcolor="#262626" stroked="false">
                        <v:path arrowok="t"/>
                        <v:fill type="solid"/>
                      </v:shape>
                      <w10:wrap type="none"/>
                    </v:group>
                  </w:pict>
                </mc:Fallback>
              </mc:AlternateContent>
            </w:r>
            <w:bookmarkStart w:name="PhoneGap JavaScript Injection" w:id="66"/>
            <w:bookmarkEnd w:id="66"/>
            <w:r>
              <w:rPr/>
            </w:r>
            <w:r>
              <w:rPr>
                <w:b/>
                <w:color w:val="6D6E72"/>
                <w:w w:val="115"/>
                <w:sz w:val="18"/>
              </w:rPr>
              <w:t>PhoneGap</w:t>
            </w:r>
            <w:r>
              <w:rPr>
                <w:b/>
                <w:color w:val="6D6E72"/>
                <w:spacing w:val="34"/>
                <w:w w:val="115"/>
                <w:sz w:val="18"/>
              </w:rPr>
              <w:t> </w:t>
            </w:r>
            <w:r>
              <w:rPr>
                <w:b/>
                <w:color w:val="6D6E72"/>
                <w:w w:val="115"/>
                <w:sz w:val="18"/>
              </w:rPr>
              <w:t>JavaScript</w:t>
            </w:r>
            <w:r>
              <w:rPr>
                <w:b/>
                <w:color w:val="6D6E72"/>
                <w:spacing w:val="35"/>
                <w:w w:val="115"/>
                <w:sz w:val="18"/>
              </w:rPr>
              <w:t> </w:t>
            </w:r>
            <w:r>
              <w:rPr>
                <w:b/>
                <w:color w:val="6D6E72"/>
                <w:spacing w:val="-2"/>
                <w:w w:val="115"/>
                <w:sz w:val="18"/>
              </w:rPr>
              <w:t>Injection</w:t>
            </w:r>
            <w:r>
              <w:rPr>
                <w:b/>
                <w:color w:val="6D6E72"/>
                <w:sz w:val="18"/>
              </w:rPr>
              <w:tab/>
            </w:r>
            <w:r>
              <w:rPr>
                <w:color w:val="FFFFFF"/>
                <w:spacing w:val="-2"/>
                <w:w w:val="115"/>
                <w:sz w:val="18"/>
              </w:rPr>
              <w:t>Static</w:t>
            </w:r>
          </w:p>
          <w:p>
            <w:pPr>
              <w:pStyle w:val="TableParagraph"/>
              <w:spacing w:before="32"/>
              <w:rPr>
                <w:sz w:val="18"/>
              </w:rPr>
            </w:pPr>
          </w:p>
          <w:p>
            <w:pPr>
              <w:pStyle w:val="TableParagraph"/>
              <w:ind w:left="187"/>
              <w:rPr>
                <w:sz w:val="18"/>
              </w:rPr>
            </w:pPr>
            <w:r>
              <w:rPr>
                <w:color w:val="6D6E72"/>
                <w:w w:val="110"/>
                <w:sz w:val="18"/>
              </w:rPr>
              <w:t>The application does not seem to be</w:t>
            </w:r>
            <w:r>
              <w:rPr>
                <w:color w:val="6D6E72"/>
                <w:spacing w:val="1"/>
                <w:w w:val="110"/>
                <w:sz w:val="18"/>
              </w:rPr>
              <w:t> </w:t>
            </w:r>
            <w:r>
              <w:rPr>
                <w:color w:val="6D6E72"/>
                <w:w w:val="110"/>
                <w:sz w:val="18"/>
              </w:rPr>
              <w:t>affected by PhoneGap javascript </w:t>
            </w:r>
            <w:r>
              <w:rPr>
                <w:color w:val="6D6E72"/>
                <w:spacing w:val="-2"/>
                <w:w w:val="110"/>
                <w:sz w:val="18"/>
              </w:rPr>
              <w:t>injection.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4576">
                      <wp:simplePos x="0" y="0"/>
                      <wp:positionH relativeFrom="column">
                        <wp:posOffset>119062</wp:posOffset>
                      </wp:positionH>
                      <wp:positionV relativeFrom="paragraph">
                        <wp:posOffset>-75120</wp:posOffset>
                      </wp:positionV>
                      <wp:extent cx="1076325" cy="2857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076325" cy="285750"/>
                                <a:chExt cx="1076325" cy="285750"/>
                              </a:xfrm>
                            </wpg:grpSpPr>
                            <wps:wsp>
                              <wps:cNvPr id="145" name="Graphic 1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8811904" id="docshapegroup138" coordorigin="188,-118" coordsize="1695,450">
                      <v:shape style="position:absolute;left:187;top:-119;width:1695;height:450" id="docshape13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4377" w:val="left" w:leader="none"/>
                <w:tab w:pos="5201" w:val="left" w:leader="none"/>
              </w:tabs>
              <w:spacing w:before="208"/>
              <w:ind w:left="187"/>
              <w:rPr>
                <w:sz w:val="18"/>
              </w:rPr>
            </w:pPr>
            <w:r>
              <w:rPr>
                <w:sz w:val="18"/>
              </w:rPr>
              <mc:AlternateContent>
                <mc:Choice Requires="wps">
                  <w:drawing>
                    <wp:anchor distT="0" distB="0" distL="0" distR="0" allowOverlap="1" layoutInCell="1" locked="0" behindDoc="1" simplePos="0" relativeHeight="484505088">
                      <wp:simplePos x="0" y="0"/>
                      <wp:positionH relativeFrom="column">
                        <wp:posOffset>2699965</wp:posOffset>
                      </wp:positionH>
                      <wp:positionV relativeFrom="paragraph">
                        <wp:posOffset>108394</wp:posOffset>
                      </wp:positionV>
                      <wp:extent cx="1187450" cy="18288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1187450" cy="182880"/>
                                <a:chExt cx="1187450" cy="182880"/>
                              </a:xfrm>
                            </wpg:grpSpPr>
                            <wps:wsp>
                              <wps:cNvPr id="147" name="Graphic 147"/>
                              <wps:cNvSpPr/>
                              <wps:spPr>
                                <a:xfrm>
                                  <a:off x="-6" y="1"/>
                                  <a:ext cx="1187450" cy="182880"/>
                                </a:xfrm>
                                <a:custGeom>
                                  <a:avLst/>
                                  <a:gdLst/>
                                  <a:ahLst/>
                                  <a:cxnLst/>
                                  <a:rect l="l" t="t" r="r" b="b"/>
                                  <a:pathLst>
                                    <a:path w="1187450" h="182880">
                                      <a:moveTo>
                                        <a:pt x="486841" y="28575"/>
                                      </a:moveTo>
                                      <a:lnTo>
                                        <a:pt x="484593" y="17487"/>
                                      </a:lnTo>
                                      <a:lnTo>
                                        <a:pt x="478447" y="8394"/>
                                      </a:lnTo>
                                      <a:lnTo>
                                        <a:pt x="469366" y="2260"/>
                                      </a:lnTo>
                                      <a:lnTo>
                                        <a:pt x="458266" y="0"/>
                                      </a:lnTo>
                                      <a:lnTo>
                                        <a:pt x="28575" y="0"/>
                                      </a:lnTo>
                                      <a:lnTo>
                                        <a:pt x="17475" y="2260"/>
                                      </a:lnTo>
                                      <a:lnTo>
                                        <a:pt x="8394" y="8394"/>
                                      </a:lnTo>
                                      <a:lnTo>
                                        <a:pt x="2260" y="17487"/>
                                      </a:lnTo>
                                      <a:lnTo>
                                        <a:pt x="0" y="28575"/>
                                      </a:lnTo>
                                      <a:lnTo>
                                        <a:pt x="0" y="154305"/>
                                      </a:lnTo>
                                      <a:lnTo>
                                        <a:pt x="2260" y="165404"/>
                                      </a:lnTo>
                                      <a:lnTo>
                                        <a:pt x="8394" y="174485"/>
                                      </a:lnTo>
                                      <a:lnTo>
                                        <a:pt x="17475" y="180632"/>
                                      </a:lnTo>
                                      <a:lnTo>
                                        <a:pt x="28575" y="182880"/>
                                      </a:lnTo>
                                      <a:lnTo>
                                        <a:pt x="458266" y="182880"/>
                                      </a:lnTo>
                                      <a:lnTo>
                                        <a:pt x="469366" y="180632"/>
                                      </a:lnTo>
                                      <a:lnTo>
                                        <a:pt x="478447" y="174485"/>
                                      </a:lnTo>
                                      <a:lnTo>
                                        <a:pt x="484593" y="165404"/>
                                      </a:lnTo>
                                      <a:lnTo>
                                        <a:pt x="486841" y="154305"/>
                                      </a:lnTo>
                                      <a:lnTo>
                                        <a:pt x="486841" y="28575"/>
                                      </a:lnTo>
                                      <a:close/>
                                    </a:path>
                                    <a:path w="1187450" h="182880">
                                      <a:moveTo>
                                        <a:pt x="1187284" y="28575"/>
                                      </a:moveTo>
                                      <a:lnTo>
                                        <a:pt x="1185024" y="17487"/>
                                      </a:lnTo>
                                      <a:lnTo>
                                        <a:pt x="1178890" y="8394"/>
                                      </a:lnTo>
                                      <a:lnTo>
                                        <a:pt x="1169797" y="2260"/>
                                      </a:lnTo>
                                      <a:lnTo>
                                        <a:pt x="1158709" y="0"/>
                                      </a:lnTo>
                                      <a:lnTo>
                                        <a:pt x="551751" y="0"/>
                                      </a:lnTo>
                                      <a:lnTo>
                                        <a:pt x="540664" y="2260"/>
                                      </a:lnTo>
                                      <a:lnTo>
                                        <a:pt x="531571" y="8394"/>
                                      </a:lnTo>
                                      <a:lnTo>
                                        <a:pt x="525437" y="17487"/>
                                      </a:lnTo>
                                      <a:lnTo>
                                        <a:pt x="523176" y="28575"/>
                                      </a:lnTo>
                                      <a:lnTo>
                                        <a:pt x="523176" y="154305"/>
                                      </a:lnTo>
                                      <a:lnTo>
                                        <a:pt x="525437" y="165404"/>
                                      </a:lnTo>
                                      <a:lnTo>
                                        <a:pt x="531571" y="174485"/>
                                      </a:lnTo>
                                      <a:lnTo>
                                        <a:pt x="540664" y="180632"/>
                                      </a:lnTo>
                                      <a:lnTo>
                                        <a:pt x="551751" y="182880"/>
                                      </a:lnTo>
                                      <a:lnTo>
                                        <a:pt x="1158709" y="182880"/>
                                      </a:lnTo>
                                      <a:lnTo>
                                        <a:pt x="1169797" y="180632"/>
                                      </a:lnTo>
                                      <a:lnTo>
                                        <a:pt x="1178890" y="174485"/>
                                      </a:lnTo>
                                      <a:lnTo>
                                        <a:pt x="1185024" y="165404"/>
                                      </a:lnTo>
                                      <a:lnTo>
                                        <a:pt x="1187284" y="154305"/>
                                      </a:lnTo>
                                      <a:lnTo>
                                        <a:pt x="1187284"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2.595703pt;margin-top:8.53497pt;width:93.5pt;height:14.4pt;mso-position-horizontal-relative:column;mso-position-vertical-relative:paragraph;z-index:-18811392" id="docshapegroup140" coordorigin="4252,171" coordsize="1870,288">
                      <v:shape style="position:absolute;left:4251;top:170;width:1870;height:288" id="docshape141" coordorigin="4252,171" coordsize="1870,288" path="m5019,216l5015,198,5005,184,4991,174,4974,171,4297,171,4279,174,4265,184,4255,198,4252,216,4252,414,4255,431,4265,445,4279,455,4297,459,4974,459,4991,455,5005,445,5015,431,5019,414,5019,216xm6122,216l6118,198,6108,184,6094,174,6077,171,5121,171,5103,174,5089,184,5079,198,5076,216,5076,414,5079,431,5089,445,5103,455,5121,459,6077,459,6094,455,6108,445,6118,431,6122,414,6122,216xe" filled="true" fillcolor="#262626" stroked="false">
                        <v:path arrowok="t"/>
                        <v:fill type="solid"/>
                      </v:shape>
                      <w10:wrap type="none"/>
                    </v:group>
                  </w:pict>
                </mc:Fallback>
              </mc:AlternateContent>
            </w:r>
            <w:bookmarkStart w:name="Insufficient Transport Layer Protection" w:id="67"/>
            <w:bookmarkEnd w:id="67"/>
            <w:r>
              <w:rPr/>
            </w:r>
            <w:r>
              <w:rPr>
                <w:b/>
                <w:color w:val="6D6E72"/>
                <w:w w:val="120"/>
                <w:sz w:val="18"/>
              </w:rPr>
              <w:t>Insufficient</w:t>
            </w:r>
            <w:r>
              <w:rPr>
                <w:b/>
                <w:color w:val="6D6E72"/>
                <w:spacing w:val="-17"/>
                <w:w w:val="120"/>
                <w:sz w:val="18"/>
              </w:rPr>
              <w:t> </w:t>
            </w:r>
            <w:r>
              <w:rPr>
                <w:b/>
                <w:color w:val="6D6E72"/>
                <w:w w:val="120"/>
                <w:sz w:val="18"/>
              </w:rPr>
              <w:t>Transport</w:t>
            </w:r>
            <w:r>
              <w:rPr>
                <w:b/>
                <w:color w:val="6D6E72"/>
                <w:spacing w:val="-16"/>
                <w:w w:val="120"/>
                <w:sz w:val="18"/>
              </w:rPr>
              <w:t> </w:t>
            </w:r>
            <w:r>
              <w:rPr>
                <w:b/>
                <w:color w:val="6D6E72"/>
                <w:w w:val="120"/>
                <w:sz w:val="18"/>
              </w:rPr>
              <w:t>Layer</w:t>
            </w:r>
            <w:r>
              <w:rPr>
                <w:b/>
                <w:color w:val="6D6E72"/>
                <w:spacing w:val="-16"/>
                <w:w w:val="120"/>
                <w:sz w:val="18"/>
              </w:rPr>
              <w:t> </w:t>
            </w:r>
            <w:r>
              <w:rPr>
                <w:b/>
                <w:color w:val="6D6E72"/>
                <w:spacing w:val="-2"/>
                <w:w w:val="120"/>
                <w:sz w:val="18"/>
              </w:rPr>
              <w:t>Protection</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pPr>
              <w:pStyle w:val="TableParagraph"/>
              <w:spacing w:before="32"/>
              <w:rPr>
                <w:sz w:val="18"/>
              </w:rPr>
            </w:pPr>
          </w:p>
          <w:p>
            <w:pPr>
              <w:pStyle w:val="TableParagraph"/>
              <w:spacing w:line="309" w:lineRule="auto"/>
              <w:ind w:left="187"/>
              <w:rPr>
                <w:sz w:val="18"/>
              </w:rPr>
            </w:pPr>
            <w:r>
              <w:rPr>
                <w:color w:val="6D6E72"/>
                <w:w w:val="110"/>
                <w:sz w:val="18"/>
              </w:rPr>
              <w:t>Application seems to have SSL enabled and sufficient protection is being used to prevent Information leakage.</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5600">
                      <wp:simplePos x="0" y="0"/>
                      <wp:positionH relativeFrom="column">
                        <wp:posOffset>119062</wp:posOffset>
                      </wp:positionH>
                      <wp:positionV relativeFrom="paragraph">
                        <wp:posOffset>-75120</wp:posOffset>
                      </wp:positionV>
                      <wp:extent cx="1076325" cy="28575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076325" cy="285750"/>
                                <a:chExt cx="1076325" cy="285750"/>
                              </a:xfrm>
                            </wpg:grpSpPr>
                            <wps:wsp>
                              <wps:cNvPr id="149" name="Graphic 1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8810880" id="docshapegroup142" coordorigin="188,-118" coordsize="1695,450">
                      <v:shape style="position:absolute;left:187;top:-119;width:1695;height:450" id="docshape14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3526" w:val="left" w:leader="none"/>
              </w:tabs>
              <w:spacing w:before="208"/>
              <w:ind w:left="187"/>
              <w:rPr>
                <w:sz w:val="18"/>
              </w:rPr>
            </w:pPr>
            <w:r>
              <w:rPr>
                <w:sz w:val="18"/>
              </w:rPr>
              <mc:AlternateContent>
                <mc:Choice Requires="wps">
                  <w:drawing>
                    <wp:anchor distT="0" distB="0" distL="0" distR="0" allowOverlap="1" layoutInCell="1" locked="0" behindDoc="1" simplePos="0" relativeHeight="484506112">
                      <wp:simplePos x="0" y="0"/>
                      <wp:positionH relativeFrom="column">
                        <wp:posOffset>2159607</wp:posOffset>
                      </wp:positionH>
                      <wp:positionV relativeFrom="paragraph">
                        <wp:posOffset>108394</wp:posOffset>
                      </wp:positionV>
                      <wp:extent cx="487045" cy="18288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87045" cy="182880"/>
                                <a:chExt cx="487045" cy="182880"/>
                              </a:xfrm>
                            </wpg:grpSpPr>
                            <wps:wsp>
                              <wps:cNvPr id="151" name="Graphic 1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0.047852pt;margin-top:8.534961pt;width:38.35pt;height:14.4pt;mso-position-horizontal-relative:column;mso-position-vertical-relative:paragraph;z-index:-18810368" id="docshapegroup144" coordorigin="3401,171" coordsize="767,288">
                      <v:shape style="position:absolute;left:3400;top:170;width:767;height:288" id="docshape145" coordorigin="3401,171" coordsize="767,288" path="m4123,459l3446,459,3428,455,3414,445,3405,431,3401,414,3401,216,3405,198,3414,184,3428,174,3446,171,4123,171,4140,174,4154,184,4164,198,4168,216,4168,414,4164,431,4154,445,4140,455,4123,459xe" filled="true" fillcolor="#262626" stroked="false">
                        <v:path arrowok="t"/>
                        <v:fill type="solid"/>
                      </v:shape>
                      <w10:wrap type="none"/>
                    </v:group>
                  </w:pict>
                </mc:Fallback>
              </mc:AlternateContent>
            </w:r>
            <w:bookmarkStart w:name="App Extending WebViewClient" w:id="68"/>
            <w:bookmarkEnd w:id="68"/>
            <w:r>
              <w:rPr/>
            </w:r>
            <w:r>
              <w:rPr>
                <w:b/>
                <w:color w:val="6D6E72"/>
                <w:w w:val="120"/>
                <w:sz w:val="18"/>
              </w:rPr>
              <w:t>App</w:t>
            </w:r>
            <w:r>
              <w:rPr>
                <w:b/>
                <w:color w:val="6D6E72"/>
                <w:spacing w:val="3"/>
                <w:w w:val="120"/>
                <w:sz w:val="18"/>
              </w:rPr>
              <w:t> </w:t>
            </w:r>
            <w:r>
              <w:rPr>
                <w:b/>
                <w:color w:val="6D6E72"/>
                <w:w w:val="120"/>
                <w:sz w:val="18"/>
              </w:rPr>
              <w:t>Extending</w:t>
            </w:r>
            <w:r>
              <w:rPr>
                <w:b/>
                <w:color w:val="6D6E72"/>
                <w:spacing w:val="4"/>
                <w:w w:val="120"/>
                <w:sz w:val="18"/>
              </w:rPr>
              <w:t> </w:t>
            </w:r>
            <w:r>
              <w:rPr>
                <w:b/>
                <w:color w:val="6D6E72"/>
                <w:spacing w:val="-2"/>
                <w:w w:val="120"/>
                <w:sz w:val="18"/>
              </w:rPr>
              <w:t>WebViewClient</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Application seems to be handling WebViewClient correctly, or has no implementation of </w:t>
            </w:r>
            <w:r>
              <w:rPr>
                <w:color w:val="6D6E72"/>
                <w:spacing w:val="-2"/>
                <w:w w:val="110"/>
                <w:sz w:val="18"/>
              </w:rPr>
              <w:t>WebViewClient.</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6624">
                      <wp:simplePos x="0" y="0"/>
                      <wp:positionH relativeFrom="column">
                        <wp:posOffset>119062</wp:posOffset>
                      </wp:positionH>
                      <wp:positionV relativeFrom="paragraph">
                        <wp:posOffset>-75120</wp:posOffset>
                      </wp:positionV>
                      <wp:extent cx="1076325" cy="28575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076325" cy="285750"/>
                                <a:chExt cx="1076325" cy="285750"/>
                              </a:xfrm>
                            </wpg:grpSpPr>
                            <wps:wsp>
                              <wps:cNvPr id="153" name="Graphic 1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8809856" id="docshapegroup146" coordorigin="188,-118" coordsize="1695,450">
                      <v:shape style="position:absolute;left:187;top:-119;width:1695;height:450" id="docshape14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132" w:val="left" w:leader="none"/>
              </w:tabs>
              <w:spacing w:before="208"/>
              <w:ind w:left="187"/>
              <w:rPr>
                <w:sz w:val="18"/>
              </w:rPr>
            </w:pPr>
            <w:r>
              <w:rPr>
                <w:sz w:val="18"/>
              </w:rPr>
              <mc:AlternateContent>
                <mc:Choice Requires="wps">
                  <w:drawing>
                    <wp:anchor distT="0" distB="0" distL="0" distR="0" allowOverlap="1" layoutInCell="1" locked="0" behindDoc="1" simplePos="0" relativeHeight="484507136">
                      <wp:simplePos x="0" y="0"/>
                      <wp:positionH relativeFrom="column">
                        <wp:posOffset>1909018</wp:posOffset>
                      </wp:positionH>
                      <wp:positionV relativeFrom="paragraph">
                        <wp:posOffset>108394</wp:posOffset>
                      </wp:positionV>
                      <wp:extent cx="487045" cy="18288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87045" cy="182880"/>
                                <a:chExt cx="487045" cy="182880"/>
                              </a:xfrm>
                            </wpg:grpSpPr>
                            <wps:wsp>
                              <wps:cNvPr id="155" name="Graphic 1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0.316406pt;margin-top:8.535011pt;width:38.35pt;height:14.4pt;mso-position-horizontal-relative:column;mso-position-vertical-relative:paragraph;z-index:-18809344" id="docshapegroup148" coordorigin="3006,171" coordsize="767,288">
                      <v:shape style="position:absolute;left:3006;top:170;width:767;height:288" id="docshape149" coordorigin="3006,171" coordsize="767,288" path="m3728,459l3051,459,3034,455,3020,445,3010,431,3006,414,3006,216,3010,198,3020,184,3034,174,3051,171,3728,171,3745,174,3760,184,3769,198,3773,216,3773,414,3769,431,3760,445,3745,455,3728,459xe" filled="true" fillcolor="#262626" stroked="false">
                        <v:path arrowok="t"/>
                        <v:fill type="solid"/>
                      </v:shape>
                      <w10:wrap type="none"/>
                    </v:group>
                  </w:pict>
                </mc:Fallback>
              </mc:AlternateContent>
            </w:r>
            <w:bookmarkStart w:name="Broken SSL Trust Manager" w:id="69"/>
            <w:bookmarkEnd w:id="69"/>
            <w:r>
              <w:rPr/>
            </w:r>
            <w:r>
              <w:rPr>
                <w:b/>
                <w:color w:val="6D6E72"/>
                <w:w w:val="120"/>
                <w:sz w:val="18"/>
              </w:rPr>
              <w:t>Broken</w:t>
            </w:r>
            <w:r>
              <w:rPr>
                <w:b/>
                <w:color w:val="6D6E72"/>
                <w:spacing w:val="-3"/>
                <w:w w:val="120"/>
                <w:sz w:val="18"/>
              </w:rPr>
              <w:t> </w:t>
            </w:r>
            <w:r>
              <w:rPr>
                <w:b/>
                <w:color w:val="6D6E72"/>
                <w:w w:val="120"/>
                <w:sz w:val="18"/>
              </w:rPr>
              <w:t>SSL</w:t>
            </w:r>
            <w:r>
              <w:rPr>
                <w:b/>
                <w:color w:val="6D6E72"/>
                <w:spacing w:val="-2"/>
                <w:w w:val="120"/>
                <w:sz w:val="18"/>
              </w:rPr>
              <w:t> </w:t>
            </w:r>
            <w:r>
              <w:rPr>
                <w:b/>
                <w:color w:val="6D6E72"/>
                <w:w w:val="120"/>
                <w:sz w:val="18"/>
              </w:rPr>
              <w:t>Trust</w:t>
            </w:r>
            <w:r>
              <w:rPr>
                <w:b/>
                <w:color w:val="6D6E72"/>
                <w:spacing w:val="-2"/>
                <w:w w:val="120"/>
                <w:sz w:val="18"/>
              </w:rPr>
              <w:t> Manager</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Trust</w:t>
            </w:r>
            <w:r>
              <w:rPr>
                <w:color w:val="6D6E72"/>
                <w:spacing w:val="-1"/>
                <w:w w:val="110"/>
                <w:sz w:val="18"/>
              </w:rPr>
              <w:t> </w:t>
            </w:r>
            <w:r>
              <w:rPr>
                <w:color w:val="6D6E72"/>
                <w:w w:val="110"/>
                <w:sz w:val="18"/>
              </w:rPr>
              <w:t>Managers for SSL, if any, seem to be properly </w:t>
            </w:r>
            <w:r>
              <w:rPr>
                <w:color w:val="6D6E72"/>
                <w:spacing w:val="-2"/>
                <w:w w:val="110"/>
                <w:sz w:val="18"/>
              </w:rPr>
              <w:t>implemented.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7648">
                      <wp:simplePos x="0" y="0"/>
                      <wp:positionH relativeFrom="column">
                        <wp:posOffset>119062</wp:posOffset>
                      </wp:positionH>
                      <wp:positionV relativeFrom="paragraph">
                        <wp:posOffset>-75120</wp:posOffset>
                      </wp:positionV>
                      <wp:extent cx="1076325" cy="28575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076325" cy="285750"/>
                                <a:chExt cx="1076325" cy="285750"/>
                              </a:xfrm>
                            </wpg:grpSpPr>
                            <wps:wsp>
                              <wps:cNvPr id="157" name="Graphic 1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5pt;width:84.75pt;height:22.5pt;mso-position-horizontal-relative:column;mso-position-vertical-relative:paragraph;z-index:-18808832" id="docshapegroup150" coordorigin="188,-118" coordsize="1695,450">
                      <v:shape style="position:absolute;left:187;top:-119;width:1695;height:450" id="docshape15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646" w:val="left" w:leader="none"/>
              </w:tabs>
              <w:spacing w:before="208"/>
              <w:ind w:left="187"/>
              <w:rPr>
                <w:sz w:val="18"/>
              </w:rPr>
            </w:pPr>
            <w:r>
              <w:rPr>
                <w:sz w:val="18"/>
              </w:rPr>
              <mc:AlternateContent>
                <mc:Choice Requires="wps">
                  <w:drawing>
                    <wp:anchor distT="0" distB="0" distL="0" distR="0" allowOverlap="1" layoutInCell="1" locked="0" behindDoc="1" simplePos="0" relativeHeight="484508160">
                      <wp:simplePos x="0" y="0"/>
                      <wp:positionH relativeFrom="column">
                        <wp:posOffset>1600330</wp:posOffset>
                      </wp:positionH>
                      <wp:positionV relativeFrom="paragraph">
                        <wp:posOffset>108394</wp:posOffset>
                      </wp:positionV>
                      <wp:extent cx="487045" cy="18288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487045" cy="182880"/>
                                <a:chExt cx="487045" cy="182880"/>
                              </a:xfrm>
                            </wpg:grpSpPr>
                            <wps:wsp>
                              <wps:cNvPr id="159" name="Graphic 1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6.010262pt;margin-top:8.535001pt;width:38.35pt;height:14.4pt;mso-position-horizontal-relative:column;mso-position-vertical-relative:paragraph;z-index:-18808320" id="docshapegroup152" coordorigin="2520,171" coordsize="767,288">
                      <v:shape style="position:absolute;left:2520;top:170;width:767;height:288" id="docshape153" coordorigin="2520,171" coordsize="767,288" path="m3242,459l2565,459,2548,455,2533,445,2524,431,2520,414,2520,216,2524,198,2533,184,2548,174,2565,171,3242,171,3259,174,3274,184,3283,198,3287,216,3287,414,3283,431,3274,445,3259,455,3242,459xe" filled="true" fillcolor="#262626" stroked="false">
                        <v:path arrowok="t"/>
                        <v:fill type="solid"/>
                      </v:shape>
                      <w10:wrap type="none"/>
                    </v:group>
                  </w:pict>
                </mc:Fallback>
              </mc:AlternateContent>
            </w:r>
            <w:bookmarkStart w:name="Unprotected Services" w:id="70"/>
            <w:bookmarkEnd w:id="70"/>
            <w:r>
              <w:rPr/>
            </w:r>
            <w:r>
              <w:rPr>
                <w:b/>
                <w:color w:val="6D6E72"/>
                <w:spacing w:val="-2"/>
                <w:w w:val="120"/>
                <w:sz w:val="18"/>
              </w:rPr>
              <w:t>Unprotected Services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Exported</w:t>
            </w:r>
            <w:r>
              <w:rPr>
                <w:color w:val="6D6E72"/>
                <w:spacing w:val="-3"/>
                <w:w w:val="110"/>
                <w:sz w:val="18"/>
              </w:rPr>
              <w:t> </w:t>
            </w:r>
            <w:r>
              <w:rPr>
                <w:color w:val="6D6E72"/>
                <w:w w:val="110"/>
                <w:sz w:val="18"/>
              </w:rPr>
              <w:t>services</w:t>
            </w:r>
            <w:r>
              <w:rPr>
                <w:color w:val="6D6E72"/>
                <w:spacing w:val="-2"/>
                <w:w w:val="110"/>
                <w:sz w:val="18"/>
              </w:rPr>
              <w:t> </w:t>
            </w:r>
            <w:r>
              <w:rPr>
                <w:color w:val="6D6E72"/>
                <w:w w:val="110"/>
                <w:sz w:val="18"/>
              </w:rPr>
              <w:t>in</w:t>
            </w:r>
            <w:r>
              <w:rPr>
                <w:color w:val="6D6E72"/>
                <w:spacing w:val="-2"/>
                <w:w w:val="110"/>
                <w:sz w:val="18"/>
              </w:rPr>
              <w:t> </w:t>
            </w:r>
            <w:r>
              <w:rPr>
                <w:color w:val="6D6E72"/>
                <w:w w:val="110"/>
                <w:sz w:val="18"/>
              </w:rPr>
              <w:t>the</w:t>
            </w:r>
            <w:r>
              <w:rPr>
                <w:color w:val="6D6E72"/>
                <w:spacing w:val="-2"/>
                <w:w w:val="110"/>
                <w:sz w:val="18"/>
              </w:rPr>
              <w:t> </w:t>
            </w:r>
            <w:r>
              <w:rPr>
                <w:color w:val="6D6E72"/>
                <w:w w:val="110"/>
                <w:sz w:val="18"/>
              </w:rPr>
              <w:t>app</w:t>
            </w:r>
            <w:r>
              <w:rPr>
                <w:color w:val="6D6E72"/>
                <w:spacing w:val="-2"/>
                <w:w w:val="110"/>
                <w:sz w:val="18"/>
              </w:rPr>
              <w:t> </w:t>
            </w:r>
            <w:r>
              <w:rPr>
                <w:color w:val="6D6E72"/>
                <w:w w:val="110"/>
                <w:sz w:val="18"/>
              </w:rPr>
              <w:t>are</w:t>
            </w:r>
            <w:r>
              <w:rPr>
                <w:color w:val="6D6E72"/>
                <w:spacing w:val="-2"/>
                <w:w w:val="110"/>
                <w:sz w:val="18"/>
              </w:rPr>
              <w:t> </w:t>
            </w:r>
            <w:r>
              <w:rPr>
                <w:color w:val="6D6E72"/>
                <w:w w:val="110"/>
                <w:sz w:val="18"/>
              </w:rPr>
              <w:t>sufficiently</w:t>
            </w:r>
            <w:r>
              <w:rPr>
                <w:color w:val="6D6E72"/>
                <w:spacing w:val="-3"/>
                <w:w w:val="110"/>
                <w:sz w:val="18"/>
              </w:rPr>
              <w:t> </w:t>
            </w:r>
            <w:r>
              <w:rPr>
                <w:color w:val="6D6E72"/>
                <w:spacing w:val="-2"/>
                <w:w w:val="110"/>
                <w:sz w:val="18"/>
              </w:rPr>
              <w:t>protected.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8672">
                      <wp:simplePos x="0" y="0"/>
                      <wp:positionH relativeFrom="column">
                        <wp:posOffset>119062</wp:posOffset>
                      </wp:positionH>
                      <wp:positionV relativeFrom="paragraph">
                        <wp:posOffset>-75120</wp:posOffset>
                      </wp:positionV>
                      <wp:extent cx="1076325" cy="28575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1076325" cy="285750"/>
                                <a:chExt cx="1076325" cy="285750"/>
                              </a:xfrm>
                            </wpg:grpSpPr>
                            <wps:wsp>
                              <wps:cNvPr id="161" name="Graphic 1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8807808" id="docshapegroup154" coordorigin="188,-118" coordsize="1695,450">
                      <v:shape style="position:absolute;left:187;top:-119;width:1695;height:450" id="docshape15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672" w:val="left" w:leader="none"/>
              </w:tabs>
              <w:spacing w:before="208"/>
              <w:ind w:left="187"/>
              <w:rPr>
                <w:sz w:val="18"/>
              </w:rPr>
            </w:pPr>
            <w:r>
              <w:rPr>
                <w:sz w:val="18"/>
              </w:rPr>
              <mc:AlternateContent>
                <mc:Choice Requires="wps">
                  <w:drawing>
                    <wp:anchor distT="0" distB="0" distL="0" distR="0" allowOverlap="1" layoutInCell="1" locked="0" behindDoc="1" simplePos="0" relativeHeight="484509184">
                      <wp:simplePos x="0" y="0"/>
                      <wp:positionH relativeFrom="column">
                        <wp:posOffset>2251918</wp:posOffset>
                      </wp:positionH>
                      <wp:positionV relativeFrom="paragraph">
                        <wp:posOffset>108394</wp:posOffset>
                      </wp:positionV>
                      <wp:extent cx="487045" cy="18288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487045" cy="182880"/>
                                <a:chExt cx="487045" cy="182880"/>
                              </a:xfrm>
                            </wpg:grpSpPr>
                            <wps:wsp>
                              <wps:cNvPr id="163" name="Graphic 1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7.316406pt;margin-top:8.53499pt;width:38.35pt;height:14.4pt;mso-position-horizontal-relative:column;mso-position-vertical-relative:paragraph;z-index:-18807296" id="docshapegroup156" coordorigin="3546,171" coordsize="767,288">
                      <v:shape style="position:absolute;left:3546;top:170;width:767;height:288" id="docshape157" coordorigin="3546,171" coordsize="767,288" path="m4268,459l3591,459,3574,455,3560,445,3550,431,3546,414,3546,216,3550,198,3560,184,3574,174,3591,171,4268,171,4285,174,4300,184,4309,198,4313,216,4313,414,4309,431,4300,445,4285,455,4268,459xe" filled="true" fillcolor="#262626" stroked="false">
                        <v:path arrowok="t"/>
                        <v:fill type="solid"/>
                      </v:shape>
                      <w10:wrap type="none"/>
                    </v:group>
                  </w:pict>
                </mc:Fallback>
              </mc:AlternateContent>
            </w:r>
            <w:bookmarkStart w:name="Intent Redirection Vulnerability" w:id="71"/>
            <w:bookmarkEnd w:id="71"/>
            <w:r>
              <w:rPr/>
            </w:r>
            <w:r>
              <w:rPr>
                <w:b/>
                <w:color w:val="6D6E72"/>
                <w:w w:val="120"/>
                <w:sz w:val="18"/>
              </w:rPr>
              <w:t>Intent</w:t>
            </w:r>
            <w:r>
              <w:rPr>
                <w:b/>
                <w:color w:val="6D6E72"/>
                <w:spacing w:val="-11"/>
                <w:w w:val="120"/>
                <w:sz w:val="18"/>
              </w:rPr>
              <w:t> </w:t>
            </w:r>
            <w:r>
              <w:rPr>
                <w:b/>
                <w:color w:val="6D6E72"/>
                <w:w w:val="120"/>
                <w:sz w:val="18"/>
              </w:rPr>
              <w:t>Redirection</w:t>
            </w:r>
            <w:r>
              <w:rPr>
                <w:b/>
                <w:color w:val="6D6E72"/>
                <w:spacing w:val="-10"/>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11"/>
                <w:w w:val="110"/>
                <w:sz w:val="18"/>
              </w:rPr>
              <w:t> </w:t>
            </w:r>
            <w:r>
              <w:rPr>
                <w:color w:val="6D6E72"/>
                <w:w w:val="110"/>
                <w:sz w:val="18"/>
              </w:rPr>
              <w:t>is</w:t>
            </w:r>
            <w:r>
              <w:rPr>
                <w:color w:val="6D6E72"/>
                <w:spacing w:val="-10"/>
                <w:w w:val="110"/>
                <w:sz w:val="18"/>
              </w:rPr>
              <w:t> </w:t>
            </w:r>
            <w:r>
              <w:rPr>
                <w:color w:val="6D6E72"/>
                <w:w w:val="110"/>
                <w:sz w:val="18"/>
              </w:rPr>
              <w:t>not</w:t>
            </w:r>
            <w:r>
              <w:rPr>
                <w:color w:val="6D6E72"/>
                <w:spacing w:val="-10"/>
                <w:w w:val="110"/>
                <w:sz w:val="18"/>
              </w:rPr>
              <w:t> </w:t>
            </w:r>
            <w:r>
              <w:rPr>
                <w:color w:val="6D6E72"/>
                <w:w w:val="110"/>
                <w:sz w:val="18"/>
              </w:rPr>
              <w:t>vulnerable</w:t>
            </w:r>
            <w:r>
              <w:rPr>
                <w:color w:val="6D6E72"/>
                <w:spacing w:val="-10"/>
                <w:w w:val="110"/>
                <w:sz w:val="18"/>
              </w:rPr>
              <w:t> </w:t>
            </w:r>
            <w:r>
              <w:rPr>
                <w:color w:val="6D6E72"/>
                <w:w w:val="110"/>
                <w:sz w:val="18"/>
              </w:rPr>
              <w:t>to</w:t>
            </w:r>
            <w:r>
              <w:rPr>
                <w:color w:val="6D6E72"/>
                <w:spacing w:val="-10"/>
                <w:w w:val="110"/>
                <w:sz w:val="18"/>
              </w:rPr>
              <w:t> </w:t>
            </w:r>
            <w:r>
              <w:rPr>
                <w:color w:val="6D6E72"/>
                <w:w w:val="110"/>
                <w:sz w:val="18"/>
              </w:rPr>
              <w:t>intent</w:t>
            </w:r>
            <w:r>
              <w:rPr>
                <w:color w:val="6D6E72"/>
                <w:spacing w:val="-11"/>
                <w:w w:val="110"/>
                <w:sz w:val="18"/>
              </w:rPr>
              <w:t> </w:t>
            </w:r>
            <w:r>
              <w:rPr>
                <w:color w:val="6D6E72"/>
                <w:w w:val="110"/>
                <w:sz w:val="18"/>
              </w:rPr>
              <w:t>redirection</w:t>
            </w:r>
            <w:r>
              <w:rPr>
                <w:color w:val="6D6E72"/>
                <w:spacing w:val="-10"/>
                <w:w w:val="110"/>
                <w:sz w:val="18"/>
              </w:rPr>
              <w:t> </w:t>
            </w:r>
            <w:r>
              <w:rPr>
                <w:color w:val="6D6E72"/>
                <w:spacing w:val="-2"/>
                <w:w w:val="110"/>
                <w:sz w:val="18"/>
              </w:rPr>
              <w:t>vulnerability.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09696">
                      <wp:simplePos x="0" y="0"/>
                      <wp:positionH relativeFrom="column">
                        <wp:posOffset>119062</wp:posOffset>
                      </wp:positionH>
                      <wp:positionV relativeFrom="paragraph">
                        <wp:posOffset>-75120</wp:posOffset>
                      </wp:positionV>
                      <wp:extent cx="1076325" cy="2857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076325" cy="285750"/>
                                <a:chExt cx="1076325" cy="285750"/>
                              </a:xfrm>
                            </wpg:grpSpPr>
                            <wps:wsp>
                              <wps:cNvPr id="165" name="Graphic 1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8806784" id="docshapegroup158" coordorigin="188,-118" coordsize="1695,450">
                      <v:shape style="position:absolute;left:187;top:-119;width:1695;height:450" id="docshape15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3101" w:val="left" w:leader="none"/>
              </w:tabs>
              <w:spacing w:before="208"/>
              <w:ind w:left="187"/>
              <w:rPr>
                <w:sz w:val="18"/>
              </w:rPr>
            </w:pPr>
            <w:r>
              <w:rPr>
                <w:sz w:val="18"/>
              </w:rPr>
              <mc:AlternateContent>
                <mc:Choice Requires="wps">
                  <w:drawing>
                    <wp:anchor distT="0" distB="0" distL="0" distR="0" allowOverlap="1" layoutInCell="1" locked="0" behindDoc="1" simplePos="0" relativeHeight="484510208">
                      <wp:simplePos x="0" y="0"/>
                      <wp:positionH relativeFrom="column">
                        <wp:posOffset>1889484</wp:posOffset>
                      </wp:positionH>
                      <wp:positionV relativeFrom="paragraph">
                        <wp:posOffset>108394</wp:posOffset>
                      </wp:positionV>
                      <wp:extent cx="487045" cy="18288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487045" cy="182880"/>
                                <a:chExt cx="487045" cy="182880"/>
                              </a:xfrm>
                            </wpg:grpSpPr>
                            <wps:wsp>
                              <wps:cNvPr id="167" name="Graphic 1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8.77832pt;margin-top:8.53501pt;width:38.35pt;height:14.4pt;mso-position-horizontal-relative:column;mso-position-vertical-relative:paragraph;z-index:-18806272" id="docshapegroup160" coordorigin="2976,171" coordsize="767,288">
                      <v:shape style="position:absolute;left:2975;top:170;width:767;height:288" id="docshape161" coordorigin="2976,171" coordsize="767,288" path="m3697,459l3021,459,3003,455,2989,445,2979,431,2976,414,2976,216,2979,198,2989,184,3003,174,3021,171,3697,171,3715,174,3729,184,3739,198,3742,216,3742,414,3739,431,3729,445,3715,455,3697,459xe" filled="true" fillcolor="#262626" stroked="false">
                        <v:path arrowok="t"/>
                        <v:fill type="solid"/>
                      </v:shape>
                      <w10:wrap type="none"/>
                    </v:group>
                  </w:pict>
                </mc:Fallback>
              </mc:AlternateContent>
            </w:r>
            <w:bookmarkStart w:name="Keyboard Cache Exposure" w:id="72"/>
            <w:bookmarkEnd w:id="72"/>
            <w:r>
              <w:rPr/>
            </w:r>
            <w:r>
              <w:rPr>
                <w:b/>
                <w:color w:val="6D6E72"/>
                <w:w w:val="120"/>
                <w:sz w:val="18"/>
              </w:rPr>
              <w:t>Keyboard</w:t>
            </w:r>
            <w:r>
              <w:rPr>
                <w:b/>
                <w:color w:val="6D6E72"/>
                <w:spacing w:val="-4"/>
                <w:w w:val="120"/>
                <w:sz w:val="18"/>
              </w:rPr>
              <w:t> </w:t>
            </w:r>
            <w:r>
              <w:rPr>
                <w:b/>
                <w:color w:val="6D6E72"/>
                <w:w w:val="120"/>
                <w:sz w:val="18"/>
              </w:rPr>
              <w:t>Cache</w:t>
            </w:r>
            <w:r>
              <w:rPr>
                <w:b/>
                <w:color w:val="6D6E72"/>
                <w:spacing w:val="-4"/>
                <w:w w:val="120"/>
                <w:sz w:val="18"/>
              </w:rPr>
              <w:t> </w:t>
            </w:r>
            <w:r>
              <w:rPr>
                <w:b/>
                <w:color w:val="6D6E72"/>
                <w:spacing w:val="-2"/>
                <w:w w:val="120"/>
                <w:sz w:val="18"/>
              </w:rPr>
              <w:t>Exposure</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The application takes proper security measure to disable caching for sensitive input fields and hence is not vulnerable to keyboard cache exposure.</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0720">
                      <wp:simplePos x="0" y="0"/>
                      <wp:positionH relativeFrom="column">
                        <wp:posOffset>119062</wp:posOffset>
                      </wp:positionH>
                      <wp:positionV relativeFrom="paragraph">
                        <wp:posOffset>-75120</wp:posOffset>
                      </wp:positionV>
                      <wp:extent cx="1076325" cy="28575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076325" cy="285750"/>
                                <a:chExt cx="1076325" cy="285750"/>
                              </a:xfrm>
                            </wpg:grpSpPr>
                            <wps:wsp>
                              <wps:cNvPr id="169" name="Graphic 1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8805760" id="docshapegroup162" coordorigin="188,-118" coordsize="1695,450">
                      <v:shape style="position:absolute;left:187;top:-119;width:1695;height:450" id="docshape16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273" w:val="left" w:leader="none"/>
              </w:tabs>
              <w:spacing w:before="208"/>
              <w:ind w:left="187"/>
              <w:rPr>
                <w:sz w:val="18"/>
              </w:rPr>
            </w:pPr>
            <w:r>
              <w:rPr>
                <w:sz w:val="18"/>
              </w:rPr>
              <mc:AlternateContent>
                <mc:Choice Requires="wps">
                  <w:drawing>
                    <wp:anchor distT="0" distB="0" distL="0" distR="0" allowOverlap="1" layoutInCell="1" locked="0" behindDoc="1" simplePos="0" relativeHeight="484511232">
                      <wp:simplePos x="0" y="0"/>
                      <wp:positionH relativeFrom="column">
                        <wp:posOffset>2633941</wp:posOffset>
                      </wp:positionH>
                      <wp:positionV relativeFrom="paragraph">
                        <wp:posOffset>108394</wp:posOffset>
                      </wp:positionV>
                      <wp:extent cx="487045" cy="18288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87045" cy="182880"/>
                                <a:chExt cx="487045" cy="182880"/>
                              </a:xfrm>
                            </wpg:grpSpPr>
                            <wps:wsp>
                              <wps:cNvPr id="171" name="Graphic 17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7.396973pt;margin-top:8.535001pt;width:38.35pt;height:14.4pt;mso-position-horizontal-relative:column;mso-position-vertical-relative:paragraph;z-index:-18805248" id="docshapegroup164" coordorigin="4148,171" coordsize="767,288">
                      <v:shape style="position:absolute;left:4147;top:170;width:767;height:288" id="docshape165" coordorigin="4148,171" coordsize="767,288" path="m4870,459l4193,459,4175,455,4161,445,4151,431,4148,414,4148,216,4151,198,4161,184,4175,174,4193,171,4870,171,4887,174,4901,184,4911,198,4915,216,4915,414,4911,431,4901,445,4887,455,4870,459xe" filled="true" fillcolor="#262626" stroked="false">
                        <v:path arrowok="t"/>
                        <v:fill type="solid"/>
                      </v:shape>
                      <w10:wrap type="none"/>
                    </v:group>
                  </w:pict>
                </mc:Fallback>
              </mc:AlternateContent>
            </w:r>
            <w:bookmarkStart w:name="Janus Vulnerability (CVE-2017-13156)" w:id="73"/>
            <w:bookmarkEnd w:id="73"/>
            <w:r>
              <w:rPr/>
            </w:r>
            <w:r>
              <w:rPr>
                <w:b/>
                <w:color w:val="6D6E72"/>
                <w:w w:val="115"/>
                <w:sz w:val="18"/>
              </w:rPr>
              <w:t>Janus</w:t>
            </w:r>
            <w:r>
              <w:rPr>
                <w:b/>
                <w:color w:val="6D6E72"/>
                <w:spacing w:val="29"/>
                <w:w w:val="115"/>
                <w:sz w:val="18"/>
              </w:rPr>
              <w:t> </w:t>
            </w:r>
            <w:r>
              <w:rPr>
                <w:b/>
                <w:color w:val="6D6E72"/>
                <w:w w:val="115"/>
                <w:sz w:val="18"/>
              </w:rPr>
              <w:t>Vulnerability</w:t>
            </w:r>
            <w:r>
              <w:rPr>
                <w:b/>
                <w:color w:val="6D6E72"/>
                <w:spacing w:val="30"/>
                <w:w w:val="115"/>
                <w:sz w:val="18"/>
              </w:rPr>
              <w:t> </w:t>
            </w:r>
            <w:r>
              <w:rPr>
                <w:b/>
                <w:color w:val="6D6E72"/>
                <w:w w:val="115"/>
                <w:sz w:val="18"/>
              </w:rPr>
              <w:t>(CVE-2017-</w:t>
            </w:r>
            <w:r>
              <w:rPr>
                <w:b/>
                <w:color w:val="6D6E72"/>
                <w:spacing w:val="-2"/>
                <w:w w:val="115"/>
                <w:sz w:val="18"/>
              </w:rPr>
              <w:t>13156)</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6"/>
                <w:w w:val="110"/>
                <w:sz w:val="18"/>
              </w:rPr>
              <w:t> </w:t>
            </w:r>
            <w:r>
              <w:rPr>
                <w:color w:val="6D6E72"/>
                <w:w w:val="110"/>
                <w:sz w:val="18"/>
              </w:rPr>
              <w:t>is</w:t>
            </w:r>
            <w:r>
              <w:rPr>
                <w:color w:val="6D6E72"/>
                <w:spacing w:val="7"/>
                <w:w w:val="110"/>
                <w:sz w:val="18"/>
              </w:rPr>
              <w:t> </w:t>
            </w:r>
            <w:r>
              <w:rPr>
                <w:color w:val="6D6E72"/>
                <w:w w:val="110"/>
                <w:sz w:val="18"/>
              </w:rPr>
              <w:t>signed</w:t>
            </w:r>
            <w:r>
              <w:rPr>
                <w:color w:val="6D6E72"/>
                <w:spacing w:val="6"/>
                <w:w w:val="110"/>
                <w:sz w:val="18"/>
              </w:rPr>
              <w:t> </w:t>
            </w:r>
            <w:r>
              <w:rPr>
                <w:color w:val="6D6E72"/>
                <w:w w:val="110"/>
                <w:sz w:val="18"/>
              </w:rPr>
              <w:t>using</w:t>
            </w:r>
            <w:r>
              <w:rPr>
                <w:color w:val="6D6E72"/>
                <w:spacing w:val="7"/>
                <w:w w:val="110"/>
                <w:sz w:val="18"/>
              </w:rPr>
              <w:t> </w:t>
            </w:r>
            <w:r>
              <w:rPr>
                <w:color w:val="6D6E72"/>
                <w:w w:val="110"/>
                <w:sz w:val="18"/>
              </w:rPr>
              <w:t>v2</w:t>
            </w:r>
            <w:r>
              <w:rPr>
                <w:color w:val="6D6E72"/>
                <w:spacing w:val="6"/>
                <w:w w:val="110"/>
                <w:sz w:val="18"/>
              </w:rPr>
              <w:t> </w:t>
            </w:r>
            <w:r>
              <w:rPr>
                <w:color w:val="6D6E72"/>
                <w:w w:val="110"/>
                <w:sz w:val="18"/>
              </w:rPr>
              <w:t>signature</w:t>
            </w:r>
            <w:r>
              <w:rPr>
                <w:color w:val="6D6E72"/>
                <w:spacing w:val="7"/>
                <w:w w:val="110"/>
                <w:sz w:val="18"/>
              </w:rPr>
              <w:t> </w:t>
            </w:r>
            <w:r>
              <w:rPr>
                <w:color w:val="6D6E72"/>
                <w:w w:val="110"/>
                <w:sz w:val="18"/>
              </w:rPr>
              <w:t>scheme</w:t>
            </w:r>
            <w:r>
              <w:rPr>
                <w:color w:val="6D6E72"/>
                <w:spacing w:val="6"/>
                <w:w w:val="110"/>
                <w:sz w:val="18"/>
              </w:rPr>
              <w:t> </w:t>
            </w:r>
            <w:r>
              <w:rPr>
                <w:color w:val="6D6E72"/>
                <w:w w:val="110"/>
                <w:sz w:val="18"/>
              </w:rPr>
              <w:t>or</w:t>
            </w:r>
            <w:r>
              <w:rPr>
                <w:color w:val="6D6E72"/>
                <w:spacing w:val="7"/>
                <w:w w:val="110"/>
                <w:sz w:val="18"/>
              </w:rPr>
              <w:t> </w:t>
            </w:r>
            <w:r>
              <w:rPr>
                <w:color w:val="6D6E72"/>
                <w:w w:val="110"/>
                <w:sz w:val="18"/>
              </w:rPr>
              <w:t>above,</w:t>
            </w:r>
            <w:r>
              <w:rPr>
                <w:color w:val="6D6E72"/>
                <w:spacing w:val="7"/>
                <w:w w:val="110"/>
                <w:sz w:val="18"/>
              </w:rPr>
              <w:t> </w:t>
            </w:r>
            <w:r>
              <w:rPr>
                <w:color w:val="6D6E72"/>
                <w:w w:val="110"/>
                <w:sz w:val="18"/>
              </w:rPr>
              <w:t>and</w:t>
            </w:r>
            <w:r>
              <w:rPr>
                <w:color w:val="6D6E72"/>
                <w:spacing w:val="6"/>
                <w:w w:val="110"/>
                <w:sz w:val="18"/>
              </w:rPr>
              <w:t> </w:t>
            </w:r>
            <w:r>
              <w:rPr>
                <w:color w:val="6D6E72"/>
                <w:w w:val="110"/>
                <w:sz w:val="18"/>
              </w:rPr>
              <w:t>is</w:t>
            </w:r>
            <w:r>
              <w:rPr>
                <w:color w:val="6D6E72"/>
                <w:spacing w:val="7"/>
                <w:w w:val="110"/>
                <w:sz w:val="18"/>
              </w:rPr>
              <w:t> </w:t>
            </w:r>
            <w:r>
              <w:rPr>
                <w:color w:val="6D6E72"/>
                <w:w w:val="110"/>
                <w:sz w:val="18"/>
              </w:rPr>
              <w:t>not</w:t>
            </w:r>
            <w:r>
              <w:rPr>
                <w:color w:val="6D6E72"/>
                <w:spacing w:val="6"/>
                <w:w w:val="110"/>
                <w:sz w:val="18"/>
              </w:rPr>
              <w:t> </w:t>
            </w:r>
            <w:r>
              <w:rPr>
                <w:color w:val="6D6E72"/>
                <w:w w:val="110"/>
                <w:sz w:val="18"/>
              </w:rPr>
              <w:t>vulnerable</w:t>
            </w:r>
            <w:r>
              <w:rPr>
                <w:color w:val="6D6E72"/>
                <w:spacing w:val="7"/>
                <w:w w:val="110"/>
                <w:sz w:val="18"/>
              </w:rPr>
              <w:t> </w:t>
            </w:r>
            <w:r>
              <w:rPr>
                <w:color w:val="6D6E72"/>
                <w:w w:val="110"/>
                <w:sz w:val="18"/>
              </w:rPr>
              <w:t>to</w:t>
            </w:r>
            <w:r>
              <w:rPr>
                <w:color w:val="6D6E72"/>
                <w:spacing w:val="6"/>
                <w:w w:val="110"/>
                <w:sz w:val="18"/>
              </w:rPr>
              <w:t> </w:t>
            </w:r>
            <w:r>
              <w:rPr>
                <w:color w:val="6D6E72"/>
                <w:spacing w:val="-2"/>
                <w:w w:val="110"/>
                <w:sz w:val="18"/>
              </w:rPr>
              <w:t>Janus.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1744">
                      <wp:simplePos x="0" y="0"/>
                      <wp:positionH relativeFrom="column">
                        <wp:posOffset>119062</wp:posOffset>
                      </wp:positionH>
                      <wp:positionV relativeFrom="paragraph">
                        <wp:posOffset>-75120</wp:posOffset>
                      </wp:positionV>
                      <wp:extent cx="1076325" cy="28575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1076325" cy="285750"/>
                                <a:chExt cx="1076325" cy="285750"/>
                              </a:xfrm>
                            </wpg:grpSpPr>
                            <wps:wsp>
                              <wps:cNvPr id="173" name="Graphic 1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8804736" id="docshapegroup166" coordorigin="188,-118" coordsize="1695,450">
                      <v:shape style="position:absolute;left:187;top:-119;width:1695;height:450" id="docshape16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556" w:val="left" w:leader="none"/>
              </w:tabs>
              <w:spacing w:line="516" w:lineRule="auto" w:before="208"/>
              <w:ind w:left="187" w:right="3304"/>
              <w:rPr>
                <w:sz w:val="18"/>
              </w:rPr>
            </w:pPr>
            <w:r>
              <w:rPr>
                <w:sz w:val="18"/>
              </w:rPr>
              <mc:AlternateContent>
                <mc:Choice Requires="wps">
                  <w:drawing>
                    <wp:anchor distT="0" distB="0" distL="0" distR="0" allowOverlap="1" layoutInCell="1" locked="0" behindDoc="1" simplePos="0" relativeHeight="484512256">
                      <wp:simplePos x="0" y="0"/>
                      <wp:positionH relativeFrom="column">
                        <wp:posOffset>2813484</wp:posOffset>
                      </wp:positionH>
                      <wp:positionV relativeFrom="paragraph">
                        <wp:posOffset>108394</wp:posOffset>
                      </wp:positionV>
                      <wp:extent cx="487045" cy="18288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487045" cy="182880"/>
                                <a:chExt cx="487045" cy="182880"/>
                              </a:xfrm>
                            </wpg:grpSpPr>
                            <wps:wsp>
                              <wps:cNvPr id="175" name="Graphic 17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1.53418pt;margin-top:8.535006pt;width:38.35pt;height:14.4pt;mso-position-horizontal-relative:column;mso-position-vertical-relative:paragraph;z-index:-18804224" id="docshapegroup168" coordorigin="4431,171" coordsize="767,288">
                      <v:shape style="position:absolute;left:4430;top:170;width:767;height:288" id="docshape169" coordorigin="4431,171" coordsize="767,288" path="m5152,459l4476,459,4458,455,4444,445,4434,431,4431,414,4431,216,4434,198,4444,184,4458,174,4476,171,5152,171,5170,174,5184,184,5194,198,5197,216,5197,414,5194,431,5184,445,5170,455,5152,459xe" filled="true" fillcolor="#262626" stroked="false">
                        <v:path arrowok="t"/>
                        <v:fill type="solid"/>
                      </v:shape>
                      <w10:wrap type="none"/>
                    </v:group>
                  </w:pict>
                </mc:Fallback>
              </mc:AlternateContent>
            </w:r>
            <w:bookmarkStart w:name="Java Object Deserialization Vulnerabilit" w:id="74"/>
            <w:bookmarkEnd w:id="74"/>
            <w:r>
              <w:rPr/>
            </w:r>
            <w:r>
              <w:rPr>
                <w:b/>
                <w:color w:val="6D6E72"/>
                <w:w w:val="110"/>
                <w:sz w:val="18"/>
              </w:rPr>
              <w:t>Java Object Deserialization Vulnerability</w:t>
            </w:r>
            <w:r>
              <w:rPr>
                <w:b/>
                <w:color w:val="6D6E72"/>
                <w:sz w:val="18"/>
              </w:rPr>
              <w:tab/>
            </w:r>
            <w:r>
              <w:rPr>
                <w:color w:val="FFFFFF"/>
                <w:spacing w:val="-2"/>
                <w:w w:val="110"/>
                <w:sz w:val="18"/>
              </w:rPr>
              <w:t>Static</w:t>
            </w:r>
            <w:r>
              <w:rPr>
                <w:color w:val="FFFFFF"/>
                <w:spacing w:val="40"/>
                <w:w w:val="110"/>
                <w:sz w:val="18"/>
              </w:rPr>
              <w:t> </w:t>
            </w:r>
            <w:r>
              <w:rPr>
                <w:color w:val="6D6E72"/>
                <w:w w:val="110"/>
                <w:sz w:val="18"/>
              </w:rPr>
              <w:t>The</w:t>
            </w:r>
            <w:r>
              <w:rPr>
                <w:color w:val="6D6E72"/>
                <w:spacing w:val="-9"/>
                <w:w w:val="110"/>
                <w:sz w:val="18"/>
              </w:rPr>
              <w:t> </w:t>
            </w:r>
            <w:r>
              <w:rPr>
                <w:color w:val="6D6E72"/>
                <w:w w:val="110"/>
                <w:sz w:val="18"/>
              </w:rPr>
              <w:t>application</w:t>
            </w:r>
            <w:r>
              <w:rPr>
                <w:color w:val="6D6E72"/>
                <w:spacing w:val="-9"/>
                <w:w w:val="110"/>
                <w:sz w:val="18"/>
              </w:rPr>
              <w:t> </w:t>
            </w:r>
            <w:r>
              <w:rPr>
                <w:color w:val="6D6E72"/>
                <w:w w:val="110"/>
                <w:sz w:val="18"/>
              </w:rPr>
              <w:t>is</w:t>
            </w:r>
            <w:r>
              <w:rPr>
                <w:color w:val="6D6E72"/>
                <w:spacing w:val="-9"/>
                <w:w w:val="110"/>
                <w:sz w:val="18"/>
              </w:rPr>
              <w:t> </w:t>
            </w:r>
            <w:r>
              <w:rPr>
                <w:color w:val="6D6E72"/>
                <w:w w:val="110"/>
                <w:sz w:val="18"/>
              </w:rPr>
              <w:t>not</w:t>
            </w:r>
            <w:r>
              <w:rPr>
                <w:color w:val="6D6E72"/>
                <w:spacing w:val="-9"/>
                <w:w w:val="110"/>
                <w:sz w:val="18"/>
              </w:rPr>
              <w:t> </w:t>
            </w:r>
            <w:r>
              <w:rPr>
                <w:color w:val="6D6E72"/>
                <w:w w:val="110"/>
                <w:sz w:val="18"/>
              </w:rPr>
              <w:t>vulnerable</w:t>
            </w:r>
            <w:r>
              <w:rPr>
                <w:color w:val="6D6E72"/>
                <w:spacing w:val="-9"/>
                <w:w w:val="110"/>
                <w:sz w:val="18"/>
              </w:rPr>
              <w:t> </w:t>
            </w:r>
            <w:r>
              <w:rPr>
                <w:color w:val="6D6E72"/>
                <w:w w:val="110"/>
                <w:sz w:val="18"/>
              </w:rPr>
              <w:t>to</w:t>
            </w:r>
            <w:r>
              <w:rPr>
                <w:color w:val="6D6E72"/>
                <w:spacing w:val="-9"/>
                <w:w w:val="110"/>
                <w:sz w:val="18"/>
              </w:rPr>
              <w:t> </w:t>
            </w:r>
            <w:r>
              <w:rPr>
                <w:color w:val="6D6E72"/>
                <w:w w:val="110"/>
                <w:sz w:val="18"/>
              </w:rPr>
              <w:t>object</w:t>
            </w:r>
            <w:r>
              <w:rPr>
                <w:color w:val="6D6E72"/>
                <w:spacing w:val="-9"/>
                <w:w w:val="110"/>
                <w:sz w:val="18"/>
              </w:rPr>
              <w:t> </w:t>
            </w:r>
            <w:r>
              <w:rPr>
                <w:color w:val="6D6E72"/>
                <w:w w:val="110"/>
                <w:sz w:val="18"/>
              </w:rPr>
              <w:t>deserialization.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2768">
                      <wp:simplePos x="0" y="0"/>
                      <wp:positionH relativeFrom="column">
                        <wp:posOffset>119062</wp:posOffset>
                      </wp:positionH>
                      <wp:positionV relativeFrom="paragraph">
                        <wp:posOffset>-75120</wp:posOffset>
                      </wp:positionV>
                      <wp:extent cx="1076325" cy="28575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076325" cy="285750"/>
                                <a:chExt cx="1076325" cy="285750"/>
                              </a:xfrm>
                            </wpg:grpSpPr>
                            <wps:wsp>
                              <wps:cNvPr id="177" name="Graphic 1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pt;width:84.75pt;height:22.5pt;mso-position-horizontal-relative:column;mso-position-vertical-relative:paragraph;z-index:-18803712" id="docshapegroup170" coordorigin="188,-118" coordsize="1695,450">
                      <v:shape style="position:absolute;left:187;top:-119;width:1695;height:450" id="docshape17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184" w:val="left" w:leader="none"/>
              </w:tabs>
              <w:spacing w:line="516" w:lineRule="auto" w:before="208"/>
              <w:ind w:left="187" w:right="3782"/>
              <w:rPr>
                <w:sz w:val="18"/>
              </w:rPr>
            </w:pPr>
            <w:r>
              <w:rPr>
                <w:sz w:val="18"/>
              </w:rPr>
              <mc:AlternateContent>
                <mc:Choice Requires="wps">
                  <w:drawing>
                    <wp:anchor distT="0" distB="0" distL="0" distR="0" allowOverlap="1" layoutInCell="1" locked="0" behindDoc="1" simplePos="0" relativeHeight="484513280">
                      <wp:simplePos x="0" y="0"/>
                      <wp:positionH relativeFrom="column">
                        <wp:posOffset>2577238</wp:posOffset>
                      </wp:positionH>
                      <wp:positionV relativeFrom="paragraph">
                        <wp:posOffset>108394</wp:posOffset>
                      </wp:positionV>
                      <wp:extent cx="487045" cy="18288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487045" cy="182880"/>
                                <a:chExt cx="487045" cy="182880"/>
                              </a:xfrm>
                            </wpg:grpSpPr>
                            <wps:wsp>
                              <wps:cNvPr id="179" name="Graphic 17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2.932129pt;margin-top:8.534995pt;width:38.35pt;height:14.4pt;mso-position-horizontal-relative:column;mso-position-vertical-relative:paragraph;z-index:-18803200" id="docshapegroup172" coordorigin="4059,171" coordsize="767,288">
                      <v:shape style="position:absolute;left:4058;top:170;width:767;height:288" id="docshape173" coordorigin="4059,171" coordsize="767,288" path="m4780,459l4104,459,4086,455,4072,445,4062,431,4059,414,4059,216,4062,198,4072,184,4086,174,4104,171,4780,171,4798,174,4812,184,4822,198,4825,216,4825,414,4822,431,4812,445,4798,455,4780,459xe" filled="true" fillcolor="#262626" stroked="false">
                        <v:path arrowok="t"/>
                        <v:fill type="solid"/>
                      </v:shape>
                      <w10:wrap type="none"/>
                    </v:group>
                  </w:pict>
                </mc:Fallback>
              </mc:AlternateContent>
            </w:r>
            <w:bookmarkStart w:name="Javascript CORS enabled in Webview" w:id="75"/>
            <w:bookmarkEnd w:id="75"/>
            <w:r>
              <w:rPr/>
            </w:r>
            <w:r>
              <w:rPr>
                <w:b/>
                <w:color w:val="6D6E72"/>
                <w:w w:val="115"/>
                <w:sz w:val="18"/>
              </w:rPr>
              <w:t>Javascript CORS enabled in Webview</w:t>
            </w:r>
            <w:r>
              <w:rPr>
                <w:b/>
                <w:color w:val="6D6E72"/>
                <w:sz w:val="18"/>
              </w:rPr>
              <w:tab/>
            </w:r>
            <w:r>
              <w:rPr>
                <w:color w:val="FFFFFF"/>
                <w:spacing w:val="-2"/>
                <w:w w:val="115"/>
                <w:sz w:val="18"/>
              </w:rPr>
              <w:t>Static </w:t>
            </w:r>
            <w:r>
              <w:rPr>
                <w:color w:val="6D6E72"/>
                <w:w w:val="110"/>
                <w:sz w:val="18"/>
              </w:rPr>
              <w:t>The</w:t>
            </w:r>
            <w:r>
              <w:rPr>
                <w:color w:val="6D6E72"/>
                <w:spacing w:val="-3"/>
                <w:w w:val="110"/>
                <w:sz w:val="18"/>
              </w:rPr>
              <w:t> </w:t>
            </w:r>
            <w:r>
              <w:rPr>
                <w:color w:val="6D6E72"/>
                <w:w w:val="110"/>
                <w:sz w:val="18"/>
              </w:rPr>
              <w:t>application</w:t>
            </w:r>
            <w:r>
              <w:rPr>
                <w:color w:val="6D6E72"/>
                <w:spacing w:val="-3"/>
                <w:w w:val="110"/>
                <w:sz w:val="18"/>
              </w:rPr>
              <w:t> </w:t>
            </w:r>
            <w:r>
              <w:rPr>
                <w:color w:val="6D6E72"/>
                <w:w w:val="110"/>
                <w:sz w:val="18"/>
              </w:rPr>
              <w:t>is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vulnerable</w:t>
            </w:r>
            <w:r>
              <w:rPr>
                <w:color w:val="6D6E72"/>
                <w:spacing w:val="-3"/>
                <w:w w:val="110"/>
                <w:sz w:val="18"/>
              </w:rPr>
              <w:t> </w:t>
            </w:r>
            <w:r>
              <w:rPr>
                <w:color w:val="6D6E72"/>
                <w:w w:val="110"/>
                <w:sz w:val="18"/>
              </w:rPr>
              <w:t>to</w:t>
            </w:r>
            <w:r>
              <w:rPr>
                <w:color w:val="6D6E72"/>
                <w:spacing w:val="-3"/>
                <w:w w:val="110"/>
                <w:sz w:val="18"/>
              </w:rPr>
              <w:t> </w:t>
            </w:r>
            <w:r>
              <w:rPr>
                <w:color w:val="6D6E72"/>
                <w:w w:val="110"/>
                <w:sz w:val="18"/>
              </w:rPr>
              <w:t>Javascript</w:t>
            </w:r>
            <w:r>
              <w:rPr>
                <w:color w:val="6D6E72"/>
                <w:spacing w:val="-3"/>
                <w:w w:val="110"/>
                <w:sz w:val="18"/>
              </w:rPr>
              <w:t> </w:t>
            </w:r>
            <w:r>
              <w:rPr>
                <w:color w:val="6D6E72"/>
                <w:w w:val="110"/>
                <w:sz w:val="18"/>
              </w:rPr>
              <w:t>CORS.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3792">
                      <wp:simplePos x="0" y="0"/>
                      <wp:positionH relativeFrom="column">
                        <wp:posOffset>119062</wp:posOffset>
                      </wp:positionH>
                      <wp:positionV relativeFrom="paragraph">
                        <wp:posOffset>-75120</wp:posOffset>
                      </wp:positionV>
                      <wp:extent cx="1076325" cy="28575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076325" cy="285750"/>
                                <a:chExt cx="1076325" cy="285750"/>
                              </a:xfrm>
                            </wpg:grpSpPr>
                            <wps:wsp>
                              <wps:cNvPr id="181" name="Graphic 1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8802688" id="docshapegroup174" coordorigin="188,-118" coordsize="1695,450">
                      <v:shape style="position:absolute;left:187;top:-119;width:1695;height:450" id="docshape17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801" w:val="left" w:leader="none"/>
              </w:tabs>
              <w:spacing w:before="208"/>
              <w:ind w:left="187"/>
              <w:rPr>
                <w:sz w:val="18"/>
              </w:rPr>
            </w:pPr>
            <w:r>
              <w:rPr>
                <w:sz w:val="18"/>
              </w:rPr>
              <mc:AlternateContent>
                <mc:Choice Requires="wps">
                  <w:drawing>
                    <wp:anchor distT="0" distB="0" distL="0" distR="0" allowOverlap="1" layoutInCell="1" locked="0" behindDoc="1" simplePos="0" relativeHeight="484514304">
                      <wp:simplePos x="0" y="0"/>
                      <wp:positionH relativeFrom="column">
                        <wp:posOffset>2334015</wp:posOffset>
                      </wp:positionH>
                      <wp:positionV relativeFrom="paragraph">
                        <wp:posOffset>108394</wp:posOffset>
                      </wp:positionV>
                      <wp:extent cx="487045" cy="18288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487045" cy="182880"/>
                                <a:chExt cx="487045" cy="182880"/>
                              </a:xfrm>
                            </wpg:grpSpPr>
                            <wps:wsp>
                              <wps:cNvPr id="183" name="Graphic 18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3.780762pt;margin-top:8.535007pt;width:38.35pt;height:14.4pt;mso-position-horizontal-relative:column;mso-position-vertical-relative:paragraph;z-index:-18802176" id="docshapegroup176" coordorigin="3676,171" coordsize="767,288">
                      <v:shape style="position:absolute;left:3675;top:170;width:767;height:288" id="docshape177" coordorigin="3676,171" coordsize="767,288" path="m4397,459l3721,459,3703,455,3689,445,3679,431,3676,414,3676,216,3679,198,3689,184,3703,174,3721,171,4397,171,4415,174,4429,184,4439,198,4442,216,4442,414,4439,431,4429,445,4415,455,4397,459xe" filled="true" fillcolor="#262626" stroked="false">
                        <v:path arrowok="t"/>
                        <v:fill type="solid"/>
                      </v:shape>
                      <w10:wrap type="none"/>
                    </v:group>
                  </w:pict>
                </mc:Fallback>
              </mc:AlternateContent>
            </w:r>
            <w:bookmarkStart w:name="External data in raw SQL queries" w:id="76"/>
            <w:bookmarkEnd w:id="76"/>
            <w:r>
              <w:rPr/>
            </w:r>
            <w:r>
              <w:rPr>
                <w:b/>
                <w:color w:val="6D6E72"/>
                <w:w w:val="120"/>
                <w:sz w:val="18"/>
              </w:rPr>
              <w:t>External</w:t>
            </w:r>
            <w:r>
              <w:rPr>
                <w:b/>
                <w:color w:val="6D6E72"/>
                <w:spacing w:val="-4"/>
                <w:w w:val="120"/>
                <w:sz w:val="18"/>
              </w:rPr>
              <w:t> </w:t>
            </w:r>
            <w:r>
              <w:rPr>
                <w:b/>
                <w:color w:val="6D6E72"/>
                <w:w w:val="120"/>
                <w:sz w:val="18"/>
              </w:rPr>
              <w:t>data</w:t>
            </w:r>
            <w:r>
              <w:rPr>
                <w:b/>
                <w:color w:val="6D6E72"/>
                <w:spacing w:val="-3"/>
                <w:w w:val="120"/>
                <w:sz w:val="18"/>
              </w:rPr>
              <w:t> </w:t>
            </w:r>
            <w:r>
              <w:rPr>
                <w:b/>
                <w:color w:val="6D6E72"/>
                <w:w w:val="120"/>
                <w:sz w:val="18"/>
              </w:rPr>
              <w:t>in</w:t>
            </w:r>
            <w:r>
              <w:rPr>
                <w:b/>
                <w:color w:val="6D6E72"/>
                <w:spacing w:val="-3"/>
                <w:w w:val="120"/>
                <w:sz w:val="18"/>
              </w:rPr>
              <w:t> </w:t>
            </w:r>
            <w:r>
              <w:rPr>
                <w:b/>
                <w:color w:val="6D6E72"/>
                <w:w w:val="120"/>
                <w:sz w:val="18"/>
              </w:rPr>
              <w:t>raw</w:t>
            </w:r>
            <w:r>
              <w:rPr>
                <w:b/>
                <w:color w:val="6D6E72"/>
                <w:spacing w:val="-3"/>
                <w:w w:val="120"/>
                <w:sz w:val="18"/>
              </w:rPr>
              <w:t> </w:t>
            </w:r>
            <w:r>
              <w:rPr>
                <w:b/>
                <w:color w:val="6D6E72"/>
                <w:w w:val="120"/>
                <w:sz w:val="18"/>
              </w:rPr>
              <w:t>SQL</w:t>
            </w:r>
            <w:r>
              <w:rPr>
                <w:b/>
                <w:color w:val="6D6E72"/>
                <w:spacing w:val="-3"/>
                <w:w w:val="120"/>
                <w:sz w:val="18"/>
              </w:rPr>
              <w:t> </w:t>
            </w:r>
            <w:r>
              <w:rPr>
                <w:b/>
                <w:color w:val="6D6E72"/>
                <w:spacing w:val="-2"/>
                <w:w w:val="120"/>
                <w:sz w:val="18"/>
              </w:rPr>
              <w:t>queries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application</w:t>
            </w:r>
            <w:r>
              <w:rPr>
                <w:color w:val="6D6E72"/>
                <w:spacing w:val="4"/>
                <w:w w:val="110"/>
                <w:sz w:val="18"/>
              </w:rPr>
              <w:t> </w:t>
            </w:r>
            <w:r>
              <w:rPr>
                <w:color w:val="6D6E72"/>
                <w:w w:val="110"/>
                <w:sz w:val="18"/>
              </w:rPr>
              <w:t>does</w:t>
            </w:r>
            <w:r>
              <w:rPr>
                <w:color w:val="6D6E72"/>
                <w:spacing w:val="5"/>
                <w:w w:val="110"/>
                <w:sz w:val="18"/>
              </w:rPr>
              <w:t> </w:t>
            </w:r>
            <w:r>
              <w:rPr>
                <w:color w:val="6D6E72"/>
                <w:w w:val="110"/>
                <w:sz w:val="18"/>
              </w:rPr>
              <w:t>not</w:t>
            </w:r>
            <w:r>
              <w:rPr>
                <w:color w:val="6D6E72"/>
                <w:spacing w:val="4"/>
                <w:w w:val="110"/>
                <w:sz w:val="18"/>
              </w:rPr>
              <w:t> </w:t>
            </w:r>
            <w:r>
              <w:rPr>
                <w:color w:val="6D6E72"/>
                <w:w w:val="110"/>
                <w:sz w:val="18"/>
              </w:rPr>
              <w:t>seem</w:t>
            </w:r>
            <w:r>
              <w:rPr>
                <w:color w:val="6D6E72"/>
                <w:spacing w:val="5"/>
                <w:w w:val="110"/>
                <w:sz w:val="18"/>
              </w:rPr>
              <w:t> </w:t>
            </w:r>
            <w:r>
              <w:rPr>
                <w:color w:val="6D6E72"/>
                <w:w w:val="110"/>
                <w:sz w:val="18"/>
              </w:rPr>
              <w:t>to</w:t>
            </w:r>
            <w:r>
              <w:rPr>
                <w:color w:val="6D6E72"/>
                <w:spacing w:val="4"/>
                <w:w w:val="110"/>
                <w:sz w:val="18"/>
              </w:rPr>
              <w:t> </w:t>
            </w:r>
            <w:r>
              <w:rPr>
                <w:color w:val="6D6E72"/>
                <w:w w:val="110"/>
                <w:sz w:val="18"/>
              </w:rPr>
              <w:t>use</w:t>
            </w:r>
            <w:r>
              <w:rPr>
                <w:color w:val="6D6E72"/>
                <w:spacing w:val="5"/>
                <w:w w:val="110"/>
                <w:sz w:val="18"/>
              </w:rPr>
              <w:t> </w:t>
            </w:r>
            <w:r>
              <w:rPr>
                <w:color w:val="6D6E72"/>
                <w:w w:val="110"/>
                <w:sz w:val="18"/>
              </w:rPr>
              <w:t>raw</w:t>
            </w:r>
            <w:r>
              <w:rPr>
                <w:color w:val="6D6E72"/>
                <w:spacing w:val="4"/>
                <w:w w:val="110"/>
                <w:sz w:val="18"/>
              </w:rPr>
              <w:t> </w:t>
            </w:r>
            <w:r>
              <w:rPr>
                <w:color w:val="6D6E72"/>
                <w:w w:val="110"/>
                <w:sz w:val="18"/>
              </w:rPr>
              <w:t>SQL</w:t>
            </w:r>
            <w:r>
              <w:rPr>
                <w:color w:val="6D6E72"/>
                <w:spacing w:val="5"/>
                <w:w w:val="110"/>
                <w:sz w:val="18"/>
              </w:rPr>
              <w:t> </w:t>
            </w:r>
            <w:r>
              <w:rPr>
                <w:color w:val="6D6E72"/>
                <w:spacing w:val="-2"/>
                <w:w w:val="110"/>
                <w:sz w:val="18"/>
              </w:rPr>
              <w:t>query.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4816">
                      <wp:simplePos x="0" y="0"/>
                      <wp:positionH relativeFrom="column">
                        <wp:posOffset>119062</wp:posOffset>
                      </wp:positionH>
                      <wp:positionV relativeFrom="paragraph">
                        <wp:posOffset>-75120</wp:posOffset>
                      </wp:positionV>
                      <wp:extent cx="1076325" cy="2857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076325" cy="285750"/>
                                <a:chExt cx="1076325" cy="285750"/>
                              </a:xfrm>
                            </wpg:grpSpPr>
                            <wps:wsp>
                              <wps:cNvPr id="185" name="Graphic 1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8pt;width:84.75pt;height:22.5pt;mso-position-horizontal-relative:column;mso-position-vertical-relative:paragraph;z-index:-18801664" id="docshapegroup178" coordorigin="188,-118" coordsize="1695,450">
                      <v:shape style="position:absolute;left:187;top:-119;width:1695;height:450" id="docshape17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3827" w:val="left" w:leader="none"/>
              </w:tabs>
              <w:spacing w:before="208"/>
              <w:ind w:left="187"/>
              <w:rPr>
                <w:sz w:val="18"/>
              </w:rPr>
            </w:pPr>
            <w:r>
              <w:rPr>
                <w:sz w:val="18"/>
              </w:rPr>
              <mc:AlternateContent>
                <mc:Choice Requires="wps">
                  <w:drawing>
                    <wp:anchor distT="0" distB="0" distL="0" distR="0" allowOverlap="1" layoutInCell="1" locked="0" behindDoc="1" simplePos="0" relativeHeight="484515328">
                      <wp:simplePos x="0" y="0"/>
                      <wp:positionH relativeFrom="column">
                        <wp:posOffset>2350256</wp:posOffset>
                      </wp:positionH>
                      <wp:positionV relativeFrom="paragraph">
                        <wp:posOffset>108394</wp:posOffset>
                      </wp:positionV>
                      <wp:extent cx="487045" cy="18288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487045" cy="182880"/>
                                <a:chExt cx="487045" cy="182880"/>
                              </a:xfrm>
                            </wpg:grpSpPr>
                            <wps:wsp>
                              <wps:cNvPr id="187" name="Graphic 18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5.05957pt;margin-top:8.534981pt;width:38.35pt;height:14.4pt;mso-position-horizontal-relative:column;mso-position-vertical-relative:paragraph;z-index:-18801152" id="docshapegroup180" coordorigin="3701,171" coordsize="767,288">
                      <v:shape style="position:absolute;left:3701;top:170;width:767;height:288" id="docshape181" coordorigin="3701,171" coordsize="767,288" path="m4423,459l3746,459,3729,455,3714,445,3705,431,3701,414,3701,216,3705,198,3714,184,3729,174,3746,171,4423,171,4440,174,4455,184,4464,198,4468,216,4468,414,4464,431,4455,445,4440,455,4423,459xe" filled="true" fillcolor="#262626" stroked="false">
                        <v:path arrowok="t"/>
                        <v:fill type="solid"/>
                      </v:shape>
                      <w10:wrap type="none"/>
                    </v:group>
                  </w:pict>
                </mc:Fallback>
              </mc:AlternateContent>
            </w:r>
            <w:bookmarkStart w:name="Surreptitious Sharing on Android" w:id="77"/>
            <w:bookmarkEnd w:id="77"/>
            <w:r>
              <w:rPr/>
            </w:r>
            <w:r>
              <w:rPr>
                <w:b/>
                <w:color w:val="6D6E72"/>
                <w:w w:val="120"/>
                <w:sz w:val="18"/>
              </w:rPr>
              <w:t>Surreptitious</w:t>
            </w:r>
            <w:r>
              <w:rPr>
                <w:b/>
                <w:color w:val="6D6E72"/>
                <w:spacing w:val="10"/>
                <w:w w:val="120"/>
                <w:sz w:val="18"/>
              </w:rPr>
              <w:t> </w:t>
            </w:r>
            <w:r>
              <w:rPr>
                <w:b/>
                <w:color w:val="6D6E72"/>
                <w:w w:val="120"/>
                <w:sz w:val="18"/>
              </w:rPr>
              <w:t>Sharing</w:t>
            </w:r>
            <w:r>
              <w:rPr>
                <w:b/>
                <w:color w:val="6D6E72"/>
                <w:spacing w:val="11"/>
                <w:w w:val="120"/>
                <w:sz w:val="18"/>
              </w:rPr>
              <w:t> </w:t>
            </w:r>
            <w:r>
              <w:rPr>
                <w:b/>
                <w:color w:val="6D6E72"/>
                <w:w w:val="120"/>
                <w:sz w:val="18"/>
              </w:rPr>
              <w:t>on</w:t>
            </w:r>
            <w:r>
              <w:rPr>
                <w:b/>
                <w:color w:val="6D6E72"/>
                <w:spacing w:val="10"/>
                <w:w w:val="120"/>
                <w:sz w:val="18"/>
              </w:rPr>
              <w:t> </w:t>
            </w:r>
            <w:r>
              <w:rPr>
                <w:b/>
                <w:color w:val="6D6E72"/>
                <w:spacing w:val="-2"/>
                <w:w w:val="120"/>
                <w:sz w:val="18"/>
              </w:rPr>
              <w:t>Android</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Surreptitious</w:t>
            </w:r>
            <w:r>
              <w:rPr>
                <w:color w:val="6D6E72"/>
                <w:spacing w:val="3"/>
                <w:w w:val="110"/>
                <w:sz w:val="18"/>
              </w:rPr>
              <w:t> </w:t>
            </w:r>
            <w:r>
              <w:rPr>
                <w:color w:val="6D6E72"/>
                <w:w w:val="110"/>
                <w:sz w:val="18"/>
              </w:rPr>
              <w:t>Sharing</w:t>
            </w:r>
            <w:r>
              <w:rPr>
                <w:color w:val="6D6E72"/>
                <w:spacing w:val="3"/>
                <w:w w:val="110"/>
                <w:sz w:val="18"/>
              </w:rPr>
              <w:t> </w:t>
            </w:r>
            <w:r>
              <w:rPr>
                <w:color w:val="6D6E72"/>
                <w:w w:val="110"/>
                <w:sz w:val="18"/>
              </w:rPr>
              <w:t>might</w:t>
            </w:r>
            <w:r>
              <w:rPr>
                <w:color w:val="6D6E72"/>
                <w:spacing w:val="4"/>
                <w:w w:val="110"/>
                <w:sz w:val="18"/>
              </w:rPr>
              <w:t> </w:t>
            </w:r>
            <w:r>
              <w:rPr>
                <w:color w:val="6D6E72"/>
                <w:w w:val="110"/>
                <w:sz w:val="18"/>
              </w:rPr>
              <w:t>not</w:t>
            </w:r>
            <w:r>
              <w:rPr>
                <w:color w:val="6D6E72"/>
                <w:spacing w:val="3"/>
                <w:w w:val="110"/>
                <w:sz w:val="18"/>
              </w:rPr>
              <w:t> </w:t>
            </w:r>
            <w:r>
              <w:rPr>
                <w:color w:val="6D6E72"/>
                <w:w w:val="110"/>
                <w:sz w:val="18"/>
              </w:rPr>
              <w:t>be</w:t>
            </w:r>
            <w:r>
              <w:rPr>
                <w:color w:val="6D6E72"/>
                <w:spacing w:val="4"/>
                <w:w w:val="110"/>
                <w:sz w:val="18"/>
              </w:rPr>
              <w:t> </w:t>
            </w:r>
            <w:r>
              <w:rPr>
                <w:color w:val="6D6E72"/>
                <w:w w:val="110"/>
                <w:sz w:val="18"/>
              </w:rPr>
              <w:t>in</w:t>
            </w:r>
            <w:r>
              <w:rPr>
                <w:color w:val="6D6E72"/>
                <w:spacing w:val="3"/>
                <w:w w:val="110"/>
                <w:sz w:val="18"/>
              </w:rPr>
              <w:t> </w:t>
            </w:r>
            <w:r>
              <w:rPr>
                <w:color w:val="6D6E72"/>
                <w:w w:val="110"/>
                <w:sz w:val="18"/>
              </w:rPr>
              <w:t>use</w:t>
            </w:r>
            <w:r>
              <w:rPr>
                <w:color w:val="6D6E72"/>
                <w:spacing w:val="3"/>
                <w:w w:val="110"/>
                <w:sz w:val="18"/>
              </w:rPr>
              <w:t> </w:t>
            </w:r>
            <w:r>
              <w:rPr>
                <w:color w:val="6D6E72"/>
                <w:w w:val="110"/>
                <w:sz w:val="18"/>
              </w:rPr>
              <w:t>in</w:t>
            </w:r>
            <w:r>
              <w:rPr>
                <w:color w:val="6D6E72"/>
                <w:spacing w:val="4"/>
                <w:w w:val="110"/>
                <w:sz w:val="18"/>
              </w:rPr>
              <w:t> </w:t>
            </w:r>
            <w:r>
              <w:rPr>
                <w:color w:val="6D6E72"/>
                <w:w w:val="110"/>
                <w:sz w:val="18"/>
              </w:rPr>
              <w:t>this</w:t>
            </w:r>
            <w:r>
              <w:rPr>
                <w:color w:val="6D6E72"/>
                <w:spacing w:val="3"/>
                <w:w w:val="110"/>
                <w:sz w:val="18"/>
              </w:rPr>
              <w:t> </w:t>
            </w:r>
            <w:r>
              <w:rPr>
                <w:color w:val="6D6E72"/>
                <w:spacing w:val="-2"/>
                <w:w w:val="110"/>
                <w:sz w:val="18"/>
              </w:rPr>
              <w:t>application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5840">
                      <wp:simplePos x="0" y="0"/>
                      <wp:positionH relativeFrom="column">
                        <wp:posOffset>119062</wp:posOffset>
                      </wp:positionH>
                      <wp:positionV relativeFrom="paragraph">
                        <wp:posOffset>-75120</wp:posOffset>
                      </wp:positionV>
                      <wp:extent cx="1076325" cy="28575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076325" cy="285750"/>
                                <a:chExt cx="1076325" cy="285750"/>
                              </a:xfrm>
                            </wpg:grpSpPr>
                            <wps:wsp>
                              <wps:cNvPr id="189" name="Graphic 1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8800640" id="docshapegroup182" coordorigin="188,-118" coordsize="1695,450">
                      <v:shape style="position:absolute;left:187;top:-119;width:1695;height:450" id="docshape18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7753" w:val="left" w:leader="none"/>
              </w:tabs>
              <w:spacing w:line="516" w:lineRule="auto" w:before="208"/>
              <w:ind w:left="187" w:right="445"/>
              <w:rPr>
                <w:sz w:val="18"/>
              </w:rPr>
            </w:pPr>
            <w:r>
              <w:rPr>
                <w:sz w:val="18"/>
              </w:rPr>
              <mc:AlternateContent>
                <mc:Choice Requires="wps">
                  <w:drawing>
                    <wp:anchor distT="0" distB="0" distL="0" distR="0" allowOverlap="1" layoutInCell="1" locked="0" behindDoc="1" simplePos="0" relativeHeight="484516352">
                      <wp:simplePos x="0" y="0"/>
                      <wp:positionH relativeFrom="column">
                        <wp:posOffset>4843704</wp:posOffset>
                      </wp:positionH>
                      <wp:positionV relativeFrom="paragraph">
                        <wp:posOffset>108394</wp:posOffset>
                      </wp:positionV>
                      <wp:extent cx="487045" cy="18288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87045" cy="182880"/>
                                <a:chExt cx="487045" cy="182880"/>
                              </a:xfrm>
                            </wpg:grpSpPr>
                            <wps:wsp>
                              <wps:cNvPr id="191" name="Graphic 1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81.394043pt;margin-top:8.53497pt;width:38.35pt;height:14.4pt;mso-position-horizontal-relative:column;mso-position-vertical-relative:paragraph;z-index:-18800128" id="docshapegroup184" coordorigin="7628,171" coordsize="767,288">
                      <v:shape style="position:absolute;left:7627;top:170;width:767;height:288" id="docshape185" coordorigin="7628,171" coordsize="767,288" path="m8350,459l7673,459,7655,455,7641,445,7631,431,7628,414,7628,216,7631,198,7641,184,7655,174,7673,171,8350,171,8367,174,8381,184,8391,198,8395,216,8395,414,8391,431,8381,445,8367,455,8350,459xe" filled="true" fillcolor="#262626" stroked="false">
                        <v:path arrowok="t"/>
                        <v:fill type="solid"/>
                      </v:shape>
                      <w10:wrap type="none"/>
                    </v:group>
                  </w:pict>
                </mc:Fallback>
              </mc:AlternateContent>
            </w:r>
            <w:bookmarkStart w:name="Sending Address Book Data over Unencrypt" w:id="78"/>
            <w:bookmarkEnd w:id="78"/>
            <w:r>
              <w:rPr/>
            </w:r>
            <w:r>
              <w:rPr>
                <w:b/>
                <w:color w:val="6D6E72"/>
                <w:w w:val="120"/>
                <w:sz w:val="18"/>
              </w:rPr>
              <w:t>Sending Address Book Data over Unencrypted Insecure Transport Layer</w:t>
            </w:r>
            <w:r>
              <w:rPr>
                <w:b/>
                <w:color w:val="6D6E72"/>
                <w:sz w:val="18"/>
              </w:rPr>
              <w:tab/>
            </w:r>
            <w:r>
              <w:rPr>
                <w:color w:val="FFFFFF"/>
                <w:spacing w:val="-6"/>
                <w:w w:val="115"/>
                <w:sz w:val="18"/>
              </w:rPr>
              <w:t>Static </w:t>
            </w:r>
            <w:r>
              <w:rPr>
                <w:color w:val="6D6E72"/>
                <w:w w:val="115"/>
                <w:sz w:val="18"/>
              </w:rPr>
              <w:t>The Application doesn't sends Address Book over Insecured Network</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6864">
                      <wp:simplePos x="0" y="0"/>
                      <wp:positionH relativeFrom="column">
                        <wp:posOffset>119062</wp:posOffset>
                      </wp:positionH>
                      <wp:positionV relativeFrom="paragraph">
                        <wp:posOffset>-75120</wp:posOffset>
                      </wp:positionV>
                      <wp:extent cx="1076325" cy="28575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076325" cy="285750"/>
                                <a:chExt cx="1076325" cy="285750"/>
                              </a:xfrm>
                            </wpg:grpSpPr>
                            <wps:wsp>
                              <wps:cNvPr id="193" name="Graphic 1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8799616" id="docshapegroup186" coordorigin="188,-118" coordsize="1695,450">
                      <v:shape style="position:absolute;left:187;top:-119;width:1695;height:450" id="docshape18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81" w:val="left" w:leader="none"/>
              </w:tabs>
              <w:spacing w:before="208"/>
              <w:ind w:left="187"/>
              <w:rPr>
                <w:sz w:val="18"/>
              </w:rPr>
            </w:pPr>
            <w:r>
              <w:rPr>
                <w:sz w:val="18"/>
              </w:rPr>
              <mc:AlternateContent>
                <mc:Choice Requires="wps">
                  <w:drawing>
                    <wp:anchor distT="0" distB="0" distL="0" distR="0" allowOverlap="1" layoutInCell="1" locked="0" behindDoc="1" simplePos="0" relativeHeight="484517376">
                      <wp:simplePos x="0" y="0"/>
                      <wp:positionH relativeFrom="column">
                        <wp:posOffset>3083160</wp:posOffset>
                      </wp:positionH>
                      <wp:positionV relativeFrom="paragraph">
                        <wp:posOffset>108393</wp:posOffset>
                      </wp:positionV>
                      <wp:extent cx="487045" cy="18288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487045" cy="182880"/>
                                <a:chExt cx="487045" cy="182880"/>
                              </a:xfrm>
                            </wpg:grpSpPr>
                            <wps:wsp>
                              <wps:cNvPr id="195" name="Graphic 1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2.768555pt;margin-top:8.53496pt;width:38.35pt;height:14.4pt;mso-position-horizontal-relative:column;mso-position-vertical-relative:paragraph;z-index:-18799104" id="docshapegroup188" coordorigin="4855,171" coordsize="767,288">
                      <v:shape style="position:absolute;left:4855;top:170;width:767;height:288" id="docshape189" coordorigin="4855,171" coordsize="767,288" path="m5577,459l4900,459,4883,455,4869,445,4859,431,4855,414,4855,216,4859,198,4869,184,4883,174,4900,171,5577,171,5595,174,5609,184,5619,198,5622,216,5622,414,5619,431,5609,445,5595,455,5577,459xe" filled="true" fillcolor="#262626" stroked="false">
                        <v:path arrowok="t"/>
                        <v:fill type="solid"/>
                      </v:shape>
                      <w10:wrap type="none"/>
                    </v:group>
                  </w:pict>
                </mc:Fallback>
              </mc:AlternateContent>
            </w:r>
            <w:bookmarkStart w:name="Content Provider File Traversal Vulnerab" w:id="79"/>
            <w:bookmarkEnd w:id="79"/>
            <w:r>
              <w:rPr/>
            </w:r>
            <w:r>
              <w:rPr>
                <w:b/>
                <w:color w:val="6D6E72"/>
                <w:w w:val="120"/>
                <w:sz w:val="18"/>
              </w:rPr>
              <w:t>Content</w:t>
            </w:r>
            <w:r>
              <w:rPr>
                <w:b/>
                <w:color w:val="6D6E72"/>
                <w:spacing w:val="-15"/>
                <w:w w:val="120"/>
                <w:sz w:val="18"/>
              </w:rPr>
              <w:t> </w:t>
            </w:r>
            <w:r>
              <w:rPr>
                <w:b/>
                <w:color w:val="6D6E72"/>
                <w:w w:val="120"/>
                <w:sz w:val="18"/>
              </w:rPr>
              <w:t>Provider</w:t>
            </w:r>
            <w:r>
              <w:rPr>
                <w:b/>
                <w:color w:val="6D6E72"/>
                <w:spacing w:val="-14"/>
                <w:w w:val="120"/>
                <w:sz w:val="18"/>
              </w:rPr>
              <w:t> </w:t>
            </w:r>
            <w:r>
              <w:rPr>
                <w:b/>
                <w:color w:val="6D6E72"/>
                <w:w w:val="120"/>
                <w:sz w:val="18"/>
              </w:rPr>
              <w:t>File</w:t>
            </w:r>
            <w:r>
              <w:rPr>
                <w:b/>
                <w:color w:val="6D6E72"/>
                <w:spacing w:val="-15"/>
                <w:w w:val="120"/>
                <w:sz w:val="18"/>
              </w:rPr>
              <w:t> </w:t>
            </w:r>
            <w:r>
              <w:rPr>
                <w:b/>
                <w:color w:val="6D6E72"/>
                <w:w w:val="120"/>
                <w:sz w:val="18"/>
              </w:rPr>
              <w:t>Traversal</w:t>
            </w:r>
            <w:r>
              <w:rPr>
                <w:b/>
                <w:color w:val="6D6E72"/>
                <w:spacing w:val="-14"/>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2"/>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1"/>
                <w:w w:val="110"/>
                <w:sz w:val="18"/>
              </w:rPr>
              <w:t> </w:t>
            </w:r>
            <w:r>
              <w:rPr>
                <w:color w:val="6D6E72"/>
                <w:w w:val="110"/>
                <w:sz w:val="18"/>
              </w:rPr>
              <w:t>seem</w:t>
            </w:r>
            <w:r>
              <w:rPr>
                <w:color w:val="6D6E72"/>
                <w:spacing w:val="-2"/>
                <w:w w:val="110"/>
                <w:sz w:val="18"/>
              </w:rPr>
              <w:t> </w:t>
            </w:r>
            <w:r>
              <w:rPr>
                <w:color w:val="6D6E72"/>
                <w:w w:val="110"/>
                <w:sz w:val="18"/>
              </w:rPr>
              <w:t>to</w:t>
            </w:r>
            <w:r>
              <w:rPr>
                <w:color w:val="6D6E72"/>
                <w:spacing w:val="-1"/>
                <w:w w:val="110"/>
                <w:sz w:val="18"/>
              </w:rPr>
              <w:t> </w:t>
            </w:r>
            <w:r>
              <w:rPr>
                <w:color w:val="6D6E72"/>
                <w:w w:val="110"/>
                <w:sz w:val="18"/>
              </w:rPr>
              <w:t>be</w:t>
            </w:r>
            <w:r>
              <w:rPr>
                <w:color w:val="6D6E72"/>
                <w:spacing w:val="-2"/>
                <w:w w:val="110"/>
                <w:sz w:val="18"/>
              </w:rPr>
              <w:t> </w:t>
            </w:r>
            <w:r>
              <w:rPr>
                <w:color w:val="6D6E72"/>
                <w:w w:val="110"/>
                <w:sz w:val="18"/>
              </w:rPr>
              <w:t>vulnerable</w:t>
            </w:r>
            <w:r>
              <w:rPr>
                <w:color w:val="6D6E72"/>
                <w:spacing w:val="-2"/>
                <w:w w:val="110"/>
                <w:sz w:val="18"/>
              </w:rPr>
              <w:t> </w:t>
            </w:r>
            <w:r>
              <w:rPr>
                <w:color w:val="6D6E72"/>
                <w:w w:val="110"/>
                <w:sz w:val="18"/>
              </w:rPr>
              <w:t>to</w:t>
            </w:r>
            <w:r>
              <w:rPr>
                <w:color w:val="6D6E72"/>
                <w:spacing w:val="-1"/>
                <w:w w:val="110"/>
                <w:sz w:val="18"/>
              </w:rPr>
              <w:t> </w:t>
            </w:r>
            <w:r>
              <w:rPr>
                <w:color w:val="6D6E72"/>
                <w:w w:val="110"/>
                <w:sz w:val="18"/>
              </w:rPr>
              <w:t>content</w:t>
            </w:r>
            <w:r>
              <w:rPr>
                <w:color w:val="6D6E72"/>
                <w:spacing w:val="-2"/>
                <w:w w:val="110"/>
                <w:sz w:val="18"/>
              </w:rPr>
              <w:t> </w:t>
            </w:r>
            <w:r>
              <w:rPr>
                <w:color w:val="6D6E72"/>
                <w:w w:val="110"/>
                <w:sz w:val="18"/>
              </w:rPr>
              <w:t>provider</w:t>
            </w:r>
            <w:r>
              <w:rPr>
                <w:color w:val="6D6E72"/>
                <w:spacing w:val="-1"/>
                <w:w w:val="110"/>
                <w:sz w:val="18"/>
              </w:rPr>
              <w:t> </w:t>
            </w:r>
            <w:r>
              <w:rPr>
                <w:color w:val="6D6E72"/>
                <w:w w:val="110"/>
                <w:sz w:val="18"/>
              </w:rPr>
              <w:t>directory</w:t>
            </w:r>
            <w:r>
              <w:rPr>
                <w:color w:val="6D6E72"/>
                <w:spacing w:val="-2"/>
                <w:w w:val="110"/>
                <w:sz w:val="18"/>
              </w:rPr>
              <w:t> </w:t>
            </w:r>
            <w:r>
              <w:rPr>
                <w:color w:val="6D6E72"/>
                <w:w w:val="110"/>
                <w:sz w:val="18"/>
              </w:rPr>
              <w:t>traversal</w:t>
            </w:r>
            <w:r>
              <w:rPr>
                <w:color w:val="6D6E72"/>
                <w:spacing w:val="-1"/>
                <w:w w:val="110"/>
                <w:sz w:val="18"/>
              </w:rPr>
              <w:t> </w:t>
            </w:r>
            <w:r>
              <w:rPr>
                <w:color w:val="6D6E72"/>
                <w:spacing w:val="-2"/>
                <w:w w:val="110"/>
                <w:sz w:val="18"/>
              </w:rPr>
              <w:t>attacks.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7888">
                      <wp:simplePos x="0" y="0"/>
                      <wp:positionH relativeFrom="column">
                        <wp:posOffset>119062</wp:posOffset>
                      </wp:positionH>
                      <wp:positionV relativeFrom="paragraph">
                        <wp:posOffset>-75120</wp:posOffset>
                      </wp:positionV>
                      <wp:extent cx="1076325" cy="28575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076325" cy="285750"/>
                                <a:chExt cx="1076325" cy="285750"/>
                              </a:xfrm>
                            </wpg:grpSpPr>
                            <wps:wsp>
                              <wps:cNvPr id="197" name="Graphic 1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8798592" id="docshapegroup190" coordorigin="188,-118" coordsize="1695,450">
                      <v:shape style="position:absolute;left:187;top:-119;width:1695;height:450" id="docshape19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81" w:val="left" w:leader="none"/>
              </w:tabs>
              <w:spacing w:before="208"/>
              <w:ind w:left="187"/>
              <w:rPr>
                <w:sz w:val="18"/>
              </w:rPr>
            </w:pPr>
            <w:r>
              <w:rPr>
                <w:sz w:val="18"/>
              </w:rPr>
              <mc:AlternateContent>
                <mc:Choice Requires="wps">
                  <w:drawing>
                    <wp:anchor distT="0" distB="0" distL="0" distR="0" allowOverlap="1" layoutInCell="1" locked="0" behindDoc="1" simplePos="0" relativeHeight="484518400">
                      <wp:simplePos x="0" y="0"/>
                      <wp:positionH relativeFrom="column">
                        <wp:posOffset>3083495</wp:posOffset>
                      </wp:positionH>
                      <wp:positionV relativeFrom="paragraph">
                        <wp:posOffset>108394</wp:posOffset>
                      </wp:positionV>
                      <wp:extent cx="487045" cy="18288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487045" cy="182880"/>
                                <a:chExt cx="487045" cy="182880"/>
                              </a:xfrm>
                            </wpg:grpSpPr>
                            <wps:wsp>
                              <wps:cNvPr id="199" name="Graphic 1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2.794922pt;margin-top:8.53501pt;width:38.35pt;height:14.4pt;mso-position-horizontal-relative:column;mso-position-vertical-relative:paragraph;z-index:-18798080" id="docshapegroup192" coordorigin="4856,171" coordsize="767,288">
                      <v:shape style="position:absolute;left:4855;top:170;width:767;height:288" id="docshape193" coordorigin="4856,171" coordsize="767,288" path="m5578,459l4901,459,4883,455,4869,445,4859,431,4856,414,4856,216,4859,198,4869,184,4883,174,4901,171,5578,171,5595,174,5609,184,5619,198,5623,216,5623,414,5619,431,5609,445,5595,455,5578,459xe" filled="true" fillcolor="#262626" stroked="false">
                        <v:path arrowok="t"/>
                        <v:fill type="solid"/>
                      </v:shape>
                      <w10:wrap type="none"/>
                    </v:group>
                  </w:pict>
                </mc:Fallback>
              </mc:AlternateContent>
            </w:r>
            <w:bookmarkStart w:name="Non-signature Protected Exported Provide" w:id="80"/>
            <w:bookmarkEnd w:id="80"/>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Providers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3"/>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3"/>
                <w:w w:val="110"/>
                <w:sz w:val="18"/>
              </w:rPr>
              <w:t> </w:t>
            </w:r>
            <w:r>
              <w:rPr>
                <w:color w:val="6D6E72"/>
                <w:w w:val="110"/>
                <w:sz w:val="18"/>
              </w:rPr>
              <w:t>export</w:t>
            </w:r>
            <w:r>
              <w:rPr>
                <w:color w:val="6D6E72"/>
                <w:spacing w:val="-3"/>
                <w:w w:val="110"/>
                <w:sz w:val="18"/>
              </w:rPr>
              <w:t> </w:t>
            </w:r>
            <w:r>
              <w:rPr>
                <w:color w:val="6D6E72"/>
                <w:w w:val="110"/>
                <w:sz w:val="18"/>
              </w:rPr>
              <w:t>any</w:t>
            </w:r>
            <w:r>
              <w:rPr>
                <w:color w:val="6D6E72"/>
                <w:spacing w:val="-2"/>
                <w:w w:val="110"/>
                <w:sz w:val="18"/>
              </w:rPr>
              <w:t> </w:t>
            </w:r>
            <w:r>
              <w:rPr>
                <w:color w:val="6D6E72"/>
                <w:w w:val="110"/>
                <w:sz w:val="18"/>
              </w:rPr>
              <w:t>provider</w:t>
            </w:r>
            <w:r>
              <w:rPr>
                <w:color w:val="6D6E72"/>
                <w:spacing w:val="-3"/>
                <w:w w:val="110"/>
                <w:sz w:val="18"/>
              </w:rPr>
              <w:t> </w:t>
            </w:r>
            <w:r>
              <w:rPr>
                <w:color w:val="6D6E72"/>
                <w:w w:val="110"/>
                <w:sz w:val="18"/>
              </w:rPr>
              <w:t>without</w:t>
            </w:r>
            <w:r>
              <w:rPr>
                <w:color w:val="6D6E72"/>
                <w:spacing w:val="-3"/>
                <w:w w:val="110"/>
                <w:sz w:val="18"/>
              </w:rPr>
              <w:t> </w:t>
            </w:r>
            <w:r>
              <w:rPr>
                <w:color w:val="6D6E72"/>
                <w:w w:val="110"/>
                <w:sz w:val="18"/>
              </w:rPr>
              <w:t>a</w:t>
            </w:r>
            <w:r>
              <w:rPr>
                <w:color w:val="6D6E72"/>
                <w:spacing w:val="-2"/>
                <w:w w:val="110"/>
                <w:sz w:val="18"/>
              </w:rPr>
              <w:t> 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8912">
                      <wp:simplePos x="0" y="0"/>
                      <wp:positionH relativeFrom="column">
                        <wp:posOffset>119062</wp:posOffset>
                      </wp:positionH>
                      <wp:positionV relativeFrom="paragraph">
                        <wp:posOffset>-75120</wp:posOffset>
                      </wp:positionV>
                      <wp:extent cx="1076325" cy="28575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1076325" cy="285750"/>
                                <a:chExt cx="1076325" cy="285750"/>
                              </a:xfrm>
                            </wpg:grpSpPr>
                            <wps:wsp>
                              <wps:cNvPr id="201" name="Graphic 2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8797568" id="docshapegroup194" coordorigin="188,-118" coordsize="1695,450">
                      <v:shape style="position:absolute;left:187;top:-119;width:1695;height:450" id="docshape19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98" w:val="left" w:leader="none"/>
              </w:tabs>
              <w:spacing w:before="208"/>
              <w:ind w:left="187"/>
              <w:rPr>
                <w:sz w:val="18"/>
              </w:rPr>
            </w:pPr>
            <w:r>
              <w:rPr>
                <w:sz w:val="18"/>
              </w:rPr>
              <mc:AlternateContent>
                <mc:Choice Requires="wps">
                  <w:drawing>
                    <wp:anchor distT="0" distB="0" distL="0" distR="0" allowOverlap="1" layoutInCell="1" locked="0" behindDoc="1" simplePos="0" relativeHeight="484519424">
                      <wp:simplePos x="0" y="0"/>
                      <wp:positionH relativeFrom="column">
                        <wp:posOffset>3093820</wp:posOffset>
                      </wp:positionH>
                      <wp:positionV relativeFrom="paragraph">
                        <wp:posOffset>108394</wp:posOffset>
                      </wp:positionV>
                      <wp:extent cx="487045" cy="18288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87045" cy="182880"/>
                                <a:chExt cx="487045" cy="182880"/>
                              </a:xfrm>
                            </wpg:grpSpPr>
                            <wps:wsp>
                              <wps:cNvPr id="203" name="Graphic 2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3.60791pt;margin-top:8.535pt;width:38.35pt;height:14.4pt;mso-position-horizontal-relative:column;mso-position-vertical-relative:paragraph;z-index:-18797056" id="docshapegroup196" coordorigin="4872,171" coordsize="767,288">
                      <v:shape style="position:absolute;left:4872;top:170;width:767;height:288" id="docshape197" coordorigin="4872,171" coordsize="767,288" path="m5594,459l4917,459,4900,455,4885,445,4876,431,4872,414,4872,216,4876,198,4885,184,4900,174,4917,171,5594,171,5611,174,5626,184,5635,198,5639,216,5639,414,5635,431,5626,445,5611,455,5594,459xe" filled="true" fillcolor="#262626" stroked="false">
                        <v:path arrowok="t"/>
                        <v:fill type="solid"/>
                      </v:shape>
                      <w10:wrap type="none"/>
                    </v:group>
                  </w:pict>
                </mc:Fallback>
              </mc:AlternateContent>
            </w:r>
            <w:bookmarkStart w:name="Non-signature Protected Exported Receive" w:id="81"/>
            <w:bookmarkEnd w:id="81"/>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Receivers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 application</w:t>
            </w:r>
            <w:r>
              <w:rPr>
                <w:color w:val="6D6E72"/>
                <w:spacing w:val="1"/>
                <w:w w:val="110"/>
                <w:sz w:val="18"/>
              </w:rPr>
              <w:t> </w:t>
            </w:r>
            <w:r>
              <w:rPr>
                <w:color w:val="6D6E72"/>
                <w:w w:val="110"/>
                <w:sz w:val="18"/>
              </w:rPr>
              <w:t>does</w:t>
            </w:r>
            <w:r>
              <w:rPr>
                <w:color w:val="6D6E72"/>
                <w:spacing w:val="1"/>
                <w:w w:val="110"/>
                <w:sz w:val="18"/>
              </w:rPr>
              <w:t> </w:t>
            </w:r>
            <w:r>
              <w:rPr>
                <w:color w:val="6D6E72"/>
                <w:w w:val="110"/>
                <w:sz w:val="18"/>
              </w:rPr>
              <w:t>not export</w:t>
            </w:r>
            <w:r>
              <w:rPr>
                <w:color w:val="6D6E72"/>
                <w:spacing w:val="1"/>
                <w:w w:val="110"/>
                <w:sz w:val="18"/>
              </w:rPr>
              <w:t> </w:t>
            </w:r>
            <w:r>
              <w:rPr>
                <w:color w:val="6D6E72"/>
                <w:w w:val="110"/>
                <w:sz w:val="18"/>
              </w:rPr>
              <w:t>any</w:t>
            </w:r>
            <w:r>
              <w:rPr>
                <w:color w:val="6D6E72"/>
                <w:spacing w:val="1"/>
                <w:w w:val="110"/>
                <w:sz w:val="18"/>
              </w:rPr>
              <w:t> </w:t>
            </w:r>
            <w:r>
              <w:rPr>
                <w:color w:val="6D6E72"/>
                <w:w w:val="110"/>
                <w:sz w:val="18"/>
              </w:rPr>
              <w:t>Broadcast Receivers</w:t>
            </w:r>
            <w:r>
              <w:rPr>
                <w:color w:val="6D6E72"/>
                <w:spacing w:val="1"/>
                <w:w w:val="110"/>
                <w:sz w:val="18"/>
              </w:rPr>
              <w:t> </w:t>
            </w:r>
            <w:r>
              <w:rPr>
                <w:color w:val="6D6E72"/>
                <w:w w:val="110"/>
                <w:sz w:val="18"/>
              </w:rPr>
              <w:t>without</w:t>
            </w:r>
            <w:r>
              <w:rPr>
                <w:color w:val="6D6E72"/>
                <w:spacing w:val="1"/>
                <w:w w:val="110"/>
                <w:sz w:val="18"/>
              </w:rPr>
              <w:t> </w:t>
            </w:r>
            <w:r>
              <w:rPr>
                <w:color w:val="6D6E72"/>
                <w:w w:val="110"/>
                <w:sz w:val="18"/>
              </w:rPr>
              <w:t>a </w:t>
            </w:r>
            <w:r>
              <w:rPr>
                <w:color w:val="6D6E72"/>
                <w:spacing w:val="-2"/>
                <w:w w:val="110"/>
                <w:sz w:val="18"/>
              </w:rPr>
              <w:t>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19936">
                      <wp:simplePos x="0" y="0"/>
                      <wp:positionH relativeFrom="column">
                        <wp:posOffset>119062</wp:posOffset>
                      </wp:positionH>
                      <wp:positionV relativeFrom="paragraph">
                        <wp:posOffset>-75120</wp:posOffset>
                      </wp:positionV>
                      <wp:extent cx="1076325" cy="28575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1076325" cy="285750"/>
                                <a:chExt cx="1076325" cy="285750"/>
                              </a:xfrm>
                            </wpg:grpSpPr>
                            <wps:wsp>
                              <wps:cNvPr id="205" name="Graphic 2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8796544" id="docshapegroup198" coordorigin="188,-118" coordsize="1695,450">
                      <v:shape style="position:absolute;left:187;top:-119;width:1695;height:450" id="docshape19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61" w:val="left" w:leader="none"/>
              </w:tabs>
              <w:spacing w:before="208"/>
              <w:ind w:left="187"/>
              <w:rPr>
                <w:sz w:val="18"/>
              </w:rPr>
            </w:pPr>
            <w:r>
              <w:rPr>
                <w:sz w:val="18"/>
              </w:rPr>
              <mc:AlternateContent>
                <mc:Choice Requires="wps">
                  <w:drawing>
                    <wp:anchor distT="0" distB="0" distL="0" distR="0" allowOverlap="1" layoutInCell="1" locked="0" behindDoc="1" simplePos="0" relativeHeight="484520448">
                      <wp:simplePos x="0" y="0"/>
                      <wp:positionH relativeFrom="column">
                        <wp:posOffset>3070491</wp:posOffset>
                      </wp:positionH>
                      <wp:positionV relativeFrom="paragraph">
                        <wp:posOffset>108394</wp:posOffset>
                      </wp:positionV>
                      <wp:extent cx="487045" cy="18288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487045" cy="182880"/>
                                <a:chExt cx="487045" cy="182880"/>
                              </a:xfrm>
                            </wpg:grpSpPr>
                            <wps:wsp>
                              <wps:cNvPr id="207" name="Graphic 20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1.770996pt;margin-top:8.53499pt;width:38.35pt;height:14.4pt;mso-position-horizontal-relative:column;mso-position-vertical-relative:paragraph;z-index:-18796032" id="docshapegroup200" coordorigin="4835,171" coordsize="767,288">
                      <v:shape style="position:absolute;left:4835;top:170;width:767;height:288" id="docshape201" coordorigin="4835,171" coordsize="767,288" path="m5557,459l4880,459,4863,455,4849,445,4839,431,4835,414,4835,216,4839,198,4849,184,4863,174,4880,171,5557,171,5575,174,5589,184,5599,198,5602,216,5602,414,5599,431,5589,445,5575,455,5557,459xe" filled="true" fillcolor="#262626" stroked="false">
                        <v:path arrowok="t"/>
                        <v:fill type="solid"/>
                      </v:shape>
                      <w10:wrap type="none"/>
                    </v:group>
                  </w:pict>
                </mc:Fallback>
              </mc:AlternateContent>
            </w:r>
            <w:bookmarkStart w:name="Non-signature Protected Exported Activit" w:id="82"/>
            <w:bookmarkEnd w:id="82"/>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Activities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5"/>
                <w:w w:val="110"/>
                <w:sz w:val="18"/>
              </w:rPr>
              <w:t> </w:t>
            </w:r>
            <w:r>
              <w:rPr>
                <w:color w:val="6D6E72"/>
                <w:w w:val="110"/>
                <w:sz w:val="18"/>
              </w:rPr>
              <w:t>application</w:t>
            </w:r>
            <w:r>
              <w:rPr>
                <w:color w:val="6D6E72"/>
                <w:spacing w:val="-4"/>
                <w:w w:val="110"/>
                <w:sz w:val="18"/>
              </w:rPr>
              <w:t> </w:t>
            </w:r>
            <w:r>
              <w:rPr>
                <w:color w:val="6D6E72"/>
                <w:w w:val="110"/>
                <w:sz w:val="18"/>
              </w:rPr>
              <w:t>does</w:t>
            </w:r>
            <w:r>
              <w:rPr>
                <w:color w:val="6D6E72"/>
                <w:spacing w:val="-4"/>
                <w:w w:val="110"/>
                <w:sz w:val="18"/>
              </w:rPr>
              <w:t> </w:t>
            </w:r>
            <w:r>
              <w:rPr>
                <w:color w:val="6D6E72"/>
                <w:w w:val="110"/>
                <w:sz w:val="18"/>
              </w:rPr>
              <w:t>not</w:t>
            </w:r>
            <w:r>
              <w:rPr>
                <w:color w:val="6D6E72"/>
                <w:spacing w:val="-4"/>
                <w:w w:val="110"/>
                <w:sz w:val="18"/>
              </w:rPr>
              <w:t> </w:t>
            </w:r>
            <w:r>
              <w:rPr>
                <w:color w:val="6D6E72"/>
                <w:w w:val="110"/>
                <w:sz w:val="18"/>
              </w:rPr>
              <w:t>export</w:t>
            </w:r>
            <w:r>
              <w:rPr>
                <w:color w:val="6D6E72"/>
                <w:spacing w:val="-4"/>
                <w:w w:val="110"/>
                <w:sz w:val="18"/>
              </w:rPr>
              <w:t> </w:t>
            </w:r>
            <w:r>
              <w:rPr>
                <w:color w:val="6D6E72"/>
                <w:w w:val="110"/>
                <w:sz w:val="18"/>
              </w:rPr>
              <w:t>any</w:t>
            </w:r>
            <w:r>
              <w:rPr>
                <w:color w:val="6D6E72"/>
                <w:spacing w:val="-4"/>
                <w:w w:val="110"/>
                <w:sz w:val="18"/>
              </w:rPr>
              <w:t> </w:t>
            </w:r>
            <w:r>
              <w:rPr>
                <w:color w:val="6D6E72"/>
                <w:w w:val="110"/>
                <w:sz w:val="18"/>
              </w:rPr>
              <w:t>activity</w:t>
            </w:r>
            <w:r>
              <w:rPr>
                <w:color w:val="6D6E72"/>
                <w:spacing w:val="-4"/>
                <w:w w:val="110"/>
                <w:sz w:val="18"/>
              </w:rPr>
              <w:t> </w:t>
            </w:r>
            <w:r>
              <w:rPr>
                <w:color w:val="6D6E72"/>
                <w:w w:val="110"/>
                <w:sz w:val="18"/>
              </w:rPr>
              <w:t>without</w:t>
            </w:r>
            <w:r>
              <w:rPr>
                <w:color w:val="6D6E72"/>
                <w:spacing w:val="-4"/>
                <w:w w:val="110"/>
                <w:sz w:val="18"/>
              </w:rPr>
              <w:t> </w:t>
            </w:r>
            <w:r>
              <w:rPr>
                <w:color w:val="6D6E72"/>
                <w:w w:val="110"/>
                <w:sz w:val="18"/>
              </w:rPr>
              <w:t>a</w:t>
            </w:r>
            <w:r>
              <w:rPr>
                <w:color w:val="6D6E72"/>
                <w:spacing w:val="-4"/>
                <w:w w:val="110"/>
                <w:sz w:val="18"/>
              </w:rPr>
              <w:t> </w:t>
            </w:r>
            <w:r>
              <w:rPr>
                <w:color w:val="6D6E72"/>
                <w:spacing w:val="-2"/>
                <w:w w:val="110"/>
                <w:sz w:val="18"/>
              </w:rPr>
              <w:t>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0960">
                      <wp:simplePos x="0" y="0"/>
                      <wp:positionH relativeFrom="column">
                        <wp:posOffset>119062</wp:posOffset>
                      </wp:positionH>
                      <wp:positionV relativeFrom="paragraph">
                        <wp:posOffset>-75120</wp:posOffset>
                      </wp:positionV>
                      <wp:extent cx="1076325" cy="28575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1076325" cy="285750"/>
                                <a:chExt cx="1076325" cy="285750"/>
                              </a:xfrm>
                            </wpg:grpSpPr>
                            <wps:wsp>
                              <wps:cNvPr id="209" name="Graphic 2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8795520" id="docshapegroup202" coordorigin="188,-118" coordsize="1695,450">
                      <v:shape style="position:absolute;left:187;top:-119;width:1695;height:450" id="docshape20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633" w:val="left" w:leader="none"/>
              </w:tabs>
              <w:spacing w:before="208"/>
              <w:ind w:left="187"/>
              <w:rPr>
                <w:sz w:val="18"/>
              </w:rPr>
            </w:pPr>
            <w:r>
              <w:rPr>
                <w:sz w:val="18"/>
              </w:rPr>
              <mc:AlternateContent>
                <mc:Choice Requires="wps">
                  <w:drawing>
                    <wp:anchor distT="0" distB="0" distL="0" distR="0" allowOverlap="1" layoutInCell="1" locked="0" behindDoc="1" simplePos="0" relativeHeight="484521472">
                      <wp:simplePos x="0" y="0"/>
                      <wp:positionH relativeFrom="column">
                        <wp:posOffset>2227473</wp:posOffset>
                      </wp:positionH>
                      <wp:positionV relativeFrom="paragraph">
                        <wp:posOffset>108394</wp:posOffset>
                      </wp:positionV>
                      <wp:extent cx="487045" cy="18288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487045" cy="182880"/>
                                <a:chExt cx="487045" cy="182880"/>
                              </a:xfrm>
                            </wpg:grpSpPr>
                            <wps:wsp>
                              <wps:cNvPr id="211" name="Graphic 21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5.391602pt;margin-top:8.53501pt;width:38.35pt;height:14.4pt;mso-position-horizontal-relative:column;mso-position-vertical-relative:paragraph;z-index:-18795008" id="docshapegroup204" coordorigin="3508,171" coordsize="767,288">
                      <v:shape style="position:absolute;left:3507;top:170;width:767;height:288" id="docshape205" coordorigin="3508,171" coordsize="767,288" path="m4230,459l3553,459,3535,455,3521,445,3511,431,3508,414,3508,216,3511,198,3521,184,3535,174,3553,171,4230,171,4247,174,4261,184,4271,198,4275,216,4275,414,4271,431,4261,445,4247,455,4230,459xe" filled="true" fillcolor="#262626" stroked="false">
                        <v:path arrowok="t"/>
                        <v:fill type="solid"/>
                      </v:shape>
                      <w10:wrap type="none"/>
                    </v:group>
                  </w:pict>
                </mc:Fallback>
              </mc:AlternateContent>
            </w:r>
            <w:bookmarkStart w:name="Unprotected Exported Provider" w:id="83"/>
            <w:bookmarkEnd w:id="83"/>
            <w:r>
              <w:rPr/>
            </w:r>
            <w:r>
              <w:rPr>
                <w:b/>
                <w:color w:val="6D6E72"/>
                <w:spacing w:val="-2"/>
                <w:w w:val="120"/>
                <w:sz w:val="18"/>
              </w:rPr>
              <w:t>Unprotected Exported</w:t>
            </w:r>
            <w:r>
              <w:rPr>
                <w:b/>
                <w:color w:val="6D6E72"/>
                <w:spacing w:val="-1"/>
                <w:w w:val="120"/>
                <w:sz w:val="18"/>
              </w:rPr>
              <w:t> </w:t>
            </w:r>
            <w:r>
              <w:rPr>
                <w:b/>
                <w:color w:val="6D6E72"/>
                <w:spacing w:val="-2"/>
                <w:w w:val="120"/>
                <w:sz w:val="18"/>
              </w:rPr>
              <w:t>Provider</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application</w:t>
            </w:r>
            <w:r>
              <w:rPr>
                <w:color w:val="6D6E72"/>
                <w:spacing w:val="1"/>
                <w:w w:val="110"/>
                <w:sz w:val="18"/>
              </w:rPr>
              <w:t> </w:t>
            </w:r>
            <w:r>
              <w:rPr>
                <w:color w:val="6D6E72"/>
                <w:w w:val="110"/>
                <w:sz w:val="18"/>
              </w:rPr>
              <w:t>does</w:t>
            </w:r>
            <w:r>
              <w:rPr>
                <w:color w:val="6D6E72"/>
                <w:spacing w:val="1"/>
                <w:w w:val="110"/>
                <w:sz w:val="18"/>
              </w:rPr>
              <w:t> </w:t>
            </w:r>
            <w:r>
              <w:rPr>
                <w:color w:val="6D6E72"/>
                <w:w w:val="110"/>
                <w:sz w:val="18"/>
              </w:rPr>
              <w:t>not</w:t>
            </w:r>
            <w:r>
              <w:rPr>
                <w:color w:val="6D6E72"/>
                <w:spacing w:val="1"/>
                <w:w w:val="110"/>
                <w:sz w:val="18"/>
              </w:rPr>
              <w:t> </w:t>
            </w:r>
            <w:r>
              <w:rPr>
                <w:color w:val="6D6E72"/>
                <w:w w:val="110"/>
                <w:sz w:val="18"/>
              </w:rPr>
              <w:t>export</w:t>
            </w:r>
            <w:r>
              <w:rPr>
                <w:color w:val="6D6E72"/>
                <w:spacing w:val="1"/>
                <w:w w:val="110"/>
                <w:sz w:val="18"/>
              </w:rPr>
              <w:t> </w:t>
            </w:r>
            <w:r>
              <w:rPr>
                <w:color w:val="6D6E72"/>
                <w:w w:val="110"/>
                <w:sz w:val="18"/>
              </w:rPr>
              <w:t>any</w:t>
            </w:r>
            <w:r>
              <w:rPr>
                <w:color w:val="6D6E72"/>
                <w:spacing w:val="1"/>
                <w:w w:val="110"/>
                <w:sz w:val="18"/>
              </w:rPr>
              <w:t> </w:t>
            </w:r>
            <w:r>
              <w:rPr>
                <w:color w:val="6D6E72"/>
                <w:w w:val="110"/>
                <w:sz w:val="18"/>
              </w:rPr>
              <w:t>providers</w:t>
            </w:r>
            <w:r>
              <w:rPr>
                <w:color w:val="6D6E72"/>
                <w:spacing w:val="1"/>
                <w:w w:val="110"/>
                <w:sz w:val="18"/>
              </w:rPr>
              <w:t> </w:t>
            </w:r>
            <w:r>
              <w:rPr>
                <w:color w:val="6D6E72"/>
                <w:spacing w:val="-2"/>
                <w:w w:val="110"/>
                <w:sz w:val="18"/>
              </w:rPr>
              <w:t>insecurely.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1984">
                      <wp:simplePos x="0" y="0"/>
                      <wp:positionH relativeFrom="column">
                        <wp:posOffset>119062</wp:posOffset>
                      </wp:positionH>
                      <wp:positionV relativeFrom="paragraph">
                        <wp:posOffset>-75120</wp:posOffset>
                      </wp:positionV>
                      <wp:extent cx="1076325" cy="28575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076325" cy="285750"/>
                                <a:chExt cx="1076325" cy="285750"/>
                              </a:xfrm>
                            </wpg:grpSpPr>
                            <wps:wsp>
                              <wps:cNvPr id="213" name="Graphic 2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8794496" id="docshapegroup206" coordorigin="188,-118" coordsize="1695,450">
                      <v:shape style="position:absolute;left:187;top:-119;width:1695;height:450" id="docshape20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518" w:val="left" w:leader="none"/>
              </w:tabs>
              <w:spacing w:before="208"/>
              <w:ind w:left="187"/>
              <w:rPr>
                <w:sz w:val="18"/>
              </w:rPr>
            </w:pPr>
            <w:r>
              <w:rPr>
                <w:sz w:val="18"/>
              </w:rPr>
              <mc:AlternateContent>
                <mc:Choice Requires="wps">
                  <w:drawing>
                    <wp:anchor distT="0" distB="0" distL="0" distR="0" allowOverlap="1" layoutInCell="1" locked="0" behindDoc="1" simplePos="0" relativeHeight="484522496">
                      <wp:simplePos x="0" y="0"/>
                      <wp:positionH relativeFrom="column">
                        <wp:posOffset>2154584</wp:posOffset>
                      </wp:positionH>
                      <wp:positionV relativeFrom="paragraph">
                        <wp:posOffset>108394</wp:posOffset>
                      </wp:positionV>
                      <wp:extent cx="487045" cy="18288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87045" cy="182880"/>
                                <a:chExt cx="487045" cy="182880"/>
                              </a:xfrm>
                            </wpg:grpSpPr>
                            <wps:wsp>
                              <wps:cNvPr id="215" name="Graphic 2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9.652344pt;margin-top:8.535pt;width:38.35pt;height:14.4pt;mso-position-horizontal-relative:column;mso-position-vertical-relative:paragraph;z-index:-18793984" id="docshapegroup208" coordorigin="3393,171" coordsize="767,288">
                      <v:shape style="position:absolute;left:3393;top:170;width:767;height:288" id="docshape209" coordorigin="3393,171" coordsize="767,288" path="m4115,459l3438,459,3421,455,3406,445,3397,431,3393,414,3393,216,3397,198,3406,184,3421,174,3438,171,4115,171,4132,174,4147,184,4156,198,4160,216,4160,414,4156,431,4147,445,4132,455,4115,459xe" filled="true" fillcolor="#262626" stroked="false">
                        <v:path arrowok="t"/>
                        <v:fill type="solid"/>
                      </v:shape>
                      <w10:wrap type="none"/>
                    </v:group>
                  </w:pict>
                </mc:Fallback>
              </mc:AlternateContent>
            </w:r>
            <w:bookmarkStart w:name="Unprotected Exported Service" w:id="84"/>
            <w:bookmarkEnd w:id="84"/>
            <w:r>
              <w:rPr/>
            </w:r>
            <w:r>
              <w:rPr>
                <w:b/>
                <w:color w:val="6D6E72"/>
                <w:spacing w:val="-2"/>
                <w:w w:val="120"/>
                <w:sz w:val="18"/>
              </w:rPr>
              <w:t>Unprotected Exported</w:t>
            </w:r>
            <w:r>
              <w:rPr>
                <w:b/>
                <w:color w:val="6D6E72"/>
                <w:spacing w:val="-1"/>
                <w:w w:val="120"/>
                <w:sz w:val="18"/>
              </w:rPr>
              <w:t> </w:t>
            </w:r>
            <w:r>
              <w:rPr>
                <w:b/>
                <w:color w:val="6D6E72"/>
                <w:spacing w:val="-2"/>
                <w:w w:val="120"/>
                <w:sz w:val="18"/>
              </w:rPr>
              <w:t>Service</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export</w:t>
            </w:r>
            <w:r>
              <w:rPr>
                <w:color w:val="6D6E72"/>
                <w:spacing w:val="3"/>
                <w:w w:val="110"/>
                <w:sz w:val="18"/>
              </w:rPr>
              <w:t> </w:t>
            </w:r>
            <w:r>
              <w:rPr>
                <w:color w:val="6D6E72"/>
                <w:w w:val="110"/>
                <w:sz w:val="18"/>
              </w:rPr>
              <w:t>any</w:t>
            </w:r>
            <w:r>
              <w:rPr>
                <w:color w:val="6D6E72"/>
                <w:spacing w:val="3"/>
                <w:w w:val="110"/>
                <w:sz w:val="18"/>
              </w:rPr>
              <w:t> </w:t>
            </w:r>
            <w:r>
              <w:rPr>
                <w:color w:val="6D6E72"/>
                <w:w w:val="110"/>
                <w:sz w:val="18"/>
              </w:rPr>
              <w:t>services</w:t>
            </w:r>
            <w:r>
              <w:rPr>
                <w:color w:val="6D6E72"/>
                <w:spacing w:val="3"/>
                <w:w w:val="110"/>
                <w:sz w:val="18"/>
              </w:rPr>
              <w:t> </w:t>
            </w:r>
            <w:r>
              <w:rPr>
                <w:color w:val="6D6E72"/>
                <w:spacing w:val="-2"/>
                <w:w w:val="110"/>
                <w:sz w:val="18"/>
              </w:rPr>
              <w:t>insecurely.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3008">
                      <wp:simplePos x="0" y="0"/>
                      <wp:positionH relativeFrom="column">
                        <wp:posOffset>119062</wp:posOffset>
                      </wp:positionH>
                      <wp:positionV relativeFrom="paragraph">
                        <wp:posOffset>-75120</wp:posOffset>
                      </wp:positionV>
                      <wp:extent cx="1076325" cy="28575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076325" cy="285750"/>
                                <a:chExt cx="1076325" cy="285750"/>
                              </a:xfrm>
                            </wpg:grpSpPr>
                            <wps:wsp>
                              <wps:cNvPr id="217" name="Graphic 2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8793472" id="docshapegroup210" coordorigin="188,-118" coordsize="1695,450">
                      <v:shape style="position:absolute;left:187;top:-119;width:1695;height:450" id="docshape21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720" w:val="left" w:leader="none"/>
              </w:tabs>
              <w:spacing w:before="208"/>
              <w:ind w:left="187"/>
              <w:rPr>
                <w:sz w:val="18"/>
              </w:rPr>
            </w:pPr>
            <w:r>
              <w:rPr>
                <w:sz w:val="18"/>
              </w:rPr>
              <mc:AlternateContent>
                <mc:Choice Requires="wps">
                  <w:drawing>
                    <wp:anchor distT="0" distB="0" distL="0" distR="0" allowOverlap="1" layoutInCell="1" locked="0" behindDoc="1" simplePos="0" relativeHeight="484523520">
                      <wp:simplePos x="0" y="0"/>
                      <wp:positionH relativeFrom="column">
                        <wp:posOffset>2282502</wp:posOffset>
                      </wp:positionH>
                      <wp:positionV relativeFrom="paragraph">
                        <wp:posOffset>108394</wp:posOffset>
                      </wp:positionV>
                      <wp:extent cx="487045" cy="18288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487045" cy="182880"/>
                                <a:chExt cx="487045" cy="182880"/>
                              </a:xfrm>
                            </wpg:grpSpPr>
                            <wps:wsp>
                              <wps:cNvPr id="219" name="Graphic 2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9.724609pt;margin-top:8.534989pt;width:38.35pt;height:14.4pt;mso-position-horizontal-relative:column;mso-position-vertical-relative:paragraph;z-index:-18792960" id="docshapegroup212" coordorigin="3594,171" coordsize="767,288">
                      <v:shape style="position:absolute;left:3594;top:170;width:767;height:288" id="docshape213" coordorigin="3594,171" coordsize="767,288" path="m4316,459l3639,459,3622,455,3608,445,3598,431,3594,414,3594,216,3598,198,3608,184,3622,174,3639,171,4316,171,4334,174,4348,184,4358,198,4361,216,4361,414,4358,431,4348,445,4334,455,4316,459xe" filled="true" fillcolor="#262626" stroked="false">
                        <v:path arrowok="t"/>
                        <v:fill type="solid"/>
                      </v:shape>
                      <w10:wrap type="none"/>
                    </v:group>
                  </w:pict>
                </mc:Fallback>
              </mc:AlternateContent>
            </w:r>
            <w:bookmarkStart w:name="Unprotected Exported Activities" w:id="85"/>
            <w:bookmarkEnd w:id="85"/>
            <w:r>
              <w:rPr/>
            </w:r>
            <w:r>
              <w:rPr>
                <w:b/>
                <w:color w:val="6D6E72"/>
                <w:spacing w:val="-2"/>
                <w:w w:val="120"/>
                <w:sz w:val="18"/>
              </w:rPr>
              <w:t>Unprotected Exported</w:t>
            </w:r>
            <w:r>
              <w:rPr>
                <w:b/>
                <w:color w:val="6D6E72"/>
                <w:spacing w:val="-1"/>
                <w:w w:val="120"/>
                <w:sz w:val="18"/>
              </w:rPr>
              <w:t> </w:t>
            </w:r>
            <w:r>
              <w:rPr>
                <w:b/>
                <w:color w:val="6D6E72"/>
                <w:spacing w:val="-2"/>
                <w:w w:val="120"/>
                <w:sz w:val="18"/>
              </w:rPr>
              <w:t>Activities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 application</w:t>
            </w:r>
            <w:r>
              <w:rPr>
                <w:color w:val="6D6E72"/>
                <w:spacing w:val="1"/>
                <w:w w:val="110"/>
                <w:sz w:val="18"/>
              </w:rPr>
              <w:t> </w:t>
            </w:r>
            <w:r>
              <w:rPr>
                <w:color w:val="6D6E72"/>
                <w:w w:val="110"/>
                <w:sz w:val="18"/>
              </w:rPr>
              <w:t>does not</w:t>
            </w:r>
            <w:r>
              <w:rPr>
                <w:color w:val="6D6E72"/>
                <w:spacing w:val="1"/>
                <w:w w:val="110"/>
                <w:sz w:val="18"/>
              </w:rPr>
              <w:t> </w:t>
            </w:r>
            <w:r>
              <w:rPr>
                <w:color w:val="6D6E72"/>
                <w:w w:val="110"/>
                <w:sz w:val="18"/>
              </w:rPr>
              <w:t>insecurely export</w:t>
            </w:r>
            <w:r>
              <w:rPr>
                <w:color w:val="6D6E72"/>
                <w:spacing w:val="1"/>
                <w:w w:val="110"/>
                <w:sz w:val="18"/>
              </w:rPr>
              <w:t> </w:t>
            </w:r>
            <w:r>
              <w:rPr>
                <w:color w:val="6D6E72"/>
                <w:w w:val="110"/>
                <w:sz w:val="18"/>
              </w:rPr>
              <w:t>any </w:t>
            </w:r>
            <w:r>
              <w:rPr>
                <w:color w:val="6D6E72"/>
                <w:spacing w:val="-2"/>
                <w:w w:val="110"/>
                <w:sz w:val="18"/>
              </w:rPr>
              <w:t>activities.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4032">
                      <wp:simplePos x="0" y="0"/>
                      <wp:positionH relativeFrom="column">
                        <wp:posOffset>119062</wp:posOffset>
                      </wp:positionH>
                      <wp:positionV relativeFrom="paragraph">
                        <wp:posOffset>-75120</wp:posOffset>
                      </wp:positionV>
                      <wp:extent cx="1076325" cy="28575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1076325" cy="285750"/>
                                <a:chExt cx="1076325" cy="285750"/>
                              </a:xfrm>
                            </wpg:grpSpPr>
                            <wps:wsp>
                              <wps:cNvPr id="221" name="Graphic 2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86pt;width:84.75pt;height:22.5pt;mso-position-horizontal-relative:column;mso-position-vertical-relative:paragraph;z-index:-18792448" id="docshapegroup214" coordorigin="188,-118" coordsize="1695,450">
                      <v:shape style="position:absolute;left:187;top:-119;width:1695;height:450" id="docshape21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288" w:val="left" w:leader="none"/>
              </w:tabs>
              <w:spacing w:before="208"/>
              <w:ind w:left="187"/>
              <w:rPr>
                <w:sz w:val="18"/>
              </w:rPr>
            </w:pPr>
            <w:r>
              <w:rPr>
                <w:sz w:val="18"/>
              </w:rPr>
              <mc:AlternateContent>
                <mc:Choice Requires="wps">
                  <w:drawing>
                    <wp:anchor distT="0" distB="0" distL="0" distR="0" allowOverlap="1" layoutInCell="1" locked="0" behindDoc="1" simplePos="0" relativeHeight="484524544">
                      <wp:simplePos x="0" y="0"/>
                      <wp:positionH relativeFrom="column">
                        <wp:posOffset>2008305</wp:posOffset>
                      </wp:positionH>
                      <wp:positionV relativeFrom="paragraph">
                        <wp:posOffset>108394</wp:posOffset>
                      </wp:positionV>
                      <wp:extent cx="487045" cy="18288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487045" cy="182880"/>
                                <a:chExt cx="487045" cy="182880"/>
                              </a:xfrm>
                            </wpg:grpSpPr>
                            <wps:wsp>
                              <wps:cNvPr id="223" name="Graphic 22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8.134277pt;margin-top:8.534994pt;width:38.35pt;height:14.4pt;mso-position-horizontal-relative:column;mso-position-vertical-relative:paragraph;z-index:-18791936" id="docshapegroup216" coordorigin="3163,171" coordsize="767,288">
                      <v:shape style="position:absolute;left:3162;top:170;width:767;height:288" id="docshape217" coordorigin="3163,171" coordsize="767,288" path="m3884,459l3208,459,3190,455,3176,445,3166,431,3163,414,3163,216,3166,198,3176,184,3190,174,3208,171,3884,171,3902,174,3916,184,3926,198,3929,216,3929,414,3926,431,3916,445,3902,455,3884,459xe" filled="true" fillcolor="#262626" stroked="false">
                        <v:path arrowok="t"/>
                        <v:fill type="solid"/>
                      </v:shape>
                      <w10:wrap type="none"/>
                    </v:group>
                  </w:pict>
                </mc:Fallback>
              </mc:AlternateContent>
            </w:r>
            <w:bookmarkStart w:name="PhoneGap Whitelisted URLs" w:id="86"/>
            <w:bookmarkEnd w:id="86"/>
            <w:r>
              <w:rPr/>
            </w:r>
            <w:r>
              <w:rPr>
                <w:b/>
                <w:color w:val="6D6E72"/>
                <w:w w:val="120"/>
                <w:sz w:val="18"/>
              </w:rPr>
              <w:t>PhoneGap</w:t>
            </w:r>
            <w:r>
              <w:rPr>
                <w:b/>
                <w:color w:val="6D6E72"/>
                <w:spacing w:val="1"/>
                <w:w w:val="120"/>
                <w:sz w:val="18"/>
              </w:rPr>
              <w:t> </w:t>
            </w:r>
            <w:r>
              <w:rPr>
                <w:b/>
                <w:color w:val="6D6E72"/>
                <w:w w:val="120"/>
                <w:sz w:val="18"/>
              </w:rPr>
              <w:t>Whitelisted</w:t>
            </w:r>
            <w:r>
              <w:rPr>
                <w:b/>
                <w:color w:val="6D6E72"/>
                <w:spacing w:val="2"/>
                <w:w w:val="120"/>
                <w:sz w:val="18"/>
              </w:rPr>
              <w:t> </w:t>
            </w:r>
            <w:r>
              <w:rPr>
                <w:b/>
                <w:color w:val="6D6E72"/>
                <w:spacing w:val="-4"/>
                <w:w w:val="120"/>
                <w:sz w:val="18"/>
              </w:rPr>
              <w:t>URLs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 has proper whitelisted URLs,</w:t>
            </w:r>
            <w:r>
              <w:rPr>
                <w:color w:val="6D6E72"/>
                <w:spacing w:val="1"/>
                <w:w w:val="110"/>
                <w:sz w:val="18"/>
              </w:rPr>
              <w:t> </w:t>
            </w:r>
            <w:r>
              <w:rPr>
                <w:color w:val="6D6E72"/>
                <w:w w:val="110"/>
                <w:sz w:val="18"/>
              </w:rPr>
              <w:t>or does not use</w:t>
            </w:r>
            <w:r>
              <w:rPr>
                <w:color w:val="6D6E72"/>
                <w:spacing w:val="1"/>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5056">
                      <wp:simplePos x="0" y="0"/>
                      <wp:positionH relativeFrom="column">
                        <wp:posOffset>119062</wp:posOffset>
                      </wp:positionH>
                      <wp:positionV relativeFrom="paragraph">
                        <wp:posOffset>-75120</wp:posOffset>
                      </wp:positionV>
                      <wp:extent cx="1076325" cy="28575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1076325" cy="285750"/>
                                <a:chExt cx="1076325" cy="285750"/>
                              </a:xfrm>
                            </wpg:grpSpPr>
                            <wps:wsp>
                              <wps:cNvPr id="225" name="Graphic 22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8791424" id="docshapegroup218" coordorigin="188,-118" coordsize="1695,450">
                      <v:shape style="position:absolute;left:187;top:-119;width:1695;height:450" id="docshape21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6031" w:val="left" w:leader="none"/>
              </w:tabs>
              <w:spacing w:before="208"/>
              <w:ind w:left="187"/>
              <w:rPr>
                <w:sz w:val="18"/>
              </w:rPr>
            </w:pPr>
            <w:r>
              <w:rPr>
                <w:sz w:val="18"/>
              </w:rPr>
              <mc:AlternateContent>
                <mc:Choice Requires="wps">
                  <w:drawing>
                    <wp:anchor distT="0" distB="0" distL="0" distR="0" allowOverlap="1" layoutInCell="1" locked="0" behindDoc="1" simplePos="0" relativeHeight="484525568">
                      <wp:simplePos x="0" y="0"/>
                      <wp:positionH relativeFrom="column">
                        <wp:posOffset>3750319</wp:posOffset>
                      </wp:positionH>
                      <wp:positionV relativeFrom="paragraph">
                        <wp:posOffset>108394</wp:posOffset>
                      </wp:positionV>
                      <wp:extent cx="487045" cy="18288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487045" cy="182880"/>
                                <a:chExt cx="487045" cy="182880"/>
                              </a:xfrm>
                            </wpg:grpSpPr>
                            <wps:wsp>
                              <wps:cNvPr id="227" name="Graphic 2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95.300781pt;margin-top:8.534999pt;width:38.35pt;height:14.4pt;mso-position-horizontal-relative:column;mso-position-vertical-relative:paragraph;z-index:-18790912" id="docshapegroup220" coordorigin="5906,171" coordsize="767,288">
                      <v:shape style="position:absolute;left:5906;top:170;width:767;height:288" id="docshape221" coordorigin="5906,171" coordsize="767,288" path="m6628,459l5951,459,5934,455,5919,445,5910,431,5906,414,5906,216,5910,198,5919,184,5934,174,5951,171,6628,171,6645,174,6659,184,6669,198,6673,216,6673,414,6669,431,6659,445,6645,455,6628,459xe" filled="true" fillcolor="#262626" stroked="false">
                        <v:path arrowok="t"/>
                        <v:fill type="solid"/>
                      </v:shape>
                      <w10:wrap type="none"/>
                    </v:group>
                  </w:pict>
                </mc:Fallback>
              </mc:AlternateContent>
            </w:r>
            <w:bookmarkStart w:name="Cordova Remote Start Page Manipulation V" w:id="87"/>
            <w:bookmarkEnd w:id="87"/>
            <w:r>
              <w:rPr/>
            </w:r>
            <w:r>
              <w:rPr>
                <w:b/>
                <w:color w:val="6D6E72"/>
                <w:w w:val="120"/>
                <w:sz w:val="18"/>
              </w:rPr>
              <w:t>Cordova</w:t>
            </w:r>
            <w:r>
              <w:rPr>
                <w:b/>
                <w:color w:val="6D6E72"/>
                <w:spacing w:val="6"/>
                <w:w w:val="120"/>
                <w:sz w:val="18"/>
              </w:rPr>
              <w:t> </w:t>
            </w:r>
            <w:r>
              <w:rPr>
                <w:b/>
                <w:color w:val="6D6E72"/>
                <w:w w:val="120"/>
                <w:sz w:val="18"/>
              </w:rPr>
              <w:t>Remote</w:t>
            </w:r>
            <w:r>
              <w:rPr>
                <w:b/>
                <w:color w:val="6D6E72"/>
                <w:spacing w:val="7"/>
                <w:w w:val="120"/>
                <w:sz w:val="18"/>
              </w:rPr>
              <w:t> </w:t>
            </w:r>
            <w:r>
              <w:rPr>
                <w:b/>
                <w:color w:val="6D6E72"/>
                <w:w w:val="120"/>
                <w:sz w:val="18"/>
              </w:rPr>
              <w:t>Start</w:t>
            </w:r>
            <w:r>
              <w:rPr>
                <w:b/>
                <w:color w:val="6D6E72"/>
                <w:spacing w:val="6"/>
                <w:w w:val="120"/>
                <w:sz w:val="18"/>
              </w:rPr>
              <w:t> </w:t>
            </w:r>
            <w:r>
              <w:rPr>
                <w:b/>
                <w:color w:val="6D6E72"/>
                <w:w w:val="120"/>
                <w:sz w:val="18"/>
              </w:rPr>
              <w:t>Page</w:t>
            </w:r>
            <w:r>
              <w:rPr>
                <w:b/>
                <w:color w:val="6D6E72"/>
                <w:spacing w:val="7"/>
                <w:w w:val="120"/>
                <w:sz w:val="18"/>
              </w:rPr>
              <w:t> </w:t>
            </w:r>
            <w:r>
              <w:rPr>
                <w:b/>
                <w:color w:val="6D6E72"/>
                <w:w w:val="120"/>
                <w:sz w:val="18"/>
              </w:rPr>
              <w:t>Manipulation</w:t>
            </w:r>
            <w:r>
              <w:rPr>
                <w:b/>
                <w:color w:val="6D6E72"/>
                <w:spacing w:val="7"/>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application</w:t>
            </w:r>
            <w:r>
              <w:rPr>
                <w:color w:val="6D6E72"/>
                <w:spacing w:val="2"/>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2"/>
                <w:w w:val="110"/>
                <w:sz w:val="18"/>
              </w:rPr>
              <w:t> </w:t>
            </w:r>
            <w:r>
              <w:rPr>
                <w:color w:val="6D6E72"/>
                <w:w w:val="110"/>
                <w:sz w:val="18"/>
              </w:rPr>
              <w:t>affected</w:t>
            </w:r>
            <w:r>
              <w:rPr>
                <w:color w:val="6D6E72"/>
                <w:spacing w:val="2"/>
                <w:w w:val="110"/>
                <w:sz w:val="18"/>
              </w:rPr>
              <w:t> </w:t>
            </w:r>
            <w:r>
              <w:rPr>
                <w:color w:val="6D6E72"/>
                <w:w w:val="110"/>
                <w:sz w:val="18"/>
              </w:rPr>
              <w:t>by</w:t>
            </w:r>
            <w:r>
              <w:rPr>
                <w:color w:val="6D6E72"/>
                <w:spacing w:val="2"/>
                <w:w w:val="110"/>
                <w:sz w:val="18"/>
              </w:rPr>
              <w:t> </w:t>
            </w:r>
            <w:r>
              <w:rPr>
                <w:color w:val="6D6E72"/>
                <w:w w:val="110"/>
                <w:sz w:val="18"/>
              </w:rPr>
              <w:t>CVE-3500,</w:t>
            </w:r>
            <w:r>
              <w:rPr>
                <w:color w:val="6D6E72"/>
                <w:spacing w:val="2"/>
                <w:w w:val="110"/>
                <w:sz w:val="18"/>
              </w:rPr>
              <w:t> </w:t>
            </w:r>
            <w:r>
              <w:rPr>
                <w:color w:val="6D6E72"/>
                <w:w w:val="110"/>
                <w:sz w:val="18"/>
              </w:rPr>
              <w:t>or</w:t>
            </w:r>
            <w:r>
              <w:rPr>
                <w:color w:val="6D6E72"/>
                <w:spacing w:val="2"/>
                <w:w w:val="110"/>
                <w:sz w:val="18"/>
              </w:rPr>
              <w:t> </w:t>
            </w:r>
            <w:r>
              <w:rPr>
                <w:color w:val="6D6E72"/>
                <w:w w:val="110"/>
                <w:sz w:val="18"/>
              </w:rPr>
              <w:t>Apache</w:t>
            </w:r>
            <w:r>
              <w:rPr>
                <w:color w:val="6D6E72"/>
                <w:spacing w:val="2"/>
                <w:w w:val="110"/>
                <w:sz w:val="18"/>
              </w:rPr>
              <w:t> </w:t>
            </w:r>
            <w:r>
              <w:rPr>
                <w:color w:val="6D6E72"/>
                <w:w w:val="110"/>
                <w:sz w:val="18"/>
              </w:rPr>
              <w:t>Cordova</w:t>
            </w:r>
            <w:r>
              <w:rPr>
                <w:color w:val="6D6E72"/>
                <w:spacing w:val="2"/>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2"/>
                <w:w w:val="110"/>
                <w:sz w:val="18"/>
              </w:rPr>
              <w:t> </w:t>
            </w:r>
            <w:r>
              <w:rPr>
                <w:color w:val="6D6E72"/>
                <w:w w:val="110"/>
                <w:sz w:val="18"/>
              </w:rPr>
              <w:t>being</w:t>
            </w:r>
            <w:r>
              <w:rPr>
                <w:color w:val="6D6E72"/>
                <w:spacing w:val="2"/>
                <w:w w:val="110"/>
                <w:sz w:val="18"/>
              </w:rPr>
              <w:t> </w:t>
            </w:r>
            <w:r>
              <w:rPr>
                <w:color w:val="6D6E72"/>
                <w:spacing w:val="-2"/>
                <w:w w:val="110"/>
                <w:sz w:val="18"/>
              </w:rPr>
              <w:t>used.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6080">
                      <wp:simplePos x="0" y="0"/>
                      <wp:positionH relativeFrom="column">
                        <wp:posOffset>119062</wp:posOffset>
                      </wp:positionH>
                      <wp:positionV relativeFrom="paragraph">
                        <wp:posOffset>-75120</wp:posOffset>
                      </wp:positionV>
                      <wp:extent cx="1076325" cy="28575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076325" cy="285750"/>
                                <a:chExt cx="1076325" cy="285750"/>
                              </a:xfrm>
                            </wpg:grpSpPr>
                            <wps:wsp>
                              <wps:cNvPr id="229" name="Graphic 2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1pt;width:84.75pt;height:22.5pt;mso-position-horizontal-relative:column;mso-position-vertical-relative:paragraph;z-index:-18790400" id="docshapegroup222" coordorigin="188,-118" coordsize="1695,450">
                      <v:shape style="position:absolute;left:187;top:-119;width:1695;height:450" id="docshape22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3974" w:val="left" w:leader="none"/>
              </w:tabs>
              <w:spacing w:before="208"/>
              <w:ind w:left="187"/>
              <w:rPr>
                <w:sz w:val="18"/>
              </w:rPr>
            </w:pPr>
            <w:r>
              <w:rPr>
                <w:sz w:val="18"/>
              </w:rPr>
              <mc:AlternateContent>
                <mc:Choice Requires="wps">
                  <w:drawing>
                    <wp:anchor distT="0" distB="0" distL="0" distR="0" allowOverlap="1" layoutInCell="1" locked="0" behindDoc="1" simplePos="0" relativeHeight="484526592">
                      <wp:simplePos x="0" y="0"/>
                      <wp:positionH relativeFrom="column">
                        <wp:posOffset>2444018</wp:posOffset>
                      </wp:positionH>
                      <wp:positionV relativeFrom="paragraph">
                        <wp:posOffset>108394</wp:posOffset>
                      </wp:positionV>
                      <wp:extent cx="487045" cy="18288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487045" cy="182880"/>
                                <a:chExt cx="487045" cy="182880"/>
                              </a:xfrm>
                            </wpg:grpSpPr>
                            <wps:wsp>
                              <wps:cNvPr id="231" name="Graphic 2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92.442383pt;margin-top:8.534981pt;width:38.35pt;height:14.4pt;mso-position-horizontal-relative:column;mso-position-vertical-relative:paragraph;z-index:-18789888" id="docshapegroup224" coordorigin="3849,171" coordsize="767,288">
                      <v:shape style="position:absolute;left:3848;top:170;width:767;height:288" id="docshape225" coordorigin="3849,171" coordsize="767,288" path="m4571,459l3894,459,3876,455,3862,445,3852,431,3849,414,3849,216,3852,198,3862,184,3876,174,3894,171,4571,171,4588,174,4602,184,4612,198,4616,216,4616,414,4612,431,4602,445,4588,455,4571,459xe" filled="true" fillcolor="#262626" stroked="false">
                        <v:path arrowok="t"/>
                        <v:fill type="solid"/>
                      </v:shape>
                      <w10:wrap type="none"/>
                    </v:group>
                  </w:pict>
                </mc:Fallback>
              </mc:AlternateContent>
            </w:r>
            <w:bookmarkStart w:name="PhoneGap HTTPS Whitelist Bypass" w:id="88"/>
            <w:bookmarkEnd w:id="88"/>
            <w:r>
              <w:rPr/>
            </w:r>
            <w:r>
              <w:rPr>
                <w:b/>
                <w:color w:val="6D6E72"/>
                <w:w w:val="120"/>
                <w:sz w:val="18"/>
              </w:rPr>
              <w:t>PhoneGap</w:t>
            </w:r>
            <w:r>
              <w:rPr>
                <w:b/>
                <w:color w:val="6D6E72"/>
                <w:spacing w:val="5"/>
                <w:w w:val="120"/>
                <w:sz w:val="18"/>
              </w:rPr>
              <w:t> </w:t>
            </w:r>
            <w:r>
              <w:rPr>
                <w:b/>
                <w:color w:val="6D6E72"/>
                <w:w w:val="120"/>
                <w:sz w:val="18"/>
              </w:rPr>
              <w:t>HTTPS</w:t>
            </w:r>
            <w:r>
              <w:rPr>
                <w:b/>
                <w:color w:val="6D6E72"/>
                <w:spacing w:val="5"/>
                <w:w w:val="120"/>
                <w:sz w:val="18"/>
              </w:rPr>
              <w:t> </w:t>
            </w:r>
            <w:r>
              <w:rPr>
                <w:b/>
                <w:color w:val="6D6E72"/>
                <w:w w:val="120"/>
                <w:sz w:val="18"/>
              </w:rPr>
              <w:t>Whitelist</w:t>
            </w:r>
            <w:r>
              <w:rPr>
                <w:b/>
                <w:color w:val="6D6E72"/>
                <w:spacing w:val="5"/>
                <w:w w:val="120"/>
                <w:sz w:val="18"/>
              </w:rPr>
              <w:t> </w:t>
            </w:r>
            <w:r>
              <w:rPr>
                <w:b/>
                <w:color w:val="6D6E72"/>
                <w:spacing w:val="-2"/>
                <w:w w:val="120"/>
                <w:sz w:val="18"/>
              </w:rPr>
              <w:t>Bypass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PhoneGap</w:t>
            </w:r>
            <w:r>
              <w:rPr>
                <w:color w:val="6D6E72"/>
                <w:spacing w:val="5"/>
                <w:w w:val="110"/>
                <w:sz w:val="18"/>
              </w:rPr>
              <w:t> </w:t>
            </w:r>
            <w:r>
              <w:rPr>
                <w:color w:val="6D6E72"/>
                <w:w w:val="110"/>
                <w:sz w:val="18"/>
              </w:rPr>
              <w:t>application</w:t>
            </w:r>
            <w:r>
              <w:rPr>
                <w:color w:val="6D6E72"/>
                <w:spacing w:val="5"/>
                <w:w w:val="110"/>
                <w:sz w:val="18"/>
              </w:rPr>
              <w:t> </w:t>
            </w:r>
            <w:r>
              <w:rPr>
                <w:color w:val="6D6E72"/>
                <w:w w:val="110"/>
                <w:sz w:val="18"/>
              </w:rPr>
              <w:t>seems</w:t>
            </w:r>
            <w:r>
              <w:rPr>
                <w:color w:val="6D6E72"/>
                <w:spacing w:val="4"/>
                <w:w w:val="110"/>
                <w:sz w:val="18"/>
              </w:rPr>
              <w:t> </w:t>
            </w:r>
            <w:r>
              <w:rPr>
                <w:color w:val="6D6E72"/>
                <w:w w:val="110"/>
                <w:sz w:val="18"/>
              </w:rPr>
              <w:t>to</w:t>
            </w:r>
            <w:r>
              <w:rPr>
                <w:color w:val="6D6E72"/>
                <w:spacing w:val="5"/>
                <w:w w:val="110"/>
                <w:sz w:val="18"/>
              </w:rPr>
              <w:t> </w:t>
            </w:r>
            <w:r>
              <w:rPr>
                <w:color w:val="6D6E72"/>
                <w:w w:val="110"/>
                <w:sz w:val="18"/>
              </w:rPr>
              <w:t>be</w:t>
            </w:r>
            <w:r>
              <w:rPr>
                <w:color w:val="6D6E72"/>
                <w:spacing w:val="5"/>
                <w:w w:val="110"/>
                <w:sz w:val="18"/>
              </w:rPr>
              <w:t> </w:t>
            </w:r>
            <w:r>
              <w:rPr>
                <w:color w:val="6D6E72"/>
                <w:w w:val="110"/>
                <w:sz w:val="18"/>
              </w:rPr>
              <w:t>using</w:t>
            </w:r>
            <w:r>
              <w:rPr>
                <w:color w:val="6D6E72"/>
                <w:spacing w:val="4"/>
                <w:w w:val="110"/>
                <w:sz w:val="18"/>
              </w:rPr>
              <w:t> </w:t>
            </w:r>
            <w:r>
              <w:rPr>
                <w:color w:val="6D6E72"/>
                <w:w w:val="110"/>
                <w:sz w:val="18"/>
              </w:rPr>
              <w:t>proper</w:t>
            </w:r>
            <w:r>
              <w:rPr>
                <w:color w:val="6D6E72"/>
                <w:spacing w:val="5"/>
                <w:w w:val="110"/>
                <w:sz w:val="18"/>
              </w:rPr>
              <w:t> </w:t>
            </w:r>
            <w:r>
              <w:rPr>
                <w:color w:val="6D6E72"/>
                <w:w w:val="110"/>
                <w:sz w:val="18"/>
              </w:rPr>
              <w:t>regex</w:t>
            </w:r>
            <w:r>
              <w:rPr>
                <w:color w:val="6D6E72"/>
                <w:spacing w:val="5"/>
                <w:w w:val="110"/>
                <w:sz w:val="18"/>
              </w:rPr>
              <w:t> </w:t>
            </w:r>
            <w:r>
              <w:rPr>
                <w:color w:val="6D6E72"/>
                <w:w w:val="110"/>
                <w:sz w:val="18"/>
              </w:rPr>
              <w:t>check,</w:t>
            </w:r>
            <w:r>
              <w:rPr>
                <w:color w:val="6D6E72"/>
                <w:spacing w:val="4"/>
                <w:w w:val="110"/>
                <w:sz w:val="18"/>
              </w:rPr>
              <w:t> </w:t>
            </w:r>
            <w:r>
              <w:rPr>
                <w:color w:val="6D6E72"/>
                <w:w w:val="110"/>
                <w:sz w:val="18"/>
              </w:rPr>
              <w:t>or</w:t>
            </w:r>
            <w:r>
              <w:rPr>
                <w:color w:val="6D6E72"/>
                <w:spacing w:val="5"/>
                <w:w w:val="110"/>
                <w:sz w:val="18"/>
              </w:rPr>
              <w:t> </w:t>
            </w:r>
            <w:r>
              <w:rPr>
                <w:color w:val="6D6E72"/>
                <w:w w:val="110"/>
                <w:sz w:val="18"/>
              </w:rPr>
              <w:t>is</w:t>
            </w:r>
            <w:r>
              <w:rPr>
                <w:color w:val="6D6E72"/>
                <w:spacing w:val="5"/>
                <w:w w:val="110"/>
                <w:sz w:val="18"/>
              </w:rPr>
              <w:t> </w:t>
            </w:r>
            <w:r>
              <w:rPr>
                <w:color w:val="6D6E72"/>
                <w:w w:val="110"/>
                <w:sz w:val="18"/>
              </w:rPr>
              <w:t>not</w:t>
            </w:r>
            <w:r>
              <w:rPr>
                <w:color w:val="6D6E72"/>
                <w:spacing w:val="4"/>
                <w:w w:val="110"/>
                <w:sz w:val="18"/>
              </w:rPr>
              <w:t> </w:t>
            </w:r>
            <w:r>
              <w:rPr>
                <w:color w:val="6D6E72"/>
                <w:w w:val="110"/>
                <w:sz w:val="18"/>
              </w:rPr>
              <w:t>using</w:t>
            </w:r>
            <w:r>
              <w:rPr>
                <w:color w:val="6D6E72"/>
                <w:spacing w:val="5"/>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7104">
                      <wp:simplePos x="0" y="0"/>
                      <wp:positionH relativeFrom="column">
                        <wp:posOffset>119062</wp:posOffset>
                      </wp:positionH>
                      <wp:positionV relativeFrom="paragraph">
                        <wp:posOffset>-75120</wp:posOffset>
                      </wp:positionV>
                      <wp:extent cx="1076325" cy="28575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076325" cy="285750"/>
                                <a:chExt cx="1076325" cy="285750"/>
                              </a:xfrm>
                            </wpg:grpSpPr>
                            <wps:wsp>
                              <wps:cNvPr id="233" name="Graphic 2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8789376" id="docshapegroup226" coordorigin="188,-118" coordsize="1695,450">
                      <v:shape style="position:absolute;left:187;top:-119;width:1695;height:450" id="docshape22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135" w:val="left" w:leader="none"/>
              </w:tabs>
              <w:spacing w:before="208"/>
              <w:ind w:left="187"/>
              <w:rPr>
                <w:sz w:val="18"/>
              </w:rPr>
            </w:pPr>
            <w:r>
              <w:rPr>
                <w:sz w:val="18"/>
              </w:rPr>
              <mc:AlternateContent>
                <mc:Choice Requires="wps">
                  <w:drawing>
                    <wp:anchor distT="0" distB="0" distL="0" distR="0" allowOverlap="1" layoutInCell="1" locked="0" behindDoc="1" simplePos="0" relativeHeight="484527616">
                      <wp:simplePos x="0" y="0"/>
                      <wp:positionH relativeFrom="column">
                        <wp:posOffset>2546207</wp:posOffset>
                      </wp:positionH>
                      <wp:positionV relativeFrom="paragraph">
                        <wp:posOffset>108394</wp:posOffset>
                      </wp:positionV>
                      <wp:extent cx="487045" cy="18288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487045" cy="182880"/>
                                <a:chExt cx="487045" cy="182880"/>
                              </a:xfrm>
                            </wpg:grpSpPr>
                            <wps:wsp>
                              <wps:cNvPr id="235" name="Graphic 23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0.48877pt;margin-top:8.53497pt;width:38.35pt;height:14.4pt;mso-position-horizontal-relative:column;mso-position-vertical-relative:paragraph;z-index:-18788864" id="docshapegroup228" coordorigin="4010,171" coordsize="767,288">
                      <v:shape style="position:absolute;left:4009;top:170;width:767;height:288" id="docshape229" coordorigin="4010,171" coordsize="767,288" path="m4731,459l4055,459,4037,455,4023,445,4013,431,4010,414,4010,216,4013,198,4023,184,4037,174,4055,171,4731,171,4749,174,4763,184,4773,198,4776,216,4776,414,4773,431,4763,445,4749,455,4731,459xe" filled="true" fillcolor="#262626" stroked="false">
                        <v:path arrowok="t"/>
                        <v:fill type="solid"/>
                      </v:shape>
                      <w10:wrap type="none"/>
                    </v:group>
                  </w:pict>
                </mc:Fallback>
              </mc:AlternateContent>
            </w:r>
            <w:bookmarkStart w:name="Connection to External Redis Server" w:id="89"/>
            <w:bookmarkEnd w:id="89"/>
            <w:r>
              <w:rPr/>
            </w:r>
            <w:r>
              <w:rPr>
                <w:b/>
                <w:color w:val="6D6E72"/>
                <w:w w:val="120"/>
                <w:sz w:val="18"/>
              </w:rPr>
              <w:t>Connection</w:t>
            </w:r>
            <w:r>
              <w:rPr>
                <w:b/>
                <w:color w:val="6D6E72"/>
                <w:spacing w:val="-8"/>
                <w:w w:val="120"/>
                <w:sz w:val="18"/>
              </w:rPr>
              <w:t> </w:t>
            </w:r>
            <w:r>
              <w:rPr>
                <w:b/>
                <w:color w:val="6D6E72"/>
                <w:w w:val="120"/>
                <w:sz w:val="18"/>
              </w:rPr>
              <w:t>to</w:t>
            </w:r>
            <w:r>
              <w:rPr>
                <w:b/>
                <w:color w:val="6D6E72"/>
                <w:spacing w:val="-7"/>
                <w:w w:val="120"/>
                <w:sz w:val="18"/>
              </w:rPr>
              <w:t> </w:t>
            </w:r>
            <w:r>
              <w:rPr>
                <w:b/>
                <w:color w:val="6D6E72"/>
                <w:w w:val="120"/>
                <w:sz w:val="18"/>
              </w:rPr>
              <w:t>External</w:t>
            </w:r>
            <w:r>
              <w:rPr>
                <w:b/>
                <w:color w:val="6D6E72"/>
                <w:spacing w:val="-7"/>
                <w:w w:val="120"/>
                <w:sz w:val="18"/>
              </w:rPr>
              <w:t> </w:t>
            </w:r>
            <w:r>
              <w:rPr>
                <w:b/>
                <w:color w:val="6D6E72"/>
                <w:w w:val="120"/>
                <w:sz w:val="18"/>
              </w:rPr>
              <w:t>Redis</w:t>
            </w:r>
            <w:r>
              <w:rPr>
                <w:b/>
                <w:color w:val="6D6E72"/>
                <w:spacing w:val="-7"/>
                <w:w w:val="120"/>
                <w:sz w:val="18"/>
              </w:rPr>
              <w:t> </w:t>
            </w:r>
            <w:r>
              <w:rPr>
                <w:b/>
                <w:color w:val="6D6E72"/>
                <w:spacing w:val="-2"/>
                <w:w w:val="120"/>
                <w:sz w:val="18"/>
              </w:rPr>
              <w:t>Server</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application</w:t>
            </w:r>
            <w:r>
              <w:rPr>
                <w:color w:val="6D6E72"/>
                <w:spacing w:val="-1"/>
                <w:w w:val="110"/>
                <w:sz w:val="18"/>
              </w:rPr>
              <w:t> </w:t>
            </w:r>
            <w:r>
              <w:rPr>
                <w:color w:val="6D6E72"/>
                <w:w w:val="110"/>
                <w:sz w:val="18"/>
              </w:rPr>
              <w:t>does not</w:t>
            </w:r>
            <w:r>
              <w:rPr>
                <w:color w:val="6D6E72"/>
                <w:spacing w:val="-1"/>
                <w:w w:val="110"/>
                <w:sz w:val="18"/>
              </w:rPr>
              <w:t> </w:t>
            </w:r>
            <w:r>
              <w:rPr>
                <w:color w:val="6D6E72"/>
                <w:w w:val="110"/>
                <w:sz w:val="18"/>
              </w:rPr>
              <w:t>communicate with</w:t>
            </w:r>
            <w:r>
              <w:rPr>
                <w:color w:val="6D6E72"/>
                <w:spacing w:val="-1"/>
                <w:w w:val="110"/>
                <w:sz w:val="18"/>
              </w:rPr>
              <w:t> </w:t>
            </w:r>
            <w:r>
              <w:rPr>
                <w:color w:val="6D6E72"/>
                <w:w w:val="110"/>
                <w:sz w:val="18"/>
              </w:rPr>
              <w:t>an external</w:t>
            </w:r>
            <w:r>
              <w:rPr>
                <w:color w:val="6D6E72"/>
                <w:spacing w:val="-1"/>
                <w:w w:val="110"/>
                <w:sz w:val="18"/>
              </w:rPr>
              <w:t> </w:t>
            </w:r>
            <w:r>
              <w:rPr>
                <w:color w:val="6D6E72"/>
                <w:w w:val="110"/>
                <w:sz w:val="18"/>
              </w:rPr>
              <w:t>Redis </w:t>
            </w:r>
            <w:r>
              <w:rPr>
                <w:color w:val="6D6E72"/>
                <w:spacing w:val="-2"/>
                <w:w w:val="110"/>
                <w:sz w:val="18"/>
              </w:rPr>
              <w:t>server.</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8128">
                      <wp:simplePos x="0" y="0"/>
                      <wp:positionH relativeFrom="column">
                        <wp:posOffset>119062</wp:posOffset>
                      </wp:positionH>
                      <wp:positionV relativeFrom="paragraph">
                        <wp:posOffset>-75120</wp:posOffset>
                      </wp:positionV>
                      <wp:extent cx="1076325" cy="28575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076325" cy="285750"/>
                                <a:chExt cx="1076325" cy="285750"/>
                              </a:xfrm>
                            </wpg:grpSpPr>
                            <wps:wsp>
                              <wps:cNvPr id="237" name="Graphic 2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8788352" id="docshapegroup230" coordorigin="188,-118" coordsize="1695,450">
                      <v:shape style="position:absolute;left:187;top:-119;width:1695;height:450" id="docshape23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362" w:val="left" w:leader="none"/>
              </w:tabs>
              <w:spacing w:before="208"/>
              <w:ind w:left="187"/>
              <w:rPr>
                <w:sz w:val="18"/>
              </w:rPr>
            </w:pPr>
            <w:r>
              <w:rPr>
                <w:sz w:val="18"/>
              </w:rPr>
              <mc:AlternateContent>
                <mc:Choice Requires="wps">
                  <w:drawing>
                    <wp:anchor distT="0" distB="0" distL="0" distR="0" allowOverlap="1" layoutInCell="1" locked="0" behindDoc="1" simplePos="0" relativeHeight="484528640">
                      <wp:simplePos x="0" y="0"/>
                      <wp:positionH relativeFrom="column">
                        <wp:posOffset>2690031</wp:posOffset>
                      </wp:positionH>
                      <wp:positionV relativeFrom="paragraph">
                        <wp:posOffset>108393</wp:posOffset>
                      </wp:positionV>
                      <wp:extent cx="487045" cy="18288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487045" cy="182880"/>
                                <a:chExt cx="487045" cy="182880"/>
                              </a:xfrm>
                            </wpg:grpSpPr>
                            <wps:wsp>
                              <wps:cNvPr id="239" name="Graphic 23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1.813477pt;margin-top:8.53496pt;width:38.35pt;height:14.4pt;mso-position-horizontal-relative:column;mso-position-vertical-relative:paragraph;z-index:-18787840" id="docshapegroup232" coordorigin="4236,171" coordsize="767,288">
                      <v:shape style="position:absolute;left:4236;top:170;width:767;height:288" id="docshape233" coordorigin="4236,171" coordsize="767,288" path="m4958,459l4281,459,4264,455,4249,445,4240,431,4236,414,4236,216,4240,198,4249,184,4264,174,4281,171,4958,171,4975,174,4990,184,4999,198,5003,216,5003,414,4999,431,4990,445,4975,455,4958,459xe" filled="true" fillcolor="#262626" stroked="false">
                        <v:path arrowok="t"/>
                        <v:fill type="solid"/>
                      </v:shape>
                      <w10:wrap type="none"/>
                    </v:group>
                  </w:pict>
                </mc:Fallback>
              </mc:AlternateContent>
            </w:r>
            <w:bookmarkStart w:name="PhoneGap HTTPS Bypass Vulnerability" w:id="90"/>
            <w:bookmarkEnd w:id="90"/>
            <w:r>
              <w:rPr/>
            </w:r>
            <w:r>
              <w:rPr>
                <w:b/>
                <w:color w:val="6D6E72"/>
                <w:w w:val="120"/>
                <w:sz w:val="18"/>
              </w:rPr>
              <w:t>PhoneGap</w:t>
            </w:r>
            <w:r>
              <w:rPr>
                <w:b/>
                <w:color w:val="6D6E72"/>
                <w:spacing w:val="15"/>
                <w:w w:val="120"/>
                <w:sz w:val="18"/>
              </w:rPr>
              <w:t> </w:t>
            </w:r>
            <w:r>
              <w:rPr>
                <w:b/>
                <w:color w:val="6D6E72"/>
                <w:w w:val="120"/>
                <w:sz w:val="18"/>
              </w:rPr>
              <w:t>HTTPS</w:t>
            </w:r>
            <w:r>
              <w:rPr>
                <w:b/>
                <w:color w:val="6D6E72"/>
                <w:spacing w:val="16"/>
                <w:w w:val="120"/>
                <w:sz w:val="18"/>
              </w:rPr>
              <w:t> </w:t>
            </w:r>
            <w:r>
              <w:rPr>
                <w:b/>
                <w:color w:val="6D6E72"/>
                <w:w w:val="120"/>
                <w:sz w:val="18"/>
              </w:rPr>
              <w:t>Bypass</w:t>
            </w:r>
            <w:r>
              <w:rPr>
                <w:b/>
                <w:color w:val="6D6E72"/>
                <w:spacing w:val="16"/>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3"/>
                <w:w w:val="110"/>
                <w:sz w:val="18"/>
              </w:rPr>
              <w:t> </w:t>
            </w:r>
            <w:r>
              <w:rPr>
                <w:color w:val="6D6E72"/>
                <w:w w:val="110"/>
                <w:sz w:val="18"/>
              </w:rPr>
              <w:t>use</w:t>
            </w:r>
            <w:r>
              <w:rPr>
                <w:color w:val="6D6E72"/>
                <w:spacing w:val="2"/>
                <w:w w:val="110"/>
                <w:sz w:val="18"/>
              </w:rPr>
              <w:t> </w:t>
            </w:r>
            <w:r>
              <w:rPr>
                <w:color w:val="6D6E72"/>
                <w:w w:val="110"/>
                <w:sz w:val="18"/>
              </w:rPr>
              <w:t>a</w:t>
            </w:r>
            <w:r>
              <w:rPr>
                <w:color w:val="6D6E72"/>
                <w:spacing w:val="3"/>
                <w:w w:val="110"/>
                <w:sz w:val="18"/>
              </w:rPr>
              <w:t> </w:t>
            </w:r>
            <w:r>
              <w:rPr>
                <w:color w:val="6D6E72"/>
                <w:w w:val="110"/>
                <w:sz w:val="18"/>
              </w:rPr>
              <w:t>vulnerable</w:t>
            </w:r>
            <w:r>
              <w:rPr>
                <w:color w:val="6D6E72"/>
                <w:spacing w:val="2"/>
                <w:w w:val="110"/>
                <w:sz w:val="18"/>
              </w:rPr>
              <w:t> </w:t>
            </w:r>
            <w:r>
              <w:rPr>
                <w:color w:val="6D6E72"/>
                <w:w w:val="110"/>
                <w:sz w:val="18"/>
              </w:rPr>
              <w:t>version</w:t>
            </w:r>
            <w:r>
              <w:rPr>
                <w:color w:val="6D6E72"/>
                <w:spacing w:val="3"/>
                <w:w w:val="110"/>
                <w:sz w:val="18"/>
              </w:rPr>
              <w:t> </w:t>
            </w:r>
            <w:r>
              <w:rPr>
                <w:color w:val="6D6E72"/>
                <w:w w:val="110"/>
                <w:sz w:val="18"/>
              </w:rPr>
              <w:t>of</w:t>
            </w:r>
            <w:r>
              <w:rPr>
                <w:color w:val="6D6E72"/>
                <w:spacing w:val="3"/>
                <w:w w:val="110"/>
                <w:sz w:val="18"/>
              </w:rPr>
              <w:t> </w:t>
            </w:r>
            <w:r>
              <w:rPr>
                <w:color w:val="6D6E72"/>
                <w:w w:val="110"/>
                <w:sz w:val="18"/>
              </w:rPr>
              <w:t>PhoneGap,</w:t>
            </w:r>
            <w:r>
              <w:rPr>
                <w:color w:val="6D6E72"/>
                <w:spacing w:val="2"/>
                <w:w w:val="110"/>
                <w:sz w:val="18"/>
              </w:rPr>
              <w:t> </w:t>
            </w:r>
            <w:r>
              <w:rPr>
                <w:color w:val="6D6E72"/>
                <w:w w:val="110"/>
                <w:sz w:val="18"/>
              </w:rPr>
              <w:t>or</w:t>
            </w:r>
            <w:r>
              <w:rPr>
                <w:color w:val="6D6E72"/>
                <w:spacing w:val="3"/>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3"/>
                <w:w w:val="110"/>
                <w:sz w:val="18"/>
              </w:rPr>
              <w:t> </w:t>
            </w:r>
            <w:r>
              <w:rPr>
                <w:color w:val="6D6E72"/>
                <w:w w:val="110"/>
                <w:sz w:val="18"/>
              </w:rPr>
              <w:t>using</w:t>
            </w:r>
            <w:r>
              <w:rPr>
                <w:color w:val="6D6E72"/>
                <w:spacing w:val="2"/>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29152">
                      <wp:simplePos x="0" y="0"/>
                      <wp:positionH relativeFrom="column">
                        <wp:posOffset>119062</wp:posOffset>
                      </wp:positionH>
                      <wp:positionV relativeFrom="paragraph">
                        <wp:posOffset>-75120</wp:posOffset>
                      </wp:positionV>
                      <wp:extent cx="1076325" cy="28575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076325" cy="285750"/>
                                <a:chExt cx="1076325" cy="285750"/>
                              </a:xfrm>
                            </wpg:grpSpPr>
                            <wps:wsp>
                              <wps:cNvPr id="241" name="Graphic 2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8787328" id="docshapegroup234" coordorigin="188,-118" coordsize="1695,450">
                      <v:shape style="position:absolute;left:187;top:-119;width:1695;height:450" id="docshape23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296" w:val="left" w:leader="none"/>
              </w:tabs>
              <w:spacing w:before="208"/>
              <w:ind w:left="187"/>
              <w:rPr>
                <w:sz w:val="18"/>
              </w:rPr>
            </w:pPr>
            <w:r>
              <w:rPr>
                <w:sz w:val="18"/>
              </w:rPr>
              <mc:AlternateContent>
                <mc:Choice Requires="wps">
                  <w:drawing>
                    <wp:anchor distT="0" distB="0" distL="0" distR="0" allowOverlap="1" layoutInCell="1" locked="0" behindDoc="1" simplePos="0" relativeHeight="484529664">
                      <wp:simplePos x="0" y="0"/>
                      <wp:positionH relativeFrom="column">
                        <wp:posOffset>2648619</wp:posOffset>
                      </wp:positionH>
                      <wp:positionV relativeFrom="paragraph">
                        <wp:posOffset>108394</wp:posOffset>
                      </wp:positionV>
                      <wp:extent cx="487045" cy="18288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487045" cy="182880"/>
                                <a:chExt cx="487045" cy="182880"/>
                              </a:xfrm>
                            </wpg:grpSpPr>
                            <wps:wsp>
                              <wps:cNvPr id="243" name="Graphic 2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8.552734pt;margin-top:8.53501pt;width:38.35pt;height:14.4pt;mso-position-horizontal-relative:column;mso-position-vertical-relative:paragraph;z-index:-18786816" id="docshapegroup236" coordorigin="4171,171" coordsize="767,288">
                      <v:shape style="position:absolute;left:4171;top:170;width:767;height:288" id="docshape237" coordorigin="4171,171" coordsize="767,288" path="m4893,459l4216,459,4199,455,4184,445,4175,431,4171,414,4171,216,4175,198,4184,184,4199,174,4216,171,4893,171,4910,174,4925,184,4934,198,4938,216,4938,414,4934,431,4925,445,4910,455,4893,459xe" filled="true" fillcolor="#262626" stroked="false">
                        <v:path arrowok="t"/>
                        <v:fill type="solid"/>
                      </v:shape>
                      <w10:wrap type="none"/>
                    </v:group>
                  </w:pict>
                </mc:Fallback>
              </mc:AlternateContent>
            </w:r>
            <w:bookmarkStart w:name="Remote URL Redirection Vulnerability" w:id="91"/>
            <w:bookmarkEnd w:id="91"/>
            <w:r>
              <w:rPr/>
            </w:r>
            <w:r>
              <w:rPr>
                <w:b/>
                <w:color w:val="6D6E72"/>
                <w:w w:val="120"/>
                <w:sz w:val="18"/>
              </w:rPr>
              <w:t>Remote</w:t>
            </w:r>
            <w:r>
              <w:rPr>
                <w:b/>
                <w:color w:val="6D6E72"/>
                <w:spacing w:val="-12"/>
                <w:w w:val="120"/>
                <w:sz w:val="18"/>
              </w:rPr>
              <w:t> </w:t>
            </w:r>
            <w:r>
              <w:rPr>
                <w:b/>
                <w:color w:val="6D6E72"/>
                <w:w w:val="120"/>
                <w:sz w:val="18"/>
              </w:rPr>
              <w:t>URL</w:t>
            </w:r>
            <w:r>
              <w:rPr>
                <w:b/>
                <w:color w:val="6D6E72"/>
                <w:spacing w:val="-12"/>
                <w:w w:val="120"/>
                <w:sz w:val="18"/>
              </w:rPr>
              <w:t> </w:t>
            </w:r>
            <w:r>
              <w:rPr>
                <w:b/>
                <w:color w:val="6D6E72"/>
                <w:w w:val="120"/>
                <w:sz w:val="18"/>
              </w:rPr>
              <w:t>Redirection</w:t>
            </w:r>
            <w:r>
              <w:rPr>
                <w:b/>
                <w:color w:val="6D6E72"/>
                <w:spacing w:val="-12"/>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6"/>
                <w:w w:val="110"/>
                <w:sz w:val="18"/>
              </w:rPr>
              <w:t> </w:t>
            </w:r>
            <w:r>
              <w:rPr>
                <w:color w:val="6D6E72"/>
                <w:w w:val="110"/>
                <w:sz w:val="18"/>
              </w:rPr>
              <w:t>application</w:t>
            </w:r>
            <w:r>
              <w:rPr>
                <w:color w:val="6D6E72"/>
                <w:spacing w:val="-5"/>
                <w:w w:val="110"/>
                <w:sz w:val="18"/>
              </w:rPr>
              <w:t> </w:t>
            </w:r>
            <w:r>
              <w:rPr>
                <w:color w:val="6D6E72"/>
                <w:w w:val="110"/>
                <w:sz w:val="18"/>
              </w:rPr>
              <w:t>is</w:t>
            </w:r>
            <w:r>
              <w:rPr>
                <w:color w:val="6D6E72"/>
                <w:spacing w:val="-5"/>
                <w:w w:val="110"/>
                <w:sz w:val="18"/>
              </w:rPr>
              <w:t> </w:t>
            </w:r>
            <w:r>
              <w:rPr>
                <w:color w:val="6D6E72"/>
                <w:w w:val="110"/>
                <w:sz w:val="18"/>
              </w:rPr>
              <w:t>not</w:t>
            </w:r>
            <w:r>
              <w:rPr>
                <w:color w:val="6D6E72"/>
                <w:spacing w:val="-6"/>
                <w:w w:val="110"/>
                <w:sz w:val="18"/>
              </w:rPr>
              <w:t> </w:t>
            </w:r>
            <w:r>
              <w:rPr>
                <w:color w:val="6D6E72"/>
                <w:w w:val="110"/>
                <w:sz w:val="18"/>
              </w:rPr>
              <w:t>vulnerable</w:t>
            </w:r>
            <w:r>
              <w:rPr>
                <w:color w:val="6D6E72"/>
                <w:spacing w:val="-5"/>
                <w:w w:val="110"/>
                <w:sz w:val="18"/>
              </w:rPr>
              <w:t> </w:t>
            </w:r>
            <w:r>
              <w:rPr>
                <w:color w:val="6D6E72"/>
                <w:w w:val="110"/>
                <w:sz w:val="18"/>
              </w:rPr>
              <w:t>to</w:t>
            </w:r>
            <w:r>
              <w:rPr>
                <w:color w:val="6D6E72"/>
                <w:spacing w:val="-5"/>
                <w:w w:val="110"/>
                <w:sz w:val="18"/>
              </w:rPr>
              <w:t> </w:t>
            </w:r>
            <w:r>
              <w:rPr>
                <w:color w:val="6D6E72"/>
                <w:w w:val="110"/>
                <w:sz w:val="18"/>
              </w:rPr>
              <w:t>URL</w:t>
            </w:r>
            <w:r>
              <w:rPr>
                <w:color w:val="6D6E72"/>
                <w:spacing w:val="-6"/>
                <w:w w:val="110"/>
                <w:sz w:val="18"/>
              </w:rPr>
              <w:t> </w:t>
            </w:r>
            <w:r>
              <w:rPr>
                <w:color w:val="6D6E72"/>
                <w:w w:val="110"/>
                <w:sz w:val="18"/>
              </w:rPr>
              <w:t>redirection</w:t>
            </w:r>
            <w:r>
              <w:rPr>
                <w:color w:val="6D6E72"/>
                <w:spacing w:val="-5"/>
                <w:w w:val="110"/>
                <w:sz w:val="18"/>
              </w:rPr>
              <w:t> </w:t>
            </w:r>
            <w:r>
              <w:rPr>
                <w:color w:val="6D6E72"/>
                <w:w w:val="110"/>
                <w:sz w:val="18"/>
              </w:rPr>
              <w:t>vulnerability,</w:t>
            </w:r>
            <w:r>
              <w:rPr>
                <w:color w:val="6D6E72"/>
                <w:spacing w:val="-5"/>
                <w:w w:val="110"/>
                <w:sz w:val="18"/>
              </w:rPr>
              <w:t> </w:t>
            </w:r>
            <w:r>
              <w:rPr>
                <w:color w:val="6D6E72"/>
                <w:w w:val="110"/>
                <w:sz w:val="18"/>
              </w:rPr>
              <w:t>or</w:t>
            </w:r>
            <w:r>
              <w:rPr>
                <w:color w:val="6D6E72"/>
                <w:spacing w:val="-6"/>
                <w:w w:val="110"/>
                <w:sz w:val="18"/>
              </w:rPr>
              <w:t> </w:t>
            </w:r>
            <w:r>
              <w:rPr>
                <w:color w:val="6D6E72"/>
                <w:w w:val="110"/>
                <w:sz w:val="18"/>
              </w:rPr>
              <w:t>is</w:t>
            </w:r>
            <w:r>
              <w:rPr>
                <w:color w:val="6D6E72"/>
                <w:spacing w:val="-5"/>
                <w:w w:val="110"/>
                <w:sz w:val="18"/>
              </w:rPr>
              <w:t> </w:t>
            </w:r>
            <w:r>
              <w:rPr>
                <w:color w:val="6D6E72"/>
                <w:w w:val="110"/>
                <w:sz w:val="18"/>
              </w:rPr>
              <w:t>not</w:t>
            </w:r>
            <w:r>
              <w:rPr>
                <w:color w:val="6D6E72"/>
                <w:spacing w:val="-5"/>
                <w:w w:val="110"/>
                <w:sz w:val="18"/>
              </w:rPr>
              <w:t> </w:t>
            </w:r>
            <w:r>
              <w:rPr>
                <w:color w:val="6D6E72"/>
                <w:w w:val="110"/>
                <w:sz w:val="18"/>
              </w:rPr>
              <w:t>using</w:t>
            </w:r>
            <w:r>
              <w:rPr>
                <w:color w:val="6D6E72"/>
                <w:spacing w:val="-6"/>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0176">
                      <wp:simplePos x="0" y="0"/>
                      <wp:positionH relativeFrom="column">
                        <wp:posOffset>119062</wp:posOffset>
                      </wp:positionH>
                      <wp:positionV relativeFrom="paragraph">
                        <wp:posOffset>-75120</wp:posOffset>
                      </wp:positionV>
                      <wp:extent cx="1076325" cy="28575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076325" cy="285750"/>
                                <a:chExt cx="1076325" cy="285750"/>
                              </a:xfrm>
                            </wpg:grpSpPr>
                            <wps:wsp>
                              <wps:cNvPr id="245" name="Graphic 2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8786304" id="docshapegroup238" coordorigin="188,-118" coordsize="1695,450">
                      <v:shape style="position:absolute;left:187;top:-119;width:1695;height:450" id="docshape23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535" w:val="left" w:leader="none"/>
                <w:tab w:pos="3359" w:val="left" w:leader="none"/>
              </w:tabs>
              <w:spacing w:before="208"/>
              <w:ind w:left="187"/>
              <w:rPr>
                <w:sz w:val="18"/>
              </w:rPr>
            </w:pPr>
            <w:r>
              <w:rPr>
                <w:sz w:val="18"/>
              </w:rPr>
              <mc:AlternateContent>
                <mc:Choice Requires="wps">
                  <w:drawing>
                    <wp:anchor distT="0" distB="0" distL="0" distR="0" allowOverlap="1" layoutInCell="1" locked="0" behindDoc="1" simplePos="0" relativeHeight="484530688">
                      <wp:simplePos x="0" y="0"/>
                      <wp:positionH relativeFrom="column">
                        <wp:posOffset>1530287</wp:posOffset>
                      </wp:positionH>
                      <wp:positionV relativeFrom="paragraph">
                        <wp:posOffset>108394</wp:posOffset>
                      </wp:positionV>
                      <wp:extent cx="1187450" cy="18288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187450" cy="182880"/>
                                <a:chExt cx="1187450" cy="182880"/>
                              </a:xfrm>
                            </wpg:grpSpPr>
                            <wps:wsp>
                              <wps:cNvPr id="247" name="Graphic 247"/>
                              <wps:cNvSpPr/>
                              <wps:spPr>
                                <a:xfrm>
                                  <a:off x="-12" y="1"/>
                                  <a:ext cx="1187450" cy="182880"/>
                                </a:xfrm>
                                <a:custGeom>
                                  <a:avLst/>
                                  <a:gdLst/>
                                  <a:ahLst/>
                                  <a:cxnLst/>
                                  <a:rect l="l" t="t" r="r" b="b"/>
                                  <a:pathLst>
                                    <a:path w="1187450" h="182880">
                                      <a:moveTo>
                                        <a:pt x="486854" y="28575"/>
                                      </a:moveTo>
                                      <a:lnTo>
                                        <a:pt x="484593" y="17487"/>
                                      </a:lnTo>
                                      <a:lnTo>
                                        <a:pt x="478459" y="8394"/>
                                      </a:lnTo>
                                      <a:lnTo>
                                        <a:pt x="469366" y="2260"/>
                                      </a:lnTo>
                                      <a:lnTo>
                                        <a:pt x="458279" y="0"/>
                                      </a:lnTo>
                                      <a:lnTo>
                                        <a:pt x="28575" y="0"/>
                                      </a:lnTo>
                                      <a:lnTo>
                                        <a:pt x="17487" y="2260"/>
                                      </a:lnTo>
                                      <a:lnTo>
                                        <a:pt x="8394" y="8394"/>
                                      </a:lnTo>
                                      <a:lnTo>
                                        <a:pt x="2260" y="17487"/>
                                      </a:lnTo>
                                      <a:lnTo>
                                        <a:pt x="0" y="28575"/>
                                      </a:lnTo>
                                      <a:lnTo>
                                        <a:pt x="0" y="154305"/>
                                      </a:lnTo>
                                      <a:lnTo>
                                        <a:pt x="2260" y="165404"/>
                                      </a:lnTo>
                                      <a:lnTo>
                                        <a:pt x="8394" y="174485"/>
                                      </a:lnTo>
                                      <a:lnTo>
                                        <a:pt x="17487" y="180632"/>
                                      </a:lnTo>
                                      <a:lnTo>
                                        <a:pt x="28575" y="182880"/>
                                      </a:lnTo>
                                      <a:lnTo>
                                        <a:pt x="458279" y="182880"/>
                                      </a:lnTo>
                                      <a:lnTo>
                                        <a:pt x="469366" y="180632"/>
                                      </a:lnTo>
                                      <a:lnTo>
                                        <a:pt x="478459" y="174485"/>
                                      </a:lnTo>
                                      <a:lnTo>
                                        <a:pt x="484593" y="165404"/>
                                      </a:lnTo>
                                      <a:lnTo>
                                        <a:pt x="486854" y="154305"/>
                                      </a:lnTo>
                                      <a:lnTo>
                                        <a:pt x="486854" y="28575"/>
                                      </a:lnTo>
                                      <a:close/>
                                    </a:path>
                                    <a:path w="1187450" h="182880">
                                      <a:moveTo>
                                        <a:pt x="1187284" y="28575"/>
                                      </a:moveTo>
                                      <a:lnTo>
                                        <a:pt x="1185037" y="17487"/>
                                      </a:lnTo>
                                      <a:lnTo>
                                        <a:pt x="1178890" y="8394"/>
                                      </a:lnTo>
                                      <a:lnTo>
                                        <a:pt x="1169809" y="2260"/>
                                      </a:lnTo>
                                      <a:lnTo>
                                        <a:pt x="1158709" y="0"/>
                                      </a:lnTo>
                                      <a:lnTo>
                                        <a:pt x="551764" y="0"/>
                                      </a:lnTo>
                                      <a:lnTo>
                                        <a:pt x="540664" y="2260"/>
                                      </a:lnTo>
                                      <a:lnTo>
                                        <a:pt x="531583" y="8394"/>
                                      </a:lnTo>
                                      <a:lnTo>
                                        <a:pt x="525437" y="17487"/>
                                      </a:lnTo>
                                      <a:lnTo>
                                        <a:pt x="523189" y="28575"/>
                                      </a:lnTo>
                                      <a:lnTo>
                                        <a:pt x="523189" y="154305"/>
                                      </a:lnTo>
                                      <a:lnTo>
                                        <a:pt x="525437" y="165404"/>
                                      </a:lnTo>
                                      <a:lnTo>
                                        <a:pt x="531583" y="174485"/>
                                      </a:lnTo>
                                      <a:lnTo>
                                        <a:pt x="540664" y="180632"/>
                                      </a:lnTo>
                                      <a:lnTo>
                                        <a:pt x="551764" y="182880"/>
                                      </a:lnTo>
                                      <a:lnTo>
                                        <a:pt x="1158709" y="182880"/>
                                      </a:lnTo>
                                      <a:lnTo>
                                        <a:pt x="1169809" y="180632"/>
                                      </a:lnTo>
                                      <a:lnTo>
                                        <a:pt x="1178890" y="174485"/>
                                      </a:lnTo>
                                      <a:lnTo>
                                        <a:pt x="1185037" y="165404"/>
                                      </a:lnTo>
                                      <a:lnTo>
                                        <a:pt x="1187284" y="154305"/>
                                      </a:lnTo>
                                      <a:lnTo>
                                        <a:pt x="1187284"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0.495117pt;margin-top:8.535pt;width:93.5pt;height:14.4pt;mso-position-horizontal-relative:column;mso-position-vertical-relative:paragraph;z-index:-18785792" id="docshapegroup240" coordorigin="2410,171" coordsize="1870,288">
                      <v:shape style="position:absolute;left:2409;top:170;width:1870;height:288" id="docshape241" coordorigin="2410,171" coordsize="1870,288" path="m3177,216l3173,198,3163,184,3149,174,3132,171,2455,171,2437,174,2423,184,2413,198,2410,216,2410,414,2413,431,2423,445,2437,455,2455,459,3132,459,3149,455,3163,445,3173,431,3177,414,3177,216xm4280,216l4276,198,4266,184,4252,174,4235,171,3279,171,3261,174,3247,184,3237,198,3234,216,3234,414,3237,431,3247,445,3261,455,3279,459,4235,459,4252,455,4266,445,4276,431,4280,414,4280,216xe" filled="true" fillcolor="#262626" stroked="false">
                        <v:path arrowok="t"/>
                        <v:fill type="solid"/>
                      </v:shape>
                      <w10:wrap type="none"/>
                    </v:group>
                  </w:pict>
                </mc:Fallback>
              </mc:AlternateContent>
            </w:r>
            <w:bookmarkStart w:name="Derived Crypto Keys" w:id="92"/>
            <w:bookmarkEnd w:id="92"/>
            <w:r>
              <w:rPr/>
            </w:r>
            <w:r>
              <w:rPr>
                <w:b/>
                <w:color w:val="6D6E72"/>
                <w:w w:val="120"/>
                <w:sz w:val="18"/>
              </w:rPr>
              <w:t>Derived</w:t>
            </w:r>
            <w:r>
              <w:rPr>
                <w:b/>
                <w:color w:val="6D6E72"/>
                <w:spacing w:val="-3"/>
                <w:w w:val="120"/>
                <w:sz w:val="18"/>
              </w:rPr>
              <w:t> </w:t>
            </w:r>
            <w:r>
              <w:rPr>
                <w:b/>
                <w:color w:val="6D6E72"/>
                <w:w w:val="120"/>
                <w:sz w:val="18"/>
              </w:rPr>
              <w:t>Crypto</w:t>
            </w:r>
            <w:r>
              <w:rPr>
                <w:b/>
                <w:color w:val="6D6E72"/>
                <w:spacing w:val="-3"/>
                <w:w w:val="120"/>
                <w:sz w:val="18"/>
              </w:rPr>
              <w:t> </w:t>
            </w:r>
            <w:r>
              <w:rPr>
                <w:b/>
                <w:color w:val="6D6E72"/>
                <w:spacing w:val="-4"/>
                <w:w w:val="120"/>
                <w:sz w:val="18"/>
              </w:rPr>
              <w:t>Keys</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2"/>
                <w:w w:val="110"/>
                <w:sz w:val="18"/>
              </w:rPr>
              <w:t> </w:t>
            </w:r>
            <w:r>
              <w:rPr>
                <w:color w:val="6D6E72"/>
                <w:w w:val="110"/>
                <w:sz w:val="18"/>
              </w:rPr>
              <w:t>seems</w:t>
            </w:r>
            <w:r>
              <w:rPr>
                <w:color w:val="6D6E72"/>
                <w:spacing w:val="-2"/>
                <w:w w:val="110"/>
                <w:sz w:val="18"/>
              </w:rPr>
              <w:t> </w:t>
            </w:r>
            <w:r>
              <w:rPr>
                <w:color w:val="6D6E72"/>
                <w:w w:val="110"/>
                <w:sz w:val="18"/>
              </w:rPr>
              <w:t>to</w:t>
            </w:r>
            <w:r>
              <w:rPr>
                <w:color w:val="6D6E72"/>
                <w:spacing w:val="-2"/>
                <w:w w:val="110"/>
                <w:sz w:val="18"/>
              </w:rPr>
              <w:t> </w:t>
            </w:r>
            <w:r>
              <w:rPr>
                <w:color w:val="6D6E72"/>
                <w:w w:val="110"/>
                <w:sz w:val="18"/>
              </w:rPr>
              <w:t>be</w:t>
            </w:r>
            <w:r>
              <w:rPr>
                <w:color w:val="6D6E72"/>
                <w:spacing w:val="-2"/>
                <w:w w:val="110"/>
                <w:sz w:val="18"/>
              </w:rPr>
              <w:t> </w:t>
            </w:r>
            <w:r>
              <w:rPr>
                <w:color w:val="6D6E72"/>
                <w:w w:val="110"/>
                <w:sz w:val="18"/>
              </w:rPr>
              <w:t>using</w:t>
            </w:r>
            <w:r>
              <w:rPr>
                <w:color w:val="6D6E72"/>
                <w:spacing w:val="-2"/>
                <w:w w:val="110"/>
                <w:sz w:val="18"/>
              </w:rPr>
              <w:t> </w:t>
            </w:r>
            <w:r>
              <w:rPr>
                <w:color w:val="6D6E72"/>
                <w:w w:val="110"/>
                <w:sz w:val="18"/>
              </w:rPr>
              <w:t>the</w:t>
            </w:r>
            <w:r>
              <w:rPr>
                <w:color w:val="6D6E72"/>
                <w:spacing w:val="-1"/>
                <w:w w:val="110"/>
                <w:sz w:val="18"/>
              </w:rPr>
              <w:t> </w:t>
            </w:r>
            <w:r>
              <w:rPr>
                <w:color w:val="6D6E72"/>
                <w:w w:val="110"/>
                <w:sz w:val="18"/>
              </w:rPr>
              <w:t>correct</w:t>
            </w:r>
            <w:r>
              <w:rPr>
                <w:color w:val="6D6E72"/>
                <w:spacing w:val="-2"/>
                <w:w w:val="110"/>
                <w:sz w:val="18"/>
              </w:rPr>
              <w:t> </w:t>
            </w:r>
            <w:r>
              <w:rPr>
                <w:color w:val="6D6E72"/>
                <w:w w:val="110"/>
                <w:sz w:val="18"/>
              </w:rPr>
              <w:t>cryptographic</w:t>
            </w:r>
            <w:r>
              <w:rPr>
                <w:color w:val="6D6E72"/>
                <w:spacing w:val="-2"/>
                <w:w w:val="110"/>
                <w:sz w:val="18"/>
              </w:rPr>
              <w:t> </w:t>
            </w:r>
            <w:r>
              <w:rPr>
                <w:color w:val="6D6E72"/>
                <w:w w:val="110"/>
                <w:sz w:val="18"/>
              </w:rPr>
              <w:t>encryption</w:t>
            </w:r>
            <w:r>
              <w:rPr>
                <w:color w:val="6D6E72"/>
                <w:spacing w:val="-2"/>
                <w:w w:val="110"/>
                <w:sz w:val="18"/>
              </w:rPr>
              <w:t> </w:t>
            </w:r>
            <w:r>
              <w:rPr>
                <w:color w:val="6D6E72"/>
                <w:w w:val="110"/>
                <w:sz w:val="18"/>
              </w:rPr>
              <w:t>method,</w:t>
            </w:r>
            <w:r>
              <w:rPr>
                <w:color w:val="6D6E72"/>
                <w:spacing w:val="-2"/>
                <w:w w:val="110"/>
                <w:sz w:val="18"/>
              </w:rPr>
              <w:t> </w:t>
            </w:r>
            <w:r>
              <w:rPr>
                <w:color w:val="6D6E72"/>
                <w:w w:val="110"/>
                <w:sz w:val="18"/>
              </w:rPr>
              <w:t>if</w:t>
            </w:r>
            <w:r>
              <w:rPr>
                <w:color w:val="6D6E72"/>
                <w:spacing w:val="-1"/>
                <w:w w:val="110"/>
                <w:sz w:val="18"/>
              </w:rPr>
              <w:t> </w:t>
            </w:r>
            <w:r>
              <w:rPr>
                <w:color w:val="6D6E72"/>
                <w:spacing w:val="-4"/>
                <w:w w:val="110"/>
                <w:sz w:val="18"/>
              </w:rPr>
              <w:t>any.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1200">
                      <wp:simplePos x="0" y="0"/>
                      <wp:positionH relativeFrom="column">
                        <wp:posOffset>119062</wp:posOffset>
                      </wp:positionH>
                      <wp:positionV relativeFrom="paragraph">
                        <wp:posOffset>-75120</wp:posOffset>
                      </wp:positionV>
                      <wp:extent cx="1076325" cy="28575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076325" cy="285750"/>
                                <a:chExt cx="1076325" cy="285750"/>
                              </a:xfrm>
                            </wpg:grpSpPr>
                            <wps:wsp>
                              <wps:cNvPr id="249" name="Graphic 2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8785280" id="docshapegroup242" coordorigin="188,-118" coordsize="1695,450">
                      <v:shape style="position:absolute;left:187;top:-119;width:1695;height:450" id="docshape24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857" w:val="left" w:leader="none"/>
              </w:tabs>
              <w:spacing w:before="208"/>
              <w:ind w:left="187"/>
              <w:rPr>
                <w:sz w:val="18"/>
              </w:rPr>
            </w:pPr>
            <w:r>
              <w:rPr>
                <w:sz w:val="18"/>
              </w:rPr>
              <mc:AlternateContent>
                <mc:Choice Requires="wps">
                  <w:drawing>
                    <wp:anchor distT="0" distB="0" distL="0" distR="0" allowOverlap="1" layoutInCell="1" locked="0" behindDoc="1" simplePos="0" relativeHeight="484531712">
                      <wp:simplePos x="0" y="0"/>
                      <wp:positionH relativeFrom="column">
                        <wp:posOffset>3004802</wp:posOffset>
                      </wp:positionH>
                      <wp:positionV relativeFrom="paragraph">
                        <wp:posOffset>108394</wp:posOffset>
                      </wp:positionV>
                      <wp:extent cx="487045" cy="18288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487045" cy="182880"/>
                                <a:chExt cx="487045" cy="182880"/>
                              </a:xfrm>
                            </wpg:grpSpPr>
                            <wps:wsp>
                              <wps:cNvPr id="251" name="Graphic 2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6.598633pt;margin-top:8.53499pt;width:38.35pt;height:14.4pt;mso-position-horizontal-relative:column;mso-position-vertical-relative:paragraph;z-index:-18784768" id="docshapegroup244" coordorigin="4732,171" coordsize="767,288">
                      <v:shape style="position:absolute;left:4731;top:170;width:767;height:288" id="docshape245" coordorigin="4732,171" coordsize="767,288" path="m5454,459l4777,459,4760,455,4745,445,4736,431,4732,414,4732,216,4736,198,4745,184,4760,174,4777,171,5454,171,5471,174,5485,184,5495,198,5499,216,5499,414,5495,431,5485,445,5471,455,5454,459xe" filled="true" fillcolor="#262626" stroked="false">
                        <v:path arrowok="t"/>
                        <v:fill type="solid"/>
                      </v:shape>
                      <w10:wrap type="none"/>
                    </v:group>
                  </w:pict>
                </mc:Fallback>
              </mc:AlternateContent>
            </w:r>
            <w:bookmarkStart w:name="JavascriptInterface Remote Code Executio" w:id="93"/>
            <w:bookmarkEnd w:id="93"/>
            <w:r>
              <w:rPr/>
            </w:r>
            <w:r>
              <w:rPr>
                <w:b/>
                <w:color w:val="6D6E72"/>
                <w:spacing w:val="-2"/>
                <w:w w:val="120"/>
                <w:sz w:val="18"/>
              </w:rPr>
              <w:t>JavascriptInterface</w:t>
            </w:r>
            <w:r>
              <w:rPr>
                <w:b/>
                <w:color w:val="6D6E72"/>
                <w:spacing w:val="-4"/>
                <w:w w:val="120"/>
                <w:sz w:val="18"/>
              </w:rPr>
              <w:t> </w:t>
            </w:r>
            <w:r>
              <w:rPr>
                <w:b/>
                <w:color w:val="6D6E72"/>
                <w:spacing w:val="-2"/>
                <w:w w:val="120"/>
                <w:sz w:val="18"/>
              </w:rPr>
              <w:t>Remote</w:t>
            </w:r>
            <w:r>
              <w:rPr>
                <w:b/>
                <w:color w:val="6D6E72"/>
                <w:spacing w:val="-3"/>
                <w:w w:val="120"/>
                <w:sz w:val="18"/>
              </w:rPr>
              <w:t> </w:t>
            </w:r>
            <w:r>
              <w:rPr>
                <w:b/>
                <w:color w:val="6D6E72"/>
                <w:spacing w:val="-2"/>
                <w:w w:val="120"/>
                <w:sz w:val="18"/>
              </w:rPr>
              <w:t>Code</w:t>
            </w:r>
            <w:r>
              <w:rPr>
                <w:b/>
                <w:color w:val="6D6E72"/>
                <w:spacing w:val="-3"/>
                <w:w w:val="120"/>
                <w:sz w:val="18"/>
              </w:rPr>
              <w:t> </w:t>
            </w:r>
            <w:r>
              <w:rPr>
                <w:b/>
                <w:color w:val="6D6E72"/>
                <w:spacing w:val="-2"/>
                <w:w w:val="120"/>
                <w:sz w:val="18"/>
              </w:rPr>
              <w:t>Execution</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3"/>
                <w:w w:val="110"/>
                <w:sz w:val="18"/>
              </w:rPr>
              <w:t> </w:t>
            </w:r>
            <w:r>
              <w:rPr>
                <w:color w:val="6D6E72"/>
                <w:w w:val="110"/>
                <w:sz w:val="18"/>
              </w:rPr>
              <w:t>is</w:t>
            </w:r>
            <w:r>
              <w:rPr>
                <w:color w:val="6D6E72"/>
                <w:spacing w:val="-3"/>
                <w:w w:val="110"/>
                <w:sz w:val="18"/>
              </w:rPr>
              <w:t> </w:t>
            </w:r>
            <w:r>
              <w:rPr>
                <w:color w:val="6D6E72"/>
                <w:w w:val="110"/>
                <w:sz w:val="18"/>
              </w:rPr>
              <w:t>safe</w:t>
            </w:r>
            <w:r>
              <w:rPr>
                <w:color w:val="6D6E72"/>
                <w:spacing w:val="-3"/>
                <w:w w:val="110"/>
                <w:sz w:val="18"/>
              </w:rPr>
              <w:t> </w:t>
            </w:r>
            <w:r>
              <w:rPr>
                <w:color w:val="6D6E72"/>
                <w:w w:val="110"/>
                <w:sz w:val="18"/>
              </w:rPr>
              <w:t>from</w:t>
            </w:r>
            <w:r>
              <w:rPr>
                <w:color w:val="6D6E72"/>
                <w:spacing w:val="-3"/>
                <w:w w:val="110"/>
                <w:sz w:val="18"/>
              </w:rPr>
              <w:t> </w:t>
            </w:r>
            <w:r>
              <w:rPr>
                <w:color w:val="6D6E72"/>
                <w:w w:val="110"/>
                <w:sz w:val="18"/>
              </w:rPr>
              <w:t>remote</w:t>
            </w:r>
            <w:r>
              <w:rPr>
                <w:color w:val="6D6E72"/>
                <w:spacing w:val="-3"/>
                <w:w w:val="110"/>
                <w:sz w:val="18"/>
              </w:rPr>
              <w:t> </w:t>
            </w:r>
            <w:r>
              <w:rPr>
                <w:color w:val="6D6E72"/>
                <w:w w:val="110"/>
                <w:sz w:val="18"/>
              </w:rPr>
              <w:t>code</w:t>
            </w:r>
            <w:r>
              <w:rPr>
                <w:color w:val="6D6E72"/>
                <w:spacing w:val="-3"/>
                <w:w w:val="110"/>
                <w:sz w:val="18"/>
              </w:rPr>
              <w:t> </w:t>
            </w:r>
            <w:r>
              <w:rPr>
                <w:color w:val="6D6E72"/>
                <w:w w:val="110"/>
                <w:sz w:val="18"/>
              </w:rPr>
              <w:t>execution</w:t>
            </w:r>
            <w:r>
              <w:rPr>
                <w:color w:val="6D6E72"/>
                <w:spacing w:val="-2"/>
                <w:w w:val="110"/>
                <w:sz w:val="18"/>
              </w:rPr>
              <w:t> </w:t>
            </w:r>
            <w:r>
              <w:rPr>
                <w:color w:val="6D6E72"/>
                <w:w w:val="110"/>
                <w:sz w:val="18"/>
              </w:rPr>
              <w:t>through</w:t>
            </w:r>
            <w:r>
              <w:rPr>
                <w:color w:val="6D6E72"/>
                <w:spacing w:val="-3"/>
                <w:w w:val="110"/>
                <w:sz w:val="18"/>
              </w:rPr>
              <w:t> </w:t>
            </w:r>
            <w:r>
              <w:rPr>
                <w:color w:val="6D6E72"/>
                <w:spacing w:val="-2"/>
                <w:w w:val="110"/>
                <w:sz w:val="18"/>
              </w:rPr>
              <w:t>JavascriptInterface.</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2224">
                      <wp:simplePos x="0" y="0"/>
                      <wp:positionH relativeFrom="column">
                        <wp:posOffset>119062</wp:posOffset>
                      </wp:positionH>
                      <wp:positionV relativeFrom="paragraph">
                        <wp:posOffset>-75120</wp:posOffset>
                      </wp:positionV>
                      <wp:extent cx="1076325" cy="28575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076325" cy="285750"/>
                                <a:chExt cx="1076325" cy="285750"/>
                              </a:xfrm>
                            </wpg:grpSpPr>
                            <wps:wsp>
                              <wps:cNvPr id="253" name="Graphic 2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8784256" id="docshapegroup246" coordorigin="188,-118" coordsize="1695,450">
                      <v:shape style="position:absolute;left:187;top:-119;width:1695;height:450" id="docshape24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689" w:val="left" w:leader="none"/>
              </w:tabs>
              <w:spacing w:line="516" w:lineRule="auto" w:before="208"/>
              <w:ind w:left="187" w:right="3509"/>
              <w:rPr>
                <w:sz w:val="18"/>
              </w:rPr>
            </w:pPr>
            <w:r>
              <w:rPr>
                <w:sz w:val="18"/>
              </w:rPr>
              <mc:AlternateContent>
                <mc:Choice Requires="wps">
                  <w:drawing>
                    <wp:anchor distT="0" distB="0" distL="0" distR="0" allowOverlap="1" layoutInCell="1" locked="0" behindDoc="1" simplePos="0" relativeHeight="484532736">
                      <wp:simplePos x="0" y="0"/>
                      <wp:positionH relativeFrom="column">
                        <wp:posOffset>2897925</wp:posOffset>
                      </wp:positionH>
                      <wp:positionV relativeFrom="paragraph">
                        <wp:posOffset>108394</wp:posOffset>
                      </wp:positionV>
                      <wp:extent cx="487045" cy="18288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487045" cy="182880"/>
                                <a:chExt cx="487045" cy="182880"/>
                              </a:xfrm>
                            </wpg:grpSpPr>
                            <wps:wsp>
                              <wps:cNvPr id="255" name="Graphic 2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8.183105pt;margin-top:8.53501pt;width:38.35pt;height:14.4pt;mso-position-horizontal-relative:column;mso-position-vertical-relative:paragraph;z-index:-18783744" id="docshapegroup248" coordorigin="4564,171" coordsize="767,288">
                      <v:shape style="position:absolute;left:4563;top:170;width:767;height:288" id="docshape249" coordorigin="4564,171" coordsize="767,288" path="m5285,459l4609,459,4591,455,4577,445,4567,431,4564,414,4564,216,4567,198,4577,184,4591,174,4609,171,5285,171,5303,174,5317,184,5327,198,5330,216,5330,414,5327,431,5317,445,5303,455,5285,459xe" filled="true" fillcolor="#262626" stroked="false">
                        <v:path arrowok="t"/>
                        <v:fill type="solid"/>
                      </v:shape>
                      <w10:wrap type="none"/>
                    </v:group>
                  </w:pict>
                </mc:Fallback>
              </mc:AlternateContent>
            </w:r>
            <w:bookmarkStart w:name="HostnameVerifier Allowing All Hostnames" w:id="94"/>
            <w:bookmarkEnd w:id="94"/>
            <w:r>
              <w:rPr/>
            </w:r>
            <w:r>
              <w:rPr>
                <w:b/>
                <w:color w:val="6D6E72"/>
                <w:w w:val="115"/>
                <w:sz w:val="18"/>
              </w:rPr>
              <w:t>HostnameVerifier Allowing All Hostnames</w:t>
            </w:r>
            <w:r>
              <w:rPr>
                <w:b/>
                <w:color w:val="6D6E72"/>
                <w:sz w:val="18"/>
              </w:rPr>
              <w:tab/>
            </w:r>
            <w:r>
              <w:rPr>
                <w:color w:val="FFFFFF"/>
                <w:spacing w:val="-6"/>
                <w:w w:val="115"/>
                <w:sz w:val="18"/>
              </w:rPr>
              <w:t>Static </w:t>
            </w:r>
            <w:r>
              <w:rPr>
                <w:color w:val="6D6E72"/>
                <w:w w:val="110"/>
                <w:sz w:val="18"/>
              </w:rPr>
              <w:t>AllowAllHostname</w:t>
            </w:r>
            <w:r>
              <w:rPr>
                <w:color w:val="6D6E72"/>
                <w:spacing w:val="-6"/>
                <w:w w:val="110"/>
                <w:sz w:val="18"/>
              </w:rPr>
              <w:t> </w:t>
            </w:r>
            <w:r>
              <w:rPr>
                <w:color w:val="6D6E72"/>
                <w:w w:val="110"/>
                <w:sz w:val="18"/>
              </w:rPr>
              <w:t>is</w:t>
            </w:r>
            <w:r>
              <w:rPr>
                <w:color w:val="6D6E72"/>
                <w:spacing w:val="-6"/>
                <w:w w:val="110"/>
                <w:sz w:val="18"/>
              </w:rPr>
              <w:t> </w:t>
            </w:r>
            <w:r>
              <w:rPr>
                <w:color w:val="6D6E72"/>
                <w:w w:val="110"/>
                <w:sz w:val="18"/>
              </w:rPr>
              <w:t>properly</w:t>
            </w:r>
            <w:r>
              <w:rPr>
                <w:color w:val="6D6E72"/>
                <w:spacing w:val="-5"/>
                <w:w w:val="110"/>
                <w:sz w:val="18"/>
              </w:rPr>
              <w:t> </w:t>
            </w:r>
            <w:r>
              <w:rPr>
                <w:color w:val="6D6E72"/>
                <w:w w:val="110"/>
                <w:sz w:val="18"/>
              </w:rPr>
              <w:t>configured,</w:t>
            </w:r>
            <w:r>
              <w:rPr>
                <w:color w:val="6D6E72"/>
                <w:spacing w:val="-6"/>
                <w:w w:val="110"/>
                <w:sz w:val="18"/>
              </w:rPr>
              <w:t> </w:t>
            </w:r>
            <w:r>
              <w:rPr>
                <w:color w:val="6D6E72"/>
                <w:w w:val="110"/>
                <w:sz w:val="18"/>
              </w:rPr>
              <w:t>or</w:t>
            </w:r>
            <w:r>
              <w:rPr>
                <w:color w:val="6D6E72"/>
                <w:spacing w:val="-5"/>
                <w:w w:val="110"/>
                <w:sz w:val="18"/>
              </w:rPr>
              <w:t> </w:t>
            </w:r>
            <w:r>
              <w:rPr>
                <w:color w:val="6D6E72"/>
                <w:w w:val="110"/>
                <w:sz w:val="18"/>
              </w:rPr>
              <w:t>is</w:t>
            </w:r>
            <w:r>
              <w:rPr>
                <w:color w:val="6D6E72"/>
                <w:spacing w:val="-6"/>
                <w:w w:val="110"/>
                <w:sz w:val="18"/>
              </w:rPr>
              <w:t> </w:t>
            </w:r>
            <w:r>
              <w:rPr>
                <w:color w:val="6D6E72"/>
                <w:spacing w:val="-2"/>
                <w:w w:val="110"/>
                <w:sz w:val="18"/>
              </w:rPr>
              <w:t>disabled.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3248">
                      <wp:simplePos x="0" y="0"/>
                      <wp:positionH relativeFrom="column">
                        <wp:posOffset>119062</wp:posOffset>
                      </wp:positionH>
                      <wp:positionV relativeFrom="paragraph">
                        <wp:posOffset>-75120</wp:posOffset>
                      </wp:positionV>
                      <wp:extent cx="1076325" cy="28575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76325" cy="285750"/>
                                <a:chExt cx="1076325" cy="285750"/>
                              </a:xfrm>
                            </wpg:grpSpPr>
                            <wps:wsp>
                              <wps:cNvPr id="257" name="Graphic 2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8783232" id="docshapegroup250" coordorigin="188,-118" coordsize="1695,450">
                      <v:shape style="position:absolute;left:187;top:-119;width:1695;height:450" id="docshape25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372" w:val="left" w:leader="none"/>
              </w:tabs>
              <w:spacing w:line="516" w:lineRule="auto" w:before="208"/>
              <w:ind w:left="187" w:right="4826"/>
              <w:rPr>
                <w:sz w:val="18"/>
              </w:rPr>
            </w:pPr>
            <w:r>
              <w:rPr>
                <w:sz w:val="18"/>
              </w:rPr>
              <mc:AlternateContent>
                <mc:Choice Requires="wps">
                  <w:drawing>
                    <wp:anchor distT="0" distB="0" distL="0" distR="0" allowOverlap="1" layoutInCell="1" locked="0" behindDoc="1" simplePos="0" relativeHeight="484533760">
                      <wp:simplePos x="0" y="0"/>
                      <wp:positionH relativeFrom="column">
                        <wp:posOffset>2061381</wp:posOffset>
                      </wp:positionH>
                      <wp:positionV relativeFrom="paragraph">
                        <wp:posOffset>108394</wp:posOffset>
                      </wp:positionV>
                      <wp:extent cx="487045" cy="18288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487045" cy="182880"/>
                                <a:chExt cx="487045" cy="182880"/>
                              </a:xfrm>
                            </wpg:grpSpPr>
                            <wps:wsp>
                              <wps:cNvPr id="259" name="Graphic 2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2.313477pt;margin-top:8.535pt;width:38.35pt;height:14.4pt;mso-position-horizontal-relative:column;mso-position-vertical-relative:paragraph;z-index:-18782720" id="docshapegroup252" coordorigin="3246,171" coordsize="767,288">
                      <v:shape style="position:absolute;left:3246;top:170;width:767;height:288" id="docshape253" coordorigin="3246,171" coordsize="767,288" path="m3968,459l3291,459,3274,455,3259,445,3250,431,3246,414,3246,216,3250,198,3259,184,3274,174,3291,171,3968,171,3985,174,4000,184,4009,198,4013,216,4013,414,4009,431,4000,445,3985,455,3968,459xe" filled="true" fillcolor="#262626" stroked="false">
                        <v:path arrowok="t"/>
                        <v:fill type="solid"/>
                      </v:shape>
                      <w10:wrap type="none"/>
                    </v:group>
                  </w:pict>
                </mc:Fallback>
              </mc:AlternateContent>
            </w:r>
            <w:bookmarkStart w:name="Insecure SSLSocketFactories" w:id="95"/>
            <w:bookmarkEnd w:id="95"/>
            <w:r>
              <w:rPr/>
            </w:r>
            <w:r>
              <w:rPr>
                <w:b/>
                <w:color w:val="6D6E72"/>
                <w:w w:val="115"/>
                <w:sz w:val="18"/>
              </w:rPr>
              <w:t>Insecure SSLSocketFactories</w:t>
            </w:r>
            <w:r>
              <w:rPr>
                <w:b/>
                <w:color w:val="6D6E72"/>
                <w:sz w:val="18"/>
              </w:rPr>
              <w:tab/>
            </w:r>
            <w:r>
              <w:rPr>
                <w:color w:val="FFFFFF"/>
                <w:spacing w:val="-6"/>
                <w:w w:val="115"/>
                <w:sz w:val="18"/>
              </w:rPr>
              <w:t>Static </w:t>
            </w:r>
            <w:r>
              <w:rPr>
                <w:color w:val="6D6E72"/>
                <w:w w:val="115"/>
                <w:sz w:val="18"/>
              </w:rPr>
              <w:t>No</w:t>
            </w:r>
            <w:r>
              <w:rPr>
                <w:color w:val="6D6E72"/>
                <w:spacing w:val="-3"/>
                <w:w w:val="115"/>
                <w:sz w:val="18"/>
              </w:rPr>
              <w:t> </w:t>
            </w:r>
            <w:r>
              <w:rPr>
                <w:color w:val="6D6E72"/>
                <w:w w:val="115"/>
                <w:sz w:val="18"/>
              </w:rPr>
              <w:t>implementation</w:t>
            </w:r>
            <w:r>
              <w:rPr>
                <w:color w:val="6D6E72"/>
                <w:spacing w:val="-3"/>
                <w:w w:val="115"/>
                <w:sz w:val="18"/>
              </w:rPr>
              <w:t> </w:t>
            </w:r>
            <w:r>
              <w:rPr>
                <w:color w:val="6D6E72"/>
                <w:w w:val="115"/>
                <w:sz w:val="18"/>
              </w:rPr>
              <w:t>errors</w:t>
            </w:r>
            <w:r>
              <w:rPr>
                <w:color w:val="6D6E72"/>
                <w:spacing w:val="-3"/>
                <w:w w:val="115"/>
                <w:sz w:val="18"/>
              </w:rPr>
              <w:t> </w:t>
            </w:r>
            <w:r>
              <w:rPr>
                <w:color w:val="6D6E72"/>
                <w:w w:val="115"/>
                <w:sz w:val="18"/>
              </w:rPr>
              <w:t>were</w:t>
            </w:r>
            <w:r>
              <w:rPr>
                <w:color w:val="6D6E72"/>
                <w:spacing w:val="-3"/>
                <w:w w:val="115"/>
                <w:sz w:val="18"/>
              </w:rPr>
              <w:t> </w:t>
            </w:r>
            <w:r>
              <w:rPr>
                <w:color w:val="6D6E72"/>
                <w:w w:val="115"/>
                <w:sz w:val="18"/>
              </w:rPr>
              <w:t>found.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4272">
                      <wp:simplePos x="0" y="0"/>
                      <wp:positionH relativeFrom="column">
                        <wp:posOffset>119062</wp:posOffset>
                      </wp:positionH>
                      <wp:positionV relativeFrom="paragraph">
                        <wp:posOffset>-75120</wp:posOffset>
                      </wp:positionV>
                      <wp:extent cx="1076325" cy="28575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1076325" cy="285750"/>
                                <a:chExt cx="1076325" cy="285750"/>
                              </a:xfrm>
                            </wpg:grpSpPr>
                            <wps:wsp>
                              <wps:cNvPr id="261" name="Graphic 2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8782208" id="docshapegroup254" coordorigin="188,-118" coordsize="1695,450">
                      <v:shape style="position:absolute;left:187;top:-119;width:1695;height:450" id="docshape25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792" w:val="left" w:leader="none"/>
              </w:tabs>
              <w:spacing w:before="208"/>
              <w:ind w:left="187"/>
              <w:rPr>
                <w:sz w:val="18"/>
              </w:rPr>
            </w:pPr>
            <w:r>
              <w:rPr>
                <w:sz w:val="18"/>
              </w:rPr>
              <mc:AlternateContent>
                <mc:Choice Requires="wps">
                  <w:drawing>
                    <wp:anchor distT="0" distB="0" distL="0" distR="0" allowOverlap="1" layoutInCell="1" locked="0" behindDoc="1" simplePos="0" relativeHeight="484534784">
                      <wp:simplePos x="0" y="0"/>
                      <wp:positionH relativeFrom="column">
                        <wp:posOffset>2328602</wp:posOffset>
                      </wp:positionH>
                      <wp:positionV relativeFrom="paragraph">
                        <wp:posOffset>108394</wp:posOffset>
                      </wp:positionV>
                      <wp:extent cx="487045" cy="18288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487045" cy="182880"/>
                                <a:chExt cx="487045" cy="182880"/>
                              </a:xfrm>
                            </wpg:grpSpPr>
                            <wps:wsp>
                              <wps:cNvPr id="263" name="Graphic 2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3.354492pt;margin-top:8.534989pt;width:38.35pt;height:14.4pt;mso-position-horizontal-relative:column;mso-position-vertical-relative:paragraph;z-index:-18781696" id="docshapegroup256" coordorigin="3667,171" coordsize="767,288">
                      <v:shape style="position:absolute;left:3667;top:170;width:767;height:288" id="docshape257" coordorigin="3667,171" coordsize="767,288" path="m4389,459l3712,459,3695,455,3680,445,3671,431,3667,414,3667,216,3671,198,3680,184,3695,174,3712,171,4389,171,4406,174,4421,184,4430,198,4434,216,4434,414,4430,431,4421,445,4406,455,4389,459xe" filled="true" fillcolor="#262626" stroked="false">
                        <v:path arrowok="t"/>
                        <v:fill type="solid"/>
                      </v:shape>
                      <w10:wrap type="none"/>
                    </v:group>
                  </w:pict>
                </mc:Fallback>
              </mc:AlternateContent>
            </w:r>
            <w:bookmarkStart w:name="Broken HostnameVerifier for SSL" w:id="96"/>
            <w:bookmarkEnd w:id="96"/>
            <w:r>
              <w:rPr/>
            </w:r>
            <w:r>
              <w:rPr>
                <w:b/>
                <w:color w:val="6D6E72"/>
                <w:w w:val="120"/>
                <w:sz w:val="18"/>
              </w:rPr>
              <w:t>Broken</w:t>
            </w:r>
            <w:r>
              <w:rPr>
                <w:b/>
                <w:color w:val="6D6E72"/>
                <w:spacing w:val="-13"/>
                <w:w w:val="120"/>
                <w:sz w:val="18"/>
              </w:rPr>
              <w:t> </w:t>
            </w:r>
            <w:r>
              <w:rPr>
                <w:b/>
                <w:color w:val="6D6E72"/>
                <w:w w:val="120"/>
                <w:sz w:val="18"/>
              </w:rPr>
              <w:t>HostnameVerifier</w:t>
            </w:r>
            <w:r>
              <w:rPr>
                <w:b/>
                <w:color w:val="6D6E72"/>
                <w:spacing w:val="-13"/>
                <w:w w:val="120"/>
                <w:sz w:val="18"/>
              </w:rPr>
              <w:t> </w:t>
            </w:r>
            <w:r>
              <w:rPr>
                <w:b/>
                <w:color w:val="6D6E72"/>
                <w:w w:val="120"/>
                <w:sz w:val="18"/>
              </w:rPr>
              <w:t>for</w:t>
            </w:r>
            <w:r>
              <w:rPr>
                <w:b/>
                <w:color w:val="6D6E72"/>
                <w:spacing w:val="-13"/>
                <w:w w:val="120"/>
                <w:sz w:val="18"/>
              </w:rPr>
              <w:t> </w:t>
            </w:r>
            <w:r>
              <w:rPr>
                <w:b/>
                <w:color w:val="6D6E72"/>
                <w:spacing w:val="-5"/>
                <w:w w:val="120"/>
                <w:sz w:val="18"/>
              </w:rPr>
              <w:t>SSL</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HostnameVerifiers</w:t>
            </w:r>
            <w:r>
              <w:rPr>
                <w:color w:val="6D6E72"/>
                <w:spacing w:val="3"/>
                <w:w w:val="110"/>
                <w:sz w:val="18"/>
              </w:rPr>
              <w:t> </w:t>
            </w:r>
            <w:r>
              <w:rPr>
                <w:color w:val="6D6E72"/>
                <w:w w:val="110"/>
                <w:sz w:val="18"/>
              </w:rPr>
              <w:t>for</w:t>
            </w:r>
            <w:r>
              <w:rPr>
                <w:color w:val="6D6E72"/>
                <w:spacing w:val="4"/>
                <w:w w:val="110"/>
                <w:sz w:val="18"/>
              </w:rPr>
              <w:t> </w:t>
            </w:r>
            <w:r>
              <w:rPr>
                <w:color w:val="6D6E72"/>
                <w:w w:val="110"/>
                <w:sz w:val="18"/>
              </w:rPr>
              <w:t>SSL,</w:t>
            </w:r>
            <w:r>
              <w:rPr>
                <w:color w:val="6D6E72"/>
                <w:spacing w:val="4"/>
                <w:w w:val="110"/>
                <w:sz w:val="18"/>
              </w:rPr>
              <w:t> </w:t>
            </w:r>
            <w:r>
              <w:rPr>
                <w:color w:val="6D6E72"/>
                <w:w w:val="110"/>
                <w:sz w:val="18"/>
              </w:rPr>
              <w:t>if</w:t>
            </w:r>
            <w:r>
              <w:rPr>
                <w:color w:val="6D6E72"/>
                <w:spacing w:val="3"/>
                <w:w w:val="110"/>
                <w:sz w:val="18"/>
              </w:rPr>
              <w:t> </w:t>
            </w:r>
            <w:r>
              <w:rPr>
                <w:color w:val="6D6E72"/>
                <w:w w:val="110"/>
                <w:sz w:val="18"/>
              </w:rPr>
              <w:t>any,</w:t>
            </w:r>
            <w:r>
              <w:rPr>
                <w:color w:val="6D6E72"/>
                <w:spacing w:val="4"/>
                <w:w w:val="110"/>
                <w:sz w:val="18"/>
              </w:rPr>
              <w:t> </w:t>
            </w:r>
            <w:r>
              <w:rPr>
                <w:color w:val="6D6E72"/>
                <w:w w:val="110"/>
                <w:sz w:val="18"/>
              </w:rPr>
              <w:t>seem</w:t>
            </w:r>
            <w:r>
              <w:rPr>
                <w:color w:val="6D6E72"/>
                <w:spacing w:val="4"/>
                <w:w w:val="110"/>
                <w:sz w:val="18"/>
              </w:rPr>
              <w:t> </w:t>
            </w:r>
            <w:r>
              <w:rPr>
                <w:color w:val="6D6E72"/>
                <w:w w:val="110"/>
                <w:sz w:val="18"/>
              </w:rPr>
              <w:t>to</w:t>
            </w:r>
            <w:r>
              <w:rPr>
                <w:color w:val="6D6E72"/>
                <w:spacing w:val="3"/>
                <w:w w:val="110"/>
                <w:sz w:val="18"/>
              </w:rPr>
              <w:t> </w:t>
            </w:r>
            <w:r>
              <w:rPr>
                <w:color w:val="6D6E72"/>
                <w:w w:val="110"/>
                <w:sz w:val="18"/>
              </w:rPr>
              <w:t>be</w:t>
            </w:r>
            <w:r>
              <w:rPr>
                <w:color w:val="6D6E72"/>
                <w:spacing w:val="4"/>
                <w:w w:val="110"/>
                <w:sz w:val="18"/>
              </w:rPr>
              <w:t> </w:t>
            </w:r>
            <w:r>
              <w:rPr>
                <w:color w:val="6D6E72"/>
                <w:w w:val="110"/>
                <w:sz w:val="18"/>
              </w:rPr>
              <w:t>verifying</w:t>
            </w:r>
            <w:r>
              <w:rPr>
                <w:color w:val="6D6E72"/>
                <w:spacing w:val="4"/>
                <w:w w:val="110"/>
                <w:sz w:val="18"/>
              </w:rPr>
              <w:t> </w:t>
            </w:r>
            <w:r>
              <w:rPr>
                <w:color w:val="6D6E72"/>
                <w:w w:val="110"/>
                <w:sz w:val="18"/>
              </w:rPr>
              <w:t>hostnames</w:t>
            </w:r>
            <w:r>
              <w:rPr>
                <w:color w:val="6D6E72"/>
                <w:spacing w:val="3"/>
                <w:w w:val="110"/>
                <w:sz w:val="18"/>
              </w:rPr>
              <w:t> </w:t>
            </w:r>
            <w:r>
              <w:rPr>
                <w:color w:val="6D6E72"/>
                <w:spacing w:val="-2"/>
                <w:w w:val="110"/>
                <w:sz w:val="18"/>
              </w:rPr>
              <w:t>properly.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5296">
                      <wp:simplePos x="0" y="0"/>
                      <wp:positionH relativeFrom="column">
                        <wp:posOffset>119062</wp:posOffset>
                      </wp:positionH>
                      <wp:positionV relativeFrom="paragraph">
                        <wp:posOffset>-75120</wp:posOffset>
                      </wp:positionV>
                      <wp:extent cx="1076325" cy="28575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076325" cy="285750"/>
                                <a:chExt cx="1076325" cy="285750"/>
                              </a:xfrm>
                            </wpg:grpSpPr>
                            <wps:wsp>
                              <wps:cNvPr id="265" name="Graphic 2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86pt;width:84.75pt;height:22.5pt;mso-position-horizontal-relative:column;mso-position-vertical-relative:paragraph;z-index:-18781184" id="docshapegroup258" coordorigin="188,-118" coordsize="1695,450">
                      <v:shape style="position:absolute;left:187;top:-119;width:1695;height:450" id="docshape25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3513" w:val="left" w:leader="none"/>
              </w:tabs>
              <w:spacing w:before="208"/>
              <w:ind w:left="187"/>
              <w:rPr>
                <w:sz w:val="18"/>
              </w:rPr>
            </w:pPr>
            <w:r>
              <w:rPr>
                <w:sz w:val="18"/>
              </w:rPr>
              <mc:AlternateContent>
                <mc:Choice Requires="wps">
                  <w:drawing>
                    <wp:anchor distT="0" distB="0" distL="0" distR="0" allowOverlap="1" layoutInCell="1" locked="0" behindDoc="1" simplePos="0" relativeHeight="484535808">
                      <wp:simplePos x="0" y="0"/>
                      <wp:positionH relativeFrom="column">
                        <wp:posOffset>2150845</wp:posOffset>
                      </wp:positionH>
                      <wp:positionV relativeFrom="paragraph">
                        <wp:posOffset>108394</wp:posOffset>
                      </wp:positionV>
                      <wp:extent cx="487045" cy="18288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487045" cy="182880"/>
                                <a:chExt cx="487045" cy="182880"/>
                              </a:xfrm>
                            </wpg:grpSpPr>
                            <wps:wsp>
                              <wps:cNvPr id="267" name="Graphic 2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9.35791pt;margin-top:8.534994pt;width:38.35pt;height:14.4pt;mso-position-horizontal-relative:column;mso-position-vertical-relative:paragraph;z-index:-18780672" id="docshapegroup260" coordorigin="3387,171" coordsize="767,288">
                      <v:shape style="position:absolute;left:3387;top:170;width:767;height:288" id="docshape261" coordorigin="3387,171" coordsize="767,288" path="m4109,459l3432,459,3415,455,3400,445,3391,431,3387,414,3387,216,3391,198,3400,184,3415,174,3432,171,4109,171,4126,174,4141,184,4150,198,4154,216,4154,414,4150,431,4141,445,4126,455,4109,459xe" filled="true" fillcolor="#262626" stroked="false">
                        <v:path arrowok="t"/>
                        <v:fill type="solid"/>
                      </v:shape>
                      <w10:wrap type="none"/>
                    </v:group>
                  </w:pict>
                </mc:Fallback>
              </mc:AlternateContent>
            </w:r>
            <w:bookmarkStart w:name="Improper Custom Permissions" w:id="97"/>
            <w:bookmarkEnd w:id="97"/>
            <w:r>
              <w:rPr/>
            </w:r>
            <w:r>
              <w:rPr>
                <w:b/>
                <w:color w:val="6D6E72"/>
                <w:w w:val="120"/>
                <w:sz w:val="18"/>
              </w:rPr>
              <w:t>Improper</w:t>
            </w:r>
            <w:r>
              <w:rPr>
                <w:b/>
                <w:color w:val="6D6E72"/>
                <w:spacing w:val="-3"/>
                <w:w w:val="120"/>
                <w:sz w:val="18"/>
              </w:rPr>
              <w:t> </w:t>
            </w:r>
            <w:r>
              <w:rPr>
                <w:b/>
                <w:color w:val="6D6E72"/>
                <w:w w:val="120"/>
                <w:sz w:val="18"/>
              </w:rPr>
              <w:t>Custom</w:t>
            </w:r>
            <w:r>
              <w:rPr>
                <w:b/>
                <w:color w:val="6D6E72"/>
                <w:spacing w:val="-3"/>
                <w:w w:val="120"/>
                <w:sz w:val="18"/>
              </w:rPr>
              <w:t> </w:t>
            </w:r>
            <w:r>
              <w:rPr>
                <w:b/>
                <w:color w:val="6D6E72"/>
                <w:spacing w:val="-2"/>
                <w:w w:val="120"/>
                <w:sz w:val="18"/>
              </w:rPr>
              <w:t>Permissions</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spacing w:val="-2"/>
                <w:w w:val="115"/>
                <w:sz w:val="18"/>
              </w:rPr>
              <w:t>Custom</w:t>
            </w:r>
            <w:r>
              <w:rPr>
                <w:color w:val="6D6E72"/>
                <w:spacing w:val="-10"/>
                <w:w w:val="115"/>
                <w:sz w:val="18"/>
              </w:rPr>
              <w:t> </w:t>
            </w:r>
            <w:r>
              <w:rPr>
                <w:color w:val="6D6E72"/>
                <w:spacing w:val="-2"/>
                <w:w w:val="115"/>
                <w:sz w:val="18"/>
              </w:rPr>
              <w:t>permissions</w:t>
            </w:r>
            <w:r>
              <w:rPr>
                <w:color w:val="6D6E72"/>
                <w:spacing w:val="-10"/>
                <w:w w:val="115"/>
                <w:sz w:val="18"/>
              </w:rPr>
              <w:t> </w:t>
            </w:r>
            <w:r>
              <w:rPr>
                <w:color w:val="6D6E72"/>
                <w:spacing w:val="-2"/>
                <w:w w:val="115"/>
                <w:sz w:val="18"/>
              </w:rPr>
              <w:t>in</w:t>
            </w:r>
            <w:r>
              <w:rPr>
                <w:color w:val="6D6E72"/>
                <w:spacing w:val="-10"/>
                <w:w w:val="115"/>
                <w:sz w:val="18"/>
              </w:rPr>
              <w:t> </w:t>
            </w:r>
            <w:r>
              <w:rPr>
                <w:color w:val="6D6E72"/>
                <w:spacing w:val="-2"/>
                <w:w w:val="115"/>
                <w:sz w:val="18"/>
              </w:rPr>
              <w:t>the</w:t>
            </w:r>
            <w:r>
              <w:rPr>
                <w:color w:val="6D6E72"/>
                <w:spacing w:val="-10"/>
                <w:w w:val="115"/>
                <w:sz w:val="18"/>
              </w:rPr>
              <w:t> </w:t>
            </w:r>
            <w:r>
              <w:rPr>
                <w:color w:val="6D6E72"/>
                <w:spacing w:val="-2"/>
                <w:w w:val="115"/>
                <w:sz w:val="18"/>
              </w:rPr>
              <w:t>app</w:t>
            </w:r>
            <w:r>
              <w:rPr>
                <w:color w:val="6D6E72"/>
                <w:spacing w:val="-10"/>
                <w:w w:val="115"/>
                <w:sz w:val="18"/>
              </w:rPr>
              <w:t> </w:t>
            </w:r>
            <w:r>
              <w:rPr>
                <w:color w:val="6D6E72"/>
                <w:spacing w:val="-2"/>
                <w:w w:val="115"/>
                <w:sz w:val="18"/>
              </w:rPr>
              <w:t>have</w:t>
            </w:r>
            <w:r>
              <w:rPr>
                <w:color w:val="6D6E72"/>
                <w:spacing w:val="-10"/>
                <w:w w:val="115"/>
                <w:sz w:val="18"/>
              </w:rPr>
              <w:t> </w:t>
            </w:r>
            <w:r>
              <w:rPr>
                <w:color w:val="6D6E72"/>
                <w:spacing w:val="-2"/>
                <w:w w:val="115"/>
                <w:sz w:val="18"/>
              </w:rPr>
              <w:t>sufficient</w:t>
            </w:r>
            <w:r>
              <w:rPr>
                <w:color w:val="6D6E72"/>
                <w:spacing w:val="-10"/>
                <w:w w:val="115"/>
                <w:sz w:val="18"/>
              </w:rPr>
              <w:t> </w:t>
            </w:r>
            <w:r>
              <w:rPr>
                <w:color w:val="6D6E72"/>
                <w:spacing w:val="-2"/>
                <w:w w:val="115"/>
                <w:sz w:val="18"/>
              </w:rPr>
              <w:t>protection</w:t>
            </w:r>
            <w:r>
              <w:rPr>
                <w:color w:val="6D6E72"/>
                <w:spacing w:val="-10"/>
                <w:w w:val="115"/>
                <w:sz w:val="18"/>
              </w:rPr>
              <w:t> </w:t>
            </w:r>
            <w:r>
              <w:rPr>
                <w:color w:val="6D6E72"/>
                <w:spacing w:val="-2"/>
                <w:w w:val="115"/>
                <w:sz w:val="18"/>
              </w:rPr>
              <w:t>levels,</w:t>
            </w:r>
            <w:r>
              <w:rPr>
                <w:color w:val="6D6E72"/>
                <w:spacing w:val="-10"/>
                <w:w w:val="115"/>
                <w:sz w:val="18"/>
              </w:rPr>
              <w:t> </w:t>
            </w:r>
            <w:r>
              <w:rPr>
                <w:color w:val="6D6E72"/>
                <w:spacing w:val="-2"/>
                <w:w w:val="115"/>
                <w:sz w:val="18"/>
              </w:rPr>
              <w:t>or</w:t>
            </w:r>
            <w:r>
              <w:rPr>
                <w:color w:val="6D6E72"/>
                <w:spacing w:val="-10"/>
                <w:w w:val="115"/>
                <w:sz w:val="18"/>
              </w:rPr>
              <w:t> </w:t>
            </w:r>
            <w:r>
              <w:rPr>
                <w:color w:val="6D6E72"/>
                <w:spacing w:val="-2"/>
                <w:w w:val="115"/>
                <w:sz w:val="18"/>
              </w:rPr>
              <w:t>custom</w:t>
            </w:r>
            <w:r>
              <w:rPr>
                <w:color w:val="6D6E72"/>
                <w:spacing w:val="-10"/>
                <w:w w:val="115"/>
                <w:sz w:val="18"/>
              </w:rPr>
              <w:t> </w:t>
            </w:r>
            <w:r>
              <w:rPr>
                <w:color w:val="6D6E72"/>
                <w:spacing w:val="-2"/>
                <w:w w:val="115"/>
                <w:sz w:val="18"/>
              </w:rPr>
              <w:t>permissions</w:t>
            </w:r>
            <w:r>
              <w:rPr>
                <w:color w:val="6D6E72"/>
                <w:spacing w:val="-10"/>
                <w:w w:val="115"/>
                <w:sz w:val="18"/>
              </w:rPr>
              <w:t> </w:t>
            </w:r>
            <w:r>
              <w:rPr>
                <w:color w:val="6D6E72"/>
                <w:spacing w:val="-2"/>
                <w:w w:val="115"/>
                <w:sz w:val="18"/>
              </w:rPr>
              <w:t>are absent.</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6320">
                      <wp:simplePos x="0" y="0"/>
                      <wp:positionH relativeFrom="column">
                        <wp:posOffset>119062</wp:posOffset>
                      </wp:positionH>
                      <wp:positionV relativeFrom="paragraph">
                        <wp:posOffset>-75120</wp:posOffset>
                      </wp:positionV>
                      <wp:extent cx="1076325" cy="28575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076325" cy="285750"/>
                                <a:chExt cx="1076325" cy="285750"/>
                              </a:xfrm>
                            </wpg:grpSpPr>
                            <wps:wsp>
                              <wps:cNvPr id="269" name="Graphic 2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8780160" id="docshapegroup262" coordorigin="188,-118" coordsize="1695,450">
                      <v:shape style="position:absolute;left:187;top:-119;width:1695;height:450" id="docshape26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776" w:val="left" w:leader="none"/>
              </w:tabs>
              <w:spacing w:line="516" w:lineRule="auto" w:before="208"/>
              <w:ind w:left="187" w:right="5422"/>
              <w:rPr>
                <w:sz w:val="18"/>
              </w:rPr>
            </w:pPr>
            <w:r>
              <w:rPr>
                <w:sz w:val="18"/>
              </w:rPr>
              <mc:AlternateContent>
                <mc:Choice Requires="wps">
                  <w:drawing>
                    <wp:anchor distT="0" distB="0" distL="0" distR="0" allowOverlap="1" layoutInCell="1" locked="0" behindDoc="1" simplePos="0" relativeHeight="484536832">
                      <wp:simplePos x="0" y="0"/>
                      <wp:positionH relativeFrom="column">
                        <wp:posOffset>1682985</wp:posOffset>
                      </wp:positionH>
                      <wp:positionV relativeFrom="paragraph">
                        <wp:posOffset>108394</wp:posOffset>
                      </wp:positionV>
                      <wp:extent cx="487045" cy="18288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487045" cy="182880"/>
                                <a:chExt cx="487045" cy="182880"/>
                              </a:xfrm>
                            </wpg:grpSpPr>
                            <wps:wsp>
                              <wps:cNvPr id="271" name="Graphic 27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32.518555pt;margin-top:8.535pt;width:38.35pt;height:14.4pt;mso-position-horizontal-relative:column;mso-position-vertical-relative:paragraph;z-index:-18779648" id="docshapegroup264" coordorigin="2650,171" coordsize="767,288">
                      <v:shape style="position:absolute;left:2650;top:170;width:767;height:288" id="docshape265" coordorigin="2650,171" coordsize="767,288" path="m3372,459l2695,459,2678,455,2664,445,2654,431,2650,414,2650,216,2654,198,2664,184,2678,174,2695,171,3372,171,3390,174,3404,184,3414,198,3417,216,3417,414,3414,431,3404,445,3390,455,3372,459xe" filled="true" fillcolor="#262626" stroked="false">
                        <v:path arrowok="t"/>
                        <v:fill type="solid"/>
                      </v:shape>
                      <w10:wrap type="none"/>
                    </v:group>
                  </w:pict>
                </mc:Fallback>
              </mc:AlternateContent>
            </w:r>
            <w:bookmarkStart w:name="Application Debugging" w:id="98"/>
            <w:bookmarkEnd w:id="98"/>
            <w:r>
              <w:rPr/>
            </w:r>
            <w:r>
              <w:rPr>
                <w:b/>
                <w:color w:val="6D6E72"/>
                <w:w w:val="120"/>
                <w:sz w:val="18"/>
              </w:rPr>
              <w:t>Application Debugging</w:t>
            </w:r>
            <w:r>
              <w:rPr>
                <w:b/>
                <w:color w:val="6D6E72"/>
                <w:sz w:val="18"/>
              </w:rPr>
              <w:tab/>
            </w:r>
            <w:r>
              <w:rPr>
                <w:color w:val="FFFFFF"/>
                <w:spacing w:val="-6"/>
                <w:w w:val="115"/>
                <w:sz w:val="18"/>
              </w:rPr>
              <w:t>Static </w:t>
            </w:r>
            <w:r>
              <w:rPr>
                <w:color w:val="6D6E72"/>
                <w:w w:val="120"/>
                <w:sz w:val="18"/>
              </w:rPr>
              <w:t>Debug</w:t>
            </w:r>
            <w:r>
              <w:rPr>
                <w:color w:val="6D6E72"/>
                <w:spacing w:val="-17"/>
                <w:w w:val="120"/>
                <w:sz w:val="18"/>
              </w:rPr>
              <w:t> </w:t>
            </w:r>
            <w:r>
              <w:rPr>
                <w:color w:val="6D6E72"/>
                <w:w w:val="120"/>
                <w:sz w:val="18"/>
              </w:rPr>
              <w:t>was</w:t>
            </w:r>
            <w:r>
              <w:rPr>
                <w:color w:val="6D6E72"/>
                <w:spacing w:val="-16"/>
                <w:w w:val="120"/>
                <w:sz w:val="18"/>
              </w:rPr>
              <w:t> </w:t>
            </w:r>
            <w:r>
              <w:rPr>
                <w:color w:val="6D6E72"/>
                <w:w w:val="120"/>
                <w:sz w:val="18"/>
              </w:rPr>
              <w:t>found</w:t>
            </w:r>
            <w:r>
              <w:rPr>
                <w:color w:val="6D6E72"/>
                <w:spacing w:val="-16"/>
                <w:w w:val="120"/>
                <w:sz w:val="18"/>
              </w:rPr>
              <w:t> </w:t>
            </w:r>
            <w:r>
              <w:rPr>
                <w:color w:val="6D6E72"/>
                <w:w w:val="120"/>
                <w:sz w:val="18"/>
              </w:rPr>
              <w:t>to</w:t>
            </w:r>
            <w:r>
              <w:rPr>
                <w:color w:val="6D6E72"/>
                <w:spacing w:val="-17"/>
                <w:w w:val="120"/>
                <w:sz w:val="18"/>
              </w:rPr>
              <w:t> </w:t>
            </w:r>
            <w:r>
              <w:rPr>
                <w:color w:val="6D6E72"/>
                <w:w w:val="120"/>
                <w:sz w:val="18"/>
              </w:rPr>
              <w:t>be</w:t>
            </w:r>
            <w:r>
              <w:rPr>
                <w:color w:val="6D6E72"/>
                <w:spacing w:val="-16"/>
                <w:w w:val="120"/>
                <w:sz w:val="18"/>
              </w:rPr>
              <w:t> </w:t>
            </w:r>
            <w:r>
              <w:rPr>
                <w:color w:val="6D6E72"/>
                <w:w w:val="120"/>
                <w:sz w:val="18"/>
              </w:rPr>
              <w:t>disabled.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4537344">
                      <wp:simplePos x="0" y="0"/>
                      <wp:positionH relativeFrom="column">
                        <wp:posOffset>119062</wp:posOffset>
                      </wp:positionH>
                      <wp:positionV relativeFrom="paragraph">
                        <wp:posOffset>-75120</wp:posOffset>
                      </wp:positionV>
                      <wp:extent cx="1076325" cy="28575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076325" cy="285750"/>
                                <a:chExt cx="1076325" cy="285750"/>
                              </a:xfrm>
                            </wpg:grpSpPr>
                            <wps:wsp>
                              <wps:cNvPr id="273" name="Graphic 2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9pt;width:84.75pt;height:22.5pt;mso-position-horizontal-relative:column;mso-position-vertical-relative:paragraph;z-index:-18779136" id="docshapegroup266" coordorigin="188,-118" coordsize="1695,450">
                      <v:shape style="position:absolute;left:187;top:-119;width:1695;height:450" id="docshape26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4480" w:val="left" w:leader="none"/>
              </w:tabs>
              <w:spacing w:before="208"/>
              <w:ind w:left="187"/>
              <w:rPr>
                <w:sz w:val="18"/>
              </w:rPr>
            </w:pPr>
            <w:r>
              <w:rPr>
                <w:sz w:val="18"/>
              </w:rPr>
              <mc:AlternateContent>
                <mc:Choice Requires="wps">
                  <w:drawing>
                    <wp:anchor distT="0" distB="0" distL="0" distR="0" allowOverlap="1" layoutInCell="1" locked="0" behindDoc="1" simplePos="0" relativeHeight="484537856">
                      <wp:simplePos x="0" y="0"/>
                      <wp:positionH relativeFrom="column">
                        <wp:posOffset>2765096</wp:posOffset>
                      </wp:positionH>
                      <wp:positionV relativeFrom="paragraph">
                        <wp:posOffset>108394</wp:posOffset>
                      </wp:positionV>
                      <wp:extent cx="487045" cy="18288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487045" cy="182880"/>
                                <a:chExt cx="487045" cy="182880"/>
                              </a:xfrm>
                            </wpg:grpSpPr>
                            <wps:wsp>
                              <wps:cNvPr id="275" name="Graphic 27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7.724121pt;margin-top:8.534981pt;width:38.35pt;height:14.4pt;mso-position-horizontal-relative:column;mso-position-vertical-relative:paragraph;z-index:-18778624" id="docshapegroup268" coordorigin="4354,171" coordsize="767,288">
                      <v:shape style="position:absolute;left:4354;top:170;width:767;height:288" id="docshape269" coordorigin="4354,171" coordsize="767,288" path="m5076,459l4399,459,4382,455,4368,445,4358,431,4354,414,4354,216,4358,198,4368,184,4382,174,4399,171,5076,171,5094,174,5108,184,5118,198,5121,216,5121,414,5118,431,5108,445,5094,455,5076,459xe" filled="true" fillcolor="#262626" stroked="false">
                        <v:path arrowok="t"/>
                        <v:fill type="solid"/>
                      </v:shape>
                      <w10:wrap type="none"/>
                    </v:group>
                  </w:pict>
                </mc:Fallback>
              </mc:AlternateContent>
            </w:r>
            <w:bookmarkStart w:name="Improper Content Provider Permissions" w:id="99"/>
            <w:bookmarkEnd w:id="99"/>
            <w:r>
              <w:rPr/>
            </w:r>
            <w:r>
              <w:rPr>
                <w:b/>
                <w:color w:val="6D6E72"/>
                <w:w w:val="120"/>
                <w:sz w:val="18"/>
              </w:rPr>
              <w:t>Improper</w:t>
            </w:r>
            <w:r>
              <w:rPr>
                <w:b/>
                <w:color w:val="6D6E72"/>
                <w:spacing w:val="-8"/>
                <w:w w:val="120"/>
                <w:sz w:val="18"/>
              </w:rPr>
              <w:t> </w:t>
            </w:r>
            <w:r>
              <w:rPr>
                <w:b/>
                <w:color w:val="6D6E72"/>
                <w:w w:val="120"/>
                <w:sz w:val="18"/>
              </w:rPr>
              <w:t>Content</w:t>
            </w:r>
            <w:r>
              <w:rPr>
                <w:b/>
                <w:color w:val="6D6E72"/>
                <w:spacing w:val="-8"/>
                <w:w w:val="120"/>
                <w:sz w:val="18"/>
              </w:rPr>
              <w:t> </w:t>
            </w:r>
            <w:r>
              <w:rPr>
                <w:b/>
                <w:color w:val="6D6E72"/>
                <w:w w:val="120"/>
                <w:sz w:val="18"/>
              </w:rPr>
              <w:t>Provider</w:t>
            </w:r>
            <w:r>
              <w:rPr>
                <w:b/>
                <w:color w:val="6D6E72"/>
                <w:spacing w:val="-7"/>
                <w:w w:val="120"/>
                <w:sz w:val="18"/>
              </w:rPr>
              <w:t> </w:t>
            </w:r>
            <w:r>
              <w:rPr>
                <w:b/>
                <w:color w:val="6D6E72"/>
                <w:spacing w:val="-2"/>
                <w:w w:val="120"/>
                <w:sz w:val="18"/>
              </w:rPr>
              <w:t>Permissions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 seems to</w:t>
            </w:r>
            <w:r>
              <w:rPr>
                <w:color w:val="6D6E72"/>
                <w:spacing w:val="1"/>
                <w:w w:val="110"/>
                <w:sz w:val="18"/>
              </w:rPr>
              <w:t> </w:t>
            </w:r>
            <w:r>
              <w:rPr>
                <w:color w:val="6D6E72"/>
                <w:w w:val="110"/>
                <w:sz w:val="18"/>
              </w:rPr>
              <w:t>properly implement</w:t>
            </w:r>
            <w:r>
              <w:rPr>
                <w:color w:val="6D6E72"/>
                <w:spacing w:val="1"/>
                <w:w w:val="110"/>
                <w:sz w:val="18"/>
              </w:rPr>
              <w:t> </w:t>
            </w:r>
            <w:r>
              <w:rPr>
                <w:color w:val="6D6E72"/>
                <w:w w:val="110"/>
                <w:sz w:val="18"/>
              </w:rPr>
              <w:t>SSL, or</w:t>
            </w:r>
            <w:r>
              <w:rPr>
                <w:color w:val="6D6E72"/>
                <w:spacing w:val="1"/>
                <w:w w:val="110"/>
                <w:sz w:val="18"/>
              </w:rPr>
              <w:t> </w:t>
            </w:r>
            <w:r>
              <w:rPr>
                <w:color w:val="6D6E72"/>
                <w:w w:val="110"/>
                <w:sz w:val="18"/>
              </w:rPr>
              <w:t>HTTPS is</w:t>
            </w:r>
            <w:r>
              <w:rPr>
                <w:color w:val="6D6E72"/>
                <w:spacing w:val="1"/>
                <w:w w:val="110"/>
                <w:sz w:val="18"/>
              </w:rPr>
              <w:t> </w:t>
            </w:r>
            <w:r>
              <w:rPr>
                <w:color w:val="6D6E72"/>
                <w:w w:val="110"/>
                <w:sz w:val="18"/>
              </w:rPr>
              <w:t>not </w:t>
            </w:r>
            <w:r>
              <w:rPr>
                <w:color w:val="6D6E72"/>
                <w:spacing w:val="-2"/>
                <w:w w:val="110"/>
                <w:sz w:val="18"/>
              </w:rPr>
              <w:t>implemented.</w:t>
            </w:r>
          </w:p>
        </w:tc>
        <w:tc>
          <w:tcPr>
            <w:tcW w:w="2070" w:type="dxa"/>
          </w:tcPr>
          <w:p>
            <w:pPr>
              <w:pStyle w:val="TableParagraph"/>
              <w:rPr>
                <w:sz w:val="18"/>
              </w:rPr>
            </w:pPr>
          </w:p>
          <w:p>
            <w:pPr>
              <w:pStyle w:val="TableParagraph"/>
              <w:spacing w:before="87"/>
              <w:rPr>
                <w:sz w:val="18"/>
              </w:rPr>
            </w:pPr>
          </w:p>
          <w:p>
            <w:pPr>
              <w:pStyle w:val="TableParagraph"/>
              <w:ind w:left="678"/>
              <w:rPr>
                <w:b/>
                <w:sz w:val="18"/>
              </w:rPr>
            </w:pPr>
            <w:r>
              <w:rPr>
                <w:b/>
                <w:sz w:val="18"/>
              </w:rPr>
              <mc:AlternateContent>
                <mc:Choice Requires="wps">
                  <w:drawing>
                    <wp:anchor distT="0" distB="0" distL="0" distR="0" allowOverlap="1" layoutInCell="1" locked="0" behindDoc="1" simplePos="0" relativeHeight="484538368">
                      <wp:simplePos x="0" y="0"/>
                      <wp:positionH relativeFrom="column">
                        <wp:posOffset>119062</wp:posOffset>
                      </wp:positionH>
                      <wp:positionV relativeFrom="paragraph">
                        <wp:posOffset>-75120</wp:posOffset>
                      </wp:positionV>
                      <wp:extent cx="1076325" cy="28575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076325" cy="285750"/>
                                <a:chExt cx="1076325" cy="285750"/>
                              </a:xfrm>
                            </wpg:grpSpPr>
                            <wps:wsp>
                              <wps:cNvPr id="277" name="Graphic 2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8778112" id="docshapegroup270" coordorigin="188,-118" coordsize="1695,450">
                      <v:shape style="position:absolute;left:187;top:-119;width:1695;height:450" id="docshape27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rPr>
          <w:b/>
          <w:sz w:val="18"/>
        </w:rPr>
        <w:sectPr>
          <w:pgSz w:w="11910" w:h="16840"/>
          <w:pgMar w:header="399" w:footer="740" w:top="1000" w:bottom="940" w:left="425" w:right="425"/>
        </w:sectPr>
      </w:pPr>
    </w:p>
    <w:p>
      <w:pPr>
        <w:pStyle w:val="BodyText"/>
        <w:spacing w:before="192"/>
        <w:rPr>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5400"/>
        <w:gridCol w:w="5400"/>
      </w:tblGrid>
      <w:tr>
        <w:trPr>
          <w:trHeight w:val="558" w:hRule="atLeast"/>
        </w:trPr>
        <w:tc>
          <w:tcPr>
            <w:tcW w:w="5400" w:type="dxa"/>
          </w:tcPr>
          <w:p>
            <w:pPr>
              <w:pStyle w:val="TableParagraph"/>
              <w:spacing w:before="172"/>
              <w:ind w:left="187"/>
              <w:rPr>
                <w:b/>
                <w:sz w:val="18"/>
              </w:rPr>
            </w:pPr>
            <w:r>
              <w:rPr>
                <w:b/>
                <w:color w:val="6D6E72"/>
                <w:w w:val="120"/>
                <w:sz w:val="18"/>
              </w:rPr>
              <w:t>Priority</w:t>
            </w:r>
            <w:r>
              <w:rPr>
                <w:b/>
                <w:color w:val="6D6E72"/>
                <w:spacing w:val="-17"/>
                <w:w w:val="120"/>
                <w:sz w:val="18"/>
              </w:rPr>
              <w:t> </w:t>
            </w:r>
            <w:r>
              <w:rPr>
                <w:b/>
                <w:color w:val="6D6E72"/>
                <w:spacing w:val="-2"/>
                <w:w w:val="120"/>
                <w:sz w:val="18"/>
              </w:rPr>
              <w:t>Level</w:t>
            </w:r>
          </w:p>
        </w:tc>
        <w:tc>
          <w:tcPr>
            <w:tcW w:w="5400" w:type="dxa"/>
          </w:tcPr>
          <w:p>
            <w:pPr>
              <w:pStyle w:val="TableParagraph"/>
              <w:spacing w:before="172"/>
              <w:ind w:left="187"/>
              <w:rPr>
                <w:b/>
                <w:sz w:val="18"/>
              </w:rPr>
            </w:pPr>
            <w:r>
              <w:rPr>
                <w:b/>
                <w:color w:val="6D6E72"/>
                <w:w w:val="120"/>
                <w:sz w:val="18"/>
              </w:rPr>
              <w:t>Number</w:t>
            </w:r>
            <w:r>
              <w:rPr>
                <w:b/>
                <w:color w:val="6D6E72"/>
                <w:spacing w:val="-4"/>
                <w:w w:val="120"/>
                <w:sz w:val="18"/>
              </w:rPr>
              <w:t> </w:t>
            </w:r>
            <w:r>
              <w:rPr>
                <w:b/>
                <w:color w:val="6D6E72"/>
                <w:w w:val="120"/>
                <w:sz w:val="18"/>
              </w:rPr>
              <w:t>of</w:t>
            </w:r>
            <w:r>
              <w:rPr>
                <w:b/>
                <w:color w:val="6D6E72"/>
                <w:spacing w:val="-4"/>
                <w:w w:val="120"/>
                <w:sz w:val="18"/>
              </w:rPr>
              <w:t> </w:t>
            </w:r>
            <w:r>
              <w:rPr>
                <w:b/>
                <w:color w:val="6D6E72"/>
                <w:w w:val="120"/>
                <w:sz w:val="18"/>
              </w:rPr>
              <w:t>failed</w:t>
            </w:r>
            <w:r>
              <w:rPr>
                <w:b/>
                <w:color w:val="6D6E72"/>
                <w:spacing w:val="-3"/>
                <w:w w:val="120"/>
                <w:sz w:val="18"/>
              </w:rPr>
              <w:t> </w:t>
            </w:r>
            <w:r>
              <w:rPr>
                <w:b/>
                <w:color w:val="6D6E72"/>
                <w:w w:val="120"/>
                <w:sz w:val="18"/>
              </w:rPr>
              <w:t>test</w:t>
            </w:r>
            <w:r>
              <w:rPr>
                <w:b/>
                <w:color w:val="6D6E72"/>
                <w:spacing w:val="-4"/>
                <w:w w:val="120"/>
                <w:sz w:val="18"/>
              </w:rPr>
              <w:t> </w:t>
            </w:r>
            <w:r>
              <w:rPr>
                <w:b/>
                <w:color w:val="6D6E72"/>
                <w:spacing w:val="-2"/>
                <w:w w:val="120"/>
                <w:sz w:val="18"/>
              </w:rPr>
              <w:t>cases</w:t>
            </w:r>
          </w:p>
        </w:tc>
      </w:tr>
      <w:tr>
        <w:trPr>
          <w:trHeight w:val="558" w:hRule="atLeast"/>
        </w:trPr>
        <w:tc>
          <w:tcPr>
            <w:tcW w:w="5400" w:type="dxa"/>
          </w:tcPr>
          <w:p>
            <w:pPr>
              <w:pStyle w:val="TableParagraph"/>
              <w:spacing w:before="172"/>
              <w:ind w:left="187"/>
              <w:rPr>
                <w:sz w:val="18"/>
              </w:rPr>
            </w:pPr>
            <w:r>
              <w:rPr>
                <w:color w:val="6D6E72"/>
                <w:w w:val="105"/>
                <w:sz w:val="18"/>
              </w:rPr>
              <w:t>Critical</w:t>
            </w:r>
            <w:r>
              <w:rPr>
                <w:color w:val="6D6E72"/>
                <w:spacing w:val="-2"/>
                <w:w w:val="105"/>
                <w:sz w:val="18"/>
              </w:rPr>
              <w:t> </w:t>
            </w:r>
            <w:r>
              <w:rPr>
                <w:color w:val="6D6E72"/>
                <w:spacing w:val="-4"/>
                <w:w w:val="110"/>
                <w:sz w:val="18"/>
              </w:rPr>
              <w:t>Risk</w:t>
            </w:r>
          </w:p>
        </w:tc>
        <w:tc>
          <w:tcPr>
            <w:tcW w:w="5400" w:type="dxa"/>
          </w:tcPr>
          <w:p>
            <w:pPr>
              <w:pStyle w:val="TableParagraph"/>
              <w:spacing w:before="172"/>
              <w:ind w:left="187"/>
              <w:rPr>
                <w:sz w:val="18"/>
              </w:rPr>
            </w:pPr>
            <w:r>
              <w:rPr>
                <w:color w:val="6D6E72"/>
                <w:spacing w:val="-10"/>
                <w:w w:val="120"/>
                <w:sz w:val="18"/>
              </w:rPr>
              <w:t>1</w:t>
            </w:r>
          </w:p>
        </w:tc>
      </w:tr>
      <w:tr>
        <w:trPr>
          <w:trHeight w:val="558" w:hRule="atLeast"/>
        </w:trPr>
        <w:tc>
          <w:tcPr>
            <w:tcW w:w="5400" w:type="dxa"/>
          </w:tcPr>
          <w:p>
            <w:pPr>
              <w:pStyle w:val="TableParagraph"/>
              <w:spacing w:before="172"/>
              <w:ind w:left="187"/>
              <w:rPr>
                <w:sz w:val="18"/>
              </w:rPr>
            </w:pPr>
            <w:r>
              <w:rPr>
                <w:color w:val="6D6E72"/>
                <w:w w:val="115"/>
                <w:sz w:val="18"/>
              </w:rPr>
              <w:t>High</w:t>
            </w:r>
            <w:r>
              <w:rPr>
                <w:color w:val="6D6E72"/>
                <w:spacing w:val="-10"/>
                <w:w w:val="115"/>
                <w:sz w:val="18"/>
              </w:rPr>
              <w:t> </w:t>
            </w:r>
            <w:r>
              <w:rPr>
                <w:color w:val="6D6E72"/>
                <w:spacing w:val="-4"/>
                <w:w w:val="115"/>
                <w:sz w:val="18"/>
              </w:rPr>
              <w:t>Risk</w:t>
            </w:r>
          </w:p>
        </w:tc>
        <w:tc>
          <w:tcPr>
            <w:tcW w:w="5400" w:type="dxa"/>
          </w:tcPr>
          <w:p>
            <w:pPr>
              <w:pStyle w:val="TableParagraph"/>
              <w:spacing w:before="172"/>
              <w:ind w:left="187"/>
              <w:rPr>
                <w:sz w:val="18"/>
              </w:rPr>
            </w:pPr>
            <w:r>
              <w:rPr>
                <w:color w:val="6D6E72"/>
                <w:spacing w:val="-10"/>
                <w:w w:val="120"/>
                <w:sz w:val="18"/>
              </w:rPr>
              <w:t>1</w:t>
            </w:r>
          </w:p>
        </w:tc>
      </w:tr>
      <w:tr>
        <w:trPr>
          <w:trHeight w:val="558" w:hRule="atLeast"/>
        </w:trPr>
        <w:tc>
          <w:tcPr>
            <w:tcW w:w="5400" w:type="dxa"/>
          </w:tcPr>
          <w:p>
            <w:pPr>
              <w:pStyle w:val="TableParagraph"/>
              <w:spacing w:before="172"/>
              <w:ind w:left="187"/>
              <w:rPr>
                <w:sz w:val="18"/>
              </w:rPr>
            </w:pPr>
            <w:r>
              <w:rPr>
                <w:color w:val="6D6E72"/>
                <w:w w:val="115"/>
                <w:sz w:val="18"/>
              </w:rPr>
              <w:t>Medium</w:t>
            </w:r>
            <w:r>
              <w:rPr>
                <w:color w:val="6D6E72"/>
                <w:spacing w:val="-12"/>
                <w:w w:val="115"/>
                <w:sz w:val="18"/>
              </w:rPr>
              <w:t> </w:t>
            </w:r>
            <w:r>
              <w:rPr>
                <w:color w:val="6D6E72"/>
                <w:spacing w:val="-4"/>
                <w:w w:val="115"/>
                <w:sz w:val="18"/>
              </w:rPr>
              <w:t>Risk</w:t>
            </w:r>
          </w:p>
        </w:tc>
        <w:tc>
          <w:tcPr>
            <w:tcW w:w="5400" w:type="dxa"/>
          </w:tcPr>
          <w:p>
            <w:pPr>
              <w:pStyle w:val="TableParagraph"/>
              <w:spacing w:before="172"/>
              <w:ind w:left="187"/>
              <w:rPr>
                <w:sz w:val="18"/>
              </w:rPr>
            </w:pPr>
            <w:r>
              <w:rPr>
                <w:color w:val="6D6E72"/>
                <w:spacing w:val="-5"/>
                <w:w w:val="120"/>
                <w:sz w:val="18"/>
              </w:rPr>
              <w:t>10</w:t>
            </w:r>
          </w:p>
        </w:tc>
      </w:tr>
      <w:tr>
        <w:trPr>
          <w:trHeight w:val="558" w:hRule="atLeast"/>
        </w:trPr>
        <w:tc>
          <w:tcPr>
            <w:tcW w:w="5400" w:type="dxa"/>
          </w:tcPr>
          <w:p>
            <w:pPr>
              <w:pStyle w:val="TableParagraph"/>
              <w:spacing w:before="172"/>
              <w:ind w:left="187"/>
              <w:rPr>
                <w:sz w:val="18"/>
              </w:rPr>
            </w:pPr>
            <w:r>
              <w:rPr>
                <w:color w:val="6D6E72"/>
                <w:w w:val="110"/>
                <w:sz w:val="18"/>
              </w:rPr>
              <w:t>Low</w:t>
            </w:r>
            <w:r>
              <w:rPr>
                <w:color w:val="6D6E72"/>
                <w:spacing w:val="-7"/>
                <w:w w:val="110"/>
                <w:sz w:val="18"/>
              </w:rPr>
              <w:t> </w:t>
            </w:r>
            <w:r>
              <w:rPr>
                <w:color w:val="6D6E72"/>
                <w:spacing w:val="-4"/>
                <w:w w:val="115"/>
                <w:sz w:val="18"/>
              </w:rPr>
              <w:t>Risk</w:t>
            </w:r>
          </w:p>
        </w:tc>
        <w:tc>
          <w:tcPr>
            <w:tcW w:w="5400" w:type="dxa"/>
          </w:tcPr>
          <w:p>
            <w:pPr>
              <w:pStyle w:val="TableParagraph"/>
              <w:spacing w:before="172"/>
              <w:ind w:left="187"/>
              <w:rPr>
                <w:sz w:val="18"/>
              </w:rPr>
            </w:pPr>
            <w:r>
              <w:rPr>
                <w:color w:val="6D6E72"/>
                <w:spacing w:val="-10"/>
                <w:w w:val="120"/>
                <w:sz w:val="18"/>
              </w:rPr>
              <w:t>8</w:t>
            </w:r>
          </w:p>
        </w:tc>
      </w:tr>
    </w:tbl>
    <w:p>
      <w:pPr>
        <w:pStyle w:val="BodyText"/>
        <w:spacing w:before="157"/>
        <w:rPr>
          <w:sz w:val="20"/>
        </w:rPr>
      </w:pPr>
      <w:r>
        <w:rPr>
          <w:sz w:val="20"/>
        </w:rPr>
        <mc:AlternateContent>
          <mc:Choice Requires="wps">
            <w:drawing>
              <wp:anchor distT="0" distB="0" distL="0" distR="0" allowOverlap="1" layoutInCell="1" locked="0" behindDoc="1" simplePos="0" relativeHeight="487655936">
                <wp:simplePos x="0" y="0"/>
                <wp:positionH relativeFrom="page">
                  <wp:posOffset>346200</wp:posOffset>
                </wp:positionH>
                <wp:positionV relativeFrom="paragraph">
                  <wp:posOffset>262890</wp:posOffset>
                </wp:positionV>
                <wp:extent cx="1750060" cy="316230"/>
                <wp:effectExtent l="0" t="0" r="0" b="0"/>
                <wp:wrapTopAndBottom/>
                <wp:docPr id="278" name="Group 278"/>
                <wp:cNvGraphicFramePr>
                  <a:graphicFrameLocks/>
                </wp:cNvGraphicFramePr>
                <a:graphic>
                  <a:graphicData uri="http://schemas.microsoft.com/office/word/2010/wordprocessingGroup">
                    <wpg:wgp>
                      <wpg:cNvPr id="278" name="Group 278"/>
                      <wpg:cNvGrpSpPr/>
                      <wpg:grpSpPr>
                        <a:xfrm>
                          <a:off x="0" y="0"/>
                          <a:ext cx="1750060" cy="316230"/>
                          <a:chExt cx="1750060" cy="316230"/>
                        </a:xfrm>
                      </wpg:grpSpPr>
                      <wps:wsp>
                        <wps:cNvPr id="279" name="Graphic 279"/>
                        <wps:cNvSpPr/>
                        <wps:spPr>
                          <a:xfrm>
                            <a:off x="0" y="0"/>
                            <a:ext cx="1750060" cy="316230"/>
                          </a:xfrm>
                          <a:custGeom>
                            <a:avLst/>
                            <a:gdLst/>
                            <a:ahLst/>
                            <a:cxnLst/>
                            <a:rect l="l" t="t" r="r" b="b"/>
                            <a:pathLst>
                              <a:path w="1750060" h="316230">
                                <a:moveTo>
                                  <a:pt x="1720143" y="316230"/>
                                </a:moveTo>
                                <a:lnTo>
                                  <a:pt x="29718" y="316230"/>
                                </a:lnTo>
                                <a:lnTo>
                                  <a:pt x="18179" y="313885"/>
                                </a:lnTo>
                                <a:lnTo>
                                  <a:pt x="8729" y="307500"/>
                                </a:lnTo>
                                <a:lnTo>
                                  <a:pt x="2344" y="298050"/>
                                </a:lnTo>
                                <a:lnTo>
                                  <a:pt x="0" y="286512"/>
                                </a:lnTo>
                                <a:lnTo>
                                  <a:pt x="0" y="29718"/>
                                </a:lnTo>
                                <a:lnTo>
                                  <a:pt x="2344" y="18179"/>
                                </a:lnTo>
                                <a:lnTo>
                                  <a:pt x="8729" y="8729"/>
                                </a:lnTo>
                                <a:lnTo>
                                  <a:pt x="18179" y="2344"/>
                                </a:lnTo>
                                <a:lnTo>
                                  <a:pt x="29718" y="0"/>
                                </a:lnTo>
                                <a:lnTo>
                                  <a:pt x="1720143" y="0"/>
                                </a:lnTo>
                                <a:lnTo>
                                  <a:pt x="1731682" y="2344"/>
                                </a:lnTo>
                                <a:lnTo>
                                  <a:pt x="1741131" y="8729"/>
                                </a:lnTo>
                                <a:lnTo>
                                  <a:pt x="1741669" y="9525"/>
                                </a:lnTo>
                                <a:lnTo>
                                  <a:pt x="29718" y="9525"/>
                                </a:lnTo>
                                <a:lnTo>
                                  <a:pt x="21877" y="11118"/>
                                </a:lnTo>
                                <a:lnTo>
                                  <a:pt x="15456" y="15456"/>
                                </a:lnTo>
                                <a:lnTo>
                                  <a:pt x="11118" y="21877"/>
                                </a:lnTo>
                                <a:lnTo>
                                  <a:pt x="9525" y="29718"/>
                                </a:lnTo>
                                <a:lnTo>
                                  <a:pt x="9525" y="286512"/>
                                </a:lnTo>
                                <a:lnTo>
                                  <a:pt x="11118" y="294352"/>
                                </a:lnTo>
                                <a:lnTo>
                                  <a:pt x="15456" y="300773"/>
                                </a:lnTo>
                                <a:lnTo>
                                  <a:pt x="21877" y="305111"/>
                                </a:lnTo>
                                <a:lnTo>
                                  <a:pt x="29718" y="306705"/>
                                </a:lnTo>
                                <a:lnTo>
                                  <a:pt x="1741669" y="306705"/>
                                </a:lnTo>
                                <a:lnTo>
                                  <a:pt x="1741131" y="307500"/>
                                </a:lnTo>
                                <a:lnTo>
                                  <a:pt x="1731682" y="313885"/>
                                </a:lnTo>
                                <a:lnTo>
                                  <a:pt x="1720143" y="316230"/>
                                </a:lnTo>
                                <a:close/>
                              </a:path>
                              <a:path w="1750060" h="316230">
                                <a:moveTo>
                                  <a:pt x="1741669" y="306705"/>
                                </a:moveTo>
                                <a:lnTo>
                                  <a:pt x="1720143" y="306705"/>
                                </a:lnTo>
                                <a:lnTo>
                                  <a:pt x="1727984" y="305111"/>
                                </a:lnTo>
                                <a:lnTo>
                                  <a:pt x="1734404" y="300773"/>
                                </a:lnTo>
                                <a:lnTo>
                                  <a:pt x="1738743" y="294352"/>
                                </a:lnTo>
                                <a:lnTo>
                                  <a:pt x="1740336" y="286512"/>
                                </a:lnTo>
                                <a:lnTo>
                                  <a:pt x="1740336" y="29718"/>
                                </a:lnTo>
                                <a:lnTo>
                                  <a:pt x="1738743" y="21877"/>
                                </a:lnTo>
                                <a:lnTo>
                                  <a:pt x="1734404" y="15456"/>
                                </a:lnTo>
                                <a:lnTo>
                                  <a:pt x="1727984" y="11118"/>
                                </a:lnTo>
                                <a:lnTo>
                                  <a:pt x="1720143" y="9525"/>
                                </a:lnTo>
                                <a:lnTo>
                                  <a:pt x="1741669" y="9525"/>
                                </a:lnTo>
                                <a:lnTo>
                                  <a:pt x="1747516" y="18179"/>
                                </a:lnTo>
                                <a:lnTo>
                                  <a:pt x="1749861" y="29718"/>
                                </a:lnTo>
                                <a:lnTo>
                                  <a:pt x="1749861" y="286512"/>
                                </a:lnTo>
                                <a:lnTo>
                                  <a:pt x="1747516" y="298050"/>
                                </a:lnTo>
                                <a:lnTo>
                                  <a:pt x="1741669" y="306705"/>
                                </a:lnTo>
                                <a:close/>
                              </a:path>
                            </a:pathLst>
                          </a:custGeom>
                          <a:solidFill>
                            <a:srgbClr val="EF4836"/>
                          </a:solidFill>
                        </wps:spPr>
                        <wps:bodyPr wrap="square" lIns="0" tIns="0" rIns="0" bIns="0" rtlCol="0">
                          <a:prstTxWarp prst="textNoShape">
                            <a:avLst/>
                          </a:prstTxWarp>
                          <a:noAutofit/>
                        </wps:bodyPr>
                      </wps:wsp>
                      <wps:wsp>
                        <wps:cNvPr id="280" name="Textbox 280"/>
                        <wps:cNvSpPr txBox="1"/>
                        <wps:spPr>
                          <a:xfrm>
                            <a:off x="0" y="0"/>
                            <a:ext cx="1750060" cy="316230"/>
                          </a:xfrm>
                          <a:prstGeom prst="rect">
                            <a:avLst/>
                          </a:prstGeom>
                        </wps:spPr>
                        <wps:txbx>
                          <w:txbxContent>
                            <w:p>
                              <w:pPr>
                                <w:spacing w:before="102"/>
                                <w:ind w:left="482" w:right="0" w:firstLine="0"/>
                                <w:jc w:val="left"/>
                                <w:rPr>
                                  <w:sz w:val="23"/>
                                </w:rPr>
                              </w:pPr>
                              <w:bookmarkStart w:name="Security Rating" w:id="100"/>
                              <w:bookmarkEnd w:id="100"/>
                              <w:r>
                                <w:rPr/>
                              </w:r>
                              <w:bookmarkStart w:name="_bookmark2" w:id="101"/>
                              <w:bookmarkEnd w:id="101"/>
                              <w:r>
                                <w:rPr/>
                              </w:r>
                              <w:r>
                                <w:rPr>
                                  <w:color w:val="EF4836"/>
                                  <w:w w:val="115"/>
                                  <w:sz w:val="23"/>
                                </w:rPr>
                                <w:t>Security</w:t>
                              </w:r>
                              <w:r>
                                <w:rPr>
                                  <w:color w:val="EF4836"/>
                                  <w:spacing w:val="-14"/>
                                  <w:w w:val="115"/>
                                  <w:sz w:val="23"/>
                                </w:rPr>
                                <w:t> </w:t>
                              </w:r>
                              <w:r>
                                <w:rPr>
                                  <w:color w:val="EF4836"/>
                                  <w:spacing w:val="-2"/>
                                  <w:w w:val="115"/>
                                  <w:sz w:val="23"/>
                                </w:rPr>
                                <w:t>Rating</w:t>
                              </w:r>
                            </w:p>
                          </w:txbxContent>
                        </wps:txbx>
                        <wps:bodyPr wrap="square" lIns="0" tIns="0" rIns="0" bIns="0" rtlCol="0">
                          <a:noAutofit/>
                        </wps:bodyPr>
                      </wps:wsp>
                    </wpg:wgp>
                  </a:graphicData>
                </a:graphic>
              </wp:anchor>
            </w:drawing>
          </mc:Choice>
          <mc:Fallback>
            <w:pict>
              <v:group style="position:absolute;margin-left:27.259844pt;margin-top:20.700005pt;width:137.8pt;height:24.9pt;mso-position-horizontal-relative:page;mso-position-vertical-relative:paragraph;z-index:-15660544;mso-wrap-distance-left:0;mso-wrap-distance-right:0" id="docshapegroup272" coordorigin="545,414" coordsize="2756,498">
                <v:shape style="position:absolute;left:545;top:414;width:2756;height:498" id="docshape273" coordorigin="545,414" coordsize="2756,498" path="m3254,912l592,912,574,908,559,898,549,883,545,865,545,461,549,443,559,428,574,418,592,414,3254,414,3272,418,3287,428,3288,429,592,429,580,432,570,438,563,448,560,461,560,865,563,878,570,888,580,894,592,897,3288,897,3287,898,3272,908,3254,912xm3288,897l3254,897,3266,894,3277,888,3283,878,3286,865,3286,461,3283,448,3277,438,3266,432,3254,429,3288,429,3297,443,3301,461,3301,865,3297,883,3288,897xe" filled="true" fillcolor="#ef4836" stroked="false">
                  <v:path arrowok="t"/>
                  <v:fill type="solid"/>
                </v:shape>
                <v:shape style="position:absolute;left:545;top:414;width:2756;height:498" type="#_x0000_t202" id="docshape274" filled="false" stroked="false">
                  <v:textbox inset="0,0,0,0">
                    <w:txbxContent>
                      <w:p>
                        <w:pPr>
                          <w:spacing w:before="102"/>
                          <w:ind w:left="482" w:right="0" w:firstLine="0"/>
                          <w:jc w:val="left"/>
                          <w:rPr>
                            <w:sz w:val="23"/>
                          </w:rPr>
                        </w:pPr>
                        <w:bookmarkStart w:name="Security Rating" w:id="102"/>
                        <w:bookmarkEnd w:id="102"/>
                        <w:r>
                          <w:rPr/>
                        </w:r>
                        <w:bookmarkStart w:name="_bookmark2" w:id="103"/>
                        <w:bookmarkEnd w:id="103"/>
                        <w:r>
                          <w:rPr/>
                        </w:r>
                        <w:r>
                          <w:rPr>
                            <w:color w:val="EF4836"/>
                            <w:w w:val="115"/>
                            <w:sz w:val="23"/>
                          </w:rPr>
                          <w:t>Security</w:t>
                        </w:r>
                        <w:r>
                          <w:rPr>
                            <w:color w:val="EF4836"/>
                            <w:spacing w:val="-14"/>
                            <w:w w:val="115"/>
                            <w:sz w:val="23"/>
                          </w:rPr>
                          <w:t> </w:t>
                        </w:r>
                        <w:r>
                          <w:rPr>
                            <w:color w:val="EF4836"/>
                            <w:spacing w:val="-2"/>
                            <w:w w:val="115"/>
                            <w:sz w:val="23"/>
                          </w:rPr>
                          <w:t>Rating</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56448">
                <wp:simplePos x="0" y="0"/>
                <wp:positionH relativeFrom="page">
                  <wp:posOffset>427900</wp:posOffset>
                </wp:positionH>
                <wp:positionV relativeFrom="paragraph">
                  <wp:posOffset>809410</wp:posOffset>
                </wp:positionV>
                <wp:extent cx="1951355" cy="1951355"/>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1951355" cy="1951355"/>
                          <a:chExt cx="1951355" cy="1951355"/>
                        </a:xfrm>
                      </wpg:grpSpPr>
                      <wps:wsp>
                        <wps:cNvPr id="282" name="Graphic 282"/>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EF4836"/>
                            </a:solidFill>
                            <a:prstDash val="dot"/>
                          </a:ln>
                        </wps:spPr>
                        <wps:bodyPr wrap="square" lIns="0" tIns="0" rIns="0" bIns="0" rtlCol="0">
                          <a:prstTxWarp prst="textNoShape">
                            <a:avLst/>
                          </a:prstTxWarp>
                          <a:noAutofit/>
                        </wps:bodyPr>
                      </wps:wsp>
                      <wps:wsp>
                        <wps:cNvPr id="283" name="Graphic 283"/>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FF8C00"/>
                            </a:solidFill>
                            <a:prstDash val="dot"/>
                          </a:ln>
                        </wps:spPr>
                        <wps:bodyPr wrap="square" lIns="0" tIns="0" rIns="0" bIns="0" rtlCol="0">
                          <a:prstTxWarp prst="textNoShape">
                            <a:avLst/>
                          </a:prstTxWarp>
                          <a:noAutofit/>
                        </wps:bodyPr>
                      </wps:wsp>
                      <wps:wsp>
                        <wps:cNvPr id="284" name="Graphic 284"/>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F4D66E"/>
                            </a:solidFill>
                            <a:prstDash val="dot"/>
                          </a:ln>
                        </wps:spPr>
                        <wps:bodyPr wrap="square" lIns="0" tIns="0" rIns="0" bIns="0" rtlCol="0">
                          <a:prstTxWarp prst="textNoShape">
                            <a:avLst/>
                          </a:prstTxWarp>
                          <a:noAutofit/>
                        </wps:bodyPr>
                      </wps:wsp>
                      <wps:wsp>
                        <wps:cNvPr id="285" name="Graphic 285"/>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2BC1F7"/>
                            </a:solidFill>
                            <a:prstDash val="dot"/>
                          </a:ln>
                        </wps:spPr>
                        <wps:bodyPr wrap="square" lIns="0" tIns="0" rIns="0" bIns="0" rtlCol="0">
                          <a:prstTxWarp prst="textNoShape">
                            <a:avLst/>
                          </a:prstTxWarp>
                          <a:noAutofit/>
                        </wps:bodyPr>
                      </wps:wsp>
                      <wps:wsp>
                        <wps:cNvPr id="286" name="Graphic 286"/>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80BF80"/>
                            </a:solidFill>
                            <a:prstDash val="sysDash"/>
                          </a:ln>
                        </wps:spPr>
                        <wps:bodyPr wrap="square" lIns="0" tIns="0" rIns="0" bIns="0" rtlCol="0">
                          <a:prstTxWarp prst="textNoShape">
                            <a:avLst/>
                          </a:prstTxWarp>
                          <a:noAutofit/>
                        </wps:bodyPr>
                      </wps:wsp>
                      <wps:wsp>
                        <wps:cNvPr id="287" name="Graphic 287"/>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6B6B6B"/>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33.692936pt;margin-top:63.733093pt;width:153.65pt;height:153.65pt;mso-position-horizontal-relative:page;mso-position-vertical-relative:paragraph;z-index:-15660032;mso-wrap-distance-left:0;mso-wrap-distance-right:0" id="docshapegroup275" coordorigin="674,1275" coordsize="3073,3073">
                <v:shape style="position:absolute;left:982;top:1583;width:2456;height:2456" id="docshape276"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ef4836">
                  <v:path arrowok="t"/>
                  <v:stroke dashstyle="dot"/>
                </v:shape>
                <v:shape style="position:absolute;left:982;top:1583;width:2456;height:2456" id="docshape277"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ff8c00">
                  <v:path arrowok="t"/>
                  <v:stroke dashstyle="dot"/>
                </v:shape>
                <v:shape style="position:absolute;left:982;top:1583;width:2456;height:2456" id="docshape278"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f4d66e">
                  <v:path arrowok="t"/>
                  <v:stroke dashstyle="dot"/>
                </v:shape>
                <v:shape style="position:absolute;left:982;top:1583;width:2456;height:2456" id="docshape279"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2bc1f7">
                  <v:path arrowok="t"/>
                  <v:stroke dashstyle="dot"/>
                </v:shape>
                <v:shape style="position:absolute;left:982;top:1583;width:2456;height:2456" id="docshape280"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80bf80">
                  <v:path arrowok="t"/>
                  <v:stroke dashstyle="shortdash"/>
                </v:shape>
                <v:shape style="position:absolute;left:982;top:1583;width:2456;height:2456" id="docshape281"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6b6b6b">
                  <v:path arrowok="t"/>
                  <v:stroke dashstyle="dot"/>
                </v:shape>
                <w10:wrap type="topAndBottom"/>
              </v:group>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2851274</wp:posOffset>
                </wp:positionH>
                <wp:positionV relativeFrom="paragraph">
                  <wp:posOffset>1123356</wp:posOffset>
                </wp:positionV>
                <wp:extent cx="2095500" cy="1368425"/>
                <wp:effectExtent l="0" t="0" r="0" b="0"/>
                <wp:wrapTopAndBottom/>
                <wp:docPr id="288" name="Textbox 288"/>
                <wp:cNvGraphicFramePr>
                  <a:graphicFrameLocks/>
                </wp:cNvGraphicFramePr>
                <a:graphic>
                  <a:graphicData uri="http://schemas.microsoft.com/office/word/2010/wordprocessingShape">
                    <wps:wsp>
                      <wps:cNvPr id="288" name="Textbox 288"/>
                      <wps:cNvSpPr txBox="1"/>
                      <wps:spPr>
                        <a:xfrm>
                          <a:off x="0" y="0"/>
                          <a:ext cx="2095500" cy="136842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1741"/>
                            </w:tblGrid>
                            <w:tr>
                              <w:trPr>
                                <w:trHeight w:val="336" w:hRule="atLeast"/>
                              </w:trPr>
                              <w:tc>
                                <w:tcPr>
                                  <w:tcW w:w="1558" w:type="dxa"/>
                                  <w:tcBorders>
                                    <w:bottom w:val="single" w:sz="6" w:space="0" w:color="EBEBEB"/>
                                  </w:tcBorders>
                                </w:tcPr>
                                <w:p>
                                  <w:pPr>
                                    <w:pStyle w:val="TableParagraph"/>
                                    <w:spacing w:before="7"/>
                                    <w:rPr>
                                      <w:position w:val="1"/>
                                      <w:sz w:val="18"/>
                                    </w:rPr>
                                  </w:pPr>
                                  <w:r>
                                    <w:rPr/>
                                    <w:drawing>
                                      <wp:inline distT="0" distB="0" distL="0" distR="0">
                                        <wp:extent cx="94869" cy="94869"/>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2" cstate="print"/>
                                                <a:stretch>
                                                  <a:fillRect/>
                                                </a:stretch>
                                              </pic:blipFill>
                                              <pic:spPr>
                                                <a:xfrm>
                                                  <a:off x="0" y="0"/>
                                                  <a:ext cx="94869" cy="94869"/>
                                                </a:xfrm>
                                                <a:prstGeom prst="rect">
                                                  <a:avLst/>
                                                </a:prstGeom>
                                              </pic:spPr>
                                            </pic:pic>
                                          </a:graphicData>
                                        </a:graphic>
                                      </wp:inline>
                                    </w:drawing>
                                  </w:r>
                                  <w:r>
                                    <w:rPr/>
                                  </w:r>
                                  <w:r>
                                    <w:rPr>
                                      <w:rFonts w:ascii="Times New Roman"/>
                                      <w:spacing w:val="80"/>
                                      <w:w w:val="105"/>
                                      <w:position w:val="1"/>
                                      <w:sz w:val="20"/>
                                    </w:rPr>
                                    <w:t> </w:t>
                                  </w:r>
                                  <w:r>
                                    <w:rPr>
                                      <w:color w:val="6D6E72"/>
                                      <w:w w:val="105"/>
                                      <w:position w:val="1"/>
                                      <w:sz w:val="18"/>
                                    </w:rPr>
                                    <w:t>Critical</w:t>
                                  </w:r>
                                </w:p>
                              </w:tc>
                              <w:tc>
                                <w:tcPr>
                                  <w:tcW w:w="1741" w:type="dxa"/>
                                  <w:tcBorders>
                                    <w:bottom w:val="single" w:sz="6" w:space="0" w:color="EBEBEB"/>
                                  </w:tcBorders>
                                </w:tcPr>
                                <w:p>
                                  <w:pPr>
                                    <w:pStyle w:val="TableParagraph"/>
                                    <w:spacing w:line="207" w:lineRule="exact"/>
                                    <w:ind w:left="217"/>
                                    <w:jc w:val="center"/>
                                    <w:rPr>
                                      <w:b/>
                                      <w:sz w:val="18"/>
                                    </w:rPr>
                                  </w:pPr>
                                  <w:r>
                                    <w:rPr>
                                      <w:b/>
                                      <w:color w:val="6D6E72"/>
                                      <w:spacing w:val="-2"/>
                                      <w:w w:val="125"/>
                                      <w:sz w:val="18"/>
                                    </w:rPr>
                                    <w:t>1.59%</w:t>
                                  </w:r>
                                </w:p>
                              </w:tc>
                            </w:tr>
                            <w:tr>
                              <w:trPr>
                                <w:trHeight w:val="469" w:hRule="atLeast"/>
                              </w:trPr>
                              <w:tc>
                                <w:tcPr>
                                  <w:tcW w:w="1558"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13"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High</w:t>
                                  </w:r>
                                </w:p>
                              </w:tc>
                              <w:tc>
                                <w:tcPr>
                                  <w:tcW w:w="1741" w:type="dxa"/>
                                  <w:tcBorders>
                                    <w:top w:val="single" w:sz="6" w:space="0" w:color="EBEBEB"/>
                                    <w:bottom w:val="single" w:sz="6" w:space="0" w:color="EBEBEB"/>
                                  </w:tcBorders>
                                </w:tcPr>
                                <w:p>
                                  <w:pPr>
                                    <w:pStyle w:val="TableParagraph"/>
                                    <w:spacing w:before="131"/>
                                    <w:ind w:left="217"/>
                                    <w:jc w:val="center"/>
                                    <w:rPr>
                                      <w:b/>
                                      <w:sz w:val="18"/>
                                    </w:rPr>
                                  </w:pPr>
                                  <w:r>
                                    <w:rPr>
                                      <w:b/>
                                      <w:color w:val="6D6E72"/>
                                      <w:spacing w:val="-2"/>
                                      <w:w w:val="125"/>
                                      <w:sz w:val="18"/>
                                    </w:rPr>
                                    <w:t>1.59%</w:t>
                                  </w:r>
                                </w:p>
                              </w:tc>
                            </w:tr>
                            <w:tr>
                              <w:trPr>
                                <w:trHeight w:val="469" w:hRule="atLeast"/>
                              </w:trPr>
                              <w:tc>
                                <w:tcPr>
                                  <w:tcW w:w="1558"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14"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Medium</w:t>
                                  </w:r>
                                </w:p>
                              </w:tc>
                              <w:tc>
                                <w:tcPr>
                                  <w:tcW w:w="1741" w:type="dxa"/>
                                  <w:tcBorders>
                                    <w:top w:val="single" w:sz="6" w:space="0" w:color="EBEBEB"/>
                                    <w:bottom w:val="single" w:sz="6" w:space="0" w:color="EBEBEB"/>
                                  </w:tcBorders>
                                </w:tcPr>
                                <w:p>
                                  <w:pPr>
                                    <w:pStyle w:val="TableParagraph"/>
                                    <w:spacing w:before="131"/>
                                    <w:ind w:left="217" w:right="125"/>
                                    <w:jc w:val="center"/>
                                    <w:rPr>
                                      <w:b/>
                                      <w:sz w:val="18"/>
                                    </w:rPr>
                                  </w:pPr>
                                  <w:r>
                                    <w:rPr>
                                      <w:b/>
                                      <w:color w:val="6D6E72"/>
                                      <w:spacing w:val="-2"/>
                                      <w:w w:val="120"/>
                                      <w:sz w:val="18"/>
                                    </w:rPr>
                                    <w:t>15.87%</w:t>
                                  </w:r>
                                </w:p>
                              </w:tc>
                            </w:tr>
                            <w:tr>
                              <w:trPr>
                                <w:trHeight w:val="469" w:hRule="atLeast"/>
                              </w:trPr>
                              <w:tc>
                                <w:tcPr>
                                  <w:tcW w:w="1558"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15" cstate="print"/>
                                                <a:stretch>
                                                  <a:fillRect/>
                                                </a:stretch>
                                              </pic:blipFill>
                                              <pic:spPr>
                                                <a:xfrm>
                                                  <a:off x="0" y="0"/>
                                                  <a:ext cx="94869" cy="94869"/>
                                                </a:xfrm>
                                                <a:prstGeom prst="rect">
                                                  <a:avLst/>
                                                </a:prstGeom>
                                              </pic:spPr>
                                            </pic:pic>
                                          </a:graphicData>
                                        </a:graphic>
                                      </wp:inline>
                                    </w:drawing>
                                  </w:r>
                                  <w:r>
                                    <w:rPr/>
                                  </w:r>
                                  <w:r>
                                    <w:rPr>
                                      <w:rFonts w:ascii="Times New Roman"/>
                                      <w:spacing w:val="80"/>
                                      <w:w w:val="110"/>
                                      <w:position w:val="1"/>
                                      <w:sz w:val="20"/>
                                    </w:rPr>
                                    <w:t> </w:t>
                                  </w:r>
                                  <w:r>
                                    <w:rPr>
                                      <w:color w:val="6D6E72"/>
                                      <w:w w:val="110"/>
                                      <w:position w:val="1"/>
                                      <w:sz w:val="18"/>
                                    </w:rPr>
                                    <w:t>Low</w:t>
                                  </w:r>
                                </w:p>
                              </w:tc>
                              <w:tc>
                                <w:tcPr>
                                  <w:tcW w:w="1741" w:type="dxa"/>
                                  <w:tcBorders>
                                    <w:top w:val="single" w:sz="6" w:space="0" w:color="EBEBEB"/>
                                    <w:bottom w:val="single" w:sz="6" w:space="0" w:color="EBEBEB"/>
                                  </w:tcBorders>
                                </w:tcPr>
                                <w:p>
                                  <w:pPr>
                                    <w:pStyle w:val="TableParagraph"/>
                                    <w:spacing w:before="131"/>
                                    <w:ind w:left="217"/>
                                    <w:jc w:val="center"/>
                                    <w:rPr>
                                      <w:b/>
                                      <w:sz w:val="18"/>
                                    </w:rPr>
                                  </w:pPr>
                                  <w:r>
                                    <w:rPr>
                                      <w:b/>
                                      <w:color w:val="6D6E72"/>
                                      <w:spacing w:val="-2"/>
                                      <w:w w:val="125"/>
                                      <w:sz w:val="18"/>
                                    </w:rPr>
                                    <w:t>12.7%</w:t>
                                  </w:r>
                                </w:p>
                              </w:tc>
                            </w:tr>
                            <w:tr>
                              <w:trPr>
                                <w:trHeight w:val="349" w:hRule="atLeast"/>
                              </w:trPr>
                              <w:tc>
                                <w:tcPr>
                                  <w:tcW w:w="1558" w:type="dxa"/>
                                  <w:tcBorders>
                                    <w:top w:val="single" w:sz="6" w:space="0" w:color="EBEBEB"/>
                                  </w:tcBorders>
                                </w:tcPr>
                                <w:p>
                                  <w:pPr>
                                    <w:pStyle w:val="TableParagraph"/>
                                    <w:spacing w:line="189" w:lineRule="exact" w:before="140"/>
                                    <w:rPr>
                                      <w:position w:val="1"/>
                                      <w:sz w:val="18"/>
                                    </w:rPr>
                                  </w:pPr>
                                  <w:r>
                                    <w:rPr/>
                                    <w:drawing>
                                      <wp:inline distT="0" distB="0" distL="0" distR="0">
                                        <wp:extent cx="94869" cy="94869"/>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16"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Passed</w:t>
                                  </w:r>
                                </w:p>
                              </w:tc>
                              <w:tc>
                                <w:tcPr>
                                  <w:tcW w:w="1741" w:type="dxa"/>
                                  <w:tcBorders>
                                    <w:top w:val="single" w:sz="6" w:space="0" w:color="EBEBEB"/>
                                  </w:tcBorders>
                                </w:tcPr>
                                <w:p>
                                  <w:pPr>
                                    <w:pStyle w:val="TableParagraph"/>
                                    <w:spacing w:line="198" w:lineRule="exact" w:before="131"/>
                                    <w:ind w:left="217" w:right="125"/>
                                    <w:jc w:val="center"/>
                                    <w:rPr>
                                      <w:b/>
                                      <w:sz w:val="18"/>
                                    </w:rPr>
                                  </w:pPr>
                                  <w:r>
                                    <w:rPr>
                                      <w:b/>
                                      <w:color w:val="6D6E72"/>
                                      <w:spacing w:val="-2"/>
                                      <w:w w:val="120"/>
                                      <w:sz w:val="18"/>
                                    </w:rPr>
                                    <w:t>68.25%</w:t>
                                  </w:r>
                                </w:p>
                              </w:tc>
                            </w:tr>
                          </w:tbl>
                          <w:p>
                            <w:pPr>
                              <w:pStyle w:val="BodyText"/>
                            </w:pPr>
                          </w:p>
                        </w:txbxContent>
                      </wps:txbx>
                      <wps:bodyPr wrap="square" lIns="0" tIns="0" rIns="0" bIns="0" rtlCol="0">
                        <a:noAutofit/>
                      </wps:bodyPr>
                    </wps:wsp>
                  </a:graphicData>
                </a:graphic>
              </wp:anchor>
            </w:drawing>
          </mc:Choice>
          <mc:Fallback>
            <w:pict>
              <v:shape style="position:absolute;margin-left:224.509842pt;margin-top:88.453255pt;width:165pt;height:107.75pt;mso-position-horizontal-relative:page;mso-position-vertical-relative:paragraph;z-index:-15728640;mso-wrap-distance-left:0;mso-wrap-distance-right:0" type="#_x0000_t202" id="docshape28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8"/>
                        <w:gridCol w:w="1741"/>
                      </w:tblGrid>
                      <w:tr>
                        <w:trPr>
                          <w:trHeight w:val="336" w:hRule="atLeast"/>
                        </w:trPr>
                        <w:tc>
                          <w:tcPr>
                            <w:tcW w:w="1558" w:type="dxa"/>
                            <w:tcBorders>
                              <w:bottom w:val="single" w:sz="6" w:space="0" w:color="EBEBEB"/>
                            </w:tcBorders>
                          </w:tcPr>
                          <w:p>
                            <w:pPr>
                              <w:pStyle w:val="TableParagraph"/>
                              <w:spacing w:before="7"/>
                              <w:rPr>
                                <w:position w:val="1"/>
                                <w:sz w:val="18"/>
                              </w:rPr>
                            </w:pPr>
                            <w:r>
                              <w:rPr/>
                              <w:drawing>
                                <wp:inline distT="0" distB="0" distL="0" distR="0">
                                  <wp:extent cx="94869" cy="94869"/>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2" cstate="print"/>
                                          <a:stretch>
                                            <a:fillRect/>
                                          </a:stretch>
                                        </pic:blipFill>
                                        <pic:spPr>
                                          <a:xfrm>
                                            <a:off x="0" y="0"/>
                                            <a:ext cx="94869" cy="94869"/>
                                          </a:xfrm>
                                          <a:prstGeom prst="rect">
                                            <a:avLst/>
                                          </a:prstGeom>
                                        </pic:spPr>
                                      </pic:pic>
                                    </a:graphicData>
                                  </a:graphic>
                                </wp:inline>
                              </w:drawing>
                            </w:r>
                            <w:r>
                              <w:rPr/>
                            </w:r>
                            <w:r>
                              <w:rPr>
                                <w:rFonts w:ascii="Times New Roman"/>
                                <w:spacing w:val="80"/>
                                <w:w w:val="105"/>
                                <w:position w:val="1"/>
                                <w:sz w:val="20"/>
                              </w:rPr>
                              <w:t> </w:t>
                            </w:r>
                            <w:r>
                              <w:rPr>
                                <w:color w:val="6D6E72"/>
                                <w:w w:val="105"/>
                                <w:position w:val="1"/>
                                <w:sz w:val="18"/>
                              </w:rPr>
                              <w:t>Critical</w:t>
                            </w:r>
                          </w:p>
                        </w:tc>
                        <w:tc>
                          <w:tcPr>
                            <w:tcW w:w="1741" w:type="dxa"/>
                            <w:tcBorders>
                              <w:bottom w:val="single" w:sz="6" w:space="0" w:color="EBEBEB"/>
                            </w:tcBorders>
                          </w:tcPr>
                          <w:p>
                            <w:pPr>
                              <w:pStyle w:val="TableParagraph"/>
                              <w:spacing w:line="207" w:lineRule="exact"/>
                              <w:ind w:left="217"/>
                              <w:jc w:val="center"/>
                              <w:rPr>
                                <w:b/>
                                <w:sz w:val="18"/>
                              </w:rPr>
                            </w:pPr>
                            <w:r>
                              <w:rPr>
                                <w:b/>
                                <w:color w:val="6D6E72"/>
                                <w:spacing w:val="-2"/>
                                <w:w w:val="125"/>
                                <w:sz w:val="18"/>
                              </w:rPr>
                              <w:t>1.59%</w:t>
                            </w:r>
                          </w:p>
                        </w:tc>
                      </w:tr>
                      <w:tr>
                        <w:trPr>
                          <w:trHeight w:val="469" w:hRule="atLeast"/>
                        </w:trPr>
                        <w:tc>
                          <w:tcPr>
                            <w:tcW w:w="1558"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13"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High</w:t>
                            </w:r>
                          </w:p>
                        </w:tc>
                        <w:tc>
                          <w:tcPr>
                            <w:tcW w:w="1741" w:type="dxa"/>
                            <w:tcBorders>
                              <w:top w:val="single" w:sz="6" w:space="0" w:color="EBEBEB"/>
                              <w:bottom w:val="single" w:sz="6" w:space="0" w:color="EBEBEB"/>
                            </w:tcBorders>
                          </w:tcPr>
                          <w:p>
                            <w:pPr>
                              <w:pStyle w:val="TableParagraph"/>
                              <w:spacing w:before="131"/>
                              <w:ind w:left="217"/>
                              <w:jc w:val="center"/>
                              <w:rPr>
                                <w:b/>
                                <w:sz w:val="18"/>
                              </w:rPr>
                            </w:pPr>
                            <w:r>
                              <w:rPr>
                                <w:b/>
                                <w:color w:val="6D6E72"/>
                                <w:spacing w:val="-2"/>
                                <w:w w:val="125"/>
                                <w:sz w:val="18"/>
                              </w:rPr>
                              <w:t>1.59%</w:t>
                            </w:r>
                          </w:p>
                        </w:tc>
                      </w:tr>
                      <w:tr>
                        <w:trPr>
                          <w:trHeight w:val="469" w:hRule="atLeast"/>
                        </w:trPr>
                        <w:tc>
                          <w:tcPr>
                            <w:tcW w:w="1558"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14"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Medium</w:t>
                            </w:r>
                          </w:p>
                        </w:tc>
                        <w:tc>
                          <w:tcPr>
                            <w:tcW w:w="1741" w:type="dxa"/>
                            <w:tcBorders>
                              <w:top w:val="single" w:sz="6" w:space="0" w:color="EBEBEB"/>
                              <w:bottom w:val="single" w:sz="6" w:space="0" w:color="EBEBEB"/>
                            </w:tcBorders>
                          </w:tcPr>
                          <w:p>
                            <w:pPr>
                              <w:pStyle w:val="TableParagraph"/>
                              <w:spacing w:before="131"/>
                              <w:ind w:left="217" w:right="125"/>
                              <w:jc w:val="center"/>
                              <w:rPr>
                                <w:b/>
                                <w:sz w:val="18"/>
                              </w:rPr>
                            </w:pPr>
                            <w:r>
                              <w:rPr>
                                <w:b/>
                                <w:color w:val="6D6E72"/>
                                <w:spacing w:val="-2"/>
                                <w:w w:val="120"/>
                                <w:sz w:val="18"/>
                              </w:rPr>
                              <w:t>15.87%</w:t>
                            </w:r>
                          </w:p>
                        </w:tc>
                      </w:tr>
                      <w:tr>
                        <w:trPr>
                          <w:trHeight w:val="469" w:hRule="atLeast"/>
                        </w:trPr>
                        <w:tc>
                          <w:tcPr>
                            <w:tcW w:w="1558"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15" cstate="print"/>
                                          <a:stretch>
                                            <a:fillRect/>
                                          </a:stretch>
                                        </pic:blipFill>
                                        <pic:spPr>
                                          <a:xfrm>
                                            <a:off x="0" y="0"/>
                                            <a:ext cx="94869" cy="94869"/>
                                          </a:xfrm>
                                          <a:prstGeom prst="rect">
                                            <a:avLst/>
                                          </a:prstGeom>
                                        </pic:spPr>
                                      </pic:pic>
                                    </a:graphicData>
                                  </a:graphic>
                                </wp:inline>
                              </w:drawing>
                            </w:r>
                            <w:r>
                              <w:rPr/>
                            </w:r>
                            <w:r>
                              <w:rPr>
                                <w:rFonts w:ascii="Times New Roman"/>
                                <w:spacing w:val="80"/>
                                <w:w w:val="110"/>
                                <w:position w:val="1"/>
                                <w:sz w:val="20"/>
                              </w:rPr>
                              <w:t> </w:t>
                            </w:r>
                            <w:r>
                              <w:rPr>
                                <w:color w:val="6D6E72"/>
                                <w:w w:val="110"/>
                                <w:position w:val="1"/>
                                <w:sz w:val="18"/>
                              </w:rPr>
                              <w:t>Low</w:t>
                            </w:r>
                          </w:p>
                        </w:tc>
                        <w:tc>
                          <w:tcPr>
                            <w:tcW w:w="1741" w:type="dxa"/>
                            <w:tcBorders>
                              <w:top w:val="single" w:sz="6" w:space="0" w:color="EBEBEB"/>
                              <w:bottom w:val="single" w:sz="6" w:space="0" w:color="EBEBEB"/>
                            </w:tcBorders>
                          </w:tcPr>
                          <w:p>
                            <w:pPr>
                              <w:pStyle w:val="TableParagraph"/>
                              <w:spacing w:before="131"/>
                              <w:ind w:left="217"/>
                              <w:jc w:val="center"/>
                              <w:rPr>
                                <w:b/>
                                <w:sz w:val="18"/>
                              </w:rPr>
                            </w:pPr>
                            <w:r>
                              <w:rPr>
                                <w:b/>
                                <w:color w:val="6D6E72"/>
                                <w:spacing w:val="-2"/>
                                <w:w w:val="125"/>
                                <w:sz w:val="18"/>
                              </w:rPr>
                              <w:t>12.7%</w:t>
                            </w:r>
                          </w:p>
                        </w:tc>
                      </w:tr>
                      <w:tr>
                        <w:trPr>
                          <w:trHeight w:val="349" w:hRule="atLeast"/>
                        </w:trPr>
                        <w:tc>
                          <w:tcPr>
                            <w:tcW w:w="1558" w:type="dxa"/>
                            <w:tcBorders>
                              <w:top w:val="single" w:sz="6" w:space="0" w:color="EBEBEB"/>
                            </w:tcBorders>
                          </w:tcPr>
                          <w:p>
                            <w:pPr>
                              <w:pStyle w:val="TableParagraph"/>
                              <w:spacing w:line="189" w:lineRule="exact" w:before="140"/>
                              <w:rPr>
                                <w:position w:val="1"/>
                                <w:sz w:val="18"/>
                              </w:rPr>
                            </w:pPr>
                            <w:r>
                              <w:rPr/>
                              <w:drawing>
                                <wp:inline distT="0" distB="0" distL="0" distR="0">
                                  <wp:extent cx="94869" cy="94869"/>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16"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Passed</w:t>
                            </w:r>
                          </w:p>
                        </w:tc>
                        <w:tc>
                          <w:tcPr>
                            <w:tcW w:w="1741" w:type="dxa"/>
                            <w:tcBorders>
                              <w:top w:val="single" w:sz="6" w:space="0" w:color="EBEBEB"/>
                            </w:tcBorders>
                          </w:tcPr>
                          <w:p>
                            <w:pPr>
                              <w:pStyle w:val="TableParagraph"/>
                              <w:spacing w:line="198" w:lineRule="exact" w:before="131"/>
                              <w:ind w:left="217" w:right="125"/>
                              <w:jc w:val="center"/>
                              <w:rPr>
                                <w:b/>
                                <w:sz w:val="18"/>
                              </w:rPr>
                            </w:pPr>
                            <w:r>
                              <w:rPr>
                                <w:b/>
                                <w:color w:val="6D6E72"/>
                                <w:spacing w:val="-2"/>
                                <w:w w:val="120"/>
                                <w:sz w:val="18"/>
                              </w:rPr>
                              <w:t>68.25%</w:t>
                            </w:r>
                          </w:p>
                        </w:tc>
                      </w:tr>
                    </w:tbl>
                    <w:p>
                      <w:pPr>
                        <w:pStyle w:val="BodyText"/>
                      </w:pPr>
                    </w:p>
                  </w:txbxContent>
                </v:textbox>
                <w10:wrap type="topAndBottom"/>
              </v:shape>
            </w:pict>
          </mc:Fallback>
        </mc:AlternateContent>
      </w:r>
    </w:p>
    <w:p>
      <w:pPr>
        <w:pStyle w:val="BodyText"/>
        <w:spacing w:before="106"/>
        <w:rPr>
          <w:sz w:val="20"/>
        </w:rPr>
      </w:pPr>
    </w:p>
    <w:p>
      <w:pPr>
        <w:pStyle w:val="BodyText"/>
        <w:spacing w:before="200"/>
      </w:pPr>
    </w:p>
    <w:p>
      <w:pPr>
        <w:spacing w:before="0"/>
        <w:ind w:left="120" w:right="0" w:firstLine="0"/>
        <w:jc w:val="left"/>
        <w:rPr>
          <w:b/>
          <w:sz w:val="18"/>
        </w:rPr>
      </w:pPr>
      <w:r>
        <w:rPr>
          <w:color w:val="6D6E72"/>
          <w:w w:val="110"/>
          <w:sz w:val="18"/>
        </w:rPr>
        <w:t>Security</w:t>
      </w:r>
      <w:r>
        <w:rPr>
          <w:color w:val="6D6E72"/>
          <w:spacing w:val="5"/>
          <w:w w:val="110"/>
          <w:sz w:val="18"/>
        </w:rPr>
        <w:t> </w:t>
      </w:r>
      <w:r>
        <w:rPr>
          <w:color w:val="6D6E72"/>
          <w:w w:val="110"/>
          <w:sz w:val="18"/>
        </w:rPr>
        <w:t>Rating</w:t>
      </w:r>
      <w:r>
        <w:rPr>
          <w:color w:val="6D6E72"/>
          <w:spacing w:val="5"/>
          <w:w w:val="110"/>
          <w:sz w:val="18"/>
        </w:rPr>
        <w:t> </w:t>
      </w:r>
      <w:r>
        <w:rPr>
          <w:color w:val="6D6E72"/>
          <w:w w:val="110"/>
          <w:sz w:val="18"/>
        </w:rPr>
        <w:t>-</w:t>
      </w:r>
      <w:r>
        <w:rPr>
          <w:color w:val="6D6E72"/>
          <w:spacing w:val="73"/>
          <w:w w:val="110"/>
          <w:sz w:val="18"/>
        </w:rPr>
        <w:t> </w:t>
      </w:r>
      <w:r>
        <w:rPr>
          <w:b/>
          <w:color w:val="6D6E72"/>
          <w:w w:val="110"/>
          <w:sz w:val="18"/>
        </w:rPr>
        <w:t>20.00</w:t>
      </w:r>
      <w:r>
        <w:rPr>
          <w:b/>
          <w:color w:val="6D6E72"/>
          <w:spacing w:val="12"/>
          <w:w w:val="110"/>
          <w:sz w:val="18"/>
        </w:rPr>
        <w:t> </w:t>
      </w:r>
      <w:r>
        <w:rPr>
          <w:b/>
          <w:color w:val="6D6E72"/>
          <w:spacing w:val="-2"/>
          <w:w w:val="110"/>
          <w:sz w:val="18"/>
        </w:rPr>
        <w:t>Unsecured</w:t>
      </w:r>
    </w:p>
    <w:p>
      <w:pPr>
        <w:spacing w:after="0"/>
        <w:jc w:val="left"/>
        <w:rPr>
          <w:b/>
          <w:sz w:val="18"/>
        </w:rPr>
        <w:sectPr>
          <w:pgSz w:w="11910" w:h="16840"/>
          <w:pgMar w:header="399" w:footer="740" w:top="1000" w:bottom="940" w:left="425" w:right="425"/>
        </w:sectPr>
      </w:pPr>
    </w:p>
    <w:p>
      <w:pPr>
        <w:pStyle w:val="BodyText"/>
        <w:rPr>
          <w:b/>
          <w:sz w:val="20"/>
        </w:rPr>
      </w:pPr>
    </w:p>
    <w:p>
      <w:pPr>
        <w:pStyle w:val="BodyText"/>
        <w:spacing w:before="64"/>
        <w:rPr>
          <w:b/>
          <w:sz w:val="20"/>
        </w:rPr>
      </w:pPr>
    </w:p>
    <w:p>
      <w:pPr>
        <w:spacing w:line="240" w:lineRule="auto"/>
        <w:ind w:left="2227" w:right="0" w:firstLine="0"/>
        <w:rPr>
          <w:sz w:val="20"/>
        </w:rPr>
      </w:pPr>
      <w:r>
        <w:rPr>
          <w:sz w:val="20"/>
        </w:rPr>
        <mc:AlternateContent>
          <mc:Choice Requires="wps">
            <w:drawing>
              <wp:inline distT="0" distB="0" distL="0" distR="0">
                <wp:extent cx="4191635" cy="410209"/>
                <wp:effectExtent l="0" t="0" r="0" b="8890"/>
                <wp:docPr id="299" name="Group 299"/>
                <wp:cNvGraphicFramePr>
                  <a:graphicFrameLocks/>
                </wp:cNvGraphicFramePr>
                <a:graphic>
                  <a:graphicData uri="http://schemas.microsoft.com/office/word/2010/wordprocessingGroup">
                    <wpg:wgp>
                      <wpg:cNvPr id="299" name="Group 299"/>
                      <wpg:cNvGrpSpPr/>
                      <wpg:grpSpPr>
                        <a:xfrm>
                          <a:off x="0" y="0"/>
                          <a:ext cx="4191635" cy="410209"/>
                          <a:chExt cx="4191635" cy="410209"/>
                        </a:xfrm>
                      </wpg:grpSpPr>
                      <wps:wsp>
                        <wps:cNvPr id="300" name="Graphic 300"/>
                        <wps:cNvSpPr/>
                        <wps:spPr>
                          <a:xfrm>
                            <a:off x="0" y="0"/>
                            <a:ext cx="4191635" cy="410209"/>
                          </a:xfrm>
                          <a:custGeom>
                            <a:avLst/>
                            <a:gdLst/>
                            <a:ahLst/>
                            <a:cxnLst/>
                            <a:rect l="l" t="t" r="r" b="b"/>
                            <a:pathLst>
                              <a:path w="4191635" h="410209">
                                <a:moveTo>
                                  <a:pt x="414796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147960" y="0"/>
                                </a:lnTo>
                                <a:lnTo>
                                  <a:pt x="4164825" y="3427"/>
                                </a:lnTo>
                                <a:lnTo>
                                  <a:pt x="417384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173849" y="400431"/>
                                </a:lnTo>
                                <a:lnTo>
                                  <a:pt x="4164825" y="406528"/>
                                </a:lnTo>
                                <a:lnTo>
                                  <a:pt x="4147960" y="409956"/>
                                </a:lnTo>
                                <a:close/>
                              </a:path>
                              <a:path w="4191635" h="410209">
                                <a:moveTo>
                                  <a:pt x="4173849" y="400431"/>
                                </a:moveTo>
                                <a:lnTo>
                                  <a:pt x="4147960" y="400431"/>
                                </a:lnTo>
                                <a:lnTo>
                                  <a:pt x="4161126" y="397755"/>
                                </a:lnTo>
                                <a:lnTo>
                                  <a:pt x="4171908" y="390470"/>
                                </a:lnTo>
                                <a:lnTo>
                                  <a:pt x="4179193" y="379688"/>
                                </a:lnTo>
                                <a:lnTo>
                                  <a:pt x="4181869" y="366522"/>
                                </a:lnTo>
                                <a:lnTo>
                                  <a:pt x="4181869" y="43434"/>
                                </a:lnTo>
                                <a:lnTo>
                                  <a:pt x="4179193" y="30267"/>
                                </a:lnTo>
                                <a:lnTo>
                                  <a:pt x="4171908" y="19485"/>
                                </a:lnTo>
                                <a:lnTo>
                                  <a:pt x="4161126" y="12200"/>
                                </a:lnTo>
                                <a:lnTo>
                                  <a:pt x="4147960" y="9525"/>
                                </a:lnTo>
                                <a:lnTo>
                                  <a:pt x="4173849" y="9525"/>
                                </a:lnTo>
                                <a:lnTo>
                                  <a:pt x="4178635" y="12758"/>
                                </a:lnTo>
                                <a:lnTo>
                                  <a:pt x="4187967" y="26569"/>
                                </a:lnTo>
                                <a:lnTo>
                                  <a:pt x="4191394" y="43434"/>
                                </a:lnTo>
                                <a:lnTo>
                                  <a:pt x="4191394" y="366522"/>
                                </a:lnTo>
                                <a:lnTo>
                                  <a:pt x="4187967" y="383386"/>
                                </a:lnTo>
                                <a:lnTo>
                                  <a:pt x="4178635" y="397197"/>
                                </a:lnTo>
                                <a:lnTo>
                                  <a:pt x="4173849" y="400431"/>
                                </a:lnTo>
                                <a:close/>
                              </a:path>
                            </a:pathLst>
                          </a:custGeom>
                          <a:solidFill>
                            <a:srgbClr val="EF4836"/>
                          </a:solidFill>
                        </wps:spPr>
                        <wps:bodyPr wrap="square" lIns="0" tIns="0" rIns="0" bIns="0" rtlCol="0">
                          <a:prstTxWarp prst="textNoShape">
                            <a:avLst/>
                          </a:prstTxWarp>
                          <a:noAutofit/>
                        </wps:bodyPr>
                      </wps:wsp>
                      <wps:wsp>
                        <wps:cNvPr id="301" name="Textbox 301"/>
                        <wps:cNvSpPr txBox="1"/>
                        <wps:spPr>
                          <a:xfrm>
                            <a:off x="0" y="0"/>
                            <a:ext cx="4191635" cy="410209"/>
                          </a:xfrm>
                          <a:prstGeom prst="rect">
                            <a:avLst/>
                          </a:prstGeom>
                        </wps:spPr>
                        <wps:txbx>
                          <w:txbxContent>
                            <w:p>
                              <w:pPr>
                                <w:spacing w:before="105"/>
                                <w:ind w:left="356" w:right="0" w:firstLine="0"/>
                                <w:jc w:val="left"/>
                                <w:rPr>
                                  <w:sz w:val="34"/>
                                </w:rPr>
                              </w:pPr>
                              <w:bookmarkStart w:name="Network Security Misconfiguration" w:id="104"/>
                              <w:bookmarkEnd w:id="104"/>
                              <w:r>
                                <w:rPr/>
                              </w:r>
                              <w:bookmarkStart w:name="_bookmark3" w:id="105"/>
                              <w:bookmarkEnd w:id="105"/>
                              <w:r>
                                <w:rPr/>
                              </w:r>
                              <w:r>
                                <w:rPr>
                                  <w:color w:val="EF4836"/>
                                  <w:w w:val="110"/>
                                  <w:sz w:val="34"/>
                                </w:rPr>
                                <w:t>Network</w:t>
                              </w:r>
                              <w:r>
                                <w:rPr>
                                  <w:color w:val="EF4836"/>
                                  <w:spacing w:val="13"/>
                                  <w:w w:val="110"/>
                                  <w:sz w:val="34"/>
                                </w:rPr>
                                <w:t> </w:t>
                              </w:r>
                              <w:r>
                                <w:rPr>
                                  <w:color w:val="EF4836"/>
                                  <w:w w:val="110"/>
                                  <w:sz w:val="34"/>
                                </w:rPr>
                                <w:t>Security</w:t>
                              </w:r>
                              <w:r>
                                <w:rPr>
                                  <w:color w:val="EF4836"/>
                                  <w:spacing w:val="13"/>
                                  <w:w w:val="110"/>
                                  <w:sz w:val="34"/>
                                </w:rPr>
                                <w:t> </w:t>
                              </w:r>
                              <w:r>
                                <w:rPr>
                                  <w:color w:val="EF4836"/>
                                  <w:spacing w:val="-2"/>
                                  <w:w w:val="110"/>
                                  <w:sz w:val="34"/>
                                </w:rPr>
                                <w:t>Misconfiguration</w:t>
                              </w:r>
                            </w:p>
                          </w:txbxContent>
                        </wps:txbx>
                        <wps:bodyPr wrap="square" lIns="0" tIns="0" rIns="0" bIns="0" rtlCol="0">
                          <a:noAutofit/>
                        </wps:bodyPr>
                      </wps:wsp>
                    </wpg:wgp>
                  </a:graphicData>
                </a:graphic>
              </wp:inline>
            </w:drawing>
          </mc:Choice>
          <mc:Fallback>
            <w:pict>
              <v:group style="width:330.05pt;height:32.3pt;mso-position-horizontal-relative:char;mso-position-vertical-relative:line" id="docshapegroup283" coordorigin="0,0" coordsize="6601,646">
                <v:shape style="position:absolute;left:0;top:0;width:6601;height:646" id="docshape284" coordorigin="0,0" coordsize="6601,646" path="m6532,646l68,646,42,640,20,626,5,604,0,577,0,68,5,42,20,20,42,5,68,0,6532,0,6559,5,6573,15,68,15,48,19,31,31,19,48,15,68,15,577,19,598,31,615,48,626,68,631,6573,631,6559,640,6532,646xm6573,631l6532,631,6553,626,6570,615,6581,598,6586,577,6586,68,6581,48,6570,31,6553,19,6532,15,6573,15,6581,20,6595,42,6601,68,6601,577,6595,604,6581,626,6573,631xe" filled="true" fillcolor="#ef4836" stroked="false">
                  <v:path arrowok="t"/>
                  <v:fill type="solid"/>
                </v:shape>
                <v:shape style="position:absolute;left:0;top:0;width:6601;height:646" type="#_x0000_t202" id="docshape285" filled="false" stroked="false">
                  <v:textbox inset="0,0,0,0">
                    <w:txbxContent>
                      <w:p>
                        <w:pPr>
                          <w:spacing w:before="105"/>
                          <w:ind w:left="356" w:right="0" w:firstLine="0"/>
                          <w:jc w:val="left"/>
                          <w:rPr>
                            <w:sz w:val="34"/>
                          </w:rPr>
                        </w:pPr>
                        <w:bookmarkStart w:name="Network Security Misconfiguration" w:id="106"/>
                        <w:bookmarkEnd w:id="106"/>
                        <w:r>
                          <w:rPr/>
                        </w:r>
                        <w:bookmarkStart w:name="_bookmark3" w:id="107"/>
                        <w:bookmarkEnd w:id="107"/>
                        <w:r>
                          <w:rPr/>
                        </w:r>
                        <w:r>
                          <w:rPr>
                            <w:color w:val="EF4836"/>
                            <w:w w:val="110"/>
                            <w:sz w:val="34"/>
                          </w:rPr>
                          <w:t>Network</w:t>
                        </w:r>
                        <w:r>
                          <w:rPr>
                            <w:color w:val="EF4836"/>
                            <w:spacing w:val="13"/>
                            <w:w w:val="110"/>
                            <w:sz w:val="34"/>
                          </w:rPr>
                          <w:t> </w:t>
                        </w:r>
                        <w:r>
                          <w:rPr>
                            <w:color w:val="EF4836"/>
                            <w:w w:val="110"/>
                            <w:sz w:val="34"/>
                          </w:rPr>
                          <w:t>Security</w:t>
                        </w:r>
                        <w:r>
                          <w:rPr>
                            <w:color w:val="EF4836"/>
                            <w:spacing w:val="13"/>
                            <w:w w:val="110"/>
                            <w:sz w:val="34"/>
                          </w:rPr>
                          <w:t> </w:t>
                        </w:r>
                        <w:r>
                          <w:rPr>
                            <w:color w:val="EF4836"/>
                            <w:spacing w:val="-2"/>
                            <w:w w:val="110"/>
                            <w:sz w:val="34"/>
                          </w:rPr>
                          <w:t>Misconfiguration</w:t>
                        </w:r>
                      </w:p>
                    </w:txbxContent>
                  </v:textbox>
                  <w10:wrap type="none"/>
                </v:shape>
              </v:group>
            </w:pict>
          </mc:Fallback>
        </mc:AlternateContent>
      </w:r>
      <w:r>
        <w:rPr>
          <w:sz w:val="20"/>
        </w:rPr>
      </w:r>
    </w:p>
    <w:p>
      <w:pPr>
        <w:pStyle w:val="BodyText"/>
        <w:rPr>
          <w:b/>
        </w:rPr>
      </w:pPr>
    </w:p>
    <w:p>
      <w:pPr>
        <w:pStyle w:val="BodyText"/>
        <w:spacing w:before="34"/>
        <w:rPr>
          <w:b/>
        </w:rPr>
      </w:pPr>
    </w:p>
    <w:p>
      <w:pPr>
        <w:pStyle w:val="BodyText"/>
        <w:spacing w:line="309" w:lineRule="auto"/>
        <w:ind w:left="120"/>
      </w:pPr>
      <w:r>
        <w:rPr>
          <w:color w:val="6D6E72"/>
          <w:w w:val="110"/>
        </w:rPr>
        <w:t>The Network Security Configuration feature lets apps customize their network security settings in a safe, declarative configuration file without modifying app code. These settings can be configured for specific domains and for a specific app. The key capabilities of this feature are as follows:</w:t>
      </w:r>
    </w:p>
    <w:p>
      <w:pPr>
        <w:pStyle w:val="ListParagraph"/>
        <w:numPr>
          <w:ilvl w:val="0"/>
          <w:numId w:val="2"/>
        </w:numPr>
        <w:tabs>
          <w:tab w:pos="718" w:val="left" w:leader="none"/>
          <w:tab w:pos="720" w:val="left" w:leader="none"/>
        </w:tabs>
        <w:spacing w:line="309" w:lineRule="auto" w:before="182" w:after="0"/>
        <w:ind w:left="720" w:right="301" w:hanging="180"/>
        <w:jc w:val="left"/>
        <w:rPr>
          <w:sz w:val="18"/>
        </w:rPr>
      </w:pPr>
      <w:r>
        <w:rPr>
          <w:b/>
          <w:color w:val="6D6E72"/>
          <w:w w:val="110"/>
          <w:sz w:val="18"/>
        </w:rPr>
        <w:t>Custom</w:t>
      </w:r>
      <w:r>
        <w:rPr>
          <w:b/>
          <w:color w:val="6D6E72"/>
          <w:spacing w:val="36"/>
          <w:w w:val="110"/>
          <w:sz w:val="18"/>
        </w:rPr>
        <w:t> </w:t>
      </w:r>
      <w:r>
        <w:rPr>
          <w:b/>
          <w:color w:val="6D6E72"/>
          <w:w w:val="110"/>
          <w:sz w:val="18"/>
        </w:rPr>
        <w:t>trust</w:t>
      </w:r>
      <w:r>
        <w:rPr>
          <w:b/>
          <w:color w:val="6D6E72"/>
          <w:spacing w:val="36"/>
          <w:w w:val="110"/>
          <w:sz w:val="18"/>
        </w:rPr>
        <w:t> </w:t>
      </w:r>
      <w:r>
        <w:rPr>
          <w:b/>
          <w:color w:val="6D6E72"/>
          <w:w w:val="110"/>
          <w:sz w:val="18"/>
        </w:rPr>
        <w:t>anchors</w:t>
      </w:r>
      <w:r>
        <w:rPr>
          <w:color w:val="6D6E72"/>
          <w:w w:val="110"/>
          <w:sz w:val="18"/>
        </w:rPr>
        <w:t>: Customize which Certificate Authorities (CA) are trusted for an app's secure connections.</w:t>
      </w:r>
      <w:r>
        <w:rPr>
          <w:color w:val="6D6E72"/>
          <w:spacing w:val="-2"/>
          <w:w w:val="110"/>
          <w:sz w:val="18"/>
        </w:rPr>
        <w:t> </w:t>
      </w:r>
      <w:r>
        <w:rPr>
          <w:color w:val="6D6E72"/>
          <w:w w:val="110"/>
          <w:sz w:val="18"/>
        </w:rPr>
        <w:t>For</w:t>
      </w:r>
      <w:r>
        <w:rPr>
          <w:color w:val="6D6E72"/>
          <w:spacing w:val="-2"/>
          <w:w w:val="110"/>
          <w:sz w:val="18"/>
        </w:rPr>
        <w:t> </w:t>
      </w:r>
      <w:r>
        <w:rPr>
          <w:color w:val="6D6E72"/>
          <w:w w:val="110"/>
          <w:sz w:val="18"/>
        </w:rPr>
        <w:t>example,</w:t>
      </w:r>
      <w:r>
        <w:rPr>
          <w:color w:val="6D6E72"/>
          <w:spacing w:val="-2"/>
          <w:w w:val="110"/>
          <w:sz w:val="18"/>
        </w:rPr>
        <w:t> </w:t>
      </w:r>
      <w:r>
        <w:rPr>
          <w:color w:val="6D6E72"/>
          <w:w w:val="110"/>
          <w:sz w:val="18"/>
        </w:rPr>
        <w:t>trusting</w:t>
      </w:r>
      <w:r>
        <w:rPr>
          <w:color w:val="6D6E72"/>
          <w:spacing w:val="-2"/>
          <w:w w:val="110"/>
          <w:sz w:val="18"/>
        </w:rPr>
        <w:t> </w:t>
      </w:r>
      <w:r>
        <w:rPr>
          <w:color w:val="6D6E72"/>
          <w:w w:val="110"/>
          <w:sz w:val="18"/>
        </w:rPr>
        <w:t>particular</w:t>
      </w:r>
      <w:r>
        <w:rPr>
          <w:color w:val="6D6E72"/>
          <w:spacing w:val="-2"/>
          <w:w w:val="110"/>
          <w:sz w:val="18"/>
        </w:rPr>
        <w:t> </w:t>
      </w:r>
      <w:r>
        <w:rPr>
          <w:color w:val="6D6E72"/>
          <w:w w:val="110"/>
          <w:sz w:val="18"/>
        </w:rPr>
        <w:t>self-signed</w:t>
      </w:r>
      <w:r>
        <w:rPr>
          <w:color w:val="6D6E72"/>
          <w:spacing w:val="-2"/>
          <w:w w:val="110"/>
          <w:sz w:val="18"/>
        </w:rPr>
        <w:t> </w:t>
      </w:r>
      <w:r>
        <w:rPr>
          <w:color w:val="6D6E72"/>
          <w:w w:val="110"/>
          <w:sz w:val="18"/>
        </w:rPr>
        <w:t>certificates</w:t>
      </w:r>
      <w:r>
        <w:rPr>
          <w:color w:val="6D6E72"/>
          <w:spacing w:val="-2"/>
          <w:w w:val="110"/>
          <w:sz w:val="18"/>
        </w:rPr>
        <w:t> </w:t>
      </w:r>
      <w:r>
        <w:rPr>
          <w:color w:val="6D6E72"/>
          <w:w w:val="110"/>
          <w:sz w:val="18"/>
        </w:rPr>
        <w:t>or</w:t>
      </w:r>
      <w:r>
        <w:rPr>
          <w:color w:val="6D6E72"/>
          <w:spacing w:val="-2"/>
          <w:w w:val="110"/>
          <w:sz w:val="18"/>
        </w:rPr>
        <w:t> </w:t>
      </w:r>
      <w:r>
        <w:rPr>
          <w:color w:val="6D6E72"/>
          <w:w w:val="110"/>
          <w:sz w:val="18"/>
        </w:rPr>
        <w:t>restricting</w:t>
      </w:r>
      <w:r>
        <w:rPr>
          <w:color w:val="6D6E72"/>
          <w:spacing w:val="-2"/>
          <w:w w:val="110"/>
          <w:sz w:val="18"/>
        </w:rPr>
        <w:t> </w:t>
      </w:r>
      <w:r>
        <w:rPr>
          <w:color w:val="6D6E72"/>
          <w:w w:val="110"/>
          <w:sz w:val="18"/>
        </w:rPr>
        <w:t>the</w:t>
      </w:r>
      <w:r>
        <w:rPr>
          <w:color w:val="6D6E72"/>
          <w:spacing w:val="-2"/>
          <w:w w:val="110"/>
          <w:sz w:val="18"/>
        </w:rPr>
        <w:t> </w:t>
      </w:r>
      <w:r>
        <w:rPr>
          <w:color w:val="6D6E72"/>
          <w:w w:val="110"/>
          <w:sz w:val="18"/>
        </w:rPr>
        <w:t>set</w:t>
      </w:r>
      <w:r>
        <w:rPr>
          <w:color w:val="6D6E72"/>
          <w:spacing w:val="-2"/>
          <w:w w:val="110"/>
          <w:sz w:val="18"/>
        </w:rPr>
        <w:t> </w:t>
      </w:r>
      <w:r>
        <w:rPr>
          <w:color w:val="6D6E72"/>
          <w:w w:val="110"/>
          <w:sz w:val="18"/>
        </w:rPr>
        <w:t>of</w:t>
      </w:r>
      <w:r>
        <w:rPr>
          <w:color w:val="6D6E72"/>
          <w:spacing w:val="-2"/>
          <w:w w:val="110"/>
          <w:sz w:val="18"/>
        </w:rPr>
        <w:t> </w:t>
      </w:r>
      <w:r>
        <w:rPr>
          <w:color w:val="6D6E72"/>
          <w:w w:val="110"/>
          <w:sz w:val="18"/>
        </w:rPr>
        <w:t>public</w:t>
      </w:r>
      <w:r>
        <w:rPr>
          <w:color w:val="6D6E72"/>
          <w:spacing w:val="-2"/>
          <w:w w:val="110"/>
          <w:sz w:val="18"/>
        </w:rPr>
        <w:t> </w:t>
      </w:r>
      <w:r>
        <w:rPr>
          <w:color w:val="6D6E72"/>
          <w:w w:val="110"/>
          <w:sz w:val="18"/>
        </w:rPr>
        <w:t>CAs</w:t>
      </w:r>
      <w:r>
        <w:rPr>
          <w:color w:val="6D6E72"/>
          <w:spacing w:val="-2"/>
          <w:w w:val="110"/>
          <w:sz w:val="18"/>
        </w:rPr>
        <w:t> </w:t>
      </w:r>
      <w:r>
        <w:rPr>
          <w:color w:val="6D6E72"/>
          <w:w w:val="110"/>
          <w:sz w:val="18"/>
        </w:rPr>
        <w:t>that</w:t>
      </w:r>
      <w:r>
        <w:rPr>
          <w:color w:val="6D6E72"/>
          <w:spacing w:val="-2"/>
          <w:w w:val="110"/>
          <w:sz w:val="18"/>
        </w:rPr>
        <w:t> </w:t>
      </w:r>
      <w:r>
        <w:rPr>
          <w:color w:val="6D6E72"/>
          <w:w w:val="110"/>
          <w:sz w:val="18"/>
        </w:rPr>
        <w:t>the app trusts.</w:t>
      </w:r>
    </w:p>
    <w:p>
      <w:pPr>
        <w:pStyle w:val="ListParagraph"/>
        <w:numPr>
          <w:ilvl w:val="0"/>
          <w:numId w:val="2"/>
        </w:numPr>
        <w:tabs>
          <w:tab w:pos="718" w:val="left" w:leader="none"/>
        </w:tabs>
        <w:spacing w:line="240" w:lineRule="auto" w:before="1" w:after="0"/>
        <w:ind w:left="718" w:right="0" w:hanging="178"/>
        <w:jc w:val="left"/>
        <w:rPr>
          <w:sz w:val="18"/>
        </w:rPr>
      </w:pPr>
      <w:r>
        <w:rPr>
          <w:b/>
          <w:color w:val="6D6E72"/>
          <w:w w:val="115"/>
          <w:sz w:val="18"/>
        </w:rPr>
        <w:t>Debug-only</w:t>
      </w:r>
      <w:r>
        <w:rPr>
          <w:b/>
          <w:color w:val="6D6E72"/>
          <w:spacing w:val="-9"/>
          <w:w w:val="115"/>
          <w:sz w:val="18"/>
        </w:rPr>
        <w:t> </w:t>
      </w:r>
      <w:r>
        <w:rPr>
          <w:b/>
          <w:color w:val="6D6E72"/>
          <w:w w:val="115"/>
          <w:sz w:val="18"/>
        </w:rPr>
        <w:t>overrides</w:t>
      </w:r>
      <w:r>
        <w:rPr>
          <w:color w:val="6D6E72"/>
          <w:w w:val="115"/>
          <w:sz w:val="18"/>
        </w:rPr>
        <w:t>:</w:t>
      </w:r>
      <w:r>
        <w:rPr>
          <w:color w:val="6D6E72"/>
          <w:spacing w:val="-15"/>
          <w:w w:val="115"/>
          <w:sz w:val="18"/>
        </w:rPr>
        <w:t> </w:t>
      </w:r>
      <w:r>
        <w:rPr>
          <w:color w:val="6D6E72"/>
          <w:w w:val="115"/>
          <w:sz w:val="18"/>
        </w:rPr>
        <w:t>Safely</w:t>
      </w:r>
      <w:r>
        <w:rPr>
          <w:color w:val="6D6E72"/>
          <w:spacing w:val="-14"/>
          <w:w w:val="115"/>
          <w:sz w:val="18"/>
        </w:rPr>
        <w:t> </w:t>
      </w:r>
      <w:r>
        <w:rPr>
          <w:color w:val="6D6E72"/>
          <w:w w:val="115"/>
          <w:sz w:val="18"/>
        </w:rPr>
        <w:t>debug</w:t>
      </w:r>
      <w:r>
        <w:rPr>
          <w:color w:val="6D6E72"/>
          <w:spacing w:val="-14"/>
          <w:w w:val="115"/>
          <w:sz w:val="18"/>
        </w:rPr>
        <w:t> </w:t>
      </w:r>
      <w:r>
        <w:rPr>
          <w:color w:val="6D6E72"/>
          <w:w w:val="115"/>
          <w:sz w:val="18"/>
        </w:rPr>
        <w:t>secure</w:t>
      </w:r>
      <w:r>
        <w:rPr>
          <w:color w:val="6D6E72"/>
          <w:spacing w:val="-14"/>
          <w:w w:val="115"/>
          <w:sz w:val="18"/>
        </w:rPr>
        <w:t> </w:t>
      </w:r>
      <w:r>
        <w:rPr>
          <w:color w:val="6D6E72"/>
          <w:w w:val="115"/>
          <w:sz w:val="18"/>
        </w:rPr>
        <w:t>connections</w:t>
      </w:r>
      <w:r>
        <w:rPr>
          <w:color w:val="6D6E72"/>
          <w:spacing w:val="-14"/>
          <w:w w:val="115"/>
          <w:sz w:val="18"/>
        </w:rPr>
        <w:t> </w:t>
      </w:r>
      <w:r>
        <w:rPr>
          <w:color w:val="6D6E72"/>
          <w:w w:val="115"/>
          <w:sz w:val="18"/>
        </w:rPr>
        <w:t>in</w:t>
      </w:r>
      <w:r>
        <w:rPr>
          <w:color w:val="6D6E72"/>
          <w:spacing w:val="-14"/>
          <w:w w:val="115"/>
          <w:sz w:val="18"/>
        </w:rPr>
        <w:t> </w:t>
      </w:r>
      <w:r>
        <w:rPr>
          <w:color w:val="6D6E72"/>
          <w:w w:val="115"/>
          <w:sz w:val="18"/>
        </w:rPr>
        <w:t>an</w:t>
      </w:r>
      <w:r>
        <w:rPr>
          <w:color w:val="6D6E72"/>
          <w:spacing w:val="-14"/>
          <w:w w:val="115"/>
          <w:sz w:val="18"/>
        </w:rPr>
        <w:t> </w:t>
      </w:r>
      <w:r>
        <w:rPr>
          <w:color w:val="6D6E72"/>
          <w:w w:val="115"/>
          <w:sz w:val="18"/>
        </w:rPr>
        <w:t>app</w:t>
      </w:r>
      <w:r>
        <w:rPr>
          <w:color w:val="6D6E72"/>
          <w:spacing w:val="-14"/>
          <w:w w:val="115"/>
          <w:sz w:val="18"/>
        </w:rPr>
        <w:t> </w:t>
      </w:r>
      <w:r>
        <w:rPr>
          <w:color w:val="6D6E72"/>
          <w:w w:val="115"/>
          <w:sz w:val="18"/>
        </w:rPr>
        <w:t>without</w:t>
      </w:r>
      <w:r>
        <w:rPr>
          <w:color w:val="6D6E72"/>
          <w:spacing w:val="-15"/>
          <w:w w:val="115"/>
          <w:sz w:val="18"/>
        </w:rPr>
        <w:t> </w:t>
      </w:r>
      <w:r>
        <w:rPr>
          <w:color w:val="6D6E72"/>
          <w:w w:val="115"/>
          <w:sz w:val="18"/>
        </w:rPr>
        <w:t>added</w:t>
      </w:r>
      <w:r>
        <w:rPr>
          <w:color w:val="6D6E72"/>
          <w:spacing w:val="-14"/>
          <w:w w:val="115"/>
          <w:sz w:val="18"/>
        </w:rPr>
        <w:t> </w:t>
      </w:r>
      <w:r>
        <w:rPr>
          <w:color w:val="6D6E72"/>
          <w:w w:val="115"/>
          <w:sz w:val="18"/>
        </w:rPr>
        <w:t>risk</w:t>
      </w:r>
      <w:r>
        <w:rPr>
          <w:color w:val="6D6E72"/>
          <w:spacing w:val="-14"/>
          <w:w w:val="115"/>
          <w:sz w:val="18"/>
        </w:rPr>
        <w:t> </w:t>
      </w:r>
      <w:r>
        <w:rPr>
          <w:color w:val="6D6E72"/>
          <w:w w:val="115"/>
          <w:sz w:val="18"/>
        </w:rPr>
        <w:t>to</w:t>
      </w:r>
      <w:r>
        <w:rPr>
          <w:color w:val="6D6E72"/>
          <w:spacing w:val="-14"/>
          <w:w w:val="115"/>
          <w:sz w:val="18"/>
        </w:rPr>
        <w:t> </w:t>
      </w:r>
      <w:r>
        <w:rPr>
          <w:color w:val="6D6E72"/>
          <w:w w:val="115"/>
          <w:sz w:val="18"/>
        </w:rPr>
        <w:t>the</w:t>
      </w:r>
      <w:r>
        <w:rPr>
          <w:color w:val="6D6E72"/>
          <w:spacing w:val="-14"/>
          <w:w w:val="115"/>
          <w:sz w:val="18"/>
        </w:rPr>
        <w:t> </w:t>
      </w:r>
      <w:r>
        <w:rPr>
          <w:color w:val="6D6E72"/>
          <w:w w:val="115"/>
          <w:sz w:val="18"/>
        </w:rPr>
        <w:t>installed</w:t>
      </w:r>
      <w:r>
        <w:rPr>
          <w:color w:val="6D6E72"/>
          <w:spacing w:val="-14"/>
          <w:w w:val="115"/>
          <w:sz w:val="18"/>
        </w:rPr>
        <w:t> </w:t>
      </w:r>
      <w:r>
        <w:rPr>
          <w:color w:val="6D6E72"/>
          <w:spacing w:val="-2"/>
          <w:w w:val="115"/>
          <w:sz w:val="18"/>
        </w:rPr>
        <w:t>base.</w:t>
      </w:r>
    </w:p>
    <w:p>
      <w:pPr>
        <w:pStyle w:val="ListParagraph"/>
        <w:numPr>
          <w:ilvl w:val="0"/>
          <w:numId w:val="2"/>
        </w:numPr>
        <w:tabs>
          <w:tab w:pos="718" w:val="left" w:leader="none"/>
        </w:tabs>
        <w:spacing w:line="240" w:lineRule="auto" w:before="61" w:after="0"/>
        <w:ind w:left="718" w:right="0" w:hanging="178"/>
        <w:jc w:val="left"/>
        <w:rPr>
          <w:sz w:val="18"/>
        </w:rPr>
      </w:pPr>
      <w:r>
        <w:rPr>
          <w:b/>
          <w:color w:val="6D6E72"/>
          <w:w w:val="110"/>
          <w:sz w:val="18"/>
        </w:rPr>
        <w:t>Cleartext</w:t>
      </w:r>
      <w:r>
        <w:rPr>
          <w:b/>
          <w:color w:val="6D6E72"/>
          <w:spacing w:val="16"/>
          <w:w w:val="110"/>
          <w:sz w:val="18"/>
        </w:rPr>
        <w:t> </w:t>
      </w:r>
      <w:r>
        <w:rPr>
          <w:b/>
          <w:color w:val="6D6E72"/>
          <w:w w:val="110"/>
          <w:sz w:val="18"/>
        </w:rPr>
        <w:t>traffic</w:t>
      </w:r>
      <w:r>
        <w:rPr>
          <w:b/>
          <w:color w:val="6D6E72"/>
          <w:spacing w:val="17"/>
          <w:w w:val="110"/>
          <w:sz w:val="18"/>
        </w:rPr>
        <w:t> </w:t>
      </w:r>
      <w:r>
        <w:rPr>
          <w:b/>
          <w:color w:val="6D6E72"/>
          <w:w w:val="110"/>
          <w:sz w:val="18"/>
        </w:rPr>
        <w:t>opt-out</w:t>
      </w:r>
      <w:r>
        <w:rPr>
          <w:color w:val="6D6E72"/>
          <w:w w:val="110"/>
          <w:sz w:val="18"/>
        </w:rPr>
        <w:t>:</w:t>
      </w:r>
      <w:r>
        <w:rPr>
          <w:color w:val="6D6E72"/>
          <w:spacing w:val="9"/>
          <w:w w:val="110"/>
          <w:sz w:val="18"/>
        </w:rPr>
        <w:t> </w:t>
      </w:r>
      <w:r>
        <w:rPr>
          <w:color w:val="6D6E72"/>
          <w:w w:val="110"/>
          <w:sz w:val="18"/>
        </w:rPr>
        <w:t>Protect</w:t>
      </w:r>
      <w:r>
        <w:rPr>
          <w:color w:val="6D6E72"/>
          <w:spacing w:val="9"/>
          <w:w w:val="110"/>
          <w:sz w:val="18"/>
        </w:rPr>
        <w:t> </w:t>
      </w:r>
      <w:r>
        <w:rPr>
          <w:color w:val="6D6E72"/>
          <w:w w:val="110"/>
          <w:sz w:val="18"/>
        </w:rPr>
        <w:t>apps</w:t>
      </w:r>
      <w:r>
        <w:rPr>
          <w:color w:val="6D6E72"/>
          <w:spacing w:val="10"/>
          <w:w w:val="110"/>
          <w:sz w:val="18"/>
        </w:rPr>
        <w:t> </w:t>
      </w:r>
      <w:r>
        <w:rPr>
          <w:color w:val="6D6E72"/>
          <w:w w:val="110"/>
          <w:sz w:val="18"/>
        </w:rPr>
        <w:t>from</w:t>
      </w:r>
      <w:r>
        <w:rPr>
          <w:color w:val="6D6E72"/>
          <w:spacing w:val="9"/>
          <w:w w:val="110"/>
          <w:sz w:val="18"/>
        </w:rPr>
        <w:t> </w:t>
      </w:r>
      <w:r>
        <w:rPr>
          <w:color w:val="6D6E72"/>
          <w:w w:val="110"/>
          <w:sz w:val="18"/>
        </w:rPr>
        <w:t>accidental</w:t>
      </w:r>
      <w:r>
        <w:rPr>
          <w:color w:val="6D6E72"/>
          <w:spacing w:val="9"/>
          <w:w w:val="110"/>
          <w:sz w:val="18"/>
        </w:rPr>
        <w:t> </w:t>
      </w:r>
      <w:r>
        <w:rPr>
          <w:color w:val="6D6E72"/>
          <w:w w:val="110"/>
          <w:sz w:val="18"/>
        </w:rPr>
        <w:t>usage</w:t>
      </w:r>
      <w:r>
        <w:rPr>
          <w:color w:val="6D6E72"/>
          <w:spacing w:val="9"/>
          <w:w w:val="110"/>
          <w:sz w:val="18"/>
        </w:rPr>
        <w:t> </w:t>
      </w:r>
      <w:r>
        <w:rPr>
          <w:color w:val="6D6E72"/>
          <w:w w:val="110"/>
          <w:sz w:val="18"/>
        </w:rPr>
        <w:t>of</w:t>
      </w:r>
      <w:r>
        <w:rPr>
          <w:color w:val="6D6E72"/>
          <w:spacing w:val="10"/>
          <w:w w:val="110"/>
          <w:sz w:val="18"/>
        </w:rPr>
        <w:t> </w:t>
      </w:r>
      <w:r>
        <w:rPr>
          <w:color w:val="6D6E72"/>
          <w:w w:val="110"/>
          <w:sz w:val="18"/>
        </w:rPr>
        <w:t>cleartext</w:t>
      </w:r>
      <w:r>
        <w:rPr>
          <w:color w:val="6D6E72"/>
          <w:spacing w:val="9"/>
          <w:w w:val="110"/>
          <w:sz w:val="18"/>
        </w:rPr>
        <w:t> </w:t>
      </w:r>
      <w:r>
        <w:rPr>
          <w:color w:val="6D6E72"/>
          <w:spacing w:val="-2"/>
          <w:w w:val="110"/>
          <w:sz w:val="18"/>
        </w:rPr>
        <w:t>traffic.</w:t>
      </w:r>
    </w:p>
    <w:p>
      <w:pPr>
        <w:pStyle w:val="ListParagraph"/>
        <w:numPr>
          <w:ilvl w:val="0"/>
          <w:numId w:val="2"/>
        </w:numPr>
        <w:tabs>
          <w:tab w:pos="718" w:val="left" w:leader="none"/>
        </w:tabs>
        <w:spacing w:line="240" w:lineRule="auto" w:before="61" w:after="0"/>
        <w:ind w:left="718" w:right="0" w:hanging="178"/>
        <w:jc w:val="left"/>
        <w:rPr>
          <w:sz w:val="18"/>
        </w:rPr>
      </w:pPr>
      <w:r>
        <w:rPr>
          <w:b/>
          <w:color w:val="6D6E72"/>
          <w:w w:val="110"/>
          <w:sz w:val="18"/>
        </w:rPr>
        <w:t>Certificate</w:t>
      </w:r>
      <w:r>
        <w:rPr>
          <w:b/>
          <w:color w:val="6D6E72"/>
          <w:spacing w:val="20"/>
          <w:w w:val="110"/>
          <w:sz w:val="18"/>
        </w:rPr>
        <w:t> </w:t>
      </w:r>
      <w:r>
        <w:rPr>
          <w:b/>
          <w:color w:val="6D6E72"/>
          <w:w w:val="110"/>
          <w:sz w:val="18"/>
        </w:rPr>
        <w:t>pinning</w:t>
      </w:r>
      <w:r>
        <w:rPr>
          <w:color w:val="6D6E72"/>
          <w:w w:val="110"/>
          <w:sz w:val="18"/>
        </w:rPr>
        <w:t>:</w:t>
      </w:r>
      <w:r>
        <w:rPr>
          <w:color w:val="6D6E72"/>
          <w:spacing w:val="13"/>
          <w:w w:val="110"/>
          <w:sz w:val="18"/>
        </w:rPr>
        <w:t> </w:t>
      </w:r>
      <w:r>
        <w:rPr>
          <w:color w:val="6D6E72"/>
          <w:w w:val="110"/>
          <w:sz w:val="18"/>
        </w:rPr>
        <w:t>Restrict</w:t>
      </w:r>
      <w:r>
        <w:rPr>
          <w:color w:val="6D6E72"/>
          <w:spacing w:val="12"/>
          <w:w w:val="110"/>
          <w:sz w:val="18"/>
        </w:rPr>
        <w:t> </w:t>
      </w:r>
      <w:r>
        <w:rPr>
          <w:color w:val="6D6E72"/>
          <w:w w:val="110"/>
          <w:sz w:val="18"/>
        </w:rPr>
        <w:t>an</w:t>
      </w:r>
      <w:r>
        <w:rPr>
          <w:color w:val="6D6E72"/>
          <w:spacing w:val="13"/>
          <w:w w:val="110"/>
          <w:sz w:val="18"/>
        </w:rPr>
        <w:t> </w:t>
      </w:r>
      <w:r>
        <w:rPr>
          <w:color w:val="6D6E72"/>
          <w:w w:val="110"/>
          <w:sz w:val="18"/>
        </w:rPr>
        <w:t>app's</w:t>
      </w:r>
      <w:r>
        <w:rPr>
          <w:color w:val="6D6E72"/>
          <w:spacing w:val="13"/>
          <w:w w:val="110"/>
          <w:sz w:val="18"/>
        </w:rPr>
        <w:t> </w:t>
      </w:r>
      <w:r>
        <w:rPr>
          <w:color w:val="6D6E72"/>
          <w:w w:val="110"/>
          <w:sz w:val="18"/>
        </w:rPr>
        <w:t>secure</w:t>
      </w:r>
      <w:r>
        <w:rPr>
          <w:color w:val="6D6E72"/>
          <w:spacing w:val="13"/>
          <w:w w:val="110"/>
          <w:sz w:val="18"/>
        </w:rPr>
        <w:t> </w:t>
      </w:r>
      <w:r>
        <w:rPr>
          <w:color w:val="6D6E72"/>
          <w:w w:val="110"/>
          <w:sz w:val="18"/>
        </w:rPr>
        <w:t>connection</w:t>
      </w:r>
      <w:r>
        <w:rPr>
          <w:color w:val="6D6E72"/>
          <w:spacing w:val="12"/>
          <w:w w:val="110"/>
          <w:sz w:val="18"/>
        </w:rPr>
        <w:t> </w:t>
      </w:r>
      <w:r>
        <w:rPr>
          <w:color w:val="6D6E72"/>
          <w:w w:val="110"/>
          <w:sz w:val="18"/>
        </w:rPr>
        <w:t>to</w:t>
      </w:r>
      <w:r>
        <w:rPr>
          <w:color w:val="6D6E72"/>
          <w:spacing w:val="13"/>
          <w:w w:val="110"/>
          <w:sz w:val="18"/>
        </w:rPr>
        <w:t> </w:t>
      </w:r>
      <w:r>
        <w:rPr>
          <w:color w:val="6D6E72"/>
          <w:w w:val="110"/>
          <w:sz w:val="18"/>
        </w:rPr>
        <w:t>particular</w:t>
      </w:r>
      <w:r>
        <w:rPr>
          <w:color w:val="6D6E72"/>
          <w:spacing w:val="13"/>
          <w:w w:val="110"/>
          <w:sz w:val="18"/>
        </w:rPr>
        <w:t> </w:t>
      </w:r>
      <w:r>
        <w:rPr>
          <w:color w:val="6D6E72"/>
          <w:spacing w:val="-2"/>
          <w:w w:val="110"/>
          <w:sz w:val="18"/>
        </w:rPr>
        <w:t>certificates.</w:t>
      </w:r>
    </w:p>
    <w:p>
      <w:pPr>
        <w:pStyle w:val="BodyText"/>
        <w:spacing w:before="77"/>
      </w:pPr>
    </w:p>
    <w:p>
      <w:pPr>
        <w:pStyle w:val="Heading2"/>
        <w:tabs>
          <w:tab w:pos="9871" w:val="left" w:leader="none"/>
        </w:tabs>
        <w:spacing w:before="0"/>
        <w:ind w:left="165"/>
      </w:pPr>
      <w:bookmarkStart w:name="Risk Rating" w:id="108"/>
      <w:bookmarkEnd w:id="10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09"/>
      <w:bookmarkEnd w:id="10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57472">
                <wp:simplePos x="0" y="0"/>
                <wp:positionH relativeFrom="page">
                  <wp:posOffset>374775</wp:posOffset>
                </wp:positionH>
                <wp:positionV relativeFrom="paragraph">
                  <wp:posOffset>112231</wp:posOffset>
                </wp:positionV>
                <wp:extent cx="971550" cy="285750"/>
                <wp:effectExtent l="0" t="0" r="0" b="0"/>
                <wp:wrapTopAndBottom/>
                <wp:docPr id="302" name="Group 302"/>
                <wp:cNvGraphicFramePr>
                  <a:graphicFrameLocks/>
                </wp:cNvGraphicFramePr>
                <a:graphic>
                  <a:graphicData uri="http://schemas.microsoft.com/office/word/2010/wordprocessingGroup">
                    <wpg:wgp>
                      <wpg:cNvPr id="302" name="Group 302"/>
                      <wpg:cNvGrpSpPr/>
                      <wpg:grpSpPr>
                        <a:xfrm>
                          <a:off x="0" y="0"/>
                          <a:ext cx="971550" cy="285750"/>
                          <a:chExt cx="971550" cy="285750"/>
                        </a:xfrm>
                      </wpg:grpSpPr>
                      <wps:wsp>
                        <wps:cNvPr id="303" name="Graphic 30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EF4836"/>
                          </a:solidFill>
                        </wps:spPr>
                        <wps:bodyPr wrap="square" lIns="0" tIns="0" rIns="0" bIns="0" rtlCol="0">
                          <a:prstTxWarp prst="textNoShape">
                            <a:avLst/>
                          </a:prstTxWarp>
                          <a:noAutofit/>
                        </wps:bodyPr>
                      </wps:wsp>
                      <wps:wsp>
                        <wps:cNvPr id="304" name="Textbox 304"/>
                        <wps:cNvSpPr txBox="1"/>
                        <wps:spPr>
                          <a:xfrm>
                            <a:off x="0" y="0"/>
                            <a:ext cx="971550" cy="285750"/>
                          </a:xfrm>
                          <a:prstGeom prst="rect">
                            <a:avLst/>
                          </a:prstGeom>
                        </wps:spPr>
                        <wps:txbx>
                          <w:txbxContent>
                            <w:p>
                              <w:pPr>
                                <w:spacing w:before="118"/>
                                <w:ind w:left="404" w:right="0" w:firstLine="0"/>
                                <w:jc w:val="left"/>
                                <w:rPr>
                                  <w:b/>
                                  <w:sz w:val="18"/>
                                </w:rPr>
                              </w:pPr>
                              <w:r>
                                <w:rPr>
                                  <w:b/>
                                  <w:color w:val="FFFFFF"/>
                                  <w:spacing w:val="-2"/>
                                  <w:w w:val="120"/>
                                  <w:sz w:val="18"/>
                                </w:rPr>
                                <w:t>Critical</w:t>
                              </w:r>
                            </w:p>
                          </w:txbxContent>
                        </wps:txbx>
                        <wps:bodyPr wrap="square" lIns="0" tIns="0" rIns="0" bIns="0" rtlCol="0">
                          <a:noAutofit/>
                        </wps:bodyPr>
                      </wps:wsp>
                    </wpg:wgp>
                  </a:graphicData>
                </a:graphic>
              </wp:anchor>
            </w:drawing>
          </mc:Choice>
          <mc:Fallback>
            <w:pict>
              <v:group style="position:absolute;margin-left:29.509844pt;margin-top:8.837150pt;width:76.5pt;height:22.5pt;mso-position-horizontal-relative:page;mso-position-vertical-relative:paragraph;z-index:-15659008;mso-wrap-distance-left:0;mso-wrap-distance-right:0" id="docshapegroup286" coordorigin="590,177" coordsize="1530,450">
                <v:shape style="position:absolute;left:590;top:176;width:1530;height:450" id="docshape287" coordorigin="590,177" coordsize="1530,450" path="m2090,627l620,627,609,624,599,618,593,608,590,597,590,207,593,195,599,186,609,179,620,177,2090,177,2102,179,2111,186,2118,195,2120,207,2120,597,2118,608,2111,618,2102,624,2090,627xe" filled="true" fillcolor="#ef4836" stroked="false">
                  <v:path arrowok="t"/>
                  <v:fill type="solid"/>
                </v:shape>
                <v:shape style="position:absolute;left:590;top:176;width:1530;height:450" type="#_x0000_t202" id="docshape288" filled="false" stroked="false">
                  <v:textbox inset="0,0,0,0">
                    <w:txbxContent>
                      <w:p>
                        <w:pPr>
                          <w:spacing w:before="118"/>
                          <w:ind w:left="404" w:right="0" w:firstLine="0"/>
                          <w:jc w:val="left"/>
                          <w:rPr>
                            <w:b/>
                            <w:sz w:val="18"/>
                          </w:rPr>
                        </w:pPr>
                        <w:r>
                          <w:rPr>
                            <w:b/>
                            <w:color w:val="FFFFFF"/>
                            <w:spacing w:val="-2"/>
                            <w:w w:val="120"/>
                            <w:sz w:val="18"/>
                          </w:rPr>
                          <w:t>Critical</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57984">
                <wp:simplePos x="0" y="0"/>
                <wp:positionH relativeFrom="page">
                  <wp:posOffset>6538603</wp:posOffset>
                </wp:positionH>
                <wp:positionV relativeFrom="paragraph">
                  <wp:posOffset>106516</wp:posOffset>
                </wp:positionV>
                <wp:extent cx="487045" cy="18288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487045" cy="182880"/>
                          <a:chExt cx="487045" cy="182880"/>
                        </a:xfrm>
                      </wpg:grpSpPr>
                      <wps:wsp>
                        <wps:cNvPr id="306" name="Graphic 30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307" name="Textbox 307"/>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8715pt;width:38.35pt;height:14.4pt;mso-position-horizontal-relative:page;mso-position-vertical-relative:paragraph;z-index:-15658496;mso-wrap-distance-left:0;mso-wrap-distance-right:0" id="docshapegroup289" coordorigin="10297,168" coordsize="767,288">
                <v:shape style="position:absolute;left:10297;top:167;width:767;height:288" id="docshape290" coordorigin="10297,168" coordsize="767,288" path="m11019,456l10342,456,10325,452,10310,443,10301,428,10297,411,10297,213,10301,195,10310,181,10325,171,10342,168,11019,168,11036,171,11050,181,11060,195,11064,213,11064,411,11060,428,11050,443,11036,452,11019,456xe" filled="true" fillcolor="#262626" stroked="false">
                  <v:path arrowok="t"/>
                  <v:fill type="solid"/>
                </v:shape>
                <v:shape style="position:absolute;left:10297;top:167;width:767;height:288" type="#_x0000_t202" id="docshape291"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58496">
                <wp:simplePos x="0" y="0"/>
                <wp:positionH relativeFrom="page">
                  <wp:posOffset>346200</wp:posOffset>
                </wp:positionH>
                <wp:positionV relativeFrom="paragraph">
                  <wp:posOffset>655156</wp:posOffset>
                </wp:positionV>
                <wp:extent cx="6868159" cy="236220"/>
                <wp:effectExtent l="0" t="0" r="0" b="0"/>
                <wp:wrapTopAndBottom/>
                <wp:docPr id="308" name="Textbox 308"/>
                <wp:cNvGraphicFramePr>
                  <a:graphicFrameLocks/>
                </wp:cNvGraphicFramePr>
                <a:graphic>
                  <a:graphicData uri="http://schemas.microsoft.com/office/word/2010/wordprocessingShape">
                    <wps:wsp>
                      <wps:cNvPr id="308" name="Textbox 30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110"/>
                            <w:bookmarkEnd w:id="110"/>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87151pt;width:540.8pt;height:18.6pt;mso-position-horizontal-relative:page;mso-position-vertical-relative:paragraph;z-index:-15657984;mso-wrap-distance-left:0;mso-wrap-distance-right:0" type="#_x0000_t202" id="docshape292" filled="true" fillcolor="#f4f4f4" stroked="false">
                <v:textbox inset="0,0,0,0">
                  <w:txbxContent>
                    <w:p>
                      <w:pPr>
                        <w:spacing w:before="64"/>
                        <w:ind w:left="89" w:right="0" w:firstLine="0"/>
                        <w:jc w:val="left"/>
                        <w:rPr>
                          <w:b/>
                          <w:color w:val="000000"/>
                          <w:sz w:val="18"/>
                        </w:rPr>
                      </w:pPr>
                      <w:bookmarkStart w:name="CVSS" w:id="111"/>
                      <w:bookmarkEnd w:id="111"/>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9.1" w:id="112"/>
            <w:bookmarkEnd w:id="112"/>
            <w:r>
              <w:rPr/>
            </w:r>
            <w:r>
              <w:rPr>
                <w:b/>
                <w:color w:val="EF4836"/>
                <w:spacing w:val="-5"/>
                <w:w w:val="115"/>
                <w:sz w:val="27"/>
              </w:rPr>
              <w:t>9.1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59008">
                <wp:simplePos x="0" y="0"/>
                <wp:positionH relativeFrom="page">
                  <wp:posOffset>346200</wp:posOffset>
                </wp:positionH>
                <wp:positionV relativeFrom="paragraph">
                  <wp:posOffset>195436</wp:posOffset>
                </wp:positionV>
                <wp:extent cx="6868159" cy="236220"/>
                <wp:effectExtent l="0" t="0" r="0" b="0"/>
                <wp:wrapTopAndBottom/>
                <wp:docPr id="309" name="Textbox 309"/>
                <wp:cNvGraphicFramePr>
                  <a:graphicFrameLocks/>
                </wp:cNvGraphicFramePr>
                <a:graphic>
                  <a:graphicData uri="http://schemas.microsoft.com/office/word/2010/wordprocessingShape">
                    <wps:wsp>
                      <wps:cNvPr id="309" name="Textbox 30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113"/>
                            <w:bookmarkEnd w:id="113"/>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57472;mso-wrap-distance-left:0;mso-wrap-distance-right:0" type="#_x0000_t202" id="docshape293" filled="true" fillcolor="#f4f4f4" stroked="false">
                <v:textbox inset="0,0,0,0">
                  <w:txbxContent>
                    <w:p>
                      <w:pPr>
                        <w:spacing w:before="64"/>
                        <w:ind w:left="89" w:right="0" w:firstLine="0"/>
                        <w:jc w:val="left"/>
                        <w:rPr>
                          <w:b/>
                          <w:color w:val="000000"/>
                          <w:sz w:val="18"/>
                        </w:rPr>
                      </w:pPr>
                      <w:bookmarkStart w:name="Regulatory" w:id="114"/>
                      <w:bookmarkEnd w:id="114"/>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M5</w:t>
      </w:r>
      <w:r>
        <w:rPr>
          <w:color w:val="6D6E72"/>
        </w:rPr>
        <w:tab/>
      </w:r>
      <w:r>
        <w:rPr>
          <w:color w:val="6D6E72"/>
          <w:w w:val="110"/>
        </w:rPr>
        <w:t>Insecure</w:t>
      </w:r>
      <w:r>
        <w:rPr>
          <w:color w:val="6D6E72"/>
          <w:spacing w:val="8"/>
          <w:w w:val="115"/>
        </w:rPr>
        <w:t> </w:t>
      </w:r>
      <w:r>
        <w:rPr>
          <w:color w:val="6D6E72"/>
          <w:spacing w:val="-2"/>
          <w:w w:val="115"/>
        </w:rPr>
        <w:t>Communication</w:t>
      </w:r>
    </w:p>
    <w:p>
      <w:pPr>
        <w:pStyle w:val="BodyText"/>
        <w:tabs>
          <w:tab w:pos="2746" w:val="left" w:leader="none"/>
        </w:tabs>
        <w:spacing w:before="121"/>
        <w:ind w:left="120"/>
      </w:pP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pPr>
    </w:p>
    <w:p>
      <w:pPr>
        <w:pStyle w:val="BodyText"/>
        <w:spacing w:before="53"/>
      </w:pPr>
    </w:p>
    <w:p>
      <w:pPr>
        <w:pStyle w:val="BodyText"/>
        <w:tabs>
          <w:tab w:pos="2325" w:val="left" w:leader="none"/>
          <w:tab w:pos="4951" w:val="left" w:leader="none"/>
        </w:tabs>
        <w:ind w:left="120"/>
      </w:pPr>
      <w:r>
        <w:rPr>
          <w:b/>
          <w:color w:val="6D6E72"/>
          <w:spacing w:val="-5"/>
          <w:w w:val="115"/>
          <w:position w:val="4"/>
        </w:rPr>
        <w:t>CWE</w:t>
      </w:r>
      <w:r>
        <w:rPr>
          <w:b/>
          <w:color w:val="6D6E72"/>
          <w:position w:val="4"/>
        </w:rPr>
        <w:tab/>
      </w:r>
      <w:r>
        <w:rPr>
          <w:color w:val="6D6E72"/>
          <w:w w:val="115"/>
        </w:rPr>
        <w:t>CWE-</w:t>
      </w:r>
      <w:r>
        <w:rPr>
          <w:color w:val="6D6E72"/>
          <w:spacing w:val="-5"/>
          <w:w w:val="115"/>
        </w:rPr>
        <w:t>16</w:t>
      </w:r>
      <w:r>
        <w:rPr>
          <w:color w:val="6D6E72"/>
        </w:rPr>
        <w:tab/>
      </w:r>
      <w:hyperlink r:id="rId17">
        <w:r>
          <w:rPr>
            <w:color w:val="EF4836"/>
            <w:spacing w:val="-2"/>
            <w:w w:val="105"/>
          </w:rPr>
          <w:t>https://cwe.mitre.org/data/definitions/16.html</w:t>
        </w:r>
      </w:hyperlink>
    </w:p>
    <w:p>
      <w:pPr>
        <w:pStyle w:val="BodyText"/>
      </w:pPr>
    </w:p>
    <w:p>
      <w:pPr>
        <w:pStyle w:val="BodyText"/>
        <w:spacing w:before="53"/>
      </w:pPr>
    </w:p>
    <w:p>
      <w:pPr>
        <w:pStyle w:val="BodyText"/>
        <w:tabs>
          <w:tab w:pos="2325" w:val="left" w:leader="none"/>
          <w:tab w:pos="4951" w:val="left" w:leader="none"/>
        </w:tabs>
        <w:ind w:left="120"/>
      </w:pPr>
      <w:r>
        <w:rPr>
          <w:b/>
          <w:color w:val="6D6E72"/>
          <w:spacing w:val="-4"/>
          <w:w w:val="115"/>
          <w:position w:val="4"/>
        </w:rPr>
        <w:t>MSTG</w:t>
      </w:r>
      <w:r>
        <w:rPr>
          <w:b/>
          <w:color w:val="6D6E72"/>
          <w:position w:val="4"/>
        </w:rPr>
        <w:tab/>
      </w:r>
      <w:r>
        <w:rPr>
          <w:color w:val="6D6E72"/>
          <w:w w:val="110"/>
        </w:rPr>
        <w:t>MSTG-NETWORK-</w:t>
      </w:r>
      <w:r>
        <w:rPr>
          <w:color w:val="6D6E72"/>
          <w:spacing w:val="-10"/>
          <w:w w:val="110"/>
        </w:rPr>
        <w:t>1</w:t>
      </w:r>
      <w:r>
        <w:rPr>
          <w:color w:val="6D6E72"/>
        </w:rPr>
        <w:tab/>
      </w:r>
      <w:r>
        <w:rPr>
          <w:color w:val="6D6E72"/>
          <w:w w:val="110"/>
        </w:rPr>
        <w:t>Data</w:t>
      </w:r>
      <w:r>
        <w:rPr>
          <w:color w:val="6D6E72"/>
          <w:spacing w:val="3"/>
          <w:w w:val="110"/>
        </w:rPr>
        <w:t> </w:t>
      </w:r>
      <w:r>
        <w:rPr>
          <w:color w:val="6D6E72"/>
          <w:w w:val="110"/>
        </w:rPr>
        <w:t>is</w:t>
      </w:r>
      <w:r>
        <w:rPr>
          <w:color w:val="6D6E72"/>
          <w:spacing w:val="3"/>
          <w:w w:val="110"/>
        </w:rPr>
        <w:t> </w:t>
      </w:r>
      <w:r>
        <w:rPr>
          <w:color w:val="6D6E72"/>
          <w:w w:val="110"/>
        </w:rPr>
        <w:t>encrypted</w:t>
      </w:r>
      <w:r>
        <w:rPr>
          <w:color w:val="6D6E72"/>
          <w:spacing w:val="3"/>
          <w:w w:val="110"/>
        </w:rPr>
        <w:t> </w:t>
      </w:r>
      <w:r>
        <w:rPr>
          <w:color w:val="6D6E72"/>
          <w:w w:val="110"/>
        </w:rPr>
        <w:t>on</w:t>
      </w:r>
      <w:r>
        <w:rPr>
          <w:color w:val="6D6E72"/>
          <w:spacing w:val="3"/>
          <w:w w:val="110"/>
        </w:rPr>
        <w:t> </w:t>
      </w:r>
      <w:r>
        <w:rPr>
          <w:color w:val="6D6E72"/>
          <w:w w:val="110"/>
        </w:rPr>
        <w:t>the</w:t>
      </w:r>
      <w:r>
        <w:rPr>
          <w:color w:val="6D6E72"/>
          <w:spacing w:val="3"/>
          <w:w w:val="110"/>
        </w:rPr>
        <w:t> </w:t>
      </w:r>
      <w:r>
        <w:rPr>
          <w:color w:val="6D6E72"/>
          <w:w w:val="110"/>
        </w:rPr>
        <w:t>network</w:t>
      </w:r>
      <w:r>
        <w:rPr>
          <w:color w:val="6D6E72"/>
          <w:spacing w:val="3"/>
          <w:w w:val="110"/>
        </w:rPr>
        <w:t> </w:t>
      </w:r>
      <w:r>
        <w:rPr>
          <w:color w:val="6D6E72"/>
          <w:w w:val="110"/>
        </w:rPr>
        <w:t>using</w:t>
      </w:r>
      <w:r>
        <w:rPr>
          <w:color w:val="6D6E72"/>
          <w:spacing w:val="3"/>
          <w:w w:val="110"/>
        </w:rPr>
        <w:t> </w:t>
      </w:r>
      <w:r>
        <w:rPr>
          <w:color w:val="6D6E72"/>
          <w:w w:val="110"/>
        </w:rPr>
        <w:t>TLS.</w:t>
      </w:r>
      <w:r>
        <w:rPr>
          <w:color w:val="6D6E72"/>
          <w:spacing w:val="3"/>
          <w:w w:val="110"/>
        </w:rPr>
        <w:t> </w:t>
      </w:r>
      <w:r>
        <w:rPr>
          <w:color w:val="6D6E72"/>
          <w:w w:val="110"/>
        </w:rPr>
        <w:t>The</w:t>
      </w:r>
      <w:r>
        <w:rPr>
          <w:color w:val="6D6E72"/>
          <w:spacing w:val="3"/>
          <w:w w:val="110"/>
        </w:rPr>
        <w:t> </w:t>
      </w:r>
      <w:r>
        <w:rPr>
          <w:color w:val="6D6E72"/>
          <w:w w:val="110"/>
        </w:rPr>
        <w:t>secure</w:t>
      </w:r>
      <w:r>
        <w:rPr>
          <w:color w:val="6D6E72"/>
          <w:spacing w:val="3"/>
          <w:w w:val="110"/>
        </w:rPr>
        <w:t> </w:t>
      </w:r>
      <w:r>
        <w:rPr>
          <w:color w:val="6D6E72"/>
          <w:spacing w:val="-2"/>
          <w:w w:val="110"/>
        </w:rPr>
        <w:t>channel</w:t>
      </w:r>
    </w:p>
    <w:p>
      <w:pPr>
        <w:pStyle w:val="BodyText"/>
        <w:spacing w:before="61"/>
        <w:ind w:left="4951"/>
      </w:pPr>
      <w:r>
        <w:rPr>
          <w:color w:val="6D6E72"/>
          <w:w w:val="110"/>
        </w:rPr>
        <w:t>is</w:t>
      </w:r>
      <w:r>
        <w:rPr>
          <w:color w:val="6D6E72"/>
          <w:spacing w:val="4"/>
          <w:w w:val="110"/>
        </w:rPr>
        <w:t> </w:t>
      </w:r>
      <w:r>
        <w:rPr>
          <w:color w:val="6D6E72"/>
          <w:w w:val="110"/>
        </w:rPr>
        <w:t>used</w:t>
      </w:r>
      <w:r>
        <w:rPr>
          <w:color w:val="6D6E72"/>
          <w:spacing w:val="5"/>
          <w:w w:val="110"/>
        </w:rPr>
        <w:t> </w:t>
      </w:r>
      <w:r>
        <w:rPr>
          <w:color w:val="6D6E72"/>
          <w:w w:val="110"/>
        </w:rPr>
        <w:t>consistently</w:t>
      </w:r>
      <w:r>
        <w:rPr>
          <w:color w:val="6D6E72"/>
          <w:spacing w:val="5"/>
          <w:w w:val="110"/>
        </w:rPr>
        <w:t> </w:t>
      </w:r>
      <w:r>
        <w:rPr>
          <w:color w:val="6D6E72"/>
          <w:w w:val="110"/>
        </w:rPr>
        <w:t>throughout</w:t>
      </w:r>
      <w:r>
        <w:rPr>
          <w:color w:val="6D6E72"/>
          <w:spacing w:val="5"/>
          <w:w w:val="110"/>
        </w:rPr>
        <w:t> </w:t>
      </w:r>
      <w:r>
        <w:rPr>
          <w:color w:val="6D6E72"/>
          <w:w w:val="110"/>
        </w:rPr>
        <w:t>the</w:t>
      </w:r>
      <w:r>
        <w:rPr>
          <w:color w:val="6D6E72"/>
          <w:spacing w:val="5"/>
          <w:w w:val="110"/>
        </w:rPr>
        <w:t> </w:t>
      </w:r>
      <w:r>
        <w:rPr>
          <w:color w:val="6D6E72"/>
          <w:spacing w:val="-4"/>
          <w:w w:val="110"/>
        </w:rPr>
        <w:t>app.</w:t>
      </w:r>
    </w:p>
    <w:p>
      <w:pPr>
        <w:pStyle w:val="BodyText"/>
      </w:pPr>
    </w:p>
    <w:p>
      <w:pPr>
        <w:pStyle w:val="BodyText"/>
        <w:spacing w:before="53"/>
      </w:pPr>
    </w:p>
    <w:p>
      <w:pPr>
        <w:pStyle w:val="BodyText"/>
        <w:tabs>
          <w:tab w:pos="2325" w:val="left" w:leader="none"/>
          <w:tab w:pos="4951" w:val="left" w:leader="none"/>
        </w:tabs>
        <w:spacing w:line="309" w:lineRule="auto"/>
        <w:ind w:left="4951" w:right="302" w:hanging="4832"/>
      </w:pPr>
      <w:r>
        <w:rPr>
          <w:b/>
          <w:color w:val="6D6E72"/>
          <w:w w:val="115"/>
          <w:position w:val="4"/>
        </w:rPr>
        <w:t>OWASP MASVS (v2)</w:t>
      </w:r>
      <w:r>
        <w:rPr>
          <w:b/>
          <w:color w:val="6D6E72"/>
          <w:position w:val="4"/>
        </w:rPr>
        <w:tab/>
      </w:r>
      <w:r>
        <w:rPr>
          <w:color w:val="6D6E72"/>
          <w:spacing w:val="-2"/>
          <w:w w:val="115"/>
        </w:rPr>
        <w:t>MASVS-NETWORK-1</w:t>
      </w:r>
      <w:r>
        <w:rPr>
          <w:color w:val="6D6E72"/>
        </w:rPr>
        <w:tab/>
      </w:r>
      <w:r>
        <w:rPr>
          <w:color w:val="6D6E72"/>
          <w:w w:val="110"/>
        </w:rPr>
        <w:t>The</w:t>
      </w:r>
      <w:r>
        <w:rPr>
          <w:color w:val="6D6E72"/>
          <w:spacing w:val="-2"/>
          <w:w w:val="110"/>
        </w:rPr>
        <w:t> </w:t>
      </w:r>
      <w:r>
        <w:rPr>
          <w:color w:val="6D6E72"/>
          <w:w w:val="110"/>
        </w:rPr>
        <w:t>app</w:t>
      </w:r>
      <w:r>
        <w:rPr>
          <w:color w:val="6D6E72"/>
          <w:spacing w:val="-3"/>
          <w:w w:val="110"/>
        </w:rPr>
        <w:t> </w:t>
      </w:r>
      <w:r>
        <w:rPr>
          <w:color w:val="6D6E72"/>
          <w:w w:val="110"/>
        </w:rPr>
        <w:t>secures</w:t>
      </w:r>
      <w:r>
        <w:rPr>
          <w:color w:val="6D6E72"/>
          <w:spacing w:val="-2"/>
          <w:w w:val="110"/>
        </w:rPr>
        <w:t> </w:t>
      </w:r>
      <w:r>
        <w:rPr>
          <w:color w:val="6D6E72"/>
          <w:w w:val="110"/>
        </w:rPr>
        <w:t>all</w:t>
      </w:r>
      <w:r>
        <w:rPr>
          <w:color w:val="6D6E72"/>
          <w:spacing w:val="-3"/>
          <w:w w:val="110"/>
        </w:rPr>
        <w:t> </w:t>
      </w:r>
      <w:r>
        <w:rPr>
          <w:color w:val="6D6E72"/>
          <w:w w:val="110"/>
        </w:rPr>
        <w:t>network</w:t>
      </w:r>
      <w:r>
        <w:rPr>
          <w:color w:val="6D6E72"/>
          <w:spacing w:val="-2"/>
          <w:w w:val="110"/>
        </w:rPr>
        <w:t> </w:t>
      </w:r>
      <w:r>
        <w:rPr>
          <w:color w:val="6D6E72"/>
          <w:w w:val="110"/>
        </w:rPr>
        <w:t>traffic</w:t>
      </w:r>
      <w:r>
        <w:rPr>
          <w:color w:val="6D6E72"/>
          <w:spacing w:val="-3"/>
          <w:w w:val="110"/>
        </w:rPr>
        <w:t> </w:t>
      </w:r>
      <w:r>
        <w:rPr>
          <w:color w:val="6D6E72"/>
          <w:w w:val="110"/>
        </w:rPr>
        <w:t>according</w:t>
      </w:r>
      <w:r>
        <w:rPr>
          <w:color w:val="6D6E72"/>
          <w:spacing w:val="-2"/>
          <w:w w:val="110"/>
        </w:rPr>
        <w:t> </w:t>
      </w:r>
      <w:r>
        <w:rPr>
          <w:color w:val="6D6E72"/>
          <w:w w:val="110"/>
        </w:rPr>
        <w:t>to</w:t>
      </w:r>
      <w:r>
        <w:rPr>
          <w:color w:val="6D6E72"/>
          <w:spacing w:val="-3"/>
          <w:w w:val="110"/>
        </w:rPr>
        <w:t> </w:t>
      </w:r>
      <w:r>
        <w:rPr>
          <w:color w:val="6D6E72"/>
          <w:w w:val="110"/>
        </w:rPr>
        <w:t>the</w:t>
      </w:r>
      <w:r>
        <w:rPr>
          <w:color w:val="6D6E72"/>
          <w:spacing w:val="-2"/>
          <w:w w:val="110"/>
        </w:rPr>
        <w:t> </w:t>
      </w:r>
      <w:r>
        <w:rPr>
          <w:color w:val="6D6E72"/>
          <w:w w:val="110"/>
        </w:rPr>
        <w:t>current</w:t>
      </w:r>
      <w:r>
        <w:rPr>
          <w:color w:val="6D6E72"/>
          <w:spacing w:val="-3"/>
          <w:w w:val="110"/>
        </w:rPr>
        <w:t> </w:t>
      </w:r>
      <w:r>
        <w:rPr>
          <w:color w:val="6D6E72"/>
          <w:w w:val="110"/>
        </w:rPr>
        <w:t>best </w:t>
      </w:r>
      <w:r>
        <w:rPr>
          <w:color w:val="6D6E72"/>
          <w:spacing w:val="-2"/>
          <w:w w:val="115"/>
        </w:rPr>
        <w:t>practices.</w:t>
      </w:r>
    </w:p>
    <w:p>
      <w:pPr>
        <w:pStyle w:val="BodyText"/>
        <w:spacing w:before="201"/>
      </w:pPr>
    </w:p>
    <w:p>
      <w:pPr>
        <w:pStyle w:val="Heading2"/>
        <w:tabs>
          <w:tab w:pos="2325" w:val="left" w:leader="none"/>
          <w:tab w:pos="4951" w:val="left" w:leader="none"/>
        </w:tabs>
        <w:spacing w:line="309" w:lineRule="auto" w:before="0"/>
        <w:ind w:left="4951" w:right="295" w:hanging="4832"/>
      </w:pPr>
      <w:r>
        <w:rPr>
          <w:color w:val="6D6E72"/>
          <w:w w:val="120"/>
          <w:position w:val="4"/>
        </w:rPr>
        <w:t>PCI-DSS (v4.0)</w:t>
      </w:r>
      <w:r>
        <w:rPr>
          <w:color w:val="6D6E72"/>
          <w:position w:val="4"/>
        </w:rPr>
        <w:tab/>
      </w:r>
      <w:r>
        <w:rPr>
          <w:b w:val="0"/>
          <w:color w:val="6D6E72"/>
          <w:spacing w:val="-4"/>
          <w:w w:val="120"/>
        </w:rPr>
        <w:t>4.1</w:t>
      </w:r>
      <w:r>
        <w:rPr>
          <w:b w:val="0"/>
          <w:color w:val="6D6E72"/>
        </w:rPr>
        <w:tab/>
      </w:r>
      <w:r>
        <w:rPr>
          <w:color w:val="6D6E72"/>
          <w:w w:val="120"/>
        </w:rPr>
        <w:t>Protect cardholder data with strong cryptography during transmission over open, public networks</w:t>
      </w:r>
    </w:p>
    <w:p>
      <w:pPr>
        <w:pStyle w:val="BodyText"/>
        <w:spacing w:line="309" w:lineRule="auto" w:before="91"/>
        <w:ind w:left="4951" w:right="302"/>
      </w:pPr>
      <w:r>
        <w:rPr>
          <w:color w:val="6D6E72"/>
          <w:w w:val="110"/>
        </w:rPr>
        <w:t>Processes and mechanisms for protecting cardholder data with strong cryptography during transmission over open, public networks are defined and documented.</w:t>
      </w:r>
    </w:p>
    <w:p>
      <w:pPr>
        <w:pStyle w:val="BodyText"/>
        <w:spacing w:after="0" w:line="309" w:lineRule="auto"/>
        <w:sectPr>
          <w:type w:val="continuous"/>
          <w:pgSz w:w="11910" w:h="16840"/>
          <w:pgMar w:header="399" w:footer="740" w:top="1000" w:bottom="940" w:left="425" w:right="425"/>
        </w:sectPr>
      </w:pPr>
    </w:p>
    <w:p>
      <w:pPr>
        <w:pStyle w:val="Heading2"/>
        <w:tabs>
          <w:tab w:pos="4951" w:val="left" w:leader="none"/>
        </w:tabs>
        <w:spacing w:line="309" w:lineRule="auto" w:before="138"/>
        <w:ind w:left="4951" w:right="295" w:hanging="2627"/>
      </w:pPr>
      <w:r>
        <w:rPr>
          <w:b w:val="0"/>
          <w:color w:val="6D6E72"/>
          <w:spacing w:val="-4"/>
          <w:w w:val="120"/>
        </w:rPr>
        <w:t>4.2</w:t>
      </w:r>
      <w:r>
        <w:rPr>
          <w:b w:val="0"/>
          <w:color w:val="6D6E72"/>
        </w:rPr>
        <w:tab/>
      </w:r>
      <w:r>
        <w:rPr>
          <w:color w:val="6D6E72"/>
          <w:w w:val="120"/>
        </w:rPr>
        <w:t>Protect cardholder data with strong cryptography during transmission over open, public networks</w:t>
      </w:r>
    </w:p>
    <w:p>
      <w:pPr>
        <w:pStyle w:val="BodyText"/>
        <w:spacing w:before="91"/>
        <w:ind w:left="4951"/>
      </w:pPr>
      <w:r>
        <w:rPr>
          <w:color w:val="6D6E72"/>
          <w:w w:val="110"/>
        </w:rPr>
        <w:t>PAN</w:t>
      </w:r>
      <w:r>
        <w:rPr>
          <w:color w:val="6D6E72"/>
          <w:spacing w:val="1"/>
          <w:w w:val="110"/>
        </w:rPr>
        <w:t> </w:t>
      </w:r>
      <w:r>
        <w:rPr>
          <w:color w:val="6D6E72"/>
          <w:w w:val="110"/>
        </w:rPr>
        <w:t>is</w:t>
      </w:r>
      <w:r>
        <w:rPr>
          <w:color w:val="6D6E72"/>
          <w:spacing w:val="2"/>
          <w:w w:val="110"/>
        </w:rPr>
        <w:t> </w:t>
      </w:r>
      <w:r>
        <w:rPr>
          <w:color w:val="6D6E72"/>
          <w:w w:val="110"/>
        </w:rPr>
        <w:t>protected</w:t>
      </w:r>
      <w:r>
        <w:rPr>
          <w:color w:val="6D6E72"/>
          <w:spacing w:val="2"/>
          <w:w w:val="110"/>
        </w:rPr>
        <w:t> </w:t>
      </w:r>
      <w:r>
        <w:rPr>
          <w:color w:val="6D6E72"/>
          <w:w w:val="110"/>
        </w:rPr>
        <w:t>with</w:t>
      </w:r>
      <w:r>
        <w:rPr>
          <w:color w:val="6D6E72"/>
          <w:spacing w:val="2"/>
          <w:w w:val="110"/>
        </w:rPr>
        <w:t> </w:t>
      </w:r>
      <w:r>
        <w:rPr>
          <w:color w:val="6D6E72"/>
          <w:w w:val="110"/>
        </w:rPr>
        <w:t>strong</w:t>
      </w:r>
      <w:r>
        <w:rPr>
          <w:color w:val="6D6E72"/>
          <w:spacing w:val="2"/>
          <w:w w:val="110"/>
        </w:rPr>
        <w:t> </w:t>
      </w:r>
      <w:r>
        <w:rPr>
          <w:color w:val="6D6E72"/>
          <w:w w:val="110"/>
        </w:rPr>
        <w:t>cryptography</w:t>
      </w:r>
      <w:r>
        <w:rPr>
          <w:color w:val="6D6E72"/>
          <w:spacing w:val="2"/>
          <w:w w:val="110"/>
        </w:rPr>
        <w:t> </w:t>
      </w:r>
      <w:r>
        <w:rPr>
          <w:color w:val="6D6E72"/>
          <w:w w:val="110"/>
        </w:rPr>
        <w:t>during</w:t>
      </w:r>
      <w:r>
        <w:rPr>
          <w:color w:val="6D6E72"/>
          <w:spacing w:val="2"/>
          <w:w w:val="110"/>
        </w:rPr>
        <w:t> </w:t>
      </w:r>
      <w:r>
        <w:rPr>
          <w:color w:val="6D6E72"/>
          <w:spacing w:val="-2"/>
          <w:w w:val="110"/>
        </w:rPr>
        <w:t>transmission</w:t>
      </w:r>
    </w:p>
    <w:p>
      <w:pPr>
        <w:pStyle w:val="BodyText"/>
      </w:pPr>
    </w:p>
    <w:p>
      <w:pPr>
        <w:pStyle w:val="BodyText"/>
        <w:spacing w:before="52"/>
      </w:pPr>
    </w:p>
    <w:p>
      <w:pPr>
        <w:pStyle w:val="BodyText"/>
        <w:tabs>
          <w:tab w:pos="2325" w:val="left" w:leader="none"/>
          <w:tab w:pos="4951" w:val="left" w:leader="none"/>
        </w:tabs>
        <w:spacing w:line="379" w:lineRule="auto" w:before="1"/>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59"/>
        <w:rPr>
          <w:sz w:val="20"/>
        </w:rPr>
      </w:pPr>
      <w:r>
        <w:rPr>
          <w:sz w:val="20"/>
        </w:rPr>
        <mc:AlternateContent>
          <mc:Choice Requires="wps">
            <w:drawing>
              <wp:anchor distT="0" distB="0" distL="0" distR="0" allowOverlap="1" layoutInCell="1" locked="0" behindDoc="1" simplePos="0" relativeHeight="487659520">
                <wp:simplePos x="0" y="0"/>
                <wp:positionH relativeFrom="page">
                  <wp:posOffset>346200</wp:posOffset>
                </wp:positionH>
                <wp:positionV relativeFrom="paragraph">
                  <wp:posOffset>200792</wp:posOffset>
                </wp:positionV>
                <wp:extent cx="6868159" cy="236220"/>
                <wp:effectExtent l="0" t="0" r="0" b="0"/>
                <wp:wrapTopAndBottom/>
                <wp:docPr id="310" name="Textbox 310"/>
                <wp:cNvGraphicFramePr>
                  <a:graphicFrameLocks/>
                </wp:cNvGraphicFramePr>
                <a:graphic>
                  <a:graphicData uri="http://schemas.microsoft.com/office/word/2010/wordprocessingShape">
                    <wps:wsp>
                      <wps:cNvPr id="310" name="Textbox 31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115"/>
                            <w:bookmarkEnd w:id="115"/>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0462pt;width:540.8pt;height:18.6pt;mso-position-horizontal-relative:page;mso-position-vertical-relative:paragraph;z-index:-15656960;mso-wrap-distance-left:0;mso-wrap-distance-right:0" type="#_x0000_t202" id="docshape294" filled="true" fillcolor="#f4f4f4" stroked="false">
                <v:textbox inset="0,0,0,0">
                  <w:txbxContent>
                    <w:p>
                      <w:pPr>
                        <w:spacing w:before="64"/>
                        <w:ind w:left="89" w:right="0" w:firstLine="0"/>
                        <w:jc w:val="left"/>
                        <w:rPr>
                          <w:b/>
                          <w:color w:val="000000"/>
                          <w:sz w:val="18"/>
                        </w:rPr>
                      </w:pPr>
                      <w:bookmarkStart w:name="Risk Assessment" w:id="116"/>
                      <w:bookmarkEnd w:id="116"/>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169"/>
      </w:pPr>
      <w:r>
        <w:rPr>
          <w:color w:val="6D6E72"/>
          <w:w w:val="110"/>
        </w:rPr>
        <w:t>This technique allows the user to secure the communication in the application by specifying proper values to the flags which are present in the network security configuration file. If implemented correctly it can help in securing the application by communicating only on secure protocols like HTTPS. It can also be used to implement certificate pinning by using the SHA-256 hashes of the public certificate.</w:t>
      </w:r>
    </w:p>
    <w:p>
      <w:pPr>
        <w:pStyle w:val="BodyText"/>
        <w:spacing w:line="316" w:lineRule="auto" w:before="201"/>
        <w:ind w:left="480" w:right="169"/>
        <w:rPr>
          <w:rFonts w:ascii="Courier New"/>
        </w:rPr>
      </w:pPr>
      <w:r>
        <w:rPr>
          <w:rFonts w:ascii="Courier New"/>
          <w:color w:val="6D6E72"/>
        </w:rPr>
        <w:t>Android</w:t>
      </w:r>
      <w:r>
        <w:rPr>
          <w:rFonts w:ascii="Courier New"/>
          <w:color w:val="6D6E72"/>
          <w:spacing w:val="-1"/>
        </w:rPr>
        <w:t> </w:t>
      </w:r>
      <w:r>
        <w:rPr>
          <w:rFonts w:ascii="Courier New"/>
          <w:color w:val="6D6E72"/>
        </w:rPr>
        <w:t>manifest's</w:t>
      </w:r>
      <w:r>
        <w:rPr>
          <w:rFonts w:ascii="Courier New"/>
          <w:color w:val="6D6E72"/>
          <w:spacing w:val="-1"/>
        </w:rPr>
        <w:t> </w:t>
      </w:r>
      <w:r>
        <w:rPr>
          <w:rFonts w:ascii="Courier New"/>
          <w:color w:val="6D6E72"/>
        </w:rPr>
        <w:t>application</w:t>
      </w:r>
      <w:r>
        <w:rPr>
          <w:rFonts w:ascii="Courier New"/>
          <w:color w:val="6D6E72"/>
          <w:spacing w:val="-1"/>
        </w:rPr>
        <w:t> </w:t>
      </w:r>
      <w:r>
        <w:rPr>
          <w:rFonts w:ascii="Courier New"/>
          <w:color w:val="6D6E72"/>
        </w:rPr>
        <w:t>tag</w:t>
      </w:r>
      <w:r>
        <w:rPr>
          <w:rFonts w:ascii="Courier New"/>
          <w:color w:val="6D6E72"/>
          <w:spacing w:val="-1"/>
        </w:rPr>
        <w:t> </w:t>
      </w:r>
      <w:r>
        <w:rPr>
          <w:rFonts w:ascii="Courier New"/>
          <w:color w:val="6D6E72"/>
        </w:rPr>
        <w:t>has</w:t>
      </w:r>
      <w:r>
        <w:rPr>
          <w:rFonts w:ascii="Courier New"/>
          <w:color w:val="6D6E72"/>
          <w:spacing w:val="-1"/>
        </w:rPr>
        <w:t> </w:t>
      </w:r>
      <w:r>
        <w:rPr>
          <w:rFonts w:ascii="Courier New"/>
          <w:color w:val="6D6E72"/>
        </w:rPr>
        <w:t>`cleartextTrafficPermitted`</w:t>
      </w:r>
      <w:r>
        <w:rPr>
          <w:rFonts w:ascii="Courier New"/>
          <w:color w:val="6D6E72"/>
          <w:spacing w:val="-1"/>
        </w:rPr>
        <w:t> </w:t>
      </w:r>
      <w:r>
        <w:rPr>
          <w:rFonts w:ascii="Courier New"/>
          <w:color w:val="6D6E72"/>
        </w:rPr>
        <w:t>attribute</w:t>
      </w:r>
      <w:r>
        <w:rPr>
          <w:rFonts w:ascii="Courier New"/>
          <w:color w:val="6D6E72"/>
          <w:spacing w:val="-1"/>
        </w:rPr>
        <w:t> </w:t>
      </w:r>
      <w:r>
        <w:rPr>
          <w:rFonts w:ascii="Courier New"/>
          <w:color w:val="6D6E72"/>
        </w:rPr>
        <w:t>set</w:t>
      </w:r>
      <w:r>
        <w:rPr>
          <w:rFonts w:ascii="Courier New"/>
          <w:color w:val="6D6E72"/>
          <w:spacing w:val="-1"/>
        </w:rPr>
        <w:t> </w:t>
      </w:r>
      <w:r>
        <w:rPr>
          <w:rFonts w:ascii="Courier New"/>
          <w:color w:val="6D6E72"/>
        </w:rPr>
        <w:t>to</w:t>
      </w:r>
      <w:r>
        <w:rPr>
          <w:rFonts w:ascii="Courier New"/>
          <w:color w:val="6D6E72"/>
          <w:spacing w:val="-1"/>
        </w:rPr>
        <w:t> </w:t>
      </w:r>
      <w:r>
        <w:rPr>
          <w:rFonts w:ascii="Courier New"/>
          <w:color w:val="6D6E72"/>
        </w:rPr>
        <w:t>`true`.This is a vulnerability since it allows HTTP traffic.</w:t>
      </w:r>
    </w:p>
    <w:p>
      <w:pPr>
        <w:pStyle w:val="BodyText"/>
        <w:rPr>
          <w:rFonts w:ascii="Courier New"/>
          <w:sz w:val="20"/>
        </w:rPr>
      </w:pPr>
    </w:p>
    <w:p>
      <w:pPr>
        <w:pStyle w:val="BodyText"/>
        <w:spacing w:before="17"/>
        <w:rPr>
          <w:rFonts w:ascii="Courier New"/>
          <w:sz w:val="20"/>
        </w:rPr>
      </w:pPr>
      <w:r>
        <w:rPr>
          <w:rFonts w:ascii="Courier New"/>
          <w:sz w:val="20"/>
        </w:rPr>
        <mc:AlternateContent>
          <mc:Choice Requires="wps">
            <w:drawing>
              <wp:anchor distT="0" distB="0" distL="0" distR="0" allowOverlap="1" layoutInCell="1" locked="0" behindDoc="1" simplePos="0" relativeHeight="487660032">
                <wp:simplePos x="0" y="0"/>
                <wp:positionH relativeFrom="page">
                  <wp:posOffset>346200</wp:posOffset>
                </wp:positionH>
                <wp:positionV relativeFrom="paragraph">
                  <wp:posOffset>169967</wp:posOffset>
                </wp:positionV>
                <wp:extent cx="6868159" cy="236220"/>
                <wp:effectExtent l="0" t="0" r="0" b="0"/>
                <wp:wrapTopAndBottom/>
                <wp:docPr id="311" name="Textbox 311"/>
                <wp:cNvGraphicFramePr>
                  <a:graphicFrameLocks/>
                </wp:cNvGraphicFramePr>
                <a:graphic>
                  <a:graphicData uri="http://schemas.microsoft.com/office/word/2010/wordprocessingShape">
                    <wps:wsp>
                      <wps:cNvPr id="311" name="Textbox 31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117"/>
                            <w:bookmarkEnd w:id="117"/>
                            <w:r>
                              <w:rPr>
                                <w:color w:val="000000"/>
                              </w:rPr>
                            </w:r>
                            <w:bookmarkStart w:name="_bookmark4" w:id="118"/>
                            <w:bookmarkEnd w:id="118"/>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383245pt;width:540.8pt;height:18.6pt;mso-position-horizontal-relative:page;mso-position-vertical-relative:paragraph;z-index:-15656448;mso-wrap-distance-left:0;mso-wrap-distance-right:0" type="#_x0000_t202" id="docshape295" filled="true" fillcolor="#f4f4f4" stroked="false">
                <v:textbox inset="0,0,0,0">
                  <w:txbxContent>
                    <w:p>
                      <w:pPr>
                        <w:spacing w:before="64"/>
                        <w:ind w:left="89" w:right="0" w:firstLine="0"/>
                        <w:jc w:val="left"/>
                        <w:rPr>
                          <w:b/>
                          <w:color w:val="000000"/>
                          <w:sz w:val="18"/>
                        </w:rPr>
                      </w:pPr>
                      <w:bookmarkStart w:name="Noncompliant Code Example" w:id="119"/>
                      <w:bookmarkEnd w:id="119"/>
                      <w:r>
                        <w:rPr>
                          <w:color w:val="000000"/>
                        </w:rPr>
                      </w:r>
                      <w:bookmarkStart w:name="_bookmark4" w:id="120"/>
                      <w:bookmarkEnd w:id="120"/>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spacing w:line="300" w:lineRule="auto"/>
        <w:ind w:left="120" w:right="302"/>
      </w:pPr>
      <w:r>
        <w:rPr>
          <w:color w:val="6D6E72"/>
          <w:w w:val="110"/>
        </w:rPr>
        <w:t>If you have set the base configuration or domain configuration with cleartextTrafficPermitted to True then it is a problem.</w:t>
      </w:r>
      <w:r>
        <w:rPr>
          <w:color w:val="6D6E72"/>
          <w:spacing w:val="-12"/>
          <w:w w:val="110"/>
        </w:rPr>
        <w:t> </w:t>
      </w:r>
      <w:r>
        <w:rPr>
          <w:color w:val="6D6E72"/>
          <w:w w:val="110"/>
        </w:rPr>
        <w:t>If</w:t>
      </w:r>
      <w:r>
        <w:rPr>
          <w:color w:val="6D6E72"/>
          <w:spacing w:val="-7"/>
          <w:w w:val="110"/>
        </w:rPr>
        <w:t> </w:t>
      </w:r>
      <w:r>
        <w:rPr>
          <w:color w:val="6D6E72"/>
          <w:w w:val="110"/>
        </w:rPr>
        <w:t>the</w:t>
      </w:r>
      <w:r>
        <w:rPr>
          <w:color w:val="6D6E72"/>
          <w:spacing w:val="-5"/>
          <w:w w:val="110"/>
        </w:rPr>
        <w:t> </w:t>
      </w:r>
      <w:r>
        <w:rPr>
          <w:rFonts w:ascii="Courier New"/>
          <w:color w:val="6D6E72"/>
          <w:w w:val="110"/>
        </w:rPr>
        <w:t>src</w:t>
      </w:r>
      <w:r>
        <w:rPr>
          <w:rFonts w:ascii="Courier New"/>
          <w:color w:val="6D6E72"/>
          <w:spacing w:val="-62"/>
          <w:w w:val="110"/>
        </w:rPr>
        <w:t> </w:t>
      </w:r>
      <w:r>
        <w:rPr>
          <w:color w:val="6D6E72"/>
          <w:w w:val="110"/>
        </w:rPr>
        <w:t>is</w:t>
      </w:r>
      <w:r>
        <w:rPr>
          <w:color w:val="6D6E72"/>
          <w:spacing w:val="-6"/>
          <w:w w:val="110"/>
        </w:rPr>
        <w:t> </w:t>
      </w:r>
      <w:r>
        <w:rPr>
          <w:color w:val="6D6E72"/>
          <w:w w:val="110"/>
        </w:rPr>
        <w:t>set</w:t>
      </w:r>
      <w:r>
        <w:rPr>
          <w:color w:val="6D6E72"/>
          <w:spacing w:val="-7"/>
          <w:w w:val="110"/>
        </w:rPr>
        <w:t> </w:t>
      </w:r>
      <w:r>
        <w:rPr>
          <w:color w:val="6D6E72"/>
          <w:w w:val="110"/>
        </w:rPr>
        <w:t>to</w:t>
      </w:r>
      <w:r>
        <w:rPr>
          <w:color w:val="6D6E72"/>
          <w:spacing w:val="-5"/>
          <w:w w:val="110"/>
        </w:rPr>
        <w:t> </w:t>
      </w:r>
      <w:r>
        <w:rPr>
          <w:rFonts w:ascii="Courier New"/>
          <w:color w:val="6D6E72"/>
          <w:w w:val="110"/>
        </w:rPr>
        <w:t>"user"</w:t>
      </w:r>
      <w:r>
        <w:rPr>
          <w:rFonts w:ascii="Courier New"/>
          <w:color w:val="6D6E72"/>
          <w:spacing w:val="-62"/>
          <w:w w:val="110"/>
        </w:rPr>
        <w:t> </w:t>
      </w:r>
      <w:r>
        <w:rPr>
          <w:color w:val="6D6E72"/>
          <w:w w:val="110"/>
        </w:rPr>
        <w:t>then,</w:t>
      </w:r>
      <w:r>
        <w:rPr>
          <w:color w:val="6D6E72"/>
          <w:spacing w:val="-6"/>
          <w:w w:val="110"/>
        </w:rPr>
        <w:t> </w:t>
      </w:r>
      <w:r>
        <w:rPr>
          <w:color w:val="6D6E72"/>
          <w:w w:val="110"/>
        </w:rPr>
        <w:t>a</w:t>
      </w:r>
      <w:r>
        <w:rPr>
          <w:color w:val="6D6E72"/>
          <w:spacing w:val="-7"/>
          <w:w w:val="110"/>
        </w:rPr>
        <w:t> </w:t>
      </w:r>
      <w:r>
        <w:rPr>
          <w:color w:val="6D6E72"/>
          <w:w w:val="110"/>
        </w:rPr>
        <w:t>user</w:t>
      </w:r>
      <w:r>
        <w:rPr>
          <w:color w:val="6D6E72"/>
          <w:spacing w:val="-7"/>
          <w:w w:val="110"/>
        </w:rPr>
        <w:t> </w:t>
      </w:r>
      <w:r>
        <w:rPr>
          <w:color w:val="6D6E72"/>
          <w:w w:val="110"/>
        </w:rPr>
        <w:t>can</w:t>
      </w:r>
      <w:r>
        <w:rPr>
          <w:color w:val="6D6E72"/>
          <w:spacing w:val="-7"/>
          <w:w w:val="110"/>
        </w:rPr>
        <w:t> </w:t>
      </w:r>
      <w:r>
        <w:rPr>
          <w:color w:val="6D6E72"/>
          <w:w w:val="110"/>
        </w:rPr>
        <w:t>install</w:t>
      </w:r>
      <w:r>
        <w:rPr>
          <w:color w:val="6D6E72"/>
          <w:spacing w:val="-7"/>
          <w:w w:val="110"/>
        </w:rPr>
        <w:t> </w:t>
      </w:r>
      <w:r>
        <w:rPr>
          <w:color w:val="6D6E72"/>
          <w:w w:val="110"/>
        </w:rPr>
        <w:t>his</w:t>
      </w:r>
      <w:r>
        <w:rPr>
          <w:color w:val="6D6E72"/>
          <w:spacing w:val="-7"/>
          <w:w w:val="110"/>
        </w:rPr>
        <w:t> </w:t>
      </w:r>
      <w:r>
        <w:rPr>
          <w:color w:val="6D6E72"/>
          <w:w w:val="110"/>
        </w:rPr>
        <w:t>own</w:t>
      </w:r>
      <w:r>
        <w:rPr>
          <w:color w:val="6D6E72"/>
          <w:spacing w:val="-7"/>
          <w:w w:val="110"/>
        </w:rPr>
        <w:t> </w:t>
      </w:r>
      <w:r>
        <w:rPr>
          <w:color w:val="6D6E72"/>
          <w:w w:val="110"/>
        </w:rPr>
        <w:t>certificate</w:t>
      </w:r>
      <w:r>
        <w:rPr>
          <w:color w:val="6D6E72"/>
          <w:spacing w:val="-7"/>
          <w:w w:val="110"/>
        </w:rPr>
        <w:t> </w:t>
      </w:r>
      <w:r>
        <w:rPr>
          <w:color w:val="6D6E72"/>
          <w:w w:val="110"/>
        </w:rPr>
        <w:t>in</w:t>
      </w:r>
      <w:r>
        <w:rPr>
          <w:color w:val="6D6E72"/>
          <w:spacing w:val="-7"/>
          <w:w w:val="110"/>
        </w:rPr>
        <w:t> </w:t>
      </w:r>
      <w:r>
        <w:rPr>
          <w:color w:val="6D6E72"/>
          <w:w w:val="110"/>
        </w:rPr>
        <w:t>the</w:t>
      </w:r>
      <w:r>
        <w:rPr>
          <w:color w:val="6D6E72"/>
          <w:spacing w:val="-7"/>
          <w:w w:val="110"/>
        </w:rPr>
        <w:t> </w:t>
      </w:r>
      <w:r>
        <w:rPr>
          <w:color w:val="6D6E72"/>
          <w:w w:val="110"/>
        </w:rPr>
        <w:t>device</w:t>
      </w:r>
      <w:r>
        <w:rPr>
          <w:color w:val="6D6E72"/>
          <w:spacing w:val="-7"/>
          <w:w w:val="110"/>
        </w:rPr>
        <w:t> </w:t>
      </w:r>
      <w:r>
        <w:rPr>
          <w:color w:val="6D6E72"/>
          <w:w w:val="110"/>
        </w:rPr>
        <w:t>and</w:t>
      </w:r>
      <w:r>
        <w:rPr>
          <w:color w:val="6D6E72"/>
          <w:spacing w:val="-7"/>
          <w:w w:val="110"/>
        </w:rPr>
        <w:t> </w:t>
      </w:r>
      <w:r>
        <w:rPr>
          <w:color w:val="6D6E72"/>
          <w:w w:val="110"/>
        </w:rPr>
        <w:t>the</w:t>
      </w:r>
      <w:r>
        <w:rPr>
          <w:color w:val="6D6E72"/>
          <w:spacing w:val="-7"/>
          <w:w w:val="110"/>
        </w:rPr>
        <w:t> </w:t>
      </w:r>
      <w:r>
        <w:rPr>
          <w:color w:val="6D6E72"/>
          <w:w w:val="110"/>
        </w:rPr>
        <w:t>app</w:t>
      </w:r>
      <w:r>
        <w:rPr>
          <w:color w:val="6D6E72"/>
          <w:spacing w:val="-7"/>
          <w:w w:val="110"/>
        </w:rPr>
        <w:t> </w:t>
      </w:r>
      <w:r>
        <w:rPr>
          <w:color w:val="6D6E72"/>
          <w:w w:val="110"/>
        </w:rPr>
        <w:t>will</w:t>
      </w:r>
      <w:r>
        <w:rPr>
          <w:color w:val="6D6E72"/>
          <w:spacing w:val="-7"/>
          <w:w w:val="110"/>
        </w:rPr>
        <w:t> </w:t>
      </w:r>
      <w:r>
        <w:rPr>
          <w:color w:val="6D6E72"/>
          <w:w w:val="110"/>
        </w:rPr>
        <w:t>use</w:t>
      </w:r>
      <w:r>
        <w:rPr>
          <w:color w:val="6D6E72"/>
          <w:spacing w:val="-7"/>
          <w:w w:val="110"/>
        </w:rPr>
        <w:t> </w:t>
      </w:r>
      <w:r>
        <w:rPr>
          <w:color w:val="6D6E72"/>
          <w:w w:val="110"/>
        </w:rPr>
        <w:t>that instead of the pinned certificate.</w:t>
      </w:r>
    </w:p>
    <w:p>
      <w:pPr>
        <w:pStyle w:val="BodyText"/>
        <w:spacing w:before="2"/>
      </w:pPr>
    </w:p>
    <w:p>
      <w:pPr>
        <w:pStyle w:val="BodyText"/>
        <w:ind w:left="480"/>
        <w:rPr>
          <w:rFonts w:ascii="Courier New"/>
        </w:rPr>
      </w:pPr>
      <w:r>
        <w:rPr>
          <w:rFonts w:ascii="Courier New"/>
          <w:color w:val="6D6E72"/>
        </w:rPr>
        <w:t>&lt;?xml version="1.0" encoding="utf-</w:t>
      </w:r>
      <w:r>
        <w:rPr>
          <w:rFonts w:ascii="Courier New"/>
          <w:color w:val="6D6E72"/>
          <w:spacing w:val="-4"/>
        </w:rPr>
        <w:t>8"?&gt;</w:t>
      </w:r>
    </w:p>
    <w:p>
      <w:pPr>
        <w:pStyle w:val="BodyText"/>
        <w:spacing w:before="67"/>
        <w:ind w:left="480"/>
        <w:rPr>
          <w:rFonts w:ascii="Courier New"/>
        </w:rPr>
      </w:pPr>
      <w:r>
        <w:rPr>
          <w:rFonts w:ascii="Courier New"/>
          <w:color w:val="6D6E72"/>
        </w:rPr>
        <w:t>&lt;network-security-</w:t>
      </w:r>
      <w:r>
        <w:rPr>
          <w:rFonts w:ascii="Courier New"/>
          <w:color w:val="6D6E72"/>
          <w:spacing w:val="-2"/>
        </w:rPr>
        <w:t>config&gt;</w:t>
      </w:r>
    </w:p>
    <w:p>
      <w:pPr>
        <w:pStyle w:val="BodyText"/>
        <w:spacing w:before="66"/>
        <w:ind w:left="913"/>
        <w:rPr>
          <w:rFonts w:ascii="Courier New"/>
        </w:rPr>
      </w:pPr>
      <w:r>
        <w:rPr>
          <w:rFonts w:ascii="Courier New"/>
          <w:color w:val="6D6E72"/>
        </w:rPr>
        <w:t>&lt;base-config </w:t>
      </w:r>
      <w:r>
        <w:rPr>
          <w:rFonts w:ascii="Courier New"/>
          <w:color w:val="6D6E72"/>
          <w:spacing w:val="-2"/>
        </w:rPr>
        <w:t>cleartextTrafficPermitted="true"&gt;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6"/>
        <w:ind w:left="1780"/>
        <w:rPr>
          <w:rFonts w:ascii="Courier New"/>
        </w:rPr>
      </w:pPr>
      <w:r>
        <w:rPr>
          <w:rFonts w:ascii="Courier New"/>
          <w:color w:val="6D6E72"/>
        </w:rPr>
        <w:t>&lt;certificates src="system" </w:t>
      </w:r>
      <w:r>
        <w:rPr>
          <w:rFonts w:ascii="Courier New"/>
          <w:color w:val="6D6E72"/>
          <w:spacing w:val="-5"/>
        </w:rPr>
        <w:t>/&gt;</w:t>
      </w:r>
    </w:p>
    <w:p>
      <w:pPr>
        <w:pStyle w:val="BodyText"/>
        <w:spacing w:before="66"/>
        <w:ind w:left="1780"/>
        <w:rPr>
          <w:rFonts w:ascii="Courier New"/>
        </w:rPr>
      </w:pPr>
      <w:r>
        <w:rPr>
          <w:rFonts w:ascii="Courier New"/>
          <w:color w:val="6D6E72"/>
        </w:rPr>
        <w:t>&lt;certificates src="user" </w:t>
      </w:r>
      <w:r>
        <w:rPr>
          <w:rFonts w:ascii="Courier New"/>
          <w:color w:val="6D6E72"/>
          <w:spacing w:val="-5"/>
        </w:rPr>
        <w:t>/&gt;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6"/>
        <w:ind w:left="913"/>
        <w:rPr>
          <w:rFonts w:ascii="Courier New"/>
        </w:rPr>
      </w:pPr>
      <w:r>
        <w:rPr>
          <w:rFonts w:ascii="Courier New"/>
          <w:color w:val="6D6E72"/>
        </w:rPr>
        <w:t>&lt;/base-</w:t>
      </w:r>
      <w:r>
        <w:rPr>
          <w:rFonts w:ascii="Courier New"/>
          <w:color w:val="6D6E72"/>
          <w:spacing w:val="-2"/>
        </w:rPr>
        <w:t>config&gt;</w:t>
      </w:r>
    </w:p>
    <w:p>
      <w:pPr>
        <w:pStyle w:val="BodyText"/>
        <w:spacing w:before="66"/>
        <w:ind w:left="480"/>
        <w:rPr>
          <w:rFonts w:ascii="Courier New"/>
        </w:rPr>
      </w:pPr>
      <w:r>
        <w:rPr>
          <w:rFonts w:ascii="Courier New"/>
          <w:color w:val="6D6E72"/>
        </w:rPr>
        <w:t>&lt;/network-security-</w:t>
      </w:r>
      <w:r>
        <w:rPr>
          <w:rFonts w:ascii="Courier New"/>
          <w:color w:val="6D6E72"/>
          <w:spacing w:val="-2"/>
        </w:rPr>
        <w:t>config&gt;</w:t>
      </w:r>
    </w:p>
    <w:p>
      <w:pPr>
        <w:pStyle w:val="BodyText"/>
        <w:spacing w:before="23"/>
        <w:rPr>
          <w:rFonts w:ascii="Courier New"/>
        </w:rPr>
      </w:pPr>
    </w:p>
    <w:p>
      <w:pPr>
        <w:pStyle w:val="BodyText"/>
        <w:spacing w:line="309" w:lineRule="auto"/>
        <w:ind w:left="120" w:right="832"/>
      </w:pPr>
      <w:r>
        <w:rPr>
          <w:color w:val="6D6E72"/>
          <w:w w:val="115"/>
        </w:rPr>
        <w:t>Adding</w:t>
      </w:r>
      <w:r>
        <w:rPr>
          <w:color w:val="6D6E72"/>
          <w:spacing w:val="-16"/>
          <w:w w:val="115"/>
        </w:rPr>
        <w:t> </w:t>
      </w:r>
      <w:r>
        <w:rPr>
          <w:color w:val="6D6E72"/>
          <w:w w:val="115"/>
        </w:rPr>
        <w:t>a</w:t>
      </w:r>
      <w:r>
        <w:rPr>
          <w:color w:val="6D6E72"/>
          <w:spacing w:val="-16"/>
          <w:w w:val="115"/>
        </w:rPr>
        <w:t> </w:t>
      </w:r>
      <w:r>
        <w:rPr>
          <w:color w:val="6D6E72"/>
          <w:w w:val="115"/>
        </w:rPr>
        <w:t>debug-overrides</w:t>
      </w:r>
      <w:r>
        <w:rPr>
          <w:color w:val="6D6E72"/>
          <w:spacing w:val="-15"/>
          <w:w w:val="115"/>
        </w:rPr>
        <w:t> </w:t>
      </w:r>
      <w:r>
        <w:rPr>
          <w:color w:val="6D6E72"/>
          <w:w w:val="115"/>
        </w:rPr>
        <w:t>can</w:t>
      </w:r>
      <w:r>
        <w:rPr>
          <w:color w:val="6D6E72"/>
          <w:spacing w:val="-16"/>
          <w:w w:val="115"/>
        </w:rPr>
        <w:t> </w:t>
      </w:r>
      <w:r>
        <w:rPr>
          <w:color w:val="6D6E72"/>
          <w:w w:val="115"/>
        </w:rPr>
        <w:t>expose</w:t>
      </w:r>
      <w:r>
        <w:rPr>
          <w:color w:val="6D6E72"/>
          <w:spacing w:val="-15"/>
          <w:w w:val="115"/>
        </w:rPr>
        <w:t> </w:t>
      </w:r>
      <w:r>
        <w:rPr>
          <w:color w:val="6D6E72"/>
          <w:w w:val="115"/>
        </w:rPr>
        <w:t>your</w:t>
      </w:r>
      <w:r>
        <w:rPr>
          <w:color w:val="6D6E72"/>
          <w:spacing w:val="-16"/>
          <w:w w:val="115"/>
        </w:rPr>
        <w:t> </w:t>
      </w:r>
      <w:r>
        <w:rPr>
          <w:color w:val="6D6E72"/>
          <w:w w:val="115"/>
        </w:rPr>
        <w:t>debug</w:t>
      </w:r>
      <w:r>
        <w:rPr>
          <w:color w:val="6D6E72"/>
          <w:spacing w:val="-16"/>
          <w:w w:val="115"/>
        </w:rPr>
        <w:t> </w:t>
      </w:r>
      <w:r>
        <w:rPr>
          <w:color w:val="6D6E72"/>
          <w:w w:val="115"/>
        </w:rPr>
        <w:t>certificate</w:t>
      </w:r>
      <w:r>
        <w:rPr>
          <w:color w:val="6D6E72"/>
          <w:spacing w:val="-15"/>
          <w:w w:val="115"/>
        </w:rPr>
        <w:t> </w:t>
      </w:r>
      <w:r>
        <w:rPr>
          <w:color w:val="6D6E72"/>
          <w:w w:val="115"/>
        </w:rPr>
        <w:t>which</w:t>
      </w:r>
      <w:r>
        <w:rPr>
          <w:color w:val="6D6E72"/>
          <w:spacing w:val="-16"/>
          <w:w w:val="115"/>
        </w:rPr>
        <w:t> </w:t>
      </w:r>
      <w:r>
        <w:rPr>
          <w:color w:val="6D6E72"/>
          <w:w w:val="115"/>
        </w:rPr>
        <w:t>can</w:t>
      </w:r>
      <w:r>
        <w:rPr>
          <w:color w:val="6D6E72"/>
          <w:spacing w:val="-15"/>
          <w:w w:val="115"/>
        </w:rPr>
        <w:t> </w:t>
      </w:r>
      <w:r>
        <w:rPr>
          <w:color w:val="6D6E72"/>
          <w:w w:val="115"/>
        </w:rPr>
        <w:t>be</w:t>
      </w:r>
      <w:r>
        <w:rPr>
          <w:color w:val="6D6E72"/>
          <w:spacing w:val="-16"/>
          <w:w w:val="115"/>
        </w:rPr>
        <w:t> </w:t>
      </w:r>
      <w:r>
        <w:rPr>
          <w:color w:val="6D6E72"/>
          <w:w w:val="115"/>
        </w:rPr>
        <w:t>used</w:t>
      </w:r>
      <w:r>
        <w:rPr>
          <w:color w:val="6D6E72"/>
          <w:spacing w:val="-16"/>
          <w:w w:val="115"/>
        </w:rPr>
        <w:t> </w:t>
      </w:r>
      <w:r>
        <w:rPr>
          <w:color w:val="6D6E72"/>
          <w:w w:val="115"/>
        </w:rPr>
        <w:t>to</w:t>
      </w:r>
      <w:r>
        <w:rPr>
          <w:color w:val="6D6E72"/>
          <w:spacing w:val="-15"/>
          <w:w w:val="115"/>
        </w:rPr>
        <w:t> </w:t>
      </w:r>
      <w:r>
        <w:rPr>
          <w:color w:val="6D6E72"/>
          <w:w w:val="115"/>
        </w:rPr>
        <w:t>perform</w:t>
      </w:r>
      <w:r>
        <w:rPr>
          <w:color w:val="6D6E72"/>
          <w:spacing w:val="-16"/>
          <w:w w:val="115"/>
        </w:rPr>
        <w:t> </w:t>
      </w:r>
      <w:r>
        <w:rPr>
          <w:color w:val="6D6E72"/>
          <w:w w:val="115"/>
        </w:rPr>
        <w:t>MITM</w:t>
      </w:r>
      <w:r>
        <w:rPr>
          <w:color w:val="6D6E72"/>
          <w:spacing w:val="-15"/>
          <w:w w:val="115"/>
        </w:rPr>
        <w:t> </w:t>
      </w:r>
      <w:r>
        <w:rPr>
          <w:color w:val="6D6E72"/>
          <w:w w:val="115"/>
        </w:rPr>
        <w:t>attack</w:t>
      </w:r>
      <w:r>
        <w:rPr>
          <w:color w:val="6D6E72"/>
          <w:spacing w:val="-16"/>
          <w:w w:val="115"/>
        </w:rPr>
        <w:t> </w:t>
      </w:r>
      <w:r>
        <w:rPr>
          <w:color w:val="6D6E72"/>
          <w:w w:val="115"/>
        </w:rPr>
        <w:t>on</w:t>
      </w:r>
      <w:r>
        <w:rPr>
          <w:color w:val="6D6E72"/>
          <w:spacing w:val="-16"/>
          <w:w w:val="115"/>
        </w:rPr>
        <w:t> </w:t>
      </w:r>
      <w:r>
        <w:rPr>
          <w:color w:val="6D6E72"/>
          <w:w w:val="115"/>
        </w:rPr>
        <w:t>your </w:t>
      </w:r>
      <w:r>
        <w:rPr>
          <w:color w:val="6D6E72"/>
          <w:spacing w:val="-2"/>
          <w:w w:val="115"/>
        </w:rPr>
        <w:t>application.</w:t>
      </w:r>
    </w:p>
    <w:p>
      <w:pPr>
        <w:pStyle w:val="BodyText"/>
        <w:spacing w:before="200"/>
        <w:ind w:left="480"/>
        <w:rPr>
          <w:rFonts w:ascii="Courier New"/>
        </w:rPr>
      </w:pPr>
      <w:r>
        <w:rPr>
          <w:rFonts w:ascii="Courier New"/>
          <w:color w:val="6D6E72"/>
        </w:rPr>
        <w:t>&lt;?xml version="1.0" encoding="utf-</w:t>
      </w:r>
      <w:r>
        <w:rPr>
          <w:rFonts w:ascii="Courier New"/>
          <w:color w:val="6D6E72"/>
          <w:spacing w:val="-4"/>
        </w:rPr>
        <w:t>8"?&gt;</w:t>
      </w:r>
    </w:p>
    <w:p>
      <w:pPr>
        <w:pStyle w:val="BodyText"/>
        <w:spacing w:before="66"/>
        <w:ind w:left="480"/>
        <w:rPr>
          <w:rFonts w:ascii="Courier New"/>
        </w:rPr>
      </w:pPr>
      <w:r>
        <w:rPr>
          <w:rFonts w:ascii="Courier New"/>
          <w:color w:val="6D6E72"/>
        </w:rPr>
        <w:t>&lt;network-security-</w:t>
      </w:r>
      <w:r>
        <w:rPr>
          <w:rFonts w:ascii="Courier New"/>
          <w:color w:val="6D6E72"/>
          <w:spacing w:val="-2"/>
        </w:rPr>
        <w:t>config&gt;</w:t>
      </w:r>
    </w:p>
    <w:p>
      <w:pPr>
        <w:pStyle w:val="BodyText"/>
        <w:spacing w:before="66"/>
        <w:ind w:left="913"/>
        <w:rPr>
          <w:rFonts w:ascii="Courier New"/>
        </w:rPr>
      </w:pPr>
      <w:r>
        <w:rPr>
          <w:rFonts w:ascii="Courier New"/>
          <w:color w:val="6D6E72"/>
        </w:rPr>
        <w:t>&lt;debug-</w:t>
      </w:r>
      <w:r>
        <w:rPr>
          <w:rFonts w:ascii="Courier New"/>
          <w:color w:val="6D6E72"/>
          <w:spacing w:val="-2"/>
        </w:rPr>
        <w:t>overrides&gt;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7"/>
        <w:ind w:left="1780"/>
        <w:rPr>
          <w:rFonts w:ascii="Courier New"/>
        </w:rPr>
      </w:pPr>
      <w:r>
        <w:rPr>
          <w:rFonts w:ascii="Courier New"/>
          <w:color w:val="6D6E72"/>
        </w:rPr>
        <w:t>&lt;certificates </w:t>
      </w:r>
      <w:r>
        <w:rPr>
          <w:rFonts w:ascii="Courier New"/>
          <w:color w:val="6D6E72"/>
          <w:spacing w:val="-2"/>
        </w:rPr>
        <w:t>src="@raw/debug_cas"/&gt;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6"/>
        <w:ind w:left="172" w:right="7447"/>
        <w:jc w:val="center"/>
        <w:rPr>
          <w:rFonts w:ascii="Courier New"/>
        </w:rPr>
      </w:pPr>
      <w:r>
        <w:rPr>
          <w:rFonts w:ascii="Courier New"/>
          <w:color w:val="6D6E72"/>
        </w:rPr>
        <w:t>&lt;/debug-</w:t>
      </w:r>
      <w:r>
        <w:rPr>
          <w:rFonts w:ascii="Courier New"/>
          <w:color w:val="6D6E72"/>
          <w:spacing w:val="-2"/>
        </w:rPr>
        <w:t>overrides&gt;</w:t>
      </w:r>
    </w:p>
    <w:p>
      <w:pPr>
        <w:pStyle w:val="BodyText"/>
        <w:spacing w:before="66"/>
        <w:ind w:left="172" w:right="7447"/>
        <w:jc w:val="center"/>
        <w:rPr>
          <w:rFonts w:ascii="Courier New"/>
        </w:rPr>
      </w:pPr>
      <w:r>
        <w:rPr>
          <w:rFonts w:ascii="Courier New"/>
          <w:color w:val="6D6E72"/>
        </w:rPr>
        <w:t>&lt;/network-security-</w:t>
      </w:r>
      <w:r>
        <w:rPr>
          <w:rFonts w:ascii="Courier New"/>
          <w:color w:val="6D6E72"/>
          <w:spacing w:val="-2"/>
        </w:rPr>
        <w:t>config&gt;</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60544">
                <wp:simplePos x="0" y="0"/>
                <wp:positionH relativeFrom="page">
                  <wp:posOffset>346200</wp:posOffset>
                </wp:positionH>
                <wp:positionV relativeFrom="paragraph">
                  <wp:posOffset>210920</wp:posOffset>
                </wp:positionV>
                <wp:extent cx="6868159" cy="236220"/>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121"/>
                            <w:bookmarkEnd w:id="121"/>
                            <w:r>
                              <w:rPr>
                                <w:color w:val="000000"/>
                              </w:rPr>
                            </w:r>
                            <w:bookmarkStart w:name="_bookmark5" w:id="122"/>
                            <w:bookmarkEnd w:id="122"/>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07891pt;width:540.8pt;height:18.6pt;mso-position-horizontal-relative:page;mso-position-vertical-relative:paragraph;z-index:-15655936;mso-wrap-distance-left:0;mso-wrap-distance-right:0" type="#_x0000_t202" id="docshape296" filled="true" fillcolor="#f4f4f4" stroked="false">
                <v:textbox inset="0,0,0,0">
                  <w:txbxContent>
                    <w:p>
                      <w:pPr>
                        <w:spacing w:before="64"/>
                        <w:ind w:left="89" w:right="0" w:firstLine="0"/>
                        <w:jc w:val="left"/>
                        <w:rPr>
                          <w:b/>
                          <w:color w:val="000000"/>
                          <w:sz w:val="18"/>
                        </w:rPr>
                      </w:pPr>
                      <w:bookmarkStart w:name="Compliant Solution" w:id="123"/>
                      <w:bookmarkEnd w:id="123"/>
                      <w:r>
                        <w:rPr>
                          <w:color w:val="000000"/>
                        </w:rPr>
                      </w:r>
                      <w:bookmarkStart w:name="_bookmark5" w:id="124"/>
                      <w:bookmarkEnd w:id="124"/>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The</w:t>
      </w:r>
      <w:r>
        <w:rPr>
          <w:color w:val="6D6E72"/>
          <w:spacing w:val="-2"/>
          <w:w w:val="110"/>
        </w:rPr>
        <w:t> </w:t>
      </w:r>
      <w:r>
        <w:rPr>
          <w:color w:val="6D6E72"/>
          <w:w w:val="110"/>
        </w:rPr>
        <w:t>following</w:t>
      </w:r>
      <w:r>
        <w:rPr>
          <w:color w:val="6D6E72"/>
          <w:spacing w:val="-1"/>
          <w:w w:val="110"/>
        </w:rPr>
        <w:t> </w:t>
      </w:r>
      <w:r>
        <w:rPr>
          <w:color w:val="6D6E72"/>
          <w:w w:val="110"/>
        </w:rPr>
        <w:t>is</w:t>
      </w:r>
      <w:r>
        <w:rPr>
          <w:color w:val="6D6E72"/>
          <w:spacing w:val="-1"/>
          <w:w w:val="110"/>
        </w:rPr>
        <w:t> </w:t>
      </w:r>
      <w:r>
        <w:rPr>
          <w:color w:val="6D6E72"/>
          <w:w w:val="110"/>
        </w:rPr>
        <w:t>a</w:t>
      </w:r>
      <w:r>
        <w:rPr>
          <w:color w:val="6D6E72"/>
          <w:spacing w:val="-1"/>
          <w:w w:val="110"/>
        </w:rPr>
        <w:t> </w:t>
      </w:r>
      <w:r>
        <w:rPr>
          <w:color w:val="6D6E72"/>
          <w:w w:val="110"/>
        </w:rPr>
        <w:t>good</w:t>
      </w:r>
      <w:r>
        <w:rPr>
          <w:color w:val="6D6E72"/>
          <w:spacing w:val="-1"/>
          <w:w w:val="110"/>
        </w:rPr>
        <w:t> </w:t>
      </w:r>
      <w:r>
        <w:rPr>
          <w:color w:val="6D6E72"/>
          <w:w w:val="110"/>
        </w:rPr>
        <w:t>network</w:t>
      </w:r>
      <w:r>
        <w:rPr>
          <w:color w:val="6D6E72"/>
          <w:spacing w:val="-1"/>
          <w:w w:val="110"/>
        </w:rPr>
        <w:t> </w:t>
      </w:r>
      <w:r>
        <w:rPr>
          <w:color w:val="6D6E72"/>
          <w:w w:val="110"/>
        </w:rPr>
        <w:t>security</w:t>
      </w:r>
      <w:r>
        <w:rPr>
          <w:color w:val="6D6E72"/>
          <w:spacing w:val="-1"/>
          <w:w w:val="110"/>
        </w:rPr>
        <w:t> </w:t>
      </w:r>
      <w:r>
        <w:rPr>
          <w:color w:val="6D6E72"/>
          <w:spacing w:val="-2"/>
          <w:w w:val="110"/>
        </w:rPr>
        <w:t>configuration:</w:t>
      </w:r>
    </w:p>
    <w:p>
      <w:pPr>
        <w:pStyle w:val="BodyText"/>
        <w:spacing w:before="51"/>
      </w:pPr>
    </w:p>
    <w:p>
      <w:pPr>
        <w:pStyle w:val="BodyText"/>
        <w:ind w:left="480"/>
        <w:rPr>
          <w:rFonts w:ascii="Courier New"/>
        </w:rPr>
      </w:pPr>
      <w:r>
        <w:rPr>
          <w:rFonts w:ascii="Courier New"/>
          <w:color w:val="6D6E72"/>
        </w:rPr>
        <w:t>&lt;?xml version="1.0" encoding="utf-</w:t>
      </w:r>
      <w:r>
        <w:rPr>
          <w:rFonts w:ascii="Courier New"/>
          <w:color w:val="6D6E72"/>
          <w:spacing w:val="-4"/>
        </w:rPr>
        <w:t>8"?&gt;</w:t>
      </w:r>
    </w:p>
    <w:p>
      <w:pPr>
        <w:pStyle w:val="BodyText"/>
        <w:spacing w:before="66"/>
        <w:ind w:left="480"/>
        <w:rPr>
          <w:rFonts w:ascii="Courier New"/>
        </w:rPr>
      </w:pPr>
      <w:r>
        <w:rPr>
          <w:rFonts w:ascii="Courier New"/>
          <w:color w:val="6D6E72"/>
        </w:rPr>
        <w:t>&lt;network-security-</w:t>
      </w:r>
      <w:r>
        <w:rPr>
          <w:rFonts w:ascii="Courier New"/>
          <w:color w:val="6D6E72"/>
          <w:spacing w:val="-2"/>
        </w:rPr>
        <w:t>config&gt;</w:t>
      </w:r>
    </w:p>
    <w:p>
      <w:pPr>
        <w:pStyle w:val="BodyText"/>
        <w:spacing w:before="66"/>
        <w:ind w:left="913"/>
        <w:rPr>
          <w:rFonts w:ascii="Courier New"/>
        </w:rPr>
      </w:pPr>
      <w:r>
        <w:rPr>
          <w:rFonts w:ascii="Courier New"/>
          <w:color w:val="6D6E72"/>
        </w:rPr>
        <w:t>&lt;base-config </w:t>
      </w:r>
      <w:r>
        <w:rPr>
          <w:rFonts w:ascii="Courier New"/>
          <w:color w:val="6D6E72"/>
          <w:spacing w:val="-2"/>
        </w:rPr>
        <w:t>cleartextTrafficPermitted="false"&gt;</w:t>
      </w:r>
    </w:p>
    <w:p>
      <w:pPr>
        <w:pStyle w:val="BodyText"/>
        <w:spacing w:after="0"/>
        <w:rPr>
          <w:rFonts w:ascii="Courier New"/>
        </w:rPr>
        <w:sectPr>
          <w:pgSz w:w="11910" w:h="16840"/>
          <w:pgMar w:header="399" w:footer="740" w:top="1000" w:bottom="940" w:left="425" w:right="425"/>
        </w:sectPr>
      </w:pPr>
    </w:p>
    <w:p>
      <w:pPr>
        <w:pStyle w:val="BodyText"/>
        <w:spacing w:before="112"/>
        <w:ind w:left="1347"/>
        <w:rPr>
          <w:rFonts w:ascii="Courier New"/>
        </w:rPr>
      </w:pPr>
      <w:r>
        <w:rPr>
          <w:rFonts w:ascii="Courier New"/>
          <w:color w:val="6D6E72"/>
        </w:rPr>
        <w:t>&lt;trust-</w:t>
      </w:r>
      <w:r>
        <w:rPr>
          <w:rFonts w:ascii="Courier New"/>
          <w:color w:val="6D6E72"/>
          <w:spacing w:val="-2"/>
        </w:rPr>
        <w:t>anchors&gt;</w:t>
      </w:r>
    </w:p>
    <w:p>
      <w:pPr>
        <w:pStyle w:val="BodyText"/>
        <w:spacing w:before="66"/>
        <w:ind w:left="1780"/>
        <w:rPr>
          <w:rFonts w:ascii="Courier New"/>
        </w:rPr>
      </w:pPr>
      <w:r>
        <w:rPr>
          <w:rFonts w:ascii="Courier New"/>
          <w:color w:val="6D6E72"/>
        </w:rPr>
        <w:t>&lt;certificates </w:t>
      </w:r>
      <w:r>
        <w:rPr>
          <w:rFonts w:ascii="Courier New"/>
          <w:color w:val="6D6E72"/>
          <w:spacing w:val="-2"/>
        </w:rPr>
        <w:t>src="..."/&gt;</w:t>
      </w:r>
    </w:p>
    <w:p>
      <w:pPr>
        <w:spacing w:before="66"/>
        <w:ind w:left="1780" w:right="0" w:firstLine="0"/>
        <w:jc w:val="left"/>
        <w:rPr>
          <w:rFonts w:ascii="Courier New"/>
          <w:sz w:val="18"/>
        </w:rPr>
      </w:pPr>
      <w:r>
        <w:rPr>
          <w:rFonts w:ascii="Courier New"/>
          <w:color w:val="6D6E72"/>
          <w:spacing w:val="-5"/>
          <w:sz w:val="18"/>
        </w:rPr>
        <w: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6"/>
        <w:ind w:left="913"/>
        <w:rPr>
          <w:rFonts w:ascii="Courier New"/>
        </w:rPr>
      </w:pPr>
      <w:r>
        <w:rPr>
          <w:rFonts w:ascii="Courier New"/>
          <w:color w:val="6D6E72"/>
        </w:rPr>
        <w:t>&lt;/base-</w:t>
      </w:r>
      <w:r>
        <w:rPr>
          <w:rFonts w:ascii="Courier New"/>
          <w:color w:val="6D6E72"/>
          <w:spacing w:val="-2"/>
        </w:rPr>
        <w:t>config&gt;</w:t>
      </w:r>
    </w:p>
    <w:p>
      <w:pPr>
        <w:pStyle w:val="BodyText"/>
        <w:spacing w:before="132"/>
        <w:rPr>
          <w:rFonts w:ascii="Courier New"/>
        </w:rPr>
      </w:pPr>
    </w:p>
    <w:p>
      <w:pPr>
        <w:pStyle w:val="BodyText"/>
        <w:spacing w:before="1"/>
        <w:ind w:left="913"/>
        <w:rPr>
          <w:rFonts w:ascii="Courier New"/>
        </w:rPr>
      </w:pPr>
      <w:r>
        <w:rPr>
          <w:rFonts w:ascii="Courier New"/>
          <w:color w:val="6D6E72"/>
        </w:rPr>
        <w:t>&lt;domain-config </w:t>
      </w:r>
      <w:r>
        <w:rPr>
          <w:rFonts w:ascii="Courier New"/>
          <w:color w:val="6D6E72"/>
          <w:spacing w:val="-2"/>
        </w:rPr>
        <w:t>cleartextTrafficPermitted="false"&gt;</w:t>
      </w:r>
    </w:p>
    <w:p>
      <w:pPr>
        <w:pStyle w:val="BodyText"/>
        <w:spacing w:before="66"/>
        <w:ind w:left="1347"/>
        <w:rPr>
          <w:rFonts w:ascii="Courier New"/>
        </w:rPr>
      </w:pPr>
      <w:r>
        <w:rPr>
          <w:rFonts w:ascii="Courier New"/>
          <w:color w:val="6D6E72"/>
          <w:spacing w:val="-2"/>
        </w:rPr>
        <w:t>&lt;domain&gt;android.com&lt;/domain&gt;</w:t>
      </w:r>
    </w:p>
    <w:p>
      <w:pPr>
        <w:spacing w:before="66"/>
        <w:ind w:left="1347" w:right="0" w:firstLine="0"/>
        <w:jc w:val="left"/>
        <w:rPr>
          <w:rFonts w:ascii="Courier New"/>
          <w:sz w:val="18"/>
        </w:rPr>
      </w:pPr>
      <w:r>
        <w:rPr>
          <w:rFonts w:ascii="Courier New"/>
          <w:color w:val="6D6E72"/>
          <w:spacing w:val="-5"/>
          <w:sz w:val="18"/>
        </w:rPr>
        <w: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6"/>
        <w:ind w:left="1780"/>
        <w:rPr>
          <w:rFonts w:ascii="Courier New"/>
        </w:rPr>
      </w:pPr>
      <w:r>
        <w:rPr>
          <w:rFonts w:ascii="Courier New"/>
          <w:color w:val="6D6E72"/>
        </w:rPr>
        <w:t>&lt;certificates </w:t>
      </w:r>
      <w:r>
        <w:rPr>
          <w:rFonts w:ascii="Courier New"/>
          <w:color w:val="6D6E72"/>
          <w:spacing w:val="-2"/>
        </w:rPr>
        <w:t>src="..."/&gt;</w:t>
      </w:r>
    </w:p>
    <w:p>
      <w:pPr>
        <w:spacing w:before="66"/>
        <w:ind w:left="1780" w:right="0" w:firstLine="0"/>
        <w:jc w:val="left"/>
        <w:rPr>
          <w:rFonts w:ascii="Courier New"/>
          <w:sz w:val="18"/>
        </w:rPr>
      </w:pPr>
      <w:r>
        <w:rPr>
          <w:rFonts w:ascii="Courier New"/>
          <w:color w:val="6D6E72"/>
          <w:spacing w:val="-5"/>
          <w:sz w:val="18"/>
        </w:rPr>
        <w:t>...</w:t>
      </w:r>
    </w:p>
    <w:p>
      <w:pPr>
        <w:pStyle w:val="BodyText"/>
        <w:spacing w:before="66"/>
        <w:ind w:left="1347"/>
        <w:rPr>
          <w:rFonts w:ascii="Courier New"/>
        </w:rPr>
      </w:pPr>
      <w:r>
        <w:rPr>
          <w:rFonts w:ascii="Courier New"/>
          <w:color w:val="6D6E72"/>
        </w:rPr>
        <w:t>&lt;/trust-</w:t>
      </w:r>
      <w:r>
        <w:rPr>
          <w:rFonts w:ascii="Courier New"/>
          <w:color w:val="6D6E72"/>
          <w:spacing w:val="-2"/>
        </w:rPr>
        <w:t>anchors&gt;</w:t>
      </w:r>
    </w:p>
    <w:p>
      <w:pPr>
        <w:pStyle w:val="BodyText"/>
        <w:spacing w:before="66"/>
        <w:ind w:left="1347"/>
        <w:rPr>
          <w:rFonts w:ascii="Courier New"/>
        </w:rPr>
      </w:pPr>
      <w:r>
        <w:rPr>
          <w:rFonts w:ascii="Courier New"/>
          <w:color w:val="6D6E72"/>
        </w:rPr>
        <w:t>&lt;pin-</w:t>
      </w:r>
      <w:r>
        <w:rPr>
          <w:rFonts w:ascii="Courier New"/>
          <w:color w:val="6D6E72"/>
          <w:spacing w:val="-4"/>
        </w:rPr>
        <w:t>set&gt;</w:t>
      </w:r>
    </w:p>
    <w:p>
      <w:pPr>
        <w:pStyle w:val="BodyText"/>
        <w:spacing w:before="66"/>
        <w:ind w:left="1780"/>
        <w:rPr>
          <w:rFonts w:ascii="Courier New"/>
        </w:rPr>
      </w:pPr>
      <w:r>
        <w:rPr>
          <w:rFonts w:ascii="Courier New"/>
          <w:color w:val="6D6E72"/>
        </w:rPr>
        <w:t>&lt;pin </w:t>
      </w:r>
      <w:r>
        <w:rPr>
          <w:rFonts w:ascii="Courier New"/>
          <w:color w:val="6D6E72"/>
          <w:spacing w:val="-2"/>
        </w:rPr>
        <w:t>digest="..."&gt;...&lt;/pin&gt;</w:t>
      </w:r>
    </w:p>
    <w:p>
      <w:pPr>
        <w:spacing w:before="66"/>
        <w:ind w:left="1780" w:right="0" w:firstLine="0"/>
        <w:jc w:val="left"/>
        <w:rPr>
          <w:rFonts w:ascii="Courier New"/>
          <w:sz w:val="18"/>
        </w:rPr>
      </w:pPr>
      <w:r>
        <w:rPr>
          <w:rFonts w:ascii="Courier New"/>
          <w:color w:val="6D6E72"/>
          <w:spacing w:val="-5"/>
          <w:sz w:val="18"/>
        </w:rPr>
        <w:t>...</w:t>
      </w:r>
    </w:p>
    <w:p>
      <w:pPr>
        <w:pStyle w:val="BodyText"/>
        <w:spacing w:before="67"/>
        <w:ind w:left="1347"/>
        <w:rPr>
          <w:rFonts w:ascii="Courier New"/>
        </w:rPr>
      </w:pPr>
      <w:r>
        <w:rPr>
          <w:rFonts w:ascii="Courier New"/>
          <w:color w:val="6D6E72"/>
        </w:rPr>
        <w:t>&lt;/pin-</w:t>
      </w:r>
      <w:r>
        <w:rPr>
          <w:rFonts w:ascii="Courier New"/>
          <w:color w:val="6D6E72"/>
          <w:spacing w:val="-4"/>
        </w:rPr>
        <w:t>set&gt;</w:t>
      </w:r>
    </w:p>
    <w:p>
      <w:pPr>
        <w:pStyle w:val="BodyText"/>
        <w:spacing w:before="66"/>
        <w:ind w:left="913"/>
        <w:rPr>
          <w:rFonts w:ascii="Courier New"/>
        </w:rPr>
      </w:pPr>
      <w:r>
        <w:rPr>
          <w:rFonts w:ascii="Courier New"/>
          <w:color w:val="6D6E72"/>
        </w:rPr>
        <w:t>&lt;/domain-</w:t>
      </w:r>
      <w:r>
        <w:rPr>
          <w:rFonts w:ascii="Courier New"/>
          <w:color w:val="6D6E72"/>
          <w:spacing w:val="-2"/>
        </w:rPr>
        <w:t>config&gt;</w:t>
      </w:r>
    </w:p>
    <w:p>
      <w:pPr>
        <w:spacing w:before="66"/>
        <w:ind w:left="913" w:right="0" w:firstLine="0"/>
        <w:jc w:val="left"/>
        <w:rPr>
          <w:rFonts w:ascii="Courier New"/>
          <w:sz w:val="18"/>
        </w:rPr>
      </w:pPr>
      <w:r>
        <w:rPr>
          <w:rFonts w:ascii="Courier New"/>
          <w:color w:val="6D6E72"/>
          <w:spacing w:val="-5"/>
          <w:sz w:val="18"/>
        </w:rPr>
        <w:t>...</w:t>
      </w:r>
    </w:p>
    <w:p>
      <w:pPr>
        <w:pStyle w:val="BodyText"/>
        <w:spacing w:before="66"/>
        <w:ind w:left="480"/>
        <w:rPr>
          <w:rFonts w:ascii="Courier New"/>
        </w:rPr>
      </w:pPr>
      <w:r>
        <w:rPr>
          <w:rFonts w:ascii="Courier New"/>
          <w:color w:val="6D6E72"/>
        </w:rPr>
        <w:t>&lt;/network-security-</w:t>
      </w:r>
      <w:r>
        <w:rPr>
          <w:rFonts w:ascii="Courier New"/>
          <w:color w:val="6D6E72"/>
          <w:spacing w:val="-2"/>
        </w:rPr>
        <w:t>config&gt;</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61056">
                <wp:simplePos x="0" y="0"/>
                <wp:positionH relativeFrom="page">
                  <wp:posOffset>346200</wp:posOffset>
                </wp:positionH>
                <wp:positionV relativeFrom="paragraph">
                  <wp:posOffset>210957</wp:posOffset>
                </wp:positionV>
                <wp:extent cx="6868159" cy="236220"/>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125"/>
                            <w:bookmarkEnd w:id="125"/>
                            <w:r>
                              <w:rPr>
                                <w:color w:val="000000"/>
                              </w:rPr>
                            </w:r>
                            <w:bookmarkStart w:name="_bookmark6" w:id="126"/>
                            <w:bookmarkEnd w:id="126"/>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6108pt;width:540.8pt;height:18.6pt;mso-position-horizontal-relative:page;mso-position-vertical-relative:paragraph;z-index:-15655424;mso-wrap-distance-left:0;mso-wrap-distance-right:0" type="#_x0000_t202" id="docshape297" filled="true" fillcolor="#f4f4f4" stroked="false">
                <v:textbox inset="0,0,0,0">
                  <w:txbxContent>
                    <w:p>
                      <w:pPr>
                        <w:spacing w:before="64"/>
                        <w:ind w:left="89" w:right="0" w:firstLine="0"/>
                        <w:jc w:val="left"/>
                        <w:rPr>
                          <w:b/>
                          <w:color w:val="000000"/>
                          <w:sz w:val="18"/>
                        </w:rPr>
                      </w:pPr>
                      <w:bookmarkStart w:name="Business Implication" w:id="127"/>
                      <w:bookmarkEnd w:id="127"/>
                      <w:r>
                        <w:rPr>
                          <w:color w:val="000000"/>
                        </w:rPr>
                      </w:r>
                      <w:bookmarkStart w:name="_bookmark6" w:id="128"/>
                      <w:bookmarkEnd w:id="128"/>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An</w:t>
      </w:r>
      <w:r>
        <w:rPr>
          <w:color w:val="6D6E72"/>
          <w:spacing w:val="-3"/>
          <w:w w:val="110"/>
        </w:rPr>
        <w:t> </w:t>
      </w:r>
      <w:r>
        <w:rPr>
          <w:color w:val="6D6E72"/>
          <w:w w:val="110"/>
        </w:rPr>
        <w:t>attacker</w:t>
      </w:r>
      <w:r>
        <w:rPr>
          <w:color w:val="6D6E72"/>
          <w:spacing w:val="-3"/>
          <w:w w:val="110"/>
        </w:rPr>
        <w:t> </w:t>
      </w:r>
      <w:r>
        <w:rPr>
          <w:color w:val="6D6E72"/>
          <w:w w:val="110"/>
        </w:rPr>
        <w:t>can</w:t>
      </w:r>
      <w:r>
        <w:rPr>
          <w:color w:val="6D6E72"/>
          <w:spacing w:val="-2"/>
          <w:w w:val="110"/>
        </w:rPr>
        <w:t> </w:t>
      </w:r>
      <w:r>
        <w:rPr>
          <w:color w:val="6D6E72"/>
          <w:w w:val="110"/>
        </w:rPr>
        <w:t>gain</w:t>
      </w:r>
      <w:r>
        <w:rPr>
          <w:color w:val="6D6E72"/>
          <w:spacing w:val="-3"/>
          <w:w w:val="110"/>
        </w:rPr>
        <w:t> </w:t>
      </w:r>
      <w:r>
        <w:rPr>
          <w:color w:val="6D6E72"/>
          <w:w w:val="110"/>
        </w:rPr>
        <w:t>sensitive</w:t>
      </w:r>
      <w:r>
        <w:rPr>
          <w:color w:val="6D6E72"/>
          <w:spacing w:val="-2"/>
          <w:w w:val="110"/>
        </w:rPr>
        <w:t> </w:t>
      </w:r>
      <w:r>
        <w:rPr>
          <w:color w:val="6D6E72"/>
          <w:w w:val="110"/>
        </w:rPr>
        <w:t>information</w:t>
      </w:r>
      <w:r>
        <w:rPr>
          <w:color w:val="6D6E72"/>
          <w:spacing w:val="-3"/>
          <w:w w:val="110"/>
        </w:rPr>
        <w:t> </w:t>
      </w:r>
      <w:r>
        <w:rPr>
          <w:color w:val="6D6E72"/>
          <w:w w:val="110"/>
        </w:rPr>
        <w:t>which</w:t>
      </w:r>
      <w:r>
        <w:rPr>
          <w:color w:val="6D6E72"/>
          <w:spacing w:val="-2"/>
          <w:w w:val="110"/>
        </w:rPr>
        <w:t> </w:t>
      </w:r>
      <w:r>
        <w:rPr>
          <w:color w:val="6D6E72"/>
          <w:w w:val="110"/>
        </w:rPr>
        <w:t>can</w:t>
      </w:r>
      <w:r>
        <w:rPr>
          <w:color w:val="6D6E72"/>
          <w:spacing w:val="-3"/>
          <w:w w:val="110"/>
        </w:rPr>
        <w:t> </w:t>
      </w:r>
      <w:r>
        <w:rPr>
          <w:color w:val="6D6E72"/>
          <w:w w:val="110"/>
        </w:rPr>
        <w:t>result</w:t>
      </w:r>
      <w:r>
        <w:rPr>
          <w:color w:val="6D6E72"/>
          <w:spacing w:val="-3"/>
          <w:w w:val="110"/>
        </w:rPr>
        <w:t> </w:t>
      </w:r>
      <w:r>
        <w:rPr>
          <w:color w:val="6D6E72"/>
          <w:w w:val="110"/>
        </w:rPr>
        <w:t>in</w:t>
      </w:r>
      <w:r>
        <w:rPr>
          <w:color w:val="6D6E72"/>
          <w:spacing w:val="-2"/>
          <w:w w:val="110"/>
        </w:rPr>
        <w:t> </w:t>
      </w:r>
      <w:r>
        <w:rPr>
          <w:color w:val="6D6E72"/>
          <w:w w:val="110"/>
        </w:rPr>
        <w:t>loss</w:t>
      </w:r>
      <w:r>
        <w:rPr>
          <w:color w:val="6D6E72"/>
          <w:spacing w:val="-3"/>
          <w:w w:val="110"/>
        </w:rPr>
        <w:t> </w:t>
      </w:r>
      <w:r>
        <w:rPr>
          <w:color w:val="6D6E72"/>
          <w:w w:val="110"/>
        </w:rPr>
        <w:t>of</w:t>
      </w:r>
      <w:r>
        <w:rPr>
          <w:color w:val="6D6E72"/>
          <w:spacing w:val="-2"/>
          <w:w w:val="110"/>
        </w:rPr>
        <w:t> </w:t>
      </w:r>
      <w:r>
        <w:rPr>
          <w:color w:val="6D6E72"/>
          <w:w w:val="110"/>
        </w:rPr>
        <w:t>confidential</w:t>
      </w:r>
      <w:r>
        <w:rPr>
          <w:color w:val="6D6E72"/>
          <w:spacing w:val="-3"/>
          <w:w w:val="110"/>
        </w:rPr>
        <w:t> </w:t>
      </w:r>
      <w:r>
        <w:rPr>
          <w:color w:val="6D6E72"/>
          <w:spacing w:val="-2"/>
          <w:w w:val="110"/>
        </w:rPr>
        <w:t>data.</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61568">
                <wp:simplePos x="0" y="0"/>
                <wp:positionH relativeFrom="page">
                  <wp:posOffset>346200</wp:posOffset>
                </wp:positionH>
                <wp:positionV relativeFrom="paragraph">
                  <wp:posOffset>216448</wp:posOffset>
                </wp:positionV>
                <wp:extent cx="6868159" cy="236220"/>
                <wp:effectExtent l="0" t="0" r="0" b="0"/>
                <wp:wrapTopAndBottom/>
                <wp:docPr id="314" name="Textbox 314"/>
                <wp:cNvGraphicFramePr>
                  <a:graphicFrameLocks/>
                </wp:cNvGraphicFramePr>
                <a:graphic>
                  <a:graphicData uri="http://schemas.microsoft.com/office/word/2010/wordprocessingShape">
                    <wps:wsp>
                      <wps:cNvPr id="314" name="Textbox 31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129"/>
                            <w:bookmarkEnd w:id="129"/>
                            <w:r>
                              <w:rPr>
                                <w:color w:val="000000"/>
                              </w:rPr>
                            </w:r>
                            <w:bookmarkStart w:name="_bookmark7" w:id="130"/>
                            <w:bookmarkEnd w:id="130"/>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7.043165pt;width:540.8pt;height:18.6pt;mso-position-horizontal-relative:page;mso-position-vertical-relative:paragraph;z-index:-15654912;mso-wrap-distance-left:0;mso-wrap-distance-right:0" type="#_x0000_t202" id="docshape298" filled="true" fillcolor="#f4f4f4" stroked="false">
                <v:textbox inset="0,0,0,0">
                  <w:txbxContent>
                    <w:p>
                      <w:pPr>
                        <w:spacing w:before="64"/>
                        <w:ind w:left="89" w:right="0" w:firstLine="0"/>
                        <w:jc w:val="left"/>
                        <w:rPr>
                          <w:b/>
                          <w:color w:val="000000"/>
                          <w:sz w:val="18"/>
                        </w:rPr>
                      </w:pPr>
                      <w:bookmarkStart w:name="Related Vulnerabilities" w:id="131"/>
                      <w:bookmarkEnd w:id="131"/>
                      <w:r>
                        <w:rPr>
                          <w:color w:val="000000"/>
                        </w:rPr>
                      </w:r>
                      <w:bookmarkStart w:name="_bookmark7" w:id="132"/>
                      <w:bookmarkEnd w:id="132"/>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ListParagraph"/>
        <w:numPr>
          <w:ilvl w:val="0"/>
          <w:numId w:val="2"/>
        </w:numPr>
        <w:tabs>
          <w:tab w:pos="718" w:val="left" w:leader="none"/>
        </w:tabs>
        <w:spacing w:line="240" w:lineRule="auto" w:before="208" w:after="0"/>
        <w:ind w:left="718" w:right="0" w:hanging="178"/>
        <w:jc w:val="left"/>
        <w:rPr>
          <w:sz w:val="18"/>
        </w:rPr>
      </w:pPr>
      <w:r>
        <w:rPr>
          <w:color w:val="6D6E72"/>
          <w:sz w:val="18"/>
        </w:rPr>
        <w:t>Android</w:t>
      </w:r>
      <w:r>
        <w:rPr>
          <w:color w:val="6D6E72"/>
          <w:spacing w:val="77"/>
          <w:sz w:val="18"/>
        </w:rPr>
        <w:t>  </w:t>
      </w:r>
      <w:r>
        <w:rPr>
          <w:color w:val="6D6E72"/>
          <w:sz w:val="18"/>
        </w:rPr>
        <w:t>Documentation:</w:t>
      </w:r>
      <w:r>
        <w:rPr>
          <w:color w:val="6D6E72"/>
          <w:spacing w:val="77"/>
          <w:sz w:val="18"/>
        </w:rPr>
        <w:t>  </w:t>
      </w:r>
      <w:hyperlink r:id="rId18">
        <w:r>
          <w:rPr>
            <w:color w:val="6D6E72"/>
            <w:sz w:val="18"/>
          </w:rPr>
          <w:t>https://developer.android.com/training/articles/security-</w:t>
        </w:r>
        <w:r>
          <w:rPr>
            <w:color w:val="6D6E72"/>
            <w:spacing w:val="-2"/>
            <w:sz w:val="18"/>
          </w:rPr>
          <w:t>config</w:t>
        </w:r>
      </w:hyperlink>
    </w:p>
    <w:p>
      <w:pPr>
        <w:pStyle w:val="ListParagraph"/>
        <w:numPr>
          <w:ilvl w:val="0"/>
          <w:numId w:val="2"/>
        </w:numPr>
        <w:tabs>
          <w:tab w:pos="718" w:val="left" w:leader="none"/>
          <w:tab w:pos="720" w:val="left" w:leader="none"/>
        </w:tabs>
        <w:spacing w:line="309" w:lineRule="auto" w:before="61" w:after="0"/>
        <w:ind w:left="720" w:right="367" w:hanging="180"/>
        <w:jc w:val="left"/>
        <w:rPr>
          <w:sz w:val="18"/>
        </w:rPr>
      </w:pPr>
      <w:r>
        <w:rPr>
          <w:color w:val="6D6E72"/>
          <w:spacing w:val="-2"/>
          <w:w w:val="110"/>
          <w:sz w:val="18"/>
        </w:rPr>
        <w:t>Android Codelab for Network Security Configuration: </w:t>
      </w:r>
      <w:hyperlink r:id="rId19">
        <w:r>
          <w:rPr>
            <w:color w:val="6D6E72"/>
            <w:spacing w:val="-2"/>
            <w:w w:val="110"/>
            <w:sz w:val="18"/>
          </w:rPr>
          <w:t>https://developer.android.com/codelabs/android-network-</w:t>
        </w:r>
      </w:hyperlink>
      <w:r>
        <w:rPr>
          <w:color w:val="6D6E72"/>
          <w:spacing w:val="-2"/>
          <w:w w:val="110"/>
          <w:sz w:val="18"/>
        </w:rPr>
        <w:t>security-config#3</w:t>
      </w:r>
    </w:p>
    <w:p>
      <w:pPr>
        <w:pStyle w:val="ListParagraph"/>
        <w:spacing w:after="0" w:line="309"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315" name="Group 315"/>
                <wp:cNvGraphicFramePr>
                  <a:graphicFrameLocks/>
                </wp:cNvGraphicFramePr>
                <a:graphic>
                  <a:graphicData uri="http://schemas.microsoft.com/office/word/2010/wordprocessingGroup">
                    <wpg:wgp>
                      <wpg:cNvPr id="315" name="Group 315"/>
                      <wpg:cNvGrpSpPr/>
                      <wpg:grpSpPr>
                        <a:xfrm>
                          <a:off x="0" y="0"/>
                          <a:ext cx="3434079" cy="410209"/>
                          <a:chExt cx="3434079" cy="410209"/>
                        </a:xfrm>
                      </wpg:grpSpPr>
                      <wps:wsp>
                        <wps:cNvPr id="316" name="Graphic 316"/>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17" name="Textbox 317"/>
                        <wps:cNvSpPr txBox="1"/>
                        <wps:spPr>
                          <a:xfrm>
                            <a:off x="0" y="0"/>
                            <a:ext cx="3434079" cy="410209"/>
                          </a:xfrm>
                          <a:prstGeom prst="rect">
                            <a:avLst/>
                          </a:prstGeom>
                        </wps:spPr>
                        <wps:txbx>
                          <w:txbxContent>
                            <w:p>
                              <w:pPr>
                                <w:spacing w:before="105"/>
                                <w:ind w:left="1083" w:right="0" w:firstLine="0"/>
                                <w:jc w:val="left"/>
                                <w:rPr>
                                  <w:sz w:val="34"/>
                                </w:rPr>
                              </w:pPr>
                              <w:bookmarkStart w:name="Hardcoded Secrets" w:id="133"/>
                              <w:bookmarkEnd w:id="133"/>
                              <w:r>
                                <w:rPr/>
                              </w:r>
                              <w:bookmarkStart w:name="_bookmark8" w:id="134"/>
                              <w:bookmarkEnd w:id="134"/>
                              <w:r>
                                <w:rPr/>
                              </w:r>
                              <w:r>
                                <w:rPr>
                                  <w:color w:val="EF4836"/>
                                  <w:w w:val="110"/>
                                  <w:sz w:val="34"/>
                                </w:rPr>
                                <w:t>Hardcoded</w:t>
                              </w:r>
                              <w:r>
                                <w:rPr>
                                  <w:color w:val="EF4836"/>
                                  <w:spacing w:val="25"/>
                                  <w:w w:val="115"/>
                                  <w:sz w:val="34"/>
                                </w:rPr>
                                <w:t> </w:t>
                              </w:r>
                              <w:r>
                                <w:rPr>
                                  <w:color w:val="EF4836"/>
                                  <w:spacing w:val="-2"/>
                                  <w:w w:val="115"/>
                                  <w:sz w:val="34"/>
                                </w:rPr>
                                <w:t>Secrets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299" coordorigin="0,0" coordsize="5408,646">
                <v:shape style="position:absolute;left:0;top:0;width:5408;height:646" id="docshape300"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301" filled="false" stroked="false">
                  <v:textbox inset="0,0,0,0">
                    <w:txbxContent>
                      <w:p>
                        <w:pPr>
                          <w:spacing w:before="105"/>
                          <w:ind w:left="1083" w:right="0" w:firstLine="0"/>
                          <w:jc w:val="left"/>
                          <w:rPr>
                            <w:sz w:val="34"/>
                          </w:rPr>
                        </w:pPr>
                        <w:bookmarkStart w:name="Hardcoded Secrets" w:id="135"/>
                        <w:bookmarkEnd w:id="135"/>
                        <w:r>
                          <w:rPr/>
                        </w:r>
                        <w:bookmarkStart w:name="_bookmark8" w:id="136"/>
                        <w:bookmarkEnd w:id="136"/>
                        <w:r>
                          <w:rPr/>
                        </w:r>
                        <w:r>
                          <w:rPr>
                            <w:color w:val="EF4836"/>
                            <w:w w:val="110"/>
                            <w:sz w:val="34"/>
                          </w:rPr>
                          <w:t>Hardcoded</w:t>
                        </w:r>
                        <w:r>
                          <w:rPr>
                            <w:color w:val="EF4836"/>
                            <w:spacing w:val="25"/>
                            <w:w w:val="115"/>
                            <w:sz w:val="34"/>
                          </w:rPr>
                          <w:t> </w:t>
                        </w:r>
                        <w:r>
                          <w:rPr>
                            <w:color w:val="EF4836"/>
                            <w:spacing w:val="-2"/>
                            <w:w w:val="115"/>
                            <w:sz w:val="34"/>
                          </w:rPr>
                          <w:t>Secrets</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This vulnerability arises because of the insecure practice to hardcode secrets in the application package, that includes API keys, server authentication credentials, etc.</w:t>
      </w:r>
    </w:p>
    <w:p>
      <w:pPr>
        <w:pStyle w:val="BodyText"/>
        <w:spacing w:before="17"/>
      </w:pPr>
    </w:p>
    <w:p>
      <w:pPr>
        <w:pStyle w:val="Heading2"/>
        <w:tabs>
          <w:tab w:pos="9871" w:val="left" w:leader="none"/>
        </w:tabs>
        <w:spacing w:before="0"/>
        <w:ind w:left="165"/>
      </w:pPr>
      <w:bookmarkStart w:name="Risk Rating" w:id="137"/>
      <w:bookmarkEnd w:id="137"/>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38"/>
      <w:bookmarkEnd w:id="138"/>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62592">
                <wp:simplePos x="0" y="0"/>
                <wp:positionH relativeFrom="page">
                  <wp:posOffset>374775</wp:posOffset>
                </wp:positionH>
                <wp:positionV relativeFrom="paragraph">
                  <wp:posOffset>112531</wp:posOffset>
                </wp:positionV>
                <wp:extent cx="971550" cy="285750"/>
                <wp:effectExtent l="0" t="0" r="0" b="0"/>
                <wp:wrapTopAndBottom/>
                <wp:docPr id="318" name="Group 318"/>
                <wp:cNvGraphicFramePr>
                  <a:graphicFrameLocks/>
                </wp:cNvGraphicFramePr>
                <a:graphic>
                  <a:graphicData uri="http://schemas.microsoft.com/office/word/2010/wordprocessingGroup">
                    <wpg:wgp>
                      <wpg:cNvPr id="318" name="Group 318"/>
                      <wpg:cNvGrpSpPr/>
                      <wpg:grpSpPr>
                        <a:xfrm>
                          <a:off x="0" y="0"/>
                          <a:ext cx="971550" cy="285750"/>
                          <a:chExt cx="971550" cy="285750"/>
                        </a:xfrm>
                      </wpg:grpSpPr>
                      <wps:wsp>
                        <wps:cNvPr id="319" name="Graphic 319"/>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F8C00"/>
                          </a:solidFill>
                        </wps:spPr>
                        <wps:bodyPr wrap="square" lIns="0" tIns="0" rIns="0" bIns="0" rtlCol="0">
                          <a:prstTxWarp prst="textNoShape">
                            <a:avLst/>
                          </a:prstTxWarp>
                          <a:noAutofit/>
                        </wps:bodyPr>
                      </wps:wsp>
                      <wps:wsp>
                        <wps:cNvPr id="320" name="Textbox 320"/>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4"/>
                                  <w:w w:val="125"/>
                                  <w:sz w:val="18"/>
                                </w:rPr>
                                <w:t>High</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653888;mso-wrap-distance-left:0;mso-wrap-distance-right:0" id="docshapegroup302" coordorigin="590,177" coordsize="1530,450">
                <v:shape style="position:absolute;left:590;top:177;width:1530;height:450" id="docshape303" coordorigin="590,177" coordsize="1530,450" path="m2090,627l620,627,609,625,599,618,593,609,590,597,590,207,593,196,599,186,609,180,620,177,2090,177,2102,180,2111,186,2118,196,2120,207,2120,597,2118,609,2111,618,2102,625,2090,627xe" filled="true" fillcolor="#ff8c00" stroked="false">
                  <v:path arrowok="t"/>
                  <v:fill type="solid"/>
                </v:shape>
                <v:shape style="position:absolute;left:590;top:177;width:1530;height:450" type="#_x0000_t202" id="docshape304" filled="false" stroked="false">
                  <v:textbox inset="0,0,0,0">
                    <w:txbxContent>
                      <w:p>
                        <w:pPr>
                          <w:spacing w:before="118"/>
                          <w:ind w:left="0" w:right="0" w:firstLine="0"/>
                          <w:jc w:val="center"/>
                          <w:rPr>
                            <w:b/>
                            <w:sz w:val="18"/>
                          </w:rPr>
                        </w:pPr>
                        <w:r>
                          <w:rPr>
                            <w:b/>
                            <w:color w:val="FFFFFF"/>
                            <w:spacing w:val="-4"/>
                            <w:w w:val="125"/>
                            <w:sz w:val="18"/>
                          </w:rPr>
                          <w:t>High</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63104">
                <wp:simplePos x="0" y="0"/>
                <wp:positionH relativeFrom="page">
                  <wp:posOffset>6538603</wp:posOffset>
                </wp:positionH>
                <wp:positionV relativeFrom="paragraph">
                  <wp:posOffset>106816</wp:posOffset>
                </wp:positionV>
                <wp:extent cx="487045" cy="182880"/>
                <wp:effectExtent l="0" t="0" r="0" b="0"/>
                <wp:wrapTopAndBottom/>
                <wp:docPr id="321" name="Group 321"/>
                <wp:cNvGraphicFramePr>
                  <a:graphicFrameLocks/>
                </wp:cNvGraphicFramePr>
                <a:graphic>
                  <a:graphicData uri="http://schemas.microsoft.com/office/word/2010/wordprocessingGroup">
                    <wpg:wgp>
                      <wpg:cNvPr id="321" name="Group 321"/>
                      <wpg:cNvGrpSpPr/>
                      <wpg:grpSpPr>
                        <a:xfrm>
                          <a:off x="0" y="0"/>
                          <a:ext cx="487045" cy="182880"/>
                          <a:chExt cx="487045" cy="182880"/>
                        </a:xfrm>
                      </wpg:grpSpPr>
                      <wps:wsp>
                        <wps:cNvPr id="322" name="Graphic 322"/>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323" name="Textbox 323"/>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074pt;width:38.35pt;height:14.4pt;mso-position-horizontal-relative:page;mso-position-vertical-relative:paragraph;z-index:-15653376;mso-wrap-distance-left:0;mso-wrap-distance-right:0" id="docshapegroup305" coordorigin="10297,168" coordsize="767,288">
                <v:shape style="position:absolute;left:10297;top:168;width:767;height:288" id="docshape306" coordorigin="10297,168" coordsize="767,288" path="m11019,456l10342,456,10325,453,10310,443,10301,429,10297,411,10297,213,10301,196,10310,181,10325,172,10342,168,11019,168,11036,172,11050,181,11060,196,11064,213,11064,411,11060,429,11050,443,11036,453,11019,456xe" filled="true" fillcolor="#262626" stroked="false">
                  <v:path arrowok="t"/>
                  <v:fill type="solid"/>
                </v:shape>
                <v:shape style="position:absolute;left:10297;top:168;width:767;height:288" type="#_x0000_t202" id="docshape307"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63616">
                <wp:simplePos x="0" y="0"/>
                <wp:positionH relativeFrom="page">
                  <wp:posOffset>346200</wp:posOffset>
                </wp:positionH>
                <wp:positionV relativeFrom="paragraph">
                  <wp:posOffset>655456</wp:posOffset>
                </wp:positionV>
                <wp:extent cx="6868159" cy="236220"/>
                <wp:effectExtent l="0" t="0" r="0" b="0"/>
                <wp:wrapTopAndBottom/>
                <wp:docPr id="324" name="Textbox 324"/>
                <wp:cNvGraphicFramePr>
                  <a:graphicFrameLocks/>
                </wp:cNvGraphicFramePr>
                <a:graphic>
                  <a:graphicData uri="http://schemas.microsoft.com/office/word/2010/wordprocessingShape">
                    <wps:wsp>
                      <wps:cNvPr id="324" name="Textbox 32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139"/>
                            <w:bookmarkEnd w:id="139"/>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652864;mso-wrap-distance-left:0;mso-wrap-distance-right:0" type="#_x0000_t202" id="docshape308" filled="true" fillcolor="#f4f4f4" stroked="false">
                <v:textbox inset="0,0,0,0">
                  <w:txbxContent>
                    <w:p>
                      <w:pPr>
                        <w:spacing w:before="64"/>
                        <w:ind w:left="89" w:right="0" w:firstLine="0"/>
                        <w:jc w:val="left"/>
                        <w:rPr>
                          <w:b/>
                          <w:color w:val="000000"/>
                          <w:sz w:val="18"/>
                        </w:rPr>
                      </w:pPr>
                      <w:bookmarkStart w:name="CVSS" w:id="140"/>
                      <w:bookmarkEnd w:id="140"/>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7.5" w:id="141"/>
            <w:bookmarkEnd w:id="141"/>
            <w:r>
              <w:rPr/>
            </w:r>
            <w:r>
              <w:rPr>
                <w:b/>
                <w:color w:val="FF8C00"/>
                <w:spacing w:val="-5"/>
                <w:w w:val="115"/>
                <w:sz w:val="27"/>
              </w:rPr>
              <w:t>7.5</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64128">
                <wp:simplePos x="0" y="0"/>
                <wp:positionH relativeFrom="page">
                  <wp:posOffset>346200</wp:posOffset>
                </wp:positionH>
                <wp:positionV relativeFrom="paragraph">
                  <wp:posOffset>195436</wp:posOffset>
                </wp:positionV>
                <wp:extent cx="6868159" cy="236220"/>
                <wp:effectExtent l="0" t="0" r="0" b="0"/>
                <wp:wrapTopAndBottom/>
                <wp:docPr id="325" name="Textbox 325"/>
                <wp:cNvGraphicFramePr>
                  <a:graphicFrameLocks/>
                </wp:cNvGraphicFramePr>
                <a:graphic>
                  <a:graphicData uri="http://schemas.microsoft.com/office/word/2010/wordprocessingShape">
                    <wps:wsp>
                      <wps:cNvPr id="325" name="Textbox 32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142"/>
                            <w:bookmarkEnd w:id="142"/>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52352;mso-wrap-distance-left:0;mso-wrap-distance-right:0" type="#_x0000_t202" id="docshape309" filled="true" fillcolor="#f4f4f4" stroked="false">
                <v:textbox inset="0,0,0,0">
                  <w:txbxContent>
                    <w:p>
                      <w:pPr>
                        <w:spacing w:before="64"/>
                        <w:ind w:left="89" w:right="0" w:firstLine="0"/>
                        <w:jc w:val="left"/>
                        <w:rPr>
                          <w:b/>
                          <w:color w:val="000000"/>
                          <w:sz w:val="18"/>
                        </w:rPr>
                      </w:pPr>
                      <w:bookmarkStart w:name="Regulatory" w:id="143"/>
                      <w:bookmarkEnd w:id="143"/>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M1</w:t>
      </w:r>
      <w:r>
        <w:rPr>
          <w:color w:val="6D6E72"/>
        </w:rPr>
        <w:tab/>
      </w:r>
      <w:r>
        <w:rPr>
          <w:color w:val="6D6E72"/>
          <w:w w:val="110"/>
        </w:rPr>
        <w:t>Improper</w:t>
      </w:r>
      <w:r>
        <w:rPr>
          <w:color w:val="6D6E72"/>
          <w:spacing w:val="-9"/>
          <w:w w:val="110"/>
        </w:rPr>
        <w:t> </w:t>
      </w:r>
      <w:r>
        <w:rPr>
          <w:color w:val="6D6E72"/>
          <w:w w:val="110"/>
        </w:rPr>
        <w:t>Credential</w:t>
      </w:r>
      <w:r>
        <w:rPr>
          <w:color w:val="6D6E72"/>
          <w:spacing w:val="-9"/>
          <w:w w:val="110"/>
        </w:rPr>
        <w:t> </w:t>
      </w:r>
      <w:r>
        <w:rPr>
          <w:color w:val="6D6E72"/>
          <w:spacing w:val="-2"/>
          <w:w w:val="110"/>
        </w:rPr>
        <w:t>Usage</w:t>
      </w:r>
    </w:p>
    <w:p>
      <w:pPr>
        <w:pStyle w:val="BodyText"/>
        <w:tabs>
          <w:tab w:pos="2746" w:val="left" w:leader="none"/>
        </w:tabs>
        <w:spacing w:before="121"/>
        <w:ind w:left="120"/>
      </w:pPr>
      <w:r>
        <w:rPr>
          <w:color w:val="6D6E72"/>
          <w:spacing w:val="-5"/>
          <w:w w:val="115"/>
        </w:rPr>
        <w:t>M6</w:t>
      </w:r>
      <w:r>
        <w:rPr>
          <w:color w:val="6D6E72"/>
        </w:rPr>
        <w:tab/>
      </w:r>
      <w:r>
        <w:rPr>
          <w:color w:val="6D6E72"/>
          <w:w w:val="110"/>
        </w:rPr>
        <w:t>Inadequate</w:t>
      </w:r>
      <w:r>
        <w:rPr>
          <w:color w:val="6D6E72"/>
          <w:spacing w:val="7"/>
          <w:w w:val="110"/>
        </w:rPr>
        <w:t> </w:t>
      </w:r>
      <w:r>
        <w:rPr>
          <w:color w:val="6D6E72"/>
          <w:w w:val="110"/>
        </w:rPr>
        <w:t>Privacy</w:t>
      </w:r>
      <w:r>
        <w:rPr>
          <w:color w:val="6D6E72"/>
          <w:spacing w:val="7"/>
          <w:w w:val="110"/>
        </w:rPr>
        <w:t> </w:t>
      </w:r>
      <w:r>
        <w:rPr>
          <w:color w:val="6D6E72"/>
          <w:spacing w:val="-2"/>
          <w:w w:val="110"/>
        </w:rPr>
        <w:t>Controls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pPr>
    </w:p>
    <w:p>
      <w:pPr>
        <w:pStyle w:val="BodyText"/>
        <w:spacing w:before="53"/>
      </w:pPr>
    </w:p>
    <w:p>
      <w:pPr>
        <w:pStyle w:val="BodyText"/>
        <w:tabs>
          <w:tab w:pos="2325" w:val="left" w:leader="none"/>
          <w:tab w:pos="4951" w:val="left" w:leader="none"/>
        </w:tabs>
        <w:spacing w:line="379" w:lineRule="auto"/>
        <w:ind w:left="2325" w:right="1878" w:hanging="2205"/>
      </w:pPr>
      <w:r>
        <w:rPr>
          <w:b/>
          <w:color w:val="6D6E72"/>
          <w:spacing w:val="-4"/>
          <w:w w:val="115"/>
          <w:position w:val="4"/>
        </w:rPr>
        <w:t>CWE</w:t>
      </w:r>
      <w:r>
        <w:rPr>
          <w:b/>
          <w:color w:val="6D6E72"/>
          <w:position w:val="4"/>
        </w:rPr>
        <w:tab/>
      </w:r>
      <w:r>
        <w:rPr>
          <w:color w:val="6D6E72"/>
          <w:spacing w:val="-2"/>
          <w:w w:val="115"/>
        </w:rPr>
        <w:t>CWE-259</w:t>
      </w:r>
      <w:r>
        <w:rPr>
          <w:color w:val="6D6E72"/>
        </w:rPr>
        <w:tab/>
      </w:r>
      <w:hyperlink r:id="rId20">
        <w:r>
          <w:rPr>
            <w:color w:val="EF4836"/>
            <w:spacing w:val="-2"/>
            <w:w w:val="105"/>
          </w:rPr>
          <w:t>https://cwe.mitre.org/data/definitions/259.html</w:t>
        </w:r>
      </w:hyperlink>
      <w:r>
        <w:rPr>
          <w:color w:val="EF4836"/>
          <w:spacing w:val="-2"/>
          <w:w w:val="105"/>
        </w:rPr>
        <w:t> </w:t>
      </w:r>
      <w:r>
        <w:rPr>
          <w:color w:val="6D6E72"/>
          <w:w w:val="115"/>
        </w:rPr>
        <w:t>CWE-</w:t>
      </w:r>
      <w:r>
        <w:rPr>
          <w:color w:val="6D6E72"/>
          <w:spacing w:val="-5"/>
          <w:w w:val="115"/>
        </w:rPr>
        <w:t>321</w:t>
      </w:r>
      <w:r>
        <w:rPr>
          <w:color w:val="6D6E72"/>
        </w:rPr>
        <w:tab/>
      </w:r>
      <w:hyperlink r:id="rId21">
        <w:r>
          <w:rPr>
            <w:color w:val="EF4836"/>
            <w:spacing w:val="-2"/>
            <w:w w:val="105"/>
          </w:rPr>
          <w:t>https://cwe.mitre.org/data/definitions/321.html</w:t>
        </w:r>
      </w:hyperlink>
    </w:p>
    <w:p>
      <w:pPr>
        <w:pStyle w:val="BodyText"/>
        <w:tabs>
          <w:tab w:pos="4951" w:val="left" w:leader="none"/>
        </w:tabs>
        <w:spacing w:line="209" w:lineRule="exact"/>
        <w:ind w:left="2325"/>
      </w:pPr>
      <w:r>
        <w:rPr>
          <w:color w:val="6D6E72"/>
          <w:w w:val="110"/>
        </w:rPr>
        <w:t>CWE-</w:t>
      </w:r>
      <w:r>
        <w:rPr>
          <w:color w:val="6D6E72"/>
          <w:spacing w:val="-5"/>
          <w:w w:val="110"/>
        </w:rPr>
        <w:t>798</w:t>
      </w:r>
      <w:r>
        <w:rPr>
          <w:color w:val="6D6E72"/>
        </w:rPr>
        <w:tab/>
      </w:r>
      <w:hyperlink r:id="rId22">
        <w:r>
          <w:rPr>
            <w:color w:val="EF4836"/>
            <w:spacing w:val="-2"/>
            <w:w w:val="105"/>
          </w:rPr>
          <w:t>https://cwe.mitre.org/data/definitions/798.html</w:t>
        </w:r>
      </w:hyperlink>
    </w:p>
    <w:p>
      <w:pPr>
        <w:pStyle w:val="BodyText"/>
      </w:pPr>
    </w:p>
    <w:p>
      <w:pPr>
        <w:pStyle w:val="BodyText"/>
        <w:spacing w:before="53"/>
      </w:pPr>
    </w:p>
    <w:p>
      <w:pPr>
        <w:pStyle w:val="BodyText"/>
        <w:tabs>
          <w:tab w:pos="2325" w:val="left" w:leader="none"/>
          <w:tab w:pos="4951" w:val="left" w:leader="none"/>
        </w:tabs>
        <w:ind w:left="120"/>
      </w:pPr>
      <w:r>
        <w:rPr>
          <w:b/>
          <w:color w:val="6D6E72"/>
          <w:spacing w:val="-4"/>
          <w:w w:val="115"/>
          <w:position w:val="4"/>
        </w:rPr>
        <w:t>MSTG</w:t>
      </w:r>
      <w:r>
        <w:rPr>
          <w:b/>
          <w:color w:val="6D6E72"/>
          <w:position w:val="4"/>
        </w:rPr>
        <w:tab/>
      </w:r>
      <w:r>
        <w:rPr>
          <w:color w:val="6D6E72"/>
          <w:spacing w:val="-2"/>
          <w:w w:val="115"/>
        </w:rPr>
        <w:t>MSTG-ARCH-</w:t>
      </w:r>
      <w:r>
        <w:rPr>
          <w:color w:val="6D6E72"/>
          <w:spacing w:val="-10"/>
          <w:w w:val="115"/>
        </w:rPr>
        <w:t>4</w:t>
      </w:r>
      <w:r>
        <w:rPr>
          <w:color w:val="6D6E72"/>
        </w:rPr>
        <w:tab/>
      </w:r>
      <w:r>
        <w:rPr>
          <w:color w:val="6D6E72"/>
          <w:w w:val="110"/>
        </w:rPr>
        <w:t>Data</w:t>
      </w:r>
      <w:r>
        <w:rPr>
          <w:color w:val="6D6E72"/>
          <w:spacing w:val="-1"/>
          <w:w w:val="110"/>
        </w:rPr>
        <w:t> </w:t>
      </w:r>
      <w:r>
        <w:rPr>
          <w:color w:val="6D6E72"/>
          <w:w w:val="110"/>
        </w:rPr>
        <w:t>considered sensitive in the context of the mobile app </w:t>
      </w:r>
      <w:r>
        <w:rPr>
          <w:color w:val="6D6E72"/>
          <w:spacing w:val="-5"/>
          <w:w w:val="110"/>
        </w:rPr>
        <w:t>is</w:t>
      </w:r>
    </w:p>
    <w:p>
      <w:pPr>
        <w:pStyle w:val="BodyText"/>
        <w:spacing w:before="61"/>
        <w:ind w:left="4951"/>
      </w:pPr>
      <w:r>
        <w:rPr>
          <w:color w:val="6D6E72"/>
          <w:w w:val="110"/>
        </w:rPr>
        <w:t>clearly</w:t>
      </w:r>
      <w:r>
        <w:rPr>
          <w:color w:val="6D6E72"/>
          <w:spacing w:val="-15"/>
          <w:w w:val="110"/>
        </w:rPr>
        <w:t> </w:t>
      </w:r>
      <w:r>
        <w:rPr>
          <w:color w:val="6D6E72"/>
          <w:spacing w:val="-2"/>
          <w:w w:val="110"/>
        </w:rPr>
        <w:t>identified.</w:t>
      </w:r>
    </w:p>
    <w:p>
      <w:pPr>
        <w:pStyle w:val="BodyText"/>
      </w:pPr>
    </w:p>
    <w:p>
      <w:pPr>
        <w:pStyle w:val="BodyText"/>
        <w:spacing w:before="53"/>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MASVS-STORAGE-</w:t>
      </w:r>
      <w:r>
        <w:rPr>
          <w:color w:val="6D6E72"/>
          <w:spacing w:val="-10"/>
          <w:w w:val="115"/>
          <w:sz w:val="18"/>
        </w:rPr>
        <w:t>2</w:t>
      </w:r>
      <w:r>
        <w:rPr>
          <w:color w:val="6D6E72"/>
          <w:sz w:val="18"/>
        </w:rPr>
        <w:tab/>
      </w:r>
      <w:r>
        <w:rPr>
          <w:color w:val="6D6E72"/>
          <w:w w:val="110"/>
          <w:sz w:val="18"/>
        </w:rPr>
        <w:t>The</w:t>
      </w:r>
      <w:r>
        <w:rPr>
          <w:color w:val="6D6E72"/>
          <w:spacing w:val="5"/>
          <w:w w:val="110"/>
          <w:sz w:val="18"/>
        </w:rPr>
        <w:t> </w:t>
      </w:r>
      <w:r>
        <w:rPr>
          <w:color w:val="6D6E72"/>
          <w:w w:val="110"/>
          <w:sz w:val="18"/>
        </w:rPr>
        <w:t>app</w:t>
      </w:r>
      <w:r>
        <w:rPr>
          <w:color w:val="6D6E72"/>
          <w:spacing w:val="5"/>
          <w:w w:val="110"/>
          <w:sz w:val="18"/>
        </w:rPr>
        <w:t> </w:t>
      </w:r>
      <w:r>
        <w:rPr>
          <w:color w:val="6D6E72"/>
          <w:w w:val="110"/>
          <w:sz w:val="18"/>
        </w:rPr>
        <w:t>prevents</w:t>
      </w:r>
      <w:r>
        <w:rPr>
          <w:color w:val="6D6E72"/>
          <w:spacing w:val="5"/>
          <w:w w:val="110"/>
          <w:sz w:val="18"/>
        </w:rPr>
        <w:t> </w:t>
      </w:r>
      <w:r>
        <w:rPr>
          <w:color w:val="6D6E72"/>
          <w:w w:val="110"/>
          <w:sz w:val="18"/>
        </w:rPr>
        <w:t>leakage</w:t>
      </w:r>
      <w:r>
        <w:rPr>
          <w:color w:val="6D6E72"/>
          <w:spacing w:val="5"/>
          <w:w w:val="110"/>
          <w:sz w:val="18"/>
        </w:rPr>
        <w:t> </w:t>
      </w:r>
      <w:r>
        <w:rPr>
          <w:color w:val="6D6E72"/>
          <w:w w:val="110"/>
          <w:sz w:val="18"/>
        </w:rPr>
        <w:t>of</w:t>
      </w:r>
      <w:r>
        <w:rPr>
          <w:color w:val="6D6E72"/>
          <w:spacing w:val="5"/>
          <w:w w:val="110"/>
          <w:sz w:val="18"/>
        </w:rPr>
        <w:t> </w:t>
      </w:r>
      <w:r>
        <w:rPr>
          <w:color w:val="6D6E72"/>
          <w:w w:val="110"/>
          <w:sz w:val="18"/>
        </w:rPr>
        <w:t>sensitive</w:t>
      </w:r>
      <w:r>
        <w:rPr>
          <w:color w:val="6D6E72"/>
          <w:spacing w:val="5"/>
          <w:w w:val="110"/>
          <w:sz w:val="18"/>
        </w:rPr>
        <w:t> </w:t>
      </w:r>
      <w:r>
        <w:rPr>
          <w:color w:val="6D6E72"/>
          <w:spacing w:val="-2"/>
          <w:w w:val="110"/>
          <w:sz w:val="18"/>
        </w:rPr>
        <w:t>data.</w:t>
      </w:r>
    </w:p>
    <w:p>
      <w:pPr>
        <w:pStyle w:val="BodyText"/>
      </w:pPr>
    </w:p>
    <w:p>
      <w:pPr>
        <w:pStyle w:val="BodyText"/>
        <w:spacing w:before="53"/>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1"/>
        <w:ind w:left="4951" w:right="302"/>
      </w:pPr>
      <w:r>
        <w:rPr>
          <w:color w:val="6D6E72"/>
          <w:w w:val="115"/>
        </w:rPr>
        <w:t>Processes</w:t>
      </w:r>
      <w:r>
        <w:rPr>
          <w:color w:val="6D6E72"/>
          <w:spacing w:val="-16"/>
          <w:w w:val="115"/>
        </w:rPr>
        <w:t> </w:t>
      </w:r>
      <w:r>
        <w:rPr>
          <w:color w:val="6D6E72"/>
          <w:w w:val="115"/>
        </w:rPr>
        <w:t>and</w:t>
      </w:r>
      <w:r>
        <w:rPr>
          <w:color w:val="6D6E72"/>
          <w:spacing w:val="-16"/>
          <w:w w:val="115"/>
        </w:rPr>
        <w:t> </w:t>
      </w:r>
      <w:r>
        <w:rPr>
          <w:color w:val="6D6E72"/>
          <w:w w:val="115"/>
        </w:rPr>
        <w:t>mechanisms</w:t>
      </w:r>
      <w:r>
        <w:rPr>
          <w:color w:val="6D6E72"/>
          <w:spacing w:val="-15"/>
          <w:w w:val="115"/>
        </w:rPr>
        <w:t> </w:t>
      </w:r>
      <w:r>
        <w:rPr>
          <w:color w:val="6D6E72"/>
          <w:w w:val="115"/>
        </w:rPr>
        <w:t>for</w:t>
      </w:r>
      <w:r>
        <w:rPr>
          <w:color w:val="6D6E72"/>
          <w:spacing w:val="-16"/>
          <w:w w:val="115"/>
        </w:rPr>
        <w:t> </w:t>
      </w:r>
      <w:r>
        <w:rPr>
          <w:color w:val="6D6E72"/>
          <w:w w:val="115"/>
        </w:rPr>
        <w:t>developing</w:t>
      </w:r>
      <w:r>
        <w:rPr>
          <w:color w:val="6D6E72"/>
          <w:spacing w:val="-15"/>
          <w:w w:val="115"/>
        </w:rPr>
        <w:t> </w:t>
      </w:r>
      <w:r>
        <w:rPr>
          <w:color w:val="6D6E72"/>
          <w:w w:val="115"/>
        </w:rPr>
        <w:t>and</w:t>
      </w:r>
      <w:r>
        <w:rPr>
          <w:color w:val="6D6E72"/>
          <w:spacing w:val="-16"/>
          <w:w w:val="115"/>
        </w:rPr>
        <w:t> </w:t>
      </w:r>
      <w:r>
        <w:rPr>
          <w:color w:val="6D6E72"/>
          <w:w w:val="115"/>
        </w:rPr>
        <w:t>maintaining secure systems and software are defined and understood</w:t>
      </w:r>
    </w:p>
    <w:p>
      <w:pPr>
        <w:pStyle w:val="Heading2"/>
        <w:tabs>
          <w:tab w:pos="4951" w:val="left" w:leader="none"/>
        </w:tabs>
        <w:spacing w:before="60"/>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pPr>
      <w:r>
        <w:rPr>
          <w:color w:val="6D6E72"/>
          <w:w w:val="110"/>
        </w:rPr>
        <w:t>Security</w:t>
      </w:r>
      <w:r>
        <w:rPr>
          <w:color w:val="6D6E72"/>
          <w:spacing w:val="-8"/>
          <w:w w:val="110"/>
        </w:rPr>
        <w:t> </w:t>
      </w:r>
      <w:r>
        <w:rPr>
          <w:color w:val="6D6E72"/>
          <w:w w:val="110"/>
        </w:rPr>
        <w:t>vulnerabilities</w:t>
      </w:r>
      <w:r>
        <w:rPr>
          <w:color w:val="6D6E72"/>
          <w:spacing w:val="-8"/>
          <w:w w:val="110"/>
        </w:rPr>
        <w:t> </w:t>
      </w:r>
      <w:r>
        <w:rPr>
          <w:color w:val="6D6E72"/>
          <w:w w:val="110"/>
        </w:rPr>
        <w:t>are</w:t>
      </w:r>
      <w:r>
        <w:rPr>
          <w:color w:val="6D6E72"/>
          <w:spacing w:val="-7"/>
          <w:w w:val="110"/>
        </w:rPr>
        <w:t> </w:t>
      </w:r>
      <w:r>
        <w:rPr>
          <w:color w:val="6D6E72"/>
          <w:w w:val="110"/>
        </w:rPr>
        <w:t>identified</w:t>
      </w:r>
      <w:r>
        <w:rPr>
          <w:color w:val="6D6E72"/>
          <w:spacing w:val="-8"/>
          <w:w w:val="110"/>
        </w:rPr>
        <w:t> </w:t>
      </w:r>
      <w:r>
        <w:rPr>
          <w:color w:val="6D6E72"/>
          <w:w w:val="110"/>
        </w:rPr>
        <w:t>and</w:t>
      </w:r>
      <w:r>
        <w:rPr>
          <w:color w:val="6D6E72"/>
          <w:spacing w:val="-8"/>
          <w:w w:val="110"/>
        </w:rPr>
        <w:t> </w:t>
      </w:r>
      <w:r>
        <w:rPr>
          <w:color w:val="6D6E72"/>
          <w:spacing w:val="-2"/>
          <w:w w:val="110"/>
        </w:rPr>
        <w:t>addressed</w:t>
      </w:r>
    </w:p>
    <w:p>
      <w:pPr>
        <w:pStyle w:val="BodyText"/>
        <w:spacing w:after="0"/>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b/>
          <w:sz w:val="18"/>
        </w:rPr>
      </w:pPr>
      <w:r>
        <w:rPr>
          <w:b/>
          <w:color w:val="6D6E72"/>
          <w:spacing w:val="-4"/>
          <w:w w:val="120"/>
          <w:position w:val="4"/>
          <w:sz w:val="18"/>
        </w:rPr>
        <w:t>HIPAA</w:t>
      </w:r>
      <w:r>
        <w:rPr>
          <w:b/>
          <w:color w:val="6D6E72"/>
          <w:position w:val="4"/>
          <w:sz w:val="18"/>
        </w:rPr>
        <w:tab/>
      </w:r>
      <w:r>
        <w:rPr>
          <w:color w:val="6D6E72"/>
          <w:spacing w:val="-2"/>
          <w:w w:val="120"/>
          <w:sz w:val="18"/>
        </w:rPr>
        <w:t>164.312(c)(1)</w:t>
      </w:r>
      <w:r>
        <w:rPr>
          <w:color w:val="6D6E72"/>
          <w:sz w:val="18"/>
        </w:rPr>
        <w:tab/>
      </w:r>
      <w:r>
        <w:rPr>
          <w:b/>
          <w:color w:val="6D6E72"/>
          <w:w w:val="120"/>
          <w:sz w:val="18"/>
        </w:rPr>
        <w:t>Technical</w:t>
      </w:r>
      <w:r>
        <w:rPr>
          <w:b/>
          <w:color w:val="6D6E72"/>
          <w:spacing w:val="-8"/>
          <w:w w:val="120"/>
          <w:sz w:val="18"/>
        </w:rPr>
        <w:t> </w:t>
      </w:r>
      <w:r>
        <w:rPr>
          <w:b/>
          <w:color w:val="6D6E72"/>
          <w:w w:val="120"/>
          <w:sz w:val="18"/>
        </w:rPr>
        <w:t>Safeguards:</w:t>
      </w:r>
      <w:r>
        <w:rPr>
          <w:b/>
          <w:color w:val="6D6E72"/>
          <w:spacing w:val="-8"/>
          <w:w w:val="120"/>
          <w:sz w:val="18"/>
        </w:rPr>
        <w:t> </w:t>
      </w:r>
      <w:r>
        <w:rPr>
          <w:b/>
          <w:color w:val="6D6E72"/>
          <w:spacing w:val="-2"/>
          <w:w w:val="120"/>
          <w:sz w:val="18"/>
        </w:rPr>
        <w:t>Integrity</w:t>
      </w:r>
    </w:p>
    <w:p>
      <w:pPr>
        <w:pStyle w:val="BodyText"/>
        <w:spacing w:before="32"/>
        <w:rPr>
          <w:b/>
        </w:rPr>
      </w:pPr>
    </w:p>
    <w:p>
      <w:pPr>
        <w:pStyle w:val="Heading2"/>
        <w:numPr>
          <w:ilvl w:val="0"/>
          <w:numId w:val="3"/>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69"/>
      </w:pPr>
      <w:r>
        <w:rPr>
          <w:color w:val="6D6E72"/>
          <w:w w:val="110"/>
        </w:rPr>
        <w:t>Implement electronic mechanisms to corroborate that electronic</w:t>
      </w:r>
      <w:r>
        <w:rPr>
          <w:color w:val="6D6E72"/>
          <w:spacing w:val="-5"/>
          <w:w w:val="110"/>
        </w:rPr>
        <w:t> </w:t>
      </w:r>
      <w:r>
        <w:rPr>
          <w:color w:val="6D6E72"/>
          <w:w w:val="110"/>
        </w:rPr>
        <w:t>protected</w:t>
      </w:r>
      <w:r>
        <w:rPr>
          <w:color w:val="6D6E72"/>
          <w:spacing w:val="-5"/>
          <w:w w:val="110"/>
        </w:rPr>
        <w:t> </w:t>
      </w:r>
      <w:r>
        <w:rPr>
          <w:color w:val="6D6E72"/>
          <w:w w:val="110"/>
        </w:rPr>
        <w:t>health</w:t>
      </w:r>
      <w:r>
        <w:rPr>
          <w:color w:val="6D6E72"/>
          <w:spacing w:val="-5"/>
          <w:w w:val="110"/>
        </w:rPr>
        <w:t> </w:t>
      </w:r>
      <w:r>
        <w:rPr>
          <w:color w:val="6D6E72"/>
          <w:w w:val="110"/>
        </w:rPr>
        <w:t>information</w:t>
      </w:r>
      <w:r>
        <w:rPr>
          <w:color w:val="6D6E72"/>
          <w:spacing w:val="-5"/>
          <w:w w:val="110"/>
        </w:rPr>
        <w:t> </w:t>
      </w:r>
      <w:r>
        <w:rPr>
          <w:color w:val="6D6E72"/>
          <w:w w:val="110"/>
        </w:rPr>
        <w:t>has</w:t>
      </w:r>
      <w:r>
        <w:rPr>
          <w:color w:val="6D6E72"/>
          <w:spacing w:val="-5"/>
          <w:w w:val="110"/>
        </w:rPr>
        <w:t> </w:t>
      </w:r>
      <w:r>
        <w:rPr>
          <w:color w:val="6D6E72"/>
          <w:w w:val="110"/>
        </w:rPr>
        <w:t>not</w:t>
      </w:r>
      <w:r>
        <w:rPr>
          <w:color w:val="6D6E72"/>
          <w:spacing w:val="-5"/>
          <w:w w:val="110"/>
        </w:rPr>
        <w:t> </w:t>
      </w:r>
      <w:r>
        <w:rPr>
          <w:color w:val="6D6E72"/>
          <w:w w:val="110"/>
        </w:rPr>
        <w:t>been</w:t>
      </w:r>
      <w:r>
        <w:rPr>
          <w:color w:val="6D6E72"/>
          <w:spacing w:val="-5"/>
          <w:w w:val="110"/>
        </w:rPr>
        <w:t> </w:t>
      </w:r>
      <w:r>
        <w:rPr>
          <w:color w:val="6D6E72"/>
          <w:w w:val="110"/>
        </w:rPr>
        <w:t>altered</w:t>
      </w:r>
      <w:r>
        <w:rPr>
          <w:color w:val="6D6E72"/>
          <w:spacing w:val="-5"/>
          <w:w w:val="110"/>
        </w:rPr>
        <w:t> </w:t>
      </w:r>
      <w:r>
        <w:rPr>
          <w:color w:val="6D6E72"/>
          <w:w w:val="110"/>
        </w:rPr>
        <w:t>or destroyed in an unauthorized manner.</w:t>
      </w:r>
    </w:p>
    <w:p>
      <w:pPr>
        <w:pStyle w:val="BodyText"/>
      </w:pPr>
    </w:p>
    <w:p>
      <w:pPr>
        <w:pStyle w:val="BodyText"/>
        <w:spacing w:before="173"/>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664640">
                <wp:simplePos x="0" y="0"/>
                <wp:positionH relativeFrom="page">
                  <wp:posOffset>346200</wp:posOffset>
                </wp:positionH>
                <wp:positionV relativeFrom="paragraph">
                  <wp:posOffset>200888</wp:posOffset>
                </wp:positionV>
                <wp:extent cx="6868159" cy="236220"/>
                <wp:effectExtent l="0" t="0" r="0" b="0"/>
                <wp:wrapTopAndBottom/>
                <wp:docPr id="326" name="Textbox 326"/>
                <wp:cNvGraphicFramePr>
                  <a:graphicFrameLocks/>
                </wp:cNvGraphicFramePr>
                <a:graphic>
                  <a:graphicData uri="http://schemas.microsoft.com/office/word/2010/wordprocessingShape">
                    <wps:wsp>
                      <wps:cNvPr id="326" name="Textbox 32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144"/>
                            <w:bookmarkEnd w:id="144"/>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8012pt;width:540.8pt;height:18.6pt;mso-position-horizontal-relative:page;mso-position-vertical-relative:paragraph;z-index:-15651840;mso-wrap-distance-left:0;mso-wrap-distance-right:0" type="#_x0000_t202" id="docshape310" filled="true" fillcolor="#f4f4f4" stroked="false">
                <v:textbox inset="0,0,0,0">
                  <w:txbxContent>
                    <w:p>
                      <w:pPr>
                        <w:spacing w:before="64"/>
                        <w:ind w:left="89" w:right="0" w:firstLine="0"/>
                        <w:jc w:val="left"/>
                        <w:rPr>
                          <w:b/>
                          <w:color w:val="000000"/>
                          <w:sz w:val="18"/>
                        </w:rPr>
                      </w:pPr>
                      <w:bookmarkStart w:name="Risk Assessment" w:id="145"/>
                      <w:bookmarkEnd w:id="145"/>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pPr>
      <w:r>
        <w:rPr>
          <w:color w:val="6D6E72"/>
          <w:spacing w:val="-2"/>
          <w:w w:val="115"/>
        </w:rPr>
        <w:t>Malicious</w:t>
      </w:r>
      <w:r>
        <w:rPr>
          <w:color w:val="6D6E72"/>
          <w:spacing w:val="-7"/>
          <w:w w:val="115"/>
        </w:rPr>
        <w:t> </w:t>
      </w:r>
      <w:r>
        <w:rPr>
          <w:color w:val="6D6E72"/>
          <w:spacing w:val="-2"/>
          <w:w w:val="115"/>
        </w:rPr>
        <w:t>actors</w:t>
      </w:r>
      <w:r>
        <w:rPr>
          <w:color w:val="6D6E72"/>
          <w:spacing w:val="-7"/>
          <w:w w:val="115"/>
        </w:rPr>
        <w:t> </w:t>
      </w:r>
      <w:r>
        <w:rPr>
          <w:color w:val="6D6E72"/>
          <w:spacing w:val="-2"/>
          <w:w w:val="115"/>
        </w:rPr>
        <w:t>could</w:t>
      </w:r>
      <w:r>
        <w:rPr>
          <w:color w:val="6D6E72"/>
          <w:spacing w:val="-7"/>
          <w:w w:val="115"/>
        </w:rPr>
        <w:t> </w:t>
      </w:r>
      <w:r>
        <w:rPr>
          <w:color w:val="6D6E72"/>
          <w:spacing w:val="-2"/>
          <w:w w:val="115"/>
        </w:rPr>
        <w:t>take</w:t>
      </w:r>
      <w:r>
        <w:rPr>
          <w:color w:val="6D6E72"/>
          <w:spacing w:val="-7"/>
          <w:w w:val="115"/>
        </w:rPr>
        <w:t> </w:t>
      </w:r>
      <w:r>
        <w:rPr>
          <w:color w:val="6D6E72"/>
          <w:spacing w:val="-2"/>
          <w:w w:val="115"/>
        </w:rPr>
        <w:t>advantage</w:t>
      </w:r>
      <w:r>
        <w:rPr>
          <w:color w:val="6D6E72"/>
          <w:spacing w:val="-7"/>
          <w:w w:val="115"/>
        </w:rPr>
        <w:t> </w:t>
      </w:r>
      <w:r>
        <w:rPr>
          <w:color w:val="6D6E72"/>
          <w:spacing w:val="-2"/>
          <w:w w:val="115"/>
        </w:rPr>
        <w:t>of</w:t>
      </w:r>
      <w:r>
        <w:rPr>
          <w:color w:val="6D6E72"/>
          <w:spacing w:val="-7"/>
          <w:w w:val="115"/>
        </w:rPr>
        <w:t> </w:t>
      </w:r>
      <w:r>
        <w:rPr>
          <w:color w:val="6D6E72"/>
          <w:spacing w:val="-2"/>
          <w:w w:val="115"/>
        </w:rPr>
        <w:t>the</w:t>
      </w:r>
      <w:r>
        <w:rPr>
          <w:color w:val="6D6E72"/>
          <w:spacing w:val="-7"/>
          <w:w w:val="115"/>
        </w:rPr>
        <w:t> </w:t>
      </w:r>
      <w:r>
        <w:rPr>
          <w:color w:val="6D6E72"/>
          <w:spacing w:val="-2"/>
          <w:w w:val="115"/>
        </w:rPr>
        <w:t>hardcoded</w:t>
      </w:r>
      <w:r>
        <w:rPr>
          <w:color w:val="6D6E72"/>
          <w:spacing w:val="-7"/>
          <w:w w:val="115"/>
        </w:rPr>
        <w:t> </w:t>
      </w:r>
      <w:r>
        <w:rPr>
          <w:color w:val="6D6E72"/>
          <w:spacing w:val="-2"/>
          <w:w w:val="115"/>
        </w:rPr>
        <w:t>secrets</w:t>
      </w:r>
      <w:r>
        <w:rPr>
          <w:color w:val="6D6E72"/>
          <w:spacing w:val="-7"/>
          <w:w w:val="115"/>
        </w:rPr>
        <w:t> </w:t>
      </w:r>
      <w:r>
        <w:rPr>
          <w:color w:val="6D6E72"/>
          <w:spacing w:val="-2"/>
          <w:w w:val="115"/>
        </w:rPr>
        <w:t>to</w:t>
      </w:r>
      <w:r>
        <w:rPr>
          <w:color w:val="6D6E72"/>
          <w:spacing w:val="-7"/>
          <w:w w:val="115"/>
        </w:rPr>
        <w:t> </w:t>
      </w:r>
      <w:r>
        <w:rPr>
          <w:color w:val="6D6E72"/>
          <w:spacing w:val="-2"/>
          <w:w w:val="115"/>
        </w:rPr>
        <w:t>access</w:t>
      </w:r>
      <w:r>
        <w:rPr>
          <w:color w:val="6D6E72"/>
          <w:spacing w:val="-7"/>
          <w:w w:val="115"/>
        </w:rPr>
        <w:t> </w:t>
      </w:r>
      <w:r>
        <w:rPr>
          <w:color w:val="6D6E72"/>
          <w:spacing w:val="-2"/>
          <w:w w:val="115"/>
        </w:rPr>
        <w:t>private</w:t>
      </w:r>
      <w:r>
        <w:rPr>
          <w:color w:val="6D6E72"/>
          <w:spacing w:val="-7"/>
          <w:w w:val="115"/>
        </w:rPr>
        <w:t> </w:t>
      </w:r>
      <w:r>
        <w:rPr>
          <w:color w:val="6D6E72"/>
          <w:spacing w:val="-2"/>
          <w:w w:val="115"/>
        </w:rPr>
        <w:t>databases,</w:t>
      </w:r>
      <w:r>
        <w:rPr>
          <w:color w:val="6D6E72"/>
          <w:spacing w:val="-7"/>
          <w:w w:val="115"/>
        </w:rPr>
        <w:t> </w:t>
      </w:r>
      <w:r>
        <w:rPr>
          <w:color w:val="6D6E72"/>
          <w:spacing w:val="-2"/>
          <w:w w:val="115"/>
        </w:rPr>
        <w:t>leading</w:t>
      </w:r>
      <w:r>
        <w:rPr>
          <w:color w:val="6D6E72"/>
          <w:spacing w:val="-7"/>
          <w:w w:val="115"/>
        </w:rPr>
        <w:t> </w:t>
      </w:r>
      <w:r>
        <w:rPr>
          <w:color w:val="6D6E72"/>
          <w:spacing w:val="-2"/>
          <w:w w:val="115"/>
        </w:rPr>
        <w:t>to</w:t>
      </w:r>
      <w:r>
        <w:rPr>
          <w:color w:val="6D6E72"/>
          <w:spacing w:val="-7"/>
          <w:w w:val="115"/>
        </w:rPr>
        <w:t> </w:t>
      </w:r>
      <w:r>
        <w:rPr>
          <w:color w:val="6D6E72"/>
          <w:spacing w:val="-2"/>
          <w:w w:val="115"/>
        </w:rPr>
        <w:t>data</w:t>
      </w:r>
      <w:r>
        <w:rPr>
          <w:color w:val="6D6E72"/>
          <w:spacing w:val="-7"/>
          <w:w w:val="115"/>
        </w:rPr>
        <w:t> </w:t>
      </w:r>
      <w:r>
        <w:rPr>
          <w:color w:val="6D6E72"/>
          <w:spacing w:val="-2"/>
          <w:w w:val="115"/>
        </w:rPr>
        <w:t>breaches </w:t>
      </w:r>
      <w:r>
        <w:rPr>
          <w:color w:val="6D6E72"/>
          <w:w w:val="115"/>
        </w:rPr>
        <w:t>and the exposure of users' personal data.</w:t>
      </w:r>
    </w:p>
    <w:p>
      <w:pPr>
        <w:pStyle w:val="BodyText"/>
        <w:spacing w:before="36"/>
      </w:pPr>
    </w:p>
    <w:p>
      <w:pPr>
        <w:spacing w:before="0"/>
        <w:ind w:left="120" w:right="0" w:firstLine="0"/>
        <w:jc w:val="left"/>
        <w:rPr>
          <w:b/>
          <w:sz w:val="15"/>
        </w:rPr>
      </w:pPr>
      <w:bookmarkStart w:name="Source: String resource" w:id="146"/>
      <w:bookmarkEnd w:id="146"/>
      <w:r>
        <w:rPr/>
      </w:r>
      <w:r>
        <w:rPr>
          <w:b/>
          <w:color w:val="6D6E72"/>
          <w:w w:val="120"/>
          <w:sz w:val="15"/>
        </w:rPr>
        <w:t>Source:</w:t>
      </w:r>
      <w:r>
        <w:rPr>
          <w:b/>
          <w:color w:val="6D6E72"/>
          <w:spacing w:val="3"/>
          <w:w w:val="120"/>
          <w:sz w:val="15"/>
        </w:rPr>
        <w:t> </w:t>
      </w:r>
      <w:r>
        <w:rPr>
          <w:b/>
          <w:color w:val="6D6E72"/>
          <w:w w:val="120"/>
          <w:sz w:val="15"/>
        </w:rPr>
        <w:t>String</w:t>
      </w:r>
      <w:r>
        <w:rPr>
          <w:b/>
          <w:color w:val="6D6E72"/>
          <w:spacing w:val="4"/>
          <w:w w:val="120"/>
          <w:sz w:val="15"/>
        </w:rPr>
        <w:t> </w:t>
      </w:r>
      <w:r>
        <w:rPr>
          <w:b/>
          <w:color w:val="6D6E72"/>
          <w:spacing w:val="-2"/>
          <w:w w:val="120"/>
          <w:sz w:val="15"/>
        </w:rPr>
        <w:t>resource</w:t>
      </w:r>
    </w:p>
    <w:p>
      <w:pPr>
        <w:pStyle w:val="BodyText"/>
        <w:spacing w:before="149"/>
        <w:rPr>
          <w:b/>
          <w:sz w:val="15"/>
        </w:rPr>
      </w:pPr>
    </w:p>
    <w:p>
      <w:pPr>
        <w:pStyle w:val="BodyText"/>
        <w:spacing w:before="1"/>
        <w:ind w:left="480"/>
        <w:rPr>
          <w:rFonts w:ascii="Courier New"/>
        </w:rPr>
      </w:pPr>
      <w:r>
        <w:rPr>
          <w:rFonts w:ascii="Courier New"/>
          <w:color w:val="6D6E72"/>
        </w:rPr>
        <w:t>google_api_key: </w:t>
      </w:r>
      <w:r>
        <w:rPr>
          <w:rFonts w:ascii="Courier New"/>
          <w:color w:val="6D6E72"/>
          <w:spacing w:val="-2"/>
        </w:rPr>
        <w:t>AIzaSyBqQYtN5NJDttym4Gho7PAu0xvF5YvCToA</w:t>
      </w:r>
    </w:p>
    <w:p>
      <w:pPr>
        <w:pStyle w:val="BodyText"/>
        <w:spacing w:before="87"/>
        <w:rPr>
          <w:rFonts w:ascii="Courier New"/>
        </w:rPr>
      </w:pPr>
    </w:p>
    <w:p>
      <w:pPr>
        <w:spacing w:before="0"/>
        <w:ind w:left="120" w:right="0" w:firstLine="0"/>
        <w:jc w:val="left"/>
        <w:rPr>
          <w:b/>
          <w:sz w:val="15"/>
        </w:rPr>
      </w:pPr>
      <w:bookmarkStart w:name="Source: String resource" w:id="147"/>
      <w:bookmarkEnd w:id="147"/>
      <w:r>
        <w:rPr/>
      </w:r>
      <w:r>
        <w:rPr>
          <w:b/>
          <w:color w:val="6D6E72"/>
          <w:w w:val="120"/>
          <w:sz w:val="15"/>
        </w:rPr>
        <w:t>Source:</w:t>
      </w:r>
      <w:r>
        <w:rPr>
          <w:b/>
          <w:color w:val="6D6E72"/>
          <w:spacing w:val="3"/>
          <w:w w:val="120"/>
          <w:sz w:val="15"/>
        </w:rPr>
        <w:t> </w:t>
      </w:r>
      <w:r>
        <w:rPr>
          <w:b/>
          <w:color w:val="6D6E72"/>
          <w:w w:val="120"/>
          <w:sz w:val="15"/>
        </w:rPr>
        <w:t>String</w:t>
      </w:r>
      <w:r>
        <w:rPr>
          <w:b/>
          <w:color w:val="6D6E72"/>
          <w:spacing w:val="4"/>
          <w:w w:val="120"/>
          <w:sz w:val="15"/>
        </w:rPr>
        <w:t> </w:t>
      </w:r>
      <w:r>
        <w:rPr>
          <w:b/>
          <w:color w:val="6D6E72"/>
          <w:spacing w:val="-2"/>
          <w:w w:val="120"/>
          <w:sz w:val="15"/>
        </w:rPr>
        <w:t>resource</w:t>
      </w:r>
    </w:p>
    <w:p>
      <w:pPr>
        <w:pStyle w:val="BodyText"/>
        <w:spacing w:before="149"/>
        <w:rPr>
          <w:b/>
          <w:sz w:val="15"/>
        </w:rPr>
      </w:pPr>
    </w:p>
    <w:p>
      <w:pPr>
        <w:pStyle w:val="BodyText"/>
        <w:spacing w:before="1"/>
        <w:ind w:left="480"/>
        <w:rPr>
          <w:rFonts w:ascii="Courier New"/>
        </w:rPr>
      </w:pPr>
      <w:r>
        <w:rPr>
          <w:rFonts w:ascii="Courier New"/>
          <w:color w:val="6D6E72"/>
        </w:rPr>
        <w:t>google_crash_reporting_api_key: </w:t>
      </w:r>
      <w:r>
        <w:rPr>
          <w:rFonts w:ascii="Courier New"/>
          <w:color w:val="6D6E72"/>
          <w:spacing w:val="-2"/>
        </w:rPr>
        <w:t>AIzaSyBqQYtN5NJDttym4Gho7PAu0xvF5YvCToA</w:t>
      </w:r>
    </w:p>
    <w:p>
      <w:pPr>
        <w:pStyle w:val="BodyText"/>
        <w:spacing w:before="87"/>
        <w:rPr>
          <w:rFonts w:ascii="Courier New"/>
        </w:rPr>
      </w:pPr>
    </w:p>
    <w:p>
      <w:pPr>
        <w:spacing w:before="0"/>
        <w:ind w:left="120" w:right="0" w:firstLine="0"/>
        <w:jc w:val="left"/>
        <w:rPr>
          <w:b/>
          <w:sz w:val="15"/>
        </w:rPr>
      </w:pPr>
      <w:bookmarkStart w:name="Source: String resource" w:id="148"/>
      <w:bookmarkEnd w:id="148"/>
      <w:r>
        <w:rPr/>
      </w:r>
      <w:r>
        <w:rPr>
          <w:b/>
          <w:color w:val="6D6E72"/>
          <w:w w:val="120"/>
          <w:sz w:val="15"/>
        </w:rPr>
        <w:t>Source:</w:t>
      </w:r>
      <w:r>
        <w:rPr>
          <w:b/>
          <w:color w:val="6D6E72"/>
          <w:spacing w:val="3"/>
          <w:w w:val="120"/>
          <w:sz w:val="15"/>
        </w:rPr>
        <w:t> </w:t>
      </w:r>
      <w:r>
        <w:rPr>
          <w:b/>
          <w:color w:val="6D6E72"/>
          <w:w w:val="120"/>
          <w:sz w:val="15"/>
        </w:rPr>
        <w:t>String</w:t>
      </w:r>
      <w:r>
        <w:rPr>
          <w:b/>
          <w:color w:val="6D6E72"/>
          <w:spacing w:val="4"/>
          <w:w w:val="120"/>
          <w:sz w:val="15"/>
        </w:rPr>
        <w:t> </w:t>
      </w:r>
      <w:r>
        <w:rPr>
          <w:b/>
          <w:color w:val="6D6E72"/>
          <w:spacing w:val="-2"/>
          <w:w w:val="120"/>
          <w:sz w:val="15"/>
        </w:rPr>
        <w:t>resource</w:t>
      </w:r>
    </w:p>
    <w:p>
      <w:pPr>
        <w:pStyle w:val="BodyText"/>
        <w:spacing w:before="149"/>
        <w:rPr>
          <w:b/>
          <w:sz w:val="15"/>
        </w:rPr>
      </w:pPr>
    </w:p>
    <w:p>
      <w:pPr>
        <w:pStyle w:val="BodyText"/>
        <w:spacing w:before="1"/>
        <w:ind w:left="480"/>
        <w:rPr>
          <w:rFonts w:ascii="Courier New"/>
        </w:rPr>
      </w:pPr>
      <w:r>
        <w:rPr>
          <w:rFonts w:ascii="Courier New"/>
          <w:color w:val="6D6E72"/>
        </w:rPr>
        <w:t>orufy_connect_client_id: </w:t>
      </w:r>
      <w:r>
        <w:rPr>
          <w:rFonts w:ascii="Courier New"/>
          <w:color w:val="6D6E72"/>
          <w:spacing w:val="-2"/>
        </w:rPr>
        <w:t>jVY6FSPTypeVnrDKkcGU4R1bBGsg5SXR</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65152">
                <wp:simplePos x="0" y="0"/>
                <wp:positionH relativeFrom="page">
                  <wp:posOffset>346200</wp:posOffset>
                </wp:positionH>
                <wp:positionV relativeFrom="paragraph">
                  <wp:posOffset>210782</wp:posOffset>
                </wp:positionV>
                <wp:extent cx="6868159" cy="236220"/>
                <wp:effectExtent l="0" t="0" r="0" b="0"/>
                <wp:wrapTopAndBottom/>
                <wp:docPr id="327" name="Textbox 327"/>
                <wp:cNvGraphicFramePr>
                  <a:graphicFrameLocks/>
                </wp:cNvGraphicFramePr>
                <a:graphic>
                  <a:graphicData uri="http://schemas.microsoft.com/office/word/2010/wordprocessingShape">
                    <wps:wsp>
                      <wps:cNvPr id="327" name="Textbox 32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149"/>
                            <w:bookmarkEnd w:id="149"/>
                            <w:r>
                              <w:rPr>
                                <w:color w:val="000000"/>
                              </w:rPr>
                            </w:r>
                            <w:bookmarkStart w:name="_bookmark9" w:id="150"/>
                            <w:bookmarkEnd w:id="150"/>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597042pt;width:540.8pt;height:18.6pt;mso-position-horizontal-relative:page;mso-position-vertical-relative:paragraph;z-index:-15651328;mso-wrap-distance-left:0;mso-wrap-distance-right:0" type="#_x0000_t202" id="docshape311" filled="true" fillcolor="#f4f4f4" stroked="false">
                <v:textbox inset="0,0,0,0">
                  <w:txbxContent>
                    <w:p>
                      <w:pPr>
                        <w:spacing w:before="64"/>
                        <w:ind w:left="89" w:right="0" w:firstLine="0"/>
                        <w:jc w:val="left"/>
                        <w:rPr>
                          <w:b/>
                          <w:color w:val="000000"/>
                          <w:sz w:val="18"/>
                        </w:rPr>
                      </w:pPr>
                      <w:bookmarkStart w:name="Business Implication" w:id="151"/>
                      <w:bookmarkEnd w:id="151"/>
                      <w:r>
                        <w:rPr>
                          <w:color w:val="000000"/>
                        </w:rPr>
                      </w:r>
                      <w:bookmarkStart w:name="_bookmark9" w:id="152"/>
                      <w:bookmarkEnd w:id="152"/>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right="302"/>
      </w:pPr>
      <w:r>
        <w:rPr>
          <w:color w:val="6D6E72"/>
          <w:w w:val="110"/>
        </w:rPr>
        <w:t>Hardcoded secrets can allow a malicious actor to access private resources that may contain sensitive information leading to data breaches and the exposure of users' personal data which may lead to loss in business.</w:t>
      </w: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665664">
                <wp:simplePos x="0" y="0"/>
                <wp:positionH relativeFrom="page">
                  <wp:posOffset>346200</wp:posOffset>
                </wp:positionH>
                <wp:positionV relativeFrom="paragraph">
                  <wp:posOffset>178204</wp:posOffset>
                </wp:positionV>
                <wp:extent cx="6868159" cy="236220"/>
                <wp:effectExtent l="0" t="0" r="0" b="0"/>
                <wp:wrapTopAndBottom/>
                <wp:docPr id="328" name="Textbox 328"/>
                <wp:cNvGraphicFramePr>
                  <a:graphicFrameLocks/>
                </wp:cNvGraphicFramePr>
                <a:graphic>
                  <a:graphicData uri="http://schemas.microsoft.com/office/word/2010/wordprocessingShape">
                    <wps:wsp>
                      <wps:cNvPr id="328" name="Textbox 32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153"/>
                            <w:bookmarkEnd w:id="153"/>
                            <w:r>
                              <w:rPr>
                                <w:color w:val="000000"/>
                              </w:rPr>
                            </w:r>
                            <w:bookmarkStart w:name="_bookmark10" w:id="154"/>
                            <w:bookmarkEnd w:id="154"/>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4.031857pt;width:540.8pt;height:18.6pt;mso-position-horizontal-relative:page;mso-position-vertical-relative:paragraph;z-index:-15650816;mso-wrap-distance-left:0;mso-wrap-distance-right:0" type="#_x0000_t202" id="docshape312" filled="true" fillcolor="#f4f4f4" stroked="false">
                <v:textbox inset="0,0,0,0">
                  <w:txbxContent>
                    <w:p>
                      <w:pPr>
                        <w:spacing w:before="64"/>
                        <w:ind w:left="89" w:right="0" w:firstLine="0"/>
                        <w:jc w:val="left"/>
                        <w:rPr>
                          <w:b/>
                          <w:color w:val="000000"/>
                          <w:sz w:val="18"/>
                        </w:rPr>
                      </w:pPr>
                      <w:bookmarkStart w:name="Related Vulnerabilities" w:id="155"/>
                      <w:bookmarkEnd w:id="155"/>
                      <w:r>
                        <w:rPr>
                          <w:color w:val="000000"/>
                        </w:rPr>
                      </w:r>
                      <w:bookmarkStart w:name="_bookmark10" w:id="156"/>
                      <w:bookmarkEnd w:id="156"/>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ListParagraph"/>
        <w:numPr>
          <w:ilvl w:val="0"/>
          <w:numId w:val="2"/>
        </w:numPr>
        <w:tabs>
          <w:tab w:pos="718" w:val="left" w:leader="none"/>
        </w:tabs>
        <w:spacing w:line="240" w:lineRule="auto" w:before="208" w:after="0"/>
        <w:ind w:left="718" w:right="0" w:hanging="178"/>
        <w:jc w:val="left"/>
        <w:rPr>
          <w:sz w:val="18"/>
        </w:rPr>
      </w:pPr>
      <w:hyperlink r:id="rId20">
        <w:r>
          <w:rPr>
            <w:color w:val="EF4836"/>
            <w:w w:val="115"/>
            <w:sz w:val="18"/>
          </w:rPr>
          <w:t>CWE-</w:t>
        </w:r>
        <w:r>
          <w:rPr>
            <w:color w:val="EF4836"/>
            <w:spacing w:val="-5"/>
            <w:w w:val="115"/>
            <w:sz w:val="18"/>
          </w:rPr>
          <w:t>259</w:t>
        </w:r>
      </w:hyperlink>
    </w:p>
    <w:p>
      <w:pPr>
        <w:pStyle w:val="ListParagraph"/>
        <w:numPr>
          <w:ilvl w:val="0"/>
          <w:numId w:val="2"/>
        </w:numPr>
        <w:tabs>
          <w:tab w:pos="718" w:val="left" w:leader="none"/>
        </w:tabs>
        <w:spacing w:line="240" w:lineRule="auto" w:before="61" w:after="0"/>
        <w:ind w:left="718" w:right="0" w:hanging="178"/>
        <w:jc w:val="left"/>
        <w:rPr>
          <w:sz w:val="18"/>
        </w:rPr>
      </w:pPr>
      <w:hyperlink r:id="rId21">
        <w:r>
          <w:rPr>
            <w:color w:val="EF4836"/>
            <w:w w:val="115"/>
            <w:sz w:val="18"/>
          </w:rPr>
          <w:t>CWE-</w:t>
        </w:r>
        <w:r>
          <w:rPr>
            <w:color w:val="EF4836"/>
            <w:spacing w:val="-5"/>
            <w:w w:val="115"/>
            <w:sz w:val="18"/>
          </w:rPr>
          <w:t>321</w:t>
        </w:r>
      </w:hyperlink>
    </w:p>
    <w:p>
      <w:pPr>
        <w:pStyle w:val="ListParagraph"/>
        <w:numPr>
          <w:ilvl w:val="0"/>
          <w:numId w:val="2"/>
        </w:numPr>
        <w:tabs>
          <w:tab w:pos="718" w:val="left" w:leader="none"/>
        </w:tabs>
        <w:spacing w:line="240" w:lineRule="auto" w:before="61" w:after="0"/>
        <w:ind w:left="718" w:right="0" w:hanging="178"/>
        <w:jc w:val="left"/>
        <w:rPr>
          <w:sz w:val="18"/>
        </w:rPr>
      </w:pPr>
      <w:hyperlink r:id="rId22">
        <w:r>
          <w:rPr>
            <w:color w:val="EF4836"/>
            <w:w w:val="115"/>
            <w:sz w:val="18"/>
          </w:rPr>
          <w:t>CWE-</w:t>
        </w:r>
        <w:r>
          <w:rPr>
            <w:color w:val="EF4836"/>
            <w:spacing w:val="-5"/>
            <w:w w:val="115"/>
            <w:sz w:val="18"/>
          </w:rPr>
          <w:t>798</w:t>
        </w:r>
      </w:hyperlink>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329" name="Group 329"/>
                <wp:cNvGraphicFramePr>
                  <a:graphicFrameLocks/>
                </wp:cNvGraphicFramePr>
                <a:graphic>
                  <a:graphicData uri="http://schemas.microsoft.com/office/word/2010/wordprocessingGroup">
                    <wpg:wgp>
                      <wpg:cNvPr id="329" name="Group 329"/>
                      <wpg:cNvGrpSpPr/>
                      <wpg:grpSpPr>
                        <a:xfrm>
                          <a:off x="0" y="0"/>
                          <a:ext cx="3434079" cy="410209"/>
                          <a:chExt cx="3434079" cy="410209"/>
                        </a:xfrm>
                      </wpg:grpSpPr>
                      <wps:wsp>
                        <wps:cNvPr id="330" name="Graphic 33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31" name="Textbox 331"/>
                        <wps:cNvSpPr txBox="1"/>
                        <wps:spPr>
                          <a:xfrm>
                            <a:off x="0" y="0"/>
                            <a:ext cx="3434079" cy="410209"/>
                          </a:xfrm>
                          <a:prstGeom prst="rect">
                            <a:avLst/>
                          </a:prstGeom>
                        </wps:spPr>
                        <wps:txbx>
                          <w:txbxContent>
                            <w:p>
                              <w:pPr>
                                <w:spacing w:before="105"/>
                                <w:ind w:left="1117" w:right="0" w:firstLine="0"/>
                                <w:jc w:val="left"/>
                                <w:rPr>
                                  <w:sz w:val="34"/>
                                </w:rPr>
                              </w:pPr>
                              <w:bookmarkStart w:name="Hooking Detection" w:id="157"/>
                              <w:bookmarkEnd w:id="157"/>
                              <w:r>
                                <w:rPr/>
                              </w:r>
                              <w:bookmarkStart w:name="_bookmark11" w:id="158"/>
                              <w:bookmarkEnd w:id="158"/>
                              <w:r>
                                <w:rPr/>
                              </w:r>
                              <w:r>
                                <w:rPr>
                                  <w:color w:val="EF4836"/>
                                  <w:w w:val="115"/>
                                  <w:sz w:val="34"/>
                                </w:rPr>
                                <w:t>Hooking</w:t>
                              </w:r>
                              <w:r>
                                <w:rPr>
                                  <w:color w:val="EF4836"/>
                                  <w:spacing w:val="-17"/>
                                  <w:w w:val="115"/>
                                  <w:sz w:val="34"/>
                                </w:rPr>
                                <w:t> </w:t>
                              </w:r>
                              <w:r>
                                <w:rPr>
                                  <w:color w:val="EF4836"/>
                                  <w:spacing w:val="-2"/>
                                  <w:w w:val="115"/>
                                  <w:sz w:val="34"/>
                                </w:rPr>
                                <w:t>Detection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313" coordorigin="0,0" coordsize="5408,646">
                <v:shape style="position:absolute;left:0;top:0;width:5408;height:646" id="docshape314"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315" filled="false" stroked="false">
                  <v:textbox inset="0,0,0,0">
                    <w:txbxContent>
                      <w:p>
                        <w:pPr>
                          <w:spacing w:before="105"/>
                          <w:ind w:left="1117" w:right="0" w:firstLine="0"/>
                          <w:jc w:val="left"/>
                          <w:rPr>
                            <w:sz w:val="34"/>
                          </w:rPr>
                        </w:pPr>
                        <w:bookmarkStart w:name="Hooking Detection" w:id="159"/>
                        <w:bookmarkEnd w:id="159"/>
                        <w:r>
                          <w:rPr/>
                        </w:r>
                        <w:bookmarkStart w:name="_bookmark11" w:id="160"/>
                        <w:bookmarkEnd w:id="160"/>
                        <w:r>
                          <w:rPr/>
                        </w:r>
                        <w:r>
                          <w:rPr>
                            <w:color w:val="EF4836"/>
                            <w:w w:val="115"/>
                            <w:sz w:val="34"/>
                          </w:rPr>
                          <w:t>Hooking</w:t>
                        </w:r>
                        <w:r>
                          <w:rPr>
                            <w:color w:val="EF4836"/>
                            <w:spacing w:val="-17"/>
                            <w:w w:val="115"/>
                            <w:sz w:val="34"/>
                          </w:rPr>
                          <w:t> </w:t>
                        </w:r>
                        <w:r>
                          <w:rPr>
                            <w:color w:val="EF4836"/>
                            <w:spacing w:val="-2"/>
                            <w:w w:val="115"/>
                            <w:sz w:val="34"/>
                          </w:rPr>
                          <w:t>Detection</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Hooking detection test case checks whether an application can detect if it's being hooked or not. If an application is being hooked, the application behaviour can be modified at run time.</w:t>
      </w:r>
    </w:p>
    <w:p>
      <w:pPr>
        <w:pStyle w:val="BodyText"/>
        <w:spacing w:before="17"/>
      </w:pPr>
    </w:p>
    <w:p>
      <w:pPr>
        <w:pStyle w:val="Heading2"/>
        <w:tabs>
          <w:tab w:pos="9844" w:val="left" w:leader="none"/>
        </w:tabs>
        <w:spacing w:before="0"/>
        <w:ind w:left="165"/>
      </w:pPr>
      <w:bookmarkStart w:name="Risk Rating" w:id="161"/>
      <w:bookmarkEnd w:id="161"/>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62"/>
      <w:bookmarkEnd w:id="162"/>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66688">
                <wp:simplePos x="0" y="0"/>
                <wp:positionH relativeFrom="page">
                  <wp:posOffset>374775</wp:posOffset>
                </wp:positionH>
                <wp:positionV relativeFrom="paragraph">
                  <wp:posOffset>112531</wp:posOffset>
                </wp:positionV>
                <wp:extent cx="971550" cy="285750"/>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971550" cy="285750"/>
                          <a:chExt cx="971550" cy="285750"/>
                        </a:xfrm>
                      </wpg:grpSpPr>
                      <wps:wsp>
                        <wps:cNvPr id="333" name="Graphic 33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34" name="Textbox 334"/>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649792;mso-wrap-distance-left:0;mso-wrap-distance-right:0" id="docshapegroup316" coordorigin="590,177" coordsize="1530,450">
                <v:shape style="position:absolute;left:590;top:177;width:1530;height:450" id="docshape317" coordorigin="590,177" coordsize="1530,450" path="m2090,627l620,627,609,625,599,618,593,609,590,597,590,207,593,196,599,186,609,180,620,177,2090,177,2102,180,2111,186,2118,196,2120,207,2120,597,2118,609,2111,618,2102,625,2090,627xe" filled="true" fillcolor="#f4d66e" stroked="false">
                  <v:path arrowok="t"/>
                  <v:fill type="solid"/>
                </v:shape>
                <v:shape style="position:absolute;left:590;top:177;width:1530;height:450" type="#_x0000_t202" id="docshape318"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67200">
                <wp:simplePos x="0" y="0"/>
                <wp:positionH relativeFrom="page">
                  <wp:posOffset>6521124</wp:posOffset>
                </wp:positionH>
                <wp:positionV relativeFrom="paragraph">
                  <wp:posOffset>106816</wp:posOffset>
                </wp:positionV>
                <wp:extent cx="664210" cy="182880"/>
                <wp:effectExtent l="0" t="0" r="0" b="0"/>
                <wp:wrapTopAndBottom/>
                <wp:docPr id="335" name="Group 335"/>
                <wp:cNvGraphicFramePr>
                  <a:graphicFrameLocks/>
                </wp:cNvGraphicFramePr>
                <a:graphic>
                  <a:graphicData uri="http://schemas.microsoft.com/office/word/2010/wordprocessingGroup">
                    <wpg:wgp>
                      <wpg:cNvPr id="335" name="Group 335"/>
                      <wpg:cNvGrpSpPr/>
                      <wpg:grpSpPr>
                        <a:xfrm>
                          <a:off x="0" y="0"/>
                          <a:ext cx="664210" cy="182880"/>
                          <a:chExt cx="664210" cy="182880"/>
                        </a:xfrm>
                      </wpg:grpSpPr>
                      <wps:wsp>
                        <wps:cNvPr id="336" name="Graphic 336"/>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337" name="Textbox 337"/>
                        <wps:cNvSpPr txBox="1"/>
                        <wps:spPr>
                          <a:xfrm>
                            <a:off x="0" y="0"/>
                            <a:ext cx="664210" cy="182880"/>
                          </a:xfrm>
                          <a:prstGeom prst="rect">
                            <a:avLst/>
                          </a:prstGeom>
                        </wps:spPr>
                        <wps:txbx>
                          <w:txbxContent>
                            <w:p>
                              <w:pPr>
                                <w:spacing w:before="37"/>
                                <w:ind w:left="125" w:right="0" w:firstLine="0"/>
                                <w:jc w:val="left"/>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41074pt;width:52.3pt;height:14.4pt;mso-position-horizontal-relative:page;mso-position-vertical-relative:paragraph;z-index:-15649280;mso-wrap-distance-left:0;mso-wrap-distance-right:0" id="docshapegroup319" coordorigin="10269,168" coordsize="1046,288">
                <v:shape style="position:absolute;left:10269;top:168;width:1046;height:288" id="docshape320" coordorigin="10269,168" coordsize="1046,288" path="m11270,456l10314,456,10297,453,10283,443,10273,429,10269,411,10269,213,10273,196,10283,181,10297,172,10314,168,11270,168,11288,172,11302,181,11312,196,11315,213,11315,411,11312,429,11302,443,11288,453,11270,456xe" filled="true" fillcolor="#262626" stroked="false">
                  <v:path arrowok="t"/>
                  <v:fill type="solid"/>
                </v:shape>
                <v:shape style="position:absolute;left:10269;top:168;width:1046;height:288" type="#_x0000_t202" id="docshape321" filled="false" stroked="false">
                  <v:textbox inset="0,0,0,0">
                    <w:txbxContent>
                      <w:p>
                        <w:pPr>
                          <w:spacing w:before="37"/>
                          <w:ind w:left="125" w:right="0" w:firstLine="0"/>
                          <w:jc w:val="left"/>
                          <w:rPr>
                            <w:sz w:val="18"/>
                          </w:rPr>
                        </w:pP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67712">
                <wp:simplePos x="0" y="0"/>
                <wp:positionH relativeFrom="page">
                  <wp:posOffset>346200</wp:posOffset>
                </wp:positionH>
                <wp:positionV relativeFrom="paragraph">
                  <wp:posOffset>655456</wp:posOffset>
                </wp:positionV>
                <wp:extent cx="6868159" cy="236220"/>
                <wp:effectExtent l="0" t="0" r="0" b="0"/>
                <wp:wrapTopAndBottom/>
                <wp:docPr id="338" name="Textbox 338"/>
                <wp:cNvGraphicFramePr>
                  <a:graphicFrameLocks/>
                </wp:cNvGraphicFramePr>
                <a:graphic>
                  <a:graphicData uri="http://schemas.microsoft.com/office/word/2010/wordprocessingShape">
                    <wps:wsp>
                      <wps:cNvPr id="338" name="Textbox 33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163"/>
                            <w:bookmarkEnd w:id="163"/>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648768;mso-wrap-distance-left:0;mso-wrap-distance-right:0" type="#_x0000_t202" id="docshape322" filled="true" fillcolor="#f4f4f4" stroked="false">
                <v:textbox inset="0,0,0,0">
                  <w:txbxContent>
                    <w:p>
                      <w:pPr>
                        <w:spacing w:before="64"/>
                        <w:ind w:left="89" w:right="0" w:firstLine="0"/>
                        <w:jc w:val="left"/>
                        <w:rPr>
                          <w:b/>
                          <w:color w:val="000000"/>
                          <w:sz w:val="18"/>
                        </w:rPr>
                      </w:pPr>
                      <w:bookmarkStart w:name="CVSS" w:id="164"/>
                      <w:bookmarkEnd w:id="164"/>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7" w:id="165"/>
            <w:bookmarkEnd w:id="165"/>
            <w:r>
              <w:rPr/>
            </w:r>
            <w:r>
              <w:rPr>
                <w:b/>
                <w:color w:val="F4D66E"/>
                <w:spacing w:val="-5"/>
                <w:w w:val="115"/>
                <w:sz w:val="27"/>
              </w:rPr>
              <w:t>5.7</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68224">
                <wp:simplePos x="0" y="0"/>
                <wp:positionH relativeFrom="page">
                  <wp:posOffset>346200</wp:posOffset>
                </wp:positionH>
                <wp:positionV relativeFrom="paragraph">
                  <wp:posOffset>195436</wp:posOffset>
                </wp:positionV>
                <wp:extent cx="6868159" cy="236220"/>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166"/>
                            <w:bookmarkEnd w:id="166"/>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48256;mso-wrap-distance-left:0;mso-wrap-distance-right:0" type="#_x0000_t202" id="docshape323" filled="true" fillcolor="#f4f4f4" stroked="false">
                <v:textbox inset="0,0,0,0">
                  <w:txbxContent>
                    <w:p>
                      <w:pPr>
                        <w:spacing w:before="64"/>
                        <w:ind w:left="89" w:right="0" w:firstLine="0"/>
                        <w:jc w:val="left"/>
                        <w:rPr>
                          <w:b/>
                          <w:color w:val="000000"/>
                          <w:sz w:val="18"/>
                        </w:rPr>
                      </w:pPr>
                      <w:bookmarkStart w:name="Regulatory" w:id="167"/>
                      <w:bookmarkEnd w:id="167"/>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M7</w:t>
      </w:r>
      <w:r>
        <w:rPr>
          <w:color w:val="6D6E72"/>
        </w:rPr>
        <w:tab/>
      </w:r>
      <w:r>
        <w:rPr>
          <w:color w:val="6D6E72"/>
          <w:w w:val="110"/>
        </w:rPr>
        <w:t>Insufficient</w:t>
      </w:r>
      <w:r>
        <w:rPr>
          <w:color w:val="6D6E72"/>
          <w:spacing w:val="-11"/>
          <w:w w:val="110"/>
        </w:rPr>
        <w:t> </w:t>
      </w:r>
      <w:r>
        <w:rPr>
          <w:color w:val="6D6E72"/>
          <w:w w:val="110"/>
        </w:rPr>
        <w:t>Binary</w:t>
      </w:r>
      <w:r>
        <w:rPr>
          <w:color w:val="6D6E72"/>
          <w:spacing w:val="-10"/>
          <w:w w:val="110"/>
        </w:rPr>
        <w:t> </w:t>
      </w:r>
      <w:r>
        <w:rPr>
          <w:color w:val="6D6E72"/>
          <w:spacing w:val="-2"/>
          <w:w w:val="110"/>
        </w:rPr>
        <w:t>Protections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23">
        <w:r>
          <w:rPr>
            <w:color w:val="EF4836"/>
            <w:spacing w:val="-2"/>
            <w:w w:val="105"/>
          </w:rPr>
          <w:t>https://cwe.mitre.org/data/definitions/693.html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1</w:t>
      </w:r>
      <w:r>
        <w:rPr>
          <w:color w:val="6D6E72"/>
        </w:rPr>
        <w:tab/>
      </w:r>
      <w:r>
        <w:rPr>
          <w:color w:val="6D6E72"/>
          <w:w w:val="110"/>
        </w:rPr>
        <w:t>The</w:t>
      </w:r>
      <w:r>
        <w:rPr>
          <w:color w:val="6D6E72"/>
          <w:spacing w:val="-2"/>
          <w:w w:val="110"/>
        </w:rPr>
        <w:t> </w:t>
      </w:r>
      <w:r>
        <w:rPr>
          <w:color w:val="6D6E72"/>
          <w:w w:val="110"/>
        </w:rPr>
        <w:t>app</w:t>
      </w:r>
      <w:r>
        <w:rPr>
          <w:color w:val="6D6E72"/>
          <w:spacing w:val="-2"/>
          <w:w w:val="110"/>
        </w:rPr>
        <w:t> </w:t>
      </w:r>
      <w:r>
        <w:rPr>
          <w:color w:val="6D6E72"/>
          <w:w w:val="110"/>
        </w:rPr>
        <w:t>detects,</w:t>
      </w:r>
      <w:r>
        <w:rPr>
          <w:color w:val="6D6E72"/>
          <w:spacing w:val="-1"/>
          <w:w w:val="110"/>
        </w:rPr>
        <w:t> </w:t>
      </w:r>
      <w:r>
        <w:rPr>
          <w:color w:val="6D6E72"/>
          <w:w w:val="110"/>
        </w:rPr>
        <w:t>and</w:t>
      </w:r>
      <w:r>
        <w:rPr>
          <w:color w:val="6D6E72"/>
          <w:spacing w:val="-2"/>
          <w:w w:val="110"/>
        </w:rPr>
        <w:t> </w:t>
      </w:r>
      <w:r>
        <w:rPr>
          <w:color w:val="6D6E72"/>
          <w:w w:val="110"/>
        </w:rPr>
        <w:t>responds</w:t>
      </w:r>
      <w:r>
        <w:rPr>
          <w:color w:val="6D6E72"/>
          <w:spacing w:val="-2"/>
          <w:w w:val="110"/>
        </w:rPr>
        <w:t> </w:t>
      </w:r>
      <w:r>
        <w:rPr>
          <w:color w:val="6D6E72"/>
          <w:w w:val="110"/>
        </w:rPr>
        <w:t>to,</w:t>
      </w:r>
      <w:r>
        <w:rPr>
          <w:color w:val="6D6E72"/>
          <w:spacing w:val="-1"/>
          <w:w w:val="110"/>
        </w:rPr>
        <w:t> </w:t>
      </w:r>
      <w:r>
        <w:rPr>
          <w:color w:val="6D6E72"/>
          <w:w w:val="110"/>
        </w:rPr>
        <w:t>the</w:t>
      </w:r>
      <w:r>
        <w:rPr>
          <w:color w:val="6D6E72"/>
          <w:spacing w:val="-2"/>
          <w:w w:val="110"/>
        </w:rPr>
        <w:t> </w:t>
      </w:r>
      <w:r>
        <w:rPr>
          <w:color w:val="6D6E72"/>
          <w:w w:val="110"/>
        </w:rPr>
        <w:t>presence</w:t>
      </w:r>
      <w:r>
        <w:rPr>
          <w:color w:val="6D6E72"/>
          <w:spacing w:val="-2"/>
          <w:w w:val="110"/>
        </w:rPr>
        <w:t> </w:t>
      </w:r>
      <w:r>
        <w:rPr>
          <w:color w:val="6D6E72"/>
          <w:w w:val="110"/>
        </w:rPr>
        <w:t>of</w:t>
      </w:r>
      <w:r>
        <w:rPr>
          <w:color w:val="6D6E72"/>
          <w:spacing w:val="-1"/>
          <w:w w:val="110"/>
        </w:rPr>
        <w:t> </w:t>
      </w:r>
      <w:r>
        <w:rPr>
          <w:color w:val="6D6E72"/>
          <w:w w:val="110"/>
        </w:rPr>
        <w:t>a</w:t>
      </w:r>
      <w:r>
        <w:rPr>
          <w:color w:val="6D6E72"/>
          <w:spacing w:val="-2"/>
          <w:w w:val="110"/>
        </w:rPr>
        <w:t> </w:t>
      </w:r>
      <w:r>
        <w:rPr>
          <w:color w:val="6D6E72"/>
          <w:w w:val="110"/>
        </w:rPr>
        <w:t>rooted</w:t>
      </w:r>
      <w:r>
        <w:rPr>
          <w:color w:val="6D6E72"/>
          <w:spacing w:val="-2"/>
          <w:w w:val="110"/>
        </w:rPr>
        <w:t> </w:t>
      </w:r>
      <w:r>
        <w:rPr>
          <w:color w:val="6D6E72"/>
          <w:spacing w:val="-5"/>
          <w:w w:val="110"/>
        </w:rPr>
        <w:t>or</w:t>
      </w:r>
    </w:p>
    <w:p>
      <w:pPr>
        <w:pStyle w:val="BodyText"/>
        <w:spacing w:line="309" w:lineRule="auto" w:before="61"/>
        <w:ind w:left="4951" w:right="302"/>
      </w:pPr>
      <w:r>
        <w:rPr>
          <w:color w:val="6D6E72"/>
          <w:w w:val="110"/>
        </w:rPr>
        <w:t>jailbroken</w:t>
      </w:r>
      <w:r>
        <w:rPr>
          <w:color w:val="6D6E72"/>
          <w:spacing w:val="-3"/>
          <w:w w:val="110"/>
        </w:rPr>
        <w:t> </w:t>
      </w:r>
      <w:r>
        <w:rPr>
          <w:color w:val="6D6E72"/>
          <w:w w:val="110"/>
        </w:rPr>
        <w:t>device</w:t>
      </w:r>
      <w:r>
        <w:rPr>
          <w:color w:val="6D6E72"/>
          <w:spacing w:val="-3"/>
          <w:w w:val="110"/>
        </w:rPr>
        <w:t> </w:t>
      </w:r>
      <w:r>
        <w:rPr>
          <w:color w:val="6D6E72"/>
          <w:w w:val="110"/>
        </w:rPr>
        <w:t>either</w:t>
      </w:r>
      <w:r>
        <w:rPr>
          <w:color w:val="6D6E72"/>
          <w:spacing w:val="-3"/>
          <w:w w:val="110"/>
        </w:rPr>
        <w:t> </w:t>
      </w:r>
      <w:r>
        <w:rPr>
          <w:color w:val="6D6E72"/>
          <w:w w:val="110"/>
        </w:rPr>
        <w:t>by</w:t>
      </w:r>
      <w:r>
        <w:rPr>
          <w:color w:val="6D6E72"/>
          <w:spacing w:val="-3"/>
          <w:w w:val="110"/>
        </w:rPr>
        <w:t> </w:t>
      </w:r>
      <w:r>
        <w:rPr>
          <w:color w:val="6D6E72"/>
          <w:w w:val="110"/>
        </w:rPr>
        <w:t>alerting</w:t>
      </w:r>
      <w:r>
        <w:rPr>
          <w:color w:val="6D6E72"/>
          <w:spacing w:val="-3"/>
          <w:w w:val="110"/>
        </w:rPr>
        <w:t> </w:t>
      </w:r>
      <w:r>
        <w:rPr>
          <w:color w:val="6D6E72"/>
          <w:w w:val="110"/>
        </w:rPr>
        <w:t>the</w:t>
      </w:r>
      <w:r>
        <w:rPr>
          <w:color w:val="6D6E72"/>
          <w:spacing w:val="-3"/>
          <w:w w:val="110"/>
        </w:rPr>
        <w:t> </w:t>
      </w:r>
      <w:r>
        <w:rPr>
          <w:color w:val="6D6E72"/>
          <w:w w:val="110"/>
        </w:rPr>
        <w:t>user</w:t>
      </w:r>
      <w:r>
        <w:rPr>
          <w:color w:val="6D6E72"/>
          <w:spacing w:val="-3"/>
          <w:w w:val="110"/>
        </w:rPr>
        <w:t> </w:t>
      </w:r>
      <w:r>
        <w:rPr>
          <w:color w:val="6D6E72"/>
          <w:w w:val="110"/>
        </w:rPr>
        <w:t>or</w:t>
      </w:r>
      <w:r>
        <w:rPr>
          <w:color w:val="6D6E72"/>
          <w:spacing w:val="-3"/>
          <w:w w:val="110"/>
        </w:rPr>
        <w:t> </w:t>
      </w:r>
      <w:r>
        <w:rPr>
          <w:color w:val="6D6E72"/>
          <w:w w:val="110"/>
        </w:rPr>
        <w:t>terminating</w:t>
      </w:r>
      <w:r>
        <w:rPr>
          <w:color w:val="6D6E72"/>
          <w:spacing w:val="-3"/>
          <w:w w:val="110"/>
        </w:rPr>
        <w:t> </w:t>
      </w:r>
      <w:r>
        <w:rPr>
          <w:color w:val="6D6E72"/>
          <w:w w:val="110"/>
        </w:rPr>
        <w:t>the </w:t>
      </w:r>
      <w:r>
        <w:rPr>
          <w:color w:val="6D6E72"/>
          <w:spacing w:val="-4"/>
          <w:w w:val="110"/>
        </w:rPr>
        <w:t>app.</w:t>
      </w:r>
    </w:p>
    <w:p>
      <w:pPr>
        <w:pStyle w:val="BodyText"/>
        <w:spacing w:before="201"/>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w:t>
      </w:r>
      <w:r>
        <w:rPr>
          <w:color w:val="6D6E72"/>
          <w:w w:val="110"/>
          <w:sz w:val="18"/>
        </w:rPr>
        <w:t>app</w:t>
      </w:r>
      <w:r>
        <w:rPr>
          <w:color w:val="6D6E72"/>
          <w:spacing w:val="-4"/>
          <w:w w:val="110"/>
          <w:sz w:val="18"/>
        </w:rPr>
        <w:t> </w:t>
      </w:r>
      <w:r>
        <w:rPr>
          <w:color w:val="6D6E72"/>
          <w:w w:val="110"/>
          <w:sz w:val="18"/>
        </w:rPr>
        <w:t>validates</w:t>
      </w:r>
      <w:r>
        <w:rPr>
          <w:color w:val="6D6E72"/>
          <w:spacing w:val="-3"/>
          <w:w w:val="110"/>
          <w:sz w:val="18"/>
        </w:rPr>
        <w:t> </w:t>
      </w:r>
      <w:r>
        <w:rPr>
          <w:color w:val="6D6E72"/>
          <w:w w:val="110"/>
          <w:sz w:val="18"/>
        </w:rPr>
        <w:t>the</w:t>
      </w:r>
      <w:r>
        <w:rPr>
          <w:color w:val="6D6E72"/>
          <w:spacing w:val="-4"/>
          <w:w w:val="110"/>
          <w:sz w:val="18"/>
        </w:rPr>
        <w:t> </w:t>
      </w:r>
      <w:r>
        <w:rPr>
          <w:color w:val="6D6E72"/>
          <w:w w:val="110"/>
          <w:sz w:val="18"/>
        </w:rPr>
        <w:t>integrity</w:t>
      </w:r>
      <w:r>
        <w:rPr>
          <w:color w:val="6D6E72"/>
          <w:spacing w:val="-3"/>
          <w:w w:val="110"/>
          <w:sz w:val="18"/>
        </w:rPr>
        <w:t> </w:t>
      </w:r>
      <w:r>
        <w:rPr>
          <w:color w:val="6D6E72"/>
          <w:w w:val="110"/>
          <w:sz w:val="18"/>
        </w:rPr>
        <w:t>of</w:t>
      </w:r>
      <w:r>
        <w:rPr>
          <w:color w:val="6D6E72"/>
          <w:spacing w:val="-4"/>
          <w:w w:val="110"/>
          <w:sz w:val="18"/>
        </w:rPr>
        <w:t> </w:t>
      </w:r>
      <w:r>
        <w:rPr>
          <w:color w:val="6D6E72"/>
          <w:w w:val="110"/>
          <w:sz w:val="18"/>
        </w:rPr>
        <w:t>the</w:t>
      </w:r>
      <w:r>
        <w:rPr>
          <w:color w:val="6D6E72"/>
          <w:spacing w:val="-4"/>
          <w:w w:val="110"/>
          <w:sz w:val="18"/>
        </w:rPr>
        <w:t> </w:t>
      </w:r>
      <w:r>
        <w:rPr>
          <w:color w:val="6D6E72"/>
          <w:spacing w:val="-2"/>
          <w:w w:val="110"/>
          <w:sz w:val="18"/>
        </w:rPr>
        <w:t>platform.</w:t>
      </w:r>
    </w:p>
    <w:p>
      <w:pPr>
        <w:pStyle w:val="BodyText"/>
      </w:pPr>
    </w:p>
    <w:p>
      <w:pPr>
        <w:pStyle w:val="BodyText"/>
        <w:spacing w:before="53"/>
      </w:pPr>
    </w:p>
    <w:p>
      <w:pPr>
        <w:pStyle w:val="Heading2"/>
        <w:tabs>
          <w:tab w:pos="2325" w:val="left" w:leader="none"/>
          <w:tab w:pos="4951" w:val="left" w:leader="none"/>
        </w:tabs>
        <w:spacing w:line="309" w:lineRule="auto" w:before="0"/>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pPr>
      <w:r>
        <w:rPr>
          <w:color w:val="6D6E72"/>
          <w:w w:val="115"/>
        </w:rPr>
        <w:t>Processes and mechanisms for restricting access to system components</w:t>
      </w:r>
      <w:r>
        <w:rPr>
          <w:color w:val="6D6E72"/>
          <w:spacing w:val="-16"/>
          <w:w w:val="115"/>
        </w:rPr>
        <w:t> </w:t>
      </w:r>
      <w:r>
        <w:rPr>
          <w:color w:val="6D6E72"/>
          <w:w w:val="115"/>
        </w:rPr>
        <w:t>and</w:t>
      </w:r>
      <w:r>
        <w:rPr>
          <w:color w:val="6D6E72"/>
          <w:spacing w:val="-16"/>
          <w:w w:val="115"/>
        </w:rPr>
        <w:t> </w:t>
      </w:r>
      <w:r>
        <w:rPr>
          <w:color w:val="6D6E72"/>
          <w:w w:val="115"/>
        </w:rPr>
        <w:t>cardholder</w:t>
      </w:r>
      <w:r>
        <w:rPr>
          <w:color w:val="6D6E72"/>
          <w:spacing w:val="-15"/>
          <w:w w:val="115"/>
        </w:rPr>
        <w:t> </w:t>
      </w:r>
      <w:r>
        <w:rPr>
          <w:color w:val="6D6E72"/>
          <w:w w:val="115"/>
        </w:rPr>
        <w:t>data</w:t>
      </w:r>
      <w:r>
        <w:rPr>
          <w:color w:val="6D6E72"/>
          <w:spacing w:val="-16"/>
          <w:w w:val="115"/>
        </w:rPr>
        <w:t> </w:t>
      </w:r>
      <w:r>
        <w:rPr>
          <w:color w:val="6D6E72"/>
          <w:w w:val="115"/>
        </w:rPr>
        <w:t>by</w:t>
      </w:r>
      <w:r>
        <w:rPr>
          <w:color w:val="6D6E72"/>
          <w:spacing w:val="-15"/>
          <w:w w:val="115"/>
        </w:rPr>
        <w:t> </w:t>
      </w:r>
      <w:r>
        <w:rPr>
          <w:color w:val="6D6E72"/>
          <w:w w:val="115"/>
        </w:rPr>
        <w:t>business</w:t>
      </w:r>
      <w:r>
        <w:rPr>
          <w:color w:val="6D6E72"/>
          <w:spacing w:val="-16"/>
          <w:w w:val="115"/>
        </w:rPr>
        <w:t> </w:t>
      </w:r>
      <w:r>
        <w:rPr>
          <w:color w:val="6D6E72"/>
          <w:w w:val="115"/>
        </w:rPr>
        <w:t>need</w:t>
      </w:r>
      <w:r>
        <w:rPr>
          <w:color w:val="6D6E72"/>
          <w:spacing w:val="-16"/>
          <w:w w:val="115"/>
        </w:rPr>
        <w:t> </w:t>
      </w:r>
      <w:r>
        <w:rPr>
          <w:color w:val="6D6E72"/>
          <w:w w:val="115"/>
        </w:rPr>
        <w:t>to</w:t>
      </w:r>
      <w:r>
        <w:rPr>
          <w:color w:val="6D6E72"/>
          <w:spacing w:val="-15"/>
          <w:w w:val="115"/>
        </w:rPr>
        <w:t> </w:t>
      </w:r>
      <w:r>
        <w:rPr>
          <w:color w:val="6D6E72"/>
          <w:w w:val="115"/>
        </w:rPr>
        <w:t>know</w:t>
      </w:r>
      <w:r>
        <w:rPr>
          <w:color w:val="6D6E72"/>
          <w:spacing w:val="-16"/>
          <w:w w:val="115"/>
        </w:rPr>
        <w:t> </w:t>
      </w:r>
      <w:r>
        <w:rPr>
          <w:color w:val="6D6E72"/>
          <w:w w:val="115"/>
        </w:rPr>
        <w:t>are defined and understood</w:t>
      </w:r>
    </w:p>
    <w:p>
      <w:pPr>
        <w:pStyle w:val="Heading2"/>
        <w:tabs>
          <w:tab w:pos="4951" w:val="left" w:leader="none"/>
        </w:tabs>
        <w:spacing w:line="309" w:lineRule="auto" w:before="61"/>
        <w:ind w:left="4951" w:right="520" w:hanging="2627"/>
      </w:pPr>
      <w:r>
        <w:rPr>
          <w:b w:val="0"/>
          <w:color w:val="6D6E72"/>
          <w:spacing w:val="-4"/>
          <w:w w:val="120"/>
        </w:rPr>
        <w:t>7.2</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right="302"/>
      </w:pPr>
      <w:r>
        <w:rPr>
          <w:color w:val="6D6E72"/>
          <w:spacing w:val="-2"/>
          <w:w w:val="115"/>
        </w:rPr>
        <w:t>Access</w:t>
      </w:r>
      <w:r>
        <w:rPr>
          <w:color w:val="6D6E72"/>
          <w:spacing w:val="-7"/>
          <w:w w:val="115"/>
        </w:rPr>
        <w:t> </w:t>
      </w:r>
      <w:r>
        <w:rPr>
          <w:color w:val="6D6E72"/>
          <w:spacing w:val="-2"/>
          <w:w w:val="115"/>
        </w:rPr>
        <w:t>to</w:t>
      </w:r>
      <w:r>
        <w:rPr>
          <w:color w:val="6D6E72"/>
          <w:spacing w:val="-7"/>
          <w:w w:val="115"/>
        </w:rPr>
        <w:t> </w:t>
      </w:r>
      <w:r>
        <w:rPr>
          <w:color w:val="6D6E72"/>
          <w:spacing w:val="-2"/>
          <w:w w:val="115"/>
        </w:rPr>
        <w:t>system</w:t>
      </w:r>
      <w:r>
        <w:rPr>
          <w:color w:val="6D6E72"/>
          <w:spacing w:val="-7"/>
          <w:w w:val="115"/>
        </w:rPr>
        <w:t> </w:t>
      </w:r>
      <w:r>
        <w:rPr>
          <w:color w:val="6D6E72"/>
          <w:spacing w:val="-2"/>
          <w:w w:val="115"/>
        </w:rPr>
        <w:t>components</w:t>
      </w:r>
      <w:r>
        <w:rPr>
          <w:color w:val="6D6E72"/>
          <w:spacing w:val="-7"/>
          <w:w w:val="115"/>
        </w:rPr>
        <w:t> </w:t>
      </w:r>
      <w:r>
        <w:rPr>
          <w:color w:val="6D6E72"/>
          <w:spacing w:val="-2"/>
          <w:w w:val="115"/>
        </w:rPr>
        <w:t>and</w:t>
      </w:r>
      <w:r>
        <w:rPr>
          <w:color w:val="6D6E72"/>
          <w:spacing w:val="-7"/>
          <w:w w:val="115"/>
        </w:rPr>
        <w:t> </w:t>
      </w:r>
      <w:r>
        <w:rPr>
          <w:color w:val="6D6E72"/>
          <w:spacing w:val="-2"/>
          <w:w w:val="115"/>
        </w:rPr>
        <w:t>data</w:t>
      </w:r>
      <w:r>
        <w:rPr>
          <w:color w:val="6D6E72"/>
          <w:spacing w:val="-7"/>
          <w:w w:val="115"/>
        </w:rPr>
        <w:t> </w:t>
      </w:r>
      <w:r>
        <w:rPr>
          <w:color w:val="6D6E72"/>
          <w:spacing w:val="-2"/>
          <w:w w:val="115"/>
        </w:rPr>
        <w:t>is</w:t>
      </w:r>
      <w:r>
        <w:rPr>
          <w:color w:val="6D6E72"/>
          <w:spacing w:val="-7"/>
          <w:w w:val="115"/>
        </w:rPr>
        <w:t> </w:t>
      </w:r>
      <w:r>
        <w:rPr>
          <w:color w:val="6D6E72"/>
          <w:spacing w:val="-2"/>
          <w:w w:val="115"/>
        </w:rPr>
        <w:t>appropriately</w:t>
      </w:r>
      <w:r>
        <w:rPr>
          <w:color w:val="6D6E72"/>
          <w:spacing w:val="-7"/>
          <w:w w:val="115"/>
        </w:rPr>
        <w:t> </w:t>
      </w:r>
      <w:r>
        <w:rPr>
          <w:color w:val="6D6E72"/>
          <w:spacing w:val="-2"/>
          <w:w w:val="115"/>
        </w:rPr>
        <w:t>defined </w:t>
      </w:r>
      <w:r>
        <w:rPr>
          <w:color w:val="6D6E72"/>
          <w:w w:val="115"/>
        </w:rPr>
        <w:t>and assigned</w:t>
      </w:r>
    </w:p>
    <w:p>
      <w:pPr>
        <w:pStyle w:val="BodyText"/>
        <w:spacing w:after="0" w:line="309" w:lineRule="auto"/>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b/>
          <w:sz w:val="18"/>
        </w:rPr>
      </w:pPr>
      <w:r>
        <w:rPr>
          <w:b/>
          <w:color w:val="6D6E72"/>
          <w:spacing w:val="-4"/>
          <w:w w:val="120"/>
          <w:position w:val="4"/>
          <w:sz w:val="18"/>
        </w:rPr>
        <w:t>HIPAA</w:t>
      </w:r>
      <w:r>
        <w:rPr>
          <w:b/>
          <w:color w:val="6D6E72"/>
          <w:position w:val="4"/>
          <w:sz w:val="18"/>
        </w:rPr>
        <w:tab/>
      </w:r>
      <w:r>
        <w:rPr>
          <w:color w:val="6D6E72"/>
          <w:spacing w:val="-2"/>
          <w:w w:val="120"/>
          <w:sz w:val="18"/>
        </w:rPr>
        <w:t>164.308(a)(4)</w:t>
      </w:r>
      <w:r>
        <w:rPr>
          <w:color w:val="6D6E72"/>
          <w:sz w:val="18"/>
        </w:rPr>
        <w:tab/>
      </w:r>
      <w:r>
        <w:rPr>
          <w:b/>
          <w:color w:val="6D6E72"/>
          <w:w w:val="120"/>
          <w:sz w:val="18"/>
        </w:rPr>
        <w:t>Administrative</w:t>
      </w:r>
      <w:r>
        <w:rPr>
          <w:b/>
          <w:color w:val="6D6E72"/>
          <w:spacing w:val="9"/>
          <w:w w:val="120"/>
          <w:sz w:val="18"/>
        </w:rPr>
        <w:t> </w:t>
      </w:r>
      <w:r>
        <w:rPr>
          <w:b/>
          <w:color w:val="6D6E72"/>
          <w:w w:val="120"/>
          <w:sz w:val="18"/>
        </w:rPr>
        <w:t>Safeguards:</w:t>
      </w:r>
      <w:r>
        <w:rPr>
          <w:b/>
          <w:color w:val="6D6E72"/>
          <w:spacing w:val="10"/>
          <w:w w:val="120"/>
          <w:sz w:val="18"/>
        </w:rPr>
        <w:t> </w:t>
      </w:r>
      <w:r>
        <w:rPr>
          <w:b/>
          <w:color w:val="6D6E72"/>
          <w:w w:val="120"/>
          <w:sz w:val="18"/>
        </w:rPr>
        <w:t>Information</w:t>
      </w:r>
      <w:r>
        <w:rPr>
          <w:b/>
          <w:color w:val="6D6E72"/>
          <w:spacing w:val="10"/>
          <w:w w:val="120"/>
          <w:sz w:val="18"/>
        </w:rPr>
        <w:t> </w:t>
      </w:r>
      <w:r>
        <w:rPr>
          <w:b/>
          <w:color w:val="6D6E72"/>
          <w:spacing w:val="-2"/>
          <w:w w:val="120"/>
          <w:sz w:val="18"/>
        </w:rPr>
        <w:t>Access</w:t>
      </w:r>
    </w:p>
    <w:p>
      <w:pPr>
        <w:pStyle w:val="Heading2"/>
        <w:spacing w:before="61"/>
        <w:ind w:left="249" w:right="77"/>
        <w:jc w:val="center"/>
      </w:pPr>
      <w:r>
        <w:rPr>
          <w:color w:val="6D6E72"/>
          <w:spacing w:val="-2"/>
          <w:w w:val="125"/>
        </w:rPr>
        <w:t>Management</w:t>
      </w:r>
    </w:p>
    <w:p>
      <w:pPr>
        <w:pStyle w:val="BodyText"/>
        <w:spacing w:before="32"/>
        <w:rPr>
          <w:b/>
        </w:rPr>
      </w:pPr>
    </w:p>
    <w:p>
      <w:pPr>
        <w:pStyle w:val="ListParagraph"/>
        <w:numPr>
          <w:ilvl w:val="0"/>
          <w:numId w:val="4"/>
        </w:numPr>
        <w:tabs>
          <w:tab w:pos="5183" w:val="left" w:leader="none"/>
          <w:tab w:pos="5185" w:val="left" w:leader="none"/>
        </w:tabs>
        <w:spacing w:line="309" w:lineRule="auto" w:before="0" w:after="0"/>
        <w:ind w:left="5185" w:right="1162" w:hanging="180"/>
        <w:jc w:val="left"/>
        <w:rPr>
          <w:b/>
          <w:sz w:val="18"/>
        </w:rPr>
      </w:pPr>
      <w:r>
        <w:rPr>
          <w:b/>
          <w:color w:val="6D6E72"/>
          <w:w w:val="120"/>
          <w:sz w:val="18"/>
        </w:rPr>
        <w:t>Isolating Health Care Clearinghouse Functions </w:t>
      </w:r>
      <w:r>
        <w:rPr>
          <w:b/>
          <w:color w:val="6D6E72"/>
          <w:spacing w:val="-2"/>
          <w:w w:val="120"/>
          <w:sz w:val="18"/>
        </w:rPr>
        <w:t>(Required)</w:t>
      </w:r>
    </w:p>
    <w:p>
      <w:pPr>
        <w:pStyle w:val="BodyText"/>
        <w:spacing w:line="309" w:lineRule="auto" w:before="1"/>
        <w:ind w:left="5185" w:right="276"/>
      </w:pPr>
      <w:r>
        <w:rPr>
          <w:color w:val="6D6E72"/>
          <w:w w:val="110"/>
        </w:rPr>
        <w:t>If a health care clearinghouse is part of a larger organization, the clearinghouse must implement policies and procedures that</w:t>
      </w:r>
      <w:r>
        <w:rPr>
          <w:color w:val="6D6E72"/>
          <w:spacing w:val="-12"/>
          <w:w w:val="110"/>
        </w:rPr>
        <w:t> </w:t>
      </w:r>
      <w:r>
        <w:rPr>
          <w:color w:val="6D6E72"/>
          <w:w w:val="110"/>
        </w:rPr>
        <w:t>protect</w:t>
      </w:r>
      <w:r>
        <w:rPr>
          <w:color w:val="6D6E72"/>
          <w:spacing w:val="-12"/>
          <w:w w:val="110"/>
        </w:rPr>
        <w:t> </w:t>
      </w:r>
      <w:r>
        <w:rPr>
          <w:color w:val="6D6E72"/>
          <w:w w:val="110"/>
        </w:rPr>
        <w:t>the</w:t>
      </w:r>
      <w:r>
        <w:rPr>
          <w:color w:val="6D6E72"/>
          <w:spacing w:val="-12"/>
          <w:w w:val="110"/>
        </w:rPr>
        <w:t> </w:t>
      </w:r>
      <w:r>
        <w:rPr>
          <w:color w:val="6D6E72"/>
          <w:w w:val="110"/>
        </w:rPr>
        <w:t>electronic</w:t>
      </w:r>
      <w:r>
        <w:rPr>
          <w:color w:val="6D6E72"/>
          <w:spacing w:val="-12"/>
          <w:w w:val="110"/>
        </w:rPr>
        <w:t> </w:t>
      </w:r>
      <w:r>
        <w:rPr>
          <w:color w:val="6D6E72"/>
          <w:w w:val="110"/>
        </w:rPr>
        <w:t>protected</w:t>
      </w:r>
      <w:r>
        <w:rPr>
          <w:color w:val="6D6E72"/>
          <w:spacing w:val="-12"/>
          <w:w w:val="110"/>
        </w:rPr>
        <w:t> </w:t>
      </w:r>
      <w:r>
        <w:rPr>
          <w:color w:val="6D6E72"/>
          <w:w w:val="110"/>
        </w:rPr>
        <w:t>health</w:t>
      </w:r>
      <w:r>
        <w:rPr>
          <w:color w:val="6D6E72"/>
          <w:spacing w:val="-12"/>
          <w:w w:val="110"/>
        </w:rPr>
        <w:t> </w:t>
      </w:r>
      <w:r>
        <w:rPr>
          <w:color w:val="6D6E72"/>
          <w:w w:val="110"/>
        </w:rPr>
        <w:t>information</w:t>
      </w:r>
      <w:r>
        <w:rPr>
          <w:color w:val="6D6E72"/>
          <w:spacing w:val="-12"/>
          <w:w w:val="110"/>
        </w:rPr>
        <w:t> </w:t>
      </w:r>
      <w:r>
        <w:rPr>
          <w:color w:val="6D6E72"/>
          <w:w w:val="110"/>
        </w:rPr>
        <w:t>of</w:t>
      </w:r>
      <w:r>
        <w:rPr>
          <w:color w:val="6D6E72"/>
          <w:spacing w:val="-12"/>
          <w:w w:val="110"/>
        </w:rPr>
        <w:t> </w:t>
      </w:r>
      <w:r>
        <w:rPr>
          <w:color w:val="6D6E72"/>
          <w:w w:val="110"/>
        </w:rPr>
        <w:t>the clearinghouse from unauthorized access by the larger </w:t>
      </w:r>
      <w:r>
        <w:rPr>
          <w:color w:val="6D6E72"/>
          <w:spacing w:val="-2"/>
          <w:w w:val="110"/>
        </w:rPr>
        <w:t>organization.</w:t>
      </w:r>
    </w:p>
    <w:p>
      <w:pPr>
        <w:pStyle w:val="Heading2"/>
        <w:numPr>
          <w:ilvl w:val="0"/>
          <w:numId w:val="4"/>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pPr>
      <w:r>
        <w:rPr>
          <w:color w:val="6D6E72"/>
          <w:w w:val="110"/>
        </w:rPr>
        <w:t>Implement policies and procedures for granting access to electronic</w:t>
      </w:r>
      <w:r>
        <w:rPr>
          <w:color w:val="6D6E72"/>
          <w:spacing w:val="-11"/>
          <w:w w:val="110"/>
        </w:rPr>
        <w:t> </w:t>
      </w:r>
      <w:r>
        <w:rPr>
          <w:color w:val="6D6E72"/>
          <w:w w:val="110"/>
        </w:rPr>
        <w:t>protected</w:t>
      </w:r>
      <w:r>
        <w:rPr>
          <w:color w:val="6D6E72"/>
          <w:spacing w:val="-11"/>
          <w:w w:val="110"/>
        </w:rPr>
        <w:t> </w:t>
      </w:r>
      <w:r>
        <w:rPr>
          <w:color w:val="6D6E72"/>
          <w:w w:val="110"/>
        </w:rPr>
        <w:t>health</w:t>
      </w:r>
      <w:r>
        <w:rPr>
          <w:color w:val="6D6E72"/>
          <w:spacing w:val="-11"/>
          <w:w w:val="110"/>
        </w:rPr>
        <w:t> </w:t>
      </w:r>
      <w:r>
        <w:rPr>
          <w:color w:val="6D6E72"/>
          <w:w w:val="110"/>
        </w:rPr>
        <w:t>information,</w:t>
      </w:r>
      <w:r>
        <w:rPr>
          <w:color w:val="6D6E72"/>
          <w:spacing w:val="-11"/>
          <w:w w:val="110"/>
        </w:rPr>
        <w:t> </w:t>
      </w:r>
      <w:r>
        <w:rPr>
          <w:color w:val="6D6E72"/>
          <w:w w:val="110"/>
        </w:rPr>
        <w:t>for</w:t>
      </w:r>
      <w:r>
        <w:rPr>
          <w:color w:val="6D6E72"/>
          <w:spacing w:val="-11"/>
          <w:w w:val="110"/>
        </w:rPr>
        <w:t> </w:t>
      </w:r>
      <w:r>
        <w:rPr>
          <w:color w:val="6D6E72"/>
          <w:w w:val="110"/>
        </w:rPr>
        <w:t>example,</w:t>
      </w:r>
      <w:r>
        <w:rPr>
          <w:color w:val="6D6E72"/>
          <w:spacing w:val="-11"/>
          <w:w w:val="110"/>
        </w:rPr>
        <w:t> </w:t>
      </w:r>
      <w:r>
        <w:rPr>
          <w:color w:val="6D6E72"/>
          <w:w w:val="110"/>
        </w:rPr>
        <w:t>through access to a workstation, transaction, program, process, or other mechanism.</w:t>
      </w:r>
    </w:p>
    <w:p>
      <w:pPr>
        <w:pStyle w:val="ListParagraph"/>
        <w:numPr>
          <w:ilvl w:val="0"/>
          <w:numId w:val="4"/>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pPr>
    </w:p>
    <w:p>
      <w:pPr>
        <w:pStyle w:val="BodyText"/>
        <w:spacing w:before="174"/>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668736">
                <wp:simplePos x="0" y="0"/>
                <wp:positionH relativeFrom="page">
                  <wp:posOffset>346200</wp:posOffset>
                </wp:positionH>
                <wp:positionV relativeFrom="paragraph">
                  <wp:posOffset>201032</wp:posOffset>
                </wp:positionV>
                <wp:extent cx="6868159" cy="236220"/>
                <wp:effectExtent l="0" t="0" r="0" b="0"/>
                <wp:wrapTopAndBottom/>
                <wp:docPr id="340" name="Textbox 340"/>
                <wp:cNvGraphicFramePr>
                  <a:graphicFrameLocks/>
                </wp:cNvGraphicFramePr>
                <a:graphic>
                  <a:graphicData uri="http://schemas.microsoft.com/office/word/2010/wordprocessingShape">
                    <wps:wsp>
                      <wps:cNvPr id="340" name="Textbox 34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168"/>
                            <w:bookmarkEnd w:id="168"/>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29355pt;width:540.8pt;height:18.6pt;mso-position-horizontal-relative:page;mso-position-vertical-relative:paragraph;z-index:-15647744;mso-wrap-distance-left:0;mso-wrap-distance-right:0" type="#_x0000_t202" id="docshape324" filled="true" fillcolor="#f4f4f4" stroked="false">
                <v:textbox inset="0,0,0,0">
                  <w:txbxContent>
                    <w:p>
                      <w:pPr>
                        <w:spacing w:before="64"/>
                        <w:ind w:left="89" w:right="0" w:firstLine="0"/>
                        <w:jc w:val="left"/>
                        <w:rPr>
                          <w:b/>
                          <w:color w:val="000000"/>
                          <w:sz w:val="18"/>
                        </w:rPr>
                      </w:pPr>
                      <w:bookmarkStart w:name="Risk Assessment" w:id="169"/>
                      <w:bookmarkEnd w:id="169"/>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pPr>
      <w:r>
        <w:rPr>
          <w:color w:val="6D6E72"/>
          <w:w w:val="110"/>
        </w:rPr>
        <w:t>Hooking is a technique where an external piece of code intercepts or manipulates the normal execution flow of an application or the operating system. While legitimate uses of hooking exist, such as for debugging and development purposes, malicious applications may use hooking to compromise the security and integrity of the system. Hooking detection is a technique to detect whether an application is being hooked at run time.</w:t>
      </w:r>
    </w:p>
    <w:p>
      <w:pPr>
        <w:pStyle w:val="BodyText"/>
        <w:spacing w:before="201"/>
        <w:ind w:left="480"/>
        <w:rPr>
          <w:rFonts w:ascii="Courier New"/>
        </w:rPr>
      </w:pPr>
      <w:r>
        <w:rPr>
          <w:rFonts w:ascii="Courier New"/>
          <w:color w:val="6D6E72"/>
        </w:rPr>
        <w:t>The application has not implemented hooking detection or any kind of runtime protection </w:t>
      </w:r>
      <w:r>
        <w:rPr>
          <w:rFonts w:ascii="Courier New"/>
          <w:color w:val="6D6E72"/>
          <w:spacing w:val="-2"/>
        </w:rPr>
        <w:t>system.</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69248">
                <wp:simplePos x="0" y="0"/>
                <wp:positionH relativeFrom="page">
                  <wp:posOffset>346200</wp:posOffset>
                </wp:positionH>
                <wp:positionV relativeFrom="paragraph">
                  <wp:posOffset>210865</wp:posOffset>
                </wp:positionV>
                <wp:extent cx="6868159" cy="236220"/>
                <wp:effectExtent l="0" t="0" r="0" b="0"/>
                <wp:wrapTopAndBottom/>
                <wp:docPr id="341" name="Textbox 341"/>
                <wp:cNvGraphicFramePr>
                  <a:graphicFrameLocks/>
                </wp:cNvGraphicFramePr>
                <a:graphic>
                  <a:graphicData uri="http://schemas.microsoft.com/office/word/2010/wordprocessingShape">
                    <wps:wsp>
                      <wps:cNvPr id="341" name="Textbox 34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170"/>
                            <w:bookmarkEnd w:id="170"/>
                            <w:r>
                              <w:rPr>
                                <w:color w:val="000000"/>
                              </w:rPr>
                            </w:r>
                            <w:bookmarkStart w:name="_bookmark12" w:id="171"/>
                            <w:bookmarkEnd w:id="171"/>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03558pt;width:540.8pt;height:18.6pt;mso-position-horizontal-relative:page;mso-position-vertical-relative:paragraph;z-index:-15647232;mso-wrap-distance-left:0;mso-wrap-distance-right:0" type="#_x0000_t202" id="docshape325" filled="true" fillcolor="#f4f4f4" stroked="false">
                <v:textbox inset="0,0,0,0">
                  <w:txbxContent>
                    <w:p>
                      <w:pPr>
                        <w:spacing w:before="64"/>
                        <w:ind w:left="89" w:right="0" w:firstLine="0"/>
                        <w:jc w:val="left"/>
                        <w:rPr>
                          <w:b/>
                          <w:color w:val="000000"/>
                          <w:sz w:val="18"/>
                        </w:rPr>
                      </w:pPr>
                      <w:bookmarkStart w:name="Compliant Solution" w:id="172"/>
                      <w:bookmarkEnd w:id="172"/>
                      <w:r>
                        <w:rPr>
                          <w:color w:val="000000"/>
                        </w:rPr>
                      </w:r>
                      <w:bookmarkStart w:name="_bookmark12" w:id="173"/>
                      <w:bookmarkEnd w:id="173"/>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right="325"/>
      </w:pPr>
      <w:r>
        <w:rPr>
          <w:color w:val="6D6E72"/>
          <w:w w:val="110"/>
        </w:rPr>
        <w:t>To implement a hooking detection solution, the following code (in Java or Kotlin) can be used to enumerate packages and figure out malicious tools. This should be used in conjunction with the native (C/C++) code to make detection more stronger and efficient.</w:t>
      </w:r>
    </w:p>
    <w:p>
      <w:pPr>
        <w:pStyle w:val="BodyText"/>
        <w:spacing w:before="181"/>
        <w:ind w:left="120"/>
      </w:pPr>
      <w:r>
        <w:rPr>
          <w:color w:val="6D6E72"/>
          <w:spacing w:val="-2"/>
        </w:rPr>
        <w:t>Java:</w:t>
      </w:r>
    </w:p>
    <w:p>
      <w:pPr>
        <w:pStyle w:val="BodyText"/>
        <w:spacing w:before="51"/>
      </w:pPr>
    </w:p>
    <w:p>
      <w:pPr>
        <w:pStyle w:val="BodyText"/>
        <w:spacing w:line="316" w:lineRule="auto"/>
        <w:ind w:left="480" w:right="5217"/>
        <w:rPr>
          <w:rFonts w:ascii="Courier New"/>
        </w:rPr>
      </w:pPr>
      <w:r>
        <w:rPr>
          <w:rFonts w:ascii="Courier New"/>
          <w:color w:val="6D6E72"/>
        </w:rPr>
        <w:t>function</w:t>
      </w:r>
      <w:r>
        <w:rPr>
          <w:rFonts w:ascii="Courier New"/>
          <w:color w:val="6D6E72"/>
          <w:spacing w:val="-9"/>
        </w:rPr>
        <w:t> </w:t>
      </w:r>
      <w:r>
        <w:rPr>
          <w:rFonts w:ascii="Courier New"/>
          <w:color w:val="6D6E72"/>
        </w:rPr>
        <w:t>checkSuspiciousMethodsinStackTrace()</w:t>
      </w:r>
      <w:r>
        <w:rPr>
          <w:rFonts w:ascii="Courier New"/>
          <w:color w:val="6D6E72"/>
          <w:spacing w:val="-9"/>
        </w:rPr>
        <w:t> </w:t>
      </w:r>
      <w:r>
        <w:rPr>
          <w:rFonts w:ascii="Courier New"/>
          <w:color w:val="6D6E72"/>
        </w:rPr>
        <w:t>{ try {</w:t>
      </w:r>
    </w:p>
    <w:p>
      <w:pPr>
        <w:pStyle w:val="BodyText"/>
        <w:spacing w:before="2"/>
        <w:ind w:left="913"/>
        <w:rPr>
          <w:rFonts w:ascii="Courier New"/>
        </w:rPr>
      </w:pPr>
      <w:r>
        <w:rPr>
          <w:rFonts w:ascii="Courier New"/>
          <w:color w:val="6D6E72"/>
        </w:rPr>
        <w:t>Set libraries = new </w:t>
      </w:r>
      <w:r>
        <w:rPr>
          <w:rFonts w:ascii="Courier New"/>
          <w:color w:val="6D6E72"/>
          <w:spacing w:val="-2"/>
        </w:rPr>
        <w:t>HashSet();</w:t>
      </w:r>
    </w:p>
    <w:p>
      <w:pPr>
        <w:pStyle w:val="BodyText"/>
        <w:spacing w:line="316" w:lineRule="auto" w:before="66"/>
        <w:ind w:left="913" w:right="1878"/>
        <w:rPr>
          <w:rFonts w:ascii="Courier New"/>
        </w:rPr>
      </w:pPr>
      <w:r>
        <w:rPr>
          <w:rFonts w:ascii="Courier New"/>
          <w:color w:val="6D6E72"/>
        </w:rPr>
        <w:t>String mapsFilename = "/proc/" + android.os.Process.myPid() + "/maps"; BufferedReader</w:t>
      </w:r>
      <w:r>
        <w:rPr>
          <w:rFonts w:ascii="Courier New"/>
          <w:color w:val="6D6E72"/>
          <w:spacing w:val="-2"/>
        </w:rPr>
        <w:t> </w:t>
      </w:r>
      <w:r>
        <w:rPr>
          <w:rFonts w:ascii="Courier New"/>
          <w:color w:val="6D6E72"/>
        </w:rPr>
        <w:t>reader</w:t>
      </w:r>
      <w:r>
        <w:rPr>
          <w:rFonts w:ascii="Courier New"/>
          <w:color w:val="6D6E72"/>
          <w:spacing w:val="-2"/>
        </w:rPr>
        <w:t> </w:t>
      </w:r>
      <w:r>
        <w:rPr>
          <w:rFonts w:ascii="Courier New"/>
          <w:color w:val="6D6E72"/>
        </w:rPr>
        <w:t>=</w:t>
      </w:r>
      <w:r>
        <w:rPr>
          <w:rFonts w:ascii="Courier New"/>
          <w:color w:val="6D6E72"/>
          <w:spacing w:val="-2"/>
        </w:rPr>
        <w:t> </w:t>
      </w:r>
      <w:r>
        <w:rPr>
          <w:rFonts w:ascii="Courier New"/>
          <w:color w:val="6D6E72"/>
        </w:rPr>
        <w:t>new</w:t>
      </w:r>
      <w:r>
        <w:rPr>
          <w:rFonts w:ascii="Courier New"/>
          <w:color w:val="6D6E72"/>
          <w:spacing w:val="-2"/>
        </w:rPr>
        <w:t> </w:t>
      </w:r>
      <w:r>
        <w:rPr>
          <w:rFonts w:ascii="Courier New"/>
          <w:color w:val="6D6E72"/>
        </w:rPr>
        <w:t>BufferedReader(new</w:t>
      </w:r>
      <w:r>
        <w:rPr>
          <w:rFonts w:ascii="Courier New"/>
          <w:color w:val="6D6E72"/>
          <w:spacing w:val="-2"/>
        </w:rPr>
        <w:t> </w:t>
      </w:r>
      <w:r>
        <w:rPr>
          <w:rFonts w:ascii="Courier New"/>
          <w:color w:val="6D6E72"/>
        </w:rPr>
        <w:t>FileReader(mapsFilename)); String line;</w:t>
      </w:r>
    </w:p>
    <w:p>
      <w:pPr>
        <w:pStyle w:val="BodyText"/>
        <w:spacing w:before="3"/>
        <w:ind w:left="913"/>
        <w:rPr>
          <w:rFonts w:ascii="Courier New"/>
        </w:rPr>
      </w:pPr>
      <w:r>
        <w:rPr>
          <w:rFonts w:ascii="Courier New"/>
          <w:color w:val="6D6E72"/>
        </w:rPr>
        <w:t>while((line = reader.readLine()) != null) </w:t>
      </w:r>
      <w:r>
        <w:rPr>
          <w:rFonts w:ascii="Courier New"/>
          <w:color w:val="6D6E72"/>
          <w:spacing w:val="-10"/>
        </w:rPr>
        <w:t>{</w:t>
      </w:r>
    </w:p>
    <w:p>
      <w:pPr>
        <w:pStyle w:val="BodyText"/>
        <w:spacing w:line="316" w:lineRule="auto" w:before="51"/>
        <w:ind w:left="1780" w:right="3918" w:hanging="434"/>
        <w:rPr>
          <w:rFonts w:ascii="Courier New"/>
        </w:rPr>
      </w:pPr>
      <w:r>
        <w:rPr>
          <w:rFonts w:ascii="Courier New"/>
          <w:color w:val="6D6E72"/>
        </w:rPr>
        <w:t>if</w:t>
      </w:r>
      <w:r>
        <w:rPr>
          <w:rFonts w:ascii="Courier New"/>
          <w:color w:val="6D6E72"/>
          <w:spacing w:val="-4"/>
        </w:rPr>
        <w:t> </w:t>
      </w:r>
      <w:r>
        <w:rPr>
          <w:rFonts w:ascii="Courier New"/>
          <w:color w:val="6D6E72"/>
        </w:rPr>
        <w:t>(line.endsWith(".so")</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line.endsWith(".jar"))</w:t>
      </w:r>
      <w:r>
        <w:rPr>
          <w:rFonts w:ascii="Courier New"/>
          <w:color w:val="6D6E72"/>
          <w:spacing w:val="-4"/>
        </w:rPr>
        <w:t> </w:t>
      </w:r>
      <w:r>
        <w:rPr>
          <w:rFonts w:ascii="Courier New"/>
          <w:color w:val="6D6E72"/>
        </w:rPr>
        <w:t>{ int n = line.lastIndexOf(" "); libraries.add(line.substring(n + 1));</w:t>
      </w:r>
    </w:p>
    <w:p>
      <w:pPr>
        <w:spacing w:before="17"/>
        <w:ind w:left="1347" w:right="0" w:firstLine="0"/>
        <w:jc w:val="left"/>
        <w:rPr>
          <w:rFonts w:ascii="Courier New"/>
          <w:sz w:val="18"/>
        </w:rPr>
      </w:pPr>
      <w:r>
        <w:rPr>
          <w:rFonts w:ascii="Courier New"/>
          <w:color w:val="6D6E72"/>
          <w:spacing w:val="-10"/>
          <w:sz w:val="18"/>
        </w:rPr>
        <w:t>}</w:t>
      </w:r>
    </w:p>
    <w:p>
      <w:pPr>
        <w:spacing w:after="0"/>
        <w:jc w:val="left"/>
        <w:rPr>
          <w:rFonts w:ascii="Courier New"/>
          <w:sz w:val="18"/>
        </w:rPr>
        <w:sectPr>
          <w:pgSz w:w="11910" w:h="16840"/>
          <w:pgMar w:header="399" w:footer="740" w:top="1000" w:bottom="940" w:left="425" w:right="425"/>
        </w:sectPr>
      </w:pPr>
    </w:p>
    <w:p>
      <w:pPr>
        <w:spacing w:before="112"/>
        <w:ind w:left="913" w:right="0" w:firstLine="0"/>
        <w:jc w:val="left"/>
        <w:rPr>
          <w:rFonts w:ascii="Courier New"/>
          <w:sz w:val="18"/>
        </w:rPr>
      </w:pPr>
      <w:r>
        <w:rPr>
          <w:rFonts w:ascii="Courier New"/>
          <w:color w:val="6D6E72"/>
          <w:spacing w:val="-10"/>
          <w:sz w:val="18"/>
        </w:rPr>
        <w:t>}</w:t>
      </w:r>
    </w:p>
    <w:p>
      <w:pPr>
        <w:pStyle w:val="BodyText"/>
        <w:spacing w:line="316" w:lineRule="auto" w:before="66"/>
        <w:ind w:left="1347" w:right="3390" w:hanging="434"/>
        <w:rPr>
          <w:rFonts w:ascii="Courier New"/>
        </w:rPr>
      </w:pPr>
      <w:r>
        <w:rPr>
          <w:rFonts w:ascii="Courier New"/>
          <w:color w:val="6D6E72"/>
        </w:rPr>
        <w:t>for (String library : libraries) { if(library.contains("com.saurik.substrate"))</w:t>
      </w:r>
      <w:r>
        <w:rPr>
          <w:rFonts w:ascii="Courier New"/>
          <w:color w:val="6D6E72"/>
          <w:spacing w:val="-19"/>
        </w:rPr>
        <w:t> </w:t>
      </w:r>
      <w:r>
        <w:rPr>
          <w:rFonts w:ascii="Courier New"/>
          <w:color w:val="6D6E72"/>
        </w:rPr>
        <w:t>{</w:t>
      </w:r>
    </w:p>
    <w:p>
      <w:pPr>
        <w:pStyle w:val="BodyText"/>
        <w:spacing w:before="2"/>
        <w:ind w:left="1780"/>
        <w:rPr>
          <w:rFonts w:ascii="Courier New"/>
        </w:rPr>
      </w:pPr>
      <w:r>
        <w:rPr>
          <w:rFonts w:ascii="Courier New"/>
          <w:color w:val="6D6E72"/>
        </w:rPr>
        <w:t>Log.wtf("HookDetection", "Substrate shared object found: " + </w:t>
      </w:r>
      <w:r>
        <w:rPr>
          <w:rFonts w:ascii="Courier New"/>
          <w:color w:val="6D6E72"/>
          <w:spacing w:val="-2"/>
        </w:rPr>
        <w:t>library);</w:t>
      </w:r>
    </w:p>
    <w:p>
      <w:pPr>
        <w:spacing w:before="66"/>
        <w:ind w:left="1347" w:right="0" w:firstLine="0"/>
        <w:jc w:val="left"/>
        <w:rPr>
          <w:rFonts w:ascii="Courier New"/>
          <w:sz w:val="18"/>
        </w:rPr>
      </w:pPr>
      <w:r>
        <w:rPr>
          <w:rFonts w:ascii="Courier New"/>
          <w:color w:val="6D6E72"/>
          <w:spacing w:val="-10"/>
          <w:sz w:val="18"/>
        </w:rPr>
        <w:t>}</w:t>
      </w:r>
    </w:p>
    <w:p>
      <w:pPr>
        <w:pStyle w:val="BodyText"/>
        <w:spacing w:line="316" w:lineRule="auto" w:before="50"/>
        <w:ind w:left="1780" w:right="2961" w:hanging="434"/>
        <w:rPr>
          <w:rFonts w:ascii="Courier New"/>
        </w:rPr>
      </w:pPr>
      <w:r>
        <w:rPr>
          <w:rFonts w:ascii="Courier New"/>
          <w:color w:val="6D6E72"/>
        </w:rPr>
        <w:t>if(library.contains("XposedBridge.jar")) { Log.wtf("HookDetection",</w:t>
      </w:r>
      <w:r>
        <w:rPr>
          <w:rFonts w:ascii="Courier New"/>
          <w:color w:val="6D6E72"/>
          <w:spacing w:val="-3"/>
        </w:rPr>
        <w:t> </w:t>
      </w:r>
      <w:r>
        <w:rPr>
          <w:rFonts w:ascii="Courier New"/>
          <w:color w:val="6D6E72"/>
        </w:rPr>
        <w:t>"Xposed</w:t>
      </w:r>
      <w:r>
        <w:rPr>
          <w:rFonts w:ascii="Courier New"/>
          <w:color w:val="6D6E72"/>
          <w:spacing w:val="-3"/>
        </w:rPr>
        <w:t> </w:t>
      </w:r>
      <w:r>
        <w:rPr>
          <w:rFonts w:ascii="Courier New"/>
          <w:color w:val="6D6E72"/>
        </w:rPr>
        <w:t>JAR</w:t>
      </w:r>
      <w:r>
        <w:rPr>
          <w:rFonts w:ascii="Courier New"/>
          <w:color w:val="6D6E72"/>
          <w:spacing w:val="-3"/>
        </w:rPr>
        <w:t> </w:t>
      </w:r>
      <w:r>
        <w:rPr>
          <w:rFonts w:ascii="Courier New"/>
          <w:color w:val="6D6E72"/>
        </w:rPr>
        <w:t>found:</w:t>
      </w:r>
      <w:r>
        <w:rPr>
          <w:rFonts w:ascii="Courier New"/>
          <w:color w:val="6D6E72"/>
          <w:spacing w:val="-3"/>
        </w:rPr>
        <w:t> </w:t>
      </w:r>
      <w:r>
        <w:rPr>
          <w:rFonts w:ascii="Courier New"/>
          <w:color w:val="6D6E72"/>
        </w:rPr>
        <w:t>"</w:t>
      </w:r>
      <w:r>
        <w:rPr>
          <w:rFonts w:ascii="Courier New"/>
          <w:color w:val="6D6E72"/>
          <w:spacing w:val="-3"/>
        </w:rPr>
        <w:t> </w:t>
      </w:r>
      <w:r>
        <w:rPr>
          <w:rFonts w:ascii="Courier New"/>
          <w:color w:val="6D6E72"/>
        </w:rPr>
        <w:t>+</w:t>
      </w:r>
      <w:r>
        <w:rPr>
          <w:rFonts w:ascii="Courier New"/>
          <w:color w:val="6D6E72"/>
          <w:spacing w:val="-3"/>
        </w:rPr>
        <w:t> </w:t>
      </w:r>
      <w:r>
        <w:rPr>
          <w:rFonts w:ascii="Courier New"/>
          <w:color w:val="6D6E72"/>
        </w:rPr>
        <w:t>library);</w:t>
      </w:r>
    </w:p>
    <w:p>
      <w:pPr>
        <w:spacing w:before="18"/>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pStyle w:val="BodyText"/>
        <w:spacing w:before="66"/>
        <w:ind w:left="913"/>
        <w:rPr>
          <w:rFonts w:ascii="Courier New"/>
        </w:rPr>
      </w:pPr>
      <w:r>
        <w:rPr>
          <w:rFonts w:ascii="Courier New"/>
          <w:color w:val="6D6E72"/>
          <w:spacing w:val="-2"/>
        </w:rPr>
        <w:t>reader.close();</w:t>
      </w:r>
    </w:p>
    <w:p>
      <w:pPr>
        <w:spacing w:before="66"/>
        <w:ind w:left="480" w:right="0" w:firstLine="0"/>
        <w:jc w:val="left"/>
        <w:rPr>
          <w:rFonts w:ascii="Courier New"/>
          <w:sz w:val="18"/>
        </w:rPr>
      </w:pPr>
      <w:r>
        <w:rPr>
          <w:rFonts w:ascii="Courier New"/>
          <w:color w:val="6D6E72"/>
          <w:spacing w:val="-10"/>
          <w:sz w:val="18"/>
        </w:rPr>
        <w:t>}</w:t>
      </w:r>
    </w:p>
    <w:p>
      <w:pPr>
        <w:pStyle w:val="BodyText"/>
        <w:spacing w:line="316" w:lineRule="auto" w:before="51"/>
        <w:ind w:left="913" w:right="5871" w:hanging="434"/>
        <w:rPr>
          <w:rFonts w:ascii="Courier New"/>
        </w:rPr>
      </w:pPr>
      <w:r>
        <w:rPr>
          <w:rFonts w:ascii="Courier New"/>
          <w:color w:val="6D6E72"/>
        </w:rPr>
        <w:t>catch (Exception e) { Log.wtf("HookDetection",</w:t>
      </w:r>
      <w:r>
        <w:rPr>
          <w:rFonts w:ascii="Courier New"/>
          <w:color w:val="6D6E72"/>
          <w:spacing w:val="-19"/>
        </w:rPr>
        <w:t> </w:t>
      </w:r>
      <w:r>
        <w:rPr>
          <w:rFonts w:ascii="Courier New"/>
          <w:color w:val="6D6E72"/>
        </w:rPr>
        <w:t>e.toString());</w:t>
      </w:r>
    </w:p>
    <w:p>
      <w:pPr>
        <w:spacing w:before="17"/>
        <w:ind w:left="480"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66"/>
        <w:ind w:left="480"/>
        <w:rPr>
          <w:rFonts w:ascii="Courier New"/>
        </w:rPr>
      </w:pPr>
      <w:r>
        <w:rPr>
          <w:rFonts w:ascii="Courier New"/>
          <w:color w:val="6D6E72"/>
        </w:rPr>
        <w:t>function checkSuspiciousPackagesInstalled() </w:t>
      </w:r>
      <w:r>
        <w:rPr>
          <w:rFonts w:ascii="Courier New"/>
          <w:color w:val="6D6E72"/>
          <w:spacing w:val="-10"/>
        </w:rPr>
        <w:t>{</w:t>
      </w:r>
    </w:p>
    <w:p>
      <w:pPr>
        <w:pStyle w:val="BodyText"/>
        <w:spacing w:line="316" w:lineRule="auto" w:before="66"/>
        <w:ind w:left="480" w:right="3390" w:firstLine="433"/>
        <w:rPr>
          <w:rFonts w:ascii="Courier New"/>
        </w:rPr>
      </w:pPr>
      <w:r>
        <w:rPr>
          <w:rFonts w:ascii="Courier New"/>
          <w:color w:val="6D6E72"/>
        </w:rPr>
        <w:t>PackageManager</w:t>
      </w:r>
      <w:r>
        <w:rPr>
          <w:rFonts w:ascii="Courier New"/>
          <w:color w:val="6D6E72"/>
          <w:spacing w:val="-5"/>
        </w:rPr>
        <w:t> </w:t>
      </w:r>
      <w:r>
        <w:rPr>
          <w:rFonts w:ascii="Courier New"/>
          <w:color w:val="6D6E72"/>
        </w:rPr>
        <w:t>packageManager</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context.getPackageManager(); List applicationInfoList</w:t>
      </w:r>
      <w:r>
        <w:rPr>
          <w:rFonts w:ascii="Courier New"/>
          <w:color w:val="6D6E72"/>
          <w:spacing w:val="40"/>
        </w:rPr>
        <w:t> </w:t>
      </w:r>
      <w:r>
        <w:rPr>
          <w:rFonts w:ascii="Courier New"/>
          <w:color w:val="6D6E72"/>
        </w:rPr>
        <w:t>=</w:t>
      </w:r>
    </w:p>
    <w:p>
      <w:pPr>
        <w:pStyle w:val="BodyText"/>
        <w:spacing w:line="316" w:lineRule="auto" w:before="2"/>
        <w:ind w:left="480" w:right="2402"/>
        <w:rPr>
          <w:rFonts w:ascii="Courier New"/>
        </w:rPr>
      </w:pPr>
      <w:r>
        <w:rPr>
          <w:rFonts w:ascii="Courier New"/>
          <w:color w:val="6D6E72"/>
          <w:spacing w:val="-2"/>
        </w:rPr>
        <w:t>packageManager.getInstalledApplications(PackageManager.GET_META_DATA); </w:t>
      </w:r>
      <w:r>
        <w:rPr>
          <w:rFonts w:ascii="Courier New"/>
          <w:color w:val="6D6E72"/>
        </w:rPr>
        <w:t>for(ApplicationInfo applicationInfo : applicationInfoList) {</w:t>
      </w:r>
    </w:p>
    <w:p>
      <w:pPr>
        <w:pStyle w:val="BodyText"/>
        <w:spacing w:line="316" w:lineRule="auto"/>
        <w:ind w:left="1347" w:hanging="434"/>
        <w:rPr>
          <w:rFonts w:ascii="Courier New"/>
        </w:rPr>
      </w:pPr>
      <w:r>
        <w:rPr>
          <w:rFonts w:ascii="Courier New"/>
          <w:color w:val="6D6E72"/>
        </w:rPr>
        <w:t>if(applicationInfo.packageName.equals("de.robv.android.xposed.installer"))</w:t>
      </w:r>
      <w:r>
        <w:rPr>
          <w:rFonts w:ascii="Courier New"/>
          <w:color w:val="6D6E72"/>
          <w:spacing w:val="-7"/>
        </w:rPr>
        <w:t> </w:t>
      </w:r>
      <w:r>
        <w:rPr>
          <w:rFonts w:ascii="Courier New"/>
          <w:color w:val="6D6E72"/>
        </w:rPr>
        <w:t>{ Log.wtf("HookDetection", "Xposed found on the system.");</w:t>
      </w:r>
    </w:p>
    <w:p>
      <w:pPr>
        <w:spacing w:before="3"/>
        <w:ind w:left="913" w:right="0" w:firstLine="0"/>
        <w:jc w:val="left"/>
        <w:rPr>
          <w:rFonts w:ascii="Courier New"/>
          <w:sz w:val="18"/>
        </w:rPr>
      </w:pPr>
      <w:r>
        <w:rPr>
          <w:rFonts w:ascii="Courier New"/>
          <w:color w:val="6D6E72"/>
          <w:spacing w:val="-10"/>
          <w:sz w:val="18"/>
        </w:rPr>
        <w:t>}</w:t>
      </w:r>
    </w:p>
    <w:p>
      <w:pPr>
        <w:pStyle w:val="BodyText"/>
        <w:spacing w:line="316" w:lineRule="auto" w:before="51"/>
        <w:ind w:left="1347" w:right="2402" w:hanging="434"/>
        <w:rPr>
          <w:rFonts w:ascii="Courier New"/>
        </w:rPr>
      </w:pPr>
      <w:r>
        <w:rPr>
          <w:rFonts w:ascii="Courier New"/>
          <w:color w:val="6D6E72"/>
        </w:rPr>
        <w:t>if(applicationInfo.packageName.equals("com.saurik.substrate"))</w:t>
      </w:r>
      <w:r>
        <w:rPr>
          <w:rFonts w:ascii="Courier New"/>
          <w:color w:val="6D6E72"/>
          <w:spacing w:val="-11"/>
        </w:rPr>
        <w:t> </w:t>
      </w:r>
      <w:r>
        <w:rPr>
          <w:rFonts w:ascii="Courier New"/>
          <w:color w:val="6D6E72"/>
        </w:rPr>
        <w:t>{ Log.wtf("HookDetection", "Substrate found on the system.");</w:t>
      </w:r>
    </w:p>
    <w:p>
      <w:pPr>
        <w:spacing w:before="17"/>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23"/>
        <w:rPr>
          <w:rFonts w:ascii="Courier New"/>
        </w:rPr>
      </w:pPr>
    </w:p>
    <w:p>
      <w:pPr>
        <w:pStyle w:val="BodyText"/>
        <w:ind w:left="120"/>
      </w:pPr>
      <w:r>
        <w:rPr>
          <w:color w:val="6D6E72"/>
          <w:spacing w:val="-2"/>
          <w:w w:val="105"/>
        </w:rPr>
        <w:t>Kotlin:</w:t>
      </w:r>
    </w:p>
    <w:p>
      <w:pPr>
        <w:pStyle w:val="BodyText"/>
        <w:spacing w:before="51"/>
      </w:pPr>
    </w:p>
    <w:p>
      <w:pPr>
        <w:pStyle w:val="BodyText"/>
        <w:spacing w:line="316" w:lineRule="auto"/>
        <w:ind w:left="480" w:right="5871"/>
        <w:rPr>
          <w:rFonts w:ascii="Courier New"/>
        </w:rPr>
      </w:pPr>
      <w:r>
        <w:rPr>
          <w:rFonts w:ascii="Courier New"/>
          <w:color w:val="6D6E72"/>
        </w:rPr>
        <w:t>import</w:t>
      </w:r>
      <w:r>
        <w:rPr>
          <w:rFonts w:ascii="Courier New"/>
          <w:color w:val="6D6E72"/>
          <w:spacing w:val="-19"/>
        </w:rPr>
        <w:t> </w:t>
      </w:r>
      <w:r>
        <w:rPr>
          <w:rFonts w:ascii="Courier New"/>
          <w:color w:val="6D6E72"/>
        </w:rPr>
        <w:t>android.content.pm.ApplicationInfo import android.content.pm.PackageManager import android.util.Log</w:t>
      </w:r>
    </w:p>
    <w:p>
      <w:pPr>
        <w:pStyle w:val="BodyText"/>
        <w:spacing w:line="316" w:lineRule="auto" w:before="3"/>
        <w:ind w:left="480" w:right="7251"/>
        <w:rPr>
          <w:rFonts w:ascii="Courier New"/>
        </w:rPr>
      </w:pPr>
      <w:r>
        <w:rPr>
          <w:rFonts w:ascii="Courier New"/>
          <w:color w:val="6D6E72"/>
        </w:rPr>
        <w:t>import</w:t>
      </w:r>
      <w:r>
        <w:rPr>
          <w:rFonts w:ascii="Courier New"/>
          <w:color w:val="6D6E72"/>
          <w:spacing w:val="-23"/>
        </w:rPr>
        <w:t> </w:t>
      </w:r>
      <w:r>
        <w:rPr>
          <w:rFonts w:ascii="Courier New"/>
          <w:color w:val="6D6E72"/>
        </w:rPr>
        <w:t>java.io.BufferedReader import java.io.FileReader import java.util.HashSet</w:t>
      </w:r>
    </w:p>
    <w:p>
      <w:pPr>
        <w:pStyle w:val="BodyText"/>
        <w:spacing w:line="316" w:lineRule="auto" w:before="2"/>
        <w:ind w:left="913" w:right="5871" w:hanging="434"/>
        <w:rPr>
          <w:rFonts w:ascii="Courier New"/>
        </w:rPr>
      </w:pPr>
      <w:r>
        <w:rPr>
          <w:rFonts w:ascii="Courier New"/>
          <w:color w:val="6D6E72"/>
        </w:rPr>
        <w:t>fun</w:t>
      </w:r>
      <w:r>
        <w:rPr>
          <w:rFonts w:ascii="Courier New"/>
          <w:color w:val="6D6E72"/>
          <w:spacing w:val="-9"/>
        </w:rPr>
        <w:t> </w:t>
      </w:r>
      <w:r>
        <w:rPr>
          <w:rFonts w:ascii="Courier New"/>
          <w:color w:val="6D6E72"/>
        </w:rPr>
        <w:t>checkSuspiciousMethodsInStackTrace()</w:t>
      </w:r>
      <w:r>
        <w:rPr>
          <w:rFonts w:ascii="Courier New"/>
          <w:color w:val="6D6E72"/>
          <w:spacing w:val="-9"/>
        </w:rPr>
        <w:t> </w:t>
      </w:r>
      <w:r>
        <w:rPr>
          <w:rFonts w:ascii="Courier New"/>
          <w:color w:val="6D6E72"/>
        </w:rPr>
        <w:t>{ try {</w:t>
      </w:r>
    </w:p>
    <w:p>
      <w:pPr>
        <w:pStyle w:val="BodyText"/>
        <w:spacing w:before="2"/>
        <w:ind w:left="1347"/>
        <w:rPr>
          <w:rFonts w:ascii="Courier New"/>
        </w:rPr>
      </w:pPr>
      <w:r>
        <w:rPr>
          <w:rFonts w:ascii="Courier New"/>
          <w:color w:val="6D6E72"/>
        </w:rPr>
        <w:t>val libraries = </w:t>
      </w:r>
      <w:r>
        <w:rPr>
          <w:rFonts w:ascii="Courier New"/>
          <w:color w:val="6D6E72"/>
          <w:spacing w:val="-2"/>
        </w:rPr>
        <w:t>mutableSetOf&lt;String&gt;()</w:t>
      </w:r>
    </w:p>
    <w:p>
      <w:pPr>
        <w:pStyle w:val="BodyText"/>
        <w:spacing w:line="316" w:lineRule="auto" w:before="66"/>
        <w:ind w:left="1347" w:right="2961"/>
        <w:rPr>
          <w:rFonts w:ascii="Courier New"/>
        </w:rPr>
      </w:pPr>
      <w:r>
        <w:rPr>
          <w:rFonts w:ascii="Courier New"/>
          <w:color w:val="6D6E72"/>
        </w:rPr>
        <w:t>val</w:t>
      </w:r>
      <w:r>
        <w:rPr>
          <w:rFonts w:ascii="Courier New"/>
          <w:color w:val="6D6E72"/>
          <w:spacing w:val="-5"/>
        </w:rPr>
        <w:t> </w:t>
      </w:r>
      <w:r>
        <w:rPr>
          <w:rFonts w:ascii="Courier New"/>
          <w:color w:val="6D6E72"/>
        </w:rPr>
        <w:t>mapsFilename</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"/proc/${android.os.Process.myPid()}/maps" val reader = BufferedReader(FileReader(mapsFilename))</w:t>
      </w:r>
    </w:p>
    <w:p>
      <w:pPr>
        <w:pStyle w:val="BodyText"/>
        <w:spacing w:before="2"/>
        <w:ind w:left="1347"/>
        <w:rPr>
          <w:rFonts w:ascii="Courier New"/>
        </w:rPr>
      </w:pPr>
      <w:r>
        <w:rPr>
          <w:rFonts w:ascii="Courier New"/>
          <w:color w:val="6D6E72"/>
        </w:rPr>
        <w:t>var line: </w:t>
      </w:r>
      <w:r>
        <w:rPr>
          <w:rFonts w:ascii="Courier New"/>
          <w:color w:val="6D6E72"/>
          <w:spacing w:val="-2"/>
        </w:rPr>
        <w:t>String?</w:t>
      </w:r>
    </w:p>
    <w:p>
      <w:pPr>
        <w:pStyle w:val="BodyText"/>
        <w:spacing w:before="66"/>
        <w:ind w:left="1347"/>
        <w:rPr>
          <w:rFonts w:ascii="Courier New"/>
        </w:rPr>
      </w:pPr>
      <w:r>
        <w:rPr>
          <w:rFonts w:ascii="Courier New"/>
          <w:color w:val="6D6E72"/>
        </w:rPr>
        <w:t>while (reader.readLine().also { line = it } != null) </w:t>
      </w:r>
      <w:r>
        <w:rPr>
          <w:rFonts w:ascii="Courier New"/>
          <w:color w:val="6D6E72"/>
          <w:spacing w:val="-10"/>
        </w:rPr>
        <w:t>{</w:t>
      </w:r>
    </w:p>
    <w:p>
      <w:pPr>
        <w:pStyle w:val="BodyText"/>
        <w:spacing w:line="316" w:lineRule="auto" w:before="51"/>
        <w:ind w:left="2213" w:right="3390" w:hanging="434"/>
        <w:rPr>
          <w:rFonts w:ascii="Courier New"/>
        </w:rPr>
      </w:pPr>
      <w:r>
        <w:rPr>
          <w:rFonts w:ascii="Courier New"/>
          <w:color w:val="6D6E72"/>
        </w:rPr>
        <w:t>if</w:t>
      </w:r>
      <w:r>
        <w:rPr>
          <w:rFonts w:ascii="Courier New"/>
          <w:color w:val="6D6E72"/>
          <w:spacing w:val="-4"/>
        </w:rPr>
        <w:t> </w:t>
      </w:r>
      <w:r>
        <w:rPr>
          <w:rFonts w:ascii="Courier New"/>
          <w:color w:val="6D6E72"/>
        </w:rPr>
        <w:t>(line!!.endsWith(".so")</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line.endsWith(".jar"))</w:t>
      </w:r>
      <w:r>
        <w:rPr>
          <w:rFonts w:ascii="Courier New"/>
          <w:color w:val="6D6E72"/>
          <w:spacing w:val="-4"/>
        </w:rPr>
        <w:t> </w:t>
      </w:r>
      <w:r>
        <w:rPr>
          <w:rFonts w:ascii="Courier New"/>
          <w:color w:val="6D6E72"/>
        </w:rPr>
        <w:t>{ val n = line!!.lastIndexOf(" ") libraries.add(line!!.substring(n + 1))</w:t>
      </w:r>
    </w:p>
    <w:p>
      <w:pPr>
        <w:spacing w:before="18"/>
        <w:ind w:left="1780" w:right="0" w:firstLine="0"/>
        <w:jc w:val="left"/>
        <w:rPr>
          <w:rFonts w:ascii="Courier New"/>
          <w:sz w:val="18"/>
        </w:rPr>
      </w:pPr>
      <w:r>
        <w:rPr>
          <w:rFonts w:ascii="Courier New"/>
          <w:color w:val="6D6E72"/>
          <w:spacing w:val="-10"/>
          <w:sz w:val="18"/>
        </w:rPr>
        <w:t>}</w:t>
      </w:r>
    </w:p>
    <w:p>
      <w:pPr>
        <w:spacing w:before="66"/>
        <w:ind w:left="1347" w:right="0" w:firstLine="0"/>
        <w:jc w:val="left"/>
        <w:rPr>
          <w:rFonts w:ascii="Courier New"/>
          <w:sz w:val="18"/>
        </w:rPr>
      </w:pPr>
      <w:r>
        <w:rPr>
          <w:rFonts w:ascii="Courier New"/>
          <w:color w:val="6D6E72"/>
          <w:spacing w:val="-10"/>
          <w:sz w:val="18"/>
        </w:rPr>
        <w:t>}</w:t>
      </w:r>
    </w:p>
    <w:p>
      <w:pPr>
        <w:pStyle w:val="BodyText"/>
        <w:spacing w:before="66"/>
        <w:ind w:left="1347"/>
        <w:rPr>
          <w:rFonts w:ascii="Courier New"/>
        </w:rPr>
      </w:pPr>
      <w:r>
        <w:rPr>
          <w:rFonts w:ascii="Courier New"/>
          <w:color w:val="6D6E72"/>
        </w:rPr>
        <w:t>for (library in libraries) </w:t>
      </w:r>
      <w:r>
        <w:rPr>
          <w:rFonts w:ascii="Courier New"/>
          <w:color w:val="6D6E72"/>
          <w:spacing w:val="-10"/>
        </w:rPr>
        <w:t>{</w:t>
      </w:r>
    </w:p>
    <w:p>
      <w:pPr>
        <w:pStyle w:val="BodyText"/>
        <w:spacing w:line="316" w:lineRule="auto" w:before="50"/>
        <w:ind w:left="2213" w:right="1591" w:hanging="434"/>
        <w:rPr>
          <w:rFonts w:ascii="Courier New"/>
        </w:rPr>
      </w:pPr>
      <w:r>
        <w:rPr>
          <w:rFonts w:ascii="Courier New"/>
          <w:color w:val="6D6E72"/>
        </w:rPr>
        <w:t>if (library.contains("com.saurik.substrate")) { Log.wtf("HookDetection",</w:t>
      </w:r>
      <w:r>
        <w:rPr>
          <w:rFonts w:ascii="Courier New"/>
          <w:color w:val="6D6E72"/>
          <w:spacing w:val="-2"/>
        </w:rPr>
        <w:t> </w:t>
      </w:r>
      <w:r>
        <w:rPr>
          <w:rFonts w:ascii="Courier New"/>
          <w:color w:val="6D6E72"/>
        </w:rPr>
        <w:t>"Substrate</w:t>
      </w:r>
      <w:r>
        <w:rPr>
          <w:rFonts w:ascii="Courier New"/>
          <w:color w:val="6D6E72"/>
          <w:spacing w:val="-2"/>
        </w:rPr>
        <w:t> </w:t>
      </w:r>
      <w:r>
        <w:rPr>
          <w:rFonts w:ascii="Courier New"/>
          <w:color w:val="6D6E72"/>
        </w:rPr>
        <w:t>shared</w:t>
      </w:r>
      <w:r>
        <w:rPr>
          <w:rFonts w:ascii="Courier New"/>
          <w:color w:val="6D6E72"/>
          <w:spacing w:val="-2"/>
        </w:rPr>
        <w:t> </w:t>
      </w:r>
      <w:r>
        <w:rPr>
          <w:rFonts w:ascii="Courier New"/>
          <w:color w:val="6D6E72"/>
        </w:rPr>
        <w:t>object</w:t>
      </w:r>
      <w:r>
        <w:rPr>
          <w:rFonts w:ascii="Courier New"/>
          <w:color w:val="6D6E72"/>
          <w:spacing w:val="-2"/>
        </w:rPr>
        <w:t> </w:t>
      </w:r>
      <w:r>
        <w:rPr>
          <w:rFonts w:ascii="Courier New"/>
          <w:color w:val="6D6E72"/>
        </w:rPr>
        <w:t>found:</w:t>
      </w:r>
      <w:r>
        <w:rPr>
          <w:rFonts w:ascii="Courier New"/>
          <w:color w:val="6D6E72"/>
          <w:spacing w:val="-2"/>
        </w:rPr>
        <w:t> </w:t>
      </w:r>
      <w:r>
        <w:rPr>
          <w:rFonts w:ascii="Courier New"/>
          <w:color w:val="6D6E72"/>
        </w:rPr>
        <w:t>$library")</w:t>
      </w:r>
    </w:p>
    <w:p>
      <w:pPr>
        <w:spacing w:before="17"/>
        <w:ind w:left="1780" w:right="0" w:firstLine="0"/>
        <w:jc w:val="left"/>
        <w:rPr>
          <w:rFonts w:ascii="Courier New"/>
          <w:sz w:val="18"/>
        </w:rPr>
      </w:pPr>
      <w:r>
        <w:rPr>
          <w:rFonts w:ascii="Courier New"/>
          <w:color w:val="6D6E72"/>
          <w:spacing w:val="-10"/>
          <w:sz w:val="18"/>
        </w:rPr>
        <w:t>}</w:t>
      </w:r>
    </w:p>
    <w:p>
      <w:pPr>
        <w:pStyle w:val="BodyText"/>
        <w:spacing w:line="316" w:lineRule="auto" w:before="67"/>
        <w:ind w:left="2213" w:right="2402" w:hanging="434"/>
        <w:rPr>
          <w:rFonts w:ascii="Courier New"/>
        </w:rPr>
      </w:pPr>
      <w:r>
        <w:rPr>
          <w:rFonts w:ascii="Courier New"/>
          <w:color w:val="6D6E72"/>
        </w:rPr>
        <w:t>if (library.contains("XposedBridge.jar")) { Log.wtf("HookDetection",</w:t>
      </w:r>
      <w:r>
        <w:rPr>
          <w:rFonts w:ascii="Courier New"/>
          <w:color w:val="6D6E72"/>
          <w:spacing w:val="-4"/>
        </w:rPr>
        <w:t> </w:t>
      </w:r>
      <w:r>
        <w:rPr>
          <w:rFonts w:ascii="Courier New"/>
          <w:color w:val="6D6E72"/>
        </w:rPr>
        <w:t>"Xposed</w:t>
      </w:r>
      <w:r>
        <w:rPr>
          <w:rFonts w:ascii="Courier New"/>
          <w:color w:val="6D6E72"/>
          <w:spacing w:val="-4"/>
        </w:rPr>
        <w:t> </w:t>
      </w:r>
      <w:r>
        <w:rPr>
          <w:rFonts w:ascii="Courier New"/>
          <w:color w:val="6D6E72"/>
        </w:rPr>
        <w:t>JAR</w:t>
      </w:r>
      <w:r>
        <w:rPr>
          <w:rFonts w:ascii="Courier New"/>
          <w:color w:val="6D6E72"/>
          <w:spacing w:val="-4"/>
        </w:rPr>
        <w:t> </w:t>
      </w:r>
      <w:r>
        <w:rPr>
          <w:rFonts w:ascii="Courier New"/>
          <w:color w:val="6D6E72"/>
        </w:rPr>
        <w:t>found:</w:t>
      </w:r>
      <w:r>
        <w:rPr>
          <w:rFonts w:ascii="Courier New"/>
          <w:color w:val="6D6E72"/>
          <w:spacing w:val="-4"/>
        </w:rPr>
        <w:t> </w:t>
      </w:r>
      <w:r>
        <w:rPr>
          <w:rFonts w:ascii="Courier New"/>
          <w:color w:val="6D6E72"/>
        </w:rPr>
        <w:t>$library")</w:t>
      </w:r>
    </w:p>
    <w:p>
      <w:pPr>
        <w:pStyle w:val="BodyText"/>
        <w:spacing w:after="0" w:line="316" w:lineRule="auto"/>
        <w:rPr>
          <w:rFonts w:ascii="Courier New"/>
        </w:rPr>
        <w:sectPr>
          <w:pgSz w:w="11910" w:h="16840"/>
          <w:pgMar w:header="399" w:footer="740" w:top="1000" w:bottom="940" w:left="425" w:right="425"/>
        </w:sectPr>
      </w:pPr>
    </w:p>
    <w:p>
      <w:pPr>
        <w:spacing w:before="112"/>
        <w:ind w:left="1780" w:right="0" w:firstLine="0"/>
        <w:jc w:val="left"/>
        <w:rPr>
          <w:rFonts w:ascii="Courier New"/>
          <w:sz w:val="18"/>
        </w:rPr>
      </w:pPr>
      <w:r>
        <w:rPr>
          <w:rFonts w:ascii="Courier New"/>
          <w:color w:val="6D6E72"/>
          <w:spacing w:val="-10"/>
          <w:sz w:val="18"/>
        </w:rPr>
        <w:t>}</w:t>
      </w:r>
    </w:p>
    <w:p>
      <w:pPr>
        <w:spacing w:before="66"/>
        <w:ind w:left="1347" w:right="0" w:firstLine="0"/>
        <w:jc w:val="left"/>
        <w:rPr>
          <w:rFonts w:ascii="Courier New"/>
          <w:sz w:val="18"/>
        </w:rPr>
      </w:pPr>
      <w:r>
        <w:rPr>
          <w:rFonts w:ascii="Courier New"/>
          <w:color w:val="6D6E72"/>
          <w:spacing w:val="-10"/>
          <w:sz w:val="18"/>
        </w:rPr>
        <w:t>}</w:t>
      </w:r>
    </w:p>
    <w:p>
      <w:pPr>
        <w:pStyle w:val="BodyText"/>
        <w:spacing w:before="66"/>
        <w:ind w:left="1347"/>
        <w:rPr>
          <w:rFonts w:ascii="Courier New"/>
        </w:rPr>
      </w:pPr>
      <w:r>
        <w:rPr>
          <w:rFonts w:ascii="Courier New"/>
          <w:color w:val="6D6E72"/>
          <w:spacing w:val="-2"/>
        </w:rPr>
        <w:t>reader.close()</w:t>
      </w:r>
    </w:p>
    <w:p>
      <w:pPr>
        <w:pStyle w:val="BodyText"/>
        <w:spacing w:line="316" w:lineRule="auto" w:before="51"/>
        <w:ind w:left="1347" w:right="5217" w:hanging="434"/>
        <w:rPr>
          <w:rFonts w:ascii="Courier New"/>
        </w:rPr>
      </w:pPr>
      <w:r>
        <w:rPr>
          <w:rFonts w:ascii="Courier New"/>
          <w:color w:val="6D6E72"/>
        </w:rPr>
        <w:t>} catch (e: Exception) { Log.wtf("HookDetection",</w:t>
      </w:r>
      <w:r>
        <w:rPr>
          <w:rFonts w:ascii="Courier New"/>
          <w:color w:val="6D6E72"/>
          <w:spacing w:val="-20"/>
        </w:rPr>
        <w:t> </w:t>
      </w:r>
      <w:r>
        <w:rPr>
          <w:rFonts w:ascii="Courier New"/>
          <w:color w:val="6D6E72"/>
        </w:rPr>
        <w:t>e.toString())</w:t>
      </w:r>
    </w:p>
    <w:p>
      <w:pPr>
        <w:spacing w:before="17"/>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66"/>
        <w:ind w:left="480"/>
        <w:rPr>
          <w:rFonts w:ascii="Courier New"/>
        </w:rPr>
      </w:pPr>
      <w:r>
        <w:rPr>
          <w:rFonts w:ascii="Courier New"/>
          <w:color w:val="6D6E72"/>
        </w:rPr>
        <w:t>fun checkSuspiciousPackagesInstalled(context: Context) </w:t>
      </w:r>
      <w:r>
        <w:rPr>
          <w:rFonts w:ascii="Courier New"/>
          <w:color w:val="6D6E72"/>
          <w:spacing w:val="-10"/>
        </w:rPr>
        <w:t>{</w:t>
      </w:r>
    </w:p>
    <w:p>
      <w:pPr>
        <w:pStyle w:val="BodyText"/>
        <w:spacing w:line="316" w:lineRule="auto" w:before="66"/>
        <w:ind w:left="913" w:right="3595"/>
        <w:rPr>
          <w:rFonts w:ascii="Courier New"/>
        </w:rPr>
      </w:pPr>
      <w:r>
        <w:rPr>
          <w:rFonts w:ascii="Courier New"/>
          <w:color w:val="6D6E72"/>
        </w:rPr>
        <w:t>val</w:t>
      </w:r>
      <w:r>
        <w:rPr>
          <w:rFonts w:ascii="Courier New"/>
          <w:color w:val="6D6E72"/>
          <w:spacing w:val="-4"/>
        </w:rPr>
        <w:t> </w:t>
      </w:r>
      <w:r>
        <w:rPr>
          <w:rFonts w:ascii="Courier New"/>
          <w:color w:val="6D6E72"/>
        </w:rPr>
        <w:t>packageManager:</w:t>
      </w:r>
      <w:r>
        <w:rPr>
          <w:rFonts w:ascii="Courier New"/>
          <w:color w:val="6D6E72"/>
          <w:spacing w:val="-4"/>
        </w:rPr>
        <w:t> </w:t>
      </w:r>
      <w:r>
        <w:rPr>
          <w:rFonts w:ascii="Courier New"/>
          <w:color w:val="6D6E72"/>
        </w:rPr>
        <w:t>PackageManager</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context.packageManager val applicationInfoList: List&lt;ApplicationInfo&gt; =</w:t>
      </w:r>
    </w:p>
    <w:p>
      <w:pPr>
        <w:pStyle w:val="BodyText"/>
        <w:spacing w:line="316" w:lineRule="auto" w:before="2"/>
        <w:ind w:left="913" w:right="2961" w:hanging="434"/>
        <w:rPr>
          <w:rFonts w:ascii="Courier New"/>
        </w:rPr>
      </w:pPr>
      <w:r>
        <w:rPr>
          <w:rFonts w:ascii="Courier New"/>
          <w:color w:val="6D6E72"/>
          <w:spacing w:val="-2"/>
        </w:rPr>
        <w:t>packageManager.getInstalledApplications(PackageManager.GET_META_DATA) </w:t>
      </w:r>
      <w:r>
        <w:rPr>
          <w:rFonts w:ascii="Courier New"/>
          <w:color w:val="6D6E72"/>
        </w:rPr>
        <w:t>for (applicationInfo in applicationInfoList) {</w:t>
      </w:r>
    </w:p>
    <w:p>
      <w:pPr>
        <w:pStyle w:val="BodyText"/>
        <w:spacing w:line="316" w:lineRule="auto"/>
        <w:ind w:left="1780" w:hanging="434"/>
        <w:rPr>
          <w:rFonts w:ascii="Courier New"/>
        </w:rPr>
      </w:pPr>
      <w:r>
        <w:rPr>
          <w:rFonts w:ascii="Courier New"/>
          <w:color w:val="6D6E72"/>
        </w:rPr>
        <w:t>if</w:t>
      </w:r>
      <w:r>
        <w:rPr>
          <w:rFonts w:ascii="Courier New"/>
          <w:color w:val="6D6E72"/>
          <w:spacing w:val="-2"/>
        </w:rPr>
        <w:t> </w:t>
      </w:r>
      <w:r>
        <w:rPr>
          <w:rFonts w:ascii="Courier New"/>
          <w:color w:val="6D6E72"/>
        </w:rPr>
        <w:t>(applicationInfo.packageName</w:t>
      </w:r>
      <w:r>
        <w:rPr>
          <w:rFonts w:ascii="Courier New"/>
          <w:color w:val="6D6E72"/>
          <w:spacing w:val="-2"/>
        </w:rPr>
        <w:t> </w:t>
      </w:r>
      <w:r>
        <w:rPr>
          <w:rFonts w:ascii="Courier New"/>
          <w:color w:val="6D6E72"/>
        </w:rPr>
        <w:t>==</w:t>
      </w:r>
      <w:r>
        <w:rPr>
          <w:rFonts w:ascii="Courier New"/>
          <w:color w:val="6D6E72"/>
          <w:spacing w:val="-2"/>
        </w:rPr>
        <w:t> </w:t>
      </w:r>
      <w:r>
        <w:rPr>
          <w:rFonts w:ascii="Courier New"/>
          <w:color w:val="6D6E72"/>
        </w:rPr>
        <w:t>"de.robv.android.xposed.installer")</w:t>
      </w:r>
      <w:r>
        <w:rPr>
          <w:rFonts w:ascii="Courier New"/>
          <w:color w:val="6D6E72"/>
          <w:spacing w:val="-2"/>
        </w:rPr>
        <w:t> </w:t>
      </w:r>
      <w:r>
        <w:rPr>
          <w:rFonts w:ascii="Courier New"/>
          <w:color w:val="6D6E72"/>
        </w:rPr>
        <w:t>{ Log.wtf("HookDetection", "Xposed found on the system.")</w:t>
      </w:r>
    </w:p>
    <w:p>
      <w:pPr>
        <w:spacing w:before="3"/>
        <w:ind w:left="1347" w:right="0" w:firstLine="0"/>
        <w:jc w:val="left"/>
        <w:rPr>
          <w:rFonts w:ascii="Courier New"/>
          <w:sz w:val="18"/>
        </w:rPr>
      </w:pPr>
      <w:r>
        <w:rPr>
          <w:rFonts w:ascii="Courier New"/>
          <w:color w:val="6D6E72"/>
          <w:spacing w:val="-10"/>
          <w:sz w:val="18"/>
        </w:rPr>
        <w:t>}</w:t>
      </w:r>
    </w:p>
    <w:p>
      <w:pPr>
        <w:pStyle w:val="BodyText"/>
        <w:spacing w:line="316" w:lineRule="auto" w:before="51"/>
        <w:ind w:left="1780" w:right="2402" w:hanging="434"/>
        <w:rPr>
          <w:rFonts w:ascii="Courier New"/>
        </w:rPr>
      </w:pPr>
      <w:r>
        <w:rPr>
          <w:rFonts w:ascii="Courier New"/>
          <w:color w:val="6D6E72"/>
        </w:rPr>
        <w:t>if (applicationInfo.packageName == "com.saurik.substrate") { Log.wtf("HookDetection",</w:t>
      </w:r>
      <w:r>
        <w:rPr>
          <w:rFonts w:ascii="Courier New"/>
          <w:color w:val="6D6E72"/>
          <w:spacing w:val="-3"/>
        </w:rPr>
        <w:t> </w:t>
      </w:r>
      <w:r>
        <w:rPr>
          <w:rFonts w:ascii="Courier New"/>
          <w:color w:val="6D6E72"/>
        </w:rPr>
        <w:t>"Substrate</w:t>
      </w:r>
      <w:r>
        <w:rPr>
          <w:rFonts w:ascii="Courier New"/>
          <w:color w:val="6D6E72"/>
          <w:spacing w:val="-3"/>
        </w:rPr>
        <w:t> </w:t>
      </w:r>
      <w:r>
        <w:rPr>
          <w:rFonts w:ascii="Courier New"/>
          <w:color w:val="6D6E72"/>
        </w:rPr>
        <w:t>found</w:t>
      </w:r>
      <w:r>
        <w:rPr>
          <w:rFonts w:ascii="Courier New"/>
          <w:color w:val="6D6E72"/>
          <w:spacing w:val="-3"/>
        </w:rPr>
        <w:t> </w:t>
      </w:r>
      <w:r>
        <w:rPr>
          <w:rFonts w:ascii="Courier New"/>
          <w:color w:val="6D6E72"/>
        </w:rPr>
        <w:t>on</w:t>
      </w:r>
      <w:r>
        <w:rPr>
          <w:rFonts w:ascii="Courier New"/>
          <w:color w:val="6D6E72"/>
          <w:spacing w:val="-3"/>
        </w:rPr>
        <w:t> </w:t>
      </w:r>
      <w:r>
        <w:rPr>
          <w:rFonts w:ascii="Courier New"/>
          <w:color w:val="6D6E72"/>
        </w:rPr>
        <w:t>the</w:t>
      </w:r>
      <w:r>
        <w:rPr>
          <w:rFonts w:ascii="Courier New"/>
          <w:color w:val="6D6E72"/>
          <w:spacing w:val="-3"/>
        </w:rPr>
        <w:t> </w:t>
      </w:r>
      <w:r>
        <w:rPr>
          <w:rFonts w:ascii="Courier New"/>
          <w:color w:val="6D6E72"/>
        </w:rPr>
        <w:t>system.")</w:t>
      </w:r>
    </w:p>
    <w:p>
      <w:pPr>
        <w:spacing w:before="17"/>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23"/>
        <w:rPr>
          <w:rFonts w:ascii="Courier New"/>
        </w:rPr>
      </w:pPr>
    </w:p>
    <w:p>
      <w:pPr>
        <w:pStyle w:val="BodyText"/>
        <w:ind w:left="120"/>
      </w:pPr>
      <w:r>
        <w:rPr>
          <w:color w:val="6D6E72"/>
          <w:w w:val="110"/>
        </w:rPr>
        <w:t>Native</w:t>
      </w:r>
      <w:r>
        <w:rPr>
          <w:color w:val="6D6E72"/>
          <w:spacing w:val="-9"/>
          <w:w w:val="110"/>
        </w:rPr>
        <w:t> </w:t>
      </w:r>
      <w:r>
        <w:rPr>
          <w:color w:val="6D6E72"/>
          <w:w w:val="110"/>
        </w:rPr>
        <w:t>(via</w:t>
      </w:r>
      <w:r>
        <w:rPr>
          <w:color w:val="6D6E72"/>
          <w:spacing w:val="-9"/>
          <w:w w:val="110"/>
        </w:rPr>
        <w:t> </w:t>
      </w:r>
      <w:r>
        <w:rPr>
          <w:color w:val="6D6E72"/>
          <w:w w:val="110"/>
        </w:rPr>
        <w:t>Java</w:t>
      </w:r>
      <w:r>
        <w:rPr>
          <w:color w:val="6D6E72"/>
          <w:spacing w:val="-8"/>
          <w:w w:val="110"/>
        </w:rPr>
        <w:t> </w:t>
      </w:r>
      <w:r>
        <w:rPr>
          <w:color w:val="6D6E72"/>
          <w:w w:val="110"/>
        </w:rPr>
        <w:t>Native</w:t>
      </w:r>
      <w:r>
        <w:rPr>
          <w:color w:val="6D6E72"/>
          <w:spacing w:val="-9"/>
          <w:w w:val="110"/>
        </w:rPr>
        <w:t> </w:t>
      </w:r>
      <w:r>
        <w:rPr>
          <w:color w:val="6D6E72"/>
          <w:w w:val="110"/>
        </w:rPr>
        <w:t>Interface)</w:t>
      </w:r>
      <w:r>
        <w:rPr>
          <w:color w:val="6D6E72"/>
          <w:spacing w:val="-8"/>
          <w:w w:val="110"/>
        </w:rPr>
        <w:t> </w:t>
      </w:r>
      <w:r>
        <w:rPr>
          <w:color w:val="6D6E72"/>
          <w:w w:val="110"/>
        </w:rPr>
        <w:t>in</w:t>
      </w:r>
      <w:r>
        <w:rPr>
          <w:color w:val="6D6E72"/>
          <w:spacing w:val="-9"/>
          <w:w w:val="110"/>
        </w:rPr>
        <w:t> </w:t>
      </w:r>
      <w:r>
        <w:rPr>
          <w:color w:val="6D6E72"/>
          <w:spacing w:val="-2"/>
          <w:w w:val="110"/>
        </w:rPr>
        <w:t>C/C++:</w:t>
      </w:r>
    </w:p>
    <w:p>
      <w:pPr>
        <w:pStyle w:val="BodyText"/>
        <w:spacing w:before="51"/>
      </w:pPr>
    </w:p>
    <w:p>
      <w:pPr>
        <w:pStyle w:val="BodyText"/>
        <w:spacing w:line="316" w:lineRule="auto" w:before="1"/>
        <w:ind w:left="480" w:right="5871"/>
        <w:rPr>
          <w:rFonts w:ascii="Courier New"/>
        </w:rPr>
      </w:pPr>
      <w:r>
        <w:rPr>
          <w:rFonts w:ascii="Courier New"/>
          <w:color w:val="6D6E72"/>
        </w:rPr>
        <w:t>static</w:t>
      </w:r>
      <w:r>
        <w:rPr>
          <w:rFonts w:ascii="Courier New"/>
          <w:color w:val="6D6E72"/>
          <w:spacing w:val="-6"/>
        </w:rPr>
        <w:t> </w:t>
      </w:r>
      <w:r>
        <w:rPr>
          <w:rFonts w:ascii="Courier New"/>
          <w:color w:val="6D6E72"/>
        </w:rPr>
        <w:t>char</w:t>
      </w:r>
      <w:r>
        <w:rPr>
          <w:rFonts w:ascii="Courier New"/>
          <w:color w:val="6D6E72"/>
          <w:spacing w:val="-6"/>
        </w:rPr>
        <w:t> </w:t>
      </w:r>
      <w:r>
        <w:rPr>
          <w:rFonts w:ascii="Courier New"/>
          <w:color w:val="6D6E72"/>
        </w:rPr>
        <w:t>keyword[]</w:t>
      </w:r>
      <w:r>
        <w:rPr>
          <w:rFonts w:ascii="Courier New"/>
          <w:color w:val="6D6E72"/>
          <w:spacing w:val="-6"/>
        </w:rPr>
        <w:t> </w:t>
      </w:r>
      <w:r>
        <w:rPr>
          <w:rFonts w:ascii="Courier New"/>
          <w:color w:val="6D6E72"/>
        </w:rPr>
        <w:t>=</w:t>
      </w:r>
      <w:r>
        <w:rPr>
          <w:rFonts w:ascii="Courier New"/>
          <w:color w:val="6D6E72"/>
          <w:spacing w:val="-6"/>
        </w:rPr>
        <w:t> </w:t>
      </w:r>
      <w:r>
        <w:rPr>
          <w:rFonts w:ascii="Courier New"/>
          <w:color w:val="6D6E72"/>
        </w:rPr>
        <w:t>"LIBFRIDA"; num_found = 0;</w:t>
      </w:r>
    </w:p>
    <w:p>
      <w:pPr>
        <w:pStyle w:val="BodyText"/>
        <w:spacing w:line="316" w:lineRule="auto" w:before="1"/>
        <w:ind w:left="913" w:right="5871" w:hanging="434"/>
        <w:rPr>
          <w:rFonts w:ascii="Courier New"/>
        </w:rPr>
      </w:pPr>
      <w:r>
        <w:rPr>
          <w:rFonts w:ascii="Courier New"/>
          <w:color w:val="6D6E72"/>
        </w:rPr>
        <w:t>int</w:t>
      </w:r>
      <w:r>
        <w:rPr>
          <w:rFonts w:ascii="Courier New"/>
          <w:color w:val="6D6E72"/>
          <w:spacing w:val="-5"/>
        </w:rPr>
        <w:t> </w:t>
      </w:r>
      <w:r>
        <w:rPr>
          <w:rFonts w:ascii="Courier New"/>
          <w:color w:val="6D6E72"/>
        </w:rPr>
        <w:t>scan_executable_segments(char</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map)</w:t>
      </w:r>
      <w:r>
        <w:rPr>
          <w:rFonts w:ascii="Courier New"/>
          <w:color w:val="6D6E72"/>
          <w:spacing w:val="-5"/>
        </w:rPr>
        <w:t> </w:t>
      </w:r>
      <w:r>
        <w:rPr>
          <w:rFonts w:ascii="Courier New"/>
          <w:color w:val="6D6E72"/>
        </w:rPr>
        <w:t>{ char buf[512];</w:t>
      </w:r>
    </w:p>
    <w:p>
      <w:pPr>
        <w:pStyle w:val="BodyText"/>
        <w:spacing w:before="2"/>
        <w:ind w:left="913"/>
        <w:rPr>
          <w:rFonts w:ascii="Courier New"/>
        </w:rPr>
      </w:pPr>
      <w:r>
        <w:rPr>
          <w:rFonts w:ascii="Courier New"/>
          <w:color w:val="6D6E72"/>
        </w:rPr>
        <w:t>unsigned long start, </w:t>
      </w:r>
      <w:r>
        <w:rPr>
          <w:rFonts w:ascii="Courier New"/>
          <w:color w:val="6D6E72"/>
          <w:spacing w:val="-4"/>
        </w:rPr>
        <w:t>end;</w:t>
      </w:r>
    </w:p>
    <w:p>
      <w:pPr>
        <w:pStyle w:val="BodyText"/>
        <w:spacing w:line="316" w:lineRule="auto" w:before="66"/>
        <w:ind w:left="913" w:right="5217"/>
        <w:rPr>
          <w:rFonts w:ascii="Courier New"/>
        </w:rPr>
      </w:pPr>
      <w:r>
        <w:rPr>
          <w:rFonts w:ascii="Courier New"/>
          <w:color w:val="6D6E72"/>
        </w:rPr>
        <w:t>sscanf(map,</w:t>
      </w:r>
      <w:r>
        <w:rPr>
          <w:rFonts w:ascii="Courier New"/>
          <w:color w:val="6D6E72"/>
          <w:spacing w:val="-4"/>
        </w:rPr>
        <w:t> </w:t>
      </w:r>
      <w:r>
        <w:rPr>
          <w:rFonts w:ascii="Courier New"/>
          <w:color w:val="6D6E72"/>
        </w:rPr>
        <w:t>"%lx-%lx</w:t>
      </w:r>
      <w:r>
        <w:rPr>
          <w:rFonts w:ascii="Courier New"/>
          <w:color w:val="6D6E72"/>
          <w:spacing w:val="-4"/>
        </w:rPr>
        <w:t> </w:t>
      </w:r>
      <w:r>
        <w:rPr>
          <w:rFonts w:ascii="Courier New"/>
          <w:color w:val="6D6E72"/>
        </w:rPr>
        <w:t>%s",</w:t>
      </w:r>
      <w:r>
        <w:rPr>
          <w:rFonts w:ascii="Courier New"/>
          <w:color w:val="6D6E72"/>
          <w:spacing w:val="-4"/>
        </w:rPr>
        <w:t> </w:t>
      </w:r>
      <w:r>
        <w:rPr>
          <w:rFonts w:ascii="Courier New"/>
          <w:color w:val="6D6E72"/>
        </w:rPr>
        <w:t>&amp;start,</w:t>
      </w:r>
      <w:r>
        <w:rPr>
          <w:rFonts w:ascii="Courier New"/>
          <w:color w:val="6D6E72"/>
          <w:spacing w:val="-4"/>
        </w:rPr>
        <w:t> </w:t>
      </w:r>
      <w:r>
        <w:rPr>
          <w:rFonts w:ascii="Courier New"/>
          <w:color w:val="6D6E72"/>
        </w:rPr>
        <w:t>&amp;end,</w:t>
      </w:r>
      <w:r>
        <w:rPr>
          <w:rFonts w:ascii="Courier New"/>
          <w:color w:val="6D6E72"/>
          <w:spacing w:val="-4"/>
        </w:rPr>
        <w:t> </w:t>
      </w:r>
      <w:r>
        <w:rPr>
          <w:rFonts w:ascii="Courier New"/>
          <w:color w:val="6D6E72"/>
        </w:rPr>
        <w:t>buf); if (buf[2] == 'x') {</w:t>
      </w:r>
    </w:p>
    <w:p>
      <w:pPr>
        <w:pStyle w:val="BodyText"/>
        <w:spacing w:before="2"/>
        <w:ind w:left="1347"/>
        <w:rPr>
          <w:rFonts w:ascii="Courier New"/>
        </w:rPr>
      </w:pPr>
      <w:r>
        <w:rPr>
          <w:rFonts w:ascii="Courier New"/>
          <w:color w:val="6D6E72"/>
        </w:rPr>
        <w:t>return (find_mem_string(start, end, (char*)keyword, 8) == </w:t>
      </w:r>
      <w:r>
        <w:rPr>
          <w:rFonts w:ascii="Courier New"/>
          <w:color w:val="6D6E72"/>
          <w:spacing w:val="-5"/>
        </w:rPr>
        <w:t>1);</w:t>
      </w:r>
    </w:p>
    <w:p>
      <w:pPr>
        <w:pStyle w:val="BodyText"/>
        <w:spacing w:before="66"/>
        <w:ind w:left="913"/>
        <w:rPr>
          <w:rFonts w:ascii="Courier New"/>
        </w:rPr>
      </w:pPr>
      <w:r>
        <w:rPr>
          <w:rFonts w:ascii="Courier New"/>
          <w:color w:val="6D6E72"/>
        </w:rPr>
        <w:t>} else </w:t>
      </w:r>
      <w:r>
        <w:rPr>
          <w:rFonts w:ascii="Courier New"/>
          <w:color w:val="6D6E72"/>
          <w:spacing w:val="-10"/>
        </w:rPr>
        <w:t>{</w:t>
      </w:r>
    </w:p>
    <w:p>
      <w:pPr>
        <w:pStyle w:val="BodyText"/>
        <w:spacing w:before="66"/>
        <w:ind w:left="1347"/>
        <w:rPr>
          <w:rFonts w:ascii="Courier New"/>
        </w:rPr>
      </w:pPr>
      <w:r>
        <w:rPr>
          <w:rFonts w:ascii="Courier New"/>
          <w:color w:val="6D6E72"/>
        </w:rPr>
        <w:t>return </w:t>
      </w:r>
      <w:r>
        <w:rPr>
          <w:rFonts w:ascii="Courier New"/>
          <w:color w:val="6D6E72"/>
          <w:spacing w:val="-5"/>
        </w:rPr>
        <w:t>0;</w:t>
      </w:r>
    </w:p>
    <w:p>
      <w:pPr>
        <w:spacing w:before="66"/>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66"/>
        <w:ind w:left="480"/>
        <w:rPr>
          <w:rFonts w:ascii="Courier New"/>
        </w:rPr>
      </w:pPr>
      <w:r>
        <w:rPr>
          <w:rFonts w:ascii="Courier New"/>
          <w:color w:val="6D6E72"/>
        </w:rPr>
        <w:t>void scan() </w:t>
      </w:r>
      <w:r>
        <w:rPr>
          <w:rFonts w:ascii="Courier New"/>
          <w:color w:val="6D6E72"/>
          <w:spacing w:val="-10"/>
        </w:rPr>
        <w:t>{</w:t>
      </w:r>
    </w:p>
    <w:p>
      <w:pPr>
        <w:pStyle w:val="BodyText"/>
        <w:spacing w:line="316" w:lineRule="auto" w:before="66"/>
        <w:ind w:left="913" w:right="2402"/>
        <w:rPr>
          <w:rFonts w:ascii="Courier New"/>
        </w:rPr>
      </w:pPr>
      <w:r>
        <w:rPr>
          <w:rFonts w:ascii="Courier New"/>
          <w:color w:val="6D6E72"/>
        </w:rPr>
        <w:t>if</w:t>
      </w:r>
      <w:r>
        <w:rPr>
          <w:rFonts w:ascii="Courier New"/>
          <w:color w:val="6D6E72"/>
          <w:spacing w:val="-1"/>
        </w:rPr>
        <w:t> </w:t>
      </w:r>
      <w:r>
        <w:rPr>
          <w:rFonts w:ascii="Courier New"/>
          <w:color w:val="6D6E72"/>
        </w:rPr>
        <w:t>((fd</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my_openat(AT_FDCWD,</w:t>
      </w:r>
      <w:r>
        <w:rPr>
          <w:rFonts w:ascii="Courier New"/>
          <w:color w:val="6D6E72"/>
          <w:spacing w:val="-1"/>
        </w:rPr>
        <w:t> </w:t>
      </w:r>
      <w:r>
        <w:rPr>
          <w:rFonts w:ascii="Courier New"/>
          <w:color w:val="6D6E72"/>
        </w:rPr>
        <w:t>"/proc/self/maps",</w:t>
      </w:r>
      <w:r>
        <w:rPr>
          <w:rFonts w:ascii="Courier New"/>
          <w:color w:val="6D6E72"/>
          <w:spacing w:val="-1"/>
        </w:rPr>
        <w:t> </w:t>
      </w:r>
      <w:r>
        <w:rPr>
          <w:rFonts w:ascii="Courier New"/>
          <w:color w:val="6D6E72"/>
        </w:rPr>
        <w:t>O_RDONLY,</w:t>
      </w:r>
      <w:r>
        <w:rPr>
          <w:rFonts w:ascii="Courier New"/>
          <w:color w:val="6D6E72"/>
          <w:spacing w:val="-1"/>
        </w:rPr>
        <w:t> </w:t>
      </w:r>
      <w:r>
        <w:rPr>
          <w:rFonts w:ascii="Courier New"/>
          <w:color w:val="6D6E72"/>
        </w:rPr>
        <w:t>0))</w:t>
      </w:r>
      <w:r>
        <w:rPr>
          <w:rFonts w:ascii="Courier New"/>
          <w:color w:val="6D6E72"/>
          <w:spacing w:val="-1"/>
        </w:rPr>
        <w:t> </w:t>
      </w:r>
      <w:r>
        <w:rPr>
          <w:rFonts w:ascii="Courier New"/>
          <w:color w:val="6D6E72"/>
        </w:rPr>
        <w:t>&gt;=</w:t>
      </w:r>
      <w:r>
        <w:rPr>
          <w:rFonts w:ascii="Courier New"/>
          <w:color w:val="6D6E72"/>
          <w:spacing w:val="-1"/>
        </w:rPr>
        <w:t> </w:t>
      </w:r>
      <w:r>
        <w:rPr>
          <w:rFonts w:ascii="Courier New"/>
          <w:color w:val="6D6E72"/>
        </w:rPr>
        <w:t>0)</w:t>
      </w:r>
      <w:r>
        <w:rPr>
          <w:rFonts w:ascii="Courier New"/>
          <w:color w:val="6D6E72"/>
          <w:spacing w:val="-1"/>
        </w:rPr>
        <w:t> </w:t>
      </w:r>
      <w:r>
        <w:rPr>
          <w:rFonts w:ascii="Courier New"/>
          <w:color w:val="6D6E72"/>
        </w:rPr>
        <w:t>{ while ((read_one_line(fd, map, MAX_LINE)) &gt; 0) {</w:t>
      </w:r>
    </w:p>
    <w:p>
      <w:pPr>
        <w:pStyle w:val="BodyText"/>
        <w:spacing w:line="316" w:lineRule="auto"/>
        <w:ind w:left="1780" w:right="5217" w:hanging="434"/>
        <w:rPr>
          <w:rFonts w:ascii="Courier New"/>
        </w:rPr>
      </w:pPr>
      <w:r>
        <w:rPr>
          <w:rFonts w:ascii="Courier New"/>
          <w:color w:val="6D6E72"/>
        </w:rPr>
        <w:t>if</w:t>
      </w:r>
      <w:r>
        <w:rPr>
          <w:rFonts w:ascii="Courier New"/>
          <w:color w:val="6D6E72"/>
          <w:spacing w:val="-5"/>
        </w:rPr>
        <w:t> </w:t>
      </w:r>
      <w:r>
        <w:rPr>
          <w:rFonts w:ascii="Courier New"/>
          <w:color w:val="6D6E72"/>
        </w:rPr>
        <w:t>(scan_executable_segments(map)</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1)</w:t>
      </w:r>
      <w:r>
        <w:rPr>
          <w:rFonts w:ascii="Courier New"/>
          <w:color w:val="6D6E72"/>
          <w:spacing w:val="-5"/>
        </w:rPr>
        <w:t> </w:t>
      </w:r>
      <w:r>
        <w:rPr>
          <w:rFonts w:ascii="Courier New"/>
          <w:color w:val="6D6E72"/>
        </w:rPr>
        <w:t>{ </w:t>
      </w:r>
      <w:r>
        <w:rPr>
          <w:rFonts w:ascii="Courier New"/>
          <w:color w:val="6D6E72"/>
          <w:spacing w:val="-2"/>
        </w:rPr>
        <w:t>num_found++;</w:t>
      </w:r>
    </w:p>
    <w:p>
      <w:pPr>
        <w:spacing w:before="4"/>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pStyle w:val="BodyText"/>
        <w:spacing w:before="66"/>
        <w:ind w:left="913"/>
        <w:rPr>
          <w:rFonts w:ascii="Courier New"/>
        </w:rPr>
      </w:pPr>
      <w:r>
        <w:rPr>
          <w:rFonts w:ascii="Courier New"/>
          <w:color w:val="6D6E72"/>
        </w:rPr>
        <w:t>if (num_found &gt; 1) </w:t>
      </w:r>
      <w:r>
        <w:rPr>
          <w:rFonts w:ascii="Courier New"/>
          <w:color w:val="6D6E72"/>
          <w:spacing w:val="-10"/>
        </w:rPr>
        <w:t>{</w:t>
      </w:r>
    </w:p>
    <w:p>
      <w:pPr>
        <w:pStyle w:val="BodyText"/>
        <w:spacing w:before="66"/>
        <w:ind w:left="1347"/>
        <w:rPr>
          <w:rFonts w:ascii="Courier New"/>
        </w:rPr>
      </w:pPr>
      <w:r>
        <w:rPr>
          <w:rFonts w:ascii="Courier New"/>
          <w:color w:val="6D6E72"/>
        </w:rPr>
        <w:t>/* Frida Detected </w:t>
      </w:r>
      <w:r>
        <w:rPr>
          <w:rFonts w:ascii="Courier New"/>
          <w:color w:val="6D6E72"/>
          <w:spacing w:val="-5"/>
        </w:rPr>
        <w:t>*/</w:t>
      </w:r>
    </w:p>
    <w:p>
      <w:pPr>
        <w:spacing w:before="66"/>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line="316" w:lineRule="auto" w:before="66"/>
        <w:ind w:left="913" w:right="6564" w:hanging="434"/>
        <w:rPr>
          <w:rFonts w:ascii="Courier New"/>
        </w:rPr>
      </w:pPr>
      <w:r>
        <w:rPr>
          <w:rFonts w:ascii="Courier New"/>
          <w:color w:val="6D6E72"/>
        </w:rPr>
        <w:t>boolean</w:t>
      </w:r>
      <w:r>
        <w:rPr>
          <w:rFonts w:ascii="Courier New"/>
          <w:color w:val="6D6E72"/>
          <w:spacing w:val="-10"/>
        </w:rPr>
        <w:t> </w:t>
      </w:r>
      <w:r>
        <w:rPr>
          <w:rFonts w:ascii="Courier New"/>
          <w:color w:val="6D6E72"/>
        </w:rPr>
        <w:t>is_frida_server_listening()</w:t>
      </w:r>
      <w:r>
        <w:rPr>
          <w:rFonts w:ascii="Courier New"/>
          <w:color w:val="6D6E72"/>
          <w:spacing w:val="-10"/>
        </w:rPr>
        <w:t> </w:t>
      </w:r>
      <w:r>
        <w:rPr>
          <w:rFonts w:ascii="Courier New"/>
          <w:color w:val="6D6E72"/>
        </w:rPr>
        <w:t>{ struct sockaddr_in sa; memset(&amp;sa, 0, sizeof(sa)); sa.sin_family = AF_INET; sa.sin_port = htons(27042);</w:t>
      </w:r>
    </w:p>
    <w:p>
      <w:pPr>
        <w:pStyle w:val="BodyText"/>
        <w:spacing w:before="4"/>
        <w:ind w:left="913"/>
        <w:rPr>
          <w:rFonts w:ascii="Courier New"/>
        </w:rPr>
      </w:pPr>
      <w:r>
        <w:rPr>
          <w:rFonts w:ascii="Courier New"/>
          <w:color w:val="6D6E72"/>
        </w:rPr>
        <w:t>inet_aton("127.0.0.1", </w:t>
      </w:r>
      <w:r>
        <w:rPr>
          <w:rFonts w:ascii="Courier New"/>
          <w:color w:val="6D6E72"/>
          <w:spacing w:val="-2"/>
        </w:rPr>
        <w:t>&amp;(sa.sin_addr));</w:t>
      </w:r>
    </w:p>
    <w:p>
      <w:pPr>
        <w:pStyle w:val="BodyText"/>
        <w:spacing w:before="66"/>
        <w:ind w:left="913"/>
        <w:rPr>
          <w:rFonts w:ascii="Courier New"/>
        </w:rPr>
      </w:pPr>
      <w:r>
        <w:rPr>
          <w:rFonts w:ascii="Courier New"/>
          <w:color w:val="6D6E72"/>
        </w:rPr>
        <w:t>int sock = socket(AF_INET , SOCK_STREAM , </w:t>
      </w:r>
      <w:r>
        <w:rPr>
          <w:rFonts w:ascii="Courier New"/>
          <w:color w:val="6D6E72"/>
          <w:spacing w:val="-5"/>
        </w:rPr>
        <w:t>0);</w:t>
      </w:r>
    </w:p>
    <w:p>
      <w:pPr>
        <w:pStyle w:val="BodyText"/>
        <w:spacing w:before="67"/>
        <w:ind w:left="913"/>
        <w:rPr>
          <w:rFonts w:ascii="Courier New"/>
        </w:rPr>
      </w:pPr>
      <w:r>
        <w:rPr>
          <w:rFonts w:ascii="Courier New"/>
          <w:color w:val="6D6E72"/>
        </w:rPr>
        <w:t>if (connect(sock , (struct sockaddr*)&amp;sa , sizeof sa) != -1) </w:t>
      </w:r>
      <w:r>
        <w:rPr>
          <w:rFonts w:ascii="Courier New"/>
          <w:color w:val="6D6E72"/>
          <w:spacing w:val="-10"/>
        </w:rPr>
        <w:t>{</w:t>
      </w:r>
    </w:p>
    <w:p>
      <w:pPr>
        <w:pStyle w:val="BodyText"/>
        <w:spacing w:before="66"/>
        <w:ind w:left="913"/>
        <w:rPr>
          <w:rFonts w:ascii="Courier New" w:hAnsi="Courier New"/>
        </w:rPr>
      </w:pPr>
      <w:r>
        <w:rPr>
          <w:rFonts w:ascii="Courier New" w:hAnsi="Courier New"/>
          <w:color w:val="6D6E72"/>
        </w:rPr>
        <w:t>/* Frida server detected. Do something… </w:t>
      </w:r>
      <w:r>
        <w:rPr>
          <w:rFonts w:ascii="Courier New" w:hAnsi="Courier New"/>
          <w:color w:val="6D6E72"/>
          <w:spacing w:val="-5"/>
        </w:rPr>
        <w:t>*/</w:t>
      </w:r>
    </w:p>
    <w:p>
      <w:pPr>
        <w:pStyle w:val="BodyText"/>
        <w:spacing w:after="0"/>
        <w:rPr>
          <w:rFonts w:ascii="Courier New" w:hAnsi="Courier New"/>
        </w:rPr>
        <w:sectPr>
          <w:pgSz w:w="11910" w:h="16840"/>
          <w:pgMar w:header="399" w:footer="740" w:top="1000" w:bottom="940" w:left="425" w:right="425"/>
        </w:sectPr>
      </w:pPr>
    </w:p>
    <w:p>
      <w:pPr>
        <w:spacing w:before="112"/>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line="316" w:lineRule="auto" w:before="66"/>
        <w:ind w:left="480" w:right="5871"/>
        <w:rPr>
          <w:rFonts w:ascii="Courier New"/>
        </w:rPr>
      </w:pPr>
      <w:r>
        <w:rPr>
          <w:rFonts w:ascii="Courier New"/>
          <w:color w:val="6D6E72"/>
        </w:rPr>
        <w:t>public</w:t>
      </w:r>
      <w:r>
        <w:rPr>
          <w:rFonts w:ascii="Courier New"/>
          <w:color w:val="6D6E72"/>
          <w:spacing w:val="-7"/>
        </w:rPr>
        <w:t> </w:t>
      </w:r>
      <w:r>
        <w:rPr>
          <w:rFonts w:ascii="Courier New"/>
          <w:color w:val="6D6E72"/>
        </w:rPr>
        <w:t>boolean</w:t>
      </w:r>
      <w:r>
        <w:rPr>
          <w:rFonts w:ascii="Courier New"/>
          <w:color w:val="6D6E72"/>
          <w:spacing w:val="-7"/>
        </w:rPr>
        <w:t> </w:t>
      </w:r>
      <w:r>
        <w:rPr>
          <w:rFonts w:ascii="Courier New"/>
          <w:color w:val="6D6E72"/>
        </w:rPr>
        <w:t>checkRunningProcesses()</w:t>
      </w:r>
      <w:r>
        <w:rPr>
          <w:rFonts w:ascii="Courier New"/>
          <w:color w:val="6D6E72"/>
          <w:spacing w:val="-7"/>
        </w:rPr>
        <w:t> </w:t>
      </w:r>
      <w:r>
        <w:rPr>
          <w:rFonts w:ascii="Courier New"/>
          <w:color w:val="6D6E72"/>
        </w:rPr>
        <w:t>{ boolean returnValue = false;</w:t>
      </w:r>
    </w:p>
    <w:p>
      <w:pPr>
        <w:pStyle w:val="BodyText"/>
        <w:spacing w:line="316" w:lineRule="auto" w:before="2"/>
        <w:ind w:left="480" w:right="3390"/>
        <w:rPr>
          <w:rFonts w:ascii="Courier New"/>
        </w:rPr>
      </w:pPr>
      <w:r>
        <w:rPr>
          <w:rFonts w:ascii="Courier New"/>
          <w:color w:val="6D6E72"/>
        </w:rPr>
        <w:t>// Get currently running application processes List&lt;RunningServiceInfo&gt;</w:t>
      </w:r>
      <w:r>
        <w:rPr>
          <w:rFonts w:ascii="Courier New"/>
          <w:color w:val="6D6E72"/>
          <w:spacing w:val="-4"/>
        </w:rPr>
        <w:t> </w:t>
      </w:r>
      <w:r>
        <w:rPr>
          <w:rFonts w:ascii="Courier New"/>
          <w:color w:val="6D6E72"/>
        </w:rPr>
        <w:t>list</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manager.getRunningServices(300); if(list != null){</w:t>
      </w:r>
    </w:p>
    <w:p>
      <w:pPr>
        <w:pStyle w:val="BodyText"/>
        <w:spacing w:before="2"/>
        <w:ind w:left="913"/>
        <w:rPr>
          <w:rFonts w:ascii="Courier New"/>
        </w:rPr>
      </w:pPr>
      <w:r>
        <w:rPr>
          <w:rFonts w:ascii="Courier New"/>
          <w:color w:val="6D6E72"/>
        </w:rPr>
        <w:t>String </w:t>
      </w:r>
      <w:r>
        <w:rPr>
          <w:rFonts w:ascii="Courier New"/>
          <w:color w:val="6D6E72"/>
          <w:spacing w:val="-2"/>
        </w:rPr>
        <w:t>tempName;</w:t>
      </w:r>
    </w:p>
    <w:p>
      <w:pPr>
        <w:pStyle w:val="BodyText"/>
        <w:spacing w:line="316" w:lineRule="auto" w:before="67"/>
        <w:ind w:left="913" w:right="5954"/>
        <w:rPr>
          <w:rFonts w:ascii="Courier New"/>
        </w:rPr>
      </w:pPr>
      <w:r>
        <w:rPr>
          <w:rFonts w:ascii="Courier New"/>
          <w:color w:val="6D6E72"/>
        </w:rPr>
        <w:t>for(int i=0;i&lt;list.size();++i){ tempName = list.get(i).process; if(tempName.contains("fridaserver"))</w:t>
      </w:r>
      <w:r>
        <w:rPr>
          <w:rFonts w:ascii="Courier New"/>
          <w:color w:val="6D6E72"/>
          <w:spacing w:val="-20"/>
        </w:rPr>
        <w:t> </w:t>
      </w:r>
      <w:r>
        <w:rPr>
          <w:rFonts w:ascii="Courier New"/>
          <w:color w:val="6D6E72"/>
        </w:rPr>
        <w:t>{</w:t>
      </w:r>
    </w:p>
    <w:p>
      <w:pPr>
        <w:pStyle w:val="BodyText"/>
        <w:spacing w:before="2"/>
        <w:ind w:left="1347"/>
        <w:rPr>
          <w:rFonts w:ascii="Courier New"/>
        </w:rPr>
      </w:pPr>
      <w:r>
        <w:rPr>
          <w:rFonts w:ascii="Courier New"/>
          <w:color w:val="6D6E72"/>
        </w:rPr>
        <w:t>returnValue = </w:t>
      </w:r>
      <w:r>
        <w:rPr>
          <w:rFonts w:ascii="Courier New"/>
          <w:color w:val="6D6E72"/>
          <w:spacing w:val="-2"/>
        </w:rPr>
        <w:t>true;</w:t>
      </w:r>
    </w:p>
    <w:p>
      <w:pPr>
        <w:spacing w:before="66"/>
        <w:ind w:left="913"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66"/>
        <w:ind w:left="480"/>
        <w:rPr>
          <w:rFonts w:ascii="Courier New"/>
        </w:rPr>
      </w:pPr>
      <w:r>
        <w:rPr>
          <w:rFonts w:ascii="Courier New"/>
          <w:color w:val="6D6E72"/>
        </w:rPr>
        <w:t>return </w:t>
      </w:r>
      <w:r>
        <w:rPr>
          <w:rFonts w:ascii="Courier New"/>
          <w:color w:val="6D6E72"/>
          <w:spacing w:val="-2"/>
        </w:rPr>
        <w:t>returnValue;</w:t>
      </w:r>
    </w:p>
    <w:p>
      <w:pPr>
        <w:spacing w:before="67"/>
        <w:ind w:left="480" w:right="0" w:firstLine="0"/>
        <w:jc w:val="left"/>
        <w:rPr>
          <w:rFonts w:ascii="Courier New"/>
          <w:sz w:val="18"/>
        </w:rPr>
      </w:pPr>
      <w:r>
        <w:rPr>
          <w:rFonts w:ascii="Courier New"/>
          <w:color w:val="6D6E72"/>
          <w:spacing w:val="-10"/>
          <w:sz w:val="18"/>
        </w:rPr>
        <w:t>}</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69760">
                <wp:simplePos x="0" y="0"/>
                <wp:positionH relativeFrom="page">
                  <wp:posOffset>346200</wp:posOffset>
                </wp:positionH>
                <wp:positionV relativeFrom="paragraph">
                  <wp:posOffset>210778</wp:posOffset>
                </wp:positionV>
                <wp:extent cx="6868159" cy="23622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6868159" cy="236220"/>
                          <a:chExt cx="6868159" cy="236220"/>
                        </a:xfrm>
                      </wpg:grpSpPr>
                      <wps:wsp>
                        <wps:cNvPr id="343" name="Graphic 343"/>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44" name="Graphic 344"/>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45" name="Textbox 345"/>
                        <wps:cNvSpPr txBox="1"/>
                        <wps:spPr>
                          <a:xfrm>
                            <a:off x="0" y="0"/>
                            <a:ext cx="6868159" cy="217170"/>
                          </a:xfrm>
                          <a:prstGeom prst="rect">
                            <a:avLst/>
                          </a:prstGeom>
                        </wps:spPr>
                        <wps:txbx>
                          <w:txbxContent>
                            <w:p>
                              <w:pPr>
                                <w:spacing w:before="64"/>
                                <w:ind w:left="89" w:right="0" w:firstLine="0"/>
                                <w:jc w:val="left"/>
                                <w:rPr>
                                  <w:b/>
                                  <w:sz w:val="18"/>
                                </w:rPr>
                              </w:pPr>
                              <w:bookmarkStart w:name="Business Implication" w:id="174"/>
                              <w:bookmarkEnd w:id="174"/>
                              <w:r>
                                <w:rPr/>
                              </w:r>
                              <w:bookmarkStart w:name="_bookmark13" w:id="175"/>
                              <w:bookmarkEnd w:id="175"/>
                              <w:r>
                                <w:rPr/>
                              </w:r>
                              <w:r>
                                <w:rPr>
                                  <w:b/>
                                  <w:w w:val="125"/>
                                  <w:sz w:val="18"/>
                                </w:rPr>
                                <w:t>Business</w:t>
                              </w:r>
                              <w:r>
                                <w:rPr>
                                  <w:b/>
                                  <w:spacing w:val="-6"/>
                                  <w:w w:val="125"/>
                                  <w:sz w:val="18"/>
                                </w:rPr>
                                <w:t> </w:t>
                              </w:r>
                              <w:r>
                                <w:rPr>
                                  <w:b/>
                                  <w:spacing w:val="-2"/>
                                  <w:w w:val="125"/>
                                  <w:sz w:val="18"/>
                                </w:rPr>
                                <w:t>Implication</w:t>
                              </w:r>
                            </w:p>
                          </w:txbxContent>
                        </wps:txbx>
                        <wps:bodyPr wrap="square" lIns="0" tIns="0" rIns="0" bIns="0" rtlCol="0">
                          <a:noAutofit/>
                        </wps:bodyPr>
                      </wps:wsp>
                    </wpg:wgp>
                  </a:graphicData>
                </a:graphic>
              </wp:anchor>
            </w:drawing>
          </mc:Choice>
          <mc:Fallback>
            <w:pict>
              <v:group style="position:absolute;margin-left:27.259844pt;margin-top:16.596735pt;width:540.8pt;height:18.6pt;mso-position-horizontal-relative:page;mso-position-vertical-relative:paragraph;z-index:-15646720;mso-wrap-distance-left:0;mso-wrap-distance-right:0" id="docshapegroup326" coordorigin="545,332" coordsize="10816,372">
                <v:rect style="position:absolute;left:545;top:331;width:10816;height:372" id="docshape327" filled="true" fillcolor="#f4f4f4" stroked="false">
                  <v:fill type="solid"/>
                </v:rect>
                <v:rect style="position:absolute;left:545;top:673;width:10816;height:30" id="docshape328" filled="true" fillcolor="#efeded" stroked="false">
                  <v:fill type="solid"/>
                </v:rect>
                <v:shape style="position:absolute;left:545;top:331;width:10816;height:342" type="#_x0000_t202" id="docshape329" filled="false" stroked="false">
                  <v:textbox inset="0,0,0,0">
                    <w:txbxContent>
                      <w:p>
                        <w:pPr>
                          <w:spacing w:before="64"/>
                          <w:ind w:left="89" w:right="0" w:firstLine="0"/>
                          <w:jc w:val="left"/>
                          <w:rPr>
                            <w:b/>
                            <w:sz w:val="18"/>
                          </w:rPr>
                        </w:pPr>
                        <w:bookmarkStart w:name="Business Implication" w:id="176"/>
                        <w:bookmarkEnd w:id="176"/>
                        <w:r>
                          <w:rPr/>
                        </w:r>
                        <w:bookmarkStart w:name="_bookmark13" w:id="177"/>
                        <w:bookmarkEnd w:id="177"/>
                        <w:r>
                          <w:rPr/>
                        </w:r>
                        <w:r>
                          <w:rPr>
                            <w:b/>
                            <w:w w:val="125"/>
                            <w:sz w:val="18"/>
                          </w:rPr>
                          <w:t>Business</w:t>
                        </w:r>
                        <w:r>
                          <w:rPr>
                            <w:b/>
                            <w:spacing w:val="-6"/>
                            <w:w w:val="125"/>
                            <w:sz w:val="18"/>
                          </w:rPr>
                          <w:t> </w:t>
                        </w:r>
                        <w:r>
                          <w:rPr>
                            <w:b/>
                            <w:spacing w:val="-2"/>
                            <w:w w:val="125"/>
                            <w:sz w:val="18"/>
                          </w:rPr>
                          <w:t>Implication</w:t>
                        </w:r>
                      </w:p>
                    </w:txbxContent>
                  </v:textbox>
                  <w10:wrap type="none"/>
                </v:shape>
                <w10:wrap type="topAndBottom"/>
              </v:group>
            </w:pict>
          </mc:Fallback>
        </mc:AlternateContent>
      </w:r>
    </w:p>
    <w:p>
      <w:pPr>
        <w:pStyle w:val="BodyText"/>
        <w:spacing w:before="4"/>
        <w:rPr>
          <w:rFonts w:ascii="Courier New"/>
        </w:rPr>
      </w:pPr>
    </w:p>
    <w:p>
      <w:pPr>
        <w:pStyle w:val="BodyText"/>
        <w:spacing w:line="309" w:lineRule="auto"/>
        <w:ind w:left="120"/>
      </w:pPr>
      <w:r>
        <w:rPr>
          <w:color w:val="6D6E72"/>
          <w:w w:val="115"/>
        </w:rPr>
        <w:t>Malicious</w:t>
      </w:r>
      <w:r>
        <w:rPr>
          <w:color w:val="6D6E72"/>
          <w:spacing w:val="-15"/>
          <w:w w:val="115"/>
        </w:rPr>
        <w:t> </w:t>
      </w:r>
      <w:r>
        <w:rPr>
          <w:color w:val="6D6E72"/>
          <w:w w:val="115"/>
        </w:rPr>
        <w:t>applications</w:t>
      </w:r>
      <w:r>
        <w:rPr>
          <w:color w:val="6D6E72"/>
          <w:spacing w:val="-15"/>
          <w:w w:val="115"/>
        </w:rPr>
        <w:t> </w:t>
      </w:r>
      <w:r>
        <w:rPr>
          <w:color w:val="6D6E72"/>
          <w:w w:val="115"/>
        </w:rPr>
        <w:t>may</w:t>
      </w:r>
      <w:r>
        <w:rPr>
          <w:color w:val="6D6E72"/>
          <w:spacing w:val="-15"/>
          <w:w w:val="115"/>
        </w:rPr>
        <w:t> </w:t>
      </w:r>
      <w:r>
        <w:rPr>
          <w:color w:val="6D6E72"/>
          <w:w w:val="115"/>
        </w:rPr>
        <w:t>use</w:t>
      </w:r>
      <w:r>
        <w:rPr>
          <w:color w:val="6D6E72"/>
          <w:spacing w:val="-15"/>
          <w:w w:val="115"/>
        </w:rPr>
        <w:t> </w:t>
      </w:r>
      <w:r>
        <w:rPr>
          <w:color w:val="6D6E72"/>
          <w:w w:val="115"/>
        </w:rPr>
        <w:t>hooking</w:t>
      </w:r>
      <w:r>
        <w:rPr>
          <w:color w:val="6D6E72"/>
          <w:spacing w:val="-15"/>
          <w:w w:val="115"/>
        </w:rPr>
        <w:t> </w:t>
      </w:r>
      <w:r>
        <w:rPr>
          <w:color w:val="6D6E72"/>
          <w:w w:val="115"/>
        </w:rPr>
        <w:t>to</w:t>
      </w:r>
      <w:r>
        <w:rPr>
          <w:color w:val="6D6E72"/>
          <w:spacing w:val="-15"/>
          <w:w w:val="115"/>
        </w:rPr>
        <w:t> </w:t>
      </w:r>
      <w:r>
        <w:rPr>
          <w:color w:val="6D6E72"/>
          <w:w w:val="115"/>
        </w:rPr>
        <w:t>compromise</w:t>
      </w:r>
      <w:r>
        <w:rPr>
          <w:color w:val="6D6E72"/>
          <w:spacing w:val="-15"/>
          <w:w w:val="115"/>
        </w:rPr>
        <w:t> </w:t>
      </w:r>
      <w:r>
        <w:rPr>
          <w:color w:val="6D6E72"/>
          <w:w w:val="115"/>
        </w:rPr>
        <w:t>the</w:t>
      </w:r>
      <w:r>
        <w:rPr>
          <w:color w:val="6D6E72"/>
          <w:spacing w:val="-15"/>
          <w:w w:val="115"/>
        </w:rPr>
        <w:t> </w:t>
      </w:r>
      <w:r>
        <w:rPr>
          <w:color w:val="6D6E72"/>
          <w:w w:val="115"/>
        </w:rPr>
        <w:t>security</w:t>
      </w:r>
      <w:r>
        <w:rPr>
          <w:color w:val="6D6E72"/>
          <w:spacing w:val="-15"/>
          <w:w w:val="115"/>
        </w:rPr>
        <w:t> </w:t>
      </w:r>
      <w:r>
        <w:rPr>
          <w:color w:val="6D6E72"/>
          <w:w w:val="115"/>
        </w:rPr>
        <w:t>and</w:t>
      </w:r>
      <w:r>
        <w:rPr>
          <w:color w:val="6D6E72"/>
          <w:spacing w:val="-15"/>
          <w:w w:val="115"/>
        </w:rPr>
        <w:t> </w:t>
      </w:r>
      <w:r>
        <w:rPr>
          <w:color w:val="6D6E72"/>
          <w:w w:val="115"/>
        </w:rPr>
        <w:t>integrity</w:t>
      </w:r>
      <w:r>
        <w:rPr>
          <w:color w:val="6D6E72"/>
          <w:spacing w:val="-15"/>
          <w:w w:val="115"/>
        </w:rPr>
        <w:t> </w:t>
      </w:r>
      <w:r>
        <w:rPr>
          <w:color w:val="6D6E72"/>
          <w:w w:val="115"/>
        </w:rPr>
        <w:t>and</w:t>
      </w:r>
      <w:r>
        <w:rPr>
          <w:color w:val="6D6E72"/>
          <w:spacing w:val="-15"/>
          <w:w w:val="115"/>
        </w:rPr>
        <w:t> </w:t>
      </w:r>
      <w:r>
        <w:rPr>
          <w:color w:val="6D6E72"/>
          <w:w w:val="115"/>
        </w:rPr>
        <w:t>bypass</w:t>
      </w:r>
      <w:r>
        <w:rPr>
          <w:color w:val="6D6E72"/>
          <w:spacing w:val="-15"/>
          <w:w w:val="115"/>
        </w:rPr>
        <w:t> </w:t>
      </w:r>
      <w:r>
        <w:rPr>
          <w:color w:val="6D6E72"/>
          <w:w w:val="115"/>
        </w:rPr>
        <w:t>buiness</w:t>
      </w:r>
      <w:r>
        <w:rPr>
          <w:color w:val="6D6E72"/>
          <w:spacing w:val="-15"/>
          <w:w w:val="115"/>
        </w:rPr>
        <w:t> </w:t>
      </w:r>
      <w:r>
        <w:rPr>
          <w:color w:val="6D6E72"/>
          <w:w w:val="115"/>
        </w:rPr>
        <w:t>logic</w:t>
      </w:r>
      <w:r>
        <w:rPr>
          <w:color w:val="6D6E72"/>
          <w:spacing w:val="-15"/>
          <w:w w:val="115"/>
        </w:rPr>
        <w:t> </w:t>
      </w:r>
      <w:r>
        <w:rPr>
          <w:color w:val="6D6E72"/>
          <w:w w:val="115"/>
        </w:rPr>
        <w:t>checks performed by the application.</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346" name="Group 346"/>
                <wp:cNvGraphicFramePr>
                  <a:graphicFrameLocks/>
                </wp:cNvGraphicFramePr>
                <a:graphic>
                  <a:graphicData uri="http://schemas.microsoft.com/office/word/2010/wordprocessingGroup">
                    <wpg:wgp>
                      <wpg:cNvPr id="346" name="Group 346"/>
                      <wpg:cNvGrpSpPr/>
                      <wpg:grpSpPr>
                        <a:xfrm>
                          <a:off x="0" y="0"/>
                          <a:ext cx="3434079" cy="410209"/>
                          <a:chExt cx="3434079" cy="410209"/>
                        </a:xfrm>
                      </wpg:grpSpPr>
                      <wps:wsp>
                        <wps:cNvPr id="347" name="Graphic 347"/>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48" name="Textbox 348"/>
                        <wps:cNvSpPr txBox="1"/>
                        <wps:spPr>
                          <a:xfrm>
                            <a:off x="0" y="0"/>
                            <a:ext cx="3434079" cy="410209"/>
                          </a:xfrm>
                          <a:prstGeom prst="rect">
                            <a:avLst/>
                          </a:prstGeom>
                        </wps:spPr>
                        <wps:txbx>
                          <w:txbxContent>
                            <w:p>
                              <w:pPr>
                                <w:spacing w:before="105"/>
                                <w:ind w:left="1431" w:right="0" w:firstLine="0"/>
                                <w:jc w:val="left"/>
                                <w:rPr>
                                  <w:sz w:val="34"/>
                                </w:rPr>
                              </w:pPr>
                              <w:bookmarkStart w:name="Root Detection" w:id="178"/>
                              <w:bookmarkEnd w:id="178"/>
                              <w:r>
                                <w:rPr/>
                              </w:r>
                              <w:bookmarkStart w:name="_bookmark14" w:id="179"/>
                              <w:bookmarkEnd w:id="179"/>
                              <w:r>
                                <w:rPr/>
                              </w:r>
                              <w:r>
                                <w:rPr>
                                  <w:color w:val="EF4836"/>
                                  <w:w w:val="110"/>
                                  <w:sz w:val="34"/>
                                </w:rPr>
                                <w:t>Root</w:t>
                              </w:r>
                              <w:r>
                                <w:rPr>
                                  <w:color w:val="EF4836"/>
                                  <w:spacing w:val="-4"/>
                                  <w:w w:val="110"/>
                                  <w:sz w:val="34"/>
                                </w:rPr>
                                <w:t> </w:t>
                              </w:r>
                              <w:r>
                                <w:rPr>
                                  <w:color w:val="EF4836"/>
                                  <w:spacing w:val="-2"/>
                                  <w:w w:val="110"/>
                                  <w:sz w:val="34"/>
                                </w:rPr>
                                <w:t>Detection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330" coordorigin="0,0" coordsize="5408,646">
                <v:shape style="position:absolute;left:0;top:0;width:5408;height:646" id="docshape331"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332" filled="false" stroked="false">
                  <v:textbox inset="0,0,0,0">
                    <w:txbxContent>
                      <w:p>
                        <w:pPr>
                          <w:spacing w:before="105"/>
                          <w:ind w:left="1431" w:right="0" w:firstLine="0"/>
                          <w:jc w:val="left"/>
                          <w:rPr>
                            <w:sz w:val="34"/>
                          </w:rPr>
                        </w:pPr>
                        <w:bookmarkStart w:name="Root Detection" w:id="180"/>
                        <w:bookmarkEnd w:id="180"/>
                        <w:r>
                          <w:rPr/>
                        </w:r>
                        <w:bookmarkStart w:name="_bookmark14" w:id="181"/>
                        <w:bookmarkEnd w:id="181"/>
                        <w:r>
                          <w:rPr/>
                        </w:r>
                        <w:r>
                          <w:rPr>
                            <w:color w:val="EF4836"/>
                            <w:w w:val="110"/>
                            <w:sz w:val="34"/>
                          </w:rPr>
                          <w:t>Root</w:t>
                        </w:r>
                        <w:r>
                          <w:rPr>
                            <w:color w:val="EF4836"/>
                            <w:spacing w:val="-4"/>
                            <w:w w:val="110"/>
                            <w:sz w:val="34"/>
                          </w:rPr>
                          <w:t> </w:t>
                        </w:r>
                        <w:r>
                          <w:rPr>
                            <w:color w:val="EF4836"/>
                            <w:spacing w:val="-2"/>
                            <w:w w:val="110"/>
                            <w:sz w:val="34"/>
                          </w:rPr>
                          <w:t>Detection</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pPr>
      <w:r>
        <w:rPr>
          <w:color w:val="6D6E72"/>
          <w:w w:val="110"/>
        </w:rPr>
        <w:t>Root detection test case detects whether the application is running on a rooted device or not. If it can then a malicious application can access or modify the data of any application.</w:t>
      </w:r>
    </w:p>
    <w:p>
      <w:pPr>
        <w:pStyle w:val="BodyText"/>
        <w:spacing w:before="17"/>
      </w:pPr>
    </w:p>
    <w:p>
      <w:pPr>
        <w:pStyle w:val="Heading2"/>
        <w:tabs>
          <w:tab w:pos="9844" w:val="left" w:leader="none"/>
        </w:tabs>
        <w:spacing w:before="0"/>
        <w:ind w:left="165"/>
      </w:pPr>
      <w:bookmarkStart w:name="Risk Rating" w:id="182"/>
      <w:bookmarkEnd w:id="18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83"/>
      <w:bookmarkEnd w:id="18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70784">
                <wp:simplePos x="0" y="0"/>
                <wp:positionH relativeFrom="page">
                  <wp:posOffset>374775</wp:posOffset>
                </wp:positionH>
                <wp:positionV relativeFrom="paragraph">
                  <wp:posOffset>112531</wp:posOffset>
                </wp:positionV>
                <wp:extent cx="971550" cy="285750"/>
                <wp:effectExtent l="0" t="0" r="0" b="0"/>
                <wp:wrapTopAndBottom/>
                <wp:docPr id="349" name="Group 349"/>
                <wp:cNvGraphicFramePr>
                  <a:graphicFrameLocks/>
                </wp:cNvGraphicFramePr>
                <a:graphic>
                  <a:graphicData uri="http://schemas.microsoft.com/office/word/2010/wordprocessingGroup">
                    <wpg:wgp>
                      <wpg:cNvPr id="349" name="Group 349"/>
                      <wpg:cNvGrpSpPr/>
                      <wpg:grpSpPr>
                        <a:xfrm>
                          <a:off x="0" y="0"/>
                          <a:ext cx="971550" cy="285750"/>
                          <a:chExt cx="971550" cy="285750"/>
                        </a:xfrm>
                      </wpg:grpSpPr>
                      <wps:wsp>
                        <wps:cNvPr id="350" name="Graphic 350"/>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51" name="Textbox 351"/>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645696;mso-wrap-distance-left:0;mso-wrap-distance-right:0" id="docshapegroup333" coordorigin="590,177" coordsize="1530,450">
                <v:shape style="position:absolute;left:590;top:177;width:1530;height:450" id="docshape334" coordorigin="590,177" coordsize="1530,450" path="m2090,627l620,627,609,625,599,618,593,609,590,597,590,207,593,196,599,186,609,180,620,177,2090,177,2102,180,2111,186,2118,196,2120,207,2120,597,2118,609,2111,618,2102,625,2090,627xe" filled="true" fillcolor="#f4d66e" stroked="false">
                  <v:path arrowok="t"/>
                  <v:fill type="solid"/>
                </v:shape>
                <v:shape style="position:absolute;left:590;top:177;width:1530;height:450" type="#_x0000_t202" id="docshape335"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71296">
                <wp:simplePos x="0" y="0"/>
                <wp:positionH relativeFrom="page">
                  <wp:posOffset>6521124</wp:posOffset>
                </wp:positionH>
                <wp:positionV relativeFrom="paragraph">
                  <wp:posOffset>106816</wp:posOffset>
                </wp:positionV>
                <wp:extent cx="664210" cy="182880"/>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664210" cy="182880"/>
                          <a:chExt cx="664210" cy="182880"/>
                        </a:xfrm>
                      </wpg:grpSpPr>
                      <wps:wsp>
                        <wps:cNvPr id="353" name="Graphic 35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354" name="Textbox 354"/>
                        <wps:cNvSpPr txBox="1"/>
                        <wps:spPr>
                          <a:xfrm>
                            <a:off x="0" y="0"/>
                            <a:ext cx="664210" cy="182880"/>
                          </a:xfrm>
                          <a:prstGeom prst="rect">
                            <a:avLst/>
                          </a:prstGeom>
                        </wps:spPr>
                        <wps:txbx>
                          <w:txbxContent>
                            <w:p>
                              <w:pPr>
                                <w:spacing w:before="37"/>
                                <w:ind w:left="125" w:right="0" w:firstLine="0"/>
                                <w:jc w:val="left"/>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41074pt;width:52.3pt;height:14.4pt;mso-position-horizontal-relative:page;mso-position-vertical-relative:paragraph;z-index:-15645184;mso-wrap-distance-left:0;mso-wrap-distance-right:0" id="docshapegroup336" coordorigin="10269,168" coordsize="1046,288">
                <v:shape style="position:absolute;left:10269;top:168;width:1046;height:288" id="docshape337" coordorigin="10269,168" coordsize="1046,288" path="m11270,456l10314,456,10297,453,10283,443,10273,429,10269,411,10269,213,10273,196,10283,181,10297,172,10314,168,11270,168,11288,172,11302,181,11312,196,11315,213,11315,411,11312,429,11302,443,11288,453,11270,456xe" filled="true" fillcolor="#262626" stroked="false">
                  <v:path arrowok="t"/>
                  <v:fill type="solid"/>
                </v:shape>
                <v:shape style="position:absolute;left:10269;top:168;width:1046;height:288" type="#_x0000_t202" id="docshape338" filled="false" stroked="false">
                  <v:textbox inset="0,0,0,0">
                    <w:txbxContent>
                      <w:p>
                        <w:pPr>
                          <w:spacing w:before="37"/>
                          <w:ind w:left="125" w:right="0" w:firstLine="0"/>
                          <w:jc w:val="left"/>
                          <w:rPr>
                            <w:sz w:val="18"/>
                          </w:rPr>
                        </w:pP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71808">
                <wp:simplePos x="0" y="0"/>
                <wp:positionH relativeFrom="page">
                  <wp:posOffset>346200</wp:posOffset>
                </wp:positionH>
                <wp:positionV relativeFrom="paragraph">
                  <wp:posOffset>655456</wp:posOffset>
                </wp:positionV>
                <wp:extent cx="6868159" cy="236220"/>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184"/>
                            <w:bookmarkEnd w:id="184"/>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644672;mso-wrap-distance-left:0;mso-wrap-distance-right:0" type="#_x0000_t202" id="docshape339" filled="true" fillcolor="#f4f4f4" stroked="false">
                <v:textbox inset="0,0,0,0">
                  <w:txbxContent>
                    <w:p>
                      <w:pPr>
                        <w:spacing w:before="64"/>
                        <w:ind w:left="89" w:right="0" w:firstLine="0"/>
                        <w:jc w:val="left"/>
                        <w:rPr>
                          <w:b/>
                          <w:color w:val="000000"/>
                          <w:sz w:val="18"/>
                        </w:rPr>
                      </w:pPr>
                      <w:bookmarkStart w:name="CVSS" w:id="185"/>
                      <w:bookmarkEnd w:id="185"/>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8" w:id="186"/>
            <w:bookmarkEnd w:id="186"/>
            <w:r>
              <w:rPr/>
            </w:r>
            <w:r>
              <w:rPr>
                <w:b/>
                <w:color w:val="F4D66E"/>
                <w:spacing w:val="-5"/>
                <w:w w:val="115"/>
                <w:sz w:val="27"/>
              </w:rPr>
              <w:t>6.8</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72320">
                <wp:simplePos x="0" y="0"/>
                <wp:positionH relativeFrom="page">
                  <wp:posOffset>346200</wp:posOffset>
                </wp:positionH>
                <wp:positionV relativeFrom="paragraph">
                  <wp:posOffset>195436</wp:posOffset>
                </wp:positionV>
                <wp:extent cx="6868159" cy="236220"/>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187"/>
                            <w:bookmarkEnd w:id="187"/>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44160;mso-wrap-distance-left:0;mso-wrap-distance-right:0" type="#_x0000_t202" id="docshape340" filled="true" fillcolor="#f4f4f4" stroked="false">
                <v:textbox inset="0,0,0,0">
                  <w:txbxContent>
                    <w:p>
                      <w:pPr>
                        <w:spacing w:before="64"/>
                        <w:ind w:left="89" w:right="0" w:firstLine="0"/>
                        <w:jc w:val="left"/>
                        <w:rPr>
                          <w:b/>
                          <w:color w:val="000000"/>
                          <w:sz w:val="18"/>
                        </w:rPr>
                      </w:pPr>
                      <w:bookmarkStart w:name="Regulatory" w:id="188"/>
                      <w:bookmarkEnd w:id="188"/>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M7</w:t>
      </w:r>
      <w:r>
        <w:rPr>
          <w:color w:val="6D6E72"/>
        </w:rPr>
        <w:tab/>
      </w:r>
      <w:r>
        <w:rPr>
          <w:color w:val="6D6E72"/>
          <w:w w:val="110"/>
        </w:rPr>
        <w:t>Insufficient</w:t>
      </w:r>
      <w:r>
        <w:rPr>
          <w:color w:val="6D6E72"/>
          <w:spacing w:val="-11"/>
          <w:w w:val="110"/>
        </w:rPr>
        <w:t> </w:t>
      </w:r>
      <w:r>
        <w:rPr>
          <w:color w:val="6D6E72"/>
          <w:w w:val="110"/>
        </w:rPr>
        <w:t>Binary</w:t>
      </w:r>
      <w:r>
        <w:rPr>
          <w:color w:val="6D6E72"/>
          <w:spacing w:val="-10"/>
          <w:w w:val="110"/>
        </w:rPr>
        <w:t> </w:t>
      </w:r>
      <w:r>
        <w:rPr>
          <w:color w:val="6D6E72"/>
          <w:spacing w:val="-2"/>
          <w:w w:val="110"/>
        </w:rPr>
        <w:t>Protections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23">
        <w:r>
          <w:rPr>
            <w:color w:val="EF4836"/>
            <w:spacing w:val="-2"/>
            <w:w w:val="105"/>
          </w:rPr>
          <w:t>https://cwe.mitre.org/data/definitions/693.html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1</w:t>
      </w:r>
      <w:r>
        <w:rPr>
          <w:color w:val="6D6E72"/>
        </w:rPr>
        <w:tab/>
      </w:r>
      <w:r>
        <w:rPr>
          <w:color w:val="6D6E72"/>
          <w:w w:val="110"/>
        </w:rPr>
        <w:t>The</w:t>
      </w:r>
      <w:r>
        <w:rPr>
          <w:color w:val="6D6E72"/>
          <w:spacing w:val="-2"/>
          <w:w w:val="110"/>
        </w:rPr>
        <w:t> </w:t>
      </w:r>
      <w:r>
        <w:rPr>
          <w:color w:val="6D6E72"/>
          <w:w w:val="110"/>
        </w:rPr>
        <w:t>app</w:t>
      </w:r>
      <w:r>
        <w:rPr>
          <w:color w:val="6D6E72"/>
          <w:spacing w:val="-2"/>
          <w:w w:val="110"/>
        </w:rPr>
        <w:t> </w:t>
      </w:r>
      <w:r>
        <w:rPr>
          <w:color w:val="6D6E72"/>
          <w:w w:val="110"/>
        </w:rPr>
        <w:t>detects,</w:t>
      </w:r>
      <w:r>
        <w:rPr>
          <w:color w:val="6D6E72"/>
          <w:spacing w:val="-1"/>
          <w:w w:val="110"/>
        </w:rPr>
        <w:t> </w:t>
      </w:r>
      <w:r>
        <w:rPr>
          <w:color w:val="6D6E72"/>
          <w:w w:val="110"/>
        </w:rPr>
        <w:t>and</w:t>
      </w:r>
      <w:r>
        <w:rPr>
          <w:color w:val="6D6E72"/>
          <w:spacing w:val="-2"/>
          <w:w w:val="110"/>
        </w:rPr>
        <w:t> </w:t>
      </w:r>
      <w:r>
        <w:rPr>
          <w:color w:val="6D6E72"/>
          <w:w w:val="110"/>
        </w:rPr>
        <w:t>responds</w:t>
      </w:r>
      <w:r>
        <w:rPr>
          <w:color w:val="6D6E72"/>
          <w:spacing w:val="-2"/>
          <w:w w:val="110"/>
        </w:rPr>
        <w:t> </w:t>
      </w:r>
      <w:r>
        <w:rPr>
          <w:color w:val="6D6E72"/>
          <w:w w:val="110"/>
        </w:rPr>
        <w:t>to,</w:t>
      </w:r>
      <w:r>
        <w:rPr>
          <w:color w:val="6D6E72"/>
          <w:spacing w:val="-1"/>
          <w:w w:val="110"/>
        </w:rPr>
        <w:t> </w:t>
      </w:r>
      <w:r>
        <w:rPr>
          <w:color w:val="6D6E72"/>
          <w:w w:val="110"/>
        </w:rPr>
        <w:t>the</w:t>
      </w:r>
      <w:r>
        <w:rPr>
          <w:color w:val="6D6E72"/>
          <w:spacing w:val="-2"/>
          <w:w w:val="110"/>
        </w:rPr>
        <w:t> </w:t>
      </w:r>
      <w:r>
        <w:rPr>
          <w:color w:val="6D6E72"/>
          <w:w w:val="110"/>
        </w:rPr>
        <w:t>presence</w:t>
      </w:r>
      <w:r>
        <w:rPr>
          <w:color w:val="6D6E72"/>
          <w:spacing w:val="-2"/>
          <w:w w:val="110"/>
        </w:rPr>
        <w:t> </w:t>
      </w:r>
      <w:r>
        <w:rPr>
          <w:color w:val="6D6E72"/>
          <w:w w:val="110"/>
        </w:rPr>
        <w:t>of</w:t>
      </w:r>
      <w:r>
        <w:rPr>
          <w:color w:val="6D6E72"/>
          <w:spacing w:val="-1"/>
          <w:w w:val="110"/>
        </w:rPr>
        <w:t> </w:t>
      </w:r>
      <w:r>
        <w:rPr>
          <w:color w:val="6D6E72"/>
          <w:w w:val="110"/>
        </w:rPr>
        <w:t>a</w:t>
      </w:r>
      <w:r>
        <w:rPr>
          <w:color w:val="6D6E72"/>
          <w:spacing w:val="-2"/>
          <w:w w:val="110"/>
        </w:rPr>
        <w:t> </w:t>
      </w:r>
      <w:r>
        <w:rPr>
          <w:color w:val="6D6E72"/>
          <w:w w:val="110"/>
        </w:rPr>
        <w:t>rooted</w:t>
      </w:r>
      <w:r>
        <w:rPr>
          <w:color w:val="6D6E72"/>
          <w:spacing w:val="-2"/>
          <w:w w:val="110"/>
        </w:rPr>
        <w:t> </w:t>
      </w:r>
      <w:r>
        <w:rPr>
          <w:color w:val="6D6E72"/>
          <w:spacing w:val="-5"/>
          <w:w w:val="110"/>
        </w:rPr>
        <w:t>or</w:t>
      </w:r>
    </w:p>
    <w:p>
      <w:pPr>
        <w:pStyle w:val="BodyText"/>
        <w:spacing w:line="309" w:lineRule="auto" w:before="61"/>
        <w:ind w:left="4951" w:right="302"/>
      </w:pPr>
      <w:r>
        <w:rPr>
          <w:color w:val="6D6E72"/>
          <w:w w:val="110"/>
        </w:rPr>
        <w:t>jailbroken</w:t>
      </w:r>
      <w:r>
        <w:rPr>
          <w:color w:val="6D6E72"/>
          <w:spacing w:val="-3"/>
          <w:w w:val="110"/>
        </w:rPr>
        <w:t> </w:t>
      </w:r>
      <w:r>
        <w:rPr>
          <w:color w:val="6D6E72"/>
          <w:w w:val="110"/>
        </w:rPr>
        <w:t>device</w:t>
      </w:r>
      <w:r>
        <w:rPr>
          <w:color w:val="6D6E72"/>
          <w:spacing w:val="-3"/>
          <w:w w:val="110"/>
        </w:rPr>
        <w:t> </w:t>
      </w:r>
      <w:r>
        <w:rPr>
          <w:color w:val="6D6E72"/>
          <w:w w:val="110"/>
        </w:rPr>
        <w:t>either</w:t>
      </w:r>
      <w:r>
        <w:rPr>
          <w:color w:val="6D6E72"/>
          <w:spacing w:val="-3"/>
          <w:w w:val="110"/>
        </w:rPr>
        <w:t> </w:t>
      </w:r>
      <w:r>
        <w:rPr>
          <w:color w:val="6D6E72"/>
          <w:w w:val="110"/>
        </w:rPr>
        <w:t>by</w:t>
      </w:r>
      <w:r>
        <w:rPr>
          <w:color w:val="6D6E72"/>
          <w:spacing w:val="-3"/>
          <w:w w:val="110"/>
        </w:rPr>
        <w:t> </w:t>
      </w:r>
      <w:r>
        <w:rPr>
          <w:color w:val="6D6E72"/>
          <w:w w:val="110"/>
        </w:rPr>
        <w:t>alerting</w:t>
      </w:r>
      <w:r>
        <w:rPr>
          <w:color w:val="6D6E72"/>
          <w:spacing w:val="-3"/>
          <w:w w:val="110"/>
        </w:rPr>
        <w:t> </w:t>
      </w:r>
      <w:r>
        <w:rPr>
          <w:color w:val="6D6E72"/>
          <w:w w:val="110"/>
        </w:rPr>
        <w:t>the</w:t>
      </w:r>
      <w:r>
        <w:rPr>
          <w:color w:val="6D6E72"/>
          <w:spacing w:val="-3"/>
          <w:w w:val="110"/>
        </w:rPr>
        <w:t> </w:t>
      </w:r>
      <w:r>
        <w:rPr>
          <w:color w:val="6D6E72"/>
          <w:w w:val="110"/>
        </w:rPr>
        <w:t>user</w:t>
      </w:r>
      <w:r>
        <w:rPr>
          <w:color w:val="6D6E72"/>
          <w:spacing w:val="-3"/>
          <w:w w:val="110"/>
        </w:rPr>
        <w:t> </w:t>
      </w:r>
      <w:r>
        <w:rPr>
          <w:color w:val="6D6E72"/>
          <w:w w:val="110"/>
        </w:rPr>
        <w:t>or</w:t>
      </w:r>
      <w:r>
        <w:rPr>
          <w:color w:val="6D6E72"/>
          <w:spacing w:val="-3"/>
          <w:w w:val="110"/>
        </w:rPr>
        <w:t> </w:t>
      </w:r>
      <w:r>
        <w:rPr>
          <w:color w:val="6D6E72"/>
          <w:w w:val="110"/>
        </w:rPr>
        <w:t>terminating</w:t>
      </w:r>
      <w:r>
        <w:rPr>
          <w:color w:val="6D6E72"/>
          <w:spacing w:val="-3"/>
          <w:w w:val="110"/>
        </w:rPr>
        <w:t> </w:t>
      </w:r>
      <w:r>
        <w:rPr>
          <w:color w:val="6D6E72"/>
          <w:w w:val="110"/>
        </w:rPr>
        <w:t>the </w:t>
      </w:r>
      <w:r>
        <w:rPr>
          <w:color w:val="6D6E72"/>
          <w:spacing w:val="-4"/>
          <w:w w:val="110"/>
        </w:rPr>
        <w:t>app.</w:t>
      </w:r>
    </w:p>
    <w:p>
      <w:pPr>
        <w:pStyle w:val="BodyText"/>
        <w:spacing w:before="201"/>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w:t>
      </w:r>
      <w:r>
        <w:rPr>
          <w:color w:val="6D6E72"/>
          <w:w w:val="110"/>
          <w:sz w:val="18"/>
        </w:rPr>
        <w:t>app</w:t>
      </w:r>
      <w:r>
        <w:rPr>
          <w:color w:val="6D6E72"/>
          <w:spacing w:val="-4"/>
          <w:w w:val="110"/>
          <w:sz w:val="18"/>
        </w:rPr>
        <w:t> </w:t>
      </w:r>
      <w:r>
        <w:rPr>
          <w:color w:val="6D6E72"/>
          <w:w w:val="110"/>
          <w:sz w:val="18"/>
        </w:rPr>
        <w:t>validates</w:t>
      </w:r>
      <w:r>
        <w:rPr>
          <w:color w:val="6D6E72"/>
          <w:spacing w:val="-3"/>
          <w:w w:val="110"/>
          <w:sz w:val="18"/>
        </w:rPr>
        <w:t> </w:t>
      </w:r>
      <w:r>
        <w:rPr>
          <w:color w:val="6D6E72"/>
          <w:w w:val="110"/>
          <w:sz w:val="18"/>
        </w:rPr>
        <w:t>the</w:t>
      </w:r>
      <w:r>
        <w:rPr>
          <w:color w:val="6D6E72"/>
          <w:spacing w:val="-4"/>
          <w:w w:val="110"/>
          <w:sz w:val="18"/>
        </w:rPr>
        <w:t> </w:t>
      </w:r>
      <w:r>
        <w:rPr>
          <w:color w:val="6D6E72"/>
          <w:w w:val="110"/>
          <w:sz w:val="18"/>
        </w:rPr>
        <w:t>integrity</w:t>
      </w:r>
      <w:r>
        <w:rPr>
          <w:color w:val="6D6E72"/>
          <w:spacing w:val="-3"/>
          <w:w w:val="110"/>
          <w:sz w:val="18"/>
        </w:rPr>
        <w:t> </w:t>
      </w:r>
      <w:r>
        <w:rPr>
          <w:color w:val="6D6E72"/>
          <w:w w:val="110"/>
          <w:sz w:val="18"/>
        </w:rPr>
        <w:t>of</w:t>
      </w:r>
      <w:r>
        <w:rPr>
          <w:color w:val="6D6E72"/>
          <w:spacing w:val="-4"/>
          <w:w w:val="110"/>
          <w:sz w:val="18"/>
        </w:rPr>
        <w:t> </w:t>
      </w:r>
      <w:r>
        <w:rPr>
          <w:color w:val="6D6E72"/>
          <w:w w:val="110"/>
          <w:sz w:val="18"/>
        </w:rPr>
        <w:t>the</w:t>
      </w:r>
      <w:r>
        <w:rPr>
          <w:color w:val="6D6E72"/>
          <w:spacing w:val="-4"/>
          <w:w w:val="110"/>
          <w:sz w:val="18"/>
        </w:rPr>
        <w:t> </w:t>
      </w:r>
      <w:r>
        <w:rPr>
          <w:color w:val="6D6E72"/>
          <w:spacing w:val="-2"/>
          <w:w w:val="110"/>
          <w:sz w:val="18"/>
        </w:rPr>
        <w:t>platform.</w:t>
      </w:r>
    </w:p>
    <w:p>
      <w:pPr>
        <w:pStyle w:val="BodyText"/>
      </w:pPr>
    </w:p>
    <w:p>
      <w:pPr>
        <w:pStyle w:val="BodyText"/>
        <w:spacing w:before="53"/>
      </w:pPr>
    </w:p>
    <w:p>
      <w:pPr>
        <w:pStyle w:val="Heading2"/>
        <w:tabs>
          <w:tab w:pos="2325" w:val="left" w:leader="none"/>
          <w:tab w:pos="4951" w:val="left" w:leader="none"/>
        </w:tabs>
        <w:spacing w:line="309" w:lineRule="auto" w:before="0"/>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pPr>
      <w:r>
        <w:rPr>
          <w:color w:val="6D6E72"/>
          <w:w w:val="115"/>
        </w:rPr>
        <w:t>Processes and mechanisms for restricting access to system components</w:t>
      </w:r>
      <w:r>
        <w:rPr>
          <w:color w:val="6D6E72"/>
          <w:spacing w:val="-16"/>
          <w:w w:val="115"/>
        </w:rPr>
        <w:t> </w:t>
      </w:r>
      <w:r>
        <w:rPr>
          <w:color w:val="6D6E72"/>
          <w:w w:val="115"/>
        </w:rPr>
        <w:t>and</w:t>
      </w:r>
      <w:r>
        <w:rPr>
          <w:color w:val="6D6E72"/>
          <w:spacing w:val="-16"/>
          <w:w w:val="115"/>
        </w:rPr>
        <w:t> </w:t>
      </w:r>
      <w:r>
        <w:rPr>
          <w:color w:val="6D6E72"/>
          <w:w w:val="115"/>
        </w:rPr>
        <w:t>cardholder</w:t>
      </w:r>
      <w:r>
        <w:rPr>
          <w:color w:val="6D6E72"/>
          <w:spacing w:val="-15"/>
          <w:w w:val="115"/>
        </w:rPr>
        <w:t> </w:t>
      </w:r>
      <w:r>
        <w:rPr>
          <w:color w:val="6D6E72"/>
          <w:w w:val="115"/>
        </w:rPr>
        <w:t>data</w:t>
      </w:r>
      <w:r>
        <w:rPr>
          <w:color w:val="6D6E72"/>
          <w:spacing w:val="-16"/>
          <w:w w:val="115"/>
        </w:rPr>
        <w:t> </w:t>
      </w:r>
      <w:r>
        <w:rPr>
          <w:color w:val="6D6E72"/>
          <w:w w:val="115"/>
        </w:rPr>
        <w:t>by</w:t>
      </w:r>
      <w:r>
        <w:rPr>
          <w:color w:val="6D6E72"/>
          <w:spacing w:val="-15"/>
          <w:w w:val="115"/>
        </w:rPr>
        <w:t> </w:t>
      </w:r>
      <w:r>
        <w:rPr>
          <w:color w:val="6D6E72"/>
          <w:w w:val="115"/>
        </w:rPr>
        <w:t>business</w:t>
      </w:r>
      <w:r>
        <w:rPr>
          <w:color w:val="6D6E72"/>
          <w:spacing w:val="-16"/>
          <w:w w:val="115"/>
        </w:rPr>
        <w:t> </w:t>
      </w:r>
      <w:r>
        <w:rPr>
          <w:color w:val="6D6E72"/>
          <w:w w:val="115"/>
        </w:rPr>
        <w:t>need</w:t>
      </w:r>
      <w:r>
        <w:rPr>
          <w:color w:val="6D6E72"/>
          <w:spacing w:val="-16"/>
          <w:w w:val="115"/>
        </w:rPr>
        <w:t> </w:t>
      </w:r>
      <w:r>
        <w:rPr>
          <w:color w:val="6D6E72"/>
          <w:w w:val="115"/>
        </w:rPr>
        <w:t>to</w:t>
      </w:r>
      <w:r>
        <w:rPr>
          <w:color w:val="6D6E72"/>
          <w:spacing w:val="-15"/>
          <w:w w:val="115"/>
        </w:rPr>
        <w:t> </w:t>
      </w:r>
      <w:r>
        <w:rPr>
          <w:color w:val="6D6E72"/>
          <w:w w:val="115"/>
        </w:rPr>
        <w:t>know</w:t>
      </w:r>
      <w:r>
        <w:rPr>
          <w:color w:val="6D6E72"/>
          <w:spacing w:val="-16"/>
          <w:w w:val="115"/>
        </w:rPr>
        <w:t> </w:t>
      </w:r>
      <w:r>
        <w:rPr>
          <w:color w:val="6D6E72"/>
          <w:w w:val="115"/>
        </w:rPr>
        <w:t>are defined and understood</w:t>
      </w:r>
    </w:p>
    <w:p>
      <w:pPr>
        <w:pStyle w:val="Heading2"/>
        <w:tabs>
          <w:tab w:pos="4951" w:val="left" w:leader="none"/>
        </w:tabs>
        <w:spacing w:line="309" w:lineRule="auto" w:before="61"/>
        <w:ind w:left="4951" w:right="520" w:hanging="2627"/>
      </w:pPr>
      <w:r>
        <w:rPr>
          <w:b w:val="0"/>
          <w:color w:val="6D6E72"/>
          <w:spacing w:val="-4"/>
          <w:w w:val="120"/>
        </w:rPr>
        <w:t>7.2</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right="302"/>
      </w:pPr>
      <w:r>
        <w:rPr>
          <w:color w:val="6D6E72"/>
          <w:spacing w:val="-2"/>
          <w:w w:val="115"/>
        </w:rPr>
        <w:t>Access</w:t>
      </w:r>
      <w:r>
        <w:rPr>
          <w:color w:val="6D6E72"/>
          <w:spacing w:val="-7"/>
          <w:w w:val="115"/>
        </w:rPr>
        <w:t> </w:t>
      </w:r>
      <w:r>
        <w:rPr>
          <w:color w:val="6D6E72"/>
          <w:spacing w:val="-2"/>
          <w:w w:val="115"/>
        </w:rPr>
        <w:t>to</w:t>
      </w:r>
      <w:r>
        <w:rPr>
          <w:color w:val="6D6E72"/>
          <w:spacing w:val="-7"/>
          <w:w w:val="115"/>
        </w:rPr>
        <w:t> </w:t>
      </w:r>
      <w:r>
        <w:rPr>
          <w:color w:val="6D6E72"/>
          <w:spacing w:val="-2"/>
          <w:w w:val="115"/>
        </w:rPr>
        <w:t>system</w:t>
      </w:r>
      <w:r>
        <w:rPr>
          <w:color w:val="6D6E72"/>
          <w:spacing w:val="-7"/>
          <w:w w:val="115"/>
        </w:rPr>
        <w:t> </w:t>
      </w:r>
      <w:r>
        <w:rPr>
          <w:color w:val="6D6E72"/>
          <w:spacing w:val="-2"/>
          <w:w w:val="115"/>
        </w:rPr>
        <w:t>components</w:t>
      </w:r>
      <w:r>
        <w:rPr>
          <w:color w:val="6D6E72"/>
          <w:spacing w:val="-7"/>
          <w:w w:val="115"/>
        </w:rPr>
        <w:t> </w:t>
      </w:r>
      <w:r>
        <w:rPr>
          <w:color w:val="6D6E72"/>
          <w:spacing w:val="-2"/>
          <w:w w:val="115"/>
        </w:rPr>
        <w:t>and</w:t>
      </w:r>
      <w:r>
        <w:rPr>
          <w:color w:val="6D6E72"/>
          <w:spacing w:val="-7"/>
          <w:w w:val="115"/>
        </w:rPr>
        <w:t> </w:t>
      </w:r>
      <w:r>
        <w:rPr>
          <w:color w:val="6D6E72"/>
          <w:spacing w:val="-2"/>
          <w:w w:val="115"/>
        </w:rPr>
        <w:t>data</w:t>
      </w:r>
      <w:r>
        <w:rPr>
          <w:color w:val="6D6E72"/>
          <w:spacing w:val="-7"/>
          <w:w w:val="115"/>
        </w:rPr>
        <w:t> </w:t>
      </w:r>
      <w:r>
        <w:rPr>
          <w:color w:val="6D6E72"/>
          <w:spacing w:val="-2"/>
          <w:w w:val="115"/>
        </w:rPr>
        <w:t>is</w:t>
      </w:r>
      <w:r>
        <w:rPr>
          <w:color w:val="6D6E72"/>
          <w:spacing w:val="-7"/>
          <w:w w:val="115"/>
        </w:rPr>
        <w:t> </w:t>
      </w:r>
      <w:r>
        <w:rPr>
          <w:color w:val="6D6E72"/>
          <w:spacing w:val="-2"/>
          <w:w w:val="115"/>
        </w:rPr>
        <w:t>appropriately</w:t>
      </w:r>
      <w:r>
        <w:rPr>
          <w:color w:val="6D6E72"/>
          <w:spacing w:val="-7"/>
          <w:w w:val="115"/>
        </w:rPr>
        <w:t> </w:t>
      </w:r>
      <w:r>
        <w:rPr>
          <w:color w:val="6D6E72"/>
          <w:spacing w:val="-2"/>
          <w:w w:val="115"/>
        </w:rPr>
        <w:t>defined </w:t>
      </w:r>
      <w:r>
        <w:rPr>
          <w:color w:val="6D6E72"/>
          <w:w w:val="115"/>
        </w:rPr>
        <w:t>and assigned</w:t>
      </w:r>
    </w:p>
    <w:p>
      <w:pPr>
        <w:pStyle w:val="BodyText"/>
        <w:spacing w:after="0" w:line="309" w:lineRule="auto"/>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b/>
          <w:sz w:val="18"/>
        </w:rPr>
      </w:pPr>
      <w:r>
        <w:rPr>
          <w:b/>
          <w:color w:val="6D6E72"/>
          <w:spacing w:val="-4"/>
          <w:w w:val="120"/>
          <w:position w:val="4"/>
          <w:sz w:val="18"/>
        </w:rPr>
        <w:t>HIPAA</w:t>
      </w:r>
      <w:r>
        <w:rPr>
          <w:b/>
          <w:color w:val="6D6E72"/>
          <w:position w:val="4"/>
          <w:sz w:val="18"/>
        </w:rPr>
        <w:tab/>
      </w:r>
      <w:r>
        <w:rPr>
          <w:color w:val="6D6E72"/>
          <w:spacing w:val="-2"/>
          <w:w w:val="120"/>
          <w:sz w:val="18"/>
        </w:rPr>
        <w:t>164.308(a)(4)</w:t>
      </w:r>
      <w:r>
        <w:rPr>
          <w:color w:val="6D6E72"/>
          <w:sz w:val="18"/>
        </w:rPr>
        <w:tab/>
      </w:r>
      <w:r>
        <w:rPr>
          <w:b/>
          <w:color w:val="6D6E72"/>
          <w:w w:val="120"/>
          <w:sz w:val="18"/>
        </w:rPr>
        <w:t>Administrative</w:t>
      </w:r>
      <w:r>
        <w:rPr>
          <w:b/>
          <w:color w:val="6D6E72"/>
          <w:spacing w:val="9"/>
          <w:w w:val="120"/>
          <w:sz w:val="18"/>
        </w:rPr>
        <w:t> </w:t>
      </w:r>
      <w:r>
        <w:rPr>
          <w:b/>
          <w:color w:val="6D6E72"/>
          <w:w w:val="120"/>
          <w:sz w:val="18"/>
        </w:rPr>
        <w:t>Safeguards:</w:t>
      </w:r>
      <w:r>
        <w:rPr>
          <w:b/>
          <w:color w:val="6D6E72"/>
          <w:spacing w:val="10"/>
          <w:w w:val="120"/>
          <w:sz w:val="18"/>
        </w:rPr>
        <w:t> </w:t>
      </w:r>
      <w:r>
        <w:rPr>
          <w:b/>
          <w:color w:val="6D6E72"/>
          <w:w w:val="120"/>
          <w:sz w:val="18"/>
        </w:rPr>
        <w:t>Information</w:t>
      </w:r>
      <w:r>
        <w:rPr>
          <w:b/>
          <w:color w:val="6D6E72"/>
          <w:spacing w:val="10"/>
          <w:w w:val="120"/>
          <w:sz w:val="18"/>
        </w:rPr>
        <w:t> </w:t>
      </w:r>
      <w:r>
        <w:rPr>
          <w:b/>
          <w:color w:val="6D6E72"/>
          <w:spacing w:val="-2"/>
          <w:w w:val="120"/>
          <w:sz w:val="18"/>
        </w:rPr>
        <w:t>Access</w:t>
      </w:r>
    </w:p>
    <w:p>
      <w:pPr>
        <w:pStyle w:val="Heading2"/>
        <w:spacing w:before="61"/>
        <w:ind w:left="249" w:right="77"/>
        <w:jc w:val="center"/>
      </w:pPr>
      <w:r>
        <w:rPr>
          <w:color w:val="6D6E72"/>
          <w:spacing w:val="-2"/>
          <w:w w:val="125"/>
        </w:rPr>
        <w:t>Management</w:t>
      </w:r>
    </w:p>
    <w:p>
      <w:pPr>
        <w:pStyle w:val="BodyText"/>
        <w:spacing w:before="32"/>
        <w:rPr>
          <w:b/>
        </w:rPr>
      </w:pPr>
    </w:p>
    <w:p>
      <w:pPr>
        <w:pStyle w:val="ListParagraph"/>
        <w:numPr>
          <w:ilvl w:val="0"/>
          <w:numId w:val="5"/>
        </w:numPr>
        <w:tabs>
          <w:tab w:pos="5183" w:val="left" w:leader="none"/>
          <w:tab w:pos="5185" w:val="left" w:leader="none"/>
        </w:tabs>
        <w:spacing w:line="309" w:lineRule="auto" w:before="0" w:after="0"/>
        <w:ind w:left="5185" w:right="1162" w:hanging="180"/>
        <w:jc w:val="left"/>
        <w:rPr>
          <w:b/>
          <w:sz w:val="18"/>
        </w:rPr>
      </w:pPr>
      <w:r>
        <w:rPr>
          <w:b/>
          <w:color w:val="6D6E72"/>
          <w:w w:val="120"/>
          <w:sz w:val="18"/>
        </w:rPr>
        <w:t>Isolating Health Care Clearinghouse Functions </w:t>
      </w:r>
      <w:r>
        <w:rPr>
          <w:b/>
          <w:color w:val="6D6E72"/>
          <w:spacing w:val="-2"/>
          <w:w w:val="120"/>
          <w:sz w:val="18"/>
        </w:rPr>
        <w:t>(Required)</w:t>
      </w:r>
    </w:p>
    <w:p>
      <w:pPr>
        <w:pStyle w:val="BodyText"/>
        <w:spacing w:line="309" w:lineRule="auto" w:before="1"/>
        <w:ind w:left="5185" w:right="276"/>
      </w:pPr>
      <w:r>
        <w:rPr>
          <w:color w:val="6D6E72"/>
          <w:w w:val="110"/>
        </w:rPr>
        <w:t>If a health care clearinghouse is part of a larger organization, the clearinghouse must implement policies and procedures that</w:t>
      </w:r>
      <w:r>
        <w:rPr>
          <w:color w:val="6D6E72"/>
          <w:spacing w:val="-12"/>
          <w:w w:val="110"/>
        </w:rPr>
        <w:t> </w:t>
      </w:r>
      <w:r>
        <w:rPr>
          <w:color w:val="6D6E72"/>
          <w:w w:val="110"/>
        </w:rPr>
        <w:t>protect</w:t>
      </w:r>
      <w:r>
        <w:rPr>
          <w:color w:val="6D6E72"/>
          <w:spacing w:val="-12"/>
          <w:w w:val="110"/>
        </w:rPr>
        <w:t> </w:t>
      </w:r>
      <w:r>
        <w:rPr>
          <w:color w:val="6D6E72"/>
          <w:w w:val="110"/>
        </w:rPr>
        <w:t>the</w:t>
      </w:r>
      <w:r>
        <w:rPr>
          <w:color w:val="6D6E72"/>
          <w:spacing w:val="-12"/>
          <w:w w:val="110"/>
        </w:rPr>
        <w:t> </w:t>
      </w:r>
      <w:r>
        <w:rPr>
          <w:color w:val="6D6E72"/>
          <w:w w:val="110"/>
        </w:rPr>
        <w:t>electronic</w:t>
      </w:r>
      <w:r>
        <w:rPr>
          <w:color w:val="6D6E72"/>
          <w:spacing w:val="-12"/>
          <w:w w:val="110"/>
        </w:rPr>
        <w:t> </w:t>
      </w:r>
      <w:r>
        <w:rPr>
          <w:color w:val="6D6E72"/>
          <w:w w:val="110"/>
        </w:rPr>
        <w:t>protected</w:t>
      </w:r>
      <w:r>
        <w:rPr>
          <w:color w:val="6D6E72"/>
          <w:spacing w:val="-12"/>
          <w:w w:val="110"/>
        </w:rPr>
        <w:t> </w:t>
      </w:r>
      <w:r>
        <w:rPr>
          <w:color w:val="6D6E72"/>
          <w:w w:val="110"/>
        </w:rPr>
        <w:t>health</w:t>
      </w:r>
      <w:r>
        <w:rPr>
          <w:color w:val="6D6E72"/>
          <w:spacing w:val="-12"/>
          <w:w w:val="110"/>
        </w:rPr>
        <w:t> </w:t>
      </w:r>
      <w:r>
        <w:rPr>
          <w:color w:val="6D6E72"/>
          <w:w w:val="110"/>
        </w:rPr>
        <w:t>information</w:t>
      </w:r>
      <w:r>
        <w:rPr>
          <w:color w:val="6D6E72"/>
          <w:spacing w:val="-12"/>
          <w:w w:val="110"/>
        </w:rPr>
        <w:t> </w:t>
      </w:r>
      <w:r>
        <w:rPr>
          <w:color w:val="6D6E72"/>
          <w:w w:val="110"/>
        </w:rPr>
        <w:t>of</w:t>
      </w:r>
      <w:r>
        <w:rPr>
          <w:color w:val="6D6E72"/>
          <w:spacing w:val="-12"/>
          <w:w w:val="110"/>
        </w:rPr>
        <w:t> </w:t>
      </w:r>
      <w:r>
        <w:rPr>
          <w:color w:val="6D6E72"/>
          <w:w w:val="110"/>
        </w:rPr>
        <w:t>the clearinghouse from unauthorized access by the larger </w:t>
      </w:r>
      <w:r>
        <w:rPr>
          <w:color w:val="6D6E72"/>
          <w:spacing w:val="-2"/>
          <w:w w:val="110"/>
        </w:rPr>
        <w:t>organization.</w:t>
      </w:r>
    </w:p>
    <w:p>
      <w:pPr>
        <w:pStyle w:val="Heading2"/>
        <w:numPr>
          <w:ilvl w:val="0"/>
          <w:numId w:val="5"/>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pPr>
      <w:r>
        <w:rPr>
          <w:color w:val="6D6E72"/>
          <w:w w:val="110"/>
        </w:rPr>
        <w:t>Implement policies and procedures for granting access to electronic</w:t>
      </w:r>
      <w:r>
        <w:rPr>
          <w:color w:val="6D6E72"/>
          <w:spacing w:val="-11"/>
          <w:w w:val="110"/>
        </w:rPr>
        <w:t> </w:t>
      </w:r>
      <w:r>
        <w:rPr>
          <w:color w:val="6D6E72"/>
          <w:w w:val="110"/>
        </w:rPr>
        <w:t>protected</w:t>
      </w:r>
      <w:r>
        <w:rPr>
          <w:color w:val="6D6E72"/>
          <w:spacing w:val="-11"/>
          <w:w w:val="110"/>
        </w:rPr>
        <w:t> </w:t>
      </w:r>
      <w:r>
        <w:rPr>
          <w:color w:val="6D6E72"/>
          <w:w w:val="110"/>
        </w:rPr>
        <w:t>health</w:t>
      </w:r>
      <w:r>
        <w:rPr>
          <w:color w:val="6D6E72"/>
          <w:spacing w:val="-11"/>
          <w:w w:val="110"/>
        </w:rPr>
        <w:t> </w:t>
      </w:r>
      <w:r>
        <w:rPr>
          <w:color w:val="6D6E72"/>
          <w:w w:val="110"/>
        </w:rPr>
        <w:t>information,</w:t>
      </w:r>
      <w:r>
        <w:rPr>
          <w:color w:val="6D6E72"/>
          <w:spacing w:val="-11"/>
          <w:w w:val="110"/>
        </w:rPr>
        <w:t> </w:t>
      </w:r>
      <w:r>
        <w:rPr>
          <w:color w:val="6D6E72"/>
          <w:w w:val="110"/>
        </w:rPr>
        <w:t>for</w:t>
      </w:r>
      <w:r>
        <w:rPr>
          <w:color w:val="6D6E72"/>
          <w:spacing w:val="-11"/>
          <w:w w:val="110"/>
        </w:rPr>
        <w:t> </w:t>
      </w:r>
      <w:r>
        <w:rPr>
          <w:color w:val="6D6E72"/>
          <w:w w:val="110"/>
        </w:rPr>
        <w:t>example,</w:t>
      </w:r>
      <w:r>
        <w:rPr>
          <w:color w:val="6D6E72"/>
          <w:spacing w:val="-11"/>
          <w:w w:val="110"/>
        </w:rPr>
        <w:t> </w:t>
      </w:r>
      <w:r>
        <w:rPr>
          <w:color w:val="6D6E72"/>
          <w:w w:val="110"/>
        </w:rPr>
        <w:t>through access to a workstation, transaction, program, process, or other mechanism.</w:t>
      </w:r>
    </w:p>
    <w:p>
      <w:pPr>
        <w:pStyle w:val="ListParagraph"/>
        <w:numPr>
          <w:ilvl w:val="0"/>
          <w:numId w:val="5"/>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pPr>
    </w:p>
    <w:p>
      <w:pPr>
        <w:pStyle w:val="BodyText"/>
        <w:spacing w:before="174"/>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672832">
                <wp:simplePos x="0" y="0"/>
                <wp:positionH relativeFrom="page">
                  <wp:posOffset>346200</wp:posOffset>
                </wp:positionH>
                <wp:positionV relativeFrom="paragraph">
                  <wp:posOffset>201032</wp:posOffset>
                </wp:positionV>
                <wp:extent cx="6868159" cy="236220"/>
                <wp:effectExtent l="0" t="0" r="0" b="0"/>
                <wp:wrapTopAndBottom/>
                <wp:docPr id="357" name="Textbox 357"/>
                <wp:cNvGraphicFramePr>
                  <a:graphicFrameLocks/>
                </wp:cNvGraphicFramePr>
                <a:graphic>
                  <a:graphicData uri="http://schemas.microsoft.com/office/word/2010/wordprocessingShape">
                    <wps:wsp>
                      <wps:cNvPr id="357" name="Textbox 35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189"/>
                            <w:bookmarkEnd w:id="189"/>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29355pt;width:540.8pt;height:18.6pt;mso-position-horizontal-relative:page;mso-position-vertical-relative:paragraph;z-index:-15643648;mso-wrap-distance-left:0;mso-wrap-distance-right:0" type="#_x0000_t202" id="docshape341" filled="true" fillcolor="#f4f4f4" stroked="false">
                <v:textbox inset="0,0,0,0">
                  <w:txbxContent>
                    <w:p>
                      <w:pPr>
                        <w:spacing w:before="64"/>
                        <w:ind w:left="89" w:right="0" w:firstLine="0"/>
                        <w:jc w:val="left"/>
                        <w:rPr>
                          <w:b/>
                          <w:color w:val="000000"/>
                          <w:sz w:val="18"/>
                        </w:rPr>
                      </w:pPr>
                      <w:bookmarkStart w:name="Risk Assessment" w:id="190"/>
                      <w:bookmarkEnd w:id="190"/>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302"/>
      </w:pPr>
      <w:r>
        <w:rPr>
          <w:color w:val="6D6E72"/>
          <w:w w:val="110"/>
        </w:rPr>
        <w:t>Since a rooted device is much more at risk of being compromised, it is important to know about it. Detecting whether the device is rooted or not is essential for further security measures.</w:t>
      </w:r>
    </w:p>
    <w:p>
      <w:pPr>
        <w:pStyle w:val="BodyText"/>
        <w:spacing w:before="200"/>
        <w:ind w:left="480"/>
        <w:rPr>
          <w:rFonts w:ascii="Courier New"/>
        </w:rPr>
      </w:pPr>
      <w:r>
        <w:rPr>
          <w:rFonts w:ascii="Courier New"/>
          <w:color w:val="6D6E72"/>
        </w:rPr>
        <w:t>The application has not properly implemented root </w:t>
      </w:r>
      <w:r>
        <w:rPr>
          <w:rFonts w:ascii="Courier New"/>
          <w:color w:val="6D6E72"/>
          <w:spacing w:val="-2"/>
        </w:rPr>
        <w:t>detection.</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73344">
                <wp:simplePos x="0" y="0"/>
                <wp:positionH relativeFrom="page">
                  <wp:posOffset>346200</wp:posOffset>
                </wp:positionH>
                <wp:positionV relativeFrom="paragraph">
                  <wp:posOffset>211011</wp:posOffset>
                </wp:positionV>
                <wp:extent cx="6868159" cy="236220"/>
                <wp:effectExtent l="0" t="0" r="0" b="0"/>
                <wp:wrapTopAndBottom/>
                <wp:docPr id="358" name="Textbox 358"/>
                <wp:cNvGraphicFramePr>
                  <a:graphicFrameLocks/>
                </wp:cNvGraphicFramePr>
                <a:graphic>
                  <a:graphicData uri="http://schemas.microsoft.com/office/word/2010/wordprocessingShape">
                    <wps:wsp>
                      <wps:cNvPr id="358" name="Textbox 35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191"/>
                            <w:bookmarkEnd w:id="191"/>
                            <w:r>
                              <w:rPr>
                                <w:color w:val="000000"/>
                              </w:rPr>
                            </w:r>
                            <w:bookmarkStart w:name="_bookmark15" w:id="192"/>
                            <w:bookmarkEnd w:id="192"/>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15061pt;width:540.8pt;height:18.6pt;mso-position-horizontal-relative:page;mso-position-vertical-relative:paragraph;z-index:-15643136;mso-wrap-distance-left:0;mso-wrap-distance-right:0" type="#_x0000_t202" id="docshape342" filled="true" fillcolor="#f4f4f4" stroked="false">
                <v:textbox inset="0,0,0,0">
                  <w:txbxContent>
                    <w:p>
                      <w:pPr>
                        <w:spacing w:before="64"/>
                        <w:ind w:left="89" w:right="0" w:firstLine="0"/>
                        <w:jc w:val="left"/>
                        <w:rPr>
                          <w:b/>
                          <w:color w:val="000000"/>
                          <w:sz w:val="18"/>
                        </w:rPr>
                      </w:pPr>
                      <w:bookmarkStart w:name="Compliant Solution" w:id="193"/>
                      <w:bookmarkEnd w:id="193"/>
                      <w:r>
                        <w:rPr>
                          <w:color w:val="000000"/>
                        </w:rPr>
                      </w:r>
                      <w:bookmarkStart w:name="_bookmark15" w:id="194"/>
                      <w:bookmarkEnd w:id="194"/>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23"/>
        <w:rPr>
          <w:rFonts w:ascii="Courier New"/>
        </w:rPr>
      </w:pPr>
    </w:p>
    <w:p>
      <w:pPr>
        <w:pStyle w:val="BodyText"/>
        <w:ind w:left="480"/>
        <w:rPr>
          <w:rFonts w:ascii="Courier New"/>
        </w:rPr>
      </w:pPr>
      <w:r>
        <w:rPr>
          <w:rFonts w:ascii="Courier New"/>
          <w:color w:val="6D6E72"/>
        </w:rPr>
        <w:t>import </w:t>
      </w:r>
      <w:r>
        <w:rPr>
          <w:rFonts w:ascii="Courier New"/>
          <w:color w:val="6D6E72"/>
          <w:spacing w:val="-2"/>
        </w:rPr>
        <w:t>android.content.Context;</w:t>
      </w:r>
    </w:p>
    <w:p>
      <w:pPr>
        <w:pStyle w:val="BodyText"/>
        <w:spacing w:line="316" w:lineRule="auto" w:before="66"/>
        <w:ind w:left="480" w:right="5871"/>
        <w:rPr>
          <w:rFonts w:ascii="Courier New"/>
        </w:rPr>
      </w:pPr>
      <w:r>
        <w:rPr>
          <w:rFonts w:ascii="Courier New"/>
          <w:color w:val="6D6E72"/>
        </w:rPr>
        <w:t>import</w:t>
      </w:r>
      <w:r>
        <w:rPr>
          <w:rFonts w:ascii="Courier New"/>
          <w:color w:val="6D6E72"/>
          <w:spacing w:val="-19"/>
        </w:rPr>
        <w:t> </w:t>
      </w:r>
      <w:r>
        <w:rPr>
          <w:rFonts w:ascii="Courier New"/>
          <w:color w:val="6D6E72"/>
        </w:rPr>
        <w:t>android.content.pm.ApplicationInfo; import android.content.pm.PackageInfo; import android.content.pm.PackageManager; import android.util.Log;</w:t>
      </w:r>
    </w:p>
    <w:p>
      <w:pPr>
        <w:pStyle w:val="BodyText"/>
        <w:spacing w:line="316" w:lineRule="auto" w:before="4"/>
        <w:ind w:left="480" w:right="5871"/>
        <w:rPr>
          <w:rFonts w:ascii="Courier New"/>
        </w:rPr>
      </w:pPr>
      <w:r>
        <w:rPr>
          <w:rFonts w:ascii="Courier New"/>
          <w:color w:val="6D6E72"/>
        </w:rPr>
        <w:t>import</w:t>
      </w:r>
      <w:r>
        <w:rPr>
          <w:rFonts w:ascii="Courier New"/>
          <w:color w:val="6D6E72"/>
          <w:spacing w:val="-19"/>
        </w:rPr>
        <w:t> </w:t>
      </w:r>
      <w:r>
        <w:rPr>
          <w:rFonts w:ascii="Courier New"/>
          <w:color w:val="6D6E72"/>
        </w:rPr>
        <w:t>android.content.pm.PackageManager; import java.io.BufferedReader;</w:t>
      </w:r>
    </w:p>
    <w:p>
      <w:pPr>
        <w:pStyle w:val="BodyText"/>
        <w:spacing w:before="1"/>
        <w:ind w:left="480"/>
        <w:rPr>
          <w:rFonts w:ascii="Courier New"/>
        </w:rPr>
      </w:pPr>
      <w:r>
        <w:rPr>
          <w:rFonts w:ascii="Courier New"/>
          <w:color w:val="6D6E72"/>
        </w:rPr>
        <w:t>import </w:t>
      </w:r>
      <w:r>
        <w:rPr>
          <w:rFonts w:ascii="Courier New"/>
          <w:color w:val="6D6E72"/>
          <w:spacing w:val="-2"/>
        </w:rPr>
        <w:t>java.io.File;</w:t>
      </w:r>
    </w:p>
    <w:p>
      <w:pPr>
        <w:pStyle w:val="BodyText"/>
        <w:spacing w:line="316" w:lineRule="auto" w:before="67"/>
        <w:ind w:left="480" w:right="6926"/>
        <w:rPr>
          <w:rFonts w:ascii="Courier New"/>
        </w:rPr>
      </w:pPr>
      <w:r>
        <w:rPr>
          <w:rFonts w:ascii="Courier New"/>
          <w:color w:val="6D6E72"/>
        </w:rPr>
        <w:t>import</w:t>
      </w:r>
      <w:r>
        <w:rPr>
          <w:rFonts w:ascii="Courier New"/>
          <w:color w:val="6D6E72"/>
          <w:spacing w:val="-22"/>
        </w:rPr>
        <w:t> </w:t>
      </w:r>
      <w:r>
        <w:rPr>
          <w:rFonts w:ascii="Courier New"/>
          <w:color w:val="6D6E72"/>
        </w:rPr>
        <w:t>java.io.InputStreamReader; import java.util.List;</w:t>
      </w:r>
    </w:p>
    <w:p>
      <w:pPr>
        <w:pStyle w:val="BodyText"/>
        <w:spacing w:before="67"/>
        <w:rPr>
          <w:rFonts w:ascii="Courier New"/>
        </w:rPr>
      </w:pPr>
    </w:p>
    <w:p>
      <w:pPr>
        <w:pStyle w:val="BodyText"/>
        <w:ind w:left="480"/>
        <w:rPr>
          <w:rFonts w:ascii="Courier New"/>
        </w:rPr>
      </w:pPr>
      <w:r>
        <w:rPr>
          <w:rFonts w:ascii="Courier New"/>
          <w:color w:val="6D6E72"/>
        </w:rPr>
        <w:t>public class RootCheck </w:t>
      </w:r>
      <w:r>
        <w:rPr>
          <w:rFonts w:ascii="Courier New"/>
          <w:color w:val="6D6E72"/>
          <w:spacing w:val="-10"/>
        </w:rPr>
        <w:t>{</w:t>
      </w:r>
    </w:p>
    <w:p>
      <w:pPr>
        <w:pStyle w:val="BodyText"/>
        <w:spacing w:before="66"/>
        <w:ind w:left="913"/>
        <w:rPr>
          <w:rFonts w:ascii="Courier New"/>
        </w:rPr>
      </w:pPr>
      <w:r>
        <w:rPr>
          <w:rFonts w:ascii="Courier New"/>
          <w:color w:val="6D6E72"/>
        </w:rPr>
        <w:t>private static Context </w:t>
      </w:r>
      <w:r>
        <w:rPr>
          <w:rFonts w:ascii="Courier New"/>
          <w:color w:val="6D6E72"/>
          <w:spacing w:val="-2"/>
        </w:rPr>
        <w:t>mContext;</w:t>
      </w:r>
    </w:p>
    <w:p>
      <w:pPr>
        <w:pStyle w:val="BodyText"/>
        <w:spacing w:line="316" w:lineRule="auto" w:before="66"/>
        <w:ind w:left="913" w:right="4783"/>
        <w:rPr>
          <w:rFonts w:ascii="Courier New"/>
        </w:rPr>
      </w:pPr>
      <w:r>
        <w:rPr>
          <w:rFonts w:ascii="Courier New"/>
          <w:color w:val="6D6E72"/>
        </w:rPr>
        <w:t>private</w:t>
      </w:r>
      <w:r>
        <w:rPr>
          <w:rFonts w:ascii="Courier New"/>
          <w:color w:val="6D6E72"/>
          <w:spacing w:val="-3"/>
        </w:rPr>
        <w:t> </w:t>
      </w:r>
      <w:r>
        <w:rPr>
          <w:rFonts w:ascii="Courier New"/>
          <w:color w:val="6D6E72"/>
        </w:rPr>
        <w:t>static</w:t>
      </w:r>
      <w:r>
        <w:rPr>
          <w:rFonts w:ascii="Courier New"/>
          <w:color w:val="6D6E72"/>
          <w:spacing w:val="-3"/>
        </w:rPr>
        <w:t> </w:t>
      </w:r>
      <w:r>
        <w:rPr>
          <w:rFonts w:ascii="Courier New"/>
          <w:color w:val="6D6E72"/>
        </w:rPr>
        <w:t>final</w:t>
      </w:r>
      <w:r>
        <w:rPr>
          <w:rFonts w:ascii="Courier New"/>
          <w:color w:val="6D6E72"/>
          <w:spacing w:val="-3"/>
        </w:rPr>
        <w:t> </w:t>
      </w:r>
      <w:r>
        <w:rPr>
          <w:rFonts w:ascii="Courier New"/>
          <w:color w:val="6D6E72"/>
        </w:rPr>
        <w:t>String</w:t>
      </w:r>
      <w:r>
        <w:rPr>
          <w:rFonts w:ascii="Courier New"/>
          <w:color w:val="6D6E72"/>
          <w:spacing w:val="-3"/>
        </w:rPr>
        <w:t> </w:t>
      </w:r>
      <w:r>
        <w:rPr>
          <w:rFonts w:ascii="Courier New"/>
          <w:color w:val="6D6E72"/>
        </w:rPr>
        <w:t>TAG</w:t>
      </w:r>
      <w:r>
        <w:rPr>
          <w:rFonts w:ascii="Courier New"/>
          <w:color w:val="6D6E72"/>
          <w:spacing w:val="-3"/>
        </w:rPr>
        <w:t> </w:t>
      </w:r>
      <w:r>
        <w:rPr>
          <w:rFonts w:ascii="Courier New"/>
          <w:color w:val="6D6E72"/>
        </w:rPr>
        <w:t>=</w:t>
      </w:r>
      <w:r>
        <w:rPr>
          <w:rFonts w:ascii="Courier New"/>
          <w:color w:val="6D6E72"/>
          <w:spacing w:val="-3"/>
        </w:rPr>
        <w:t> </w:t>
      </w:r>
      <w:r>
        <w:rPr>
          <w:rFonts w:ascii="Courier New"/>
          <w:color w:val="6D6E72"/>
        </w:rPr>
        <w:t>"RootCheck"; private String[] binaryPaths= {</w:t>
      </w:r>
    </w:p>
    <w:p>
      <w:pPr>
        <w:pStyle w:val="BodyText"/>
        <w:spacing w:line="316" w:lineRule="auto" w:before="2"/>
        <w:ind w:left="1780" w:right="5871"/>
        <w:rPr>
          <w:rFonts w:ascii="Courier New"/>
        </w:rPr>
      </w:pPr>
      <w:r>
        <w:rPr>
          <w:rFonts w:ascii="Courier New"/>
          <w:color w:val="6D6E72"/>
          <w:spacing w:val="-2"/>
        </w:rPr>
        <w:t>"/data/local/", "/data/local/bin/", "/data/local/xbin/",</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1780" w:right="7139"/>
        <w:rPr>
          <w:rFonts w:ascii="Courier New"/>
        </w:rPr>
      </w:pPr>
      <w:r>
        <w:rPr>
          <w:rFonts w:ascii="Courier New"/>
          <w:color w:val="6D6E72"/>
          <w:spacing w:val="-2"/>
        </w:rPr>
        <w:t>"/sbin/", "/su/bin/", "/system/bin/", "/system/bin/.ext/",</w:t>
      </w:r>
    </w:p>
    <w:p>
      <w:pPr>
        <w:pStyle w:val="BodyText"/>
        <w:spacing w:line="316" w:lineRule="auto" w:before="3"/>
        <w:ind w:left="1780" w:right="6238"/>
        <w:rPr>
          <w:rFonts w:ascii="Courier New"/>
        </w:rPr>
      </w:pPr>
      <w:r>
        <w:rPr>
          <w:rFonts w:ascii="Courier New"/>
          <w:color w:val="6D6E72"/>
          <w:spacing w:val="-2"/>
        </w:rPr>
        <w:t>"/system/bin/failsafe/", "/system/sd/xbin/", "/system/usr/we-need-</w:t>
      </w:r>
      <w:r>
        <w:rPr>
          <w:rFonts w:ascii="Courier New"/>
          <w:color w:val="6D6E72"/>
          <w:spacing w:val="-2"/>
        </w:rPr>
        <w:t>root/", "/system/xbin/", "/system/app/Superuser.apk", "/cache",</w:t>
      </w:r>
    </w:p>
    <w:p>
      <w:pPr>
        <w:pStyle w:val="BodyText"/>
        <w:spacing w:line="316" w:lineRule="auto" w:before="6"/>
        <w:ind w:left="1780" w:right="7815"/>
        <w:rPr>
          <w:rFonts w:ascii="Courier New"/>
        </w:rPr>
      </w:pPr>
      <w:r>
        <w:rPr>
          <w:rFonts w:ascii="Courier New"/>
          <w:color w:val="6D6E72"/>
          <w:spacing w:val="-2"/>
        </w:rPr>
        <w:t>"/data", "/dev"</w:t>
      </w:r>
    </w:p>
    <w:p>
      <w:pPr>
        <w:spacing w:before="1"/>
        <w:ind w:left="913" w:right="0" w:firstLine="0"/>
        <w:jc w:val="left"/>
        <w:rPr>
          <w:rFonts w:ascii="Courier New"/>
          <w:sz w:val="18"/>
        </w:rPr>
      </w:pPr>
      <w:r>
        <w:rPr>
          <w:rFonts w:ascii="Courier New"/>
          <w:color w:val="6D6E72"/>
          <w:spacing w:val="-5"/>
          <w:sz w:val="18"/>
        </w:rPr>
        <w:t>};</w:t>
      </w:r>
    </w:p>
    <w:p>
      <w:pPr>
        <w:pStyle w:val="BodyText"/>
        <w:spacing w:before="122"/>
        <w:rPr>
          <w:rFonts w:ascii="Courier New"/>
        </w:rPr>
      </w:pPr>
    </w:p>
    <w:p>
      <w:pPr>
        <w:pStyle w:val="BodyText"/>
        <w:spacing w:line="316" w:lineRule="auto"/>
        <w:ind w:left="1780" w:right="5217" w:hanging="867"/>
        <w:rPr>
          <w:rFonts w:ascii="Courier New"/>
        </w:rPr>
      </w:pPr>
      <w:r>
        <w:rPr>
          <w:rFonts w:ascii="Courier New"/>
          <w:color w:val="6D6E72"/>
        </w:rPr>
        <w:t>private String[] dangerousPackages = { </w:t>
      </w:r>
      <w:r>
        <w:rPr>
          <w:rFonts w:ascii="Courier New"/>
          <w:color w:val="6D6E72"/>
          <w:spacing w:val="-2"/>
        </w:rPr>
        <w:t>"com.devadvance.rootcloak", "com.devadvance.rootcloakplus", "com.koushikdutta.superuser", "com.thirdparty.superuser", "com.topjohnwu.magisk", "org.lsposed.manager", "com.devadvance.rootcloak2"</w:t>
      </w:r>
    </w:p>
    <w:p>
      <w:pPr>
        <w:spacing w:before="17"/>
        <w:ind w:left="913" w:right="0" w:firstLine="0"/>
        <w:jc w:val="left"/>
        <w:rPr>
          <w:rFonts w:ascii="Courier New"/>
          <w:sz w:val="18"/>
        </w:rPr>
      </w:pPr>
      <w:r>
        <w:rPr>
          <w:rFonts w:ascii="Courier New"/>
          <w:color w:val="6D6E72"/>
          <w:spacing w:val="-5"/>
          <w:sz w:val="18"/>
        </w:rPr>
        <w:t>};</w:t>
      </w:r>
    </w:p>
    <w:p>
      <w:pPr>
        <w:pStyle w:val="BodyText"/>
        <w:spacing w:before="117"/>
        <w:rPr>
          <w:rFonts w:ascii="Courier New"/>
        </w:rPr>
      </w:pPr>
    </w:p>
    <w:p>
      <w:pPr>
        <w:pStyle w:val="BodyText"/>
        <w:spacing w:line="316" w:lineRule="auto"/>
        <w:ind w:left="1347" w:right="7251" w:hanging="434"/>
        <w:rPr>
          <w:rFonts w:ascii="Courier New"/>
        </w:rPr>
      </w:pPr>
      <w:r>
        <w:rPr>
          <w:rFonts w:ascii="Courier New"/>
          <w:color w:val="6D6E72"/>
        </w:rPr>
        <w:t>RootCheck(Context</w:t>
      </w:r>
      <w:r>
        <w:rPr>
          <w:rFonts w:ascii="Courier New"/>
          <w:color w:val="6D6E72"/>
          <w:spacing w:val="-13"/>
        </w:rPr>
        <w:t> </w:t>
      </w:r>
      <w:r>
        <w:rPr>
          <w:rFonts w:ascii="Courier New"/>
          <w:color w:val="6D6E72"/>
        </w:rPr>
        <w:t>ct)</w:t>
      </w:r>
      <w:r>
        <w:rPr>
          <w:rFonts w:ascii="Courier New"/>
          <w:color w:val="6D6E72"/>
          <w:spacing w:val="-13"/>
        </w:rPr>
        <w:t> </w:t>
      </w:r>
      <w:r>
        <w:rPr>
          <w:rFonts w:ascii="Courier New"/>
          <w:color w:val="6D6E72"/>
        </w:rPr>
        <w:t>{ mContext = ct;</w:t>
      </w:r>
    </w:p>
    <w:p>
      <w:pPr>
        <w:spacing w:before="17"/>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913"/>
        <w:rPr>
          <w:rFonts w:ascii="Courier New"/>
        </w:rPr>
      </w:pPr>
      <w:r>
        <w:rPr>
          <w:rFonts w:ascii="Courier New"/>
          <w:color w:val="6D6E72"/>
        </w:rPr>
        <w:t>public String rootBeerCheck() </w:t>
      </w:r>
      <w:r>
        <w:rPr>
          <w:rFonts w:ascii="Courier New"/>
          <w:color w:val="6D6E72"/>
          <w:spacing w:val="-10"/>
        </w:rPr>
        <w:t>{</w:t>
      </w:r>
    </w:p>
    <w:p>
      <w:pPr>
        <w:pStyle w:val="BodyText"/>
        <w:spacing w:before="66"/>
        <w:ind w:left="1347"/>
        <w:rPr>
          <w:rFonts w:ascii="Courier New"/>
        </w:rPr>
      </w:pPr>
      <w:r>
        <w:rPr>
          <w:rFonts w:ascii="Courier New"/>
          <w:color w:val="6D6E72"/>
        </w:rPr>
        <w:t>if(DetectTestKeys() || checkSuExists() || checkForBusyBoxBinary() || </w:t>
      </w:r>
      <w:r>
        <w:rPr>
          <w:rFonts w:ascii="Courier New"/>
          <w:color w:val="6D6E72"/>
          <w:spacing w:val="-2"/>
        </w:rPr>
        <w:t>checkForSuBinary()</w:t>
      </w:r>
    </w:p>
    <w:p>
      <w:pPr>
        <w:pStyle w:val="BodyText"/>
        <w:spacing w:before="66"/>
        <w:ind w:left="480"/>
        <w:rPr>
          <w:rFonts w:ascii="Courier New"/>
        </w:rPr>
      </w:pPr>
      <w:r>
        <w:rPr>
          <w:rFonts w:ascii="Courier New"/>
          <w:color w:val="6D6E72"/>
        </w:rPr>
        <w:t>|| </w:t>
      </w:r>
      <w:r>
        <w:rPr>
          <w:rFonts w:ascii="Courier New"/>
          <w:color w:val="6D6E72"/>
          <w:spacing w:val="-2"/>
        </w:rPr>
        <w:t>checkPackages(mContext))</w:t>
      </w:r>
    </w:p>
    <w:p>
      <w:pPr>
        <w:pStyle w:val="BodyText"/>
        <w:spacing w:before="66"/>
        <w:ind w:left="1780"/>
        <w:rPr>
          <w:rFonts w:ascii="Courier New"/>
        </w:rPr>
      </w:pPr>
      <w:r>
        <w:rPr>
          <w:rFonts w:ascii="Courier New"/>
          <w:color w:val="6D6E72"/>
        </w:rPr>
        <w:t>return "DEVICE IS </w:t>
      </w:r>
      <w:r>
        <w:rPr>
          <w:rFonts w:ascii="Courier New"/>
          <w:color w:val="6D6E72"/>
          <w:spacing w:val="-2"/>
        </w:rPr>
        <w:t>ROOTED!";</w:t>
      </w:r>
    </w:p>
    <w:p>
      <w:pPr>
        <w:pStyle w:val="BodyText"/>
        <w:spacing w:before="67"/>
        <w:ind w:left="1347"/>
        <w:rPr>
          <w:rFonts w:ascii="Courier New"/>
        </w:rPr>
      </w:pPr>
      <w:r>
        <w:rPr>
          <w:rFonts w:ascii="Courier New"/>
          <w:color w:val="6D6E72"/>
          <w:spacing w:val="-4"/>
        </w:rPr>
        <w:t>else</w:t>
      </w:r>
    </w:p>
    <w:p>
      <w:pPr>
        <w:pStyle w:val="BodyText"/>
        <w:spacing w:before="66"/>
        <w:ind w:left="1780"/>
        <w:rPr>
          <w:rFonts w:ascii="Courier New"/>
        </w:rPr>
      </w:pPr>
      <w:r>
        <w:rPr>
          <w:rFonts w:ascii="Courier New"/>
          <w:color w:val="6D6E72"/>
        </w:rPr>
        <w:t>return "DEVICE IS NOT </w:t>
      </w:r>
      <w:r>
        <w:rPr>
          <w:rFonts w:ascii="Courier New"/>
          <w:color w:val="6D6E72"/>
          <w:spacing w:val="-2"/>
        </w:rPr>
        <w:t>ROOTED";</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913"/>
        <w:rPr>
          <w:rFonts w:ascii="Courier New"/>
        </w:rPr>
      </w:pPr>
      <w:r>
        <w:rPr>
          <w:rFonts w:ascii="Courier New"/>
          <w:color w:val="6D6E72"/>
        </w:rPr>
        <w:t>private boolean DetectTestKeys()</w:t>
      </w:r>
      <w:r>
        <w:rPr>
          <w:rFonts w:ascii="Courier New"/>
          <w:color w:val="6D6E72"/>
          <w:spacing w:val="54"/>
          <w:w w:val="150"/>
        </w:rPr>
        <w:t> </w:t>
      </w:r>
      <w:r>
        <w:rPr>
          <w:rFonts w:ascii="Courier New"/>
          <w:color w:val="6D6E72"/>
          <w:spacing w:val="-10"/>
        </w:rPr>
        <w:t>{</w:t>
      </w:r>
    </w:p>
    <w:p>
      <w:pPr>
        <w:pStyle w:val="BodyText"/>
        <w:spacing w:before="66"/>
        <w:ind w:left="1347"/>
        <w:rPr>
          <w:rFonts w:ascii="Courier New"/>
        </w:rPr>
      </w:pPr>
      <w:r>
        <w:rPr>
          <w:rFonts w:ascii="Courier New"/>
          <w:color w:val="6D6E72"/>
        </w:rPr>
        <w:t>String buildTags = </w:t>
      </w:r>
      <w:r>
        <w:rPr>
          <w:rFonts w:ascii="Courier New"/>
          <w:color w:val="6D6E72"/>
          <w:spacing w:val="-2"/>
        </w:rPr>
        <w:t>android.os.Build.TAGS;</w:t>
      </w:r>
    </w:p>
    <w:p>
      <w:pPr>
        <w:pStyle w:val="BodyText"/>
        <w:spacing w:before="66"/>
        <w:ind w:left="1347"/>
        <w:rPr>
          <w:rFonts w:ascii="Courier New"/>
        </w:rPr>
      </w:pPr>
      <w:r>
        <w:rPr>
          <w:rFonts w:ascii="Courier New"/>
          <w:color w:val="6D6E72"/>
        </w:rPr>
        <w:t>return buildTags != null &amp;&amp; buildTags.contains("test-</w:t>
      </w:r>
      <w:r>
        <w:rPr>
          <w:rFonts w:ascii="Courier New"/>
          <w:color w:val="6D6E72"/>
          <w:spacing w:val="-2"/>
        </w:rPr>
        <w:t>keys");</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spacing w:line="316" w:lineRule="auto"/>
        <w:ind w:left="1347" w:right="4783" w:hanging="434"/>
        <w:rPr>
          <w:rFonts w:ascii="Courier New"/>
        </w:rPr>
      </w:pPr>
      <w:r>
        <w:rPr>
          <w:rFonts w:ascii="Courier New"/>
          <w:color w:val="6D6E72"/>
        </w:rPr>
        <w:t>private</w:t>
      </w:r>
      <w:r>
        <w:rPr>
          <w:rFonts w:ascii="Courier New"/>
          <w:color w:val="6D6E72"/>
          <w:spacing w:val="-5"/>
        </w:rPr>
        <w:t> </w:t>
      </w:r>
      <w:r>
        <w:rPr>
          <w:rFonts w:ascii="Courier New"/>
          <w:color w:val="6D6E72"/>
        </w:rPr>
        <w:t>boolean</w:t>
      </w:r>
      <w:r>
        <w:rPr>
          <w:rFonts w:ascii="Courier New"/>
          <w:color w:val="6D6E72"/>
          <w:spacing w:val="-5"/>
        </w:rPr>
        <w:t> </w:t>
      </w:r>
      <w:r>
        <w:rPr>
          <w:rFonts w:ascii="Courier New"/>
          <w:color w:val="6D6E72"/>
        </w:rPr>
        <w:t>checkForBinary(String</w:t>
      </w:r>
      <w:r>
        <w:rPr>
          <w:rFonts w:ascii="Courier New"/>
          <w:color w:val="6D6E72"/>
          <w:spacing w:val="-5"/>
        </w:rPr>
        <w:t> </w:t>
      </w:r>
      <w:r>
        <w:rPr>
          <w:rFonts w:ascii="Courier New"/>
          <w:color w:val="6D6E72"/>
        </w:rPr>
        <w:t>filename)</w:t>
      </w:r>
      <w:r>
        <w:rPr>
          <w:rFonts w:ascii="Courier New"/>
          <w:color w:val="6D6E72"/>
          <w:spacing w:val="-5"/>
        </w:rPr>
        <w:t> </w:t>
      </w:r>
      <w:r>
        <w:rPr>
          <w:rFonts w:ascii="Courier New"/>
          <w:color w:val="6D6E72"/>
        </w:rPr>
        <w:t>{ for (String path : binaryPaths) {</w:t>
      </w:r>
    </w:p>
    <w:p>
      <w:pPr>
        <w:pStyle w:val="BodyText"/>
        <w:spacing w:line="316" w:lineRule="auto" w:before="2"/>
        <w:ind w:left="1780" w:right="5592"/>
        <w:rPr>
          <w:rFonts w:ascii="Courier New"/>
        </w:rPr>
      </w:pPr>
      <w:r>
        <w:rPr>
          <w:rFonts w:ascii="Courier New"/>
          <w:color w:val="6D6E72"/>
        </w:rPr>
        <w:t>File</w:t>
      </w:r>
      <w:r>
        <w:rPr>
          <w:rFonts w:ascii="Courier New"/>
          <w:color w:val="6D6E72"/>
          <w:spacing w:val="-5"/>
        </w:rPr>
        <w:t> </w:t>
      </w:r>
      <w:r>
        <w:rPr>
          <w:rFonts w:ascii="Courier New"/>
          <w:color w:val="6D6E72"/>
        </w:rPr>
        <w:t>f</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new</w:t>
      </w:r>
      <w:r>
        <w:rPr>
          <w:rFonts w:ascii="Courier New"/>
          <w:color w:val="6D6E72"/>
          <w:spacing w:val="-5"/>
        </w:rPr>
        <w:t> </w:t>
      </w:r>
      <w:r>
        <w:rPr>
          <w:rFonts w:ascii="Courier New"/>
          <w:color w:val="6D6E72"/>
        </w:rPr>
        <w:t>File(path,</w:t>
      </w:r>
      <w:r>
        <w:rPr>
          <w:rFonts w:ascii="Courier New"/>
          <w:color w:val="6D6E72"/>
          <w:spacing w:val="-5"/>
        </w:rPr>
        <w:t> </w:t>
      </w:r>
      <w:r>
        <w:rPr>
          <w:rFonts w:ascii="Courier New"/>
          <w:color w:val="6D6E72"/>
        </w:rPr>
        <w:t>filename); boolean fileExists = f.exists(); if (fileExists) {</w:t>
      </w:r>
    </w:p>
    <w:p>
      <w:pPr>
        <w:pStyle w:val="BodyText"/>
        <w:spacing w:before="3"/>
        <w:ind w:left="2213"/>
        <w:rPr>
          <w:rFonts w:ascii="Courier New"/>
        </w:rPr>
      </w:pPr>
      <w:r>
        <w:rPr>
          <w:rFonts w:ascii="Courier New"/>
          <w:color w:val="6D6E72"/>
        </w:rPr>
        <w:t>return </w:t>
      </w:r>
      <w:r>
        <w:rPr>
          <w:rFonts w:ascii="Courier New"/>
          <w:color w:val="6D6E72"/>
          <w:spacing w:val="-2"/>
        </w:rPr>
        <w:t>true;</w:t>
      </w:r>
    </w:p>
    <w:p>
      <w:pPr>
        <w:spacing w:before="66"/>
        <w:ind w:left="1780" w:right="0" w:firstLine="0"/>
        <w:jc w:val="left"/>
        <w:rPr>
          <w:rFonts w:ascii="Courier New"/>
          <w:sz w:val="18"/>
        </w:rPr>
      </w:pPr>
      <w:r>
        <w:rPr>
          <w:rFonts w:ascii="Courier New"/>
          <w:color w:val="6D6E72"/>
          <w:spacing w:val="-10"/>
          <w:sz w:val="18"/>
        </w:rPr>
        <w:t>}</w:t>
      </w:r>
    </w:p>
    <w:p>
      <w:pPr>
        <w:spacing w:before="66"/>
        <w:ind w:left="1347" w:right="0" w:firstLine="0"/>
        <w:jc w:val="left"/>
        <w:rPr>
          <w:rFonts w:ascii="Courier New"/>
          <w:sz w:val="18"/>
        </w:rPr>
      </w:pPr>
      <w:r>
        <w:rPr>
          <w:rFonts w:ascii="Courier New"/>
          <w:color w:val="6D6E72"/>
          <w:spacing w:val="-10"/>
          <w:sz w:val="18"/>
        </w:rPr>
        <w:t>}</w:t>
      </w:r>
    </w:p>
    <w:p>
      <w:pPr>
        <w:pStyle w:val="BodyText"/>
        <w:spacing w:before="66"/>
        <w:ind w:left="1347"/>
        <w:rPr>
          <w:rFonts w:ascii="Courier New"/>
        </w:rPr>
      </w:pPr>
      <w:r>
        <w:rPr>
          <w:rFonts w:ascii="Courier New"/>
          <w:color w:val="6D6E72"/>
        </w:rPr>
        <w:t>return </w:t>
      </w:r>
      <w:r>
        <w:rPr>
          <w:rFonts w:ascii="Courier New"/>
          <w:color w:val="6D6E72"/>
          <w:spacing w:val="-2"/>
        </w:rPr>
        <w:t>false;</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913"/>
        <w:rPr>
          <w:rFonts w:ascii="Courier New"/>
        </w:rPr>
      </w:pPr>
      <w:r>
        <w:rPr>
          <w:rFonts w:ascii="Courier New"/>
          <w:color w:val="6D6E72"/>
        </w:rPr>
        <w:t>private boolean checkForSuBinary() </w:t>
      </w:r>
      <w:r>
        <w:rPr>
          <w:rFonts w:ascii="Courier New"/>
          <w:color w:val="6D6E72"/>
          <w:spacing w:val="-10"/>
        </w:rPr>
        <w:t>{</w:t>
      </w:r>
    </w:p>
    <w:p>
      <w:pPr>
        <w:pStyle w:val="BodyText"/>
        <w:tabs>
          <w:tab w:pos="4814" w:val="left" w:leader="none"/>
        </w:tabs>
        <w:spacing w:before="66"/>
        <w:ind w:left="1347"/>
        <w:rPr>
          <w:rFonts w:ascii="Courier New"/>
        </w:rPr>
      </w:pPr>
      <w:r>
        <w:rPr>
          <w:rFonts w:ascii="Courier New"/>
          <w:color w:val="6D6E72"/>
        </w:rPr>
        <w:t>return </w:t>
      </w:r>
      <w:r>
        <w:rPr>
          <w:rFonts w:ascii="Courier New"/>
          <w:color w:val="6D6E72"/>
          <w:spacing w:val="-2"/>
        </w:rPr>
        <w:t>checkForBinary("su");</w:t>
      </w:r>
      <w:r>
        <w:rPr>
          <w:rFonts w:ascii="Courier New"/>
          <w:color w:val="6D6E72"/>
        </w:rPr>
        <w:tab/>
        <w:t>//checking for su </w:t>
      </w:r>
      <w:r>
        <w:rPr>
          <w:rFonts w:ascii="Courier New"/>
          <w:color w:val="6D6E72"/>
          <w:spacing w:val="-2"/>
        </w:rPr>
        <w:t>binary</w:t>
      </w:r>
    </w:p>
    <w:p>
      <w:pPr>
        <w:pStyle w:val="BodyText"/>
        <w:spacing w:after="0"/>
        <w:rPr>
          <w:rFonts w:ascii="Courier New"/>
        </w:rPr>
        <w:sectPr>
          <w:pgSz w:w="11910" w:h="16840"/>
          <w:pgMar w:header="399" w:footer="740" w:top="1000" w:bottom="940" w:left="425" w:right="425"/>
        </w:sectPr>
      </w:pPr>
    </w:p>
    <w:p>
      <w:pPr>
        <w:spacing w:before="112"/>
        <w:ind w:left="913" w:right="0" w:firstLine="0"/>
        <w:jc w:val="left"/>
        <w:rPr>
          <w:rFonts w:ascii="Courier New"/>
          <w:sz w:val="18"/>
        </w:rPr>
      </w:pPr>
      <w:bookmarkStart w:name="_bookmark17" w:id="195"/>
      <w:bookmarkEnd w:id="195"/>
      <w:r>
        <w:rPr/>
      </w:r>
      <w:r>
        <w:rPr>
          <w:rFonts w:ascii="Courier New"/>
          <w:color w:val="6D6E72"/>
          <w:spacing w:val="-10"/>
          <w:sz w:val="18"/>
        </w:rPr>
        <w:t>}</w:t>
      </w:r>
    </w:p>
    <w:p>
      <w:pPr>
        <w:pStyle w:val="BodyText"/>
        <w:spacing w:before="132"/>
        <w:rPr>
          <w:rFonts w:ascii="Courier New"/>
        </w:rPr>
      </w:pPr>
    </w:p>
    <w:p>
      <w:pPr>
        <w:pStyle w:val="BodyText"/>
        <w:ind w:left="913"/>
        <w:rPr>
          <w:rFonts w:ascii="Courier New"/>
        </w:rPr>
      </w:pPr>
      <w:r>
        <w:rPr>
          <w:rFonts w:ascii="Courier New"/>
          <w:color w:val="6D6E72"/>
        </w:rPr>
        <w:t>private boolean checkForBusyBoxBinary() </w:t>
      </w:r>
      <w:r>
        <w:rPr>
          <w:rFonts w:ascii="Courier New"/>
          <w:color w:val="6D6E72"/>
          <w:spacing w:val="-10"/>
        </w:rPr>
        <w:t>{</w:t>
      </w:r>
    </w:p>
    <w:p>
      <w:pPr>
        <w:pStyle w:val="BodyText"/>
        <w:spacing w:before="66"/>
        <w:ind w:left="1347"/>
        <w:rPr>
          <w:rFonts w:ascii="Courier New"/>
        </w:rPr>
      </w:pPr>
      <w:r>
        <w:rPr>
          <w:rFonts w:ascii="Courier New"/>
          <w:color w:val="6D6E72"/>
        </w:rPr>
        <w:t>return checkForBinary("busybox"); //checking for </w:t>
      </w:r>
      <w:r>
        <w:rPr>
          <w:rFonts w:ascii="Courier New"/>
          <w:color w:val="6D6E72"/>
          <w:spacing w:val="-2"/>
        </w:rPr>
        <w:t>busybox</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spacing w:line="316" w:lineRule="auto" w:before="1"/>
        <w:ind w:left="1347" w:right="5871" w:hanging="434"/>
        <w:rPr>
          <w:rFonts w:ascii="Courier New"/>
        </w:rPr>
      </w:pPr>
      <w:r>
        <w:rPr>
          <w:rFonts w:ascii="Courier New"/>
          <w:color w:val="6D6E72"/>
        </w:rPr>
        <w:t>private</w:t>
      </w:r>
      <w:r>
        <w:rPr>
          <w:rFonts w:ascii="Courier New"/>
          <w:color w:val="6D6E72"/>
          <w:spacing w:val="-7"/>
        </w:rPr>
        <w:t> </w:t>
      </w:r>
      <w:r>
        <w:rPr>
          <w:rFonts w:ascii="Courier New"/>
          <w:color w:val="6D6E72"/>
        </w:rPr>
        <w:t>boolean</w:t>
      </w:r>
      <w:r>
        <w:rPr>
          <w:rFonts w:ascii="Courier New"/>
          <w:color w:val="6D6E72"/>
          <w:spacing w:val="-7"/>
        </w:rPr>
        <w:t> </w:t>
      </w:r>
      <w:r>
        <w:rPr>
          <w:rFonts w:ascii="Courier New"/>
          <w:color w:val="6D6E72"/>
        </w:rPr>
        <w:t>checkSuExists()</w:t>
      </w:r>
      <w:r>
        <w:rPr>
          <w:rFonts w:ascii="Courier New"/>
          <w:color w:val="6D6E72"/>
          <w:spacing w:val="-7"/>
        </w:rPr>
        <w:t> </w:t>
      </w:r>
      <w:r>
        <w:rPr>
          <w:rFonts w:ascii="Courier New"/>
          <w:color w:val="6D6E72"/>
        </w:rPr>
        <w:t>{ Process process = null;</w:t>
      </w:r>
    </w:p>
    <w:p>
      <w:pPr>
        <w:pStyle w:val="BodyText"/>
        <w:spacing w:before="1"/>
        <w:ind w:left="1347"/>
        <w:rPr>
          <w:rFonts w:ascii="Courier New"/>
        </w:rPr>
      </w:pPr>
      <w:r>
        <w:rPr>
          <w:rFonts w:ascii="Courier New"/>
          <w:color w:val="6D6E72"/>
        </w:rPr>
        <w:t>try </w:t>
      </w:r>
      <w:r>
        <w:rPr>
          <w:rFonts w:ascii="Courier New"/>
          <w:color w:val="6D6E72"/>
          <w:spacing w:val="-10"/>
        </w:rPr>
        <w:t>{</w:t>
      </w:r>
    </w:p>
    <w:p>
      <w:pPr>
        <w:pStyle w:val="BodyText"/>
        <w:spacing w:before="66"/>
        <w:ind w:left="1780"/>
        <w:rPr>
          <w:rFonts w:ascii="Courier New"/>
        </w:rPr>
      </w:pPr>
      <w:r>
        <w:rPr>
          <w:rFonts w:ascii="Courier New"/>
          <w:color w:val="6D6E72"/>
        </w:rPr>
        <w:t>process = Runtime.getRuntime().exec(new </w:t>
      </w:r>
      <w:r>
        <w:rPr>
          <w:rFonts w:ascii="Courier New"/>
          <w:color w:val="6D6E72"/>
          <w:spacing w:val="-2"/>
        </w:rPr>
        <w:t>String[]</w:t>
      </w:r>
    </w:p>
    <w:p>
      <w:pPr>
        <w:pStyle w:val="BodyText"/>
        <w:spacing w:line="316" w:lineRule="auto" w:before="67"/>
        <w:ind w:left="1780" w:right="302" w:firstLine="866"/>
        <w:rPr>
          <w:rFonts w:ascii="Courier New"/>
        </w:rPr>
      </w:pPr>
      <w:r>
        <w:rPr>
          <w:rFonts w:ascii="Courier New"/>
          <w:color w:val="6D6E72"/>
        </w:rPr>
        <w:t>{"/system</w:t>
      </w:r>
      <w:r>
        <w:rPr>
          <w:rFonts w:ascii="Courier New"/>
          <w:color w:val="6D6E72"/>
          <w:spacing w:val="-2"/>
        </w:rPr>
        <w:t> </w:t>
      </w:r>
      <w:r>
        <w:rPr>
          <w:rFonts w:ascii="Courier New"/>
          <w:color w:val="6D6E72"/>
        </w:rPr>
        <w:t>/xbin/which",</w:t>
      </w:r>
      <w:r>
        <w:rPr>
          <w:rFonts w:ascii="Courier New"/>
          <w:color w:val="6D6E72"/>
          <w:spacing w:val="-2"/>
        </w:rPr>
        <w:t> </w:t>
      </w:r>
      <w:r>
        <w:rPr>
          <w:rFonts w:ascii="Courier New"/>
          <w:color w:val="6D6E72"/>
        </w:rPr>
        <w:t>"su"});</w:t>
      </w:r>
      <w:r>
        <w:rPr>
          <w:rFonts w:ascii="Courier New"/>
          <w:color w:val="6D6E72"/>
          <w:spacing w:val="-2"/>
        </w:rPr>
        <w:t> </w:t>
      </w:r>
      <w:r>
        <w:rPr>
          <w:rFonts w:ascii="Courier New"/>
          <w:color w:val="6D6E72"/>
        </w:rPr>
        <w:t>//Checking</w:t>
      </w:r>
      <w:r>
        <w:rPr>
          <w:rFonts w:ascii="Courier New"/>
          <w:color w:val="6D6E72"/>
          <w:spacing w:val="-2"/>
        </w:rPr>
        <w:t> </w:t>
      </w:r>
      <w:r>
        <w:rPr>
          <w:rFonts w:ascii="Courier New"/>
          <w:color w:val="6D6E72"/>
        </w:rPr>
        <w:t>if</w:t>
      </w:r>
      <w:r>
        <w:rPr>
          <w:rFonts w:ascii="Courier New"/>
          <w:color w:val="6D6E72"/>
          <w:spacing w:val="-2"/>
        </w:rPr>
        <w:t> </w:t>
      </w:r>
      <w:r>
        <w:rPr>
          <w:rFonts w:ascii="Courier New"/>
          <w:color w:val="6D6E72"/>
        </w:rPr>
        <w:t>su</w:t>
      </w:r>
      <w:r>
        <w:rPr>
          <w:rFonts w:ascii="Courier New"/>
          <w:color w:val="6D6E72"/>
          <w:spacing w:val="-2"/>
        </w:rPr>
        <w:t> </w:t>
      </w:r>
      <w:r>
        <w:rPr>
          <w:rFonts w:ascii="Courier New"/>
          <w:color w:val="6D6E72"/>
        </w:rPr>
        <w:t>binary</w:t>
      </w:r>
      <w:r>
        <w:rPr>
          <w:rFonts w:ascii="Courier New"/>
          <w:color w:val="6D6E72"/>
          <w:spacing w:val="-2"/>
        </w:rPr>
        <w:t> </w:t>
      </w:r>
      <w:r>
        <w:rPr>
          <w:rFonts w:ascii="Courier New"/>
          <w:color w:val="6D6E72"/>
        </w:rPr>
        <w:t>exists BufferedReader in = new BufferedReader(</w:t>
      </w:r>
    </w:p>
    <w:p>
      <w:pPr>
        <w:pStyle w:val="BodyText"/>
        <w:spacing w:line="316" w:lineRule="auto" w:before="1"/>
        <w:ind w:left="1780" w:right="2961" w:firstLine="866"/>
        <w:rPr>
          <w:rFonts w:ascii="Courier New"/>
        </w:rPr>
      </w:pPr>
      <w:r>
        <w:rPr>
          <w:rFonts w:ascii="Courier New"/>
          <w:color w:val="6D6E72"/>
        </w:rPr>
        <w:t>new</w:t>
      </w:r>
      <w:r>
        <w:rPr>
          <w:rFonts w:ascii="Courier New"/>
          <w:color w:val="6D6E72"/>
          <w:spacing w:val="-16"/>
        </w:rPr>
        <w:t> </w:t>
      </w:r>
      <w:r>
        <w:rPr>
          <w:rFonts w:ascii="Courier New"/>
          <w:color w:val="6D6E72"/>
        </w:rPr>
        <w:t>InputStreamReader(process.getInputStream())); String line = in.readLine();</w:t>
      </w:r>
    </w:p>
    <w:p>
      <w:pPr>
        <w:pStyle w:val="BodyText"/>
        <w:spacing w:line="316" w:lineRule="auto" w:before="2"/>
        <w:ind w:left="1780" w:right="6926"/>
        <w:rPr>
          <w:rFonts w:ascii="Courier New"/>
        </w:rPr>
      </w:pPr>
      <w:r>
        <w:rPr>
          <w:rFonts w:ascii="Courier New"/>
          <w:color w:val="6D6E72"/>
          <w:spacing w:val="-2"/>
        </w:rPr>
        <w:t>process.destroy(); </w:t>
      </w:r>
      <w:r>
        <w:rPr>
          <w:rFonts w:ascii="Courier New"/>
          <w:color w:val="6D6E72"/>
        </w:rPr>
        <w:t>return</w:t>
      </w:r>
      <w:r>
        <w:rPr>
          <w:rFonts w:ascii="Courier New"/>
          <w:color w:val="6D6E72"/>
          <w:spacing w:val="-9"/>
        </w:rPr>
        <w:t> </w:t>
      </w:r>
      <w:r>
        <w:rPr>
          <w:rFonts w:ascii="Courier New"/>
          <w:color w:val="6D6E72"/>
        </w:rPr>
        <w:t>line</w:t>
      </w:r>
      <w:r>
        <w:rPr>
          <w:rFonts w:ascii="Courier New"/>
          <w:color w:val="6D6E72"/>
          <w:spacing w:val="-9"/>
        </w:rPr>
        <w:t> </w:t>
      </w:r>
      <w:r>
        <w:rPr>
          <w:rFonts w:ascii="Courier New"/>
          <w:color w:val="6D6E72"/>
        </w:rPr>
        <w:t>!=</w:t>
      </w:r>
      <w:r>
        <w:rPr>
          <w:rFonts w:ascii="Courier New"/>
          <w:color w:val="6D6E72"/>
          <w:spacing w:val="-9"/>
        </w:rPr>
        <w:t> </w:t>
      </w:r>
      <w:r>
        <w:rPr>
          <w:rFonts w:ascii="Courier New"/>
          <w:color w:val="6D6E72"/>
        </w:rPr>
        <w:t>null;</w:t>
      </w:r>
    </w:p>
    <w:p>
      <w:pPr>
        <w:pStyle w:val="BodyText"/>
        <w:spacing w:before="2"/>
        <w:ind w:left="1347"/>
        <w:rPr>
          <w:rFonts w:ascii="Courier New"/>
        </w:rPr>
      </w:pPr>
      <w:r>
        <w:rPr>
          <w:rFonts w:ascii="Courier New"/>
          <w:color w:val="6D6E72"/>
        </w:rPr>
        <w:t>} catch (Exception e) </w:t>
      </w:r>
      <w:r>
        <w:rPr>
          <w:rFonts w:ascii="Courier New"/>
          <w:color w:val="6D6E72"/>
          <w:spacing w:val="-10"/>
        </w:rPr>
        <w:t>{</w:t>
      </w:r>
    </w:p>
    <w:p>
      <w:pPr>
        <w:pStyle w:val="BodyText"/>
        <w:spacing w:line="316" w:lineRule="auto" w:before="50"/>
        <w:ind w:left="2213" w:right="5217" w:hanging="434"/>
        <w:rPr>
          <w:rFonts w:ascii="Courier New"/>
        </w:rPr>
      </w:pPr>
      <w:r>
        <w:rPr>
          <w:rFonts w:ascii="Courier New"/>
          <w:color w:val="6D6E72"/>
        </w:rPr>
        <w:t>if</w:t>
      </w:r>
      <w:r>
        <w:rPr>
          <w:rFonts w:ascii="Courier New"/>
          <w:color w:val="6D6E72"/>
          <w:spacing w:val="-7"/>
        </w:rPr>
        <w:t> </w:t>
      </w:r>
      <w:r>
        <w:rPr>
          <w:rFonts w:ascii="Courier New"/>
          <w:color w:val="6D6E72"/>
        </w:rPr>
        <w:t>(process</w:t>
      </w:r>
      <w:r>
        <w:rPr>
          <w:rFonts w:ascii="Courier New"/>
          <w:color w:val="6D6E72"/>
          <w:spacing w:val="-7"/>
        </w:rPr>
        <w:t> </w:t>
      </w:r>
      <w:r>
        <w:rPr>
          <w:rFonts w:ascii="Courier New"/>
          <w:color w:val="6D6E72"/>
        </w:rPr>
        <w:t>!=</w:t>
      </w:r>
      <w:r>
        <w:rPr>
          <w:rFonts w:ascii="Courier New"/>
          <w:color w:val="6D6E72"/>
          <w:spacing w:val="-7"/>
        </w:rPr>
        <w:t> </w:t>
      </w:r>
      <w:r>
        <w:rPr>
          <w:rFonts w:ascii="Courier New"/>
          <w:color w:val="6D6E72"/>
        </w:rPr>
        <w:t>null)</w:t>
      </w:r>
      <w:r>
        <w:rPr>
          <w:rFonts w:ascii="Courier New"/>
          <w:color w:val="6D6E72"/>
          <w:spacing w:val="-7"/>
        </w:rPr>
        <w:t> </w:t>
      </w:r>
      <w:r>
        <w:rPr>
          <w:rFonts w:ascii="Courier New"/>
          <w:color w:val="6D6E72"/>
        </w:rPr>
        <w:t>{ </w:t>
      </w:r>
      <w:r>
        <w:rPr>
          <w:rFonts w:ascii="Courier New"/>
          <w:color w:val="6D6E72"/>
          <w:spacing w:val="-2"/>
        </w:rPr>
        <w:t>process.destroy();</w:t>
      </w:r>
    </w:p>
    <w:p>
      <w:pPr>
        <w:spacing w:before="17"/>
        <w:ind w:left="1780" w:right="0" w:firstLine="0"/>
        <w:jc w:val="left"/>
        <w:rPr>
          <w:rFonts w:ascii="Courier New"/>
          <w:sz w:val="18"/>
        </w:rPr>
      </w:pPr>
      <w:r>
        <w:rPr>
          <w:rFonts w:ascii="Courier New"/>
          <w:color w:val="6D6E72"/>
          <w:spacing w:val="-10"/>
          <w:sz w:val="18"/>
        </w:rPr>
        <w:t>}</w:t>
      </w:r>
    </w:p>
    <w:p>
      <w:pPr>
        <w:pStyle w:val="BodyText"/>
        <w:spacing w:before="66"/>
        <w:ind w:left="1780"/>
        <w:rPr>
          <w:rFonts w:ascii="Courier New"/>
        </w:rPr>
      </w:pPr>
      <w:r>
        <w:rPr>
          <w:rFonts w:ascii="Courier New"/>
          <w:color w:val="6D6E72"/>
        </w:rPr>
        <w:t>return </w:t>
      </w:r>
      <w:r>
        <w:rPr>
          <w:rFonts w:ascii="Courier New"/>
          <w:color w:val="6D6E72"/>
          <w:spacing w:val="-2"/>
        </w:rPr>
        <w:t>false;</w:t>
      </w:r>
    </w:p>
    <w:p>
      <w:pPr>
        <w:spacing w:before="67"/>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spacing w:line="316" w:lineRule="auto"/>
        <w:ind w:left="1347" w:right="3918" w:hanging="434"/>
        <w:rPr>
          <w:rFonts w:ascii="Courier New"/>
        </w:rPr>
      </w:pPr>
      <w:r>
        <w:rPr>
          <w:rFonts w:ascii="Courier New"/>
          <w:color w:val="6D6E72"/>
        </w:rPr>
        <w:t>private boolean checkPackages(Context ctx)</w:t>
      </w:r>
      <w:r>
        <w:rPr>
          <w:rFonts w:ascii="Courier New"/>
          <w:color w:val="6D6E72"/>
          <w:spacing w:val="80"/>
        </w:rPr>
        <w:t> </w:t>
      </w:r>
      <w:r>
        <w:rPr>
          <w:rFonts w:ascii="Courier New"/>
          <w:color w:val="6D6E72"/>
        </w:rPr>
        <w:t>{ PackageManager</w:t>
      </w:r>
      <w:r>
        <w:rPr>
          <w:rFonts w:ascii="Courier New"/>
          <w:color w:val="6D6E72"/>
          <w:spacing w:val="-6"/>
        </w:rPr>
        <w:t> </w:t>
      </w:r>
      <w:r>
        <w:rPr>
          <w:rFonts w:ascii="Courier New"/>
          <w:color w:val="6D6E72"/>
        </w:rPr>
        <w:t>pm</w:t>
      </w:r>
      <w:r>
        <w:rPr>
          <w:rFonts w:ascii="Courier New"/>
          <w:color w:val="6D6E72"/>
          <w:spacing w:val="-6"/>
        </w:rPr>
        <w:t> </w:t>
      </w:r>
      <w:r>
        <w:rPr>
          <w:rFonts w:ascii="Courier New"/>
          <w:color w:val="6D6E72"/>
        </w:rPr>
        <w:t>=</w:t>
      </w:r>
      <w:r>
        <w:rPr>
          <w:rFonts w:ascii="Courier New"/>
          <w:color w:val="6D6E72"/>
          <w:spacing w:val="-6"/>
        </w:rPr>
        <w:t> </w:t>
      </w:r>
      <w:r>
        <w:rPr>
          <w:rFonts w:ascii="Courier New"/>
          <w:color w:val="6D6E72"/>
        </w:rPr>
        <w:t>ctx.getPackageManager(); for(String name:dangerousPackages){</w:t>
      </w:r>
    </w:p>
    <w:p>
      <w:pPr>
        <w:pStyle w:val="BodyText"/>
        <w:tabs>
          <w:tab w:pos="5681" w:val="left" w:leader="none"/>
        </w:tabs>
        <w:spacing w:before="2"/>
        <w:ind w:left="1780"/>
        <w:rPr>
          <w:rFonts w:ascii="Courier New"/>
        </w:rPr>
      </w:pPr>
      <w:r>
        <w:rPr>
          <w:rFonts w:ascii="Courier New"/>
          <w:color w:val="6D6E72"/>
          <w:spacing w:val="-2"/>
        </w:rPr>
        <w:t>if(isPackageInstalled(name,pm)){</w:t>
      </w:r>
      <w:r>
        <w:rPr>
          <w:rFonts w:ascii="Courier New"/>
          <w:color w:val="6D6E72"/>
        </w:rPr>
        <w:tab/>
        <w:t>//Checking if dangerous applications </w:t>
      </w:r>
      <w:r>
        <w:rPr>
          <w:rFonts w:ascii="Courier New"/>
          <w:color w:val="6D6E72"/>
          <w:spacing w:val="-5"/>
        </w:rPr>
        <w:t>are</w:t>
      </w:r>
    </w:p>
    <w:p>
      <w:pPr>
        <w:pStyle w:val="BodyText"/>
        <w:spacing w:after="0"/>
        <w:rPr>
          <w:rFonts w:ascii="Courier New"/>
        </w:rPr>
        <w:sectPr>
          <w:pgSz w:w="11910" w:h="16840"/>
          <w:pgMar w:header="399" w:footer="740" w:top="1000" w:bottom="940" w:left="425" w:right="425"/>
        </w:sectPr>
      </w:pPr>
    </w:p>
    <w:p>
      <w:pPr>
        <w:pStyle w:val="BodyText"/>
        <w:spacing w:before="66"/>
        <w:ind w:left="480"/>
        <w:rPr>
          <w:rFonts w:ascii="Courier New"/>
        </w:rPr>
      </w:pPr>
      <w:r>
        <w:rPr>
          <w:rFonts w:ascii="Courier New"/>
          <w:color w:val="6D6E72"/>
          <w:spacing w:val="-2"/>
        </w:rPr>
        <w:t>installed</w:t>
      </w:r>
    </w:p>
    <w:p>
      <w:pPr>
        <w:pStyle w:val="BodyText"/>
        <w:spacing w:before="132"/>
        <w:rPr>
          <w:rFonts w:ascii="Courier New"/>
        </w:rPr>
      </w:pPr>
    </w:p>
    <w:p>
      <w:pPr>
        <w:spacing w:before="1"/>
        <w:ind w:left="1780" w:right="0" w:firstLine="0"/>
        <w:jc w:val="left"/>
        <w:rPr>
          <w:rFonts w:ascii="Courier New"/>
          <w:sz w:val="18"/>
        </w:rPr>
      </w:pPr>
      <w:r>
        <w:rPr>
          <w:rFonts w:ascii="Courier New"/>
          <w:color w:val="6D6E72"/>
          <w:spacing w:val="-10"/>
          <w:sz w:val="18"/>
        </w:rPr>
        <w:t>}</w:t>
      </w:r>
    </w:p>
    <w:p>
      <w:pPr>
        <w:spacing w:before="66"/>
        <w:ind w:left="1347" w:right="0" w:firstLine="0"/>
        <w:jc w:val="left"/>
        <w:rPr>
          <w:rFonts w:ascii="Courier New"/>
          <w:sz w:val="18"/>
        </w:rPr>
      </w:pPr>
      <w:r>
        <w:rPr>
          <w:rFonts w:ascii="Courier New"/>
          <w:color w:val="6D6E72"/>
          <w:spacing w:val="-10"/>
          <w:sz w:val="18"/>
        </w:rPr>
        <w:t>}</w:t>
      </w:r>
    </w:p>
    <w:p>
      <w:pPr>
        <w:pStyle w:val="BodyText"/>
        <w:spacing w:before="132"/>
        <w:rPr>
          <w:rFonts w:ascii="Courier New"/>
        </w:rPr>
      </w:pPr>
      <w:r>
        <w:rPr/>
        <w:br w:type="column"/>
      </w:r>
      <w:r>
        <w:rPr>
          <w:rFonts w:ascii="Courier New"/>
        </w:rPr>
      </w:r>
    </w:p>
    <w:p>
      <w:pPr>
        <w:pStyle w:val="BodyText"/>
        <w:spacing w:before="1"/>
        <w:ind w:left="285"/>
        <w:rPr>
          <w:rFonts w:ascii="Courier New"/>
        </w:rPr>
      </w:pPr>
      <w:r>
        <w:rPr>
          <w:rFonts w:ascii="Courier New"/>
          <w:color w:val="6D6E72"/>
        </w:rPr>
        <w:t>return </w:t>
      </w:r>
      <w:r>
        <w:rPr>
          <w:rFonts w:ascii="Courier New"/>
          <w:color w:val="6D6E72"/>
          <w:spacing w:val="-2"/>
        </w:rPr>
        <w:t>true;</w:t>
      </w:r>
    </w:p>
    <w:p>
      <w:pPr>
        <w:pStyle w:val="BodyText"/>
        <w:spacing w:after="0"/>
        <w:rPr>
          <w:rFonts w:ascii="Courier New"/>
        </w:rPr>
        <w:sectPr>
          <w:type w:val="continuous"/>
          <w:pgSz w:w="11910" w:h="16840"/>
          <w:pgMar w:header="399" w:footer="740" w:top="1000" w:bottom="940" w:left="425" w:right="425"/>
          <w:cols w:num="2" w:equalWidth="0">
            <w:col w:w="1889" w:space="40"/>
            <w:col w:w="9131"/>
          </w:cols>
        </w:sectPr>
      </w:pPr>
    </w:p>
    <w:p>
      <w:pPr>
        <w:pStyle w:val="BodyText"/>
        <w:spacing w:before="66"/>
        <w:ind w:left="1347"/>
        <w:rPr>
          <w:rFonts w:ascii="Courier New"/>
        </w:rPr>
      </w:pPr>
      <w:r>
        <w:rPr>
          <w:rFonts w:ascii="Courier New"/>
          <w:color w:val="6D6E72"/>
        </w:rPr>
        <w:t>return </w:t>
      </w:r>
      <w:r>
        <w:rPr>
          <w:rFonts w:ascii="Courier New"/>
          <w:color w:val="6D6E72"/>
          <w:spacing w:val="-2"/>
        </w:rPr>
        <w:t>false;</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spacing w:line="316" w:lineRule="auto"/>
        <w:ind w:left="1347" w:right="712" w:hanging="434"/>
        <w:rPr>
          <w:rFonts w:ascii="Courier New"/>
        </w:rPr>
      </w:pPr>
      <w:r>
        <w:rPr>
          <w:rFonts w:ascii="Courier New"/>
          <w:color w:val="6D6E72"/>
        </w:rPr>
        <w:t>private</w:t>
      </w:r>
      <w:r>
        <w:rPr>
          <w:rFonts w:ascii="Courier New"/>
          <w:color w:val="6D6E72"/>
          <w:spacing w:val="-1"/>
        </w:rPr>
        <w:t> </w:t>
      </w:r>
      <w:r>
        <w:rPr>
          <w:rFonts w:ascii="Courier New"/>
          <w:color w:val="6D6E72"/>
        </w:rPr>
        <w:t>boolean</w:t>
      </w:r>
      <w:r>
        <w:rPr>
          <w:rFonts w:ascii="Courier New"/>
          <w:color w:val="6D6E72"/>
          <w:spacing w:val="-1"/>
        </w:rPr>
        <w:t> </w:t>
      </w:r>
      <w:r>
        <w:rPr>
          <w:rFonts w:ascii="Courier New"/>
          <w:color w:val="6D6E72"/>
        </w:rPr>
        <w:t>isPackageInstalled(String</w:t>
      </w:r>
      <w:r>
        <w:rPr>
          <w:rFonts w:ascii="Courier New"/>
          <w:color w:val="6D6E72"/>
          <w:spacing w:val="-1"/>
        </w:rPr>
        <w:t> </w:t>
      </w:r>
      <w:r>
        <w:rPr>
          <w:rFonts w:ascii="Courier New"/>
          <w:color w:val="6D6E72"/>
        </w:rPr>
        <w:t>packageName,</w:t>
      </w:r>
      <w:r>
        <w:rPr>
          <w:rFonts w:ascii="Courier New"/>
          <w:color w:val="6D6E72"/>
          <w:spacing w:val="-1"/>
        </w:rPr>
        <w:t> </w:t>
      </w:r>
      <w:r>
        <w:rPr>
          <w:rFonts w:ascii="Courier New"/>
          <w:color w:val="6D6E72"/>
        </w:rPr>
        <w:t>PackageManager</w:t>
      </w:r>
      <w:r>
        <w:rPr>
          <w:rFonts w:ascii="Courier New"/>
          <w:color w:val="6D6E72"/>
          <w:spacing w:val="-1"/>
        </w:rPr>
        <w:t> </w:t>
      </w:r>
      <w:r>
        <w:rPr>
          <w:rFonts w:ascii="Courier New"/>
          <w:color w:val="6D6E72"/>
        </w:rPr>
        <w:t>packageManager)</w:t>
      </w:r>
      <w:r>
        <w:rPr>
          <w:rFonts w:ascii="Courier New"/>
          <w:color w:val="6D6E72"/>
          <w:spacing w:val="-1"/>
        </w:rPr>
        <w:t> </w:t>
      </w:r>
      <w:r>
        <w:rPr>
          <w:rFonts w:ascii="Courier New"/>
          <w:color w:val="6D6E72"/>
        </w:rPr>
        <w:t>{ try {</w:t>
      </w:r>
    </w:p>
    <w:p>
      <w:pPr>
        <w:pStyle w:val="BodyText"/>
        <w:spacing w:before="2"/>
        <w:ind w:left="1780"/>
        <w:rPr>
          <w:rFonts w:ascii="Courier New"/>
        </w:rPr>
      </w:pPr>
      <w:r>
        <w:rPr>
          <w:rFonts w:ascii="Courier New"/>
          <w:color w:val="6D6E72"/>
        </w:rPr>
        <w:t>return packageManager.getApplicationInfo(packageName, </w:t>
      </w:r>
      <w:r>
        <w:rPr>
          <w:rFonts w:ascii="Courier New"/>
          <w:color w:val="6D6E72"/>
          <w:spacing w:val="-2"/>
        </w:rPr>
        <w:t>0).enabled;</w:t>
      </w:r>
    </w:p>
    <w:p>
      <w:pPr>
        <w:pStyle w:val="BodyText"/>
        <w:spacing w:line="316" w:lineRule="auto" w:before="50"/>
        <w:ind w:left="1780" w:right="3918" w:hanging="434"/>
        <w:rPr>
          <w:rFonts w:ascii="Courier New"/>
        </w:rPr>
      </w:pPr>
      <w:r>
        <w:rPr>
          <w:rFonts w:ascii="Courier New"/>
          <w:color w:val="6D6E72"/>
        </w:rPr>
        <w:t>}</w:t>
      </w:r>
      <w:r>
        <w:rPr>
          <w:rFonts w:ascii="Courier New"/>
          <w:color w:val="6D6E72"/>
          <w:spacing w:val="-4"/>
        </w:rPr>
        <w:t> </w:t>
      </w:r>
      <w:r>
        <w:rPr>
          <w:rFonts w:ascii="Courier New"/>
          <w:color w:val="6D6E72"/>
        </w:rPr>
        <w:t>catch</w:t>
      </w:r>
      <w:r>
        <w:rPr>
          <w:rFonts w:ascii="Courier New"/>
          <w:color w:val="6D6E72"/>
          <w:spacing w:val="-4"/>
        </w:rPr>
        <w:t> </w:t>
      </w:r>
      <w:r>
        <w:rPr>
          <w:rFonts w:ascii="Courier New"/>
          <w:color w:val="6D6E72"/>
        </w:rPr>
        <w:t>(PackageManager.NameNotFoundException</w:t>
      </w:r>
      <w:r>
        <w:rPr>
          <w:rFonts w:ascii="Courier New"/>
          <w:color w:val="6D6E72"/>
          <w:spacing w:val="-4"/>
        </w:rPr>
        <w:t> </w:t>
      </w:r>
      <w:r>
        <w:rPr>
          <w:rFonts w:ascii="Courier New"/>
          <w:color w:val="6D6E72"/>
        </w:rPr>
        <w:t>e)</w:t>
      </w:r>
      <w:r>
        <w:rPr>
          <w:rFonts w:ascii="Courier New"/>
          <w:color w:val="6D6E72"/>
          <w:spacing w:val="-4"/>
        </w:rPr>
        <w:t> </w:t>
      </w:r>
      <w:r>
        <w:rPr>
          <w:rFonts w:ascii="Courier New"/>
          <w:color w:val="6D6E72"/>
        </w:rPr>
        <w:t>{ return false;</w:t>
      </w:r>
    </w:p>
    <w:p>
      <w:pPr>
        <w:spacing w:before="18"/>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spacing w:before="0"/>
        <w:ind w:left="480" w:right="0" w:firstLine="0"/>
        <w:jc w:val="left"/>
        <w:rPr>
          <w:rFonts w:ascii="Courier New"/>
          <w:sz w:val="18"/>
        </w:rPr>
      </w:pPr>
      <w:r>
        <w:rPr>
          <w:rFonts w:ascii="Courier New"/>
          <w:color w:val="6D6E72"/>
          <w:spacing w:val="-10"/>
          <w:sz w:val="18"/>
        </w:rPr>
        <w:t>}</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73856">
                <wp:simplePos x="0" y="0"/>
                <wp:positionH relativeFrom="page">
                  <wp:posOffset>346200</wp:posOffset>
                </wp:positionH>
                <wp:positionV relativeFrom="paragraph">
                  <wp:posOffset>210957</wp:posOffset>
                </wp:positionV>
                <wp:extent cx="6868159" cy="236220"/>
                <wp:effectExtent l="0" t="0" r="0" b="0"/>
                <wp:wrapTopAndBottom/>
                <wp:docPr id="359" name="Group 359"/>
                <wp:cNvGraphicFramePr>
                  <a:graphicFrameLocks/>
                </wp:cNvGraphicFramePr>
                <a:graphic>
                  <a:graphicData uri="http://schemas.microsoft.com/office/word/2010/wordprocessingGroup">
                    <wpg:wgp>
                      <wpg:cNvPr id="359" name="Group 359"/>
                      <wpg:cNvGrpSpPr/>
                      <wpg:grpSpPr>
                        <a:xfrm>
                          <a:off x="0" y="0"/>
                          <a:ext cx="6868159" cy="236220"/>
                          <a:chExt cx="6868159" cy="236220"/>
                        </a:xfrm>
                      </wpg:grpSpPr>
                      <wps:wsp>
                        <wps:cNvPr id="360" name="Graphic 360"/>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61" name="Graphic 361"/>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62" name="Textbox 362"/>
                        <wps:cNvSpPr txBox="1"/>
                        <wps:spPr>
                          <a:xfrm>
                            <a:off x="0" y="0"/>
                            <a:ext cx="6868159" cy="217170"/>
                          </a:xfrm>
                          <a:prstGeom prst="rect">
                            <a:avLst/>
                          </a:prstGeom>
                        </wps:spPr>
                        <wps:txbx>
                          <w:txbxContent>
                            <w:p>
                              <w:pPr>
                                <w:spacing w:before="64"/>
                                <w:ind w:left="89" w:right="0" w:firstLine="0"/>
                                <w:jc w:val="left"/>
                                <w:rPr>
                                  <w:b/>
                                  <w:sz w:val="18"/>
                                </w:rPr>
                              </w:pPr>
                              <w:bookmarkStart w:name="Business Implication" w:id="196"/>
                              <w:bookmarkEnd w:id="196"/>
                              <w:r>
                                <w:rPr/>
                              </w:r>
                              <w:bookmarkStart w:name="_bookmark16" w:id="197"/>
                              <w:bookmarkEnd w:id="197"/>
                              <w:r>
                                <w:rPr/>
                              </w:r>
                              <w:r>
                                <w:rPr>
                                  <w:b/>
                                  <w:w w:val="125"/>
                                  <w:sz w:val="18"/>
                                </w:rPr>
                                <w:t>Business</w:t>
                              </w:r>
                              <w:r>
                                <w:rPr>
                                  <w:b/>
                                  <w:spacing w:val="-6"/>
                                  <w:w w:val="125"/>
                                  <w:sz w:val="18"/>
                                </w:rPr>
                                <w:t> </w:t>
                              </w:r>
                              <w:r>
                                <w:rPr>
                                  <w:b/>
                                  <w:spacing w:val="-2"/>
                                  <w:w w:val="125"/>
                                  <w:sz w:val="18"/>
                                </w:rPr>
                                <w:t>Implication</w:t>
                              </w:r>
                            </w:p>
                          </w:txbxContent>
                        </wps:txbx>
                        <wps:bodyPr wrap="square" lIns="0" tIns="0" rIns="0" bIns="0" rtlCol="0">
                          <a:noAutofit/>
                        </wps:bodyPr>
                      </wps:wsp>
                    </wpg:wgp>
                  </a:graphicData>
                </a:graphic>
              </wp:anchor>
            </w:drawing>
          </mc:Choice>
          <mc:Fallback>
            <w:pict>
              <v:group style="position:absolute;margin-left:27.259844pt;margin-top:16.610809pt;width:540.8pt;height:18.6pt;mso-position-horizontal-relative:page;mso-position-vertical-relative:paragraph;z-index:-15642624;mso-wrap-distance-left:0;mso-wrap-distance-right:0" id="docshapegroup343" coordorigin="545,332" coordsize="10816,372">
                <v:rect style="position:absolute;left:545;top:332;width:10816;height:372" id="docshape344" filled="true" fillcolor="#f4f4f4" stroked="false">
                  <v:fill type="solid"/>
                </v:rect>
                <v:rect style="position:absolute;left:545;top:674;width:10816;height:30" id="docshape345" filled="true" fillcolor="#efeded" stroked="false">
                  <v:fill type="solid"/>
                </v:rect>
                <v:shape style="position:absolute;left:545;top:332;width:10816;height:342" type="#_x0000_t202" id="docshape346" filled="false" stroked="false">
                  <v:textbox inset="0,0,0,0">
                    <w:txbxContent>
                      <w:p>
                        <w:pPr>
                          <w:spacing w:before="64"/>
                          <w:ind w:left="89" w:right="0" w:firstLine="0"/>
                          <w:jc w:val="left"/>
                          <w:rPr>
                            <w:b/>
                            <w:sz w:val="18"/>
                          </w:rPr>
                        </w:pPr>
                        <w:bookmarkStart w:name="Business Implication" w:id="198"/>
                        <w:bookmarkEnd w:id="198"/>
                        <w:r>
                          <w:rPr/>
                        </w:r>
                        <w:bookmarkStart w:name="_bookmark16" w:id="199"/>
                        <w:bookmarkEnd w:id="199"/>
                        <w:r>
                          <w:rPr/>
                        </w:r>
                        <w:r>
                          <w:rPr>
                            <w:b/>
                            <w:w w:val="125"/>
                            <w:sz w:val="18"/>
                          </w:rPr>
                          <w:t>Business</w:t>
                        </w:r>
                        <w:r>
                          <w:rPr>
                            <w:b/>
                            <w:spacing w:val="-6"/>
                            <w:w w:val="125"/>
                            <w:sz w:val="18"/>
                          </w:rPr>
                          <w:t> </w:t>
                        </w:r>
                        <w:r>
                          <w:rPr>
                            <w:b/>
                            <w:spacing w:val="-2"/>
                            <w:w w:val="125"/>
                            <w:sz w:val="18"/>
                          </w:rPr>
                          <w:t>Implication</w:t>
                        </w:r>
                      </w:p>
                    </w:txbxContent>
                  </v:textbox>
                  <w10:wrap type="none"/>
                </v:shape>
                <w10:wrap type="topAndBottom"/>
              </v:group>
            </w:pict>
          </mc:Fallback>
        </mc:AlternateContent>
      </w:r>
    </w:p>
    <w:p>
      <w:pPr>
        <w:pStyle w:val="BodyText"/>
        <w:spacing w:before="4"/>
        <w:rPr>
          <w:rFonts w:ascii="Courier New"/>
        </w:rPr>
      </w:pPr>
    </w:p>
    <w:p>
      <w:pPr>
        <w:pStyle w:val="BodyText"/>
        <w:spacing w:line="309" w:lineRule="auto"/>
        <w:ind w:left="120"/>
      </w:pPr>
      <w:r>
        <w:rPr>
          <w:color w:val="6D6E72"/>
          <w:w w:val="110"/>
        </w:rPr>
        <w:t>In the event, if an attacker can install a malicious application on the device then an attacker can perform malicious </w:t>
      </w:r>
      <w:r>
        <w:rPr>
          <w:color w:val="6D6E72"/>
          <w:w w:val="115"/>
        </w:rPr>
        <w:t>activities</w:t>
      </w:r>
      <w:r>
        <w:rPr>
          <w:color w:val="6D6E72"/>
          <w:spacing w:val="-9"/>
          <w:w w:val="115"/>
        </w:rPr>
        <w:t> </w:t>
      </w:r>
      <w:r>
        <w:rPr>
          <w:color w:val="6D6E72"/>
          <w:w w:val="115"/>
        </w:rPr>
        <w:t>which</w:t>
      </w:r>
      <w:r>
        <w:rPr>
          <w:color w:val="6D6E72"/>
          <w:spacing w:val="-9"/>
          <w:w w:val="115"/>
        </w:rPr>
        <w:t> </w:t>
      </w:r>
      <w:r>
        <w:rPr>
          <w:color w:val="6D6E72"/>
          <w:w w:val="115"/>
        </w:rPr>
        <w:t>can</w:t>
      </w:r>
      <w:r>
        <w:rPr>
          <w:color w:val="6D6E72"/>
          <w:spacing w:val="-9"/>
          <w:w w:val="115"/>
        </w:rPr>
        <w:t> </w:t>
      </w:r>
      <w:r>
        <w:rPr>
          <w:color w:val="6D6E72"/>
          <w:w w:val="115"/>
        </w:rPr>
        <w:t>result</w:t>
      </w:r>
      <w:r>
        <w:rPr>
          <w:color w:val="6D6E72"/>
          <w:spacing w:val="-9"/>
          <w:w w:val="115"/>
        </w:rPr>
        <w:t> </w:t>
      </w:r>
      <w:r>
        <w:rPr>
          <w:color w:val="6D6E72"/>
          <w:w w:val="115"/>
        </w:rPr>
        <w:t>in</w:t>
      </w:r>
      <w:r>
        <w:rPr>
          <w:color w:val="6D6E72"/>
          <w:spacing w:val="-9"/>
          <w:w w:val="115"/>
        </w:rPr>
        <w:t> </w:t>
      </w:r>
      <w:r>
        <w:rPr>
          <w:color w:val="6D6E72"/>
          <w:w w:val="115"/>
        </w:rPr>
        <w:t>compromising</w:t>
      </w:r>
      <w:r>
        <w:rPr>
          <w:color w:val="6D6E72"/>
          <w:spacing w:val="-9"/>
          <w:w w:val="115"/>
        </w:rPr>
        <w:t> </w:t>
      </w:r>
      <w:r>
        <w:rPr>
          <w:color w:val="6D6E72"/>
          <w:w w:val="115"/>
        </w:rPr>
        <w:t>the</w:t>
      </w:r>
      <w:r>
        <w:rPr>
          <w:color w:val="6D6E72"/>
          <w:spacing w:val="-9"/>
          <w:w w:val="115"/>
        </w:rPr>
        <w:t> </w:t>
      </w:r>
      <w:r>
        <w:rPr>
          <w:color w:val="6D6E72"/>
          <w:w w:val="115"/>
        </w:rPr>
        <w:t>victim's</w:t>
      </w:r>
      <w:r>
        <w:rPr>
          <w:color w:val="6D6E72"/>
          <w:spacing w:val="-9"/>
          <w:w w:val="115"/>
        </w:rPr>
        <w:t> </w:t>
      </w:r>
      <w:r>
        <w:rPr>
          <w:color w:val="6D6E72"/>
          <w:w w:val="115"/>
        </w:rPr>
        <w:t>data.</w:t>
      </w:r>
    </w:p>
    <w:p>
      <w:pPr>
        <w:pStyle w:val="BodyText"/>
        <w:spacing w:after="0" w:line="309" w:lineRule="auto"/>
        <w:sectPr>
          <w:type w:val="continuous"/>
          <w:pgSz w:w="11910" w:h="16840"/>
          <w:pgMar w:header="399" w:footer="740" w:top="1000" w:bottom="940" w:left="425" w:right="425"/>
        </w:sectPr>
      </w:pPr>
    </w:p>
    <w:p>
      <w:pPr>
        <w:pStyle w:val="BodyText"/>
        <w:spacing w:before="6"/>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1904"/>
                <wp:docPr id="363" name="Group 363"/>
                <wp:cNvGraphicFramePr>
                  <a:graphicFrameLocks/>
                </wp:cNvGraphicFramePr>
                <a:graphic>
                  <a:graphicData uri="http://schemas.microsoft.com/office/word/2010/wordprocessingGroup">
                    <wpg:wgp>
                      <wpg:cNvPr id="363" name="Group 363"/>
                      <wpg:cNvGrpSpPr/>
                      <wpg:grpSpPr>
                        <a:xfrm>
                          <a:off x="0" y="0"/>
                          <a:ext cx="6868159" cy="236220"/>
                          <a:chExt cx="6868159" cy="236220"/>
                        </a:xfrm>
                      </wpg:grpSpPr>
                      <wps:wsp>
                        <wps:cNvPr id="364" name="Graphic 364"/>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65" name="Graphic 365"/>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66" name="Textbox 366"/>
                        <wps:cNvSpPr txBox="1"/>
                        <wps:spPr>
                          <a:xfrm>
                            <a:off x="0" y="0"/>
                            <a:ext cx="6868159" cy="217170"/>
                          </a:xfrm>
                          <a:prstGeom prst="rect">
                            <a:avLst/>
                          </a:prstGeom>
                        </wps:spPr>
                        <wps:txbx>
                          <w:txbxContent>
                            <w:p>
                              <w:pPr>
                                <w:spacing w:before="64"/>
                                <w:ind w:left="89" w:right="0" w:firstLine="0"/>
                                <w:jc w:val="left"/>
                                <w:rPr>
                                  <w:b/>
                                  <w:sz w:val="18"/>
                                </w:rPr>
                              </w:pPr>
                              <w:bookmarkStart w:name="Related Vulnerabilities" w:id="200"/>
                              <w:bookmarkEnd w:id="200"/>
                              <w:r>
                                <w:rPr/>
                              </w:r>
                              <w:r>
                                <w:rPr>
                                  <w:b/>
                                  <w:w w:val="120"/>
                                  <w:sz w:val="18"/>
                                </w:rPr>
                                <w:t>Related</w:t>
                              </w:r>
                              <w:r>
                                <w:rPr>
                                  <w:b/>
                                  <w:spacing w:val="-3"/>
                                  <w:w w:val="120"/>
                                  <w:sz w:val="18"/>
                                </w:rPr>
                                <w:t> </w:t>
                              </w:r>
                              <w:r>
                                <w:rPr>
                                  <w:b/>
                                  <w:spacing w:val="-2"/>
                                  <w:w w:val="120"/>
                                  <w:sz w:val="18"/>
                                </w:rPr>
                                <w:t>Vulnerabilities</w:t>
                              </w:r>
                            </w:p>
                          </w:txbxContent>
                        </wps:txbx>
                        <wps:bodyPr wrap="square" lIns="0" tIns="0" rIns="0" bIns="0" rtlCol="0">
                          <a:noAutofit/>
                        </wps:bodyPr>
                      </wps:wsp>
                    </wpg:wgp>
                  </a:graphicData>
                </a:graphic>
              </wp:inline>
            </w:drawing>
          </mc:Choice>
          <mc:Fallback>
            <w:pict>
              <v:group style="width:540.8pt;height:18.6pt;mso-position-horizontal-relative:char;mso-position-vertical-relative:line" id="docshapegroup347" coordorigin="0,0" coordsize="10816,372">
                <v:rect style="position:absolute;left:0;top:0;width:10816;height:372" id="docshape348" filled="true" fillcolor="#f4f4f4" stroked="false">
                  <v:fill type="solid"/>
                </v:rect>
                <v:rect style="position:absolute;left:0;top:342;width:10816;height:30" id="docshape349" filled="true" fillcolor="#efeded" stroked="false">
                  <v:fill type="solid"/>
                </v:rect>
                <v:shape style="position:absolute;left:0;top:0;width:10816;height:342" type="#_x0000_t202" id="docshape350" filled="false" stroked="false">
                  <v:textbox inset="0,0,0,0">
                    <w:txbxContent>
                      <w:p>
                        <w:pPr>
                          <w:spacing w:before="64"/>
                          <w:ind w:left="89" w:right="0" w:firstLine="0"/>
                          <w:jc w:val="left"/>
                          <w:rPr>
                            <w:b/>
                            <w:sz w:val="18"/>
                          </w:rPr>
                        </w:pPr>
                        <w:bookmarkStart w:name="Related Vulnerabilities" w:id="201"/>
                        <w:bookmarkEnd w:id="201"/>
                        <w:r>
                          <w:rPr/>
                        </w:r>
                        <w:r>
                          <w:rPr>
                            <w:b/>
                            <w:w w:val="120"/>
                            <w:sz w:val="18"/>
                          </w:rPr>
                          <w:t>Related</w:t>
                        </w:r>
                        <w:r>
                          <w:rPr>
                            <w:b/>
                            <w:spacing w:val="-3"/>
                            <w:w w:val="120"/>
                            <w:sz w:val="18"/>
                          </w:rPr>
                          <w:t> </w:t>
                        </w:r>
                        <w:r>
                          <w:rPr>
                            <w:b/>
                            <w:spacing w:val="-2"/>
                            <w:w w:val="120"/>
                            <w:sz w:val="18"/>
                          </w:rPr>
                          <w:t>Vulnerabilities</w:t>
                        </w:r>
                      </w:p>
                    </w:txbxContent>
                  </v:textbox>
                  <w10:wrap type="none"/>
                </v:shape>
              </v:group>
            </w:pict>
          </mc:Fallback>
        </mc:AlternateContent>
      </w:r>
      <w:r>
        <w:rPr>
          <w:sz w:val="20"/>
        </w:rPr>
      </w:r>
    </w:p>
    <w:p>
      <w:pPr>
        <w:pStyle w:val="ListParagraph"/>
        <w:numPr>
          <w:ilvl w:val="0"/>
          <w:numId w:val="6"/>
        </w:numPr>
        <w:tabs>
          <w:tab w:pos="718" w:val="left" w:leader="none"/>
          <w:tab w:pos="720" w:val="left" w:leader="none"/>
        </w:tabs>
        <w:spacing w:line="309" w:lineRule="auto" w:before="181" w:after="0"/>
        <w:ind w:left="720" w:right="563" w:hanging="180"/>
        <w:jc w:val="left"/>
        <w:rPr>
          <w:sz w:val="18"/>
        </w:rPr>
      </w:pPr>
      <w:r>
        <w:rPr>
          <w:color w:val="6D6E72"/>
          <w:w w:val="110"/>
          <w:sz w:val="18"/>
        </w:rPr>
        <w:t>RootBear</w:t>
      </w:r>
      <w:r>
        <w:rPr>
          <w:color w:val="6D6E72"/>
          <w:spacing w:val="-6"/>
          <w:w w:val="110"/>
          <w:sz w:val="18"/>
        </w:rPr>
        <w:t> </w:t>
      </w:r>
      <w:r>
        <w:rPr>
          <w:color w:val="6D6E72"/>
          <w:w w:val="110"/>
          <w:sz w:val="18"/>
        </w:rPr>
        <w:t>Library</w:t>
      </w:r>
      <w:r>
        <w:rPr>
          <w:color w:val="6D6E72"/>
          <w:spacing w:val="-6"/>
          <w:w w:val="110"/>
          <w:sz w:val="18"/>
        </w:rPr>
        <w:t> </w:t>
      </w:r>
      <w:r>
        <w:rPr>
          <w:color w:val="6D6E72"/>
          <w:w w:val="110"/>
          <w:sz w:val="18"/>
        </w:rPr>
        <w:t>-</w:t>
      </w:r>
      <w:r>
        <w:rPr>
          <w:color w:val="6D6E72"/>
          <w:spacing w:val="-6"/>
          <w:w w:val="110"/>
          <w:sz w:val="18"/>
        </w:rPr>
        <w:t> </w:t>
      </w:r>
      <w:r>
        <w:rPr>
          <w:color w:val="6D6E72"/>
          <w:w w:val="110"/>
          <w:sz w:val="18"/>
        </w:rPr>
        <w:t>Simple</w:t>
      </w:r>
      <w:r>
        <w:rPr>
          <w:color w:val="6D6E72"/>
          <w:spacing w:val="-6"/>
          <w:w w:val="110"/>
          <w:sz w:val="18"/>
        </w:rPr>
        <w:t> </w:t>
      </w:r>
      <w:r>
        <w:rPr>
          <w:color w:val="6D6E72"/>
          <w:w w:val="110"/>
          <w:sz w:val="18"/>
        </w:rPr>
        <w:t>to</w:t>
      </w:r>
      <w:r>
        <w:rPr>
          <w:color w:val="6D6E72"/>
          <w:spacing w:val="-6"/>
          <w:w w:val="110"/>
          <w:sz w:val="18"/>
        </w:rPr>
        <w:t> </w:t>
      </w:r>
      <w:r>
        <w:rPr>
          <w:color w:val="6D6E72"/>
          <w:w w:val="110"/>
          <w:sz w:val="18"/>
        </w:rPr>
        <w:t>use</w:t>
      </w:r>
      <w:r>
        <w:rPr>
          <w:color w:val="6D6E72"/>
          <w:spacing w:val="-6"/>
          <w:w w:val="110"/>
          <w:sz w:val="18"/>
        </w:rPr>
        <w:t> </w:t>
      </w:r>
      <w:r>
        <w:rPr>
          <w:color w:val="6D6E72"/>
          <w:w w:val="110"/>
          <w:sz w:val="18"/>
        </w:rPr>
        <w:t>root</w:t>
      </w:r>
      <w:r>
        <w:rPr>
          <w:color w:val="6D6E72"/>
          <w:spacing w:val="-6"/>
          <w:w w:val="110"/>
          <w:sz w:val="18"/>
        </w:rPr>
        <w:t> </w:t>
      </w:r>
      <w:r>
        <w:rPr>
          <w:color w:val="6D6E72"/>
          <w:w w:val="110"/>
          <w:sz w:val="18"/>
        </w:rPr>
        <w:t>checking</w:t>
      </w:r>
      <w:r>
        <w:rPr>
          <w:color w:val="6D6E72"/>
          <w:spacing w:val="-6"/>
          <w:w w:val="110"/>
          <w:sz w:val="18"/>
        </w:rPr>
        <w:t> </w:t>
      </w:r>
      <w:r>
        <w:rPr>
          <w:color w:val="6D6E72"/>
          <w:w w:val="110"/>
          <w:sz w:val="18"/>
        </w:rPr>
        <w:t>Android</w:t>
      </w:r>
      <w:r>
        <w:rPr>
          <w:color w:val="6D6E72"/>
          <w:spacing w:val="-6"/>
          <w:w w:val="110"/>
          <w:sz w:val="18"/>
        </w:rPr>
        <w:t> </w:t>
      </w:r>
      <w:r>
        <w:rPr>
          <w:color w:val="6D6E72"/>
          <w:w w:val="110"/>
          <w:sz w:val="18"/>
        </w:rPr>
        <w:t>library</w:t>
      </w:r>
      <w:r>
        <w:rPr>
          <w:color w:val="6D6E72"/>
          <w:spacing w:val="-6"/>
          <w:w w:val="110"/>
          <w:sz w:val="18"/>
        </w:rPr>
        <w:t> </w:t>
      </w:r>
      <w:r>
        <w:rPr>
          <w:color w:val="6D6E72"/>
          <w:w w:val="110"/>
          <w:sz w:val="18"/>
        </w:rPr>
        <w:t>and</w:t>
      </w:r>
      <w:r>
        <w:rPr>
          <w:color w:val="6D6E72"/>
          <w:spacing w:val="-6"/>
          <w:w w:val="110"/>
          <w:sz w:val="18"/>
        </w:rPr>
        <w:t> </w:t>
      </w:r>
      <w:r>
        <w:rPr>
          <w:color w:val="6D6E72"/>
          <w:w w:val="110"/>
          <w:sz w:val="18"/>
        </w:rPr>
        <w:t>sample</w:t>
      </w:r>
      <w:r>
        <w:rPr>
          <w:color w:val="6D6E72"/>
          <w:spacing w:val="-6"/>
          <w:w w:val="110"/>
          <w:sz w:val="18"/>
        </w:rPr>
        <w:t> </w:t>
      </w:r>
      <w:r>
        <w:rPr>
          <w:color w:val="6D6E72"/>
          <w:w w:val="110"/>
          <w:sz w:val="18"/>
        </w:rPr>
        <w:t>app</w:t>
      </w:r>
      <w:r>
        <w:rPr>
          <w:color w:val="6D6E72"/>
          <w:spacing w:val="-6"/>
          <w:w w:val="110"/>
          <w:sz w:val="18"/>
        </w:rPr>
        <w:t> </w:t>
      </w:r>
      <w:hyperlink r:id="rId24">
        <w:r>
          <w:rPr>
            <w:color w:val="6D6E72"/>
            <w:w w:val="110"/>
            <w:sz w:val="18"/>
          </w:rPr>
          <w:t>(https://github.com/scottyab/</w:t>
        </w:r>
      </w:hyperlink>
      <w:r>
        <w:rPr>
          <w:color w:val="6D6E72"/>
          <w:w w:val="110"/>
          <w:sz w:val="18"/>
        </w:rPr>
        <w:t> </w:t>
      </w:r>
      <w:r>
        <w:rPr>
          <w:color w:val="6D6E72"/>
          <w:spacing w:val="-2"/>
          <w:w w:val="110"/>
          <w:sz w:val="18"/>
        </w:rPr>
        <w:t>rootbeer)</w:t>
      </w:r>
    </w:p>
    <w:p>
      <w:pPr>
        <w:pStyle w:val="ListParagraph"/>
        <w:spacing w:after="0" w:line="309"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367" name="Group 367"/>
                <wp:cNvGraphicFramePr>
                  <a:graphicFrameLocks/>
                </wp:cNvGraphicFramePr>
                <a:graphic>
                  <a:graphicData uri="http://schemas.microsoft.com/office/word/2010/wordprocessingGroup">
                    <wpg:wgp>
                      <wpg:cNvPr id="367" name="Group 367"/>
                      <wpg:cNvGrpSpPr/>
                      <wpg:grpSpPr>
                        <a:xfrm>
                          <a:off x="0" y="0"/>
                          <a:ext cx="3434079" cy="410209"/>
                          <a:chExt cx="3434079" cy="410209"/>
                        </a:xfrm>
                      </wpg:grpSpPr>
                      <wps:wsp>
                        <wps:cNvPr id="368" name="Graphic 36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69" name="Textbox 369"/>
                        <wps:cNvSpPr txBox="1"/>
                        <wps:spPr>
                          <a:xfrm>
                            <a:off x="0" y="0"/>
                            <a:ext cx="3434079" cy="410209"/>
                          </a:xfrm>
                          <a:prstGeom prst="rect">
                            <a:avLst/>
                          </a:prstGeom>
                        </wps:spPr>
                        <wps:txbx>
                          <w:txbxContent>
                            <w:p>
                              <w:pPr>
                                <w:spacing w:before="105"/>
                                <w:ind w:left="1197" w:right="0" w:firstLine="0"/>
                                <w:jc w:val="left"/>
                                <w:rPr>
                                  <w:sz w:val="34"/>
                                </w:rPr>
                              </w:pPr>
                              <w:bookmarkStart w:name="WebView Exploits" w:id="202"/>
                              <w:bookmarkEnd w:id="202"/>
                              <w:r>
                                <w:rPr/>
                              </w:r>
                              <w:bookmarkStart w:name="_bookmark18" w:id="203"/>
                              <w:bookmarkEnd w:id="203"/>
                              <w:r>
                                <w:rPr/>
                              </w:r>
                              <w:r>
                                <w:rPr>
                                  <w:color w:val="EF4836"/>
                                  <w:w w:val="110"/>
                                  <w:sz w:val="34"/>
                                </w:rPr>
                                <w:t>WebView</w:t>
                              </w:r>
                              <w:r>
                                <w:rPr>
                                  <w:color w:val="EF4836"/>
                                  <w:spacing w:val="3"/>
                                  <w:w w:val="110"/>
                                  <w:sz w:val="34"/>
                                </w:rPr>
                                <w:t> </w:t>
                              </w:r>
                              <w:r>
                                <w:rPr>
                                  <w:color w:val="EF4836"/>
                                  <w:spacing w:val="-2"/>
                                  <w:w w:val="110"/>
                                  <w:sz w:val="34"/>
                                </w:rPr>
                                <w:t>Exploits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351" coordorigin="0,0" coordsize="5408,646">
                <v:shape style="position:absolute;left:0;top:0;width:5408;height:646" id="docshape352"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353" filled="false" stroked="false">
                  <v:textbox inset="0,0,0,0">
                    <w:txbxContent>
                      <w:p>
                        <w:pPr>
                          <w:spacing w:before="105"/>
                          <w:ind w:left="1197" w:right="0" w:firstLine="0"/>
                          <w:jc w:val="left"/>
                          <w:rPr>
                            <w:sz w:val="34"/>
                          </w:rPr>
                        </w:pPr>
                        <w:bookmarkStart w:name="WebView Exploits" w:id="204"/>
                        <w:bookmarkEnd w:id="204"/>
                        <w:r>
                          <w:rPr/>
                        </w:r>
                        <w:bookmarkStart w:name="_bookmark18" w:id="205"/>
                        <w:bookmarkEnd w:id="205"/>
                        <w:r>
                          <w:rPr/>
                        </w:r>
                        <w:r>
                          <w:rPr>
                            <w:color w:val="EF4836"/>
                            <w:w w:val="110"/>
                            <w:sz w:val="34"/>
                          </w:rPr>
                          <w:t>WebView</w:t>
                        </w:r>
                        <w:r>
                          <w:rPr>
                            <w:color w:val="EF4836"/>
                            <w:spacing w:val="3"/>
                            <w:w w:val="110"/>
                            <w:sz w:val="34"/>
                          </w:rPr>
                          <w:t> </w:t>
                        </w:r>
                        <w:r>
                          <w:rPr>
                            <w:color w:val="EF4836"/>
                            <w:spacing w:val="-2"/>
                            <w:w w:val="110"/>
                            <w:sz w:val="34"/>
                          </w:rPr>
                          <w:t>Exploits</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169"/>
      </w:pPr>
      <w:r>
        <w:rPr>
          <w:color w:val="6D6E72"/>
          <w:w w:val="110"/>
        </w:rPr>
        <w:t>Android API offers WebView to deliver a web application (or just a web page) as a part of a client app. A common scenario in which using WebView is helpful is when you want to provide information in your application that you might need</w:t>
      </w:r>
      <w:r>
        <w:rPr>
          <w:color w:val="6D6E72"/>
          <w:spacing w:val="13"/>
          <w:w w:val="110"/>
        </w:rPr>
        <w:t> </w:t>
      </w:r>
      <w:r>
        <w:rPr>
          <w:color w:val="6D6E72"/>
          <w:w w:val="110"/>
        </w:rPr>
        <w:t>to</w:t>
      </w:r>
      <w:r>
        <w:rPr>
          <w:color w:val="6D6E72"/>
          <w:spacing w:val="13"/>
          <w:w w:val="110"/>
        </w:rPr>
        <w:t> </w:t>
      </w:r>
      <w:r>
        <w:rPr>
          <w:color w:val="6D6E72"/>
          <w:w w:val="110"/>
        </w:rPr>
        <w:t>update,</w:t>
      </w:r>
      <w:r>
        <w:rPr>
          <w:color w:val="6D6E72"/>
          <w:spacing w:val="13"/>
          <w:w w:val="110"/>
        </w:rPr>
        <w:t> </w:t>
      </w:r>
      <w:r>
        <w:rPr>
          <w:color w:val="6D6E72"/>
          <w:w w:val="110"/>
        </w:rPr>
        <w:t>such</w:t>
      </w:r>
      <w:r>
        <w:rPr>
          <w:color w:val="6D6E72"/>
          <w:spacing w:val="13"/>
          <w:w w:val="110"/>
        </w:rPr>
        <w:t> </w:t>
      </w:r>
      <w:r>
        <w:rPr>
          <w:color w:val="6D6E72"/>
          <w:w w:val="110"/>
        </w:rPr>
        <w:t>as</w:t>
      </w:r>
      <w:r>
        <w:rPr>
          <w:color w:val="6D6E72"/>
          <w:spacing w:val="13"/>
          <w:w w:val="110"/>
        </w:rPr>
        <w:t> </w:t>
      </w:r>
      <w:r>
        <w:rPr>
          <w:color w:val="6D6E72"/>
          <w:w w:val="110"/>
        </w:rPr>
        <w:t>an</w:t>
      </w:r>
      <w:r>
        <w:rPr>
          <w:color w:val="6D6E72"/>
          <w:spacing w:val="13"/>
          <w:w w:val="110"/>
        </w:rPr>
        <w:t> </w:t>
      </w:r>
      <w:r>
        <w:rPr>
          <w:color w:val="6D6E72"/>
          <w:w w:val="110"/>
        </w:rPr>
        <w:t>end-user</w:t>
      </w:r>
      <w:r>
        <w:rPr>
          <w:color w:val="6D6E72"/>
          <w:spacing w:val="13"/>
          <w:w w:val="110"/>
        </w:rPr>
        <w:t> </w:t>
      </w:r>
      <w:r>
        <w:rPr>
          <w:color w:val="6D6E72"/>
          <w:w w:val="110"/>
        </w:rPr>
        <w:t>agreement</w:t>
      </w:r>
      <w:r>
        <w:rPr>
          <w:color w:val="6D6E72"/>
          <w:spacing w:val="13"/>
          <w:w w:val="110"/>
        </w:rPr>
        <w:t> </w:t>
      </w:r>
      <w:r>
        <w:rPr>
          <w:color w:val="6D6E72"/>
          <w:w w:val="110"/>
        </w:rPr>
        <w:t>or</w:t>
      </w:r>
      <w:r>
        <w:rPr>
          <w:color w:val="6D6E72"/>
          <w:spacing w:val="13"/>
          <w:w w:val="110"/>
        </w:rPr>
        <w:t> </w:t>
      </w:r>
      <w:r>
        <w:rPr>
          <w:color w:val="6D6E72"/>
          <w:w w:val="110"/>
        </w:rPr>
        <w:t>a</w:t>
      </w:r>
      <w:r>
        <w:rPr>
          <w:color w:val="6D6E72"/>
          <w:spacing w:val="13"/>
          <w:w w:val="110"/>
        </w:rPr>
        <w:t> </w:t>
      </w:r>
      <w:r>
        <w:rPr>
          <w:color w:val="6D6E72"/>
          <w:w w:val="110"/>
        </w:rPr>
        <w:t>user</w:t>
      </w:r>
      <w:r>
        <w:rPr>
          <w:color w:val="6D6E72"/>
          <w:spacing w:val="13"/>
          <w:w w:val="110"/>
        </w:rPr>
        <w:t> </w:t>
      </w:r>
      <w:r>
        <w:rPr>
          <w:color w:val="6D6E72"/>
          <w:w w:val="110"/>
        </w:rPr>
        <w:t>guide.</w:t>
      </w:r>
      <w:r>
        <w:rPr>
          <w:color w:val="6D6E72"/>
          <w:spacing w:val="13"/>
          <w:w w:val="110"/>
        </w:rPr>
        <w:t> </w:t>
      </w:r>
      <w:r>
        <w:rPr>
          <w:color w:val="6D6E72"/>
          <w:w w:val="110"/>
        </w:rPr>
        <w:t>Another</w:t>
      </w:r>
      <w:r>
        <w:rPr>
          <w:color w:val="6D6E72"/>
          <w:spacing w:val="13"/>
          <w:w w:val="110"/>
        </w:rPr>
        <w:t> </w:t>
      </w:r>
      <w:r>
        <w:rPr>
          <w:color w:val="6D6E72"/>
          <w:w w:val="110"/>
        </w:rPr>
        <w:t>scenario</w:t>
      </w:r>
      <w:r>
        <w:rPr>
          <w:color w:val="6D6E72"/>
          <w:spacing w:val="13"/>
          <w:w w:val="110"/>
        </w:rPr>
        <w:t> </w:t>
      </w:r>
      <w:r>
        <w:rPr>
          <w:color w:val="6D6E72"/>
          <w:w w:val="110"/>
        </w:rPr>
        <w:t>is</w:t>
      </w:r>
      <w:r>
        <w:rPr>
          <w:color w:val="6D6E72"/>
          <w:spacing w:val="13"/>
          <w:w w:val="110"/>
        </w:rPr>
        <w:t> </w:t>
      </w:r>
      <w:r>
        <w:rPr>
          <w:color w:val="6D6E72"/>
          <w:w w:val="110"/>
        </w:rPr>
        <w:t>if</w:t>
      </w:r>
      <w:r>
        <w:rPr>
          <w:color w:val="6D6E72"/>
          <w:spacing w:val="13"/>
          <w:w w:val="110"/>
        </w:rPr>
        <w:t> </w:t>
      </w:r>
      <w:r>
        <w:rPr>
          <w:color w:val="6D6E72"/>
          <w:w w:val="110"/>
        </w:rPr>
        <w:t>your</w:t>
      </w:r>
      <w:r>
        <w:rPr>
          <w:color w:val="6D6E72"/>
          <w:spacing w:val="13"/>
          <w:w w:val="110"/>
        </w:rPr>
        <w:t> </w:t>
      </w:r>
      <w:r>
        <w:rPr>
          <w:color w:val="6D6E72"/>
          <w:w w:val="110"/>
        </w:rPr>
        <w:t>application</w:t>
      </w:r>
      <w:r>
        <w:rPr>
          <w:color w:val="6D6E72"/>
          <w:spacing w:val="13"/>
          <w:w w:val="110"/>
        </w:rPr>
        <w:t> </w:t>
      </w:r>
      <w:r>
        <w:rPr>
          <w:color w:val="6D6E72"/>
          <w:w w:val="110"/>
        </w:rPr>
        <w:t>provides</w:t>
      </w:r>
      <w:r>
        <w:rPr>
          <w:color w:val="6D6E72"/>
          <w:spacing w:val="13"/>
          <w:w w:val="110"/>
        </w:rPr>
        <w:t> </w:t>
      </w:r>
      <w:r>
        <w:rPr>
          <w:color w:val="6D6E72"/>
          <w:w w:val="110"/>
        </w:rPr>
        <w:t>data</w:t>
      </w:r>
      <w:r>
        <w:rPr>
          <w:color w:val="6D6E72"/>
          <w:w w:val="110"/>
        </w:rPr>
        <w:t> to the user that always requires an Internet connection to retrieve data, such as email. In this case, you might find that it's easier to build a WebView in your Android application that shows a web page with all the user data, rather than performing a network request, then parsing the data and rendering it in an Android layout.</w:t>
      </w:r>
    </w:p>
    <w:p>
      <w:pPr>
        <w:pStyle w:val="BodyText"/>
        <w:spacing w:before="19"/>
      </w:pPr>
    </w:p>
    <w:p>
      <w:pPr>
        <w:pStyle w:val="Heading2"/>
        <w:tabs>
          <w:tab w:pos="9844" w:val="left" w:leader="none"/>
        </w:tabs>
        <w:spacing w:before="0"/>
        <w:ind w:left="165"/>
      </w:pPr>
      <w:bookmarkStart w:name="Risk Rating" w:id="206"/>
      <w:bookmarkEnd w:id="20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07"/>
      <w:bookmarkEnd w:id="20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75392">
                <wp:simplePos x="0" y="0"/>
                <wp:positionH relativeFrom="page">
                  <wp:posOffset>374775</wp:posOffset>
                </wp:positionH>
                <wp:positionV relativeFrom="paragraph">
                  <wp:posOffset>112239</wp:posOffset>
                </wp:positionV>
                <wp:extent cx="971550" cy="285750"/>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971550" cy="285750"/>
                          <a:chExt cx="971550" cy="285750"/>
                        </a:xfrm>
                      </wpg:grpSpPr>
                      <wps:wsp>
                        <wps:cNvPr id="371" name="Graphic 37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72" name="Textbox 372"/>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37734pt;width:76.5pt;height:22.5pt;mso-position-horizontal-relative:page;mso-position-vertical-relative:paragraph;z-index:-15641088;mso-wrap-distance-left:0;mso-wrap-distance-right:0" id="docshapegroup354" coordorigin="590,177" coordsize="1530,450">
                <v:shape style="position:absolute;left:590;top:176;width:1530;height:450" id="docshape355" coordorigin="590,177" coordsize="1530,450" path="m2090,627l620,627,609,624,599,618,593,608,590,597,590,207,593,195,599,186,609,179,620,177,2090,177,2102,179,2111,186,2118,195,2120,207,2120,597,2118,608,2111,618,2102,624,2090,627xe" filled="true" fillcolor="#f4d66e" stroked="false">
                  <v:path arrowok="t"/>
                  <v:fill type="solid"/>
                </v:shape>
                <v:shape style="position:absolute;left:590;top:176;width:1530;height:450" type="#_x0000_t202" id="docshape356"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75904">
                <wp:simplePos x="0" y="0"/>
                <wp:positionH relativeFrom="page">
                  <wp:posOffset>6521124</wp:posOffset>
                </wp:positionH>
                <wp:positionV relativeFrom="paragraph">
                  <wp:posOffset>106524</wp:posOffset>
                </wp:positionV>
                <wp:extent cx="664210" cy="18288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664210" cy="182880"/>
                          <a:chExt cx="664210" cy="182880"/>
                        </a:xfrm>
                      </wpg:grpSpPr>
                      <wps:wsp>
                        <wps:cNvPr id="374" name="Graphic 374"/>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375" name="Textbox 375"/>
                        <wps:cNvSpPr txBox="1"/>
                        <wps:spPr>
                          <a:xfrm>
                            <a:off x="0" y="0"/>
                            <a:ext cx="664210" cy="182880"/>
                          </a:xfrm>
                          <a:prstGeom prst="rect">
                            <a:avLst/>
                          </a:prstGeom>
                        </wps:spPr>
                        <wps:txbx>
                          <w:txbxContent>
                            <w:p>
                              <w:pPr>
                                <w:spacing w:before="37"/>
                                <w:ind w:left="125" w:right="0" w:firstLine="0"/>
                                <w:jc w:val="left"/>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87734pt;width:52.3pt;height:14.4pt;mso-position-horizontal-relative:page;mso-position-vertical-relative:paragraph;z-index:-15640576;mso-wrap-distance-left:0;mso-wrap-distance-right:0" id="docshapegroup357" coordorigin="10269,168" coordsize="1046,288">
                <v:shape style="position:absolute;left:10269;top:167;width:1046;height:288" id="docshape358" coordorigin="10269,168" coordsize="1046,288" path="m11270,456l10314,456,10297,452,10283,443,10273,428,10269,411,10269,213,10273,195,10283,181,10297,171,10314,168,11270,168,11288,171,11302,181,11312,195,11315,213,11315,411,11312,428,11302,443,11288,452,11270,456xe" filled="true" fillcolor="#262626" stroked="false">
                  <v:path arrowok="t"/>
                  <v:fill type="solid"/>
                </v:shape>
                <v:shape style="position:absolute;left:10269;top:167;width:1046;height:288" type="#_x0000_t202" id="docshape359" filled="false" stroked="false">
                  <v:textbox inset="0,0,0,0">
                    <w:txbxContent>
                      <w:p>
                        <w:pPr>
                          <w:spacing w:before="37"/>
                          <w:ind w:left="125" w:right="0" w:firstLine="0"/>
                          <w:jc w:val="left"/>
                          <w:rPr>
                            <w:sz w:val="18"/>
                          </w:rPr>
                        </w:pP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76416">
                <wp:simplePos x="0" y="0"/>
                <wp:positionH relativeFrom="page">
                  <wp:posOffset>346200</wp:posOffset>
                </wp:positionH>
                <wp:positionV relativeFrom="paragraph">
                  <wp:posOffset>655164</wp:posOffset>
                </wp:positionV>
                <wp:extent cx="6868159" cy="236220"/>
                <wp:effectExtent l="0" t="0" r="0" b="0"/>
                <wp:wrapTopAndBottom/>
                <wp:docPr id="376" name="Textbox 376"/>
                <wp:cNvGraphicFramePr>
                  <a:graphicFrameLocks/>
                </wp:cNvGraphicFramePr>
                <a:graphic>
                  <a:graphicData uri="http://schemas.microsoft.com/office/word/2010/wordprocessingShape">
                    <wps:wsp>
                      <wps:cNvPr id="376" name="Textbox 37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208"/>
                            <w:bookmarkEnd w:id="208"/>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87734pt;width:540.8pt;height:18.6pt;mso-position-horizontal-relative:page;mso-position-vertical-relative:paragraph;z-index:-15640064;mso-wrap-distance-left:0;mso-wrap-distance-right:0" type="#_x0000_t202" id="docshape360" filled="true" fillcolor="#f4f4f4" stroked="false">
                <v:textbox inset="0,0,0,0">
                  <w:txbxContent>
                    <w:p>
                      <w:pPr>
                        <w:spacing w:before="64"/>
                        <w:ind w:left="89" w:right="0" w:firstLine="0"/>
                        <w:jc w:val="left"/>
                        <w:rPr>
                          <w:b/>
                          <w:color w:val="000000"/>
                          <w:sz w:val="18"/>
                        </w:rPr>
                      </w:pPr>
                      <w:bookmarkStart w:name="CVSS" w:id="209"/>
                      <w:bookmarkEnd w:id="209"/>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4" w:id="210"/>
            <w:bookmarkEnd w:id="210"/>
            <w:r>
              <w:rPr/>
            </w:r>
            <w:r>
              <w:rPr>
                <w:b/>
                <w:color w:val="F4D66E"/>
                <w:spacing w:val="-5"/>
                <w:w w:val="115"/>
                <w:sz w:val="27"/>
              </w:rPr>
              <w:t>5.4</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76928">
                <wp:simplePos x="0" y="0"/>
                <wp:positionH relativeFrom="page">
                  <wp:posOffset>346200</wp:posOffset>
                </wp:positionH>
                <wp:positionV relativeFrom="paragraph">
                  <wp:posOffset>195436</wp:posOffset>
                </wp:positionV>
                <wp:extent cx="6868159" cy="236220"/>
                <wp:effectExtent l="0" t="0" r="0" b="0"/>
                <wp:wrapTopAndBottom/>
                <wp:docPr id="377" name="Textbox 377"/>
                <wp:cNvGraphicFramePr>
                  <a:graphicFrameLocks/>
                </wp:cNvGraphicFramePr>
                <a:graphic>
                  <a:graphicData uri="http://schemas.microsoft.com/office/word/2010/wordprocessingShape">
                    <wps:wsp>
                      <wps:cNvPr id="377" name="Textbox 37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211"/>
                            <w:bookmarkEnd w:id="211"/>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39552;mso-wrap-distance-left:0;mso-wrap-distance-right:0" type="#_x0000_t202" id="docshape361" filled="true" fillcolor="#f4f4f4" stroked="false">
                <v:textbox inset="0,0,0,0">
                  <w:txbxContent>
                    <w:p>
                      <w:pPr>
                        <w:spacing w:before="64"/>
                        <w:ind w:left="89" w:right="0" w:firstLine="0"/>
                        <w:jc w:val="left"/>
                        <w:rPr>
                          <w:b/>
                          <w:color w:val="000000"/>
                          <w:sz w:val="18"/>
                        </w:rPr>
                      </w:pPr>
                      <w:bookmarkStart w:name="Regulatory" w:id="212"/>
                      <w:bookmarkEnd w:id="212"/>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158"/>
        <w:rPr>
          <w:b/>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2335"/>
        <w:gridCol w:w="6381"/>
      </w:tblGrid>
      <w:tr>
        <w:trPr>
          <w:trHeight w:val="487" w:hRule="atLeast"/>
        </w:trPr>
        <w:tc>
          <w:tcPr>
            <w:tcW w:w="2099" w:type="dxa"/>
          </w:tcPr>
          <w:p>
            <w:pPr>
              <w:pStyle w:val="TableParagraph"/>
              <w:spacing w:line="207" w:lineRule="exact"/>
              <w:ind w:left="-1"/>
              <w:rPr>
                <w:b/>
                <w:sz w:val="18"/>
              </w:rPr>
            </w:pPr>
            <w:r>
              <w:rPr>
                <w:b/>
                <w:color w:val="6D6E72"/>
                <w:spacing w:val="-5"/>
                <w:w w:val="120"/>
                <w:sz w:val="18"/>
              </w:rPr>
              <w:t>CWE</w:t>
            </w:r>
          </w:p>
        </w:tc>
        <w:tc>
          <w:tcPr>
            <w:tcW w:w="2335" w:type="dxa"/>
          </w:tcPr>
          <w:p>
            <w:pPr>
              <w:pStyle w:val="TableParagraph"/>
              <w:spacing w:before="43"/>
              <w:ind w:left="105"/>
              <w:rPr>
                <w:sz w:val="18"/>
              </w:rPr>
            </w:pPr>
            <w:r>
              <w:rPr>
                <w:color w:val="6D6E72"/>
                <w:w w:val="115"/>
                <w:sz w:val="18"/>
              </w:rPr>
              <w:t>CWE-</w:t>
            </w:r>
            <w:r>
              <w:rPr>
                <w:color w:val="6D6E72"/>
                <w:spacing w:val="-5"/>
                <w:w w:val="115"/>
                <w:sz w:val="18"/>
              </w:rPr>
              <w:t>749</w:t>
            </w:r>
          </w:p>
        </w:tc>
        <w:tc>
          <w:tcPr>
            <w:tcW w:w="6381" w:type="dxa"/>
          </w:tcPr>
          <w:p>
            <w:pPr>
              <w:pStyle w:val="TableParagraph"/>
              <w:spacing w:before="43"/>
              <w:ind w:left="397"/>
              <w:rPr>
                <w:sz w:val="18"/>
              </w:rPr>
            </w:pPr>
            <w:hyperlink r:id="rId25">
              <w:r>
                <w:rPr>
                  <w:color w:val="EF4836"/>
                  <w:spacing w:val="-2"/>
                  <w:w w:val="105"/>
                  <w:sz w:val="18"/>
                </w:rPr>
                <w:t>https://cwe.mitre.org/data/definitions/749.html</w:t>
              </w:r>
            </w:hyperlink>
          </w:p>
        </w:tc>
      </w:tr>
      <w:tr>
        <w:trPr>
          <w:trHeight w:val="720"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MSTG</w:t>
            </w:r>
          </w:p>
        </w:tc>
        <w:tc>
          <w:tcPr>
            <w:tcW w:w="2335" w:type="dxa"/>
          </w:tcPr>
          <w:p>
            <w:pPr>
              <w:pStyle w:val="TableParagraph"/>
              <w:spacing w:before="66"/>
              <w:rPr>
                <w:b/>
                <w:sz w:val="18"/>
              </w:rPr>
            </w:pPr>
          </w:p>
          <w:p>
            <w:pPr>
              <w:pStyle w:val="TableParagraph"/>
              <w:ind w:left="105"/>
              <w:rPr>
                <w:sz w:val="18"/>
              </w:rPr>
            </w:pPr>
            <w:r>
              <w:rPr>
                <w:color w:val="6D6E72"/>
                <w:w w:val="110"/>
                <w:sz w:val="18"/>
              </w:rPr>
              <w:t>MSTG-PLATFORM-</w:t>
            </w:r>
            <w:r>
              <w:rPr>
                <w:color w:val="6D6E72"/>
                <w:spacing w:val="-10"/>
                <w:w w:val="110"/>
                <w:sz w:val="18"/>
              </w:rPr>
              <w:t>5</w:t>
            </w:r>
          </w:p>
        </w:tc>
        <w:tc>
          <w:tcPr>
            <w:tcW w:w="6381" w:type="dxa"/>
          </w:tcPr>
          <w:p>
            <w:pPr>
              <w:pStyle w:val="TableParagraph"/>
              <w:spacing w:before="66"/>
              <w:rPr>
                <w:b/>
                <w:sz w:val="18"/>
              </w:rPr>
            </w:pPr>
          </w:p>
          <w:p>
            <w:pPr>
              <w:pStyle w:val="TableParagraph"/>
              <w:ind w:left="397"/>
              <w:rPr>
                <w:sz w:val="18"/>
              </w:rPr>
            </w:pPr>
            <w:r>
              <w:rPr>
                <w:color w:val="6D6E72"/>
                <w:w w:val="110"/>
                <w:sz w:val="18"/>
              </w:rPr>
              <w:t>JavaScript</w:t>
            </w:r>
            <w:r>
              <w:rPr>
                <w:color w:val="6D6E72"/>
                <w:spacing w:val="-6"/>
                <w:w w:val="110"/>
                <w:sz w:val="18"/>
              </w:rPr>
              <w:t> </w:t>
            </w:r>
            <w:r>
              <w:rPr>
                <w:color w:val="6D6E72"/>
                <w:w w:val="110"/>
                <w:sz w:val="18"/>
              </w:rPr>
              <w:t>is</w:t>
            </w:r>
            <w:r>
              <w:rPr>
                <w:color w:val="6D6E72"/>
                <w:spacing w:val="-5"/>
                <w:w w:val="110"/>
                <w:sz w:val="18"/>
              </w:rPr>
              <w:t> </w:t>
            </w:r>
            <w:r>
              <w:rPr>
                <w:color w:val="6D6E72"/>
                <w:w w:val="110"/>
                <w:sz w:val="18"/>
              </w:rPr>
              <w:t>disabled</w:t>
            </w:r>
            <w:r>
              <w:rPr>
                <w:color w:val="6D6E72"/>
                <w:spacing w:val="-5"/>
                <w:w w:val="110"/>
                <w:sz w:val="18"/>
              </w:rPr>
              <w:t> </w:t>
            </w:r>
            <w:r>
              <w:rPr>
                <w:color w:val="6D6E72"/>
                <w:w w:val="110"/>
                <w:sz w:val="18"/>
              </w:rPr>
              <w:t>in</w:t>
            </w:r>
            <w:r>
              <w:rPr>
                <w:color w:val="6D6E72"/>
                <w:spacing w:val="-6"/>
                <w:w w:val="110"/>
                <w:sz w:val="18"/>
              </w:rPr>
              <w:t> </w:t>
            </w:r>
            <w:r>
              <w:rPr>
                <w:color w:val="6D6E72"/>
                <w:w w:val="110"/>
                <w:sz w:val="18"/>
              </w:rPr>
              <w:t>WebViews</w:t>
            </w:r>
            <w:r>
              <w:rPr>
                <w:color w:val="6D6E72"/>
                <w:spacing w:val="-5"/>
                <w:w w:val="110"/>
                <w:sz w:val="18"/>
              </w:rPr>
              <w:t> </w:t>
            </w:r>
            <w:r>
              <w:rPr>
                <w:color w:val="6D6E72"/>
                <w:w w:val="110"/>
                <w:sz w:val="18"/>
              </w:rPr>
              <w:t>unless</w:t>
            </w:r>
            <w:r>
              <w:rPr>
                <w:color w:val="6D6E72"/>
                <w:spacing w:val="-5"/>
                <w:w w:val="110"/>
                <w:sz w:val="18"/>
              </w:rPr>
              <w:t> </w:t>
            </w:r>
            <w:r>
              <w:rPr>
                <w:color w:val="6D6E72"/>
                <w:w w:val="110"/>
                <w:sz w:val="18"/>
              </w:rPr>
              <w:t>explicitly</w:t>
            </w:r>
            <w:r>
              <w:rPr>
                <w:color w:val="6D6E72"/>
                <w:spacing w:val="-5"/>
                <w:w w:val="110"/>
                <w:sz w:val="18"/>
              </w:rPr>
              <w:t> </w:t>
            </w:r>
            <w:r>
              <w:rPr>
                <w:color w:val="6D6E72"/>
                <w:spacing w:val="-2"/>
                <w:w w:val="110"/>
                <w:sz w:val="18"/>
              </w:rPr>
              <w:t>required.</w:t>
            </w:r>
          </w:p>
        </w:tc>
      </w:tr>
      <w:tr>
        <w:trPr>
          <w:trHeight w:val="720" w:hRule="atLeast"/>
        </w:trPr>
        <w:tc>
          <w:tcPr>
            <w:tcW w:w="2099" w:type="dxa"/>
          </w:tcPr>
          <w:p>
            <w:pPr>
              <w:pStyle w:val="TableParagraph"/>
              <w:spacing w:before="21"/>
              <w:rPr>
                <w:b/>
                <w:sz w:val="18"/>
              </w:rPr>
            </w:pPr>
          </w:p>
          <w:p>
            <w:pPr>
              <w:pStyle w:val="TableParagraph"/>
              <w:ind w:left="-1"/>
              <w:rPr>
                <w:b/>
                <w:sz w:val="18"/>
              </w:rPr>
            </w:pPr>
            <w:r>
              <w:rPr>
                <w:b/>
                <w:color w:val="6D6E72"/>
                <w:w w:val="125"/>
                <w:sz w:val="18"/>
              </w:rPr>
              <w:t>OWASP</w:t>
            </w:r>
            <w:r>
              <w:rPr>
                <w:b/>
                <w:color w:val="6D6E72"/>
                <w:spacing w:val="5"/>
                <w:w w:val="125"/>
                <w:sz w:val="18"/>
              </w:rPr>
              <w:t> </w:t>
            </w:r>
            <w:r>
              <w:rPr>
                <w:b/>
                <w:color w:val="6D6E72"/>
                <w:w w:val="125"/>
                <w:sz w:val="18"/>
              </w:rPr>
              <w:t>MASVS</w:t>
            </w:r>
            <w:r>
              <w:rPr>
                <w:b/>
                <w:color w:val="6D6E72"/>
                <w:spacing w:val="6"/>
                <w:w w:val="125"/>
                <w:sz w:val="18"/>
              </w:rPr>
              <w:t> </w:t>
            </w:r>
            <w:r>
              <w:rPr>
                <w:b/>
                <w:color w:val="6D6E72"/>
                <w:spacing w:val="-4"/>
                <w:w w:val="125"/>
                <w:sz w:val="18"/>
              </w:rPr>
              <w:t>(v2)</w:t>
            </w:r>
          </w:p>
        </w:tc>
        <w:tc>
          <w:tcPr>
            <w:tcW w:w="2335" w:type="dxa"/>
          </w:tcPr>
          <w:p>
            <w:pPr>
              <w:pStyle w:val="TableParagraph"/>
              <w:spacing w:before="66"/>
              <w:rPr>
                <w:b/>
                <w:sz w:val="18"/>
              </w:rPr>
            </w:pPr>
          </w:p>
          <w:p>
            <w:pPr>
              <w:pStyle w:val="TableParagraph"/>
              <w:ind w:left="105"/>
              <w:rPr>
                <w:sz w:val="18"/>
              </w:rPr>
            </w:pPr>
            <w:r>
              <w:rPr>
                <w:color w:val="6D6E72"/>
                <w:spacing w:val="-2"/>
                <w:w w:val="115"/>
                <w:sz w:val="18"/>
              </w:rPr>
              <w:t>MASVS-PLATFORM-</w:t>
            </w:r>
            <w:r>
              <w:rPr>
                <w:color w:val="6D6E72"/>
                <w:spacing w:val="-10"/>
                <w:w w:val="115"/>
                <w:sz w:val="18"/>
              </w:rPr>
              <w:t>2</w:t>
            </w:r>
          </w:p>
        </w:tc>
        <w:tc>
          <w:tcPr>
            <w:tcW w:w="6381" w:type="dxa"/>
          </w:tcPr>
          <w:p>
            <w:pPr>
              <w:pStyle w:val="TableParagraph"/>
              <w:spacing w:before="66"/>
              <w:rPr>
                <w:b/>
                <w:sz w:val="18"/>
              </w:rPr>
            </w:pPr>
          </w:p>
          <w:p>
            <w:pPr>
              <w:pStyle w:val="TableParagraph"/>
              <w:ind w:left="397"/>
              <w:rPr>
                <w:sz w:val="18"/>
              </w:rPr>
            </w:pPr>
            <w:r>
              <w:rPr>
                <w:color w:val="6D6E72"/>
                <w:w w:val="115"/>
                <w:sz w:val="18"/>
              </w:rPr>
              <w:t>The</w:t>
            </w:r>
            <w:r>
              <w:rPr>
                <w:color w:val="6D6E72"/>
                <w:spacing w:val="-16"/>
                <w:w w:val="115"/>
                <w:sz w:val="18"/>
              </w:rPr>
              <w:t> </w:t>
            </w:r>
            <w:r>
              <w:rPr>
                <w:color w:val="6D6E72"/>
                <w:w w:val="115"/>
                <w:sz w:val="18"/>
              </w:rPr>
              <w:t>app</w:t>
            </w:r>
            <w:r>
              <w:rPr>
                <w:color w:val="6D6E72"/>
                <w:spacing w:val="-15"/>
                <w:w w:val="115"/>
                <w:sz w:val="18"/>
              </w:rPr>
              <w:t> </w:t>
            </w:r>
            <w:r>
              <w:rPr>
                <w:color w:val="6D6E72"/>
                <w:w w:val="115"/>
                <w:sz w:val="18"/>
              </w:rPr>
              <w:t>uses</w:t>
            </w:r>
            <w:r>
              <w:rPr>
                <w:color w:val="6D6E72"/>
                <w:spacing w:val="-16"/>
                <w:w w:val="115"/>
                <w:sz w:val="18"/>
              </w:rPr>
              <w:t> </w:t>
            </w:r>
            <w:r>
              <w:rPr>
                <w:color w:val="6D6E72"/>
                <w:w w:val="115"/>
                <w:sz w:val="18"/>
              </w:rPr>
              <w:t>WebViews</w:t>
            </w:r>
            <w:r>
              <w:rPr>
                <w:color w:val="6D6E72"/>
                <w:spacing w:val="-15"/>
                <w:w w:val="115"/>
                <w:sz w:val="18"/>
              </w:rPr>
              <w:t> </w:t>
            </w:r>
            <w:r>
              <w:rPr>
                <w:color w:val="6D6E72"/>
                <w:spacing w:val="-2"/>
                <w:w w:val="115"/>
                <w:sz w:val="18"/>
              </w:rPr>
              <w:t>securely.</w:t>
            </w:r>
          </w:p>
        </w:tc>
      </w:tr>
      <w:tr>
        <w:trPr>
          <w:trHeight w:val="1252"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GDPR</w:t>
            </w:r>
          </w:p>
        </w:tc>
        <w:tc>
          <w:tcPr>
            <w:tcW w:w="2335" w:type="dxa"/>
          </w:tcPr>
          <w:p>
            <w:pPr>
              <w:pStyle w:val="TableParagraph"/>
              <w:spacing w:before="66"/>
              <w:rPr>
                <w:b/>
                <w:sz w:val="18"/>
              </w:rPr>
            </w:pPr>
          </w:p>
          <w:p>
            <w:pPr>
              <w:pStyle w:val="TableParagraph"/>
              <w:spacing w:line="379" w:lineRule="auto"/>
              <w:ind w:left="105" w:right="1083"/>
              <w:rPr>
                <w:sz w:val="18"/>
              </w:rPr>
            </w:pPr>
            <w:r>
              <w:rPr>
                <w:color w:val="6D6E72"/>
                <w:spacing w:val="-2"/>
                <w:w w:val="110"/>
                <w:sz w:val="18"/>
              </w:rPr>
              <w:t>Art-25-GDPR </w:t>
            </w:r>
            <w:r>
              <w:rPr>
                <w:color w:val="6D6E72"/>
                <w:w w:val="110"/>
                <w:sz w:val="18"/>
              </w:rPr>
              <w:t>Art-32-</w:t>
            </w:r>
            <w:r>
              <w:rPr>
                <w:color w:val="6D6E72"/>
                <w:spacing w:val="-4"/>
                <w:w w:val="110"/>
                <w:sz w:val="18"/>
              </w:rPr>
              <w:t>GDPR</w:t>
            </w:r>
          </w:p>
        </w:tc>
        <w:tc>
          <w:tcPr>
            <w:tcW w:w="6381" w:type="dxa"/>
          </w:tcPr>
          <w:p>
            <w:pPr>
              <w:pStyle w:val="TableParagraph"/>
              <w:spacing w:before="66"/>
              <w:rPr>
                <w:b/>
                <w:sz w:val="18"/>
              </w:rPr>
            </w:pPr>
          </w:p>
          <w:p>
            <w:pPr>
              <w:pStyle w:val="TableParagraph"/>
              <w:spacing w:line="379" w:lineRule="auto"/>
              <w:ind w:left="397" w:right="1592"/>
              <w:rPr>
                <w:sz w:val="18"/>
              </w:rPr>
            </w:pPr>
            <w:r>
              <w:rPr>
                <w:color w:val="6D6E72"/>
                <w:spacing w:val="-2"/>
                <w:w w:val="115"/>
                <w:sz w:val="18"/>
              </w:rPr>
              <w:t>Data</w:t>
            </w:r>
            <w:r>
              <w:rPr>
                <w:color w:val="6D6E72"/>
                <w:spacing w:val="-12"/>
                <w:w w:val="115"/>
                <w:sz w:val="18"/>
              </w:rPr>
              <w:t> </w:t>
            </w:r>
            <w:r>
              <w:rPr>
                <w:color w:val="6D6E72"/>
                <w:spacing w:val="-2"/>
                <w:w w:val="115"/>
                <w:sz w:val="18"/>
              </w:rPr>
              <w:t>protection</w:t>
            </w:r>
            <w:r>
              <w:rPr>
                <w:color w:val="6D6E72"/>
                <w:spacing w:val="-12"/>
                <w:w w:val="115"/>
                <w:sz w:val="18"/>
              </w:rPr>
              <w:t> </w:t>
            </w:r>
            <w:r>
              <w:rPr>
                <w:color w:val="6D6E72"/>
                <w:spacing w:val="-2"/>
                <w:w w:val="115"/>
                <w:sz w:val="18"/>
              </w:rPr>
              <w:t>by</w:t>
            </w:r>
            <w:r>
              <w:rPr>
                <w:color w:val="6D6E72"/>
                <w:spacing w:val="-12"/>
                <w:w w:val="115"/>
                <w:sz w:val="18"/>
              </w:rPr>
              <w:t> </w:t>
            </w:r>
            <w:r>
              <w:rPr>
                <w:color w:val="6D6E72"/>
                <w:spacing w:val="-2"/>
                <w:w w:val="115"/>
                <w:sz w:val="18"/>
              </w:rPr>
              <w:t>design</w:t>
            </w:r>
            <w:r>
              <w:rPr>
                <w:color w:val="6D6E72"/>
                <w:spacing w:val="-12"/>
                <w:w w:val="115"/>
                <w:sz w:val="18"/>
              </w:rPr>
              <w:t> </w:t>
            </w:r>
            <w:r>
              <w:rPr>
                <w:color w:val="6D6E72"/>
                <w:spacing w:val="-2"/>
                <w:w w:val="115"/>
                <w:sz w:val="18"/>
              </w:rPr>
              <w:t>and</w:t>
            </w:r>
            <w:r>
              <w:rPr>
                <w:color w:val="6D6E72"/>
                <w:spacing w:val="-12"/>
                <w:w w:val="115"/>
                <w:sz w:val="18"/>
              </w:rPr>
              <w:t> </w:t>
            </w:r>
            <w:r>
              <w:rPr>
                <w:color w:val="6D6E72"/>
                <w:spacing w:val="-2"/>
                <w:w w:val="115"/>
                <w:sz w:val="18"/>
              </w:rPr>
              <w:t>by</w:t>
            </w:r>
            <w:r>
              <w:rPr>
                <w:color w:val="6D6E72"/>
                <w:spacing w:val="-12"/>
                <w:w w:val="115"/>
                <w:sz w:val="18"/>
              </w:rPr>
              <w:t> </w:t>
            </w:r>
            <w:r>
              <w:rPr>
                <w:color w:val="6D6E72"/>
                <w:spacing w:val="-2"/>
                <w:w w:val="115"/>
                <w:sz w:val="18"/>
              </w:rPr>
              <w:t>default </w:t>
            </w:r>
            <w:r>
              <w:rPr>
                <w:color w:val="6D6E72"/>
                <w:w w:val="115"/>
                <w:sz w:val="18"/>
              </w:rPr>
              <w:t>Security of processing</w:t>
            </w:r>
          </w:p>
        </w:tc>
      </w:tr>
      <w:tr>
        <w:trPr>
          <w:trHeight w:val="372" w:hRule="atLeast"/>
        </w:trPr>
        <w:tc>
          <w:tcPr>
            <w:tcW w:w="2099" w:type="dxa"/>
            <w:shd w:val="clear" w:color="auto" w:fill="F4F4F4"/>
          </w:tcPr>
          <w:p>
            <w:pPr>
              <w:pStyle w:val="TableParagraph"/>
              <w:spacing w:before="64"/>
              <w:ind w:left="89"/>
              <w:rPr>
                <w:b/>
                <w:sz w:val="18"/>
              </w:rPr>
            </w:pPr>
            <w:bookmarkStart w:name="Risk Assessment" w:id="213"/>
            <w:bookmarkEnd w:id="213"/>
            <w:r>
              <w:rPr/>
            </w:r>
            <w:r>
              <w:rPr>
                <w:b/>
                <w:w w:val="125"/>
                <w:sz w:val="18"/>
              </w:rPr>
              <w:t>Risk</w:t>
            </w:r>
            <w:r>
              <w:rPr>
                <w:b/>
                <w:spacing w:val="-6"/>
                <w:w w:val="125"/>
                <w:sz w:val="18"/>
              </w:rPr>
              <w:t> </w:t>
            </w:r>
            <w:r>
              <w:rPr>
                <w:b/>
                <w:spacing w:val="-2"/>
                <w:w w:val="125"/>
                <w:sz w:val="18"/>
              </w:rPr>
              <w:t>Assessment</w:t>
            </w:r>
          </w:p>
        </w:tc>
        <w:tc>
          <w:tcPr>
            <w:tcW w:w="2335" w:type="dxa"/>
            <w:shd w:val="clear" w:color="auto" w:fill="F4F4F4"/>
          </w:tcPr>
          <w:p>
            <w:pPr>
              <w:pStyle w:val="TableParagraph"/>
              <w:rPr>
                <w:rFonts w:ascii="Times New Roman"/>
                <w:sz w:val="18"/>
              </w:rPr>
            </w:pPr>
          </w:p>
        </w:tc>
        <w:tc>
          <w:tcPr>
            <w:tcW w:w="6381" w:type="dxa"/>
            <w:shd w:val="clear" w:color="auto" w:fill="F4F4F4"/>
          </w:tcPr>
          <w:p>
            <w:pPr>
              <w:pStyle w:val="TableParagraph"/>
              <w:rPr>
                <w:rFonts w:ascii="Times New Roman"/>
                <w:sz w:val="18"/>
              </w:rPr>
            </w:pPr>
          </w:p>
        </w:tc>
      </w:tr>
    </w:tbl>
    <w:p>
      <w:pPr>
        <w:pStyle w:val="BodyText"/>
        <w:rPr>
          <w:b/>
        </w:rPr>
      </w:pPr>
    </w:p>
    <w:p>
      <w:pPr>
        <w:pStyle w:val="BodyText"/>
        <w:spacing w:line="309" w:lineRule="auto"/>
        <w:ind w:left="120" w:right="302"/>
      </w:pPr>
      <w:r>
        <w:rPr>
          <w:color w:val="6D6E72"/>
          <w:w w:val="110"/>
        </w:rPr>
        <w:t>WebView</w:t>
      </w:r>
      <w:r>
        <w:rPr>
          <w:color w:val="6D6E72"/>
          <w:spacing w:val="-1"/>
          <w:w w:val="110"/>
        </w:rPr>
        <w:t> </w:t>
      </w:r>
      <w:r>
        <w:rPr>
          <w:color w:val="6D6E72"/>
          <w:w w:val="110"/>
        </w:rPr>
        <w:t>can</w:t>
      </w:r>
      <w:r>
        <w:rPr>
          <w:color w:val="6D6E72"/>
          <w:spacing w:val="-1"/>
          <w:w w:val="110"/>
        </w:rPr>
        <w:t> </w:t>
      </w:r>
      <w:r>
        <w:rPr>
          <w:color w:val="6D6E72"/>
          <w:w w:val="110"/>
        </w:rPr>
        <w:t>be</w:t>
      </w:r>
      <w:r>
        <w:rPr>
          <w:color w:val="6D6E72"/>
          <w:spacing w:val="-1"/>
          <w:w w:val="110"/>
        </w:rPr>
        <w:t> </w:t>
      </w:r>
      <w:r>
        <w:rPr>
          <w:color w:val="6D6E72"/>
          <w:w w:val="110"/>
        </w:rPr>
        <w:t>susceptible</w:t>
      </w:r>
      <w:r>
        <w:rPr>
          <w:color w:val="6D6E72"/>
          <w:spacing w:val="-1"/>
          <w:w w:val="110"/>
        </w:rPr>
        <w:t> </w:t>
      </w:r>
      <w:r>
        <w:rPr>
          <w:color w:val="6D6E72"/>
          <w:w w:val="110"/>
        </w:rPr>
        <w:t>to</w:t>
      </w:r>
      <w:r>
        <w:rPr>
          <w:color w:val="6D6E72"/>
          <w:spacing w:val="-1"/>
          <w:w w:val="110"/>
        </w:rPr>
        <w:t> </w:t>
      </w:r>
      <w:r>
        <w:rPr>
          <w:color w:val="6D6E72"/>
          <w:w w:val="110"/>
        </w:rPr>
        <w:t>various</w:t>
      </w:r>
      <w:r>
        <w:rPr>
          <w:color w:val="6D6E72"/>
          <w:spacing w:val="-1"/>
          <w:w w:val="110"/>
        </w:rPr>
        <w:t> </w:t>
      </w:r>
      <w:r>
        <w:rPr>
          <w:color w:val="6D6E72"/>
          <w:w w:val="110"/>
        </w:rPr>
        <w:t>exploits</w:t>
      </w:r>
      <w:r>
        <w:rPr>
          <w:color w:val="6D6E72"/>
          <w:spacing w:val="-1"/>
          <w:w w:val="110"/>
        </w:rPr>
        <w:t> </w:t>
      </w:r>
      <w:r>
        <w:rPr>
          <w:color w:val="6D6E72"/>
          <w:w w:val="110"/>
        </w:rPr>
        <w:t>including</w:t>
      </w:r>
      <w:r>
        <w:rPr>
          <w:color w:val="6D6E72"/>
          <w:spacing w:val="-1"/>
          <w:w w:val="110"/>
        </w:rPr>
        <w:t> </w:t>
      </w:r>
      <w:r>
        <w:rPr>
          <w:color w:val="6D6E72"/>
          <w:w w:val="110"/>
        </w:rPr>
        <w:t>client</w:t>
      </w:r>
      <w:r>
        <w:rPr>
          <w:color w:val="6D6E72"/>
          <w:spacing w:val="-1"/>
          <w:w w:val="110"/>
        </w:rPr>
        <w:t> </w:t>
      </w:r>
      <w:r>
        <w:rPr>
          <w:color w:val="6D6E72"/>
          <w:w w:val="110"/>
        </w:rPr>
        <w:t>side</w:t>
      </w:r>
      <w:r>
        <w:rPr>
          <w:color w:val="6D6E72"/>
          <w:spacing w:val="-1"/>
          <w:w w:val="110"/>
        </w:rPr>
        <w:t> </w:t>
      </w:r>
      <w:r>
        <w:rPr>
          <w:color w:val="6D6E72"/>
          <w:w w:val="110"/>
        </w:rPr>
        <w:t>Javascript</w:t>
      </w:r>
      <w:r>
        <w:rPr>
          <w:color w:val="6D6E72"/>
          <w:spacing w:val="-1"/>
          <w:w w:val="110"/>
        </w:rPr>
        <w:t> </w:t>
      </w:r>
      <w:r>
        <w:rPr>
          <w:color w:val="6D6E72"/>
          <w:w w:val="110"/>
        </w:rPr>
        <w:t>injection</w:t>
      </w:r>
      <w:r>
        <w:rPr>
          <w:color w:val="6D6E72"/>
          <w:spacing w:val="-1"/>
          <w:w w:val="110"/>
        </w:rPr>
        <w:t> </w:t>
      </w:r>
      <w:r>
        <w:rPr>
          <w:color w:val="6D6E72"/>
          <w:w w:val="110"/>
        </w:rPr>
        <w:t>and</w:t>
      </w:r>
      <w:r>
        <w:rPr>
          <w:color w:val="6D6E72"/>
          <w:spacing w:val="-1"/>
          <w:w w:val="110"/>
        </w:rPr>
        <w:t> </w:t>
      </w:r>
      <w:r>
        <w:rPr>
          <w:color w:val="6D6E72"/>
          <w:w w:val="110"/>
        </w:rPr>
        <w:t>network</w:t>
      </w:r>
      <w:r>
        <w:rPr>
          <w:color w:val="6D6E72"/>
          <w:spacing w:val="-1"/>
          <w:w w:val="110"/>
        </w:rPr>
        <w:t> </w:t>
      </w:r>
      <w:r>
        <w:rPr>
          <w:color w:val="6D6E72"/>
          <w:w w:val="110"/>
        </w:rPr>
        <w:t>sniffing</w:t>
      </w:r>
      <w:r>
        <w:rPr>
          <w:color w:val="6D6E72"/>
          <w:spacing w:val="-1"/>
          <w:w w:val="110"/>
        </w:rPr>
        <w:t> </w:t>
      </w:r>
      <w:r>
        <w:rPr>
          <w:color w:val="6D6E72"/>
          <w:w w:val="110"/>
        </w:rPr>
        <w:t>if improperly implemented.</w:t>
      </w:r>
    </w:p>
    <w:p>
      <w:pPr>
        <w:pStyle w:val="BodyText"/>
        <w:spacing w:line="316" w:lineRule="auto" w:before="200"/>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spacing w:line="316" w:lineRule="auto" w:before="181"/>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spacing w:line="316" w:lineRule="auto" w:before="182"/>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spacing w:line="316" w:lineRule="auto" w:before="182"/>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spacing w:line="316" w:lineRule="auto" w:before="181"/>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spacing w:line="316" w:lineRule="auto" w:before="182"/>
        <w:ind w:left="480" w:right="5217"/>
        <w:rPr>
          <w:rFonts w:ascii="Courier New"/>
        </w:rPr>
      </w:pPr>
      <w:r>
        <w:rPr>
          <w:rFonts w:ascii="Courier New"/>
          <w:color w:val="6D6E72"/>
        </w:rPr>
        <w:t>Reference:</w:t>
      </w:r>
      <w:r>
        <w:rPr>
          <w:rFonts w:ascii="Courier New"/>
          <w:color w:val="6D6E72"/>
          <w:spacing w:val="-19"/>
        </w:rPr>
        <w:t> </w:t>
      </w:r>
      <w:r>
        <w:rPr>
          <w:rFonts w:ascii="Courier New"/>
          <w:color w:val="6D6E72"/>
        </w:rPr>
        <w:t>android.webkit.WebView.loadUrl Javascript enabled within WebView</w:t>
      </w:r>
    </w:p>
    <w:p>
      <w:pPr>
        <w:pStyle w:val="BodyText"/>
        <w:rPr>
          <w:rFonts w:ascii="Courier New"/>
          <w:sz w:val="20"/>
        </w:rPr>
      </w:pPr>
    </w:p>
    <w:p>
      <w:pPr>
        <w:pStyle w:val="BodyText"/>
        <w:spacing w:before="17"/>
        <w:rPr>
          <w:rFonts w:ascii="Courier New"/>
          <w:sz w:val="20"/>
        </w:rPr>
      </w:pPr>
      <w:r>
        <w:rPr>
          <w:rFonts w:ascii="Courier New"/>
          <w:sz w:val="20"/>
        </w:rPr>
        <mc:AlternateContent>
          <mc:Choice Requires="wps">
            <w:drawing>
              <wp:anchor distT="0" distB="0" distL="0" distR="0" allowOverlap="1" layoutInCell="1" locked="0" behindDoc="1" simplePos="0" relativeHeight="487677440">
                <wp:simplePos x="0" y="0"/>
                <wp:positionH relativeFrom="page">
                  <wp:posOffset>346200</wp:posOffset>
                </wp:positionH>
                <wp:positionV relativeFrom="paragraph">
                  <wp:posOffset>170237</wp:posOffset>
                </wp:positionV>
                <wp:extent cx="6868159" cy="236220"/>
                <wp:effectExtent l="0" t="0" r="0" b="0"/>
                <wp:wrapTopAndBottom/>
                <wp:docPr id="378" name="Textbox 378"/>
                <wp:cNvGraphicFramePr>
                  <a:graphicFrameLocks/>
                </wp:cNvGraphicFramePr>
                <a:graphic>
                  <a:graphicData uri="http://schemas.microsoft.com/office/word/2010/wordprocessingShape">
                    <wps:wsp>
                      <wps:cNvPr id="378" name="Textbox 37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214"/>
                            <w:bookmarkEnd w:id="214"/>
                            <w:r>
                              <w:rPr>
                                <w:color w:val="000000"/>
                              </w:rPr>
                            </w:r>
                            <w:bookmarkStart w:name="_bookmark19" w:id="215"/>
                            <w:bookmarkEnd w:id="215"/>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404545pt;width:540.8pt;height:18.6pt;mso-position-horizontal-relative:page;mso-position-vertical-relative:paragraph;z-index:-15639040;mso-wrap-distance-left:0;mso-wrap-distance-right:0" type="#_x0000_t202" id="docshape362" filled="true" fillcolor="#f4f4f4" stroked="false">
                <v:textbox inset="0,0,0,0">
                  <w:txbxContent>
                    <w:p>
                      <w:pPr>
                        <w:spacing w:before="64"/>
                        <w:ind w:left="89" w:right="0" w:firstLine="0"/>
                        <w:jc w:val="left"/>
                        <w:rPr>
                          <w:b/>
                          <w:color w:val="000000"/>
                          <w:sz w:val="18"/>
                        </w:rPr>
                      </w:pPr>
                      <w:bookmarkStart w:name="Compliant Solution" w:id="216"/>
                      <w:bookmarkEnd w:id="216"/>
                      <w:r>
                        <w:rPr>
                          <w:color w:val="000000"/>
                        </w:rPr>
                      </w:r>
                      <w:bookmarkStart w:name="_bookmark19" w:id="217"/>
                      <w:bookmarkEnd w:id="217"/>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When</w:t>
      </w:r>
      <w:r>
        <w:rPr>
          <w:color w:val="6D6E72"/>
          <w:spacing w:val="5"/>
          <w:w w:val="110"/>
        </w:rPr>
        <w:t> </w:t>
      </w:r>
      <w:r>
        <w:rPr>
          <w:color w:val="6D6E72"/>
          <w:w w:val="110"/>
        </w:rPr>
        <w:t>using</w:t>
      </w:r>
      <w:r>
        <w:rPr>
          <w:color w:val="6D6E72"/>
          <w:spacing w:val="5"/>
          <w:w w:val="110"/>
        </w:rPr>
        <w:t> </w:t>
      </w:r>
      <w:r>
        <w:rPr>
          <w:color w:val="6D6E72"/>
          <w:w w:val="110"/>
        </w:rPr>
        <w:t>WebView,</w:t>
      </w:r>
      <w:r>
        <w:rPr>
          <w:color w:val="6D6E72"/>
          <w:spacing w:val="5"/>
          <w:w w:val="110"/>
        </w:rPr>
        <w:t> </w:t>
      </w:r>
      <w:r>
        <w:rPr>
          <w:color w:val="6D6E72"/>
          <w:w w:val="110"/>
        </w:rPr>
        <w:t>ensure</w:t>
      </w:r>
      <w:r>
        <w:rPr>
          <w:color w:val="6D6E72"/>
          <w:spacing w:val="5"/>
          <w:w w:val="110"/>
        </w:rPr>
        <w:t> </w:t>
      </w:r>
      <w:r>
        <w:rPr>
          <w:color w:val="6D6E72"/>
          <w:w w:val="110"/>
        </w:rPr>
        <w:t>the</w:t>
      </w:r>
      <w:r>
        <w:rPr>
          <w:color w:val="6D6E72"/>
          <w:spacing w:val="5"/>
          <w:w w:val="110"/>
        </w:rPr>
        <w:t> </w:t>
      </w:r>
      <w:r>
        <w:rPr>
          <w:color w:val="6D6E72"/>
          <w:spacing w:val="-2"/>
          <w:w w:val="110"/>
        </w:rPr>
        <w:t>following:</w:t>
      </w:r>
    </w:p>
    <w:p>
      <w:pPr>
        <w:pStyle w:val="BodyText"/>
        <w:spacing w:before="32"/>
      </w:pPr>
    </w:p>
    <w:p>
      <w:pPr>
        <w:pStyle w:val="ListParagraph"/>
        <w:numPr>
          <w:ilvl w:val="0"/>
          <w:numId w:val="6"/>
        </w:numPr>
        <w:tabs>
          <w:tab w:pos="718" w:val="left" w:leader="none"/>
        </w:tabs>
        <w:spacing w:line="240" w:lineRule="auto" w:before="0" w:after="0"/>
        <w:ind w:left="718" w:right="0" w:hanging="178"/>
        <w:jc w:val="left"/>
        <w:rPr>
          <w:sz w:val="18"/>
        </w:rPr>
      </w:pPr>
      <w:r>
        <w:rPr>
          <w:color w:val="6D6E72"/>
          <w:w w:val="110"/>
          <w:sz w:val="18"/>
        </w:rPr>
        <w:t>Use</w:t>
      </w:r>
      <w:r>
        <w:rPr>
          <w:color w:val="6D6E72"/>
          <w:spacing w:val="-2"/>
          <w:w w:val="110"/>
          <w:sz w:val="18"/>
        </w:rPr>
        <w:t> </w:t>
      </w:r>
      <w:r>
        <w:rPr>
          <w:color w:val="6D6E72"/>
          <w:w w:val="110"/>
          <w:sz w:val="18"/>
        </w:rPr>
        <w:t>WebView</w:t>
      </w:r>
      <w:r>
        <w:rPr>
          <w:color w:val="6D6E72"/>
          <w:spacing w:val="-1"/>
          <w:w w:val="110"/>
          <w:sz w:val="18"/>
        </w:rPr>
        <w:t> </w:t>
      </w:r>
      <w:r>
        <w:rPr>
          <w:color w:val="6D6E72"/>
          <w:w w:val="110"/>
          <w:sz w:val="18"/>
        </w:rPr>
        <w:t>to</w:t>
      </w:r>
      <w:r>
        <w:rPr>
          <w:color w:val="6D6E72"/>
          <w:spacing w:val="-1"/>
          <w:w w:val="110"/>
          <w:sz w:val="18"/>
        </w:rPr>
        <w:t> </w:t>
      </w:r>
      <w:r>
        <w:rPr>
          <w:color w:val="6D6E72"/>
          <w:w w:val="110"/>
          <w:sz w:val="18"/>
        </w:rPr>
        <w:t>load</w:t>
      </w:r>
      <w:r>
        <w:rPr>
          <w:color w:val="6D6E72"/>
          <w:spacing w:val="-1"/>
          <w:w w:val="110"/>
          <w:sz w:val="18"/>
        </w:rPr>
        <w:t> </w:t>
      </w:r>
      <w:r>
        <w:rPr>
          <w:color w:val="6D6E72"/>
          <w:w w:val="110"/>
          <w:sz w:val="18"/>
        </w:rPr>
        <w:t>only</w:t>
      </w:r>
      <w:r>
        <w:rPr>
          <w:color w:val="6D6E72"/>
          <w:spacing w:val="-2"/>
          <w:w w:val="110"/>
          <w:sz w:val="18"/>
        </w:rPr>
        <w:t> </w:t>
      </w:r>
      <w:r>
        <w:rPr>
          <w:color w:val="6D6E72"/>
          <w:w w:val="110"/>
          <w:sz w:val="18"/>
        </w:rPr>
        <w:t>trusted</w:t>
      </w:r>
      <w:r>
        <w:rPr>
          <w:color w:val="6D6E72"/>
          <w:spacing w:val="-1"/>
          <w:w w:val="110"/>
          <w:sz w:val="18"/>
        </w:rPr>
        <w:t> </w:t>
      </w:r>
      <w:r>
        <w:rPr>
          <w:color w:val="6D6E72"/>
          <w:spacing w:val="-2"/>
          <w:w w:val="110"/>
          <w:sz w:val="18"/>
        </w:rPr>
        <w:t>content</w:t>
      </w:r>
    </w:p>
    <w:p>
      <w:pPr>
        <w:pStyle w:val="ListParagraph"/>
        <w:numPr>
          <w:ilvl w:val="0"/>
          <w:numId w:val="6"/>
        </w:numPr>
        <w:tabs>
          <w:tab w:pos="718" w:val="left" w:leader="none"/>
        </w:tabs>
        <w:spacing w:line="240" w:lineRule="auto" w:before="61" w:after="0"/>
        <w:ind w:left="718" w:right="0" w:hanging="178"/>
        <w:jc w:val="left"/>
        <w:rPr>
          <w:sz w:val="18"/>
        </w:rPr>
      </w:pPr>
      <w:r>
        <w:rPr>
          <w:color w:val="6D6E72"/>
          <w:spacing w:val="-2"/>
          <w:w w:val="115"/>
          <w:sz w:val="18"/>
        </w:rPr>
        <w:t>Always</w:t>
      </w:r>
      <w:r>
        <w:rPr>
          <w:color w:val="6D6E72"/>
          <w:spacing w:val="-9"/>
          <w:w w:val="115"/>
          <w:sz w:val="18"/>
        </w:rPr>
        <w:t> </w:t>
      </w:r>
      <w:r>
        <w:rPr>
          <w:color w:val="6D6E72"/>
          <w:spacing w:val="-2"/>
          <w:w w:val="115"/>
          <w:sz w:val="18"/>
        </w:rPr>
        <w:t>load</w:t>
      </w:r>
      <w:r>
        <w:rPr>
          <w:color w:val="6D6E72"/>
          <w:spacing w:val="-9"/>
          <w:w w:val="115"/>
          <w:sz w:val="18"/>
        </w:rPr>
        <w:t> </w:t>
      </w:r>
      <w:r>
        <w:rPr>
          <w:color w:val="6D6E72"/>
          <w:spacing w:val="-2"/>
          <w:w w:val="115"/>
          <w:sz w:val="18"/>
        </w:rPr>
        <w:t>resources</w:t>
      </w:r>
      <w:r>
        <w:rPr>
          <w:color w:val="6D6E72"/>
          <w:spacing w:val="-8"/>
          <w:w w:val="115"/>
          <w:sz w:val="18"/>
        </w:rPr>
        <w:t> </w:t>
      </w:r>
      <w:r>
        <w:rPr>
          <w:color w:val="6D6E72"/>
          <w:spacing w:val="-2"/>
          <w:w w:val="115"/>
          <w:sz w:val="18"/>
        </w:rPr>
        <w:t>over</w:t>
      </w:r>
      <w:r>
        <w:rPr>
          <w:color w:val="6D6E72"/>
          <w:spacing w:val="-9"/>
          <w:w w:val="115"/>
          <w:sz w:val="18"/>
        </w:rPr>
        <w:t> </w:t>
      </w:r>
      <w:r>
        <w:rPr>
          <w:color w:val="6D6E72"/>
          <w:spacing w:val="-2"/>
          <w:w w:val="115"/>
          <w:sz w:val="18"/>
        </w:rPr>
        <w:t>HTTPS</w:t>
      </w:r>
    </w:p>
    <w:p>
      <w:pPr>
        <w:pStyle w:val="ListParagraph"/>
        <w:numPr>
          <w:ilvl w:val="0"/>
          <w:numId w:val="6"/>
        </w:numPr>
        <w:tabs>
          <w:tab w:pos="718" w:val="left" w:leader="none"/>
          <w:tab w:pos="720" w:val="left" w:leader="none"/>
        </w:tabs>
        <w:spacing w:line="309" w:lineRule="auto" w:before="61" w:after="0"/>
        <w:ind w:left="720" w:right="286" w:hanging="180"/>
        <w:jc w:val="left"/>
        <w:rPr>
          <w:sz w:val="18"/>
        </w:rPr>
      </w:pPr>
      <w:r>
        <w:rPr>
          <w:color w:val="6D6E72"/>
          <w:w w:val="110"/>
          <w:sz w:val="18"/>
        </w:rPr>
        <w:t>Avoid</w:t>
      </w:r>
      <w:r>
        <w:rPr>
          <w:color w:val="6D6E72"/>
          <w:spacing w:val="-3"/>
          <w:w w:val="110"/>
          <w:sz w:val="18"/>
        </w:rPr>
        <w:t> </w:t>
      </w:r>
      <w:r>
        <w:rPr>
          <w:color w:val="6D6E72"/>
          <w:w w:val="110"/>
          <w:sz w:val="18"/>
        </w:rPr>
        <w:t>using</w:t>
      </w:r>
      <w:r>
        <w:rPr>
          <w:color w:val="6D6E72"/>
          <w:spacing w:val="-3"/>
          <w:w w:val="110"/>
          <w:sz w:val="18"/>
        </w:rPr>
        <w:t> </w:t>
      </w:r>
      <w:r>
        <w:rPr>
          <w:color w:val="6D6E72"/>
          <w:w w:val="110"/>
          <w:sz w:val="18"/>
        </w:rPr>
        <w:t>Javascript</w:t>
      </w:r>
      <w:r>
        <w:rPr>
          <w:color w:val="6D6E72"/>
          <w:spacing w:val="-3"/>
          <w:w w:val="110"/>
          <w:sz w:val="18"/>
        </w:rPr>
        <w:t> </w:t>
      </w:r>
      <w:r>
        <w:rPr>
          <w:color w:val="6D6E72"/>
          <w:w w:val="110"/>
          <w:sz w:val="18"/>
        </w:rPr>
        <w:t>within</w:t>
      </w:r>
      <w:r>
        <w:rPr>
          <w:color w:val="6D6E72"/>
          <w:spacing w:val="-3"/>
          <w:w w:val="110"/>
          <w:sz w:val="18"/>
        </w:rPr>
        <w:t> </w:t>
      </w:r>
      <w:r>
        <w:rPr>
          <w:color w:val="6D6E72"/>
          <w:w w:val="110"/>
          <w:sz w:val="18"/>
        </w:rPr>
        <w:t>WebView.</w:t>
      </w:r>
      <w:r>
        <w:rPr>
          <w:color w:val="6D6E72"/>
          <w:spacing w:val="-3"/>
          <w:w w:val="110"/>
          <w:sz w:val="18"/>
        </w:rPr>
        <w:t> </w:t>
      </w:r>
      <w:r>
        <w:rPr>
          <w:color w:val="6D6E72"/>
          <w:w w:val="110"/>
          <w:sz w:val="18"/>
        </w:rPr>
        <w:t>If</w:t>
      </w:r>
      <w:r>
        <w:rPr>
          <w:color w:val="6D6E72"/>
          <w:spacing w:val="-3"/>
          <w:w w:val="110"/>
          <w:sz w:val="18"/>
        </w:rPr>
        <w:t> </w:t>
      </w:r>
      <w:r>
        <w:rPr>
          <w:color w:val="6D6E72"/>
          <w:w w:val="110"/>
          <w:sz w:val="18"/>
        </w:rPr>
        <w:t>Javascript</w:t>
      </w:r>
      <w:r>
        <w:rPr>
          <w:color w:val="6D6E72"/>
          <w:spacing w:val="-3"/>
          <w:w w:val="110"/>
          <w:sz w:val="18"/>
        </w:rPr>
        <w:t> </w:t>
      </w:r>
      <w:r>
        <w:rPr>
          <w:color w:val="6D6E72"/>
          <w:w w:val="110"/>
          <w:sz w:val="18"/>
        </w:rPr>
        <w:t>is</w:t>
      </w:r>
      <w:r>
        <w:rPr>
          <w:color w:val="6D6E72"/>
          <w:spacing w:val="-3"/>
          <w:w w:val="110"/>
          <w:sz w:val="18"/>
        </w:rPr>
        <w:t> </w:t>
      </w:r>
      <w:r>
        <w:rPr>
          <w:color w:val="6D6E72"/>
          <w:w w:val="110"/>
          <w:sz w:val="18"/>
        </w:rPr>
        <w:t>absolutely</w:t>
      </w:r>
      <w:r>
        <w:rPr>
          <w:color w:val="6D6E72"/>
          <w:spacing w:val="-3"/>
          <w:w w:val="110"/>
          <w:sz w:val="18"/>
        </w:rPr>
        <w:t> </w:t>
      </w:r>
      <w:r>
        <w:rPr>
          <w:color w:val="6D6E72"/>
          <w:w w:val="110"/>
          <w:sz w:val="18"/>
        </w:rPr>
        <w:t>required,</w:t>
      </w:r>
      <w:r>
        <w:rPr>
          <w:color w:val="6D6E72"/>
          <w:spacing w:val="-3"/>
          <w:w w:val="110"/>
          <w:sz w:val="18"/>
        </w:rPr>
        <w:t> </w:t>
      </w:r>
      <w:r>
        <w:rPr>
          <w:color w:val="6D6E72"/>
          <w:w w:val="110"/>
          <w:sz w:val="18"/>
        </w:rPr>
        <w:t>be</w:t>
      </w:r>
      <w:r>
        <w:rPr>
          <w:color w:val="6D6E72"/>
          <w:spacing w:val="-3"/>
          <w:w w:val="110"/>
          <w:sz w:val="18"/>
        </w:rPr>
        <w:t> </w:t>
      </w:r>
      <w:r>
        <w:rPr>
          <w:color w:val="6D6E72"/>
          <w:w w:val="110"/>
          <w:sz w:val="18"/>
        </w:rPr>
        <w:t>sure</w:t>
      </w:r>
      <w:r>
        <w:rPr>
          <w:color w:val="6D6E72"/>
          <w:spacing w:val="-3"/>
          <w:w w:val="110"/>
          <w:sz w:val="18"/>
        </w:rPr>
        <w:t> </w:t>
      </w:r>
      <w:r>
        <w:rPr>
          <w:color w:val="6D6E72"/>
          <w:w w:val="110"/>
          <w:sz w:val="18"/>
        </w:rPr>
        <w:t>that</w:t>
      </w:r>
      <w:r>
        <w:rPr>
          <w:color w:val="6D6E72"/>
          <w:spacing w:val="-3"/>
          <w:w w:val="110"/>
          <w:sz w:val="18"/>
        </w:rPr>
        <w:t> </w:t>
      </w:r>
      <w:r>
        <w:rPr>
          <w:color w:val="6D6E72"/>
          <w:w w:val="110"/>
          <w:sz w:val="18"/>
        </w:rPr>
        <w:t>each</w:t>
      </w:r>
      <w:r>
        <w:rPr>
          <w:color w:val="6D6E72"/>
          <w:spacing w:val="-3"/>
          <w:w w:val="110"/>
          <w:sz w:val="18"/>
        </w:rPr>
        <w:t> </w:t>
      </w:r>
      <w:r>
        <w:rPr>
          <w:color w:val="6D6E72"/>
          <w:w w:val="110"/>
          <w:sz w:val="18"/>
        </w:rPr>
        <w:t>context</w:t>
      </w:r>
      <w:r>
        <w:rPr>
          <w:color w:val="6D6E72"/>
          <w:spacing w:val="-3"/>
          <w:w w:val="110"/>
          <w:sz w:val="18"/>
        </w:rPr>
        <w:t> </w:t>
      </w:r>
      <w:r>
        <w:rPr>
          <w:color w:val="6D6E72"/>
          <w:w w:val="110"/>
          <w:sz w:val="18"/>
        </w:rPr>
        <w:t>is</w:t>
      </w:r>
      <w:r>
        <w:rPr>
          <w:color w:val="6D6E72"/>
          <w:spacing w:val="-3"/>
          <w:w w:val="110"/>
          <w:sz w:val="18"/>
        </w:rPr>
        <w:t> </w:t>
      </w:r>
      <w:r>
        <w:rPr>
          <w:color w:val="6D6E72"/>
          <w:w w:val="110"/>
          <w:sz w:val="18"/>
        </w:rPr>
        <w:t>escaped properly by using an XSS filter component such as the OWASP Java Encoder Project</w:t>
      </w:r>
    </w:p>
    <w:p>
      <w:pPr>
        <w:pStyle w:val="ListParagraph"/>
        <w:numPr>
          <w:ilvl w:val="0"/>
          <w:numId w:val="6"/>
        </w:numPr>
        <w:tabs>
          <w:tab w:pos="718" w:val="left" w:leader="none"/>
        </w:tabs>
        <w:spacing w:line="240" w:lineRule="auto" w:before="1" w:after="0"/>
        <w:ind w:left="718" w:right="0" w:hanging="178"/>
        <w:jc w:val="left"/>
        <w:rPr>
          <w:sz w:val="18"/>
        </w:rPr>
      </w:pPr>
      <w:r>
        <w:rPr>
          <w:color w:val="6D6E72"/>
          <w:w w:val="110"/>
          <w:sz w:val="18"/>
        </w:rPr>
        <w:t>Accept</w:t>
      </w:r>
      <w:r>
        <w:rPr>
          <w:color w:val="6D6E72"/>
          <w:spacing w:val="-4"/>
          <w:w w:val="110"/>
          <w:sz w:val="18"/>
        </w:rPr>
        <w:t> </w:t>
      </w:r>
      <w:r>
        <w:rPr>
          <w:color w:val="6D6E72"/>
          <w:w w:val="110"/>
          <w:sz w:val="18"/>
        </w:rPr>
        <w:t>only</w:t>
      </w:r>
      <w:r>
        <w:rPr>
          <w:color w:val="6D6E72"/>
          <w:spacing w:val="-4"/>
          <w:w w:val="110"/>
          <w:sz w:val="18"/>
        </w:rPr>
        <w:t> </w:t>
      </w:r>
      <w:r>
        <w:rPr>
          <w:color w:val="6D6E72"/>
          <w:w w:val="110"/>
          <w:sz w:val="18"/>
        </w:rPr>
        <w:t>plain-text</w:t>
      </w:r>
      <w:r>
        <w:rPr>
          <w:color w:val="6D6E72"/>
          <w:spacing w:val="-4"/>
          <w:w w:val="110"/>
          <w:sz w:val="18"/>
        </w:rPr>
        <w:t> </w:t>
      </w:r>
      <w:r>
        <w:rPr>
          <w:color w:val="6D6E72"/>
          <w:w w:val="110"/>
          <w:sz w:val="18"/>
        </w:rPr>
        <w:t>user</w:t>
      </w:r>
      <w:r>
        <w:rPr>
          <w:color w:val="6D6E72"/>
          <w:spacing w:val="-4"/>
          <w:w w:val="110"/>
          <w:sz w:val="18"/>
        </w:rPr>
        <w:t> </w:t>
      </w:r>
      <w:r>
        <w:rPr>
          <w:color w:val="6D6E72"/>
          <w:w w:val="110"/>
          <w:sz w:val="18"/>
        </w:rPr>
        <w:t>input</w:t>
      </w:r>
      <w:r>
        <w:rPr>
          <w:color w:val="6D6E72"/>
          <w:spacing w:val="-4"/>
          <w:w w:val="110"/>
          <w:sz w:val="18"/>
        </w:rPr>
        <w:t> </w:t>
      </w:r>
      <w:r>
        <w:rPr>
          <w:color w:val="6D6E72"/>
          <w:w w:val="110"/>
          <w:sz w:val="18"/>
        </w:rPr>
        <w:t>and</w:t>
      </w:r>
      <w:r>
        <w:rPr>
          <w:color w:val="6D6E72"/>
          <w:spacing w:val="-4"/>
          <w:w w:val="110"/>
          <w:sz w:val="18"/>
        </w:rPr>
        <w:t> </w:t>
      </w:r>
      <w:r>
        <w:rPr>
          <w:color w:val="6D6E72"/>
          <w:w w:val="110"/>
          <w:sz w:val="18"/>
        </w:rPr>
        <w:t>sanitize</w:t>
      </w:r>
      <w:r>
        <w:rPr>
          <w:color w:val="6D6E72"/>
          <w:spacing w:val="-4"/>
          <w:w w:val="110"/>
          <w:sz w:val="18"/>
        </w:rPr>
        <w:t> </w:t>
      </w:r>
      <w:r>
        <w:rPr>
          <w:color w:val="6D6E72"/>
          <w:w w:val="110"/>
          <w:sz w:val="18"/>
        </w:rPr>
        <w:t>it</w:t>
      </w:r>
      <w:r>
        <w:rPr>
          <w:color w:val="6D6E72"/>
          <w:spacing w:val="-4"/>
          <w:w w:val="110"/>
          <w:sz w:val="18"/>
        </w:rPr>
        <w:t> </w:t>
      </w:r>
      <w:r>
        <w:rPr>
          <w:color w:val="6D6E72"/>
          <w:w w:val="110"/>
          <w:sz w:val="18"/>
        </w:rPr>
        <w:t>before</w:t>
      </w:r>
      <w:r>
        <w:rPr>
          <w:color w:val="6D6E72"/>
          <w:spacing w:val="-4"/>
          <w:w w:val="110"/>
          <w:sz w:val="18"/>
        </w:rPr>
        <w:t> </w:t>
      </w:r>
      <w:r>
        <w:rPr>
          <w:color w:val="6D6E72"/>
          <w:w w:val="110"/>
          <w:sz w:val="18"/>
        </w:rPr>
        <w:t>displaying</w:t>
      </w:r>
      <w:r>
        <w:rPr>
          <w:color w:val="6D6E72"/>
          <w:spacing w:val="-4"/>
          <w:w w:val="110"/>
          <w:sz w:val="18"/>
        </w:rPr>
        <w:t> </w:t>
      </w:r>
      <w:r>
        <w:rPr>
          <w:color w:val="6D6E72"/>
          <w:w w:val="110"/>
          <w:sz w:val="18"/>
        </w:rPr>
        <w:t>in</w:t>
      </w:r>
      <w:r>
        <w:rPr>
          <w:color w:val="6D6E72"/>
          <w:spacing w:val="-4"/>
          <w:w w:val="110"/>
          <w:sz w:val="18"/>
        </w:rPr>
        <w:t> </w:t>
      </w:r>
      <w:r>
        <w:rPr>
          <w:color w:val="6D6E72"/>
          <w:spacing w:val="-2"/>
          <w:w w:val="110"/>
          <w:sz w:val="18"/>
        </w:rPr>
        <w:t>WebView</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77952">
                <wp:simplePos x="0" y="0"/>
                <wp:positionH relativeFrom="page">
                  <wp:posOffset>346200</wp:posOffset>
                </wp:positionH>
                <wp:positionV relativeFrom="paragraph">
                  <wp:posOffset>216292</wp:posOffset>
                </wp:positionV>
                <wp:extent cx="6868159" cy="236220"/>
                <wp:effectExtent l="0" t="0" r="0" b="0"/>
                <wp:wrapTopAndBottom/>
                <wp:docPr id="379" name="Textbox 379"/>
                <wp:cNvGraphicFramePr>
                  <a:graphicFrameLocks/>
                </wp:cNvGraphicFramePr>
                <a:graphic>
                  <a:graphicData uri="http://schemas.microsoft.com/office/word/2010/wordprocessingShape">
                    <wps:wsp>
                      <wps:cNvPr id="379" name="Textbox 37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218"/>
                            <w:bookmarkEnd w:id="218"/>
                            <w:r>
                              <w:rPr>
                                <w:color w:val="000000"/>
                              </w:rPr>
                            </w:r>
                            <w:bookmarkStart w:name="_bookmark20" w:id="219"/>
                            <w:bookmarkEnd w:id="219"/>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30882pt;width:540.8pt;height:18.6pt;mso-position-horizontal-relative:page;mso-position-vertical-relative:paragraph;z-index:-15638528;mso-wrap-distance-left:0;mso-wrap-distance-right:0" type="#_x0000_t202" id="docshape363" filled="true" fillcolor="#f4f4f4" stroked="false">
                <v:textbox inset="0,0,0,0">
                  <w:txbxContent>
                    <w:p>
                      <w:pPr>
                        <w:spacing w:before="64"/>
                        <w:ind w:left="89" w:right="0" w:firstLine="0"/>
                        <w:jc w:val="left"/>
                        <w:rPr>
                          <w:b/>
                          <w:color w:val="000000"/>
                          <w:sz w:val="18"/>
                        </w:rPr>
                      </w:pPr>
                      <w:bookmarkStart w:name="Business Implication" w:id="220"/>
                      <w:bookmarkEnd w:id="220"/>
                      <w:r>
                        <w:rPr>
                          <w:color w:val="000000"/>
                        </w:rPr>
                      </w:r>
                      <w:bookmarkStart w:name="_bookmark20" w:id="221"/>
                      <w:bookmarkEnd w:id="221"/>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line="302" w:lineRule="auto" w:before="208"/>
        <w:ind w:left="120" w:right="302"/>
      </w:pPr>
      <w:r>
        <w:rPr>
          <w:color w:val="6D6E72"/>
          <w:w w:val="115"/>
        </w:rPr>
        <w:t>An</w:t>
      </w:r>
      <w:r>
        <w:rPr>
          <w:color w:val="6D6E72"/>
          <w:spacing w:val="-8"/>
          <w:w w:val="115"/>
        </w:rPr>
        <w:t> </w:t>
      </w:r>
      <w:r>
        <w:rPr>
          <w:color w:val="6D6E72"/>
          <w:w w:val="115"/>
        </w:rPr>
        <w:t>improperly</w:t>
      </w:r>
      <w:r>
        <w:rPr>
          <w:color w:val="6D6E72"/>
          <w:spacing w:val="-8"/>
          <w:w w:val="115"/>
        </w:rPr>
        <w:t> </w:t>
      </w:r>
      <w:r>
        <w:rPr>
          <w:color w:val="6D6E72"/>
          <w:w w:val="115"/>
        </w:rPr>
        <w:t>implemented</w:t>
      </w:r>
      <w:r>
        <w:rPr>
          <w:color w:val="6D6E72"/>
          <w:spacing w:val="-8"/>
          <w:w w:val="115"/>
        </w:rPr>
        <w:t> </w:t>
      </w:r>
      <w:r>
        <w:rPr>
          <w:color w:val="6D6E72"/>
          <w:w w:val="115"/>
        </w:rPr>
        <w:t>WebView</w:t>
      </w:r>
      <w:r>
        <w:rPr>
          <w:color w:val="6D6E72"/>
          <w:spacing w:val="-8"/>
          <w:w w:val="115"/>
        </w:rPr>
        <w:t> </w:t>
      </w:r>
      <w:r>
        <w:rPr>
          <w:color w:val="6D6E72"/>
          <w:w w:val="115"/>
        </w:rPr>
        <w:t>instance</w:t>
      </w:r>
      <w:r>
        <w:rPr>
          <w:color w:val="6D6E72"/>
          <w:spacing w:val="-8"/>
          <w:w w:val="115"/>
        </w:rPr>
        <w:t> </w:t>
      </w:r>
      <w:r>
        <w:rPr>
          <w:color w:val="6D6E72"/>
          <w:w w:val="115"/>
        </w:rPr>
        <w:t>may</w:t>
      </w:r>
      <w:r>
        <w:rPr>
          <w:color w:val="6D6E72"/>
          <w:spacing w:val="-8"/>
          <w:w w:val="115"/>
        </w:rPr>
        <w:t> </w:t>
      </w:r>
      <w:r>
        <w:rPr>
          <w:color w:val="6D6E72"/>
          <w:w w:val="115"/>
        </w:rPr>
        <w:t>be</w:t>
      </w:r>
      <w:r>
        <w:rPr>
          <w:color w:val="6D6E72"/>
          <w:spacing w:val="-8"/>
          <w:w w:val="115"/>
        </w:rPr>
        <w:t> </w:t>
      </w:r>
      <w:r>
        <w:rPr>
          <w:color w:val="6D6E72"/>
          <w:w w:val="115"/>
        </w:rPr>
        <w:t>vulnerable</w:t>
      </w:r>
      <w:r>
        <w:rPr>
          <w:color w:val="6D6E72"/>
          <w:spacing w:val="-8"/>
          <w:w w:val="115"/>
        </w:rPr>
        <w:t> </w:t>
      </w:r>
      <w:r>
        <w:rPr>
          <w:color w:val="6D6E72"/>
          <w:w w:val="115"/>
        </w:rPr>
        <w:t>to</w:t>
      </w:r>
      <w:r>
        <w:rPr>
          <w:color w:val="6D6E72"/>
          <w:spacing w:val="-8"/>
          <w:w w:val="115"/>
        </w:rPr>
        <w:t> </w:t>
      </w:r>
      <w:r>
        <w:rPr>
          <w:color w:val="6D6E72"/>
          <w:w w:val="115"/>
        </w:rPr>
        <w:t>XSS</w:t>
      </w:r>
      <w:r>
        <w:rPr>
          <w:color w:val="6D6E72"/>
          <w:spacing w:val="-8"/>
          <w:w w:val="115"/>
        </w:rPr>
        <w:t> </w:t>
      </w:r>
      <w:r>
        <w:rPr>
          <w:color w:val="6D6E72"/>
          <w:w w:val="115"/>
        </w:rPr>
        <w:t>can</w:t>
      </w:r>
      <w:r>
        <w:rPr>
          <w:color w:val="6D6E72"/>
          <w:spacing w:val="-8"/>
          <w:w w:val="115"/>
        </w:rPr>
        <w:t> </w:t>
      </w:r>
      <w:r>
        <w:rPr>
          <w:color w:val="6D6E72"/>
          <w:w w:val="115"/>
        </w:rPr>
        <w:t>be</w:t>
      </w:r>
      <w:r>
        <w:rPr>
          <w:color w:val="6D6E72"/>
          <w:spacing w:val="-8"/>
          <w:w w:val="115"/>
        </w:rPr>
        <w:t> </w:t>
      </w:r>
      <w:r>
        <w:rPr>
          <w:color w:val="6D6E72"/>
          <w:w w:val="115"/>
        </w:rPr>
        <w:t>used</w:t>
      </w:r>
      <w:r>
        <w:rPr>
          <w:color w:val="6D6E72"/>
          <w:spacing w:val="-8"/>
          <w:w w:val="115"/>
        </w:rPr>
        <w:t> </w:t>
      </w:r>
      <w:r>
        <w:rPr>
          <w:color w:val="6D6E72"/>
          <w:w w:val="115"/>
        </w:rPr>
        <w:t>to</w:t>
      </w:r>
      <w:r>
        <w:rPr>
          <w:color w:val="6D6E72"/>
          <w:spacing w:val="-8"/>
          <w:w w:val="115"/>
        </w:rPr>
        <w:t> </w:t>
      </w:r>
      <w:r>
        <w:rPr>
          <w:color w:val="6D6E72"/>
          <w:w w:val="115"/>
        </w:rPr>
        <w:t>gain</w:t>
      </w:r>
      <w:r>
        <w:rPr>
          <w:color w:val="6D6E72"/>
          <w:spacing w:val="-8"/>
          <w:w w:val="115"/>
        </w:rPr>
        <w:t> </w:t>
      </w:r>
      <w:r>
        <w:rPr>
          <w:color w:val="6D6E72"/>
          <w:w w:val="115"/>
        </w:rPr>
        <w:t>access</w:t>
      </w:r>
      <w:r>
        <w:rPr>
          <w:color w:val="6D6E72"/>
          <w:spacing w:val="-8"/>
          <w:w w:val="115"/>
        </w:rPr>
        <w:t> </w:t>
      </w:r>
      <w:r>
        <w:rPr>
          <w:color w:val="6D6E72"/>
          <w:w w:val="115"/>
        </w:rPr>
        <w:t>to</w:t>
      </w:r>
      <w:r>
        <w:rPr>
          <w:color w:val="6D6E72"/>
          <w:spacing w:val="-8"/>
          <w:w w:val="115"/>
        </w:rPr>
        <w:t> </w:t>
      </w:r>
      <w:r>
        <w:rPr>
          <w:color w:val="6D6E72"/>
          <w:w w:val="115"/>
        </w:rPr>
        <w:t>shared </w:t>
      </w:r>
      <w:r>
        <w:rPr>
          <w:color w:val="6D6E72"/>
          <w:w w:val="110"/>
        </w:rPr>
        <w:t>preference files using </w:t>
      </w:r>
      <w:r>
        <w:rPr>
          <w:rFonts w:ascii="Courier New"/>
          <w:color w:val="6D6E72"/>
          <w:w w:val="110"/>
        </w:rPr>
        <w:t>file:///</w:t>
      </w:r>
      <w:r>
        <w:rPr>
          <w:color w:val="6D6E72"/>
          <w:w w:val="110"/>
        </w:rPr>
        <w:t>. When Javascript is enabled, it may allow adversaries to perform XSS attacks. Furthermore, not loading WebView over HTTPS may allow attackers to sniff data from network transmissions and perform Man-in-the-Middle attack by injecting arbitrary JavaScript into the WebView.</w:t>
      </w:r>
    </w:p>
    <w:p>
      <w:pPr>
        <w:pStyle w:val="BodyText"/>
        <w:spacing w:after="0" w:line="302"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380" name="Group 380"/>
                <wp:cNvGraphicFramePr>
                  <a:graphicFrameLocks/>
                </wp:cNvGraphicFramePr>
                <a:graphic>
                  <a:graphicData uri="http://schemas.microsoft.com/office/word/2010/wordprocessingGroup">
                    <wpg:wgp>
                      <wpg:cNvPr id="380" name="Group 380"/>
                      <wpg:cNvGrpSpPr/>
                      <wpg:grpSpPr>
                        <a:xfrm>
                          <a:off x="0" y="0"/>
                          <a:ext cx="3434079" cy="410209"/>
                          <a:chExt cx="3434079" cy="410209"/>
                        </a:xfrm>
                      </wpg:grpSpPr>
                      <wps:wsp>
                        <wps:cNvPr id="381" name="Graphic 38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382" name="Textbox 382"/>
                        <wps:cNvSpPr txBox="1"/>
                        <wps:spPr>
                          <a:xfrm>
                            <a:off x="0" y="0"/>
                            <a:ext cx="3434079" cy="410209"/>
                          </a:xfrm>
                          <a:prstGeom prst="rect">
                            <a:avLst/>
                          </a:prstGeom>
                        </wps:spPr>
                        <wps:txbx>
                          <w:txbxContent>
                            <w:p>
                              <w:pPr>
                                <w:spacing w:before="105"/>
                                <w:ind w:left="1299" w:right="0" w:firstLine="0"/>
                                <w:jc w:val="left"/>
                                <w:rPr>
                                  <w:sz w:val="34"/>
                                </w:rPr>
                              </w:pPr>
                              <w:bookmarkStart w:name="Application Logs" w:id="222"/>
                              <w:bookmarkEnd w:id="222"/>
                              <w:r>
                                <w:rPr/>
                              </w:r>
                              <w:bookmarkStart w:name="_bookmark21" w:id="223"/>
                              <w:bookmarkEnd w:id="223"/>
                              <w:r>
                                <w:rPr/>
                              </w:r>
                              <w:r>
                                <w:rPr>
                                  <w:color w:val="EF4836"/>
                                  <w:w w:val="110"/>
                                  <w:sz w:val="34"/>
                                </w:rPr>
                                <w:t>Application</w:t>
                              </w:r>
                              <w:r>
                                <w:rPr>
                                  <w:color w:val="EF4836"/>
                                  <w:spacing w:val="-16"/>
                                  <w:w w:val="110"/>
                                  <w:sz w:val="34"/>
                                </w:rPr>
                                <w:t> </w:t>
                              </w:r>
                              <w:r>
                                <w:rPr>
                                  <w:color w:val="EF4836"/>
                                  <w:spacing w:val="-4"/>
                                  <w:w w:val="115"/>
                                  <w:sz w:val="34"/>
                                </w:rPr>
                                <w:t>Logs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364" coordorigin="0,0" coordsize="5408,646">
                <v:shape style="position:absolute;left:0;top:0;width:5408;height:646" id="docshape365"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366" filled="false" stroked="false">
                  <v:textbox inset="0,0,0,0">
                    <w:txbxContent>
                      <w:p>
                        <w:pPr>
                          <w:spacing w:before="105"/>
                          <w:ind w:left="1299" w:right="0" w:firstLine="0"/>
                          <w:jc w:val="left"/>
                          <w:rPr>
                            <w:sz w:val="34"/>
                          </w:rPr>
                        </w:pPr>
                        <w:bookmarkStart w:name="Application Logs" w:id="224"/>
                        <w:bookmarkEnd w:id="224"/>
                        <w:r>
                          <w:rPr/>
                        </w:r>
                        <w:bookmarkStart w:name="_bookmark21" w:id="225"/>
                        <w:bookmarkEnd w:id="225"/>
                        <w:r>
                          <w:rPr/>
                        </w:r>
                        <w:r>
                          <w:rPr>
                            <w:color w:val="EF4836"/>
                            <w:w w:val="110"/>
                            <w:sz w:val="34"/>
                          </w:rPr>
                          <w:t>Application</w:t>
                        </w:r>
                        <w:r>
                          <w:rPr>
                            <w:color w:val="EF4836"/>
                            <w:spacing w:val="-16"/>
                            <w:w w:val="110"/>
                            <w:sz w:val="34"/>
                          </w:rPr>
                          <w:t> </w:t>
                        </w:r>
                        <w:r>
                          <w:rPr>
                            <w:color w:val="EF4836"/>
                            <w:spacing w:val="-4"/>
                            <w:w w:val="115"/>
                            <w:sz w:val="34"/>
                          </w:rPr>
                          <w:t>Logs</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563"/>
        <w:jc w:val="both"/>
      </w:pPr>
      <w:r>
        <w:rPr>
          <w:color w:val="6D6E72"/>
          <w:w w:val="110"/>
        </w:rPr>
        <w:t>Android provides capabilities for an app to output logging information and obtain log output. Applications can send information</w:t>
      </w:r>
      <w:r>
        <w:rPr>
          <w:color w:val="6D6E72"/>
          <w:spacing w:val="-1"/>
          <w:w w:val="110"/>
        </w:rPr>
        <w:t> </w:t>
      </w:r>
      <w:r>
        <w:rPr>
          <w:color w:val="6D6E72"/>
          <w:w w:val="110"/>
        </w:rPr>
        <w:t>to</w:t>
      </w:r>
      <w:r>
        <w:rPr>
          <w:color w:val="6D6E72"/>
          <w:spacing w:val="-1"/>
          <w:w w:val="110"/>
        </w:rPr>
        <w:t> </w:t>
      </w:r>
      <w:r>
        <w:rPr>
          <w:color w:val="6D6E72"/>
          <w:w w:val="110"/>
        </w:rPr>
        <w:t>log</w:t>
      </w:r>
      <w:r>
        <w:rPr>
          <w:color w:val="6D6E72"/>
          <w:spacing w:val="-1"/>
          <w:w w:val="110"/>
        </w:rPr>
        <w:t> </w:t>
      </w:r>
      <w:r>
        <w:rPr>
          <w:color w:val="6D6E72"/>
          <w:w w:val="110"/>
        </w:rPr>
        <w:t>output</w:t>
      </w:r>
      <w:r>
        <w:rPr>
          <w:color w:val="6D6E72"/>
          <w:spacing w:val="-1"/>
          <w:w w:val="110"/>
        </w:rPr>
        <w:t> </w:t>
      </w:r>
      <w:r>
        <w:rPr>
          <w:color w:val="6D6E72"/>
          <w:w w:val="110"/>
        </w:rPr>
        <w:t>using</w:t>
      </w:r>
      <w:r>
        <w:rPr>
          <w:color w:val="6D6E72"/>
          <w:spacing w:val="-1"/>
          <w:w w:val="110"/>
        </w:rPr>
        <w:t> </w:t>
      </w:r>
      <w:r>
        <w:rPr>
          <w:color w:val="6D6E72"/>
          <w:w w:val="110"/>
        </w:rPr>
        <w:t>the</w:t>
      </w:r>
      <w:r>
        <w:rPr>
          <w:color w:val="6D6E72"/>
          <w:spacing w:val="-1"/>
          <w:w w:val="110"/>
        </w:rPr>
        <w:t> </w:t>
      </w:r>
      <w:r>
        <w:rPr>
          <w:color w:val="6D6E72"/>
          <w:w w:val="110"/>
        </w:rPr>
        <w:t>android.util.Log</w:t>
      </w:r>
      <w:r>
        <w:rPr>
          <w:color w:val="6D6E72"/>
          <w:spacing w:val="-1"/>
          <w:w w:val="110"/>
        </w:rPr>
        <w:t> </w:t>
      </w:r>
      <w:r>
        <w:rPr>
          <w:color w:val="6D6E72"/>
          <w:w w:val="110"/>
        </w:rPr>
        <w:t>class.</w:t>
      </w:r>
      <w:r>
        <w:rPr>
          <w:color w:val="6D6E72"/>
          <w:spacing w:val="-1"/>
          <w:w w:val="110"/>
        </w:rPr>
        <w:t> </w:t>
      </w:r>
      <w:r>
        <w:rPr>
          <w:color w:val="6D6E72"/>
          <w:w w:val="110"/>
        </w:rPr>
        <w:t>To</w:t>
      </w:r>
      <w:r>
        <w:rPr>
          <w:color w:val="6D6E72"/>
          <w:spacing w:val="-1"/>
          <w:w w:val="110"/>
        </w:rPr>
        <w:t> </w:t>
      </w:r>
      <w:r>
        <w:rPr>
          <w:color w:val="6D6E72"/>
          <w:w w:val="110"/>
        </w:rPr>
        <w:t>obtain</w:t>
      </w:r>
      <w:r>
        <w:rPr>
          <w:color w:val="6D6E72"/>
          <w:spacing w:val="-1"/>
          <w:w w:val="110"/>
        </w:rPr>
        <w:t> </w:t>
      </w:r>
      <w:r>
        <w:rPr>
          <w:color w:val="6D6E72"/>
          <w:w w:val="110"/>
        </w:rPr>
        <w:t>log</w:t>
      </w:r>
      <w:r>
        <w:rPr>
          <w:color w:val="6D6E72"/>
          <w:spacing w:val="-1"/>
          <w:w w:val="110"/>
        </w:rPr>
        <w:t> </w:t>
      </w:r>
      <w:r>
        <w:rPr>
          <w:color w:val="6D6E72"/>
          <w:w w:val="110"/>
        </w:rPr>
        <w:t>output,</w:t>
      </w:r>
      <w:r>
        <w:rPr>
          <w:color w:val="6D6E72"/>
          <w:spacing w:val="-1"/>
          <w:w w:val="110"/>
        </w:rPr>
        <w:t> </w:t>
      </w:r>
      <w:r>
        <w:rPr>
          <w:color w:val="6D6E72"/>
          <w:w w:val="110"/>
        </w:rPr>
        <w:t>applications</w:t>
      </w:r>
      <w:r>
        <w:rPr>
          <w:color w:val="6D6E72"/>
          <w:spacing w:val="-1"/>
          <w:w w:val="110"/>
        </w:rPr>
        <w:t> </w:t>
      </w:r>
      <w:r>
        <w:rPr>
          <w:color w:val="6D6E72"/>
          <w:w w:val="110"/>
        </w:rPr>
        <w:t>can</w:t>
      </w:r>
      <w:r>
        <w:rPr>
          <w:color w:val="6D6E72"/>
          <w:spacing w:val="-1"/>
          <w:w w:val="110"/>
        </w:rPr>
        <w:t> </w:t>
      </w:r>
      <w:r>
        <w:rPr>
          <w:color w:val="6D6E72"/>
          <w:w w:val="110"/>
        </w:rPr>
        <w:t>execute</w:t>
      </w:r>
      <w:r>
        <w:rPr>
          <w:color w:val="6D6E72"/>
          <w:spacing w:val="-1"/>
          <w:w w:val="110"/>
        </w:rPr>
        <w:t> </w:t>
      </w:r>
      <w:r>
        <w:rPr>
          <w:color w:val="6D6E72"/>
          <w:w w:val="110"/>
        </w:rPr>
        <w:t>the</w:t>
      </w:r>
      <w:r>
        <w:rPr>
          <w:color w:val="6D6E72"/>
          <w:spacing w:val="-1"/>
          <w:w w:val="110"/>
        </w:rPr>
        <w:t> </w:t>
      </w:r>
      <w:r>
        <w:rPr>
          <w:color w:val="6D6E72"/>
          <w:w w:val="110"/>
        </w:rPr>
        <w:t>logcat </w:t>
      </w:r>
      <w:r>
        <w:rPr>
          <w:color w:val="6D6E72"/>
          <w:spacing w:val="-2"/>
          <w:w w:val="110"/>
        </w:rPr>
        <w:t>command.</w:t>
      </w:r>
    </w:p>
    <w:p>
      <w:pPr>
        <w:pStyle w:val="BodyText"/>
        <w:spacing w:before="17"/>
      </w:pPr>
    </w:p>
    <w:p>
      <w:pPr>
        <w:pStyle w:val="Heading2"/>
        <w:tabs>
          <w:tab w:pos="9020" w:val="left" w:leader="none"/>
        </w:tabs>
        <w:spacing w:before="1"/>
        <w:ind w:left="165"/>
      </w:pPr>
      <w:bookmarkStart w:name="Risk Rating" w:id="226"/>
      <w:bookmarkEnd w:id="22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27"/>
      <w:bookmarkEnd w:id="22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78976">
                <wp:simplePos x="0" y="0"/>
                <wp:positionH relativeFrom="page">
                  <wp:posOffset>374775</wp:posOffset>
                </wp:positionH>
                <wp:positionV relativeFrom="paragraph">
                  <wp:posOffset>112140</wp:posOffset>
                </wp:positionV>
                <wp:extent cx="971550" cy="28575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971550" cy="285750"/>
                          <a:chExt cx="971550" cy="285750"/>
                        </a:xfrm>
                      </wpg:grpSpPr>
                      <wps:wsp>
                        <wps:cNvPr id="384" name="Graphic 38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385" name="Textbox 385"/>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637504;mso-wrap-distance-left:0;mso-wrap-distance-right:0" id="docshapegroup367" coordorigin="590,177" coordsize="1530,450">
                <v:shape style="position:absolute;left:590;top:176;width:1530;height:450" id="docshape368"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369"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79488">
                <wp:simplePos x="0" y="0"/>
                <wp:positionH relativeFrom="page">
                  <wp:posOffset>5997945</wp:posOffset>
                </wp:positionH>
                <wp:positionV relativeFrom="paragraph">
                  <wp:posOffset>106425</wp:posOffset>
                </wp:positionV>
                <wp:extent cx="1187450" cy="182880"/>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1187450" cy="182880"/>
                          <a:chExt cx="1187450" cy="182880"/>
                        </a:xfrm>
                      </wpg:grpSpPr>
                      <wps:wsp>
                        <wps:cNvPr id="387" name="Graphic 387"/>
                        <wps:cNvSpPr/>
                        <wps:spPr>
                          <a:xfrm>
                            <a:off x="-1" y="1"/>
                            <a:ext cx="1187450" cy="182880"/>
                          </a:xfrm>
                          <a:custGeom>
                            <a:avLst/>
                            <a:gdLst/>
                            <a:ahLst/>
                            <a:cxnLst/>
                            <a:rect l="l" t="t" r="r" b="b"/>
                            <a:pathLst>
                              <a:path w="1187450" h="182880">
                                <a:moveTo>
                                  <a:pt x="486841" y="28575"/>
                                </a:moveTo>
                                <a:lnTo>
                                  <a:pt x="484581" y="17487"/>
                                </a:lnTo>
                                <a:lnTo>
                                  <a:pt x="478447" y="8394"/>
                                </a:lnTo>
                                <a:lnTo>
                                  <a:pt x="469366" y="2260"/>
                                </a:lnTo>
                                <a:lnTo>
                                  <a:pt x="458266" y="0"/>
                                </a:lnTo>
                                <a:lnTo>
                                  <a:pt x="28575" y="0"/>
                                </a:lnTo>
                                <a:lnTo>
                                  <a:pt x="17475" y="2260"/>
                                </a:lnTo>
                                <a:lnTo>
                                  <a:pt x="8394" y="8394"/>
                                </a:lnTo>
                                <a:lnTo>
                                  <a:pt x="2247" y="17487"/>
                                </a:lnTo>
                                <a:lnTo>
                                  <a:pt x="0" y="28575"/>
                                </a:lnTo>
                                <a:lnTo>
                                  <a:pt x="0" y="154305"/>
                                </a:lnTo>
                                <a:lnTo>
                                  <a:pt x="2247" y="165404"/>
                                </a:lnTo>
                                <a:lnTo>
                                  <a:pt x="8394" y="174485"/>
                                </a:lnTo>
                                <a:lnTo>
                                  <a:pt x="17475" y="180632"/>
                                </a:lnTo>
                                <a:lnTo>
                                  <a:pt x="28575" y="182880"/>
                                </a:lnTo>
                                <a:lnTo>
                                  <a:pt x="458266" y="182880"/>
                                </a:lnTo>
                                <a:lnTo>
                                  <a:pt x="469366" y="180632"/>
                                </a:lnTo>
                                <a:lnTo>
                                  <a:pt x="478447" y="174485"/>
                                </a:lnTo>
                                <a:lnTo>
                                  <a:pt x="484581" y="165404"/>
                                </a:lnTo>
                                <a:lnTo>
                                  <a:pt x="486841" y="154305"/>
                                </a:lnTo>
                                <a:lnTo>
                                  <a:pt x="486841" y="28575"/>
                                </a:lnTo>
                                <a:close/>
                              </a:path>
                              <a:path w="1187450" h="182880">
                                <a:moveTo>
                                  <a:pt x="1187272" y="28575"/>
                                </a:moveTo>
                                <a:lnTo>
                                  <a:pt x="1185024" y="17487"/>
                                </a:lnTo>
                                <a:lnTo>
                                  <a:pt x="1178877" y="8394"/>
                                </a:lnTo>
                                <a:lnTo>
                                  <a:pt x="1169797" y="2260"/>
                                </a:lnTo>
                                <a:lnTo>
                                  <a:pt x="1158697" y="0"/>
                                </a:lnTo>
                                <a:lnTo>
                                  <a:pt x="551751" y="0"/>
                                </a:lnTo>
                                <a:lnTo>
                                  <a:pt x="540651" y="2260"/>
                                </a:lnTo>
                                <a:lnTo>
                                  <a:pt x="531571" y="8394"/>
                                </a:lnTo>
                                <a:lnTo>
                                  <a:pt x="525424" y="17487"/>
                                </a:lnTo>
                                <a:lnTo>
                                  <a:pt x="523176" y="28575"/>
                                </a:lnTo>
                                <a:lnTo>
                                  <a:pt x="523176" y="154305"/>
                                </a:lnTo>
                                <a:lnTo>
                                  <a:pt x="525424" y="165404"/>
                                </a:lnTo>
                                <a:lnTo>
                                  <a:pt x="531571" y="174485"/>
                                </a:lnTo>
                                <a:lnTo>
                                  <a:pt x="540651" y="180632"/>
                                </a:lnTo>
                                <a:lnTo>
                                  <a:pt x="551751" y="182880"/>
                                </a:lnTo>
                                <a:lnTo>
                                  <a:pt x="1158697" y="182880"/>
                                </a:lnTo>
                                <a:lnTo>
                                  <a:pt x="1169797" y="180632"/>
                                </a:lnTo>
                                <a:lnTo>
                                  <a:pt x="1178877" y="174485"/>
                                </a:lnTo>
                                <a:lnTo>
                                  <a:pt x="1185024" y="165404"/>
                                </a:lnTo>
                                <a:lnTo>
                                  <a:pt x="1187272" y="154305"/>
                                </a:lnTo>
                                <a:lnTo>
                                  <a:pt x="1187272" y="28575"/>
                                </a:lnTo>
                                <a:close/>
                              </a:path>
                            </a:pathLst>
                          </a:custGeom>
                          <a:solidFill>
                            <a:srgbClr val="262626"/>
                          </a:solidFill>
                        </wps:spPr>
                        <wps:bodyPr wrap="square" lIns="0" tIns="0" rIns="0" bIns="0" rtlCol="0">
                          <a:prstTxWarp prst="textNoShape">
                            <a:avLst/>
                          </a:prstTxWarp>
                          <a:noAutofit/>
                        </wps:bodyPr>
                      </wps:wsp>
                      <wps:wsp>
                        <wps:cNvPr id="388" name="Textbox 388"/>
                        <wps:cNvSpPr txBox="1"/>
                        <wps:spPr>
                          <a:xfrm>
                            <a:off x="0" y="0"/>
                            <a:ext cx="1187450" cy="182880"/>
                          </a:xfrm>
                          <a:prstGeom prst="rect">
                            <a:avLst/>
                          </a:prstGeom>
                        </wps:spPr>
                        <wps:txbx>
                          <w:txbxContent>
                            <w:p>
                              <w:pPr>
                                <w:tabs>
                                  <w:tab w:pos="949" w:val="left" w:leader="none"/>
                                </w:tabs>
                                <w:spacing w:before="37"/>
                                <w:ind w:left="125" w:right="0" w:firstLine="0"/>
                                <w:jc w:val="left"/>
                                <w:rPr>
                                  <w:sz w:val="18"/>
                                </w:rPr>
                              </w:pPr>
                              <w:r>
                                <w:rPr>
                                  <w:color w:val="FFFFFF"/>
                                  <w:spacing w:val="-2"/>
                                  <w:w w:val="115"/>
                                  <w:sz w:val="18"/>
                                </w:rPr>
                                <w:t>Static</w:t>
                              </w:r>
                              <w:r>
                                <w:rPr>
                                  <w:color w:val="FFFFFF"/>
                                  <w:sz w:val="18"/>
                                </w:rPr>
                                <w:tab/>
                              </w: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472.279144pt;margin-top:8.379989pt;width:93.5pt;height:14.4pt;mso-position-horizontal-relative:page;mso-position-vertical-relative:paragraph;z-index:-15636992;mso-wrap-distance-left:0;mso-wrap-distance-right:0" id="docshapegroup370" coordorigin="9446,168" coordsize="1870,288">
                <v:shape style="position:absolute;left:9445;top:167;width:1870;height:288" id="docshape371" coordorigin="9446,168" coordsize="1870,288" path="m10212,213l10209,195,10199,181,10185,171,10167,168,9491,168,9473,171,9459,181,9449,195,9446,213,9446,411,9449,428,9459,442,9473,452,9491,456,10167,456,10185,452,10199,442,10209,428,10212,411,10212,213xm11315,213l11312,195,11302,181,11288,171,11270,168,10314,168,10297,171,10283,181,10273,195,10269,213,10269,411,10273,428,10283,442,10297,452,10314,456,11270,456,11288,452,11302,442,11312,428,11315,411,11315,213xe" filled="true" fillcolor="#262626" stroked="false">
                  <v:path arrowok="t"/>
                  <v:fill type="solid"/>
                </v:shape>
                <v:shape style="position:absolute;left:9445;top:167;width:1870;height:288" type="#_x0000_t202" id="docshape372" filled="false" stroked="false">
                  <v:textbox inset="0,0,0,0">
                    <w:txbxContent>
                      <w:p>
                        <w:pPr>
                          <w:tabs>
                            <w:tab w:pos="949" w:val="left" w:leader="none"/>
                          </w:tabs>
                          <w:spacing w:before="37"/>
                          <w:ind w:left="125" w:right="0" w:firstLine="0"/>
                          <w:jc w:val="left"/>
                          <w:rPr>
                            <w:sz w:val="18"/>
                          </w:rPr>
                        </w:pPr>
                        <w:r>
                          <w:rPr>
                            <w:color w:val="FFFFFF"/>
                            <w:spacing w:val="-2"/>
                            <w:w w:val="115"/>
                            <w:sz w:val="18"/>
                          </w:rPr>
                          <w:t>Static</w:t>
                        </w:r>
                        <w:r>
                          <w:rPr>
                            <w:color w:val="FFFFFF"/>
                            <w:sz w:val="18"/>
                          </w:rPr>
                          <w:tab/>
                        </w: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80000">
                <wp:simplePos x="0" y="0"/>
                <wp:positionH relativeFrom="page">
                  <wp:posOffset>346200</wp:posOffset>
                </wp:positionH>
                <wp:positionV relativeFrom="paragraph">
                  <wp:posOffset>655065</wp:posOffset>
                </wp:positionV>
                <wp:extent cx="6868159" cy="236220"/>
                <wp:effectExtent l="0" t="0" r="0" b="0"/>
                <wp:wrapTopAndBottom/>
                <wp:docPr id="389" name="Textbox 389"/>
                <wp:cNvGraphicFramePr>
                  <a:graphicFrameLocks/>
                </wp:cNvGraphicFramePr>
                <a:graphic>
                  <a:graphicData uri="http://schemas.microsoft.com/office/word/2010/wordprocessingShape">
                    <wps:wsp>
                      <wps:cNvPr id="389" name="Textbox 38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228"/>
                            <w:bookmarkEnd w:id="228"/>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636480;mso-wrap-distance-left:0;mso-wrap-distance-right:0" type="#_x0000_t202" id="docshape373" filled="true" fillcolor="#f4f4f4" stroked="false">
                <v:textbox inset="0,0,0,0">
                  <w:txbxContent>
                    <w:p>
                      <w:pPr>
                        <w:spacing w:before="64"/>
                        <w:ind w:left="89" w:right="0" w:firstLine="0"/>
                        <w:jc w:val="left"/>
                        <w:rPr>
                          <w:b/>
                          <w:color w:val="000000"/>
                          <w:sz w:val="18"/>
                        </w:rPr>
                      </w:pPr>
                      <w:bookmarkStart w:name="CVSS" w:id="229"/>
                      <w:bookmarkEnd w:id="229"/>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2" w:id="230"/>
            <w:bookmarkEnd w:id="230"/>
            <w:r>
              <w:rPr/>
            </w:r>
            <w:r>
              <w:rPr>
                <w:b/>
                <w:color w:val="F4D66E"/>
                <w:spacing w:val="-5"/>
                <w:w w:val="115"/>
                <w:sz w:val="27"/>
              </w:rPr>
              <w:t>6.2</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80512">
                <wp:simplePos x="0" y="0"/>
                <wp:positionH relativeFrom="page">
                  <wp:posOffset>346200</wp:posOffset>
                </wp:positionH>
                <wp:positionV relativeFrom="paragraph">
                  <wp:posOffset>195436</wp:posOffset>
                </wp:positionV>
                <wp:extent cx="6868159" cy="236220"/>
                <wp:effectExtent l="0" t="0" r="0" b="0"/>
                <wp:wrapTopAndBottom/>
                <wp:docPr id="390" name="Textbox 390"/>
                <wp:cNvGraphicFramePr>
                  <a:graphicFrameLocks/>
                </wp:cNvGraphicFramePr>
                <a:graphic>
                  <a:graphicData uri="http://schemas.microsoft.com/office/word/2010/wordprocessingShape">
                    <wps:wsp>
                      <wps:cNvPr id="390" name="Textbox 39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231"/>
                            <w:bookmarkEnd w:id="231"/>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35968;mso-wrap-distance-left:0;mso-wrap-distance-right:0" type="#_x0000_t202" id="docshape374" filled="true" fillcolor="#f4f4f4" stroked="false">
                <v:textbox inset="0,0,0,0">
                  <w:txbxContent>
                    <w:p>
                      <w:pPr>
                        <w:spacing w:before="64"/>
                        <w:ind w:left="89" w:right="0" w:firstLine="0"/>
                        <w:jc w:val="left"/>
                        <w:rPr>
                          <w:b/>
                          <w:color w:val="000000"/>
                          <w:sz w:val="18"/>
                        </w:rPr>
                      </w:pPr>
                      <w:bookmarkStart w:name="Regulatory" w:id="232"/>
                      <w:bookmarkEnd w:id="232"/>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M6</w:t>
      </w:r>
      <w:r>
        <w:rPr>
          <w:color w:val="6D6E72"/>
        </w:rPr>
        <w:tab/>
      </w:r>
      <w:r>
        <w:rPr>
          <w:color w:val="6D6E72"/>
          <w:w w:val="110"/>
        </w:rPr>
        <w:t>Inadequate</w:t>
      </w:r>
      <w:r>
        <w:rPr>
          <w:color w:val="6D6E72"/>
          <w:spacing w:val="7"/>
          <w:w w:val="110"/>
        </w:rPr>
        <w:t> </w:t>
      </w:r>
      <w:r>
        <w:rPr>
          <w:color w:val="6D6E72"/>
          <w:w w:val="110"/>
        </w:rPr>
        <w:t>Privacy</w:t>
      </w:r>
      <w:r>
        <w:rPr>
          <w:color w:val="6D6E72"/>
          <w:spacing w:val="7"/>
          <w:w w:val="110"/>
        </w:rPr>
        <w:t> </w:t>
      </w:r>
      <w:r>
        <w:rPr>
          <w:color w:val="6D6E72"/>
          <w:spacing w:val="-2"/>
          <w:w w:val="110"/>
        </w:rPr>
        <w:t>Controls</w:t>
      </w:r>
    </w:p>
    <w:p>
      <w:pPr>
        <w:pStyle w:val="BodyText"/>
        <w:tabs>
          <w:tab w:pos="2746" w:val="left" w:leader="none"/>
        </w:tabs>
        <w:spacing w:before="121"/>
        <w:ind w:left="120"/>
      </w:pPr>
      <w:r>
        <w:rPr>
          <w:color w:val="6D6E72"/>
          <w:spacing w:val="-5"/>
          <w:w w:val="115"/>
        </w:rPr>
        <w:t>M9</w:t>
      </w:r>
      <w:r>
        <w:rPr>
          <w:color w:val="6D6E72"/>
        </w:rPr>
        <w:tab/>
      </w:r>
      <w:r>
        <w:rPr>
          <w:color w:val="6D6E72"/>
          <w:spacing w:val="-2"/>
          <w:w w:val="115"/>
        </w:rPr>
        <w:t>Insecure</w:t>
      </w:r>
      <w:r>
        <w:rPr>
          <w:color w:val="6D6E72"/>
          <w:spacing w:val="-5"/>
          <w:w w:val="115"/>
        </w:rPr>
        <w:t> </w:t>
      </w:r>
      <w:r>
        <w:rPr>
          <w:color w:val="6D6E72"/>
          <w:spacing w:val="-2"/>
          <w:w w:val="115"/>
        </w:rPr>
        <w:t>Data</w:t>
      </w:r>
      <w:r>
        <w:rPr>
          <w:color w:val="6D6E72"/>
          <w:spacing w:val="-5"/>
          <w:w w:val="115"/>
        </w:rPr>
        <w:t> </w:t>
      </w:r>
      <w:r>
        <w:rPr>
          <w:color w:val="6D6E72"/>
          <w:spacing w:val="-2"/>
          <w:w w:val="115"/>
        </w:rPr>
        <w:t>Storage</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line="720" w:lineRule="atLeast"/>
        <w:ind w:left="120" w:right="1877"/>
        <w:jc w:val="both"/>
      </w:pPr>
      <w:r>
        <w:rPr>
          <w:b/>
          <w:color w:val="6D6E72"/>
          <w:spacing w:val="-4"/>
          <w:w w:val="115"/>
          <w:position w:val="4"/>
        </w:rPr>
        <w:t>CWE</w:t>
      </w:r>
      <w:r>
        <w:rPr>
          <w:b/>
          <w:color w:val="6D6E72"/>
          <w:position w:val="4"/>
        </w:rPr>
        <w:tab/>
      </w:r>
      <w:r>
        <w:rPr>
          <w:color w:val="6D6E72"/>
          <w:spacing w:val="-2"/>
          <w:w w:val="115"/>
        </w:rPr>
        <w:t>CWE-779</w:t>
      </w:r>
      <w:r>
        <w:rPr>
          <w:color w:val="6D6E72"/>
        </w:rPr>
        <w:tab/>
      </w:r>
      <w:hyperlink r:id="rId26">
        <w:r>
          <w:rPr>
            <w:color w:val="EF4836"/>
            <w:spacing w:val="-2"/>
            <w:w w:val="105"/>
          </w:rPr>
          <w:t>https://cwe.mitre.org/data/definitions/779.html</w:t>
        </w:r>
      </w:hyperlink>
      <w:r>
        <w:rPr>
          <w:color w:val="EF4836"/>
          <w:spacing w:val="-2"/>
          <w:w w:val="105"/>
        </w:rPr>
        <w:t> </w:t>
      </w:r>
      <w:r>
        <w:rPr>
          <w:b/>
          <w:color w:val="6D6E72"/>
          <w:spacing w:val="-4"/>
          <w:w w:val="115"/>
          <w:position w:val="4"/>
        </w:rPr>
        <w:t>MSTG</w:t>
      </w:r>
      <w:r>
        <w:rPr>
          <w:b/>
          <w:color w:val="6D6E72"/>
          <w:position w:val="4"/>
        </w:rPr>
        <w:tab/>
      </w:r>
      <w:r>
        <w:rPr>
          <w:color w:val="6D6E72"/>
          <w:spacing w:val="-2"/>
          <w:w w:val="115"/>
        </w:rPr>
        <w:t>MSTG-STORAGE-3</w:t>
      </w:r>
      <w:r>
        <w:rPr>
          <w:color w:val="6D6E72"/>
        </w:rPr>
        <w:tab/>
      </w:r>
      <w:r>
        <w:rPr>
          <w:color w:val="6D6E72"/>
          <w:w w:val="110"/>
        </w:rPr>
        <w:t>No</w:t>
      </w:r>
      <w:r>
        <w:rPr>
          <w:color w:val="6D6E72"/>
          <w:spacing w:val="-2"/>
          <w:w w:val="110"/>
        </w:rPr>
        <w:t> </w:t>
      </w:r>
      <w:r>
        <w:rPr>
          <w:color w:val="6D6E72"/>
          <w:w w:val="110"/>
        </w:rPr>
        <w:t>sensitive</w:t>
      </w:r>
      <w:r>
        <w:rPr>
          <w:color w:val="6D6E72"/>
          <w:spacing w:val="-2"/>
          <w:w w:val="110"/>
        </w:rPr>
        <w:t> </w:t>
      </w:r>
      <w:r>
        <w:rPr>
          <w:color w:val="6D6E72"/>
          <w:w w:val="110"/>
        </w:rPr>
        <w:t>data</w:t>
      </w:r>
      <w:r>
        <w:rPr>
          <w:color w:val="6D6E72"/>
          <w:spacing w:val="-2"/>
          <w:w w:val="110"/>
        </w:rPr>
        <w:t> </w:t>
      </w:r>
      <w:r>
        <w:rPr>
          <w:color w:val="6D6E72"/>
          <w:w w:val="110"/>
        </w:rPr>
        <w:t>is</w:t>
      </w:r>
      <w:r>
        <w:rPr>
          <w:color w:val="6D6E72"/>
          <w:spacing w:val="-2"/>
          <w:w w:val="110"/>
        </w:rPr>
        <w:t> </w:t>
      </w:r>
      <w:r>
        <w:rPr>
          <w:color w:val="6D6E72"/>
          <w:w w:val="110"/>
        </w:rPr>
        <w:t>written</w:t>
      </w:r>
      <w:r>
        <w:rPr>
          <w:color w:val="6D6E72"/>
          <w:spacing w:val="-2"/>
          <w:w w:val="110"/>
        </w:rPr>
        <w:t> </w:t>
      </w:r>
      <w:r>
        <w:rPr>
          <w:color w:val="6D6E72"/>
          <w:w w:val="110"/>
        </w:rPr>
        <w:t>to</w:t>
      </w:r>
      <w:r>
        <w:rPr>
          <w:color w:val="6D6E72"/>
          <w:spacing w:val="-2"/>
          <w:w w:val="110"/>
        </w:rPr>
        <w:t> </w:t>
      </w:r>
      <w:r>
        <w:rPr>
          <w:color w:val="6D6E72"/>
          <w:w w:val="110"/>
        </w:rPr>
        <w:t>application</w:t>
      </w:r>
      <w:r>
        <w:rPr>
          <w:color w:val="6D6E72"/>
          <w:spacing w:val="-2"/>
          <w:w w:val="110"/>
        </w:rPr>
        <w:t> </w:t>
      </w:r>
      <w:r>
        <w:rPr>
          <w:color w:val="6D6E72"/>
          <w:w w:val="110"/>
        </w:rPr>
        <w:t>logs. </w:t>
      </w:r>
      <w:r>
        <w:rPr>
          <w:b/>
          <w:color w:val="6D6E72"/>
          <w:w w:val="115"/>
          <w:position w:val="4"/>
        </w:rPr>
        <w:t>OWASP MASVS (v2)</w:t>
      </w:r>
      <w:r>
        <w:rPr>
          <w:b/>
          <w:color w:val="6D6E72"/>
          <w:spacing w:val="80"/>
          <w:w w:val="150"/>
          <w:position w:val="4"/>
        </w:rPr>
        <w:t> </w:t>
      </w:r>
      <w:r>
        <w:rPr>
          <w:color w:val="6D6E72"/>
          <w:w w:val="115"/>
        </w:rPr>
        <w:t>MASVS-STORAGE-2</w:t>
      </w:r>
      <w:r>
        <w:rPr>
          <w:color w:val="6D6E72"/>
        </w:rPr>
        <w:tab/>
      </w:r>
      <w:r>
        <w:rPr>
          <w:color w:val="6D6E72"/>
          <w:w w:val="115"/>
        </w:rPr>
        <w:t>The app prevents leakage of sensitive data.</w:t>
      </w:r>
    </w:p>
    <w:p>
      <w:pPr>
        <w:pStyle w:val="BodyText"/>
      </w:pPr>
    </w:p>
    <w:p>
      <w:pPr>
        <w:pStyle w:val="BodyText"/>
        <w:spacing w:before="53"/>
      </w:pPr>
    </w:p>
    <w:p>
      <w:pPr>
        <w:pStyle w:val="Heading2"/>
        <w:tabs>
          <w:tab w:pos="2325" w:val="left" w:leader="none"/>
          <w:tab w:pos="4951" w:val="left" w:leader="none"/>
        </w:tabs>
        <w:spacing w:before="0"/>
        <w:ind w:left="120"/>
        <w:jc w:val="both"/>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pPr>
      <w:r>
        <w:rPr>
          <w:color w:val="6D6E72"/>
          <w:w w:val="110"/>
        </w:rPr>
        <w:t>Storage</w:t>
      </w:r>
      <w:r>
        <w:rPr>
          <w:color w:val="6D6E72"/>
          <w:spacing w:val="-1"/>
          <w:w w:val="110"/>
        </w:rPr>
        <w:t> </w:t>
      </w:r>
      <w:r>
        <w:rPr>
          <w:color w:val="6D6E72"/>
          <w:w w:val="110"/>
        </w:rPr>
        <w:t>of account data is</w:t>
      </w:r>
      <w:r>
        <w:rPr>
          <w:color w:val="6D6E72"/>
          <w:spacing w:val="-1"/>
          <w:w w:val="110"/>
        </w:rPr>
        <w:t> </w:t>
      </w:r>
      <w:r>
        <w:rPr>
          <w:color w:val="6D6E72"/>
          <w:w w:val="110"/>
        </w:rPr>
        <w:t>kept to a </w:t>
      </w:r>
      <w:r>
        <w:rPr>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pPr>
      <w:r>
        <w:rPr>
          <w:color w:val="6D6E72"/>
          <w:w w:val="110"/>
        </w:rPr>
        <w:t>Sensitive authentication data (SAD) is not stored after </w:t>
      </w:r>
      <w:r>
        <w:rPr>
          <w:color w:val="6D6E72"/>
          <w:spacing w:val="-2"/>
          <w:w w:val="110"/>
        </w:rPr>
        <w:t>authorization</w:t>
      </w:r>
    </w:p>
    <w:p>
      <w:pPr>
        <w:pStyle w:val="Heading2"/>
        <w:tabs>
          <w:tab w:pos="4951" w:val="left" w:leader="none"/>
        </w:tabs>
        <w:spacing w:before="61"/>
        <w:ind w:left="2325"/>
      </w:pPr>
      <w:r>
        <w:rPr>
          <w:b w:val="0"/>
          <w:color w:val="6D6E72"/>
          <w:spacing w:val="-5"/>
          <w:w w:val="120"/>
        </w:rPr>
        <w:t>3.4</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169"/>
      </w:pPr>
      <w:r>
        <w:rPr>
          <w:color w:val="6D6E72"/>
          <w:w w:val="110"/>
        </w:rPr>
        <w:t>Access to displays of full PAN and ability to copy cardholder data are restricted</w:t>
      </w:r>
    </w:p>
    <w:p>
      <w:pPr>
        <w:pStyle w:val="Heading2"/>
        <w:tabs>
          <w:tab w:pos="4951" w:val="left" w:leader="none"/>
        </w:tabs>
        <w:spacing w:before="60"/>
        <w:ind w:left="2325"/>
      </w:pPr>
      <w:r>
        <w:rPr>
          <w:b w:val="0"/>
          <w:color w:val="6D6E72"/>
          <w:spacing w:val="-5"/>
          <w:w w:val="120"/>
        </w:rPr>
        <w:t>3.5</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pPr>
      <w:r>
        <w:rPr>
          <w:color w:val="6D6E72"/>
          <w:w w:val="110"/>
        </w:rPr>
        <w:t>Primary account number (PAN) is secured wherever it is </w:t>
      </w:r>
      <w:r>
        <w:rPr>
          <w:color w:val="6D6E72"/>
          <w:spacing w:val="-2"/>
          <w:w w:val="110"/>
        </w:rPr>
        <w:t>stored</w:t>
      </w:r>
    </w:p>
    <w:p>
      <w:pPr>
        <w:pStyle w:val="BodyText"/>
        <w:spacing w:after="0"/>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b/>
          <w:sz w:val="18"/>
        </w:rPr>
      </w:pPr>
      <w:r>
        <w:rPr>
          <w:b/>
          <w:color w:val="6D6E72"/>
          <w:spacing w:val="-4"/>
          <w:w w:val="120"/>
          <w:position w:val="4"/>
          <w:sz w:val="18"/>
        </w:rPr>
        <w:t>HIPAA</w:t>
      </w:r>
      <w:r>
        <w:rPr>
          <w:b/>
          <w:color w:val="6D6E72"/>
          <w:position w:val="4"/>
          <w:sz w:val="18"/>
        </w:rPr>
        <w:tab/>
      </w:r>
      <w:r>
        <w:rPr>
          <w:color w:val="6D6E72"/>
          <w:spacing w:val="-2"/>
          <w:w w:val="120"/>
          <w:sz w:val="18"/>
        </w:rPr>
        <w:t>164.312(a)(1)</w:t>
      </w:r>
      <w:r>
        <w:rPr>
          <w:color w:val="6D6E72"/>
          <w:sz w:val="18"/>
        </w:rPr>
        <w:tab/>
      </w:r>
      <w:r>
        <w:rPr>
          <w:b/>
          <w:color w:val="6D6E72"/>
          <w:w w:val="120"/>
          <w:sz w:val="18"/>
        </w:rPr>
        <w:t>Technical</w:t>
      </w:r>
      <w:r>
        <w:rPr>
          <w:b/>
          <w:color w:val="6D6E72"/>
          <w:spacing w:val="-3"/>
          <w:w w:val="120"/>
          <w:sz w:val="18"/>
        </w:rPr>
        <w:t> </w:t>
      </w:r>
      <w:r>
        <w:rPr>
          <w:b/>
          <w:color w:val="6D6E72"/>
          <w:w w:val="120"/>
          <w:sz w:val="18"/>
        </w:rPr>
        <w:t>Safeguards:</w:t>
      </w:r>
      <w:r>
        <w:rPr>
          <w:b/>
          <w:color w:val="6D6E72"/>
          <w:spacing w:val="-2"/>
          <w:w w:val="120"/>
          <w:sz w:val="18"/>
        </w:rPr>
        <w:t> </w:t>
      </w:r>
      <w:r>
        <w:rPr>
          <w:b/>
          <w:color w:val="6D6E72"/>
          <w:w w:val="120"/>
          <w:sz w:val="18"/>
        </w:rPr>
        <w:t>Access</w:t>
      </w:r>
      <w:r>
        <w:rPr>
          <w:b/>
          <w:color w:val="6D6E72"/>
          <w:spacing w:val="-3"/>
          <w:w w:val="120"/>
          <w:sz w:val="18"/>
        </w:rPr>
        <w:t> </w:t>
      </w:r>
      <w:r>
        <w:rPr>
          <w:b/>
          <w:color w:val="6D6E72"/>
          <w:spacing w:val="-2"/>
          <w:w w:val="120"/>
          <w:sz w:val="18"/>
        </w:rPr>
        <w:t>Control</w:t>
      </w:r>
    </w:p>
    <w:p>
      <w:pPr>
        <w:pStyle w:val="BodyText"/>
        <w:spacing w:before="32"/>
        <w:rPr>
          <w:b/>
        </w:rPr>
      </w:pPr>
    </w:p>
    <w:p>
      <w:pPr>
        <w:pStyle w:val="Heading2"/>
        <w:numPr>
          <w:ilvl w:val="0"/>
          <w:numId w:val="7"/>
        </w:numPr>
        <w:tabs>
          <w:tab w:pos="5184" w:val="left" w:leader="none"/>
        </w:tabs>
        <w:spacing w:line="240" w:lineRule="auto" w:before="0"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pPr>
      <w:r>
        <w:rPr>
          <w:color w:val="6D6E72"/>
          <w:w w:val="110"/>
        </w:rPr>
        <w:t>Assign a unique name and/or number for identifying and tracking user identity</w:t>
      </w:r>
    </w:p>
    <w:p>
      <w:pPr>
        <w:pStyle w:val="Heading2"/>
        <w:numPr>
          <w:ilvl w:val="0"/>
          <w:numId w:val="7"/>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pPr>
      <w:r>
        <w:rPr>
          <w:color w:val="6D6E72"/>
          <w:w w:val="110"/>
        </w:rPr>
        <w:t>Establish (and implement as needed) procedures for obtaining necessary electronic protected health information during an </w:t>
      </w:r>
      <w:r>
        <w:rPr>
          <w:color w:val="6D6E72"/>
          <w:spacing w:val="-2"/>
          <w:w w:val="110"/>
        </w:rPr>
        <w:t>emergency.</w:t>
      </w:r>
    </w:p>
    <w:p>
      <w:pPr>
        <w:pStyle w:val="Heading2"/>
        <w:numPr>
          <w:ilvl w:val="0"/>
          <w:numId w:val="7"/>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pPr>
      <w:r>
        <w:rPr>
          <w:color w:val="6D6E72"/>
          <w:w w:val="110"/>
        </w:rPr>
        <w:t>Implement</w:t>
      </w:r>
      <w:r>
        <w:rPr>
          <w:color w:val="6D6E72"/>
          <w:spacing w:val="-4"/>
          <w:w w:val="110"/>
        </w:rPr>
        <w:t> </w:t>
      </w:r>
      <w:r>
        <w:rPr>
          <w:color w:val="6D6E72"/>
          <w:w w:val="110"/>
        </w:rPr>
        <w:t>electronic</w:t>
      </w:r>
      <w:r>
        <w:rPr>
          <w:color w:val="6D6E72"/>
          <w:spacing w:val="-4"/>
          <w:w w:val="110"/>
        </w:rPr>
        <w:t> </w:t>
      </w:r>
      <w:r>
        <w:rPr>
          <w:color w:val="6D6E72"/>
          <w:w w:val="110"/>
        </w:rPr>
        <w:t>procedures</w:t>
      </w:r>
      <w:r>
        <w:rPr>
          <w:color w:val="6D6E72"/>
          <w:spacing w:val="-4"/>
          <w:w w:val="110"/>
        </w:rPr>
        <w:t> </w:t>
      </w:r>
      <w:r>
        <w:rPr>
          <w:color w:val="6D6E72"/>
          <w:w w:val="110"/>
        </w:rPr>
        <w:t>that</w:t>
      </w:r>
      <w:r>
        <w:rPr>
          <w:color w:val="6D6E72"/>
          <w:spacing w:val="-4"/>
          <w:w w:val="110"/>
        </w:rPr>
        <w:t> </w:t>
      </w:r>
      <w:r>
        <w:rPr>
          <w:color w:val="6D6E72"/>
          <w:w w:val="110"/>
        </w:rPr>
        <w:t>terminate</w:t>
      </w:r>
      <w:r>
        <w:rPr>
          <w:color w:val="6D6E72"/>
          <w:spacing w:val="-4"/>
          <w:w w:val="110"/>
        </w:rPr>
        <w:t> </w:t>
      </w:r>
      <w:r>
        <w:rPr>
          <w:color w:val="6D6E72"/>
          <w:w w:val="110"/>
        </w:rPr>
        <w:t>an</w:t>
      </w:r>
      <w:r>
        <w:rPr>
          <w:color w:val="6D6E72"/>
          <w:spacing w:val="-4"/>
          <w:w w:val="110"/>
        </w:rPr>
        <w:t> </w:t>
      </w:r>
      <w:r>
        <w:rPr>
          <w:color w:val="6D6E72"/>
          <w:w w:val="110"/>
        </w:rPr>
        <w:t>electronic session after a predetermined time of inactivity.</w:t>
      </w:r>
    </w:p>
    <w:p>
      <w:pPr>
        <w:pStyle w:val="ListParagraph"/>
        <w:numPr>
          <w:ilvl w:val="0"/>
          <w:numId w:val="7"/>
        </w:numPr>
        <w:tabs>
          <w:tab w:pos="5183" w:val="left" w:leader="none"/>
          <w:tab w:pos="5185" w:val="left" w:leader="none"/>
        </w:tabs>
        <w:spacing w:line="309" w:lineRule="auto" w:before="1"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pPr>
    </w:p>
    <w:p>
      <w:pPr>
        <w:pStyle w:val="BodyText"/>
        <w:spacing w:before="173"/>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681024">
                <wp:simplePos x="0" y="0"/>
                <wp:positionH relativeFrom="page">
                  <wp:posOffset>346200</wp:posOffset>
                </wp:positionH>
                <wp:positionV relativeFrom="paragraph">
                  <wp:posOffset>200833</wp:posOffset>
                </wp:positionV>
                <wp:extent cx="6868159" cy="236220"/>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6868159" cy="236220"/>
                          <a:chExt cx="6868159" cy="236220"/>
                        </a:xfrm>
                      </wpg:grpSpPr>
                      <wps:wsp>
                        <wps:cNvPr id="392" name="Graphic 39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393" name="Graphic 39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394" name="Textbox 394"/>
                        <wps:cNvSpPr txBox="1"/>
                        <wps:spPr>
                          <a:xfrm>
                            <a:off x="0" y="0"/>
                            <a:ext cx="6868159" cy="217170"/>
                          </a:xfrm>
                          <a:prstGeom prst="rect">
                            <a:avLst/>
                          </a:prstGeom>
                        </wps:spPr>
                        <wps:txbx>
                          <w:txbxContent>
                            <w:p>
                              <w:pPr>
                                <w:spacing w:before="64"/>
                                <w:ind w:left="89" w:right="0" w:firstLine="0"/>
                                <w:jc w:val="left"/>
                                <w:rPr>
                                  <w:b/>
                                  <w:sz w:val="18"/>
                                </w:rPr>
                              </w:pPr>
                              <w:bookmarkStart w:name="Risk Assessment" w:id="233"/>
                              <w:bookmarkEnd w:id="233"/>
                              <w:r>
                                <w:rPr/>
                              </w:r>
                              <w:r>
                                <w:rPr>
                                  <w:b/>
                                  <w:w w:val="125"/>
                                  <w:sz w:val="18"/>
                                </w:rPr>
                                <w:t>Risk</w:t>
                              </w:r>
                              <w:r>
                                <w:rPr>
                                  <w:b/>
                                  <w:spacing w:val="-6"/>
                                  <w:w w:val="125"/>
                                  <w:sz w:val="18"/>
                                </w:rPr>
                                <w:t> </w:t>
                              </w:r>
                              <w:r>
                                <w:rPr>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1367pt;width:540.8pt;height:18.6pt;mso-position-horizontal-relative:page;mso-position-vertical-relative:paragraph;z-index:-15635456;mso-wrap-distance-left:0;mso-wrap-distance-right:0" id="docshapegroup375" coordorigin="545,316" coordsize="10816,372">
                <v:rect style="position:absolute;left:545;top:316;width:10816;height:372" id="docshape376" filled="true" fillcolor="#f4f4f4" stroked="false">
                  <v:fill type="solid"/>
                </v:rect>
                <v:rect style="position:absolute;left:545;top:658;width:10816;height:30" id="docshape377" filled="true" fillcolor="#efeded" stroked="false">
                  <v:fill type="solid"/>
                </v:rect>
                <v:shape style="position:absolute;left:545;top:316;width:10816;height:342" type="#_x0000_t202" id="docshape378" filled="false" stroked="false">
                  <v:textbox inset="0,0,0,0">
                    <w:txbxContent>
                      <w:p>
                        <w:pPr>
                          <w:spacing w:before="64"/>
                          <w:ind w:left="89" w:right="0" w:firstLine="0"/>
                          <w:jc w:val="left"/>
                          <w:rPr>
                            <w:b/>
                            <w:sz w:val="18"/>
                          </w:rPr>
                        </w:pPr>
                        <w:bookmarkStart w:name="Risk Assessment" w:id="234"/>
                        <w:bookmarkEnd w:id="234"/>
                        <w:r>
                          <w:rPr/>
                        </w:r>
                        <w:r>
                          <w:rPr>
                            <w:b/>
                            <w:w w:val="125"/>
                            <w:sz w:val="18"/>
                          </w:rPr>
                          <w:t>Risk</w:t>
                        </w:r>
                        <w:r>
                          <w:rPr>
                            <w:b/>
                            <w:spacing w:val="-6"/>
                            <w:w w:val="125"/>
                            <w:sz w:val="18"/>
                          </w:rPr>
                          <w:t> </w:t>
                        </w:r>
                        <w:r>
                          <w:rPr>
                            <w:b/>
                            <w:spacing w:val="-2"/>
                            <w:w w:val="125"/>
                            <w:sz w:val="18"/>
                          </w:rPr>
                          <w:t>Assessment</w:t>
                        </w:r>
                      </w:p>
                    </w:txbxContent>
                  </v:textbox>
                  <w10:wrap type="none"/>
                </v:shape>
                <w10:wrap type="topAndBottom"/>
              </v:group>
            </w:pict>
          </mc:Fallback>
        </mc:AlternateContent>
      </w:r>
    </w:p>
    <w:p>
      <w:pPr>
        <w:pStyle w:val="BodyText"/>
        <w:spacing w:before="208"/>
        <w:ind w:left="120"/>
      </w:pPr>
      <w:r>
        <w:rPr>
          <w:color w:val="6D6E72"/>
          <w:w w:val="110"/>
        </w:rPr>
        <w:t>Application was</w:t>
      </w:r>
      <w:r>
        <w:rPr>
          <w:color w:val="6D6E72"/>
          <w:spacing w:val="1"/>
          <w:w w:val="110"/>
        </w:rPr>
        <w:t> </w:t>
      </w:r>
      <w:r>
        <w:rPr>
          <w:color w:val="6D6E72"/>
          <w:w w:val="110"/>
        </w:rPr>
        <w:t>found</w:t>
      </w:r>
      <w:r>
        <w:rPr>
          <w:color w:val="6D6E72"/>
          <w:spacing w:val="1"/>
          <w:w w:val="110"/>
        </w:rPr>
        <w:t> </w:t>
      </w:r>
      <w:r>
        <w:rPr>
          <w:color w:val="6D6E72"/>
          <w:w w:val="110"/>
        </w:rPr>
        <w:t>to</w:t>
      </w:r>
      <w:r>
        <w:rPr>
          <w:color w:val="6D6E72"/>
          <w:spacing w:val="1"/>
          <w:w w:val="110"/>
        </w:rPr>
        <w:t> </w:t>
      </w:r>
      <w:r>
        <w:rPr>
          <w:color w:val="6D6E72"/>
          <w:w w:val="110"/>
        </w:rPr>
        <w:t>be</w:t>
      </w:r>
      <w:r>
        <w:rPr>
          <w:color w:val="6D6E72"/>
          <w:spacing w:val="1"/>
          <w:w w:val="110"/>
        </w:rPr>
        <w:t> </w:t>
      </w:r>
      <w:r>
        <w:rPr>
          <w:color w:val="6D6E72"/>
          <w:w w:val="110"/>
        </w:rPr>
        <w:t>writing</w:t>
      </w:r>
      <w:r>
        <w:rPr>
          <w:color w:val="6D6E72"/>
          <w:spacing w:val="1"/>
          <w:w w:val="110"/>
        </w:rPr>
        <w:t> </w:t>
      </w:r>
      <w:r>
        <w:rPr>
          <w:color w:val="6D6E72"/>
          <w:w w:val="110"/>
        </w:rPr>
        <w:t>logs</w:t>
      </w:r>
      <w:r>
        <w:rPr>
          <w:color w:val="6D6E72"/>
          <w:spacing w:val="1"/>
          <w:w w:val="110"/>
        </w:rPr>
        <w:t> </w:t>
      </w:r>
      <w:r>
        <w:rPr>
          <w:color w:val="6D6E72"/>
          <w:w w:val="110"/>
        </w:rPr>
        <w:t>to</w:t>
      </w:r>
      <w:r>
        <w:rPr>
          <w:color w:val="6D6E72"/>
          <w:spacing w:val="1"/>
          <w:w w:val="110"/>
        </w:rPr>
        <w:t> </w:t>
      </w:r>
      <w:r>
        <w:rPr>
          <w:color w:val="6D6E72"/>
          <w:w w:val="110"/>
        </w:rPr>
        <w:t>the</w:t>
      </w:r>
      <w:r>
        <w:rPr>
          <w:color w:val="6D6E72"/>
          <w:spacing w:val="1"/>
          <w:w w:val="110"/>
        </w:rPr>
        <w:t> </w:t>
      </w:r>
      <w:r>
        <w:rPr>
          <w:color w:val="6D6E72"/>
          <w:w w:val="110"/>
        </w:rPr>
        <w:t>system </w:t>
      </w:r>
      <w:r>
        <w:rPr>
          <w:color w:val="6D6E72"/>
          <w:spacing w:val="-4"/>
          <w:w w:val="110"/>
        </w:rPr>
        <w:t>logs</w:t>
      </w:r>
    </w:p>
    <w:p>
      <w:pPr>
        <w:pStyle w:val="BodyText"/>
        <w:spacing w:before="51"/>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AppCompatDelegate</w:t>
      </w:r>
    </w:p>
    <w:p>
      <w:pPr>
        <w:pStyle w:val="BodyText"/>
        <w:spacing w:before="2"/>
        <w:ind w:left="480"/>
        <w:rPr>
          <w:rFonts w:ascii="Courier New"/>
        </w:rPr>
      </w:pPr>
      <w:r>
        <w:rPr>
          <w:rFonts w:ascii="Courier New"/>
          <w:color w:val="6D6E72"/>
        </w:rPr>
        <w:t>Message: Checking for metadata for AppLocalesMetadataHolderService : Service not </w:t>
      </w:r>
      <w:r>
        <w:rPr>
          <w:rFonts w:ascii="Courier New"/>
          <w:color w:val="6D6E72"/>
          <w:spacing w:val="-2"/>
        </w:rPr>
        <w:t>found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cr_WVCFactoryProvider</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version=141.0.7390.122</w:t>
      </w:r>
      <w:r>
        <w:rPr>
          <w:rFonts w:ascii="Courier New"/>
          <w:color w:val="6D6E72"/>
          <w:spacing w:val="-1"/>
        </w:rPr>
        <w:t> </w:t>
      </w:r>
      <w:r>
        <w:rPr>
          <w:rFonts w:ascii="Courier New"/>
          <w:color w:val="6D6E72"/>
        </w:rPr>
        <w:t>(739012233)</w:t>
      </w:r>
      <w:r>
        <w:rPr>
          <w:rFonts w:ascii="Courier New"/>
          <w:color w:val="6D6E72"/>
          <w:spacing w:val="-1"/>
        </w:rPr>
        <w:t> </w:t>
      </w:r>
      <w:r>
        <w:rPr>
          <w:rFonts w:ascii="Courier New"/>
          <w:color w:val="6D6E72"/>
        </w:rPr>
        <w:t>minSdkVersion=29</w:t>
      </w:r>
      <w:r>
        <w:rPr>
          <w:rFonts w:ascii="Courier New"/>
          <w:color w:val="6D6E72"/>
          <w:spacing w:val="-1"/>
        </w:rPr>
        <w:t> </w:t>
      </w:r>
      <w:r>
        <w:rPr>
          <w:rFonts w:ascii="Courier New"/>
          <w:color w:val="6D6E72"/>
        </w:rPr>
        <w:t>multiprocess=true</w:t>
      </w:r>
      <w:r>
        <w:rPr>
          <w:rFonts w:ascii="Courier New"/>
          <w:color w:val="6D6E72"/>
          <w:spacing w:val="-1"/>
        </w:rPr>
        <w:t> </w:t>
      </w:r>
      <w:r>
        <w:rPr>
          <w:rFonts w:ascii="Courier New"/>
          <w:color w:val="6D6E72"/>
        </w:rPr>
        <w:t>packageId=127 </w:t>
      </w:r>
      <w:r>
        <w:rPr>
          <w:rFonts w:ascii="Courier New"/>
          <w:color w:val="6D6E72"/>
          <w:spacing w:val="-2"/>
        </w:rPr>
        <w:t>splits=&lt;none&gt;</w:t>
      </w:r>
    </w:p>
    <w:p>
      <w:pPr>
        <w:pStyle w:val="BodyText"/>
        <w:spacing w:line="316" w:lineRule="auto" w:before="18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cr_LibraryLoader</w:t>
      </w:r>
    </w:p>
    <w:p>
      <w:pPr>
        <w:pStyle w:val="BodyText"/>
        <w:spacing w:before="2"/>
        <w:ind w:left="480"/>
        <w:rPr>
          <w:rFonts w:ascii="Courier New"/>
        </w:rPr>
      </w:pPr>
      <w:r>
        <w:rPr>
          <w:rFonts w:ascii="Courier New"/>
          <w:color w:val="6D6E72"/>
        </w:rPr>
        <w:t>Message: Successfully loaded native </w:t>
      </w:r>
      <w:r>
        <w:rPr>
          <w:rFonts w:ascii="Courier New"/>
          <w:color w:val="6D6E72"/>
          <w:spacing w:val="-2"/>
        </w:rPr>
        <w:t>library</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cr_CachingUmaRecorder</w:t>
      </w:r>
    </w:p>
    <w:p>
      <w:pPr>
        <w:pStyle w:val="BodyText"/>
        <w:spacing w:before="2"/>
        <w:ind w:left="480"/>
        <w:rPr>
          <w:rFonts w:ascii="Courier New"/>
        </w:rPr>
      </w:pPr>
      <w:r>
        <w:rPr>
          <w:rFonts w:ascii="Courier New"/>
          <w:color w:val="6D6E72"/>
        </w:rPr>
        <w:t>Message: Flushed 14 samples from 14 histograms, 0 samples were </w:t>
      </w:r>
      <w:r>
        <w:rPr>
          <w:rFonts w:ascii="Courier New"/>
          <w:color w:val="6D6E72"/>
          <w:spacing w:val="-2"/>
        </w:rPr>
        <w:t>dropped.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cr_CombinedPProvider</w:t>
      </w:r>
    </w:p>
    <w:p>
      <w:pPr>
        <w:pStyle w:val="BodyText"/>
        <w:spacing w:line="316" w:lineRule="auto" w:before="2"/>
        <w:ind w:left="480" w:right="302"/>
        <w:rPr>
          <w:rFonts w:ascii="Courier New"/>
        </w:rPr>
      </w:pPr>
      <w:r>
        <w:rPr>
          <w:rFonts w:ascii="Courier New"/>
          <w:color w:val="6D6E72"/>
        </w:rPr>
        <w:t>Message:</w:t>
      </w:r>
      <w:r>
        <w:rPr>
          <w:rFonts w:ascii="Courier New"/>
          <w:color w:val="6D6E72"/>
          <w:spacing w:val="-3"/>
        </w:rPr>
        <w:t> </w:t>
      </w:r>
      <w:r>
        <w:rPr>
          <w:rFonts w:ascii="Courier New"/>
          <w:color w:val="6D6E72"/>
        </w:rPr>
        <w:t>#registerProvider()</w:t>
      </w:r>
      <w:r>
        <w:rPr>
          <w:rFonts w:ascii="Courier New"/>
          <w:color w:val="6D6E72"/>
          <w:spacing w:val="-3"/>
        </w:rPr>
        <w:t> </w:t>
      </w:r>
      <w:r>
        <w:rPr>
          <w:rFonts w:ascii="Courier New"/>
          <w:color w:val="6D6E72"/>
        </w:rPr>
        <w:t>provider:WV.ak@69b537</w:t>
      </w:r>
      <w:r>
        <w:rPr>
          <w:rFonts w:ascii="Courier New"/>
          <w:color w:val="6D6E72"/>
          <w:spacing w:val="-3"/>
        </w:rPr>
        <w:t> </w:t>
      </w:r>
      <w:r>
        <w:rPr>
          <w:rFonts w:ascii="Courier New"/>
          <w:color w:val="6D6E72"/>
        </w:rPr>
        <w:t>isPolicyCacheEnabled:false </w:t>
      </w:r>
      <w:r>
        <w:rPr>
          <w:rFonts w:ascii="Courier New"/>
          <w:color w:val="6D6E72"/>
          <w:spacing w:val="-2"/>
        </w:rPr>
        <w:t>policyProvidersSize:0</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cr_PolicyProvider</w:t>
      </w:r>
    </w:p>
    <w:p>
      <w:pPr>
        <w:pStyle w:val="BodyText"/>
        <w:spacing w:before="1"/>
        <w:ind w:left="480"/>
        <w:rPr>
          <w:rFonts w:ascii="Courier New"/>
        </w:rPr>
      </w:pPr>
      <w:r>
        <w:rPr>
          <w:rFonts w:ascii="Courier New"/>
          <w:color w:val="6D6E72"/>
        </w:rPr>
        <w:t>Message: #setManagerAndSource() </w:t>
      </w:r>
      <w:r>
        <w:rPr>
          <w:rFonts w:ascii="Courier New"/>
          <w:color w:val="6D6E72"/>
          <w:spacing w:val="-10"/>
        </w:rPr>
        <w:t>0</w:t>
      </w:r>
    </w:p>
    <w:p>
      <w:pPr>
        <w:pStyle w:val="BodyText"/>
        <w:spacing w:before="42"/>
        <w:rPr>
          <w:rFonts w:ascii="Courier New"/>
        </w:rPr>
      </w:pPr>
    </w:p>
    <w:p>
      <w:pPr>
        <w:pStyle w:val="BodyText"/>
        <w:spacing w:line="316" w:lineRule="auto"/>
        <w:ind w:left="480" w:right="7035"/>
        <w:rPr>
          <w:rFonts w:ascii="Courier New"/>
        </w:rPr>
      </w:pPr>
      <w:r>
        <w:rPr>
          <w:rFonts w:ascii="Courier New"/>
          <w:color w:val="6D6E72"/>
        </w:rPr>
        <w:t>Reference: android.util.Log.i Tag: cr_CombinedPProvider Message:</w:t>
      </w:r>
      <w:r>
        <w:rPr>
          <w:rFonts w:ascii="Courier New"/>
          <w:color w:val="6D6E72"/>
          <w:spacing w:val="-11"/>
        </w:rPr>
        <w:t> </w:t>
      </w:r>
      <w:r>
        <w:rPr>
          <w:rFonts w:ascii="Courier New"/>
          <w:color w:val="6D6E72"/>
        </w:rPr>
        <w:t>#linkNativeInternal()</w:t>
      </w:r>
      <w:r>
        <w:rPr>
          <w:rFonts w:ascii="Courier New"/>
          <w:color w:val="6D6E72"/>
          <w:spacing w:val="-11"/>
        </w:rPr>
        <w:t> </w:t>
      </w:r>
      <w:r>
        <w:rPr>
          <w:rFonts w:ascii="Courier New"/>
          <w:color w:val="6D6E72"/>
        </w:rPr>
        <w:t>1</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cr_AppResProvider</w:t>
      </w:r>
    </w:p>
    <w:p>
      <w:pPr>
        <w:pStyle w:val="BodyText"/>
        <w:spacing w:before="2"/>
        <w:ind w:left="480"/>
        <w:rPr>
          <w:rFonts w:ascii="Courier New"/>
        </w:rPr>
      </w:pPr>
      <w:r>
        <w:rPr>
          <w:rFonts w:ascii="Courier New"/>
          <w:color w:val="6D6E72"/>
        </w:rPr>
        <w:t>Message: #getApplicationRestrictionsFromUserManager() </w:t>
      </w:r>
      <w:r>
        <w:rPr>
          <w:rFonts w:ascii="Courier New"/>
          <w:color w:val="6D6E72"/>
          <w:spacing w:val="-2"/>
        </w:rPr>
        <w:t>Bundle[EMPTY_PARCEL]</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cr_PolicyProvider</w:t>
      </w:r>
    </w:p>
    <w:p>
      <w:pPr>
        <w:pStyle w:val="BodyText"/>
        <w:spacing w:before="2"/>
        <w:ind w:left="480"/>
        <w:rPr>
          <w:rFonts w:ascii="Courier New"/>
        </w:rPr>
      </w:pPr>
      <w:r>
        <w:rPr>
          <w:rFonts w:ascii="Courier New"/>
          <w:color w:val="6D6E72"/>
        </w:rPr>
        <w:t>Message: #notifySettingsAvailable() </w:t>
      </w:r>
      <w:r>
        <w:rPr>
          <w:rFonts w:ascii="Courier New"/>
          <w:color w:val="6D6E72"/>
          <w:spacing w:val="-10"/>
        </w:rPr>
        <w:t>0</w:t>
      </w:r>
    </w:p>
    <w:p>
      <w:pPr>
        <w:pStyle w:val="BodyText"/>
        <w:spacing w:before="42"/>
        <w:rPr>
          <w:rFonts w:ascii="Courier New"/>
        </w:rPr>
      </w:pPr>
    </w:p>
    <w:p>
      <w:pPr>
        <w:pStyle w:val="BodyText"/>
        <w:spacing w:line="316" w:lineRule="auto"/>
        <w:ind w:left="480" w:right="6997"/>
        <w:rPr>
          <w:rFonts w:ascii="Courier New"/>
        </w:rPr>
      </w:pPr>
      <w:r>
        <w:rPr>
          <w:rFonts w:ascii="Courier New"/>
          <w:color w:val="6D6E72"/>
        </w:rPr>
        <w:t>Reference: android.util.Log.i Tag: cr_CombinedPProvider Message:</w:t>
      </w:r>
      <w:r>
        <w:rPr>
          <w:rFonts w:ascii="Courier New"/>
          <w:color w:val="6D6E72"/>
          <w:spacing w:val="-11"/>
        </w:rPr>
        <w:t> </w:t>
      </w:r>
      <w:r>
        <w:rPr>
          <w:rFonts w:ascii="Courier New"/>
          <w:color w:val="6D6E72"/>
        </w:rPr>
        <w:t>#onSettingsAvailable()</w:t>
      </w:r>
      <w:r>
        <w:rPr>
          <w:rFonts w:ascii="Courier New"/>
          <w:color w:val="6D6E72"/>
          <w:spacing w:val="-11"/>
        </w:rPr>
        <w:t> </w:t>
      </w:r>
      <w:r>
        <w:rPr>
          <w:rFonts w:ascii="Courier New"/>
          <w:color w:val="6D6E72"/>
        </w:rPr>
        <w:t>0</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cr_CombinedPProvider Message: #flushPolicies()</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1"/>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1"/>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VideoCapabilities</w:t>
      </w:r>
    </w:p>
    <w:p>
      <w:pPr>
        <w:pStyle w:val="BodyText"/>
        <w:spacing w:before="1"/>
        <w:ind w:left="480"/>
        <w:rPr>
          <w:rFonts w:ascii="Courier New"/>
        </w:rPr>
      </w:pPr>
      <w:r>
        <w:rPr>
          <w:rFonts w:ascii="Courier New"/>
          <w:color w:val="6D6E72"/>
        </w:rPr>
        <w:t>Message: Unrecognized profile/level 0/3 for </w:t>
      </w:r>
      <w:r>
        <w:rPr>
          <w:rFonts w:ascii="Courier New"/>
          <w:color w:val="6D6E72"/>
          <w:spacing w:val="-2"/>
        </w:rPr>
        <w:t>video/mpeg2</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VideoCapabilities</w:t>
      </w:r>
    </w:p>
    <w:p>
      <w:pPr>
        <w:pStyle w:val="BodyText"/>
        <w:spacing w:before="2"/>
        <w:ind w:left="480"/>
        <w:rPr>
          <w:rFonts w:ascii="Courier New"/>
        </w:rPr>
      </w:pPr>
      <w:r>
        <w:rPr>
          <w:rFonts w:ascii="Courier New"/>
          <w:color w:val="6D6E72"/>
        </w:rPr>
        <w:t>Message: Unsupported profile 4 for video/mp4v-</w:t>
      </w:r>
      <w:r>
        <w:rPr>
          <w:rFonts w:ascii="Courier New"/>
          <w:color w:val="6D6E72"/>
          <w:spacing w:val="-5"/>
        </w:rPr>
        <w:t>es</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1"/>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1"/>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after="0"/>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1"/>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hide(ime())</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com.wnapp.id1762275362043:3de49346: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1"/>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1"/>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android.util.Log.e Tag: FilePhenotypeFlags</w:t>
      </w:r>
    </w:p>
    <w:p>
      <w:pPr>
        <w:pStyle w:val="BodyText"/>
        <w:spacing w:line="316" w:lineRule="auto" w:before="2"/>
        <w:ind w:left="480" w:right="169"/>
        <w:rPr>
          <w:rFonts w:ascii="Courier New"/>
        </w:rPr>
      </w:pPr>
      <w:r>
        <w:rPr>
          <w:rFonts w:ascii="Courier New"/>
          <w:color w:val="6D6E72"/>
        </w:rPr>
        <w:t>Message:</w:t>
      </w:r>
      <w:r>
        <w:rPr>
          <w:rFonts w:ascii="Courier New"/>
          <w:color w:val="6D6E72"/>
          <w:spacing w:val="-1"/>
        </w:rPr>
        <w:t> </w:t>
      </w:r>
      <w:r>
        <w:rPr>
          <w:rFonts w:ascii="Courier New"/>
          <w:color w:val="6D6E72"/>
        </w:rPr>
        <w:t>Config</w:t>
      </w:r>
      <w:r>
        <w:rPr>
          <w:rFonts w:ascii="Courier New"/>
          <w:color w:val="6D6E72"/>
          <w:spacing w:val="-1"/>
        </w:rPr>
        <w:t> </w:t>
      </w:r>
      <w:r>
        <w:rPr>
          <w:rFonts w:ascii="Courier New"/>
          <w:color w:val="6D6E72"/>
        </w:rPr>
        <w:t>package</w:t>
      </w:r>
      <w:r>
        <w:rPr>
          <w:rFonts w:ascii="Courier New"/>
          <w:color w:val="6D6E72"/>
          <w:spacing w:val="-1"/>
        </w:rPr>
        <w:t> </w:t>
      </w:r>
      <w:r>
        <w:rPr>
          <w:rFonts w:ascii="Courier New"/>
          <w:color w:val="6D6E72"/>
        </w:rPr>
        <w:t>com.google.android.gms.clearcut_client#com.wnapp.id1762275362043</w:t>
      </w:r>
      <w:r>
        <w:rPr>
          <w:rFonts w:ascii="Courier New"/>
          <w:color w:val="6D6E72"/>
          <w:spacing w:val="-1"/>
        </w:rPr>
        <w:t> </w:t>
      </w:r>
      <w:r>
        <w:rPr>
          <w:rFonts w:ascii="Courier New"/>
          <w:color w:val="6D6E72"/>
        </w:rPr>
        <w:t>cannot use FILE backing without declarative registration. See go/phenotype-android-integration#phenotype for more information. This will lead to stale flags.</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1"/>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1"/>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2"/>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hide(ime())</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com.wnapp.id1762275362043:3de49346: onCancelled at </w:t>
      </w:r>
      <w:r>
        <w:rPr>
          <w:rFonts w:ascii="Courier New"/>
          <w:color w:val="6D6E72"/>
          <w:spacing w:val="-2"/>
        </w:rPr>
        <w:t>PHASE_CLIENT_ALREADY_HIDDEN</w:t>
      </w:r>
    </w:p>
    <w:p>
      <w:pPr>
        <w:pStyle w:val="BodyText"/>
        <w:spacing w:after="0"/>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2"/>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2"/>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android.util.Log.e Tag: FilePhenotypeFlags</w:t>
      </w:r>
    </w:p>
    <w:p>
      <w:pPr>
        <w:pStyle w:val="BodyText"/>
        <w:spacing w:line="316" w:lineRule="auto" w:before="2"/>
        <w:ind w:left="480" w:right="169"/>
        <w:rPr>
          <w:rFonts w:ascii="Courier New"/>
        </w:rPr>
      </w:pPr>
      <w:r>
        <w:rPr>
          <w:rFonts w:ascii="Courier New"/>
          <w:color w:val="6D6E72"/>
        </w:rPr>
        <w:t>Message:</w:t>
      </w:r>
      <w:r>
        <w:rPr>
          <w:rFonts w:ascii="Courier New"/>
          <w:color w:val="6D6E72"/>
          <w:spacing w:val="-1"/>
        </w:rPr>
        <w:t> </w:t>
      </w:r>
      <w:r>
        <w:rPr>
          <w:rFonts w:ascii="Courier New"/>
          <w:color w:val="6D6E72"/>
        </w:rPr>
        <w:t>Config</w:t>
      </w:r>
      <w:r>
        <w:rPr>
          <w:rFonts w:ascii="Courier New"/>
          <w:color w:val="6D6E72"/>
          <w:spacing w:val="-1"/>
        </w:rPr>
        <w:t> </w:t>
      </w:r>
      <w:r>
        <w:rPr>
          <w:rFonts w:ascii="Courier New"/>
          <w:color w:val="6D6E72"/>
        </w:rPr>
        <w:t>package</w:t>
      </w:r>
      <w:r>
        <w:rPr>
          <w:rFonts w:ascii="Courier New"/>
          <w:color w:val="6D6E72"/>
          <w:spacing w:val="-1"/>
        </w:rPr>
        <w:t> </w:t>
      </w:r>
      <w:r>
        <w:rPr>
          <w:rFonts w:ascii="Courier New"/>
          <w:color w:val="6D6E72"/>
        </w:rPr>
        <w:t>com.google.android.gms.clearcut_client#com.wnapp.id1762275362043</w:t>
      </w:r>
      <w:r>
        <w:rPr>
          <w:rFonts w:ascii="Courier New"/>
          <w:color w:val="6D6E72"/>
          <w:spacing w:val="-1"/>
        </w:rPr>
        <w:t> </w:t>
      </w:r>
      <w:r>
        <w:rPr>
          <w:rFonts w:ascii="Courier New"/>
          <w:color w:val="6D6E72"/>
        </w:rPr>
        <w:t>cannot use FILE backing without declarative registration. See go/phenotype-android-integration#phenotype for more information. This will lead to stale flags.</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2"/>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hide(ime())</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com.wnapp.id1762275362043:7484880a: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2"/>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com.wnapp.id1762275362043:ec35a796: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android.util.Log.e Tag: FilePhenotypeFlags</w:t>
      </w:r>
    </w:p>
    <w:p>
      <w:pPr>
        <w:pStyle w:val="BodyText"/>
        <w:spacing w:line="316" w:lineRule="auto" w:before="2"/>
        <w:ind w:left="480" w:right="169"/>
        <w:rPr>
          <w:rFonts w:ascii="Courier New"/>
        </w:rPr>
      </w:pPr>
      <w:r>
        <w:rPr>
          <w:rFonts w:ascii="Courier New"/>
          <w:color w:val="6D6E72"/>
        </w:rPr>
        <w:t>Message:</w:t>
      </w:r>
      <w:r>
        <w:rPr>
          <w:rFonts w:ascii="Courier New"/>
          <w:color w:val="6D6E72"/>
          <w:spacing w:val="-1"/>
        </w:rPr>
        <w:t> </w:t>
      </w:r>
      <w:r>
        <w:rPr>
          <w:rFonts w:ascii="Courier New"/>
          <w:color w:val="6D6E72"/>
        </w:rPr>
        <w:t>Config</w:t>
      </w:r>
      <w:r>
        <w:rPr>
          <w:rFonts w:ascii="Courier New"/>
          <w:color w:val="6D6E72"/>
          <w:spacing w:val="-1"/>
        </w:rPr>
        <w:t> </w:t>
      </w:r>
      <w:r>
        <w:rPr>
          <w:rFonts w:ascii="Courier New"/>
          <w:color w:val="6D6E72"/>
        </w:rPr>
        <w:t>package</w:t>
      </w:r>
      <w:r>
        <w:rPr>
          <w:rFonts w:ascii="Courier New"/>
          <w:color w:val="6D6E72"/>
          <w:spacing w:val="-1"/>
        </w:rPr>
        <w:t> </w:t>
      </w:r>
      <w:r>
        <w:rPr>
          <w:rFonts w:ascii="Courier New"/>
          <w:color w:val="6D6E72"/>
        </w:rPr>
        <w:t>com.google.android.gms.clearcut_client#com.wnapp.id1762275362043</w:t>
      </w:r>
      <w:r>
        <w:rPr>
          <w:rFonts w:ascii="Courier New"/>
          <w:color w:val="6D6E72"/>
          <w:spacing w:val="-1"/>
        </w:rPr>
        <w:t> </w:t>
      </w:r>
      <w:r>
        <w:rPr>
          <w:rFonts w:ascii="Courier New"/>
          <w:color w:val="6D6E72"/>
        </w:rPr>
        <w:t>cannot use FILE backing without declarative registration. See go/phenotype-android-integration#phenotype for more information. This will lead to stale flags.</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cr_A11yState</w:t>
      </w:r>
    </w:p>
    <w:p>
      <w:pPr>
        <w:pStyle w:val="BodyText"/>
        <w:spacing w:before="2"/>
        <w:ind w:left="480"/>
        <w:rPr>
          <w:rFonts w:ascii="Courier New"/>
        </w:rPr>
      </w:pPr>
      <w:r>
        <w:rPr>
          <w:rFonts w:ascii="Courier New"/>
          <w:color w:val="6D6E72"/>
        </w:rPr>
        <w:t>Message: Enabled accessibility services: [com.appknox.vnc/.InputService, </w:t>
      </w:r>
      <w:r>
        <w:rPr>
          <w:rFonts w:ascii="Courier New"/>
          <w:color w:val="6D6E72"/>
          <w:spacing w:val="-2"/>
        </w:rPr>
        <w:t>null]</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cr_A11yState</w:t>
      </w:r>
    </w:p>
    <w:p>
      <w:pPr>
        <w:pStyle w:val="BodyText"/>
        <w:spacing w:before="2"/>
        <w:ind w:left="480"/>
        <w:rPr>
          <w:rFonts w:ascii="Courier New"/>
        </w:rPr>
      </w:pPr>
      <w:r>
        <w:rPr>
          <w:rFonts w:ascii="Courier New"/>
          <w:color w:val="6D6E72"/>
        </w:rPr>
        <w:t>Message: Running accessibility services: </w:t>
      </w:r>
      <w:r>
        <w:rPr>
          <w:rFonts w:ascii="Courier New"/>
          <w:color w:val="6D6E72"/>
          <w:spacing w:val="-2"/>
        </w:rPr>
        <w:t>[com.appknox.vnc/.InputService]</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cr_A11yState</w:t>
      </w:r>
    </w:p>
    <w:p>
      <w:pPr>
        <w:pStyle w:val="BodyText"/>
        <w:spacing w:before="2"/>
        <w:ind w:left="480"/>
        <w:rPr>
          <w:rFonts w:ascii="Courier New"/>
        </w:rPr>
      </w:pPr>
      <w:r>
        <w:rPr>
          <w:rFonts w:ascii="Courier New"/>
          <w:color w:val="6D6E72"/>
        </w:rPr>
        <w:t>Message: Will check again after 250 </w:t>
      </w:r>
      <w:r>
        <w:rPr>
          <w:rFonts w:ascii="Courier New"/>
          <w:color w:val="6D6E72"/>
          <w:spacing w:val="-2"/>
        </w:rPr>
        <w:t>milliseconds.</w:t>
      </w:r>
    </w:p>
    <w:p>
      <w:pPr>
        <w:pStyle w:val="BodyText"/>
        <w:spacing w:before="41"/>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1"/>
        <w:ind w:left="480"/>
        <w:rPr>
          <w:rFonts w:ascii="Courier New"/>
        </w:rPr>
      </w:pPr>
      <w:r>
        <w:rPr>
          <w:rFonts w:ascii="Courier New"/>
          <w:color w:val="6D6E72"/>
        </w:rPr>
        <w:t>Message: com.wnapp.id1762275362043:207af8ed: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1"/>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2"/>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hide(ime())</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com.wnapp.id1762275362043:5760fbd8: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2"/>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2"/>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android.util.Log.e Tag: FilePhenotypeFlags</w:t>
      </w:r>
    </w:p>
    <w:p>
      <w:pPr>
        <w:pStyle w:val="BodyText"/>
        <w:spacing w:line="316" w:lineRule="auto" w:before="1"/>
        <w:ind w:left="480" w:right="169"/>
        <w:rPr>
          <w:rFonts w:ascii="Courier New"/>
        </w:rPr>
      </w:pPr>
      <w:r>
        <w:rPr>
          <w:rFonts w:ascii="Courier New"/>
          <w:color w:val="6D6E72"/>
        </w:rPr>
        <w:t>Message:</w:t>
      </w:r>
      <w:r>
        <w:rPr>
          <w:rFonts w:ascii="Courier New"/>
          <w:color w:val="6D6E72"/>
          <w:spacing w:val="-1"/>
        </w:rPr>
        <w:t> </w:t>
      </w:r>
      <w:r>
        <w:rPr>
          <w:rFonts w:ascii="Courier New"/>
          <w:color w:val="6D6E72"/>
        </w:rPr>
        <w:t>Config</w:t>
      </w:r>
      <w:r>
        <w:rPr>
          <w:rFonts w:ascii="Courier New"/>
          <w:color w:val="6D6E72"/>
          <w:spacing w:val="-1"/>
        </w:rPr>
        <w:t> </w:t>
      </w:r>
      <w:r>
        <w:rPr>
          <w:rFonts w:ascii="Courier New"/>
          <w:color w:val="6D6E72"/>
        </w:rPr>
        <w:t>package</w:t>
      </w:r>
      <w:r>
        <w:rPr>
          <w:rFonts w:ascii="Courier New"/>
          <w:color w:val="6D6E72"/>
          <w:spacing w:val="-1"/>
        </w:rPr>
        <w:t> </w:t>
      </w:r>
      <w:r>
        <w:rPr>
          <w:rFonts w:ascii="Courier New"/>
          <w:color w:val="6D6E72"/>
        </w:rPr>
        <w:t>com.google.android.gms.clearcut_client#com.wnapp.id1762275362043</w:t>
      </w:r>
      <w:r>
        <w:rPr>
          <w:rFonts w:ascii="Courier New"/>
          <w:color w:val="6D6E72"/>
          <w:spacing w:val="-1"/>
        </w:rPr>
        <w:t> </w:t>
      </w:r>
      <w:r>
        <w:rPr>
          <w:rFonts w:ascii="Courier New"/>
          <w:color w:val="6D6E72"/>
        </w:rPr>
        <w:t>cannot use FILE backing without declarative registration. See go/phenotype-android-integration#phenotype for more information. This will lead to stale flags.</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com.wnapp.id1762275362043:9aefa0b: onCancelled at </w:t>
      </w:r>
      <w:r>
        <w:rPr>
          <w:rFonts w:ascii="Courier New"/>
          <w:color w:val="6D6E72"/>
          <w:spacing w:val="-2"/>
        </w:rPr>
        <w:t>PHASE_CLIENT_ALREADY_HIDDEN</w:t>
      </w:r>
    </w:p>
    <w:p>
      <w:pPr>
        <w:pStyle w:val="BodyText"/>
        <w:spacing w:after="0"/>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1"/>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1"/>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2"/>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hide(ime())</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1"/>
        <w:ind w:left="480"/>
        <w:rPr>
          <w:rFonts w:ascii="Courier New"/>
        </w:rPr>
      </w:pPr>
      <w:r>
        <w:rPr>
          <w:rFonts w:ascii="Courier New"/>
          <w:color w:val="6D6E72"/>
        </w:rPr>
        <w:t>Message: com.wnapp.id1762275362043:5760fbd8: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2"/>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2"/>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android.util.Log.e Tag: FilePhenotypeFlags</w:t>
      </w:r>
    </w:p>
    <w:p>
      <w:pPr>
        <w:pStyle w:val="BodyText"/>
        <w:spacing w:line="316" w:lineRule="auto" w:before="2"/>
        <w:ind w:left="480" w:right="169"/>
        <w:rPr>
          <w:rFonts w:ascii="Courier New"/>
        </w:rPr>
      </w:pPr>
      <w:r>
        <w:rPr>
          <w:rFonts w:ascii="Courier New"/>
          <w:color w:val="6D6E72"/>
        </w:rPr>
        <w:t>Message:</w:t>
      </w:r>
      <w:r>
        <w:rPr>
          <w:rFonts w:ascii="Courier New"/>
          <w:color w:val="6D6E72"/>
          <w:spacing w:val="-1"/>
        </w:rPr>
        <w:t> </w:t>
      </w:r>
      <w:r>
        <w:rPr>
          <w:rFonts w:ascii="Courier New"/>
          <w:color w:val="6D6E72"/>
        </w:rPr>
        <w:t>Config</w:t>
      </w:r>
      <w:r>
        <w:rPr>
          <w:rFonts w:ascii="Courier New"/>
          <w:color w:val="6D6E72"/>
          <w:spacing w:val="-1"/>
        </w:rPr>
        <w:t> </w:t>
      </w:r>
      <w:r>
        <w:rPr>
          <w:rFonts w:ascii="Courier New"/>
          <w:color w:val="6D6E72"/>
        </w:rPr>
        <w:t>package</w:t>
      </w:r>
      <w:r>
        <w:rPr>
          <w:rFonts w:ascii="Courier New"/>
          <w:color w:val="6D6E72"/>
          <w:spacing w:val="-1"/>
        </w:rPr>
        <w:t> </w:t>
      </w:r>
      <w:r>
        <w:rPr>
          <w:rFonts w:ascii="Courier New"/>
          <w:color w:val="6D6E72"/>
        </w:rPr>
        <w:t>com.google.android.gms.clearcut_client#com.wnapp.id1762275362043</w:t>
      </w:r>
      <w:r>
        <w:rPr>
          <w:rFonts w:ascii="Courier New"/>
          <w:color w:val="6D6E72"/>
          <w:spacing w:val="-1"/>
        </w:rPr>
        <w:t> </w:t>
      </w:r>
      <w:r>
        <w:rPr>
          <w:rFonts w:ascii="Courier New"/>
          <w:color w:val="6D6E72"/>
        </w:rPr>
        <w:t>cannot use FILE backing without declarative registration. See go/phenotype-android-integration#phenotype for more information. This will lead to stale flags.</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com.wnapp.id1762275362043:9aefa0b: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BLUETOOTH_CONNECT permission is </w:t>
      </w:r>
      <w:r>
        <w:rPr>
          <w:rFonts w:ascii="Courier New"/>
          <w:color w:val="6D6E72"/>
          <w:spacing w:val="-2"/>
        </w:rPr>
        <w:t>missing.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getBluetoothAdapter()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cr_media</w:t>
      </w:r>
    </w:p>
    <w:p>
      <w:pPr>
        <w:pStyle w:val="BodyText"/>
        <w:spacing w:before="2"/>
        <w:ind w:left="480"/>
        <w:rPr>
          <w:rFonts w:ascii="Courier New"/>
        </w:rPr>
      </w:pPr>
      <w:r>
        <w:rPr>
          <w:rFonts w:ascii="Courier New"/>
          <w:color w:val="6D6E72"/>
        </w:rPr>
        <w:t>Message: registerBluetoothIntentsIfNeeded: Requires BLUETOOTH </w:t>
      </w:r>
      <w:r>
        <w:rPr>
          <w:rFonts w:ascii="Courier New"/>
          <w:color w:val="6D6E72"/>
          <w:spacing w:val="-2"/>
        </w:rPr>
        <w:t>permission</w:t>
      </w:r>
    </w:p>
    <w:p>
      <w:pPr>
        <w:pStyle w:val="BodyText"/>
        <w:spacing w:before="42"/>
        <w:rPr>
          <w:rFonts w:ascii="Courier New"/>
        </w:rPr>
      </w:pPr>
    </w:p>
    <w:p>
      <w:pPr>
        <w:pStyle w:val="BodyText"/>
        <w:spacing w:line="316" w:lineRule="auto"/>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hide(ime())</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com.wnapp.id1762275362043:64ea4368: onCancelled at </w:t>
      </w:r>
      <w:r>
        <w:rPr>
          <w:rFonts w:ascii="Courier New"/>
          <w:color w:val="6D6E72"/>
          <w:spacing w:val="-2"/>
        </w:rPr>
        <w:t>PHASE_CLIENT_ALREADY_HIDDEN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line="316" w:lineRule="auto" w:before="2"/>
        <w:ind w:left="480"/>
        <w:rPr>
          <w:rFonts w:ascii="Courier New"/>
        </w:rPr>
      </w:pPr>
      <w:r>
        <w:rPr>
          <w:rFonts w:ascii="Courier New"/>
          <w:color w:val="6D6E72"/>
        </w:rPr>
        <w:t>Message:</w:t>
      </w:r>
      <w:r>
        <w:rPr>
          <w:rFonts w:ascii="Courier New"/>
          <w:color w:val="6D6E72"/>
          <w:spacing w:val="-1"/>
        </w:rPr>
        <w:t> </w:t>
      </w:r>
      <w:r>
        <w:rPr>
          <w:rFonts w:ascii="Courier New"/>
          <w:color w:val="6D6E72"/>
        </w:rPr>
        <w:t>Animation</w:t>
      </w:r>
      <w:r>
        <w:rPr>
          <w:rFonts w:ascii="Courier New"/>
          <w:color w:val="6D6E72"/>
          <w:spacing w:val="-1"/>
        </w:rPr>
        <w:t> </w:t>
      </w:r>
      <w:r>
        <w:rPr>
          <w:rFonts w:ascii="Courier New"/>
          <w:color w:val="6D6E72"/>
        </w:rPr>
        <w:t>contains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Merge</w:t>
      </w:r>
      <w:r>
        <w:rPr>
          <w:rFonts w:ascii="Courier New"/>
          <w:color w:val="6D6E72"/>
          <w:spacing w:val="-1"/>
        </w:rPr>
        <w:t> </w:t>
      </w:r>
      <w:r>
        <w:rPr>
          <w:rFonts w:ascii="Courier New"/>
          <w:color w:val="6D6E72"/>
        </w:rPr>
        <w:t>paths</w:t>
      </w:r>
      <w:r>
        <w:rPr>
          <w:rFonts w:ascii="Courier New"/>
          <w:color w:val="6D6E72"/>
          <w:spacing w:val="-1"/>
        </w:rPr>
        <w:t> </w:t>
      </w:r>
      <w:r>
        <w:rPr>
          <w:rFonts w:ascii="Courier New"/>
          <w:color w:val="6D6E72"/>
        </w:rPr>
        <w:t>are</w:t>
      </w:r>
      <w:r>
        <w:rPr>
          <w:rFonts w:ascii="Courier New"/>
          <w:color w:val="6D6E72"/>
          <w:spacing w:val="-1"/>
        </w:rPr>
        <w:t> </w:t>
      </w:r>
      <w:r>
        <w:rPr>
          <w:rFonts w:ascii="Courier New"/>
          <w:color w:val="6D6E72"/>
        </w:rPr>
        <w:t>only</w:t>
      </w:r>
      <w:r>
        <w:rPr>
          <w:rFonts w:ascii="Courier New"/>
          <w:color w:val="6D6E72"/>
          <w:spacing w:val="-1"/>
        </w:rPr>
        <w:t> </w:t>
      </w:r>
      <w:r>
        <w:rPr>
          <w:rFonts w:ascii="Courier New"/>
          <w:color w:val="6D6E72"/>
        </w:rPr>
        <w:t>supported</w:t>
      </w:r>
      <w:r>
        <w:rPr>
          <w:rFonts w:ascii="Courier New"/>
          <w:color w:val="6D6E72"/>
          <w:spacing w:val="-1"/>
        </w:rPr>
        <w:t> </w:t>
      </w:r>
      <w:r>
        <w:rPr>
          <w:rFonts w:ascii="Courier New"/>
          <w:color w:val="6D6E72"/>
        </w:rPr>
        <w:t>on</w:t>
      </w:r>
      <w:r>
        <w:rPr>
          <w:rFonts w:ascii="Courier New"/>
          <w:color w:val="6D6E72"/>
          <w:spacing w:val="-1"/>
        </w:rPr>
        <w:t> </w:t>
      </w:r>
      <w:r>
        <w:rPr>
          <w:rFonts w:ascii="Courier New"/>
          <w:color w:val="6D6E72"/>
        </w:rPr>
        <w:t>KitKat+</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must</w:t>
      </w:r>
      <w:r>
        <w:rPr>
          <w:rFonts w:ascii="Courier New"/>
          <w:color w:val="6D6E72"/>
          <w:spacing w:val="-1"/>
        </w:rPr>
        <w:t> </w:t>
      </w:r>
      <w:r>
        <w:rPr>
          <w:rFonts w:ascii="Courier New"/>
          <w:color w:val="6D6E72"/>
        </w:rPr>
        <w:t>be manually enabled by calling enableMergePathsForKitKatAndAbove().</w:t>
      </w:r>
    </w:p>
    <w:p>
      <w:pPr>
        <w:pStyle w:val="BodyText"/>
        <w:spacing w:line="316" w:lineRule="auto" w:before="18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android.util.Log.w Tag: LOTTIE</w:t>
      </w:r>
    </w:p>
    <w:p>
      <w:pPr>
        <w:pStyle w:val="BodyText"/>
        <w:spacing w:before="2"/>
        <w:ind w:left="480"/>
        <w:rPr>
          <w:rFonts w:ascii="Courier New"/>
        </w:rPr>
      </w:pPr>
      <w:r>
        <w:rPr>
          <w:rFonts w:ascii="Courier New"/>
          <w:color w:val="6D6E72"/>
        </w:rPr>
        <w:t>Message: Animation contains merge paths but they are </w:t>
      </w:r>
      <w:r>
        <w:rPr>
          <w:rFonts w:ascii="Courier New"/>
          <w:color w:val="6D6E72"/>
          <w:spacing w:val="-2"/>
        </w:rPr>
        <w:t>disabled.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ProfileInstaller</w:t>
      </w:r>
    </w:p>
    <w:p>
      <w:pPr>
        <w:pStyle w:val="BodyText"/>
        <w:spacing w:before="2"/>
        <w:ind w:left="480"/>
        <w:rPr>
          <w:rFonts w:ascii="Courier New"/>
        </w:rPr>
      </w:pPr>
      <w:r>
        <w:rPr>
          <w:rFonts w:ascii="Courier New"/>
          <w:color w:val="6D6E72"/>
        </w:rPr>
        <w:t>Message: Installing profile for </w:t>
      </w:r>
      <w:r>
        <w:rPr>
          <w:rFonts w:ascii="Courier New"/>
          <w:color w:val="6D6E72"/>
          <w:spacing w:val="-2"/>
        </w:rPr>
        <w:t>com.wnapp.id1762275362043</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AutofillManager</w:t>
      </w:r>
    </w:p>
    <w:p>
      <w:pPr>
        <w:pStyle w:val="BodyText"/>
        <w:spacing w:before="2"/>
        <w:ind w:left="480"/>
        <w:rPr>
          <w:rFonts w:ascii="Courier New"/>
        </w:rPr>
      </w:pPr>
      <w:r>
        <w:rPr>
          <w:rFonts w:ascii="Courier New"/>
          <w:color w:val="6D6E72"/>
        </w:rPr>
        <w:t>Message: showAutofillDialog() return false due to improve fill </w:t>
      </w:r>
      <w:r>
        <w:rPr>
          <w:rFonts w:ascii="Courier New"/>
          <w:color w:val="6D6E72"/>
          <w:spacing w:val="-2"/>
        </w:rPr>
        <w:t>dialog</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line="316" w:lineRule="auto" w:before="2"/>
        <w:ind w:left="480" w:right="302"/>
        <w:rPr>
          <w:rFonts w:ascii="Courier New"/>
        </w:rPr>
      </w:pPr>
      <w:r>
        <w:rPr>
          <w:rFonts w:ascii="Courier New"/>
          <w:color w:val="6D6E72"/>
        </w:rPr>
        <w:t>Message:</w:t>
      </w:r>
      <w:r>
        <w:rPr>
          <w:rFonts w:ascii="Courier New"/>
          <w:color w:val="6D6E72"/>
          <w:spacing w:val="-1"/>
        </w:rPr>
        <w:t> </w:t>
      </w:r>
      <w:r>
        <w:rPr>
          <w:rFonts w:ascii="Courier New"/>
          <w:color w:val="6D6E72"/>
        </w:rPr>
        <w:t>com.wnapp.id1762275362043:c7329ad4:</w:t>
      </w:r>
      <w:r>
        <w:rPr>
          <w:rFonts w:ascii="Courier New"/>
          <w:color w:val="6D6E72"/>
          <w:spacing w:val="-1"/>
        </w:rPr>
        <w:t> </w:t>
      </w:r>
      <w:r>
        <w:rPr>
          <w:rFonts w:ascii="Courier New"/>
          <w:color w:val="6D6E72"/>
        </w:rPr>
        <w:t>onRequestShow</w:t>
      </w:r>
      <w:r>
        <w:rPr>
          <w:rFonts w:ascii="Courier New"/>
          <w:color w:val="6D6E72"/>
          <w:spacing w:val="-1"/>
        </w:rPr>
        <w:t> </w:t>
      </w:r>
      <w:r>
        <w:rPr>
          <w:rFonts w:ascii="Courier New"/>
          <w:color w:val="6D6E72"/>
        </w:rPr>
        <w:t>at</w:t>
      </w:r>
      <w:r>
        <w:rPr>
          <w:rFonts w:ascii="Courier New"/>
          <w:color w:val="6D6E72"/>
          <w:spacing w:val="-1"/>
        </w:rPr>
        <w:t> </w:t>
      </w:r>
      <w:r>
        <w:rPr>
          <w:rFonts w:ascii="Courier New"/>
          <w:color w:val="6D6E72"/>
        </w:rPr>
        <w:t>ORIGIN_CLIENT</w:t>
      </w:r>
      <w:r>
        <w:rPr>
          <w:rFonts w:ascii="Courier New"/>
          <w:color w:val="6D6E72"/>
          <w:spacing w:val="-1"/>
        </w:rPr>
        <w:t> </w:t>
      </w:r>
      <w:r>
        <w:rPr>
          <w:rFonts w:ascii="Courier New"/>
          <w:color w:val="6D6E72"/>
        </w:rPr>
        <w:t>reason SHOW_SOFT_INPUT fromUser false</w:t>
      </w:r>
    </w:p>
    <w:p>
      <w:pPr>
        <w:pStyle w:val="BodyText"/>
        <w:spacing w:line="316" w:lineRule="auto" w:before="181"/>
        <w:ind w:left="480" w:right="7430"/>
        <w:rPr>
          <w:rFonts w:ascii="Courier New"/>
        </w:rPr>
      </w:pPr>
      <w:r>
        <w:rPr>
          <w:rFonts w:ascii="Courier New"/>
          <w:color w:val="6D6E72"/>
        </w:rPr>
        <w:t>Reference:</w:t>
      </w:r>
      <w:r>
        <w:rPr>
          <w:rFonts w:ascii="Courier New"/>
          <w:color w:val="6D6E72"/>
          <w:spacing w:val="-23"/>
        </w:rPr>
        <w:t> </w:t>
      </w:r>
      <w:r>
        <w:rPr>
          <w:rFonts w:ascii="Courier New"/>
          <w:color w:val="6D6E72"/>
        </w:rPr>
        <w:t>android.util.Log.d Tag: InsetsController Message: show(ime())</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ImeBackDispatcher</w:t>
      </w:r>
    </w:p>
    <w:p>
      <w:pPr>
        <w:pStyle w:val="BodyText"/>
        <w:spacing w:before="2"/>
        <w:ind w:left="480"/>
        <w:rPr>
          <w:rFonts w:ascii="Courier New"/>
        </w:rPr>
      </w:pPr>
      <w:r>
        <w:rPr>
          <w:rFonts w:ascii="Courier New"/>
          <w:color w:val="6D6E72"/>
        </w:rPr>
        <w:t>Message: Undo preliminary clear </w:t>
      </w:r>
      <w:r>
        <w:rPr>
          <w:rFonts w:ascii="Courier New"/>
          <w:color w:val="6D6E72"/>
          <w:spacing w:val="-2"/>
        </w:rPr>
        <w:t>(mImeCallbacks.size=0)</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Autofill Status</w:t>
      </w:r>
    </w:p>
    <w:p>
      <w:pPr>
        <w:pStyle w:val="BodyText"/>
        <w:spacing w:before="1"/>
        <w:ind w:left="480"/>
        <w:rPr>
          <w:rFonts w:ascii="Courier New"/>
        </w:rPr>
      </w:pPr>
      <w:r>
        <w:rPr>
          <w:rFonts w:ascii="Courier New"/>
          <w:color w:val="6D6E72"/>
        </w:rPr>
        <w:t>Message: Autofill popup isn't shown because autofill is not </w:t>
      </w:r>
      <w:r>
        <w:rPr>
          <w:rFonts w:ascii="Courier New"/>
          <w:color w:val="6D6E72"/>
          <w:spacing w:val="-2"/>
        </w:rPr>
        <w:t>available.</w:t>
      </w:r>
    </w:p>
    <w:p>
      <w:pPr>
        <w:pStyle w:val="BodyText"/>
        <w:spacing w:before="132"/>
        <w:rPr>
          <w:rFonts w:ascii="Courier New"/>
        </w:rPr>
      </w:pPr>
    </w:p>
    <w:p>
      <w:pPr>
        <w:pStyle w:val="BodyText"/>
        <w:spacing w:before="1"/>
        <w:ind w:left="480"/>
        <w:rPr>
          <w:rFonts w:ascii="Courier New"/>
        </w:rPr>
      </w:pPr>
      <w:r>
        <w:rPr>
          <w:rFonts w:ascii="Courier New"/>
          <w:color w:val="6D6E72"/>
        </w:rPr>
        <w:t>Did you set up </w:t>
      </w:r>
      <w:r>
        <w:rPr>
          <w:rFonts w:ascii="Courier New"/>
          <w:color w:val="6D6E72"/>
          <w:spacing w:val="-2"/>
        </w:rPr>
        <w:t>autofill?</w:t>
      </w:r>
    </w:p>
    <w:p>
      <w:pPr>
        <w:pStyle w:val="ListParagraph"/>
        <w:numPr>
          <w:ilvl w:val="0"/>
          <w:numId w:val="8"/>
        </w:numPr>
        <w:tabs>
          <w:tab w:pos="804" w:val="left" w:leader="none"/>
        </w:tabs>
        <w:spacing w:line="240" w:lineRule="auto" w:before="66" w:after="0"/>
        <w:ind w:left="804" w:right="0" w:hanging="324"/>
        <w:jc w:val="left"/>
        <w:rPr>
          <w:rFonts w:ascii="Courier New"/>
          <w:sz w:val="18"/>
        </w:rPr>
      </w:pPr>
      <w:r>
        <w:rPr>
          <w:rFonts w:ascii="Courier New"/>
          <w:color w:val="6D6E72"/>
          <w:sz w:val="18"/>
        </w:rPr>
        <w:t>Go to Settings &gt; System &gt; Languages&amp;input &gt; Advanced &gt; Autofill </w:t>
      </w:r>
      <w:r>
        <w:rPr>
          <w:rFonts w:ascii="Courier New"/>
          <w:color w:val="6D6E72"/>
          <w:spacing w:val="-2"/>
          <w:sz w:val="18"/>
        </w:rPr>
        <w:t>Service</w:t>
      </w:r>
    </w:p>
    <w:p>
      <w:pPr>
        <w:pStyle w:val="ListParagraph"/>
        <w:numPr>
          <w:ilvl w:val="0"/>
          <w:numId w:val="8"/>
        </w:numPr>
        <w:tabs>
          <w:tab w:pos="804" w:val="left" w:leader="none"/>
        </w:tabs>
        <w:spacing w:line="240" w:lineRule="auto" w:before="66" w:after="0"/>
        <w:ind w:left="804" w:right="0" w:hanging="324"/>
        <w:jc w:val="left"/>
        <w:rPr>
          <w:rFonts w:ascii="Courier New"/>
          <w:sz w:val="18"/>
        </w:rPr>
      </w:pPr>
      <w:r>
        <w:rPr>
          <w:rFonts w:ascii="Courier New"/>
          <w:color w:val="6D6E72"/>
          <w:sz w:val="18"/>
        </w:rPr>
        <w:t>Pick a </w:t>
      </w:r>
      <w:r>
        <w:rPr>
          <w:rFonts w:ascii="Courier New"/>
          <w:color w:val="6D6E72"/>
          <w:spacing w:val="-2"/>
          <w:sz w:val="18"/>
        </w:rPr>
        <w:t>service</w:t>
      </w:r>
    </w:p>
    <w:p>
      <w:pPr>
        <w:pStyle w:val="BodyText"/>
        <w:spacing w:before="132"/>
        <w:rPr>
          <w:rFonts w:ascii="Courier New"/>
        </w:rPr>
      </w:pPr>
    </w:p>
    <w:p>
      <w:pPr>
        <w:pStyle w:val="BodyText"/>
        <w:ind w:left="480"/>
        <w:rPr>
          <w:rFonts w:ascii="Courier New"/>
        </w:rPr>
      </w:pPr>
      <w:r>
        <w:rPr>
          <w:rFonts w:ascii="Courier New"/>
          <w:color w:val="6D6E72"/>
        </w:rPr>
        <w:t>Did you add an </w:t>
      </w:r>
      <w:r>
        <w:rPr>
          <w:rFonts w:ascii="Courier New"/>
          <w:color w:val="6D6E72"/>
          <w:spacing w:val="-2"/>
        </w:rPr>
        <w:t>account?</w:t>
      </w:r>
    </w:p>
    <w:p>
      <w:pPr>
        <w:pStyle w:val="ListParagraph"/>
        <w:numPr>
          <w:ilvl w:val="0"/>
          <w:numId w:val="9"/>
        </w:numPr>
        <w:tabs>
          <w:tab w:pos="804" w:val="left" w:leader="none"/>
        </w:tabs>
        <w:spacing w:line="240" w:lineRule="auto" w:before="66" w:after="0"/>
        <w:ind w:left="804" w:right="0" w:hanging="324"/>
        <w:jc w:val="left"/>
        <w:rPr>
          <w:rFonts w:ascii="Courier New"/>
          <w:sz w:val="18"/>
        </w:rPr>
      </w:pPr>
      <w:r>
        <w:rPr>
          <w:rFonts w:ascii="Courier New"/>
          <w:color w:val="6D6E72"/>
          <w:sz w:val="18"/>
        </w:rPr>
        <w:t>Go to Settings &gt; System &gt; Languages&amp;input &gt; </w:t>
      </w:r>
      <w:r>
        <w:rPr>
          <w:rFonts w:ascii="Courier New"/>
          <w:color w:val="6D6E72"/>
          <w:spacing w:val="-2"/>
          <w:sz w:val="18"/>
        </w:rPr>
        <w:t>Advanced</w:t>
      </w:r>
    </w:p>
    <w:p>
      <w:pPr>
        <w:pStyle w:val="ListParagraph"/>
        <w:numPr>
          <w:ilvl w:val="0"/>
          <w:numId w:val="9"/>
        </w:numPr>
        <w:tabs>
          <w:tab w:pos="804" w:val="left" w:leader="none"/>
        </w:tabs>
        <w:spacing w:line="240" w:lineRule="auto" w:before="66" w:after="0"/>
        <w:ind w:left="804" w:right="0" w:hanging="324"/>
        <w:jc w:val="left"/>
        <w:rPr>
          <w:rFonts w:ascii="Courier New"/>
          <w:sz w:val="18"/>
        </w:rPr>
      </w:pPr>
      <w:r>
        <w:rPr>
          <w:rFonts w:ascii="Courier New"/>
          <w:color w:val="6D6E72"/>
          <w:sz w:val="18"/>
        </w:rPr>
        <w:t>Click on the settings icon next to the Autofill </w:t>
      </w:r>
      <w:r>
        <w:rPr>
          <w:rFonts w:ascii="Courier New"/>
          <w:color w:val="6D6E72"/>
          <w:spacing w:val="-2"/>
          <w:sz w:val="18"/>
        </w:rPr>
        <w:t>Service</w:t>
      </w:r>
    </w:p>
    <w:p>
      <w:pPr>
        <w:pStyle w:val="ListParagraph"/>
        <w:numPr>
          <w:ilvl w:val="0"/>
          <w:numId w:val="9"/>
        </w:numPr>
        <w:tabs>
          <w:tab w:pos="804" w:val="left" w:leader="none"/>
        </w:tabs>
        <w:spacing w:line="240" w:lineRule="auto" w:before="66" w:after="0"/>
        <w:ind w:left="804" w:right="0" w:hanging="324"/>
        <w:jc w:val="left"/>
        <w:rPr>
          <w:rFonts w:ascii="Courier New"/>
          <w:sz w:val="18"/>
        </w:rPr>
      </w:pPr>
      <w:r>
        <w:rPr>
          <w:rFonts w:ascii="Courier New"/>
          <w:color w:val="6D6E72"/>
          <w:sz w:val="18"/>
        </w:rPr>
        <w:t>Add your </w:t>
      </w:r>
      <w:r>
        <w:rPr>
          <w:rFonts w:ascii="Courier New"/>
          <w:color w:val="6D6E72"/>
          <w:spacing w:val="-2"/>
          <w:sz w:val="18"/>
        </w:rPr>
        <w:t>account</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ImeBackDispatcher</w:t>
      </w:r>
    </w:p>
    <w:p>
      <w:pPr>
        <w:pStyle w:val="BodyText"/>
        <w:spacing w:before="2"/>
        <w:ind w:left="480"/>
        <w:rPr>
          <w:rFonts w:ascii="Courier New"/>
        </w:rPr>
      </w:pPr>
      <w:r>
        <w:rPr>
          <w:rFonts w:ascii="Courier New"/>
          <w:color w:val="6D6E72"/>
        </w:rPr>
        <w:t>Message: Register received callback id=131256152 </w:t>
      </w:r>
      <w:r>
        <w:rPr>
          <w:rFonts w:ascii="Courier New"/>
          <w:color w:val="6D6E72"/>
          <w:spacing w:val="-2"/>
        </w:rPr>
        <w:t>priority=0</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com.wnapp.id1762275362043:c7329ad4: </w:t>
      </w:r>
      <w:r>
        <w:rPr>
          <w:rFonts w:ascii="Courier New"/>
          <w:color w:val="6D6E72"/>
          <w:spacing w:val="-2"/>
        </w:rPr>
        <w:t>onShown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480" w:right="302"/>
        <w:rPr>
          <w:rFonts w:ascii="Courier New"/>
        </w:rPr>
      </w:pPr>
      <w:r>
        <w:rPr>
          <w:rFonts w:ascii="Courier New"/>
          <w:color w:val="6D6E72"/>
        </w:rPr>
        <w:t>Message:</w:t>
      </w:r>
      <w:r>
        <w:rPr>
          <w:rFonts w:ascii="Courier New"/>
          <w:color w:val="6D6E72"/>
          <w:spacing w:val="-1"/>
        </w:rPr>
        <w:t> </w:t>
      </w:r>
      <w:r>
        <w:rPr>
          <w:rFonts w:ascii="Courier New"/>
          <w:color w:val="6D6E72"/>
        </w:rPr>
        <w:t>com.wnapp.id1762275362043:7d443f53:</w:t>
      </w:r>
      <w:r>
        <w:rPr>
          <w:rFonts w:ascii="Courier New"/>
          <w:color w:val="6D6E72"/>
          <w:spacing w:val="-1"/>
        </w:rPr>
        <w:t> </w:t>
      </w:r>
      <w:r>
        <w:rPr>
          <w:rFonts w:ascii="Courier New"/>
          <w:color w:val="6D6E72"/>
        </w:rPr>
        <w:t>onRequestShow</w:t>
      </w:r>
      <w:r>
        <w:rPr>
          <w:rFonts w:ascii="Courier New"/>
          <w:color w:val="6D6E72"/>
          <w:spacing w:val="-1"/>
        </w:rPr>
        <w:t> </w:t>
      </w:r>
      <w:r>
        <w:rPr>
          <w:rFonts w:ascii="Courier New"/>
          <w:color w:val="6D6E72"/>
        </w:rPr>
        <w:t>at</w:t>
      </w:r>
      <w:r>
        <w:rPr>
          <w:rFonts w:ascii="Courier New"/>
          <w:color w:val="6D6E72"/>
          <w:spacing w:val="-1"/>
        </w:rPr>
        <w:t> </w:t>
      </w:r>
      <w:r>
        <w:rPr>
          <w:rFonts w:ascii="Courier New"/>
          <w:color w:val="6D6E72"/>
        </w:rPr>
        <w:t>ORIGIN_CLIENT</w:t>
      </w:r>
      <w:r>
        <w:rPr>
          <w:rFonts w:ascii="Courier New"/>
          <w:color w:val="6D6E72"/>
          <w:spacing w:val="-1"/>
        </w:rPr>
        <w:t> </w:t>
      </w:r>
      <w:r>
        <w:rPr>
          <w:rFonts w:ascii="Courier New"/>
          <w:color w:val="6D6E72"/>
        </w:rPr>
        <w:t>reason SHOW_SOFT_INPUT fromUser false</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1"/>
        <w:ind w:left="480"/>
        <w:rPr>
          <w:rFonts w:ascii="Courier New"/>
        </w:rPr>
      </w:pPr>
      <w:r>
        <w:rPr>
          <w:rFonts w:ascii="Courier New"/>
          <w:color w:val="6D6E72"/>
        </w:rPr>
        <w:t>Message: com.wnapp.id1762275362043:7d443f53: onCancelled at </w:t>
      </w:r>
      <w:r>
        <w:rPr>
          <w:rFonts w:ascii="Courier New"/>
          <w:color w:val="6D6E72"/>
          <w:spacing w:val="-2"/>
        </w:rPr>
        <w:t>PHASE_CLIENT_APPLY_ANIMATION</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1"/>
        <w:ind w:left="480"/>
        <w:rPr>
          <w:rFonts w:ascii="Courier New"/>
        </w:rPr>
      </w:pPr>
      <w:r>
        <w:rPr>
          <w:rFonts w:ascii="Courier New"/>
          <w:color w:val="6D6E72"/>
        </w:rPr>
        <w:t>Message: system_server:17487909: onCancelled at </w:t>
      </w:r>
      <w:r>
        <w:rPr>
          <w:rFonts w:ascii="Courier New"/>
          <w:color w:val="6D6E72"/>
          <w:spacing w:val="-2"/>
        </w:rPr>
        <w:t>PHASE_CLIENT_ON_CONTROLS_CHANGED</w:t>
      </w:r>
    </w:p>
    <w:p>
      <w:pPr>
        <w:pStyle w:val="BodyText"/>
        <w:spacing w:before="42"/>
        <w:rPr>
          <w:rFonts w:ascii="Courier New"/>
        </w:rPr>
      </w:pPr>
    </w:p>
    <w:p>
      <w:pPr>
        <w:pStyle w:val="BodyText"/>
        <w:spacing w:line="316" w:lineRule="auto" w:before="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android.util.Log.e Tag: FilePhenotypeFlags</w:t>
      </w:r>
    </w:p>
    <w:p>
      <w:pPr>
        <w:pStyle w:val="BodyText"/>
        <w:spacing w:line="316" w:lineRule="auto" w:before="1"/>
        <w:ind w:left="480" w:right="169"/>
        <w:rPr>
          <w:rFonts w:ascii="Courier New"/>
        </w:rPr>
      </w:pPr>
      <w:r>
        <w:rPr>
          <w:rFonts w:ascii="Courier New"/>
          <w:color w:val="6D6E72"/>
        </w:rPr>
        <w:t>Message:</w:t>
      </w:r>
      <w:r>
        <w:rPr>
          <w:rFonts w:ascii="Courier New"/>
          <w:color w:val="6D6E72"/>
          <w:spacing w:val="-1"/>
        </w:rPr>
        <w:t> </w:t>
      </w:r>
      <w:r>
        <w:rPr>
          <w:rFonts w:ascii="Courier New"/>
          <w:color w:val="6D6E72"/>
        </w:rPr>
        <w:t>Config</w:t>
      </w:r>
      <w:r>
        <w:rPr>
          <w:rFonts w:ascii="Courier New"/>
          <w:color w:val="6D6E72"/>
          <w:spacing w:val="-1"/>
        </w:rPr>
        <w:t> </w:t>
      </w:r>
      <w:r>
        <w:rPr>
          <w:rFonts w:ascii="Courier New"/>
          <w:color w:val="6D6E72"/>
        </w:rPr>
        <w:t>package</w:t>
      </w:r>
      <w:r>
        <w:rPr>
          <w:rFonts w:ascii="Courier New"/>
          <w:color w:val="6D6E72"/>
          <w:spacing w:val="-1"/>
        </w:rPr>
        <w:t> </w:t>
      </w:r>
      <w:r>
        <w:rPr>
          <w:rFonts w:ascii="Courier New"/>
          <w:color w:val="6D6E72"/>
        </w:rPr>
        <w:t>com.google.android.gms.clearcut_client#com.wnapp.id1762275362043</w:t>
      </w:r>
      <w:r>
        <w:rPr>
          <w:rFonts w:ascii="Courier New"/>
          <w:color w:val="6D6E72"/>
          <w:spacing w:val="-1"/>
        </w:rPr>
        <w:t> </w:t>
      </w:r>
      <w:r>
        <w:rPr>
          <w:rFonts w:ascii="Courier New"/>
          <w:color w:val="6D6E72"/>
        </w:rPr>
        <w:t>cannot use FILE backing without declarative registration. See go/phenotype-android-integration#phenotype for more information. This will lead to stale flags.</w:t>
      </w:r>
    </w:p>
    <w:p>
      <w:pPr>
        <w:pStyle w:val="BodyText"/>
        <w:spacing w:line="316" w:lineRule="auto" w:before="183"/>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line="316" w:lineRule="auto" w:before="1"/>
        <w:ind w:left="480" w:right="302"/>
        <w:rPr>
          <w:rFonts w:ascii="Courier New"/>
        </w:rPr>
      </w:pPr>
      <w:r>
        <w:rPr>
          <w:rFonts w:ascii="Courier New"/>
          <w:color w:val="6D6E72"/>
        </w:rPr>
        <w:t>Message:</w:t>
      </w:r>
      <w:r>
        <w:rPr>
          <w:rFonts w:ascii="Courier New"/>
          <w:color w:val="6D6E72"/>
          <w:spacing w:val="-1"/>
        </w:rPr>
        <w:t> </w:t>
      </w:r>
      <w:r>
        <w:rPr>
          <w:rFonts w:ascii="Courier New"/>
          <w:color w:val="6D6E72"/>
        </w:rPr>
        <w:t>com.wnapp.id1762275362043:2e2e98f0:</w:t>
      </w:r>
      <w:r>
        <w:rPr>
          <w:rFonts w:ascii="Courier New"/>
          <w:color w:val="6D6E72"/>
          <w:spacing w:val="-1"/>
        </w:rPr>
        <w:t> </w:t>
      </w:r>
      <w:r>
        <w:rPr>
          <w:rFonts w:ascii="Courier New"/>
          <w:color w:val="6D6E72"/>
        </w:rPr>
        <w:t>onRequestShow</w:t>
      </w:r>
      <w:r>
        <w:rPr>
          <w:rFonts w:ascii="Courier New"/>
          <w:color w:val="6D6E72"/>
          <w:spacing w:val="-1"/>
        </w:rPr>
        <w:t> </w:t>
      </w:r>
      <w:r>
        <w:rPr>
          <w:rFonts w:ascii="Courier New"/>
          <w:color w:val="6D6E72"/>
        </w:rPr>
        <w:t>at</w:t>
      </w:r>
      <w:r>
        <w:rPr>
          <w:rFonts w:ascii="Courier New"/>
          <w:color w:val="6D6E72"/>
          <w:spacing w:val="-1"/>
        </w:rPr>
        <w:t> </w:t>
      </w:r>
      <w:r>
        <w:rPr>
          <w:rFonts w:ascii="Courier New"/>
          <w:color w:val="6D6E72"/>
        </w:rPr>
        <w:t>ORIGIN_CLIENT</w:t>
      </w:r>
      <w:r>
        <w:rPr>
          <w:rFonts w:ascii="Courier New"/>
          <w:color w:val="6D6E72"/>
          <w:spacing w:val="-1"/>
        </w:rPr>
        <w:t> </w:t>
      </w:r>
      <w:r>
        <w:rPr>
          <w:rFonts w:ascii="Courier New"/>
          <w:color w:val="6D6E72"/>
        </w:rPr>
        <w:t>reason SHOW_SOFT_INPUT fromUser false</w:t>
      </w:r>
    </w:p>
    <w:p>
      <w:pPr>
        <w:pStyle w:val="BodyText"/>
        <w:spacing w:line="316" w:lineRule="auto" w:before="18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com.wnapp.id1762275362043:2e2e98f0: onCancelled at </w:t>
      </w:r>
      <w:r>
        <w:rPr>
          <w:rFonts w:ascii="Courier New"/>
          <w:color w:val="6D6E72"/>
          <w:spacing w:val="-2"/>
        </w:rPr>
        <w:t>PHASE_CLIENT_APPLY_ANIMATION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system_server:9ebf77f0: onCancelled at </w:t>
      </w:r>
      <w:r>
        <w:rPr>
          <w:rFonts w:ascii="Courier New"/>
          <w:color w:val="6D6E72"/>
          <w:spacing w:val="-2"/>
        </w:rPr>
        <w:t>PHASE_CLIENT_ON_CONTROLS_CHANGED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line="316" w:lineRule="auto" w:before="2"/>
        <w:ind w:left="480" w:right="302"/>
        <w:rPr>
          <w:rFonts w:ascii="Courier New"/>
        </w:rPr>
      </w:pPr>
      <w:r>
        <w:rPr>
          <w:rFonts w:ascii="Courier New"/>
          <w:color w:val="6D6E72"/>
        </w:rPr>
        <w:t>Message:</w:t>
      </w:r>
      <w:r>
        <w:rPr>
          <w:rFonts w:ascii="Courier New"/>
          <w:color w:val="6D6E72"/>
          <w:spacing w:val="-1"/>
        </w:rPr>
        <w:t> </w:t>
      </w:r>
      <w:r>
        <w:rPr>
          <w:rFonts w:ascii="Courier New"/>
          <w:color w:val="6D6E72"/>
        </w:rPr>
        <w:t>com.wnapp.id1762275362043:62f1232d:</w:t>
      </w:r>
      <w:r>
        <w:rPr>
          <w:rFonts w:ascii="Courier New"/>
          <w:color w:val="6D6E72"/>
          <w:spacing w:val="-1"/>
        </w:rPr>
        <w:t> </w:t>
      </w:r>
      <w:r>
        <w:rPr>
          <w:rFonts w:ascii="Courier New"/>
          <w:color w:val="6D6E72"/>
        </w:rPr>
        <w:t>onRequestShow</w:t>
      </w:r>
      <w:r>
        <w:rPr>
          <w:rFonts w:ascii="Courier New"/>
          <w:color w:val="6D6E72"/>
          <w:spacing w:val="-1"/>
        </w:rPr>
        <w:t> </w:t>
      </w:r>
      <w:r>
        <w:rPr>
          <w:rFonts w:ascii="Courier New"/>
          <w:color w:val="6D6E72"/>
        </w:rPr>
        <w:t>at</w:t>
      </w:r>
      <w:r>
        <w:rPr>
          <w:rFonts w:ascii="Courier New"/>
          <w:color w:val="6D6E72"/>
          <w:spacing w:val="-1"/>
        </w:rPr>
        <w:t> </w:t>
      </w:r>
      <w:r>
        <w:rPr>
          <w:rFonts w:ascii="Courier New"/>
          <w:color w:val="6D6E72"/>
        </w:rPr>
        <w:t>ORIGIN_CLIENT</w:t>
      </w:r>
      <w:r>
        <w:rPr>
          <w:rFonts w:ascii="Courier New"/>
          <w:color w:val="6D6E72"/>
          <w:spacing w:val="-1"/>
        </w:rPr>
        <w:t> </w:t>
      </w:r>
      <w:r>
        <w:rPr>
          <w:rFonts w:ascii="Courier New"/>
          <w:color w:val="6D6E72"/>
        </w:rPr>
        <w:t>reason SHOW_SOFT_INPUT fromUser false</w:t>
      </w:r>
    </w:p>
    <w:p>
      <w:pPr>
        <w:pStyle w:val="BodyText"/>
        <w:spacing w:line="316" w:lineRule="auto" w:before="18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com.wnapp.id1762275362043:62f1232d: onCancelled at </w:t>
      </w:r>
      <w:r>
        <w:rPr>
          <w:rFonts w:ascii="Courier New"/>
          <w:color w:val="6D6E72"/>
          <w:spacing w:val="-2"/>
        </w:rPr>
        <w:t>PHASE_CLIENT_APPLY_ANIMATION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line="316" w:lineRule="auto" w:before="2"/>
        <w:ind w:left="480" w:right="302"/>
        <w:rPr>
          <w:rFonts w:ascii="Courier New"/>
        </w:rPr>
      </w:pPr>
      <w:r>
        <w:rPr>
          <w:rFonts w:ascii="Courier New"/>
          <w:color w:val="6D6E72"/>
        </w:rPr>
        <w:t>Message:</w:t>
      </w:r>
      <w:r>
        <w:rPr>
          <w:rFonts w:ascii="Courier New"/>
          <w:color w:val="6D6E72"/>
          <w:spacing w:val="-1"/>
        </w:rPr>
        <w:t> </w:t>
      </w:r>
      <w:r>
        <w:rPr>
          <w:rFonts w:ascii="Courier New"/>
          <w:color w:val="6D6E72"/>
        </w:rPr>
        <w:t>com.wnapp.id1762275362043:80695789:</w:t>
      </w:r>
      <w:r>
        <w:rPr>
          <w:rFonts w:ascii="Courier New"/>
          <w:color w:val="6D6E72"/>
          <w:spacing w:val="-1"/>
        </w:rPr>
        <w:t> </w:t>
      </w:r>
      <w:r>
        <w:rPr>
          <w:rFonts w:ascii="Courier New"/>
          <w:color w:val="6D6E72"/>
        </w:rPr>
        <w:t>onRequestShow</w:t>
      </w:r>
      <w:r>
        <w:rPr>
          <w:rFonts w:ascii="Courier New"/>
          <w:color w:val="6D6E72"/>
          <w:spacing w:val="-1"/>
        </w:rPr>
        <w:t> </w:t>
      </w:r>
      <w:r>
        <w:rPr>
          <w:rFonts w:ascii="Courier New"/>
          <w:color w:val="6D6E72"/>
        </w:rPr>
        <w:t>at</w:t>
      </w:r>
      <w:r>
        <w:rPr>
          <w:rFonts w:ascii="Courier New"/>
          <w:color w:val="6D6E72"/>
          <w:spacing w:val="-1"/>
        </w:rPr>
        <w:t> </w:t>
      </w:r>
      <w:r>
        <w:rPr>
          <w:rFonts w:ascii="Courier New"/>
          <w:color w:val="6D6E72"/>
        </w:rPr>
        <w:t>ORIGIN_CLIENT</w:t>
      </w:r>
      <w:r>
        <w:rPr>
          <w:rFonts w:ascii="Courier New"/>
          <w:color w:val="6D6E72"/>
          <w:spacing w:val="-1"/>
        </w:rPr>
        <w:t> </w:t>
      </w:r>
      <w:r>
        <w:rPr>
          <w:rFonts w:ascii="Courier New"/>
          <w:color w:val="6D6E72"/>
        </w:rPr>
        <w:t>reason SHOW_SOFT_INPUT fromUser false</w:t>
      </w:r>
    </w:p>
    <w:p>
      <w:pPr>
        <w:pStyle w:val="BodyText"/>
        <w:spacing w:line="316" w:lineRule="auto" w:before="181"/>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com.wnapp.id1762275362043:80695789: onCancelled at </w:t>
      </w:r>
      <w:r>
        <w:rPr>
          <w:rFonts w:ascii="Courier New"/>
          <w:color w:val="6D6E72"/>
          <w:spacing w:val="-2"/>
        </w:rPr>
        <w:t>PHASE_CLIENT_APPLY_ANIMATION</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system_server:f7e6fe44: onCancelled at </w:t>
      </w:r>
      <w:r>
        <w:rPr>
          <w:rFonts w:ascii="Courier New"/>
          <w:color w:val="6D6E72"/>
          <w:spacing w:val="-2"/>
        </w:rPr>
        <w:t>PHASE_CLIENT_ON_CONTROLS_CHANGED</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line="316" w:lineRule="auto" w:before="2"/>
        <w:ind w:left="480" w:right="302"/>
        <w:rPr>
          <w:rFonts w:ascii="Courier New"/>
        </w:rPr>
      </w:pPr>
      <w:r>
        <w:rPr>
          <w:rFonts w:ascii="Courier New"/>
          <w:color w:val="6D6E72"/>
        </w:rPr>
        <w:t>Message:</w:t>
      </w:r>
      <w:r>
        <w:rPr>
          <w:rFonts w:ascii="Courier New"/>
          <w:color w:val="6D6E72"/>
          <w:spacing w:val="-1"/>
        </w:rPr>
        <w:t> </w:t>
      </w:r>
      <w:r>
        <w:rPr>
          <w:rFonts w:ascii="Courier New"/>
          <w:color w:val="6D6E72"/>
        </w:rPr>
        <w:t>com.wnapp.id1762275362043:ebf85b7f:</w:t>
      </w:r>
      <w:r>
        <w:rPr>
          <w:rFonts w:ascii="Courier New"/>
          <w:color w:val="6D6E72"/>
          <w:spacing w:val="-1"/>
        </w:rPr>
        <w:t> </w:t>
      </w:r>
      <w:r>
        <w:rPr>
          <w:rFonts w:ascii="Courier New"/>
          <w:color w:val="6D6E72"/>
        </w:rPr>
        <w:t>onRequestHide</w:t>
      </w:r>
      <w:r>
        <w:rPr>
          <w:rFonts w:ascii="Courier New"/>
          <w:color w:val="6D6E72"/>
          <w:spacing w:val="-1"/>
        </w:rPr>
        <w:t> </w:t>
      </w:r>
      <w:r>
        <w:rPr>
          <w:rFonts w:ascii="Courier New"/>
          <w:color w:val="6D6E72"/>
        </w:rPr>
        <w:t>at</w:t>
      </w:r>
      <w:r>
        <w:rPr>
          <w:rFonts w:ascii="Courier New"/>
          <w:color w:val="6D6E72"/>
          <w:spacing w:val="-1"/>
        </w:rPr>
        <w:t> </w:t>
      </w:r>
      <w:r>
        <w:rPr>
          <w:rFonts w:ascii="Courier New"/>
          <w:color w:val="6D6E72"/>
        </w:rPr>
        <w:t>ORIGIN_CLIENT</w:t>
      </w:r>
      <w:r>
        <w:rPr>
          <w:rFonts w:ascii="Courier New"/>
          <w:color w:val="6D6E72"/>
          <w:spacing w:val="-1"/>
        </w:rPr>
        <w:t> </w:t>
      </w:r>
      <w:r>
        <w:rPr>
          <w:rFonts w:ascii="Courier New"/>
          <w:color w:val="6D6E72"/>
        </w:rPr>
        <w:t>reason HIDE_SOFT_INPUT fromUser false</w:t>
      </w:r>
    </w:p>
    <w:p>
      <w:pPr>
        <w:pStyle w:val="BodyText"/>
        <w:spacing w:after="0" w:line="316" w:lineRule="auto"/>
        <w:rPr>
          <w:rFonts w:ascii="Courier New"/>
        </w:rPr>
        <w:sectPr>
          <w:pgSz w:w="11910" w:h="16840"/>
          <w:pgMar w:header="399" w:footer="740" w:top="1000" w:bottom="940" w:left="425" w:right="425"/>
        </w:sectPr>
      </w:pPr>
    </w:p>
    <w:p>
      <w:pPr>
        <w:pStyle w:val="BodyText"/>
        <w:spacing w:line="316" w:lineRule="auto" w:before="112"/>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android.util.Log.d Tag: ImeBackDispatcher</w:t>
      </w:r>
    </w:p>
    <w:p>
      <w:pPr>
        <w:pStyle w:val="BodyText"/>
        <w:spacing w:before="2"/>
        <w:ind w:left="480"/>
        <w:rPr>
          <w:rFonts w:ascii="Courier New"/>
        </w:rPr>
      </w:pPr>
      <w:r>
        <w:rPr>
          <w:rFonts w:ascii="Courier New"/>
          <w:color w:val="6D6E72"/>
        </w:rPr>
        <w:t>Message: Preliminary clear </w:t>
      </w:r>
      <w:r>
        <w:rPr>
          <w:rFonts w:ascii="Courier New"/>
          <w:color w:val="6D6E72"/>
          <w:spacing w:val="-2"/>
        </w:rPr>
        <w:t>(mImeCallbacks.size=1)</w:t>
      </w:r>
    </w:p>
    <w:p>
      <w:pPr>
        <w:pStyle w:val="BodyText"/>
        <w:spacing w:before="42"/>
        <w:rPr>
          <w:rFonts w:ascii="Courier New"/>
        </w:rPr>
      </w:pPr>
    </w:p>
    <w:p>
      <w:pPr>
        <w:pStyle w:val="BodyText"/>
        <w:spacing w:line="316" w:lineRule="auto"/>
        <w:ind w:left="480" w:right="7251"/>
        <w:rPr>
          <w:rFonts w:ascii="Courier New"/>
        </w:rPr>
      </w:pPr>
      <w:r>
        <w:rPr>
          <w:rFonts w:ascii="Courier New"/>
          <w:color w:val="6D6E72"/>
        </w:rPr>
        <w:t>Reference:</w:t>
      </w:r>
      <w:r>
        <w:rPr>
          <w:rFonts w:ascii="Courier New"/>
          <w:color w:val="6D6E72"/>
          <w:spacing w:val="-23"/>
        </w:rPr>
        <w:t> </w:t>
      </w:r>
      <w:r>
        <w:rPr>
          <w:rFonts w:ascii="Courier New"/>
          <w:color w:val="6D6E72"/>
        </w:rPr>
        <w:t>android.util.Log.i Tag: ImeTracker</w:t>
      </w:r>
    </w:p>
    <w:p>
      <w:pPr>
        <w:pStyle w:val="BodyText"/>
        <w:spacing w:before="2"/>
        <w:ind w:left="480"/>
        <w:rPr>
          <w:rFonts w:ascii="Courier New"/>
        </w:rPr>
      </w:pPr>
      <w:r>
        <w:rPr>
          <w:rFonts w:ascii="Courier New"/>
          <w:color w:val="6D6E72"/>
        </w:rPr>
        <w:t>Message: system_server:66fbcb59: onCancelled at </w:t>
      </w:r>
      <w:r>
        <w:rPr>
          <w:rFonts w:ascii="Courier New"/>
          <w:color w:val="6D6E72"/>
          <w:spacing w:val="-2"/>
        </w:rPr>
        <w:t>PHASE_CLIENT_ON_CONTROLS_CHANGED</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81536">
                <wp:simplePos x="0" y="0"/>
                <wp:positionH relativeFrom="page">
                  <wp:posOffset>346200</wp:posOffset>
                </wp:positionH>
                <wp:positionV relativeFrom="paragraph">
                  <wp:posOffset>210818</wp:posOffset>
                </wp:positionV>
                <wp:extent cx="6868159" cy="236220"/>
                <wp:effectExtent l="0" t="0" r="0" b="0"/>
                <wp:wrapTopAndBottom/>
                <wp:docPr id="395" name="Textbox 395"/>
                <wp:cNvGraphicFramePr>
                  <a:graphicFrameLocks/>
                </wp:cNvGraphicFramePr>
                <a:graphic>
                  <a:graphicData uri="http://schemas.microsoft.com/office/word/2010/wordprocessingShape">
                    <wps:wsp>
                      <wps:cNvPr id="395" name="Textbox 39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235"/>
                            <w:bookmarkEnd w:id="235"/>
                            <w:r>
                              <w:rPr>
                                <w:color w:val="000000"/>
                              </w:rPr>
                            </w:r>
                            <w:bookmarkStart w:name="_bookmark22" w:id="236"/>
                            <w:bookmarkEnd w:id="236"/>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599855pt;width:540.8pt;height:18.6pt;mso-position-horizontal-relative:page;mso-position-vertical-relative:paragraph;z-index:-15634944;mso-wrap-distance-left:0;mso-wrap-distance-right:0" type="#_x0000_t202" id="docshape379" filled="true" fillcolor="#f4f4f4" stroked="false">
                <v:textbox inset="0,0,0,0">
                  <w:txbxContent>
                    <w:p>
                      <w:pPr>
                        <w:spacing w:before="64"/>
                        <w:ind w:left="89" w:right="0" w:firstLine="0"/>
                        <w:jc w:val="left"/>
                        <w:rPr>
                          <w:b/>
                          <w:color w:val="000000"/>
                          <w:sz w:val="18"/>
                        </w:rPr>
                      </w:pPr>
                      <w:bookmarkStart w:name="Noncompliant Code Example" w:id="237"/>
                      <w:bookmarkEnd w:id="237"/>
                      <w:r>
                        <w:rPr>
                          <w:color w:val="000000"/>
                        </w:rPr>
                      </w:r>
                      <w:bookmarkStart w:name="_bookmark22" w:id="238"/>
                      <w:bookmarkEnd w:id="238"/>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pPr>
      <w:r>
        <w:rPr>
          <w:color w:val="6D6E72"/>
          <w:w w:val="110"/>
        </w:rPr>
        <w:t>Facebook SDK for Android contained the following code which sends Facebook access tokens to log output in plain text </w:t>
      </w:r>
      <w:r>
        <w:rPr>
          <w:color w:val="6D6E72"/>
          <w:spacing w:val="-2"/>
          <w:w w:val="110"/>
        </w:rPr>
        <w:t>format.</w:t>
      </w:r>
    </w:p>
    <w:p>
      <w:pPr>
        <w:pStyle w:val="BodyText"/>
        <w:spacing w:line="316" w:lineRule="auto" w:before="200"/>
        <w:ind w:left="480"/>
        <w:rPr>
          <w:rFonts w:ascii="Courier New"/>
        </w:rPr>
      </w:pPr>
      <w:r>
        <w:rPr>
          <w:rFonts w:ascii="Courier New"/>
          <w:color w:val="6D6E72"/>
        </w:rPr>
        <w:t>Log.d("Facebook-authorize",</w:t>
      </w:r>
      <w:r>
        <w:rPr>
          <w:rFonts w:ascii="Courier New"/>
          <w:color w:val="6D6E72"/>
          <w:spacing w:val="-1"/>
        </w:rPr>
        <w:t> </w:t>
      </w:r>
      <w:r>
        <w:rPr>
          <w:rFonts w:ascii="Courier New"/>
          <w:color w:val="6D6E72"/>
        </w:rPr>
        <w:t>"Login</w:t>
      </w:r>
      <w:r>
        <w:rPr>
          <w:rFonts w:ascii="Courier New"/>
          <w:color w:val="6D6E72"/>
          <w:spacing w:val="-1"/>
        </w:rPr>
        <w:t> </w:t>
      </w:r>
      <w:r>
        <w:rPr>
          <w:rFonts w:ascii="Courier New"/>
          <w:color w:val="6D6E72"/>
        </w:rPr>
        <w:t>Success!</w:t>
      </w:r>
      <w:r>
        <w:rPr>
          <w:rFonts w:ascii="Courier New"/>
          <w:color w:val="6D6E72"/>
          <w:spacing w:val="-1"/>
        </w:rPr>
        <w:t> </w:t>
      </w:r>
      <w:r>
        <w:rPr>
          <w:rFonts w:ascii="Courier New"/>
          <w:color w:val="6D6E72"/>
        </w:rPr>
        <w:t>access_token="</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getAccessToken()</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expires="</w:t>
      </w:r>
      <w:r>
        <w:rPr>
          <w:rFonts w:ascii="Courier New"/>
          <w:color w:val="6D6E72"/>
          <w:spacing w:val="-1"/>
        </w:rPr>
        <w:t> </w:t>
      </w:r>
      <w:r>
        <w:rPr>
          <w:rFonts w:ascii="Courier New"/>
          <w:color w:val="6D6E72"/>
        </w:rPr>
        <w:t>+ </w:t>
      </w:r>
      <w:r>
        <w:rPr>
          <w:rFonts w:ascii="Courier New"/>
          <w:color w:val="6D6E72"/>
          <w:spacing w:val="-2"/>
        </w:rPr>
        <w:t>getAccessExpires());</w:t>
      </w:r>
    </w:p>
    <w:p>
      <w:pPr>
        <w:pStyle w:val="BodyText"/>
        <w:spacing w:before="163"/>
        <w:ind w:left="120"/>
      </w:pPr>
      <w:r>
        <w:rPr>
          <w:color w:val="6D6E72"/>
          <w:w w:val="110"/>
        </w:rPr>
        <w:t>Here</w:t>
      </w:r>
      <w:r>
        <w:rPr>
          <w:color w:val="6D6E72"/>
          <w:spacing w:val="-1"/>
          <w:w w:val="110"/>
        </w:rPr>
        <w:t> </w:t>
      </w:r>
      <w:r>
        <w:rPr>
          <w:color w:val="6D6E72"/>
          <w:w w:val="110"/>
        </w:rPr>
        <w:t>is</w:t>
      </w:r>
      <w:r>
        <w:rPr>
          <w:color w:val="6D6E72"/>
          <w:spacing w:val="-1"/>
          <w:w w:val="110"/>
        </w:rPr>
        <w:t> </w:t>
      </w:r>
      <w:r>
        <w:rPr>
          <w:color w:val="6D6E72"/>
          <w:w w:val="110"/>
        </w:rPr>
        <w:t>another example.</w:t>
      </w:r>
      <w:r>
        <w:rPr>
          <w:color w:val="6D6E72"/>
          <w:spacing w:val="-1"/>
          <w:w w:val="110"/>
        </w:rPr>
        <w:t> </w:t>
      </w:r>
      <w:r>
        <w:rPr>
          <w:color w:val="6D6E72"/>
          <w:w w:val="110"/>
        </w:rPr>
        <w:t>A</w:t>
      </w:r>
      <w:r>
        <w:rPr>
          <w:color w:val="6D6E72"/>
          <w:spacing w:val="-1"/>
          <w:w w:val="110"/>
        </w:rPr>
        <w:t> </w:t>
      </w:r>
      <w:r>
        <w:rPr>
          <w:color w:val="6D6E72"/>
          <w:w w:val="110"/>
        </w:rPr>
        <w:t>weather report</w:t>
      </w:r>
      <w:r>
        <w:rPr>
          <w:color w:val="6D6E72"/>
          <w:spacing w:val="-1"/>
          <w:w w:val="110"/>
        </w:rPr>
        <w:t> </w:t>
      </w:r>
      <w:r>
        <w:rPr>
          <w:color w:val="6D6E72"/>
          <w:w w:val="110"/>
        </w:rPr>
        <w:t>for</w:t>
      </w:r>
      <w:r>
        <w:rPr>
          <w:color w:val="6D6E72"/>
          <w:spacing w:val="-1"/>
          <w:w w:val="110"/>
        </w:rPr>
        <w:t> </w:t>
      </w:r>
      <w:r>
        <w:rPr>
          <w:color w:val="6D6E72"/>
          <w:w w:val="110"/>
        </w:rPr>
        <w:t>Android sent</w:t>
      </w:r>
      <w:r>
        <w:rPr>
          <w:color w:val="6D6E72"/>
          <w:spacing w:val="-1"/>
          <w:w w:val="110"/>
        </w:rPr>
        <w:t> </w:t>
      </w:r>
      <w:r>
        <w:rPr>
          <w:color w:val="6D6E72"/>
          <w:w w:val="110"/>
        </w:rPr>
        <w:t>a</w:t>
      </w:r>
      <w:r>
        <w:rPr>
          <w:color w:val="6D6E72"/>
          <w:spacing w:val="-1"/>
          <w:w w:val="110"/>
        </w:rPr>
        <w:t> </w:t>
      </w:r>
      <w:r>
        <w:rPr>
          <w:color w:val="6D6E72"/>
          <w:w w:val="110"/>
        </w:rPr>
        <w:t>user's location</w:t>
      </w:r>
      <w:r>
        <w:rPr>
          <w:color w:val="6D6E72"/>
          <w:spacing w:val="-1"/>
          <w:w w:val="110"/>
        </w:rPr>
        <w:t> </w:t>
      </w:r>
      <w:r>
        <w:rPr>
          <w:color w:val="6D6E72"/>
          <w:w w:val="110"/>
        </w:rPr>
        <w:t>data</w:t>
      </w:r>
      <w:r>
        <w:rPr>
          <w:color w:val="6D6E72"/>
          <w:spacing w:val="-1"/>
          <w:w w:val="110"/>
        </w:rPr>
        <w:t> </w:t>
      </w:r>
      <w:r>
        <w:rPr>
          <w:color w:val="6D6E72"/>
          <w:w w:val="110"/>
        </w:rPr>
        <w:t>to the</w:t>
      </w:r>
      <w:r>
        <w:rPr>
          <w:color w:val="6D6E72"/>
          <w:spacing w:val="-1"/>
          <w:w w:val="110"/>
        </w:rPr>
        <w:t> </w:t>
      </w:r>
      <w:r>
        <w:rPr>
          <w:color w:val="6D6E72"/>
          <w:w w:val="110"/>
        </w:rPr>
        <w:t>log</w:t>
      </w:r>
      <w:r>
        <w:rPr>
          <w:color w:val="6D6E72"/>
          <w:spacing w:val="-1"/>
          <w:w w:val="110"/>
        </w:rPr>
        <w:t> </w:t>
      </w:r>
      <w:r>
        <w:rPr>
          <w:color w:val="6D6E72"/>
          <w:w w:val="110"/>
        </w:rPr>
        <w:t>output as</w:t>
      </w:r>
      <w:r>
        <w:rPr>
          <w:color w:val="6D6E72"/>
          <w:spacing w:val="-1"/>
          <w:w w:val="110"/>
        </w:rPr>
        <w:t> </w:t>
      </w:r>
      <w:r>
        <w:rPr>
          <w:color w:val="6D6E72"/>
          <w:spacing w:val="-2"/>
          <w:w w:val="110"/>
        </w:rPr>
        <w:t>follows:</w:t>
      </w:r>
    </w:p>
    <w:p>
      <w:pPr>
        <w:pStyle w:val="BodyText"/>
        <w:spacing w:before="51"/>
      </w:pPr>
    </w:p>
    <w:p>
      <w:pPr>
        <w:pStyle w:val="BodyText"/>
        <w:spacing w:line="316" w:lineRule="auto"/>
        <w:ind w:left="480" w:right="4783"/>
        <w:rPr>
          <w:rFonts w:ascii="Courier New"/>
        </w:rPr>
      </w:pPr>
      <w:r>
        <w:rPr>
          <w:rFonts w:ascii="Courier New"/>
          <w:color w:val="6D6E72"/>
        </w:rPr>
        <w:t>I/MyWeatherReport(</w:t>
      </w:r>
      <w:r>
        <w:rPr>
          <w:rFonts w:ascii="Courier New"/>
          <w:color w:val="6D6E72"/>
          <w:spacing w:val="-4"/>
        </w:rPr>
        <w:t> </w:t>
      </w:r>
      <w:r>
        <w:rPr>
          <w:rFonts w:ascii="Courier New"/>
          <w:color w:val="6D6E72"/>
        </w:rPr>
        <w:t>6483):</w:t>
      </w:r>
      <w:r>
        <w:rPr>
          <w:rFonts w:ascii="Courier New"/>
          <w:color w:val="6D6E72"/>
          <w:spacing w:val="-4"/>
        </w:rPr>
        <w:t> </w:t>
      </w:r>
      <w:r>
        <w:rPr>
          <w:rFonts w:ascii="Courier New"/>
          <w:color w:val="6D6E72"/>
        </w:rPr>
        <w:t>Re-use</w:t>
      </w:r>
      <w:r>
        <w:rPr>
          <w:rFonts w:ascii="Courier New"/>
          <w:color w:val="6D6E72"/>
          <w:spacing w:val="-4"/>
        </w:rPr>
        <w:t> </w:t>
      </w:r>
      <w:r>
        <w:rPr>
          <w:rFonts w:ascii="Courier New"/>
          <w:color w:val="6D6E72"/>
        </w:rPr>
        <w:t>MyWeatherReport</w:t>
      </w:r>
      <w:r>
        <w:rPr>
          <w:rFonts w:ascii="Courier New"/>
          <w:color w:val="6D6E72"/>
          <w:spacing w:val="-4"/>
        </w:rPr>
        <w:t> </w:t>
      </w:r>
      <w:r>
        <w:rPr>
          <w:rFonts w:ascii="Courier New"/>
          <w:color w:val="6D6E72"/>
        </w:rPr>
        <w:t>data I/ ( 6483): GET JSON:</w:t>
      </w:r>
    </w:p>
    <w:p>
      <w:pPr>
        <w:pStyle w:val="BodyText"/>
        <w:spacing w:line="316" w:lineRule="auto" w:before="1"/>
        <w:ind w:left="480" w:right="2879"/>
        <w:rPr>
          <w:rFonts w:ascii="Courier New"/>
        </w:rPr>
      </w:pPr>
      <w:hyperlink r:id="rId27">
        <w:r>
          <w:rPr>
            <w:rFonts w:ascii="Courier New"/>
            <w:color w:val="6D6E72"/>
            <w:spacing w:val="-2"/>
          </w:rPr>
          <w:t>http://example.com/smart/repo_piece.cgi?</w:t>
        </w:r>
      </w:hyperlink>
      <w:r>
        <w:rPr>
          <w:rFonts w:ascii="Courier New"/>
          <w:color w:val="6D6E72"/>
          <w:spacing w:val="-2"/>
        </w:rPr>
        <w:t> arc=0&amp;lat=26.209026&amp;lon=127.650803&amp;rad=50&amp;dir=-</w:t>
      </w:r>
      <w:r>
        <w:rPr>
          <w:rFonts w:ascii="Courier New"/>
          <w:color w:val="6D6E72"/>
          <w:spacing w:val="-2"/>
        </w:rPr>
        <w:t>999&amp;lim=52&amp;category=1000</w:t>
      </w:r>
    </w:p>
    <w:p>
      <w:pPr>
        <w:pStyle w:val="BodyText"/>
        <w:spacing w:line="309" w:lineRule="auto" w:before="163"/>
        <w:ind w:left="120" w:right="302"/>
      </w:pPr>
      <w:r>
        <w:rPr>
          <w:color w:val="6D6E72"/>
          <w:w w:val="115"/>
        </w:rPr>
        <w:t>If</w:t>
      </w:r>
      <w:r>
        <w:rPr>
          <w:color w:val="6D6E72"/>
          <w:spacing w:val="-16"/>
          <w:w w:val="115"/>
        </w:rPr>
        <w:t> </w:t>
      </w:r>
      <w:r>
        <w:rPr>
          <w:color w:val="6D6E72"/>
          <w:w w:val="115"/>
        </w:rPr>
        <w:t>a</w:t>
      </w:r>
      <w:r>
        <w:rPr>
          <w:color w:val="6D6E72"/>
          <w:spacing w:val="-16"/>
          <w:w w:val="115"/>
        </w:rPr>
        <w:t> </w:t>
      </w:r>
      <w:r>
        <w:rPr>
          <w:color w:val="6D6E72"/>
          <w:w w:val="115"/>
        </w:rPr>
        <w:t>user</w:t>
      </w:r>
      <w:r>
        <w:rPr>
          <w:color w:val="6D6E72"/>
          <w:spacing w:val="-15"/>
          <w:w w:val="115"/>
        </w:rPr>
        <w:t> </w:t>
      </w:r>
      <w:r>
        <w:rPr>
          <w:color w:val="6D6E72"/>
          <w:w w:val="115"/>
        </w:rPr>
        <w:t>is</w:t>
      </w:r>
      <w:r>
        <w:rPr>
          <w:color w:val="6D6E72"/>
          <w:spacing w:val="-16"/>
          <w:w w:val="115"/>
        </w:rPr>
        <w:t> </w:t>
      </w:r>
      <w:r>
        <w:rPr>
          <w:color w:val="6D6E72"/>
          <w:w w:val="115"/>
        </w:rPr>
        <w:t>using</w:t>
      </w:r>
      <w:r>
        <w:rPr>
          <w:color w:val="6D6E72"/>
          <w:spacing w:val="-15"/>
          <w:w w:val="115"/>
        </w:rPr>
        <w:t> </w:t>
      </w:r>
      <w:r>
        <w:rPr>
          <w:color w:val="6D6E72"/>
          <w:w w:val="115"/>
        </w:rPr>
        <w:t>Android</w:t>
      </w:r>
      <w:r>
        <w:rPr>
          <w:color w:val="6D6E72"/>
          <w:spacing w:val="-16"/>
          <w:w w:val="115"/>
        </w:rPr>
        <w:t> </w:t>
      </w:r>
      <w:r>
        <w:rPr>
          <w:color w:val="6D6E72"/>
          <w:w w:val="115"/>
        </w:rPr>
        <w:t>OS</w:t>
      </w:r>
      <w:r>
        <w:rPr>
          <w:color w:val="6D6E72"/>
          <w:spacing w:val="-16"/>
          <w:w w:val="115"/>
        </w:rPr>
        <w:t> </w:t>
      </w:r>
      <w:r>
        <w:rPr>
          <w:color w:val="6D6E72"/>
          <w:w w:val="115"/>
        </w:rPr>
        <w:t>4.0</w:t>
      </w:r>
      <w:r>
        <w:rPr>
          <w:color w:val="6D6E72"/>
          <w:spacing w:val="-15"/>
          <w:w w:val="115"/>
        </w:rPr>
        <w:t> </w:t>
      </w:r>
      <w:r>
        <w:rPr>
          <w:color w:val="6D6E72"/>
          <w:w w:val="115"/>
        </w:rPr>
        <w:t>or</w:t>
      </w:r>
      <w:r>
        <w:rPr>
          <w:color w:val="6D6E72"/>
          <w:spacing w:val="-16"/>
          <w:w w:val="115"/>
        </w:rPr>
        <w:t> </w:t>
      </w:r>
      <w:r>
        <w:rPr>
          <w:color w:val="6D6E72"/>
          <w:w w:val="115"/>
        </w:rPr>
        <w:t>before,</w:t>
      </w:r>
      <w:r>
        <w:rPr>
          <w:color w:val="6D6E72"/>
          <w:spacing w:val="-15"/>
          <w:w w:val="115"/>
        </w:rPr>
        <w:t> </w:t>
      </w:r>
      <w:r>
        <w:rPr>
          <w:color w:val="6D6E72"/>
          <w:w w:val="115"/>
        </w:rPr>
        <w:t>other</w:t>
      </w:r>
      <w:r>
        <w:rPr>
          <w:color w:val="6D6E72"/>
          <w:spacing w:val="-16"/>
          <w:w w:val="115"/>
        </w:rPr>
        <w:t> </w:t>
      </w:r>
      <w:r>
        <w:rPr>
          <w:color w:val="6D6E72"/>
          <w:w w:val="115"/>
        </w:rPr>
        <w:t>applications</w:t>
      </w:r>
      <w:r>
        <w:rPr>
          <w:color w:val="6D6E72"/>
          <w:spacing w:val="-16"/>
          <w:w w:val="115"/>
        </w:rPr>
        <w:t> </w:t>
      </w:r>
      <w:r>
        <w:rPr>
          <w:color w:val="6D6E72"/>
          <w:w w:val="115"/>
        </w:rPr>
        <w:t>with</w:t>
      </w:r>
      <w:r>
        <w:rPr>
          <w:color w:val="6D6E72"/>
          <w:spacing w:val="-15"/>
          <w:w w:val="115"/>
        </w:rPr>
        <w:t> </w:t>
      </w:r>
      <w:r>
        <w:rPr>
          <w:color w:val="6D6E72"/>
          <w:w w:val="115"/>
        </w:rPr>
        <w:t>READ_LOGS</w:t>
      </w:r>
      <w:r>
        <w:rPr>
          <w:color w:val="6D6E72"/>
          <w:spacing w:val="-16"/>
          <w:w w:val="115"/>
        </w:rPr>
        <w:t> </w:t>
      </w:r>
      <w:r>
        <w:rPr>
          <w:color w:val="6D6E72"/>
          <w:w w:val="115"/>
        </w:rPr>
        <w:t>permission</w:t>
      </w:r>
      <w:r>
        <w:rPr>
          <w:color w:val="6D6E72"/>
          <w:spacing w:val="-15"/>
          <w:w w:val="115"/>
        </w:rPr>
        <w:t> </w:t>
      </w:r>
      <w:r>
        <w:rPr>
          <w:color w:val="6D6E72"/>
          <w:w w:val="115"/>
        </w:rPr>
        <w:t>can</w:t>
      </w:r>
      <w:r>
        <w:rPr>
          <w:color w:val="6D6E72"/>
          <w:spacing w:val="-16"/>
          <w:w w:val="115"/>
        </w:rPr>
        <w:t> </w:t>
      </w:r>
      <w:r>
        <w:rPr>
          <w:color w:val="6D6E72"/>
          <w:w w:val="115"/>
        </w:rPr>
        <w:t>obtain</w:t>
      </w:r>
      <w:r>
        <w:rPr>
          <w:color w:val="6D6E72"/>
          <w:spacing w:val="-16"/>
          <w:w w:val="115"/>
        </w:rPr>
        <w:t> </w:t>
      </w:r>
      <w:r>
        <w:rPr>
          <w:color w:val="6D6E72"/>
          <w:w w:val="115"/>
        </w:rPr>
        <w:t>the</w:t>
      </w:r>
      <w:r>
        <w:rPr>
          <w:color w:val="6D6E72"/>
          <w:spacing w:val="-15"/>
          <w:w w:val="115"/>
        </w:rPr>
        <w:t> </w:t>
      </w:r>
      <w:r>
        <w:rPr>
          <w:color w:val="6D6E72"/>
          <w:w w:val="115"/>
        </w:rPr>
        <w:t>user's </w:t>
      </w:r>
      <w:r>
        <w:rPr>
          <w:color w:val="6D6E72"/>
          <w:spacing w:val="-2"/>
          <w:w w:val="115"/>
        </w:rPr>
        <w:t>location</w:t>
      </w:r>
      <w:r>
        <w:rPr>
          <w:color w:val="6D6E72"/>
          <w:spacing w:val="-9"/>
          <w:w w:val="115"/>
        </w:rPr>
        <w:t> </w:t>
      </w:r>
      <w:r>
        <w:rPr>
          <w:color w:val="6D6E72"/>
          <w:spacing w:val="-2"/>
          <w:w w:val="115"/>
        </w:rPr>
        <w:t>information</w:t>
      </w:r>
      <w:r>
        <w:rPr>
          <w:color w:val="6D6E72"/>
          <w:spacing w:val="-9"/>
          <w:w w:val="115"/>
        </w:rPr>
        <w:t> </w:t>
      </w:r>
      <w:r>
        <w:rPr>
          <w:color w:val="6D6E72"/>
          <w:spacing w:val="-2"/>
          <w:w w:val="115"/>
        </w:rPr>
        <w:t>without</w:t>
      </w:r>
      <w:r>
        <w:rPr>
          <w:color w:val="6D6E72"/>
          <w:spacing w:val="-9"/>
          <w:w w:val="115"/>
        </w:rPr>
        <w:t> </w:t>
      </w:r>
      <w:r>
        <w:rPr>
          <w:color w:val="6D6E72"/>
          <w:spacing w:val="-2"/>
          <w:w w:val="115"/>
        </w:rPr>
        <w:t>declaring</w:t>
      </w:r>
      <w:r>
        <w:rPr>
          <w:color w:val="6D6E72"/>
          <w:spacing w:val="-9"/>
          <w:w w:val="115"/>
        </w:rPr>
        <w:t> </w:t>
      </w:r>
      <w:r>
        <w:rPr>
          <w:color w:val="6D6E72"/>
          <w:spacing w:val="-2"/>
          <w:w w:val="115"/>
        </w:rPr>
        <w:t>ACCESS_FINE_LOCATION</w:t>
      </w:r>
      <w:r>
        <w:rPr>
          <w:color w:val="6D6E72"/>
          <w:spacing w:val="-9"/>
          <w:w w:val="115"/>
        </w:rPr>
        <w:t> </w:t>
      </w:r>
      <w:r>
        <w:rPr>
          <w:color w:val="6D6E72"/>
          <w:spacing w:val="-2"/>
          <w:w w:val="115"/>
        </w:rPr>
        <w:t>permission</w:t>
      </w:r>
      <w:r>
        <w:rPr>
          <w:color w:val="6D6E72"/>
          <w:spacing w:val="-9"/>
          <w:w w:val="115"/>
        </w:rPr>
        <w:t> </w:t>
      </w:r>
      <w:r>
        <w:rPr>
          <w:color w:val="6D6E72"/>
          <w:spacing w:val="-2"/>
          <w:w w:val="115"/>
        </w:rPr>
        <w:t>in</w:t>
      </w:r>
      <w:r>
        <w:rPr>
          <w:color w:val="6D6E72"/>
          <w:spacing w:val="-9"/>
          <w:w w:val="115"/>
        </w:rPr>
        <w:t> </w:t>
      </w:r>
      <w:r>
        <w:rPr>
          <w:color w:val="6D6E72"/>
          <w:spacing w:val="-2"/>
          <w:w w:val="115"/>
        </w:rPr>
        <w:t>the</w:t>
      </w:r>
      <w:r>
        <w:rPr>
          <w:color w:val="6D6E72"/>
          <w:spacing w:val="-9"/>
          <w:w w:val="115"/>
        </w:rPr>
        <w:t> </w:t>
      </w:r>
      <w:r>
        <w:rPr>
          <w:color w:val="6D6E72"/>
          <w:spacing w:val="-2"/>
          <w:w w:val="115"/>
        </w:rPr>
        <w:t>manifest</w:t>
      </w:r>
      <w:r>
        <w:rPr>
          <w:color w:val="6D6E72"/>
          <w:spacing w:val="-9"/>
          <w:w w:val="115"/>
        </w:rPr>
        <w:t> </w:t>
      </w:r>
      <w:r>
        <w:rPr>
          <w:color w:val="6D6E72"/>
          <w:spacing w:val="-2"/>
          <w:w w:val="115"/>
        </w:rPr>
        <w:t>file.</w:t>
      </w: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682048">
                <wp:simplePos x="0" y="0"/>
                <wp:positionH relativeFrom="page">
                  <wp:posOffset>346200</wp:posOffset>
                </wp:positionH>
                <wp:positionV relativeFrom="paragraph">
                  <wp:posOffset>178093</wp:posOffset>
                </wp:positionV>
                <wp:extent cx="6868159" cy="236220"/>
                <wp:effectExtent l="0" t="0" r="0" b="0"/>
                <wp:wrapTopAndBottom/>
                <wp:docPr id="396" name="Textbox 396"/>
                <wp:cNvGraphicFramePr>
                  <a:graphicFrameLocks/>
                </wp:cNvGraphicFramePr>
                <a:graphic>
                  <a:graphicData uri="http://schemas.microsoft.com/office/word/2010/wordprocessingShape">
                    <wps:wsp>
                      <wps:cNvPr id="396" name="Textbox 39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239"/>
                            <w:bookmarkEnd w:id="239"/>
                            <w:r>
                              <w:rPr>
                                <w:color w:val="000000"/>
                              </w:rPr>
                            </w:r>
                            <w:bookmarkStart w:name="_bookmark23" w:id="240"/>
                            <w:bookmarkEnd w:id="240"/>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4.023092pt;width:540.8pt;height:18.6pt;mso-position-horizontal-relative:page;mso-position-vertical-relative:paragraph;z-index:-15634432;mso-wrap-distance-left:0;mso-wrap-distance-right:0" type="#_x0000_t202" id="docshape380" filled="true" fillcolor="#f4f4f4" stroked="false">
                <v:textbox inset="0,0,0,0">
                  <w:txbxContent>
                    <w:p>
                      <w:pPr>
                        <w:spacing w:before="64"/>
                        <w:ind w:left="89" w:right="0" w:firstLine="0"/>
                        <w:jc w:val="left"/>
                        <w:rPr>
                          <w:b/>
                          <w:color w:val="000000"/>
                          <w:sz w:val="18"/>
                        </w:rPr>
                      </w:pPr>
                      <w:bookmarkStart w:name="Compliant Solution" w:id="241"/>
                      <w:bookmarkEnd w:id="241"/>
                      <w:r>
                        <w:rPr>
                          <w:color w:val="000000"/>
                        </w:rPr>
                      </w:r>
                      <w:bookmarkStart w:name="_bookmark23" w:id="242"/>
                      <w:bookmarkEnd w:id="242"/>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208"/>
        <w:ind w:left="120"/>
      </w:pPr>
      <w:r>
        <w:rPr>
          <w:color w:val="6D6E72"/>
          <w:w w:val="110"/>
        </w:rPr>
        <w:t>Never</w:t>
      </w:r>
      <w:r>
        <w:rPr>
          <w:color w:val="6D6E72"/>
          <w:spacing w:val="-13"/>
          <w:w w:val="110"/>
        </w:rPr>
        <w:t> </w:t>
      </w:r>
      <w:r>
        <w:rPr>
          <w:color w:val="6D6E72"/>
          <w:w w:val="110"/>
        </w:rPr>
        <w:t>use</w:t>
      </w:r>
      <w:r>
        <w:rPr>
          <w:color w:val="6D6E72"/>
          <w:spacing w:val="-8"/>
          <w:w w:val="110"/>
        </w:rPr>
        <w:t> </w:t>
      </w:r>
      <w:r>
        <w:rPr>
          <w:color w:val="6D6E72"/>
          <w:w w:val="110"/>
        </w:rPr>
        <w:t>logs</w:t>
      </w:r>
      <w:r>
        <w:rPr>
          <w:color w:val="6D6E72"/>
          <w:spacing w:val="-8"/>
          <w:w w:val="110"/>
        </w:rPr>
        <w:t> </w:t>
      </w:r>
      <w:r>
        <w:rPr>
          <w:color w:val="6D6E72"/>
          <w:w w:val="110"/>
        </w:rPr>
        <w:t>in</w:t>
      </w:r>
      <w:r>
        <w:rPr>
          <w:color w:val="6D6E72"/>
          <w:spacing w:val="-8"/>
          <w:w w:val="110"/>
        </w:rPr>
        <w:t> </w:t>
      </w:r>
      <w:r>
        <w:rPr>
          <w:color w:val="6D6E72"/>
          <w:w w:val="110"/>
        </w:rPr>
        <w:t>production.</w:t>
      </w:r>
      <w:r>
        <w:rPr>
          <w:color w:val="6D6E72"/>
          <w:spacing w:val="-8"/>
          <w:w w:val="110"/>
        </w:rPr>
        <w:t> </w:t>
      </w:r>
      <w:r>
        <w:rPr>
          <w:color w:val="6D6E72"/>
          <w:w w:val="110"/>
        </w:rPr>
        <w:t>Find</w:t>
      </w:r>
      <w:r>
        <w:rPr>
          <w:color w:val="6D6E72"/>
          <w:spacing w:val="-8"/>
          <w:w w:val="110"/>
        </w:rPr>
        <w:t> </w:t>
      </w:r>
      <w:r>
        <w:rPr>
          <w:color w:val="6D6E72"/>
          <w:w w:val="110"/>
        </w:rPr>
        <w:t>all</w:t>
      </w:r>
      <w:r>
        <w:rPr>
          <w:color w:val="6D6E72"/>
          <w:spacing w:val="-3"/>
          <w:w w:val="110"/>
        </w:rPr>
        <w:t> </w:t>
      </w:r>
      <w:r>
        <w:rPr>
          <w:rFonts w:ascii="Courier New"/>
          <w:color w:val="6D6E72"/>
          <w:w w:val="110"/>
        </w:rPr>
        <w:t>Log.d()</w:t>
      </w:r>
      <w:r>
        <w:rPr>
          <w:rFonts w:ascii="Courier New"/>
          <w:color w:val="6D6E72"/>
          <w:spacing w:val="-62"/>
          <w:w w:val="110"/>
        </w:rPr>
        <w:t> </w:t>
      </w:r>
      <w:r>
        <w:rPr>
          <w:color w:val="6D6E72"/>
          <w:w w:val="110"/>
        </w:rPr>
        <w:t>and</w:t>
      </w:r>
      <w:r>
        <w:rPr>
          <w:color w:val="6D6E72"/>
          <w:spacing w:val="-8"/>
          <w:w w:val="110"/>
        </w:rPr>
        <w:t> </w:t>
      </w:r>
      <w:r>
        <w:rPr>
          <w:color w:val="6D6E72"/>
          <w:w w:val="110"/>
        </w:rPr>
        <w:t>remove</w:t>
      </w:r>
      <w:r>
        <w:rPr>
          <w:color w:val="6D6E72"/>
          <w:spacing w:val="-7"/>
          <w:w w:val="110"/>
        </w:rPr>
        <w:t> </w:t>
      </w:r>
      <w:r>
        <w:rPr>
          <w:color w:val="6D6E72"/>
          <w:spacing w:val="-2"/>
          <w:w w:val="110"/>
        </w:rPr>
        <w:t>them.</w:t>
      </w:r>
    </w:p>
    <w:p>
      <w:pPr>
        <w:pStyle w:val="BodyText"/>
        <w:spacing w:before="18"/>
      </w:pPr>
    </w:p>
    <w:p>
      <w:pPr>
        <w:pStyle w:val="BodyText"/>
        <w:ind w:left="120"/>
      </w:pPr>
      <w:r>
        <w:rPr>
          <w:color w:val="6D6E72"/>
          <w:w w:val="110"/>
        </w:rPr>
        <w:t>Use</w:t>
      </w:r>
      <w:r>
        <w:rPr>
          <w:color w:val="6D6E72"/>
          <w:spacing w:val="2"/>
          <w:w w:val="110"/>
        </w:rPr>
        <w:t> </w:t>
      </w:r>
      <w:r>
        <w:rPr>
          <w:color w:val="6D6E72"/>
          <w:w w:val="110"/>
        </w:rPr>
        <w:t>exception</w:t>
      </w:r>
      <w:r>
        <w:rPr>
          <w:color w:val="6D6E72"/>
          <w:spacing w:val="3"/>
          <w:w w:val="110"/>
        </w:rPr>
        <w:t> </w:t>
      </w:r>
      <w:r>
        <w:rPr>
          <w:color w:val="6D6E72"/>
          <w:w w:val="110"/>
        </w:rPr>
        <w:t>parsers</w:t>
      </w:r>
      <w:r>
        <w:rPr>
          <w:color w:val="6D6E72"/>
          <w:spacing w:val="2"/>
          <w:w w:val="110"/>
        </w:rPr>
        <w:t> </w:t>
      </w:r>
      <w:r>
        <w:rPr>
          <w:color w:val="6D6E72"/>
          <w:w w:val="110"/>
        </w:rPr>
        <w:t>and</w:t>
      </w:r>
      <w:r>
        <w:rPr>
          <w:color w:val="6D6E72"/>
          <w:spacing w:val="3"/>
          <w:w w:val="110"/>
        </w:rPr>
        <w:t> </w:t>
      </w:r>
      <w:r>
        <w:rPr>
          <w:color w:val="6D6E72"/>
          <w:w w:val="110"/>
        </w:rPr>
        <w:t>crash-based-analytics</w:t>
      </w:r>
      <w:r>
        <w:rPr>
          <w:color w:val="6D6E72"/>
          <w:spacing w:val="3"/>
          <w:w w:val="110"/>
        </w:rPr>
        <w:t> </w:t>
      </w:r>
      <w:r>
        <w:rPr>
          <w:color w:val="6D6E72"/>
          <w:w w:val="110"/>
        </w:rPr>
        <w:t>tool</w:t>
      </w:r>
      <w:r>
        <w:rPr>
          <w:color w:val="6D6E72"/>
          <w:spacing w:val="2"/>
          <w:w w:val="110"/>
        </w:rPr>
        <w:t> </w:t>
      </w:r>
      <w:r>
        <w:rPr>
          <w:color w:val="6D6E72"/>
          <w:w w:val="110"/>
        </w:rPr>
        <w:t>capture</w:t>
      </w:r>
      <w:r>
        <w:rPr>
          <w:color w:val="6D6E72"/>
          <w:spacing w:val="3"/>
          <w:w w:val="110"/>
        </w:rPr>
        <w:t> </w:t>
      </w:r>
      <w:r>
        <w:rPr>
          <w:color w:val="6D6E72"/>
          <w:w w:val="110"/>
        </w:rPr>
        <w:t>crashes</w:t>
      </w:r>
      <w:r>
        <w:rPr>
          <w:color w:val="6D6E72"/>
          <w:spacing w:val="3"/>
          <w:w w:val="110"/>
        </w:rPr>
        <w:t> </w:t>
      </w:r>
      <w:r>
        <w:rPr>
          <w:color w:val="6D6E72"/>
          <w:w w:val="110"/>
        </w:rPr>
        <w:t>in</w:t>
      </w:r>
      <w:r>
        <w:rPr>
          <w:color w:val="6D6E72"/>
          <w:spacing w:val="2"/>
          <w:w w:val="110"/>
        </w:rPr>
        <w:t> </w:t>
      </w:r>
      <w:r>
        <w:rPr>
          <w:color w:val="6D6E72"/>
          <w:w w:val="110"/>
        </w:rPr>
        <w:t>production</w:t>
      </w:r>
      <w:r>
        <w:rPr>
          <w:color w:val="6D6E72"/>
          <w:spacing w:val="3"/>
          <w:w w:val="110"/>
        </w:rPr>
        <w:t> </w:t>
      </w:r>
      <w:r>
        <w:rPr>
          <w:color w:val="6D6E72"/>
          <w:w w:val="110"/>
        </w:rPr>
        <w:t>so</w:t>
      </w:r>
      <w:r>
        <w:rPr>
          <w:color w:val="6D6E72"/>
          <w:spacing w:val="2"/>
          <w:w w:val="110"/>
        </w:rPr>
        <w:t> </w:t>
      </w:r>
      <w:r>
        <w:rPr>
          <w:color w:val="6D6E72"/>
          <w:w w:val="110"/>
        </w:rPr>
        <w:t>that</w:t>
      </w:r>
      <w:r>
        <w:rPr>
          <w:color w:val="6D6E72"/>
          <w:spacing w:val="3"/>
          <w:w w:val="110"/>
        </w:rPr>
        <w:t> </w:t>
      </w:r>
      <w:r>
        <w:rPr>
          <w:color w:val="6D6E72"/>
          <w:w w:val="110"/>
        </w:rPr>
        <w:t>it</w:t>
      </w:r>
      <w:r>
        <w:rPr>
          <w:color w:val="6D6E72"/>
          <w:spacing w:val="3"/>
          <w:w w:val="110"/>
        </w:rPr>
        <w:t> </w:t>
      </w:r>
      <w:r>
        <w:rPr>
          <w:color w:val="6D6E72"/>
          <w:w w:val="110"/>
        </w:rPr>
        <w:t>can</w:t>
      </w:r>
      <w:r>
        <w:rPr>
          <w:color w:val="6D6E72"/>
          <w:spacing w:val="2"/>
          <w:w w:val="110"/>
        </w:rPr>
        <w:t> </w:t>
      </w:r>
      <w:r>
        <w:rPr>
          <w:color w:val="6D6E72"/>
          <w:w w:val="110"/>
        </w:rPr>
        <w:t>be</w:t>
      </w:r>
      <w:r>
        <w:rPr>
          <w:color w:val="6D6E72"/>
          <w:spacing w:val="3"/>
          <w:w w:val="110"/>
        </w:rPr>
        <w:t> </w:t>
      </w:r>
      <w:r>
        <w:rPr>
          <w:color w:val="6D6E72"/>
          <w:spacing w:val="-2"/>
          <w:w w:val="110"/>
        </w:rPr>
        <w:t>debugged</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82560">
                <wp:simplePos x="0" y="0"/>
                <wp:positionH relativeFrom="page">
                  <wp:posOffset>346200</wp:posOffset>
                </wp:positionH>
                <wp:positionV relativeFrom="paragraph">
                  <wp:posOffset>216344</wp:posOffset>
                </wp:positionV>
                <wp:extent cx="6868159" cy="236220"/>
                <wp:effectExtent l="0" t="0" r="0" b="0"/>
                <wp:wrapTopAndBottom/>
                <wp:docPr id="397" name="Textbox 397"/>
                <wp:cNvGraphicFramePr>
                  <a:graphicFrameLocks/>
                </wp:cNvGraphicFramePr>
                <a:graphic>
                  <a:graphicData uri="http://schemas.microsoft.com/office/word/2010/wordprocessingShape">
                    <wps:wsp>
                      <wps:cNvPr id="397" name="Textbox 39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243"/>
                            <w:bookmarkEnd w:id="243"/>
                            <w:r>
                              <w:rPr>
                                <w:color w:val="000000"/>
                              </w:rPr>
                            </w:r>
                            <w:bookmarkStart w:name="_bookmark24" w:id="244"/>
                            <w:bookmarkEnd w:id="244"/>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34964pt;width:540.8pt;height:18.6pt;mso-position-horizontal-relative:page;mso-position-vertical-relative:paragraph;z-index:-15633920;mso-wrap-distance-left:0;mso-wrap-distance-right:0" type="#_x0000_t202" id="docshape381" filled="true" fillcolor="#f4f4f4" stroked="false">
                <v:textbox inset="0,0,0,0">
                  <w:txbxContent>
                    <w:p>
                      <w:pPr>
                        <w:spacing w:before="64"/>
                        <w:ind w:left="89" w:right="0" w:firstLine="0"/>
                        <w:jc w:val="left"/>
                        <w:rPr>
                          <w:b/>
                          <w:color w:val="000000"/>
                          <w:sz w:val="18"/>
                        </w:rPr>
                      </w:pPr>
                      <w:bookmarkStart w:name="Business Implication" w:id="245"/>
                      <w:bookmarkEnd w:id="245"/>
                      <w:r>
                        <w:rPr>
                          <w:color w:val="000000"/>
                        </w:rPr>
                      </w:r>
                      <w:bookmarkStart w:name="_bookmark24" w:id="246"/>
                      <w:bookmarkEnd w:id="246"/>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208"/>
        <w:ind w:left="120"/>
      </w:pPr>
      <w:r>
        <w:rPr>
          <w:color w:val="6D6E72"/>
          <w:w w:val="110"/>
        </w:rPr>
        <w:t>Sensitive data</w:t>
      </w:r>
      <w:r>
        <w:rPr>
          <w:color w:val="6D6E72"/>
          <w:spacing w:val="1"/>
          <w:w w:val="110"/>
        </w:rPr>
        <w:t> </w:t>
      </w:r>
      <w:r>
        <w:rPr>
          <w:color w:val="6D6E72"/>
          <w:w w:val="110"/>
        </w:rPr>
        <w:t>can</w:t>
      </w:r>
      <w:r>
        <w:rPr>
          <w:color w:val="6D6E72"/>
          <w:spacing w:val="1"/>
          <w:w w:val="110"/>
        </w:rPr>
        <w:t> </w:t>
      </w:r>
      <w:r>
        <w:rPr>
          <w:color w:val="6D6E72"/>
          <w:w w:val="110"/>
        </w:rPr>
        <w:t>inadvertently</w:t>
      </w:r>
      <w:r>
        <w:rPr>
          <w:color w:val="6D6E72"/>
          <w:spacing w:val="1"/>
          <w:w w:val="110"/>
        </w:rPr>
        <w:t> </w:t>
      </w:r>
      <w:r>
        <w:rPr>
          <w:color w:val="6D6E72"/>
          <w:w w:val="110"/>
        </w:rPr>
        <w:t>leak</w:t>
      </w:r>
      <w:r>
        <w:rPr>
          <w:color w:val="6D6E72"/>
          <w:spacing w:val="1"/>
          <w:w w:val="110"/>
        </w:rPr>
        <w:t> </w:t>
      </w:r>
      <w:r>
        <w:rPr>
          <w:color w:val="6D6E72"/>
          <w:w w:val="110"/>
        </w:rPr>
        <w:t>into</w:t>
      </w:r>
      <w:r>
        <w:rPr>
          <w:color w:val="6D6E72"/>
          <w:spacing w:val="1"/>
          <w:w w:val="110"/>
        </w:rPr>
        <w:t> </w:t>
      </w:r>
      <w:r>
        <w:rPr>
          <w:color w:val="6D6E72"/>
          <w:w w:val="110"/>
        </w:rPr>
        <w:t>the logs</w:t>
      </w:r>
      <w:r>
        <w:rPr>
          <w:color w:val="6D6E72"/>
          <w:spacing w:val="1"/>
          <w:w w:val="110"/>
        </w:rPr>
        <w:t> </w:t>
      </w:r>
      <w:r>
        <w:rPr>
          <w:color w:val="6D6E72"/>
          <w:w w:val="110"/>
        </w:rPr>
        <w:t>and</w:t>
      </w:r>
      <w:r>
        <w:rPr>
          <w:color w:val="6D6E72"/>
          <w:spacing w:val="1"/>
          <w:w w:val="110"/>
        </w:rPr>
        <w:t> </w:t>
      </w:r>
      <w:r>
        <w:rPr>
          <w:color w:val="6D6E72"/>
          <w:w w:val="110"/>
        </w:rPr>
        <w:t>may</w:t>
      </w:r>
      <w:r>
        <w:rPr>
          <w:color w:val="6D6E72"/>
          <w:spacing w:val="1"/>
          <w:w w:val="110"/>
        </w:rPr>
        <w:t> </w:t>
      </w:r>
      <w:r>
        <w:rPr>
          <w:color w:val="6D6E72"/>
          <w:w w:val="110"/>
        </w:rPr>
        <w:t>aid</w:t>
      </w:r>
      <w:r>
        <w:rPr>
          <w:color w:val="6D6E72"/>
          <w:spacing w:val="1"/>
          <w:w w:val="110"/>
        </w:rPr>
        <w:t> </w:t>
      </w:r>
      <w:r>
        <w:rPr>
          <w:color w:val="6D6E72"/>
          <w:w w:val="110"/>
        </w:rPr>
        <w:t>in</w:t>
      </w:r>
      <w:r>
        <w:rPr>
          <w:color w:val="6D6E72"/>
          <w:spacing w:val="1"/>
          <w:w w:val="110"/>
        </w:rPr>
        <w:t> </w:t>
      </w:r>
      <w:r>
        <w:rPr>
          <w:color w:val="6D6E72"/>
          <w:w w:val="110"/>
        </w:rPr>
        <w:t>further </w:t>
      </w:r>
      <w:r>
        <w:rPr>
          <w:color w:val="6D6E72"/>
          <w:spacing w:val="-2"/>
          <w:w w:val="110"/>
        </w:rPr>
        <w:t>attacks</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83072">
                <wp:simplePos x="0" y="0"/>
                <wp:positionH relativeFrom="page">
                  <wp:posOffset>346200</wp:posOffset>
                </wp:positionH>
                <wp:positionV relativeFrom="paragraph">
                  <wp:posOffset>216388</wp:posOffset>
                </wp:positionV>
                <wp:extent cx="6868159" cy="236220"/>
                <wp:effectExtent l="0" t="0" r="0" b="0"/>
                <wp:wrapTopAndBottom/>
                <wp:docPr id="398" name="Textbox 398"/>
                <wp:cNvGraphicFramePr>
                  <a:graphicFrameLocks/>
                </wp:cNvGraphicFramePr>
                <a:graphic>
                  <a:graphicData uri="http://schemas.microsoft.com/office/word/2010/wordprocessingShape">
                    <wps:wsp>
                      <wps:cNvPr id="398" name="Textbox 39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247"/>
                            <w:bookmarkEnd w:id="247"/>
                            <w:r>
                              <w:rPr>
                                <w:color w:val="000000"/>
                              </w:rPr>
                            </w:r>
                            <w:bookmarkStart w:name="_bookmark25" w:id="248"/>
                            <w:bookmarkEnd w:id="248"/>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7.038479pt;width:540.8pt;height:18.6pt;mso-position-horizontal-relative:page;mso-position-vertical-relative:paragraph;z-index:-15633408;mso-wrap-distance-left:0;mso-wrap-distance-right:0" type="#_x0000_t202" id="docshape382" filled="true" fillcolor="#f4f4f4" stroked="false">
                <v:textbox inset="0,0,0,0">
                  <w:txbxContent>
                    <w:p>
                      <w:pPr>
                        <w:spacing w:before="64"/>
                        <w:ind w:left="89" w:right="0" w:firstLine="0"/>
                        <w:jc w:val="left"/>
                        <w:rPr>
                          <w:b/>
                          <w:color w:val="000000"/>
                          <w:sz w:val="18"/>
                        </w:rPr>
                      </w:pPr>
                      <w:bookmarkStart w:name="Related Vulnerabilities" w:id="249"/>
                      <w:bookmarkEnd w:id="249"/>
                      <w:r>
                        <w:rPr>
                          <w:color w:val="000000"/>
                        </w:rPr>
                      </w:r>
                      <w:bookmarkStart w:name="_bookmark25" w:id="250"/>
                      <w:bookmarkEnd w:id="250"/>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ListParagraph"/>
        <w:numPr>
          <w:ilvl w:val="0"/>
          <w:numId w:val="10"/>
        </w:numPr>
        <w:tabs>
          <w:tab w:pos="718" w:val="left" w:leader="none"/>
        </w:tabs>
        <w:spacing w:line="240" w:lineRule="auto" w:before="208" w:after="0"/>
        <w:ind w:left="718" w:right="0" w:hanging="178"/>
        <w:jc w:val="left"/>
        <w:rPr>
          <w:sz w:val="18"/>
        </w:rPr>
      </w:pPr>
      <w:hyperlink r:id="rId28">
        <w:r>
          <w:rPr>
            <w:color w:val="EF4836"/>
            <w:spacing w:val="-2"/>
            <w:w w:val="115"/>
            <w:sz w:val="18"/>
          </w:rPr>
          <w:t>Facebook</w:t>
        </w:r>
        <w:r>
          <w:rPr>
            <w:color w:val="EF4836"/>
            <w:spacing w:val="-12"/>
            <w:w w:val="115"/>
            <w:sz w:val="18"/>
          </w:rPr>
          <w:t> </w:t>
        </w:r>
        <w:r>
          <w:rPr>
            <w:color w:val="EF4836"/>
            <w:spacing w:val="-2"/>
            <w:w w:val="115"/>
            <w:sz w:val="18"/>
          </w:rPr>
          <w:t>SDK</w:t>
        </w:r>
        <w:r>
          <w:rPr>
            <w:color w:val="EF4836"/>
            <w:spacing w:val="-11"/>
            <w:w w:val="115"/>
            <w:sz w:val="18"/>
          </w:rPr>
          <w:t> </w:t>
        </w:r>
        <w:r>
          <w:rPr>
            <w:color w:val="EF4836"/>
            <w:spacing w:val="-2"/>
            <w:w w:val="115"/>
            <w:sz w:val="18"/>
          </w:rPr>
          <w:t>for</w:t>
        </w:r>
        <w:r>
          <w:rPr>
            <w:color w:val="EF4836"/>
            <w:spacing w:val="-11"/>
            <w:w w:val="115"/>
            <w:sz w:val="18"/>
          </w:rPr>
          <w:t> </w:t>
        </w:r>
        <w:r>
          <w:rPr>
            <w:color w:val="EF4836"/>
            <w:spacing w:val="-2"/>
            <w:w w:val="115"/>
            <w:sz w:val="18"/>
          </w:rPr>
          <w:t>Android</w:t>
        </w:r>
      </w:hyperlink>
    </w:p>
    <w:p>
      <w:pPr>
        <w:pStyle w:val="ListParagraph"/>
        <w:numPr>
          <w:ilvl w:val="0"/>
          <w:numId w:val="10"/>
        </w:numPr>
        <w:tabs>
          <w:tab w:pos="718" w:val="left" w:leader="none"/>
        </w:tabs>
        <w:spacing w:line="240" w:lineRule="auto" w:before="61" w:after="0"/>
        <w:ind w:left="718" w:right="0" w:hanging="178"/>
        <w:jc w:val="left"/>
        <w:rPr>
          <w:sz w:val="18"/>
        </w:rPr>
      </w:pPr>
      <w:hyperlink r:id="rId29">
        <w:r>
          <w:rPr>
            <w:color w:val="EF4836"/>
            <w:w w:val="110"/>
            <w:sz w:val="18"/>
          </w:rPr>
          <w:t>JVN#23328321</w:t>
        </w:r>
      </w:hyperlink>
      <w:r>
        <w:rPr>
          <w:color w:val="EF4836"/>
          <w:spacing w:val="9"/>
          <w:w w:val="110"/>
          <w:sz w:val="18"/>
        </w:rPr>
        <w:t> </w:t>
      </w:r>
      <w:r>
        <w:rPr>
          <w:color w:val="6D6E72"/>
          <w:w w:val="110"/>
          <w:sz w:val="18"/>
        </w:rPr>
        <w:t>Puella</w:t>
      </w:r>
      <w:r>
        <w:rPr>
          <w:color w:val="6D6E72"/>
          <w:spacing w:val="9"/>
          <w:w w:val="110"/>
          <w:sz w:val="18"/>
        </w:rPr>
        <w:t> </w:t>
      </w:r>
      <w:r>
        <w:rPr>
          <w:color w:val="6D6E72"/>
          <w:w w:val="110"/>
          <w:sz w:val="18"/>
        </w:rPr>
        <w:t>Magi</w:t>
      </w:r>
      <w:r>
        <w:rPr>
          <w:color w:val="6D6E72"/>
          <w:spacing w:val="8"/>
          <w:w w:val="110"/>
          <w:sz w:val="18"/>
        </w:rPr>
        <w:t> </w:t>
      </w:r>
      <w:r>
        <w:rPr>
          <w:color w:val="6D6E72"/>
          <w:w w:val="110"/>
          <w:sz w:val="18"/>
        </w:rPr>
        <w:t>Madoka</w:t>
      </w:r>
      <w:r>
        <w:rPr>
          <w:color w:val="6D6E72"/>
          <w:spacing w:val="9"/>
          <w:w w:val="110"/>
          <w:sz w:val="18"/>
        </w:rPr>
        <w:t> </w:t>
      </w:r>
      <w:r>
        <w:rPr>
          <w:color w:val="6D6E72"/>
          <w:w w:val="110"/>
          <w:sz w:val="18"/>
        </w:rPr>
        <w:t>Magica</w:t>
      </w:r>
      <w:r>
        <w:rPr>
          <w:color w:val="6D6E72"/>
          <w:spacing w:val="8"/>
          <w:w w:val="110"/>
          <w:sz w:val="18"/>
        </w:rPr>
        <w:t> </w:t>
      </w:r>
      <w:r>
        <w:rPr>
          <w:color w:val="6D6E72"/>
          <w:w w:val="110"/>
          <w:sz w:val="18"/>
        </w:rPr>
        <w:t>iP</w:t>
      </w:r>
      <w:r>
        <w:rPr>
          <w:color w:val="6D6E72"/>
          <w:spacing w:val="9"/>
          <w:w w:val="110"/>
          <w:sz w:val="18"/>
        </w:rPr>
        <w:t> </w:t>
      </w:r>
      <w:r>
        <w:rPr>
          <w:color w:val="6D6E72"/>
          <w:w w:val="110"/>
          <w:sz w:val="18"/>
        </w:rPr>
        <w:t>for</w:t>
      </w:r>
      <w:r>
        <w:rPr>
          <w:color w:val="6D6E72"/>
          <w:spacing w:val="9"/>
          <w:w w:val="110"/>
          <w:sz w:val="18"/>
        </w:rPr>
        <w:t> </w:t>
      </w:r>
      <w:r>
        <w:rPr>
          <w:color w:val="6D6E72"/>
          <w:w w:val="110"/>
          <w:sz w:val="18"/>
        </w:rPr>
        <w:t>Android</w:t>
      </w:r>
      <w:r>
        <w:rPr>
          <w:color w:val="6D6E72"/>
          <w:spacing w:val="8"/>
          <w:w w:val="110"/>
          <w:sz w:val="18"/>
        </w:rPr>
        <w:t> </w:t>
      </w:r>
      <w:r>
        <w:rPr>
          <w:color w:val="6D6E72"/>
          <w:w w:val="110"/>
          <w:sz w:val="18"/>
        </w:rPr>
        <w:t>vulnerable</w:t>
      </w:r>
      <w:r>
        <w:rPr>
          <w:color w:val="6D6E72"/>
          <w:spacing w:val="9"/>
          <w:w w:val="110"/>
          <w:sz w:val="18"/>
        </w:rPr>
        <w:t> </w:t>
      </w:r>
      <w:r>
        <w:rPr>
          <w:color w:val="6D6E72"/>
          <w:w w:val="110"/>
          <w:sz w:val="18"/>
        </w:rPr>
        <w:t>to</w:t>
      </w:r>
      <w:r>
        <w:rPr>
          <w:color w:val="6D6E72"/>
          <w:spacing w:val="8"/>
          <w:w w:val="110"/>
          <w:sz w:val="18"/>
        </w:rPr>
        <w:t> </w:t>
      </w:r>
      <w:r>
        <w:rPr>
          <w:color w:val="6D6E72"/>
          <w:w w:val="110"/>
          <w:sz w:val="18"/>
        </w:rPr>
        <w:t>information</w:t>
      </w:r>
      <w:r>
        <w:rPr>
          <w:color w:val="6D6E72"/>
          <w:spacing w:val="9"/>
          <w:w w:val="110"/>
          <w:sz w:val="18"/>
        </w:rPr>
        <w:t> </w:t>
      </w:r>
      <w:r>
        <w:rPr>
          <w:color w:val="6D6E72"/>
          <w:spacing w:val="-2"/>
          <w:w w:val="110"/>
          <w:sz w:val="18"/>
        </w:rPr>
        <w:t>disclosure</w:t>
      </w:r>
    </w:p>
    <w:p>
      <w:pPr>
        <w:pStyle w:val="ListParagraph"/>
        <w:numPr>
          <w:ilvl w:val="0"/>
          <w:numId w:val="10"/>
        </w:numPr>
        <w:tabs>
          <w:tab w:pos="718" w:val="left" w:leader="none"/>
        </w:tabs>
        <w:spacing w:line="240" w:lineRule="auto" w:before="61" w:after="0"/>
        <w:ind w:left="718" w:right="0" w:hanging="178"/>
        <w:jc w:val="left"/>
        <w:rPr>
          <w:sz w:val="18"/>
        </w:rPr>
      </w:pPr>
      <w:hyperlink r:id="rId30">
        <w:r>
          <w:rPr>
            <w:color w:val="EF4836"/>
            <w:w w:val="110"/>
            <w:sz w:val="18"/>
          </w:rPr>
          <w:t>JVN#86040029</w:t>
        </w:r>
      </w:hyperlink>
      <w:r>
        <w:rPr>
          <w:color w:val="EF4836"/>
          <w:spacing w:val="5"/>
          <w:w w:val="110"/>
          <w:sz w:val="18"/>
        </w:rPr>
        <w:t> </w:t>
      </w:r>
      <w:r>
        <w:rPr>
          <w:color w:val="6D6E72"/>
          <w:w w:val="110"/>
          <w:sz w:val="18"/>
        </w:rPr>
        <w:t>Weathernews</w:t>
      </w:r>
      <w:r>
        <w:rPr>
          <w:color w:val="6D6E72"/>
          <w:spacing w:val="5"/>
          <w:w w:val="110"/>
          <w:sz w:val="18"/>
        </w:rPr>
        <w:t> </w:t>
      </w:r>
      <w:r>
        <w:rPr>
          <w:color w:val="6D6E72"/>
          <w:w w:val="110"/>
          <w:sz w:val="18"/>
        </w:rPr>
        <w:t>Touch</w:t>
      </w:r>
      <w:r>
        <w:rPr>
          <w:color w:val="6D6E72"/>
          <w:spacing w:val="4"/>
          <w:w w:val="110"/>
          <w:sz w:val="18"/>
        </w:rPr>
        <w:t> </w:t>
      </w:r>
      <w:r>
        <w:rPr>
          <w:color w:val="6D6E72"/>
          <w:w w:val="110"/>
          <w:sz w:val="18"/>
        </w:rPr>
        <w:t>for</w:t>
      </w:r>
      <w:r>
        <w:rPr>
          <w:color w:val="6D6E72"/>
          <w:spacing w:val="5"/>
          <w:w w:val="110"/>
          <w:sz w:val="18"/>
        </w:rPr>
        <w:t> </w:t>
      </w:r>
      <w:r>
        <w:rPr>
          <w:color w:val="6D6E72"/>
          <w:w w:val="110"/>
          <w:sz w:val="18"/>
        </w:rPr>
        <w:t>Android</w:t>
      </w:r>
      <w:r>
        <w:rPr>
          <w:color w:val="6D6E72"/>
          <w:spacing w:val="4"/>
          <w:w w:val="110"/>
          <w:sz w:val="18"/>
        </w:rPr>
        <w:t> </w:t>
      </w:r>
      <w:r>
        <w:rPr>
          <w:color w:val="6D6E72"/>
          <w:w w:val="110"/>
          <w:sz w:val="18"/>
        </w:rPr>
        <w:t>stores</w:t>
      </w:r>
      <w:r>
        <w:rPr>
          <w:color w:val="6D6E72"/>
          <w:spacing w:val="5"/>
          <w:w w:val="110"/>
          <w:sz w:val="18"/>
        </w:rPr>
        <w:t> </w:t>
      </w:r>
      <w:r>
        <w:rPr>
          <w:color w:val="6D6E72"/>
          <w:w w:val="110"/>
          <w:sz w:val="18"/>
        </w:rPr>
        <w:t>location</w:t>
      </w:r>
      <w:r>
        <w:rPr>
          <w:color w:val="6D6E72"/>
          <w:spacing w:val="4"/>
          <w:w w:val="110"/>
          <w:sz w:val="18"/>
        </w:rPr>
        <w:t> </w:t>
      </w:r>
      <w:r>
        <w:rPr>
          <w:color w:val="6D6E72"/>
          <w:w w:val="110"/>
          <w:sz w:val="18"/>
        </w:rPr>
        <w:t>information</w:t>
      </w:r>
      <w:r>
        <w:rPr>
          <w:color w:val="6D6E72"/>
          <w:spacing w:val="5"/>
          <w:w w:val="110"/>
          <w:sz w:val="18"/>
        </w:rPr>
        <w:t> </w:t>
      </w:r>
      <w:r>
        <w:rPr>
          <w:color w:val="6D6E72"/>
          <w:w w:val="110"/>
          <w:sz w:val="18"/>
        </w:rPr>
        <w:t>in</w:t>
      </w:r>
      <w:r>
        <w:rPr>
          <w:color w:val="6D6E72"/>
          <w:spacing w:val="4"/>
          <w:w w:val="110"/>
          <w:sz w:val="18"/>
        </w:rPr>
        <w:t> </w:t>
      </w:r>
      <w:r>
        <w:rPr>
          <w:color w:val="6D6E72"/>
          <w:w w:val="110"/>
          <w:sz w:val="18"/>
        </w:rPr>
        <w:t>the</w:t>
      </w:r>
      <w:r>
        <w:rPr>
          <w:color w:val="6D6E72"/>
          <w:spacing w:val="5"/>
          <w:w w:val="110"/>
          <w:sz w:val="18"/>
        </w:rPr>
        <w:t> </w:t>
      </w:r>
      <w:r>
        <w:rPr>
          <w:color w:val="6D6E72"/>
          <w:w w:val="110"/>
          <w:sz w:val="18"/>
        </w:rPr>
        <w:t>system</w:t>
      </w:r>
      <w:r>
        <w:rPr>
          <w:color w:val="6D6E72"/>
          <w:spacing w:val="4"/>
          <w:w w:val="110"/>
          <w:sz w:val="18"/>
        </w:rPr>
        <w:t> </w:t>
      </w:r>
      <w:r>
        <w:rPr>
          <w:color w:val="6D6E72"/>
          <w:w w:val="110"/>
          <w:sz w:val="18"/>
        </w:rPr>
        <w:t>log</w:t>
      </w:r>
      <w:r>
        <w:rPr>
          <w:color w:val="6D6E72"/>
          <w:spacing w:val="5"/>
          <w:w w:val="110"/>
          <w:sz w:val="18"/>
        </w:rPr>
        <w:t> </w:t>
      </w:r>
      <w:r>
        <w:rPr>
          <w:color w:val="6D6E72"/>
          <w:spacing w:val="-4"/>
          <w:w w:val="110"/>
          <w:sz w:val="18"/>
        </w:rPr>
        <w:t>file</w:t>
      </w:r>
    </w:p>
    <w:p>
      <w:pPr>
        <w:pStyle w:val="ListParagraph"/>
        <w:numPr>
          <w:ilvl w:val="0"/>
          <w:numId w:val="10"/>
        </w:numPr>
        <w:tabs>
          <w:tab w:pos="718" w:val="left" w:leader="none"/>
        </w:tabs>
        <w:spacing w:line="240" w:lineRule="auto" w:before="61" w:after="0"/>
        <w:ind w:left="718" w:right="0" w:hanging="178"/>
        <w:jc w:val="left"/>
        <w:rPr>
          <w:sz w:val="18"/>
        </w:rPr>
      </w:pPr>
      <w:hyperlink r:id="rId31">
        <w:r>
          <w:rPr>
            <w:color w:val="EF4836"/>
            <w:w w:val="110"/>
            <w:sz w:val="18"/>
          </w:rPr>
          <w:t>JVN#33159152</w:t>
        </w:r>
      </w:hyperlink>
      <w:r>
        <w:rPr>
          <w:color w:val="EF4836"/>
          <w:spacing w:val="17"/>
          <w:w w:val="110"/>
          <w:sz w:val="18"/>
        </w:rPr>
        <w:t> </w:t>
      </w:r>
      <w:r>
        <w:rPr>
          <w:color w:val="6D6E72"/>
          <w:w w:val="110"/>
          <w:sz w:val="18"/>
        </w:rPr>
        <w:t>Loctouch</w:t>
      </w:r>
      <w:r>
        <w:rPr>
          <w:color w:val="6D6E72"/>
          <w:spacing w:val="16"/>
          <w:w w:val="110"/>
          <w:sz w:val="18"/>
        </w:rPr>
        <w:t> </w:t>
      </w:r>
      <w:r>
        <w:rPr>
          <w:color w:val="6D6E72"/>
          <w:w w:val="110"/>
          <w:sz w:val="18"/>
        </w:rPr>
        <w:t>for</w:t>
      </w:r>
      <w:r>
        <w:rPr>
          <w:color w:val="6D6E72"/>
          <w:spacing w:val="16"/>
          <w:w w:val="110"/>
          <w:sz w:val="18"/>
        </w:rPr>
        <w:t> </w:t>
      </w:r>
      <w:r>
        <w:rPr>
          <w:color w:val="6D6E72"/>
          <w:w w:val="110"/>
          <w:sz w:val="18"/>
        </w:rPr>
        <w:t>Android</w:t>
      </w:r>
      <w:r>
        <w:rPr>
          <w:color w:val="6D6E72"/>
          <w:spacing w:val="16"/>
          <w:w w:val="110"/>
          <w:sz w:val="18"/>
        </w:rPr>
        <w:t> </w:t>
      </w:r>
      <w:r>
        <w:rPr>
          <w:color w:val="6D6E72"/>
          <w:w w:val="110"/>
          <w:sz w:val="18"/>
        </w:rPr>
        <w:t>information</w:t>
      </w:r>
      <w:r>
        <w:rPr>
          <w:color w:val="6D6E72"/>
          <w:spacing w:val="16"/>
          <w:w w:val="110"/>
          <w:sz w:val="18"/>
        </w:rPr>
        <w:t> </w:t>
      </w:r>
      <w:r>
        <w:rPr>
          <w:color w:val="6D6E72"/>
          <w:w w:val="110"/>
          <w:sz w:val="18"/>
        </w:rPr>
        <w:t>management</w:t>
      </w:r>
      <w:r>
        <w:rPr>
          <w:color w:val="6D6E72"/>
          <w:spacing w:val="16"/>
          <w:w w:val="110"/>
          <w:sz w:val="18"/>
        </w:rPr>
        <w:t> </w:t>
      </w:r>
      <w:r>
        <w:rPr>
          <w:color w:val="6D6E72"/>
          <w:spacing w:val="-2"/>
          <w:w w:val="110"/>
          <w:sz w:val="18"/>
        </w:rPr>
        <w:t>vulnerability</w:t>
      </w:r>
    </w:p>
    <w:p>
      <w:pPr>
        <w:pStyle w:val="ListParagraph"/>
        <w:numPr>
          <w:ilvl w:val="0"/>
          <w:numId w:val="10"/>
        </w:numPr>
        <w:tabs>
          <w:tab w:pos="718" w:val="left" w:leader="none"/>
        </w:tabs>
        <w:spacing w:line="240" w:lineRule="auto" w:before="61" w:after="0"/>
        <w:ind w:left="718" w:right="0" w:hanging="178"/>
        <w:jc w:val="left"/>
        <w:rPr>
          <w:sz w:val="18"/>
        </w:rPr>
      </w:pPr>
      <w:hyperlink r:id="rId32">
        <w:r>
          <w:rPr>
            <w:color w:val="EF4836"/>
            <w:w w:val="110"/>
            <w:sz w:val="18"/>
          </w:rPr>
          <w:t>JVN#56923652</w:t>
        </w:r>
      </w:hyperlink>
      <w:r>
        <w:rPr>
          <w:color w:val="EF4836"/>
          <w:spacing w:val="25"/>
          <w:w w:val="110"/>
          <w:sz w:val="18"/>
        </w:rPr>
        <w:t> </w:t>
      </w:r>
      <w:r>
        <w:rPr>
          <w:color w:val="6D6E72"/>
          <w:w w:val="110"/>
          <w:sz w:val="18"/>
        </w:rPr>
        <w:t>Monaca</w:t>
      </w:r>
      <w:r>
        <w:rPr>
          <w:color w:val="6D6E72"/>
          <w:spacing w:val="24"/>
          <w:w w:val="110"/>
          <w:sz w:val="18"/>
        </w:rPr>
        <w:t> </w:t>
      </w:r>
      <w:r>
        <w:rPr>
          <w:color w:val="6D6E72"/>
          <w:w w:val="110"/>
          <w:sz w:val="18"/>
        </w:rPr>
        <w:t>Debugger</w:t>
      </w:r>
      <w:r>
        <w:rPr>
          <w:color w:val="6D6E72"/>
          <w:spacing w:val="23"/>
          <w:w w:val="110"/>
          <w:sz w:val="18"/>
        </w:rPr>
        <w:t> </w:t>
      </w:r>
      <w:r>
        <w:rPr>
          <w:color w:val="6D6E72"/>
          <w:w w:val="110"/>
          <w:sz w:val="18"/>
        </w:rPr>
        <w:t>for</w:t>
      </w:r>
      <w:r>
        <w:rPr>
          <w:color w:val="6D6E72"/>
          <w:spacing w:val="24"/>
          <w:w w:val="110"/>
          <w:sz w:val="18"/>
        </w:rPr>
        <w:t> </w:t>
      </w:r>
      <w:r>
        <w:rPr>
          <w:color w:val="6D6E72"/>
          <w:w w:val="110"/>
          <w:sz w:val="18"/>
        </w:rPr>
        <w:t>Android</w:t>
      </w:r>
      <w:r>
        <w:rPr>
          <w:color w:val="6D6E72"/>
          <w:spacing w:val="24"/>
          <w:w w:val="110"/>
          <w:sz w:val="18"/>
        </w:rPr>
        <w:t> </w:t>
      </w:r>
      <w:r>
        <w:rPr>
          <w:color w:val="6D6E72"/>
          <w:w w:val="110"/>
          <w:sz w:val="18"/>
        </w:rPr>
        <w:t>information</w:t>
      </w:r>
      <w:r>
        <w:rPr>
          <w:color w:val="6D6E72"/>
          <w:spacing w:val="24"/>
          <w:w w:val="110"/>
          <w:sz w:val="18"/>
        </w:rPr>
        <w:t> </w:t>
      </w:r>
      <w:r>
        <w:rPr>
          <w:color w:val="6D6E72"/>
          <w:w w:val="110"/>
          <w:sz w:val="18"/>
        </w:rPr>
        <w:t>management</w:t>
      </w:r>
      <w:r>
        <w:rPr>
          <w:color w:val="6D6E72"/>
          <w:spacing w:val="23"/>
          <w:w w:val="110"/>
          <w:sz w:val="18"/>
        </w:rPr>
        <w:t> </w:t>
      </w:r>
      <w:r>
        <w:rPr>
          <w:color w:val="6D6E72"/>
          <w:spacing w:val="-2"/>
          <w:w w:val="110"/>
          <w:sz w:val="18"/>
        </w:rPr>
        <w:t>vulnerability</w:t>
      </w:r>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399" name="Group 399"/>
                <wp:cNvGraphicFramePr>
                  <a:graphicFrameLocks/>
                </wp:cNvGraphicFramePr>
                <a:graphic>
                  <a:graphicData uri="http://schemas.microsoft.com/office/word/2010/wordprocessingGroup">
                    <wpg:wgp>
                      <wpg:cNvPr id="399" name="Group 399"/>
                      <wpg:cNvGrpSpPr/>
                      <wpg:grpSpPr>
                        <a:xfrm>
                          <a:off x="0" y="0"/>
                          <a:ext cx="3434079" cy="410209"/>
                          <a:chExt cx="3434079" cy="410209"/>
                        </a:xfrm>
                      </wpg:grpSpPr>
                      <wps:wsp>
                        <wps:cNvPr id="400" name="Graphic 40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401" name="Textbox 401"/>
                        <wps:cNvSpPr txBox="1"/>
                        <wps:spPr>
                          <a:xfrm>
                            <a:off x="0" y="0"/>
                            <a:ext cx="3434079" cy="410209"/>
                          </a:xfrm>
                          <a:prstGeom prst="rect">
                            <a:avLst/>
                          </a:prstGeom>
                        </wps:spPr>
                        <wps:txbx>
                          <w:txbxContent>
                            <w:p>
                              <w:pPr>
                                <w:spacing w:before="105"/>
                                <w:ind w:left="1089" w:right="0" w:firstLine="0"/>
                                <w:jc w:val="left"/>
                                <w:rPr>
                                  <w:sz w:val="34"/>
                                </w:rPr>
                              </w:pPr>
                              <w:bookmarkStart w:name="Android Tapjacking" w:id="251"/>
                              <w:bookmarkEnd w:id="251"/>
                              <w:r>
                                <w:rPr/>
                              </w:r>
                              <w:bookmarkStart w:name="_bookmark26" w:id="252"/>
                              <w:bookmarkEnd w:id="252"/>
                              <w:r>
                                <w:rPr/>
                              </w:r>
                              <w:r>
                                <w:rPr>
                                  <w:color w:val="EF4836"/>
                                  <w:w w:val="110"/>
                                  <w:sz w:val="34"/>
                                </w:rPr>
                                <w:t>Android</w:t>
                              </w:r>
                              <w:r>
                                <w:rPr>
                                  <w:color w:val="EF4836"/>
                                  <w:spacing w:val="12"/>
                                  <w:w w:val="110"/>
                                  <w:sz w:val="34"/>
                                </w:rPr>
                                <w:t> </w:t>
                              </w:r>
                              <w:r>
                                <w:rPr>
                                  <w:color w:val="EF4836"/>
                                  <w:spacing w:val="-2"/>
                                  <w:w w:val="110"/>
                                  <w:sz w:val="34"/>
                                </w:rPr>
                                <w:t>Tapjacking</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383" coordorigin="0,0" coordsize="5408,646">
                <v:shape style="position:absolute;left:0;top:0;width:5408;height:646" id="docshape384"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385" filled="false" stroked="false">
                  <v:textbox inset="0,0,0,0">
                    <w:txbxContent>
                      <w:p>
                        <w:pPr>
                          <w:spacing w:before="105"/>
                          <w:ind w:left="1089" w:right="0" w:firstLine="0"/>
                          <w:jc w:val="left"/>
                          <w:rPr>
                            <w:sz w:val="34"/>
                          </w:rPr>
                        </w:pPr>
                        <w:bookmarkStart w:name="Android Tapjacking" w:id="253"/>
                        <w:bookmarkEnd w:id="253"/>
                        <w:r>
                          <w:rPr/>
                        </w:r>
                        <w:bookmarkStart w:name="_bookmark26" w:id="254"/>
                        <w:bookmarkEnd w:id="254"/>
                        <w:r>
                          <w:rPr/>
                        </w:r>
                        <w:r>
                          <w:rPr>
                            <w:color w:val="EF4836"/>
                            <w:w w:val="110"/>
                            <w:sz w:val="34"/>
                          </w:rPr>
                          <w:t>Android</w:t>
                        </w:r>
                        <w:r>
                          <w:rPr>
                            <w:color w:val="EF4836"/>
                            <w:spacing w:val="12"/>
                            <w:w w:val="110"/>
                            <w:sz w:val="34"/>
                          </w:rPr>
                          <w:t> </w:t>
                        </w:r>
                        <w:r>
                          <w:rPr>
                            <w:color w:val="EF4836"/>
                            <w:spacing w:val="-2"/>
                            <w:w w:val="110"/>
                            <w:sz w:val="34"/>
                          </w:rPr>
                          <w:t>Tapjacking</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169"/>
      </w:pPr>
      <w:r>
        <w:rPr>
          <w:color w:val="6D6E72"/>
          <w:w w:val="110"/>
        </w:rPr>
        <w:t>Android tapjacking is a type of attack where an attacker tricks or deceives a user into tapping on a seemingly harmless element on their Android device's screen, while secretly performing malicious actions in the background without the user's knowledge or consent.</w:t>
      </w:r>
    </w:p>
    <w:p>
      <w:pPr>
        <w:pStyle w:val="BodyText"/>
        <w:spacing w:before="17"/>
      </w:pPr>
    </w:p>
    <w:p>
      <w:pPr>
        <w:pStyle w:val="Heading2"/>
        <w:tabs>
          <w:tab w:pos="9871" w:val="left" w:leader="none"/>
        </w:tabs>
        <w:spacing w:before="1"/>
        <w:ind w:left="165"/>
      </w:pPr>
      <w:bookmarkStart w:name="Risk Rating" w:id="255"/>
      <w:bookmarkEnd w:id="255"/>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56"/>
      <w:bookmarkEnd w:id="256"/>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84096">
                <wp:simplePos x="0" y="0"/>
                <wp:positionH relativeFrom="page">
                  <wp:posOffset>374775</wp:posOffset>
                </wp:positionH>
                <wp:positionV relativeFrom="paragraph">
                  <wp:posOffset>112140</wp:posOffset>
                </wp:positionV>
                <wp:extent cx="971550" cy="285750"/>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971550" cy="285750"/>
                          <a:chExt cx="971550" cy="285750"/>
                        </a:xfrm>
                      </wpg:grpSpPr>
                      <wps:wsp>
                        <wps:cNvPr id="403" name="Graphic 40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04" name="Textbox 404"/>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632384;mso-wrap-distance-left:0;mso-wrap-distance-right:0" id="docshapegroup386" coordorigin="590,177" coordsize="1530,450">
                <v:shape style="position:absolute;left:590;top:176;width:1530;height:450" id="docshape387"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388"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84608">
                <wp:simplePos x="0" y="0"/>
                <wp:positionH relativeFrom="page">
                  <wp:posOffset>6538603</wp:posOffset>
                </wp:positionH>
                <wp:positionV relativeFrom="paragraph">
                  <wp:posOffset>106425</wp:posOffset>
                </wp:positionV>
                <wp:extent cx="487045" cy="182880"/>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487045" cy="182880"/>
                          <a:chExt cx="487045" cy="182880"/>
                        </a:xfrm>
                      </wpg:grpSpPr>
                      <wps:wsp>
                        <wps:cNvPr id="406" name="Graphic 40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07" name="Textbox 407"/>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631872;mso-wrap-distance-left:0;mso-wrap-distance-right:0" id="docshapegroup389" coordorigin="10297,168" coordsize="767,288">
                <v:shape style="position:absolute;left:10297;top:167;width:767;height:288" id="docshape390"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391"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85120">
                <wp:simplePos x="0" y="0"/>
                <wp:positionH relativeFrom="page">
                  <wp:posOffset>346200</wp:posOffset>
                </wp:positionH>
                <wp:positionV relativeFrom="paragraph">
                  <wp:posOffset>655065</wp:posOffset>
                </wp:positionV>
                <wp:extent cx="6868159" cy="236220"/>
                <wp:effectExtent l="0" t="0" r="0" b="0"/>
                <wp:wrapTopAndBottom/>
                <wp:docPr id="408" name="Textbox 408"/>
                <wp:cNvGraphicFramePr>
                  <a:graphicFrameLocks/>
                </wp:cNvGraphicFramePr>
                <a:graphic>
                  <a:graphicData uri="http://schemas.microsoft.com/office/word/2010/wordprocessingShape">
                    <wps:wsp>
                      <wps:cNvPr id="408" name="Textbox 40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257"/>
                            <w:bookmarkEnd w:id="257"/>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631360;mso-wrap-distance-left:0;mso-wrap-distance-right:0" type="#_x0000_t202" id="docshape392" filled="true" fillcolor="#f4f4f4" stroked="false">
                <v:textbox inset="0,0,0,0">
                  <w:txbxContent>
                    <w:p>
                      <w:pPr>
                        <w:spacing w:before="64"/>
                        <w:ind w:left="89" w:right="0" w:firstLine="0"/>
                        <w:jc w:val="left"/>
                        <w:rPr>
                          <w:b/>
                          <w:color w:val="000000"/>
                          <w:sz w:val="18"/>
                        </w:rPr>
                      </w:pPr>
                      <w:bookmarkStart w:name="CVSS" w:id="258"/>
                      <w:bookmarkEnd w:id="258"/>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4.8" w:id="259"/>
            <w:bookmarkEnd w:id="259"/>
            <w:r>
              <w:rPr/>
            </w:r>
            <w:r>
              <w:rPr>
                <w:b/>
                <w:color w:val="F4D66E"/>
                <w:spacing w:val="-5"/>
                <w:w w:val="115"/>
                <w:sz w:val="27"/>
              </w:rPr>
              <w:t>4.8</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85632">
                <wp:simplePos x="0" y="0"/>
                <wp:positionH relativeFrom="page">
                  <wp:posOffset>346200</wp:posOffset>
                </wp:positionH>
                <wp:positionV relativeFrom="paragraph">
                  <wp:posOffset>195436</wp:posOffset>
                </wp:positionV>
                <wp:extent cx="6868159" cy="236220"/>
                <wp:effectExtent l="0" t="0" r="0" b="0"/>
                <wp:wrapTopAndBottom/>
                <wp:docPr id="409" name="Textbox 409"/>
                <wp:cNvGraphicFramePr>
                  <a:graphicFrameLocks/>
                </wp:cNvGraphicFramePr>
                <a:graphic>
                  <a:graphicData uri="http://schemas.microsoft.com/office/word/2010/wordprocessingShape">
                    <wps:wsp>
                      <wps:cNvPr id="409" name="Textbox 40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260"/>
                            <w:bookmarkEnd w:id="260"/>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30848;mso-wrap-distance-left:0;mso-wrap-distance-right:0" type="#_x0000_t202" id="docshape393" filled="true" fillcolor="#f4f4f4" stroked="false">
                <v:textbox inset="0,0,0,0">
                  <w:txbxContent>
                    <w:p>
                      <w:pPr>
                        <w:spacing w:before="64"/>
                        <w:ind w:left="89" w:right="0" w:firstLine="0"/>
                        <w:jc w:val="left"/>
                        <w:rPr>
                          <w:b/>
                          <w:color w:val="000000"/>
                          <w:sz w:val="18"/>
                        </w:rPr>
                      </w:pPr>
                      <w:bookmarkStart w:name="Regulatory" w:id="261"/>
                      <w:bookmarkEnd w:id="261"/>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0"/>
        </w:rPr>
        <w:t>M4</w:t>
      </w:r>
      <w:r>
        <w:rPr>
          <w:color w:val="6D6E72"/>
        </w:rPr>
        <w:tab/>
      </w:r>
      <w:r>
        <w:rPr>
          <w:color w:val="6D6E72"/>
          <w:w w:val="105"/>
        </w:rPr>
        <w:t>Insufficient</w:t>
      </w:r>
      <w:r>
        <w:rPr>
          <w:color w:val="6D6E72"/>
          <w:spacing w:val="12"/>
          <w:w w:val="105"/>
        </w:rPr>
        <w:t> </w:t>
      </w:r>
      <w:r>
        <w:rPr>
          <w:color w:val="6D6E72"/>
          <w:w w:val="105"/>
        </w:rPr>
        <w:t>Input/Output</w:t>
      </w:r>
      <w:r>
        <w:rPr>
          <w:color w:val="6D6E72"/>
          <w:spacing w:val="13"/>
          <w:w w:val="105"/>
        </w:rPr>
        <w:t> </w:t>
      </w:r>
      <w:r>
        <w:rPr>
          <w:color w:val="6D6E72"/>
          <w:spacing w:val="-2"/>
          <w:w w:val="105"/>
        </w:rPr>
        <w:t>Validation</w:t>
      </w:r>
    </w:p>
    <w:p>
      <w:pPr>
        <w:pStyle w:val="BodyText"/>
        <w:tabs>
          <w:tab w:pos="2746" w:val="left" w:leader="none"/>
        </w:tabs>
        <w:spacing w:before="121"/>
        <w:ind w:left="120"/>
      </w:pP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pPr>
    </w:p>
    <w:p>
      <w:pPr>
        <w:pStyle w:val="BodyText"/>
        <w:spacing w:before="53"/>
      </w:pPr>
    </w:p>
    <w:p>
      <w:pPr>
        <w:pStyle w:val="BodyText"/>
        <w:tabs>
          <w:tab w:pos="2325" w:val="left" w:leader="none"/>
          <w:tab w:pos="4951" w:val="left" w:leader="none"/>
        </w:tabs>
        <w:ind w:left="120"/>
      </w:pPr>
      <w:r>
        <w:rPr>
          <w:b/>
          <w:color w:val="6D6E72"/>
          <w:spacing w:val="-5"/>
          <w:w w:val="115"/>
          <w:position w:val="4"/>
        </w:rPr>
        <w:t>CWE</w:t>
      </w:r>
      <w:r>
        <w:rPr>
          <w:b/>
          <w:color w:val="6D6E72"/>
          <w:position w:val="4"/>
        </w:rPr>
        <w:tab/>
      </w:r>
      <w:r>
        <w:rPr>
          <w:color w:val="6D6E72"/>
          <w:w w:val="115"/>
        </w:rPr>
        <w:t>CWE-</w:t>
      </w:r>
      <w:r>
        <w:rPr>
          <w:color w:val="6D6E72"/>
          <w:spacing w:val="-4"/>
          <w:w w:val="115"/>
        </w:rPr>
        <w:t>1021</w:t>
      </w:r>
      <w:r>
        <w:rPr>
          <w:color w:val="6D6E72"/>
        </w:rPr>
        <w:tab/>
      </w:r>
      <w:hyperlink r:id="rId33">
        <w:r>
          <w:rPr>
            <w:color w:val="EF4836"/>
            <w:spacing w:val="-2"/>
            <w:w w:val="105"/>
          </w:rPr>
          <w:t>https://cwe.mitre.org/data/definitions/1021.html</w:t>
        </w:r>
      </w:hyperlink>
    </w:p>
    <w:p>
      <w:pPr>
        <w:pStyle w:val="BodyText"/>
      </w:pPr>
    </w:p>
    <w:p>
      <w:pPr>
        <w:pStyle w:val="BodyText"/>
        <w:spacing w:before="53"/>
      </w:pPr>
    </w:p>
    <w:p>
      <w:pPr>
        <w:pStyle w:val="BodyText"/>
        <w:tabs>
          <w:tab w:pos="2325" w:val="left" w:leader="none"/>
          <w:tab w:pos="4951" w:val="left" w:leader="none"/>
        </w:tabs>
        <w:ind w:left="120"/>
      </w:pPr>
      <w:r>
        <w:rPr>
          <w:b/>
          <w:color w:val="6D6E72"/>
          <w:spacing w:val="-4"/>
          <w:w w:val="115"/>
          <w:position w:val="4"/>
        </w:rPr>
        <w:t>MSTG</w:t>
      </w:r>
      <w:r>
        <w:rPr>
          <w:b/>
          <w:color w:val="6D6E72"/>
          <w:position w:val="4"/>
        </w:rPr>
        <w:tab/>
      </w:r>
      <w:r>
        <w:rPr>
          <w:color w:val="6D6E72"/>
          <w:w w:val="110"/>
        </w:rPr>
        <w:t>MSTG-PLATFORM-</w:t>
      </w:r>
      <w:r>
        <w:rPr>
          <w:color w:val="6D6E72"/>
          <w:spacing w:val="-10"/>
          <w:w w:val="110"/>
        </w:rPr>
        <w:t>9</w:t>
      </w:r>
      <w:r>
        <w:rPr>
          <w:color w:val="6D6E72"/>
        </w:rPr>
        <w:tab/>
      </w:r>
      <w:r>
        <w:rPr>
          <w:color w:val="6D6E72"/>
          <w:w w:val="110"/>
        </w:rPr>
        <w:t>The app protects itself against</w:t>
      </w:r>
      <w:r>
        <w:rPr>
          <w:color w:val="6D6E72"/>
          <w:spacing w:val="1"/>
          <w:w w:val="110"/>
        </w:rPr>
        <w:t> </w:t>
      </w:r>
      <w:r>
        <w:rPr>
          <w:color w:val="6D6E72"/>
          <w:w w:val="110"/>
        </w:rPr>
        <w:t>screen overlay attacks. </w:t>
      </w:r>
      <w:r>
        <w:rPr>
          <w:color w:val="6D6E72"/>
          <w:spacing w:val="-2"/>
          <w:w w:val="110"/>
        </w:rPr>
        <w:t>(Android</w:t>
      </w:r>
    </w:p>
    <w:p>
      <w:pPr>
        <w:pStyle w:val="BodyText"/>
        <w:spacing w:before="61"/>
        <w:ind w:left="4951"/>
      </w:pPr>
      <w:r>
        <w:rPr>
          <w:color w:val="6D6E72"/>
          <w:spacing w:val="-2"/>
          <w:w w:val="110"/>
        </w:rPr>
        <w:t>only)</w:t>
      </w:r>
    </w:p>
    <w:p>
      <w:pPr>
        <w:pStyle w:val="BodyText"/>
      </w:pPr>
    </w:p>
    <w:p>
      <w:pPr>
        <w:pStyle w:val="BodyText"/>
        <w:spacing w:before="53"/>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spacing w:val="-2"/>
          <w:w w:val="115"/>
          <w:sz w:val="18"/>
        </w:rPr>
        <w:t>MASVS-PLATFORM-</w:t>
      </w:r>
      <w:r>
        <w:rPr>
          <w:color w:val="6D6E72"/>
          <w:spacing w:val="-10"/>
          <w:w w:val="115"/>
          <w:sz w:val="18"/>
        </w:rPr>
        <w:t>3</w:t>
      </w:r>
      <w:r>
        <w:rPr>
          <w:color w:val="6D6E72"/>
          <w:sz w:val="18"/>
        </w:rPr>
        <w:tab/>
      </w: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uses</w:t>
      </w:r>
      <w:r>
        <w:rPr>
          <w:color w:val="6D6E72"/>
          <w:spacing w:val="2"/>
          <w:w w:val="110"/>
          <w:sz w:val="18"/>
        </w:rPr>
        <w:t> </w:t>
      </w:r>
      <w:r>
        <w:rPr>
          <w:color w:val="6D6E72"/>
          <w:w w:val="110"/>
          <w:sz w:val="18"/>
        </w:rPr>
        <w:t>the</w:t>
      </w:r>
      <w:r>
        <w:rPr>
          <w:color w:val="6D6E72"/>
          <w:spacing w:val="2"/>
          <w:w w:val="110"/>
          <w:sz w:val="18"/>
        </w:rPr>
        <w:t> </w:t>
      </w:r>
      <w:r>
        <w:rPr>
          <w:color w:val="6D6E72"/>
          <w:w w:val="110"/>
          <w:sz w:val="18"/>
        </w:rPr>
        <w:t>user</w:t>
      </w:r>
      <w:r>
        <w:rPr>
          <w:color w:val="6D6E72"/>
          <w:spacing w:val="1"/>
          <w:w w:val="110"/>
          <w:sz w:val="18"/>
        </w:rPr>
        <w:t> </w:t>
      </w:r>
      <w:r>
        <w:rPr>
          <w:color w:val="6D6E72"/>
          <w:w w:val="110"/>
          <w:sz w:val="18"/>
        </w:rPr>
        <w:t>interface</w:t>
      </w:r>
      <w:r>
        <w:rPr>
          <w:color w:val="6D6E72"/>
          <w:spacing w:val="2"/>
          <w:w w:val="110"/>
          <w:sz w:val="18"/>
        </w:rPr>
        <w:t> </w:t>
      </w:r>
      <w:r>
        <w:rPr>
          <w:color w:val="6D6E72"/>
          <w:spacing w:val="-2"/>
          <w:w w:val="110"/>
          <w:sz w:val="18"/>
        </w:rPr>
        <w:t>securely.</w:t>
      </w:r>
    </w:p>
    <w:p>
      <w:pPr>
        <w:pStyle w:val="BodyText"/>
      </w:pPr>
    </w:p>
    <w:p>
      <w:pPr>
        <w:pStyle w:val="BodyText"/>
        <w:spacing w:before="53"/>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1"/>
        <w:ind w:left="4951" w:right="302"/>
      </w:pPr>
      <w:r>
        <w:rPr>
          <w:color w:val="6D6E72"/>
          <w:w w:val="115"/>
        </w:rPr>
        <w:t>Processes</w:t>
      </w:r>
      <w:r>
        <w:rPr>
          <w:color w:val="6D6E72"/>
          <w:spacing w:val="-16"/>
          <w:w w:val="115"/>
        </w:rPr>
        <w:t> </w:t>
      </w:r>
      <w:r>
        <w:rPr>
          <w:color w:val="6D6E72"/>
          <w:w w:val="115"/>
        </w:rPr>
        <w:t>and</w:t>
      </w:r>
      <w:r>
        <w:rPr>
          <w:color w:val="6D6E72"/>
          <w:spacing w:val="-16"/>
          <w:w w:val="115"/>
        </w:rPr>
        <w:t> </w:t>
      </w:r>
      <w:r>
        <w:rPr>
          <w:color w:val="6D6E72"/>
          <w:w w:val="115"/>
        </w:rPr>
        <w:t>mechanisms</w:t>
      </w:r>
      <w:r>
        <w:rPr>
          <w:color w:val="6D6E72"/>
          <w:spacing w:val="-15"/>
          <w:w w:val="115"/>
        </w:rPr>
        <w:t> </w:t>
      </w:r>
      <w:r>
        <w:rPr>
          <w:color w:val="6D6E72"/>
          <w:w w:val="115"/>
        </w:rPr>
        <w:t>for</w:t>
      </w:r>
      <w:r>
        <w:rPr>
          <w:color w:val="6D6E72"/>
          <w:spacing w:val="-16"/>
          <w:w w:val="115"/>
        </w:rPr>
        <w:t> </w:t>
      </w:r>
      <w:r>
        <w:rPr>
          <w:color w:val="6D6E72"/>
          <w:w w:val="115"/>
        </w:rPr>
        <w:t>developing</w:t>
      </w:r>
      <w:r>
        <w:rPr>
          <w:color w:val="6D6E72"/>
          <w:spacing w:val="-15"/>
          <w:w w:val="115"/>
        </w:rPr>
        <w:t> </w:t>
      </w:r>
      <w:r>
        <w:rPr>
          <w:color w:val="6D6E72"/>
          <w:w w:val="115"/>
        </w:rPr>
        <w:t>and</w:t>
      </w:r>
      <w:r>
        <w:rPr>
          <w:color w:val="6D6E72"/>
          <w:spacing w:val="-16"/>
          <w:w w:val="115"/>
        </w:rPr>
        <w:t> </w:t>
      </w:r>
      <w:r>
        <w:rPr>
          <w:color w:val="6D6E72"/>
          <w:w w:val="115"/>
        </w:rPr>
        <w:t>maintaining secure systems and software are defined and understood</w:t>
      </w:r>
    </w:p>
    <w:p>
      <w:pPr>
        <w:pStyle w:val="Heading2"/>
        <w:tabs>
          <w:tab w:pos="4951" w:val="left" w:leader="none"/>
        </w:tabs>
        <w:spacing w:before="60"/>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pPr>
      <w:r>
        <w:rPr>
          <w:color w:val="6D6E72"/>
          <w:w w:val="110"/>
        </w:rPr>
        <w:t>Security</w:t>
      </w:r>
      <w:r>
        <w:rPr>
          <w:color w:val="6D6E72"/>
          <w:spacing w:val="-8"/>
          <w:w w:val="110"/>
        </w:rPr>
        <w:t> </w:t>
      </w:r>
      <w:r>
        <w:rPr>
          <w:color w:val="6D6E72"/>
          <w:w w:val="110"/>
        </w:rPr>
        <w:t>vulnerabilities</w:t>
      </w:r>
      <w:r>
        <w:rPr>
          <w:color w:val="6D6E72"/>
          <w:spacing w:val="-8"/>
          <w:w w:val="110"/>
        </w:rPr>
        <w:t> </w:t>
      </w:r>
      <w:r>
        <w:rPr>
          <w:color w:val="6D6E72"/>
          <w:w w:val="110"/>
        </w:rPr>
        <w:t>are</w:t>
      </w:r>
      <w:r>
        <w:rPr>
          <w:color w:val="6D6E72"/>
          <w:spacing w:val="-7"/>
          <w:w w:val="110"/>
        </w:rPr>
        <w:t> </w:t>
      </w:r>
      <w:r>
        <w:rPr>
          <w:color w:val="6D6E72"/>
          <w:w w:val="110"/>
        </w:rPr>
        <w:t>identified</w:t>
      </w:r>
      <w:r>
        <w:rPr>
          <w:color w:val="6D6E72"/>
          <w:spacing w:val="-8"/>
          <w:w w:val="110"/>
        </w:rPr>
        <w:t> </w:t>
      </w:r>
      <w:r>
        <w:rPr>
          <w:color w:val="6D6E72"/>
          <w:w w:val="110"/>
        </w:rPr>
        <w:t>and</w:t>
      </w:r>
      <w:r>
        <w:rPr>
          <w:color w:val="6D6E72"/>
          <w:spacing w:val="-8"/>
          <w:w w:val="110"/>
        </w:rPr>
        <w:t> </w:t>
      </w:r>
      <w:r>
        <w:rPr>
          <w:color w:val="6D6E72"/>
          <w:spacing w:val="-2"/>
          <w:w w:val="110"/>
        </w:rPr>
        <w:t>addressed</w:t>
      </w:r>
    </w:p>
    <w:p>
      <w:pPr>
        <w:pStyle w:val="BodyText"/>
      </w:pPr>
    </w:p>
    <w:p>
      <w:pPr>
        <w:pStyle w:val="BodyText"/>
        <w:spacing w:before="53"/>
      </w:pPr>
    </w:p>
    <w:p>
      <w:pPr>
        <w:pStyle w:val="Heading2"/>
        <w:tabs>
          <w:tab w:pos="2325" w:val="left" w:leader="none"/>
          <w:tab w:pos="4951" w:val="left" w:leader="none"/>
        </w:tabs>
        <w:spacing w:before="0"/>
        <w:ind w:left="120"/>
      </w:pPr>
      <w:r>
        <w:rPr>
          <w:color w:val="6D6E72"/>
          <w:spacing w:val="-4"/>
          <w:w w:val="120"/>
          <w:position w:val="4"/>
        </w:rPr>
        <w:t>HIPAA</w:t>
      </w:r>
      <w:r>
        <w:rPr>
          <w:color w:val="6D6E72"/>
          <w:position w:val="4"/>
        </w:rPr>
        <w:tab/>
      </w:r>
      <w:r>
        <w:rPr>
          <w:b w:val="0"/>
          <w:color w:val="6D6E72"/>
          <w:spacing w:val="-2"/>
          <w:w w:val="120"/>
        </w:rPr>
        <w:t>164.310(c)</w:t>
      </w:r>
      <w:r>
        <w:rPr>
          <w:b w:val="0"/>
          <w:color w:val="6D6E72"/>
        </w:rPr>
        <w:tab/>
      </w:r>
      <w:r>
        <w:rPr>
          <w:color w:val="6D6E72"/>
          <w:w w:val="120"/>
        </w:rPr>
        <w:t>Physical</w:t>
      </w:r>
      <w:r>
        <w:rPr>
          <w:color w:val="6D6E72"/>
          <w:spacing w:val="14"/>
          <w:w w:val="120"/>
        </w:rPr>
        <w:t> </w:t>
      </w:r>
      <w:r>
        <w:rPr>
          <w:color w:val="6D6E72"/>
          <w:w w:val="120"/>
        </w:rPr>
        <w:t>Safeguards:</w:t>
      </w:r>
      <w:r>
        <w:rPr>
          <w:color w:val="6D6E72"/>
          <w:spacing w:val="15"/>
          <w:w w:val="120"/>
        </w:rPr>
        <w:t> </w:t>
      </w:r>
      <w:r>
        <w:rPr>
          <w:color w:val="6D6E72"/>
          <w:w w:val="120"/>
        </w:rPr>
        <w:t>Workstation</w:t>
      </w:r>
      <w:r>
        <w:rPr>
          <w:color w:val="6D6E72"/>
          <w:spacing w:val="15"/>
          <w:w w:val="120"/>
        </w:rPr>
        <w:t> </w:t>
      </w:r>
      <w:r>
        <w:rPr>
          <w:color w:val="6D6E72"/>
          <w:spacing w:val="-2"/>
          <w:w w:val="120"/>
        </w:rPr>
        <w:t>Security</w:t>
      </w:r>
    </w:p>
    <w:p>
      <w:pPr>
        <w:pStyle w:val="BodyText"/>
        <w:spacing w:before="32"/>
        <w:rPr>
          <w:b/>
        </w:rPr>
      </w:pPr>
    </w:p>
    <w:p>
      <w:pPr>
        <w:pStyle w:val="ListParagraph"/>
        <w:numPr>
          <w:ilvl w:val="0"/>
          <w:numId w:val="11"/>
        </w:numPr>
        <w:tabs>
          <w:tab w:pos="5184" w:val="left" w:leader="none"/>
        </w:tabs>
        <w:spacing w:line="240" w:lineRule="auto" w:before="0" w:after="0"/>
        <w:ind w:left="5184" w:right="0" w:hanging="178"/>
        <w:jc w:val="left"/>
        <w:rPr>
          <w:b/>
          <w:sz w:val="18"/>
        </w:rPr>
      </w:pPr>
      <w:r>
        <w:rPr>
          <w:b/>
          <w:color w:val="6D6E72"/>
          <w:w w:val="120"/>
          <w:sz w:val="18"/>
        </w:rPr>
        <w:t>Workstation</w:t>
      </w:r>
      <w:r>
        <w:rPr>
          <w:b/>
          <w:color w:val="6D6E72"/>
          <w:spacing w:val="4"/>
          <w:w w:val="120"/>
          <w:sz w:val="18"/>
        </w:rPr>
        <w:t> </w:t>
      </w:r>
      <w:r>
        <w:rPr>
          <w:b/>
          <w:color w:val="6D6E72"/>
          <w:w w:val="120"/>
          <w:sz w:val="18"/>
        </w:rPr>
        <w:t>Use</w:t>
      </w:r>
      <w:r>
        <w:rPr>
          <w:b/>
          <w:color w:val="6D6E72"/>
          <w:spacing w:val="4"/>
          <w:w w:val="120"/>
          <w:sz w:val="18"/>
        </w:rPr>
        <w:t> </w:t>
      </w:r>
      <w:r>
        <w:rPr>
          <w:b/>
          <w:color w:val="6D6E72"/>
          <w:spacing w:val="-2"/>
          <w:w w:val="120"/>
          <w:sz w:val="18"/>
        </w:rPr>
        <w:t>(Required)</w:t>
      </w:r>
    </w:p>
    <w:p>
      <w:pPr>
        <w:pStyle w:val="BodyText"/>
        <w:spacing w:line="309" w:lineRule="auto" w:before="61"/>
        <w:ind w:left="5185"/>
      </w:pPr>
      <w:r>
        <w:rPr>
          <w:color w:val="6D6E72"/>
          <w:w w:val="110"/>
        </w:rPr>
        <w:t>Implement physical safeguards for all workstations that access ePHI, to restrict access to authorized users.</w:t>
      </w:r>
    </w:p>
    <w:p>
      <w:pPr>
        <w:pStyle w:val="BodyText"/>
        <w:spacing w:after="0" w:line="309" w:lineRule="auto"/>
        <w:sectPr>
          <w:type w:val="continuous"/>
          <w:pgSz w:w="11910" w:h="16840"/>
          <w:pgMar w:header="399" w:footer="740" w:top="1000" w:bottom="940" w:left="425" w:right="425"/>
        </w:sectPr>
      </w:pPr>
    </w:p>
    <w:p>
      <w:pPr>
        <w:pStyle w:val="BodyText"/>
        <w:tabs>
          <w:tab w:pos="2325" w:val="left" w:leader="none"/>
          <w:tab w:pos="4951" w:val="left" w:leader="none"/>
        </w:tabs>
        <w:spacing w:before="98"/>
        <w:ind w:left="120"/>
      </w:pPr>
      <w:r>
        <w:rPr>
          <w:b/>
          <w:color w:val="6D6E72"/>
          <w:spacing w:val="-4"/>
          <w:w w:val="115"/>
          <w:position w:val="4"/>
        </w:rPr>
        <w:t>GDPR</w:t>
      </w:r>
      <w:r>
        <w:rPr>
          <w:b/>
          <w:color w:val="6D6E72"/>
          <w:position w:val="4"/>
        </w:rPr>
        <w:tab/>
      </w:r>
      <w:r>
        <w:rPr>
          <w:color w:val="6D6E72"/>
          <w:w w:val="110"/>
        </w:rPr>
        <w:t>Art-32-</w:t>
      </w:r>
      <w:r>
        <w:rPr>
          <w:color w:val="6D6E72"/>
          <w:spacing w:val="-4"/>
          <w:w w:val="110"/>
        </w:rPr>
        <w:t>GDPR</w:t>
      </w:r>
      <w:r>
        <w:rPr>
          <w:color w:val="6D6E72"/>
        </w:rPr>
        <w:tab/>
      </w:r>
      <w:r>
        <w:rPr>
          <w:color w:val="6D6E72"/>
          <w:w w:val="110"/>
        </w:rPr>
        <w:t>Security</w:t>
      </w:r>
      <w:r>
        <w:rPr>
          <w:color w:val="6D6E72"/>
          <w:spacing w:val="-1"/>
          <w:w w:val="110"/>
        </w:rPr>
        <w:t> </w:t>
      </w:r>
      <w:r>
        <w:rPr>
          <w:color w:val="6D6E72"/>
          <w:w w:val="110"/>
        </w:rPr>
        <w:t>of </w:t>
      </w:r>
      <w:r>
        <w:rPr>
          <w:color w:val="6D6E72"/>
          <w:spacing w:val="-2"/>
          <w:w w:val="110"/>
        </w:rPr>
        <w:t>processing</w:t>
      </w:r>
    </w:p>
    <w:p>
      <w:pPr>
        <w:pStyle w:val="BodyText"/>
        <w:tabs>
          <w:tab w:pos="2626" w:val="left" w:leader="none"/>
        </w:tabs>
        <w:spacing w:before="121"/>
        <w:ind w:right="77"/>
        <w:jc w:val="center"/>
      </w:pPr>
      <w:r>
        <w:rPr>
          <w:color w:val="6D6E72"/>
          <w:w w:val="110"/>
        </w:rPr>
        <w:t>Art-25-</w:t>
      </w:r>
      <w:r>
        <w:rPr>
          <w:color w:val="6D6E72"/>
          <w:spacing w:val="-4"/>
          <w:w w:val="110"/>
        </w:rPr>
        <w:t>GDPR</w:t>
      </w:r>
      <w:r>
        <w:rPr>
          <w:color w:val="6D6E72"/>
        </w:rPr>
        <w:tab/>
      </w:r>
      <w:r>
        <w:rPr>
          <w:color w:val="6D6E72"/>
          <w:w w:val="110"/>
        </w:rPr>
        <w:t>Data</w:t>
      </w:r>
      <w:r>
        <w:rPr>
          <w:color w:val="6D6E72"/>
          <w:spacing w:val="5"/>
          <w:w w:val="110"/>
        </w:rPr>
        <w:t> </w:t>
      </w:r>
      <w:r>
        <w:rPr>
          <w:color w:val="6D6E72"/>
          <w:w w:val="110"/>
        </w:rPr>
        <w:t>protection</w:t>
      </w:r>
      <w:r>
        <w:rPr>
          <w:color w:val="6D6E72"/>
          <w:spacing w:val="6"/>
          <w:w w:val="110"/>
        </w:rPr>
        <w:t> </w:t>
      </w:r>
      <w:r>
        <w:rPr>
          <w:color w:val="6D6E72"/>
          <w:w w:val="110"/>
        </w:rPr>
        <w:t>by</w:t>
      </w:r>
      <w:r>
        <w:rPr>
          <w:color w:val="6D6E72"/>
          <w:spacing w:val="6"/>
          <w:w w:val="110"/>
        </w:rPr>
        <w:t> </w:t>
      </w:r>
      <w:r>
        <w:rPr>
          <w:color w:val="6D6E72"/>
          <w:w w:val="110"/>
        </w:rPr>
        <w:t>design</w:t>
      </w:r>
      <w:r>
        <w:rPr>
          <w:color w:val="6D6E72"/>
          <w:spacing w:val="6"/>
          <w:w w:val="110"/>
        </w:rPr>
        <w:t> </w:t>
      </w:r>
      <w:r>
        <w:rPr>
          <w:color w:val="6D6E72"/>
          <w:w w:val="110"/>
        </w:rPr>
        <w:t>and</w:t>
      </w:r>
      <w:r>
        <w:rPr>
          <w:color w:val="6D6E72"/>
          <w:spacing w:val="6"/>
          <w:w w:val="110"/>
        </w:rPr>
        <w:t> </w:t>
      </w:r>
      <w:r>
        <w:rPr>
          <w:color w:val="6D6E72"/>
          <w:w w:val="110"/>
        </w:rPr>
        <w:t>by</w:t>
      </w:r>
      <w:r>
        <w:rPr>
          <w:color w:val="6D6E72"/>
          <w:spacing w:val="6"/>
          <w:w w:val="110"/>
        </w:rPr>
        <w:t> </w:t>
      </w:r>
      <w:r>
        <w:rPr>
          <w:color w:val="6D6E72"/>
          <w:spacing w:val="-2"/>
          <w:w w:val="110"/>
        </w:rPr>
        <w:t>default</w:t>
      </w:r>
    </w:p>
    <w:p>
      <w:pPr>
        <w:pStyle w:val="BodyText"/>
        <w:spacing w:before="181"/>
        <w:rPr>
          <w:sz w:val="20"/>
        </w:rPr>
      </w:pPr>
      <w:r>
        <w:rPr>
          <w:sz w:val="20"/>
        </w:rPr>
        <mc:AlternateContent>
          <mc:Choice Requires="wps">
            <w:drawing>
              <wp:anchor distT="0" distB="0" distL="0" distR="0" allowOverlap="1" layoutInCell="1" locked="0" behindDoc="1" simplePos="0" relativeHeight="487686144">
                <wp:simplePos x="0" y="0"/>
                <wp:positionH relativeFrom="page">
                  <wp:posOffset>346200</wp:posOffset>
                </wp:positionH>
                <wp:positionV relativeFrom="paragraph">
                  <wp:posOffset>278063</wp:posOffset>
                </wp:positionV>
                <wp:extent cx="6868159" cy="23622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6868159" cy="236220"/>
                          <a:chExt cx="6868159" cy="236220"/>
                        </a:xfrm>
                      </wpg:grpSpPr>
                      <wps:wsp>
                        <wps:cNvPr id="411" name="Graphic 41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412" name="Graphic 41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413" name="Textbox 413"/>
                        <wps:cNvSpPr txBox="1"/>
                        <wps:spPr>
                          <a:xfrm>
                            <a:off x="0" y="0"/>
                            <a:ext cx="6868159" cy="217170"/>
                          </a:xfrm>
                          <a:prstGeom prst="rect">
                            <a:avLst/>
                          </a:prstGeom>
                        </wps:spPr>
                        <wps:txbx>
                          <w:txbxContent>
                            <w:p>
                              <w:pPr>
                                <w:spacing w:before="64"/>
                                <w:ind w:left="89" w:right="0" w:firstLine="0"/>
                                <w:jc w:val="left"/>
                                <w:rPr>
                                  <w:b/>
                                  <w:sz w:val="18"/>
                                </w:rPr>
                              </w:pPr>
                              <w:bookmarkStart w:name="Risk Assessment" w:id="262"/>
                              <w:bookmarkEnd w:id="262"/>
                              <w:r>
                                <w:rPr/>
                              </w:r>
                              <w:r>
                                <w:rPr>
                                  <w:b/>
                                  <w:w w:val="125"/>
                                  <w:sz w:val="18"/>
                                </w:rPr>
                                <w:t>Risk</w:t>
                              </w:r>
                              <w:r>
                                <w:rPr>
                                  <w:b/>
                                  <w:spacing w:val="-6"/>
                                  <w:w w:val="125"/>
                                  <w:sz w:val="18"/>
                                </w:rPr>
                                <w:t> </w:t>
                              </w:r>
                              <w:r>
                                <w:rPr>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21.894775pt;width:540.8pt;height:18.6pt;mso-position-horizontal-relative:page;mso-position-vertical-relative:paragraph;z-index:-15630336;mso-wrap-distance-left:0;mso-wrap-distance-right:0" id="docshapegroup394" coordorigin="545,438" coordsize="10816,372">
                <v:rect style="position:absolute;left:545;top:437;width:10816;height:372" id="docshape395" filled="true" fillcolor="#f4f4f4" stroked="false">
                  <v:fill type="solid"/>
                </v:rect>
                <v:rect style="position:absolute;left:545;top:779;width:10816;height:30" id="docshape396" filled="true" fillcolor="#efeded" stroked="false">
                  <v:fill type="solid"/>
                </v:rect>
                <v:shape style="position:absolute;left:545;top:437;width:10816;height:342" type="#_x0000_t202" id="docshape397" filled="false" stroked="false">
                  <v:textbox inset="0,0,0,0">
                    <w:txbxContent>
                      <w:p>
                        <w:pPr>
                          <w:spacing w:before="64"/>
                          <w:ind w:left="89" w:right="0" w:firstLine="0"/>
                          <w:jc w:val="left"/>
                          <w:rPr>
                            <w:b/>
                            <w:sz w:val="18"/>
                          </w:rPr>
                        </w:pPr>
                        <w:bookmarkStart w:name="Risk Assessment" w:id="263"/>
                        <w:bookmarkEnd w:id="263"/>
                        <w:r>
                          <w:rPr/>
                        </w:r>
                        <w:r>
                          <w:rPr>
                            <w:b/>
                            <w:w w:val="125"/>
                            <w:sz w:val="18"/>
                          </w:rPr>
                          <w:t>Risk</w:t>
                        </w:r>
                        <w:r>
                          <w:rPr>
                            <w:b/>
                            <w:spacing w:val="-6"/>
                            <w:w w:val="125"/>
                            <w:sz w:val="18"/>
                          </w:rPr>
                          <w:t> </w:t>
                        </w:r>
                        <w:r>
                          <w:rPr>
                            <w:b/>
                            <w:spacing w:val="-2"/>
                            <w:w w:val="125"/>
                            <w:sz w:val="18"/>
                          </w:rPr>
                          <w:t>Assessment</w:t>
                        </w:r>
                      </w:p>
                    </w:txbxContent>
                  </v:textbox>
                  <w10:wrap type="none"/>
                </v:shape>
                <w10:wrap type="topAndBottom"/>
              </v:group>
            </w:pict>
          </mc:Fallback>
        </mc:AlternateContent>
      </w:r>
    </w:p>
    <w:p>
      <w:pPr>
        <w:pStyle w:val="BodyText"/>
        <w:spacing w:line="309" w:lineRule="auto" w:before="208"/>
        <w:ind w:left="120"/>
      </w:pPr>
      <w:r>
        <w:rPr>
          <w:color w:val="6D6E72"/>
          <w:w w:val="110"/>
        </w:rPr>
        <w:t>Android tapjacking is a type of attack where an attacker tricks or deceives a user into tapping on a seemingly harmless element on their Android device's screen, while secretly performing malicious actions in the background.</w:t>
      </w:r>
    </w:p>
    <w:p>
      <w:pPr>
        <w:pStyle w:val="BodyText"/>
        <w:spacing w:line="309" w:lineRule="auto" w:before="1"/>
        <w:ind w:left="120"/>
      </w:pPr>
      <w:r>
        <w:rPr>
          <w:color w:val="6D6E72"/>
          <w:w w:val="110"/>
        </w:rPr>
        <w:t>Cybercriminals deploy overlay attacks to steal victims’ login credentials, bank card details, and other confidential </w:t>
      </w:r>
      <w:r>
        <w:rPr>
          <w:color w:val="6D6E72"/>
          <w:spacing w:val="-2"/>
          <w:w w:val="110"/>
        </w:rPr>
        <w:t>information.</w:t>
      </w:r>
    </w:p>
    <w:p>
      <w:pPr>
        <w:pStyle w:val="BodyText"/>
        <w:spacing w:before="35"/>
      </w:pPr>
    </w:p>
    <w:p>
      <w:pPr>
        <w:spacing w:before="1"/>
        <w:ind w:left="120" w:right="0" w:firstLine="0"/>
        <w:jc w:val="left"/>
        <w:rPr>
          <w:b/>
          <w:sz w:val="15"/>
        </w:rPr>
      </w:pPr>
      <w:bookmarkStart w:name="Vulnerable Layout - custom_dialog.xml" w:id="264"/>
      <w:bookmarkEnd w:id="264"/>
      <w:r>
        <w:rPr/>
      </w:r>
      <w:r>
        <w:rPr>
          <w:b/>
          <w:color w:val="6D6E72"/>
          <w:w w:val="120"/>
          <w:sz w:val="15"/>
        </w:rPr>
        <w:t>Vulnerable</w:t>
      </w:r>
      <w:r>
        <w:rPr>
          <w:b/>
          <w:color w:val="6D6E72"/>
          <w:spacing w:val="-13"/>
          <w:w w:val="120"/>
          <w:sz w:val="15"/>
        </w:rPr>
        <w:t> </w:t>
      </w:r>
      <w:r>
        <w:rPr>
          <w:b/>
          <w:color w:val="6D6E72"/>
          <w:w w:val="120"/>
          <w:sz w:val="15"/>
        </w:rPr>
        <w:t>Layout</w:t>
      </w:r>
      <w:r>
        <w:rPr>
          <w:b/>
          <w:color w:val="6D6E72"/>
          <w:spacing w:val="-12"/>
          <w:w w:val="120"/>
          <w:sz w:val="15"/>
        </w:rPr>
        <w:t> </w:t>
      </w:r>
      <w:r>
        <w:rPr>
          <w:b/>
          <w:color w:val="6D6E72"/>
          <w:w w:val="120"/>
          <w:sz w:val="15"/>
        </w:rPr>
        <w:t>-</w:t>
      </w:r>
      <w:r>
        <w:rPr>
          <w:b/>
          <w:color w:val="6D6E72"/>
          <w:spacing w:val="-12"/>
          <w:w w:val="120"/>
          <w:sz w:val="15"/>
        </w:rPr>
        <w:t> </w:t>
      </w:r>
      <w:r>
        <w:rPr>
          <w:b/>
          <w:color w:val="6D6E72"/>
          <w:spacing w:val="-2"/>
          <w:w w:val="120"/>
          <w:sz w:val="15"/>
        </w:rPr>
        <w:t>custom_dialog.xml</w:t>
      </w:r>
    </w:p>
    <w:p>
      <w:pPr>
        <w:pStyle w:val="BodyText"/>
        <w:spacing w:before="149"/>
        <w:rPr>
          <w:b/>
          <w:sz w:val="15"/>
        </w:rPr>
      </w:pPr>
    </w:p>
    <w:p>
      <w:pPr>
        <w:pStyle w:val="ListParagraph"/>
        <w:numPr>
          <w:ilvl w:val="0"/>
          <w:numId w:val="12"/>
        </w:numPr>
        <w:tabs>
          <w:tab w:pos="696" w:val="left" w:leader="none"/>
        </w:tabs>
        <w:spacing w:line="240" w:lineRule="auto" w:before="0" w:after="0"/>
        <w:ind w:left="696" w:right="0" w:hanging="216"/>
        <w:jc w:val="left"/>
        <w:rPr>
          <w:rFonts w:ascii="Courier New" w:hAnsi="Courier New"/>
          <w:sz w:val="18"/>
        </w:rPr>
      </w:pPr>
      <w:r>
        <w:rPr>
          <w:rFonts w:ascii="Courier New" w:hAnsi="Courier New"/>
          <w:color w:val="6D6E72"/>
          <w:sz w:val="18"/>
        </w:rPr>
        <w:t>The root element of the custom_dialog.xml does not have filterTouchesWhenObscured set to </w:t>
      </w:r>
      <w:r>
        <w:rPr>
          <w:rFonts w:ascii="Courier New" w:hAnsi="Courier New"/>
          <w:color w:val="6D6E72"/>
          <w:spacing w:val="-4"/>
          <w:sz w:val="18"/>
        </w:rPr>
        <w:t>true</w:t>
      </w:r>
    </w:p>
    <w:p>
      <w:pPr>
        <w:pStyle w:val="ListParagraph"/>
        <w:numPr>
          <w:ilvl w:val="0"/>
          <w:numId w:val="12"/>
        </w:numPr>
        <w:tabs>
          <w:tab w:pos="696" w:val="left" w:leader="none"/>
        </w:tabs>
        <w:spacing w:line="316" w:lineRule="auto" w:before="67" w:after="0"/>
        <w:ind w:left="480" w:right="1362"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2"/>
          <w:sz w:val="18"/>
        </w:rPr>
        <w:t> </w:t>
      </w:r>
      <w:r>
        <w:rPr>
          <w:rFonts w:ascii="Courier New" w:hAnsi="Courier New"/>
          <w:color w:val="6D6E72"/>
          <w:sz w:val="18"/>
        </w:rPr>
        <w:t>&lt;RelativeLayout</w:t>
      </w:r>
      <w:r>
        <w:rPr>
          <w:rFonts w:ascii="Courier New" w:hAnsi="Courier New"/>
          <w:color w:val="6D6E72"/>
          <w:spacing w:val="-2"/>
          <w:sz w:val="18"/>
        </w:rPr>
        <w:t> </w:t>
      </w:r>
      <w:hyperlink r:id="rId34">
        <w:r>
          <w:rPr>
            <w:rFonts w:ascii="Courier New" w:hAnsi="Courier New"/>
            <w:color w:val="6D6E72"/>
            <w:sz w:val="18"/>
          </w:rPr>
          <w:t>xmlns:android="http://schemas.android.com/apk/res/android"</w:t>
        </w:r>
      </w:hyperlink>
      <w:r>
        <w:rPr>
          <w:rFonts w:ascii="Courier New" w:hAnsi="Courier New"/>
          <w:color w:val="6D6E72"/>
          <w:sz w:val="18"/>
        </w:rPr>
        <w:t> android:layout_width="-1" android:layout_height="-1"&gt;</w:t>
      </w:r>
    </w:p>
    <w:p>
      <w:pPr>
        <w:pStyle w:val="BodyText"/>
        <w:spacing w:before="22"/>
        <w:rPr>
          <w:rFonts w:ascii="Courier New"/>
        </w:rPr>
      </w:pPr>
    </w:p>
    <w:p>
      <w:pPr>
        <w:spacing w:before="0"/>
        <w:ind w:left="120" w:right="0" w:firstLine="0"/>
        <w:jc w:val="left"/>
        <w:rPr>
          <w:b/>
          <w:sz w:val="15"/>
        </w:rPr>
      </w:pPr>
      <w:bookmarkStart w:name="Vulnerable Layout - externalurls_webview" w:id="265"/>
      <w:bookmarkEnd w:id="265"/>
      <w:r>
        <w:rPr/>
      </w:r>
      <w:r>
        <w:rPr>
          <w:b/>
          <w:color w:val="6D6E72"/>
          <w:w w:val="115"/>
          <w:sz w:val="15"/>
        </w:rPr>
        <w:t>Vulnerable</w:t>
      </w:r>
      <w:r>
        <w:rPr>
          <w:b/>
          <w:color w:val="6D6E72"/>
          <w:spacing w:val="11"/>
          <w:w w:val="115"/>
          <w:sz w:val="15"/>
        </w:rPr>
        <w:t> </w:t>
      </w:r>
      <w:r>
        <w:rPr>
          <w:b/>
          <w:color w:val="6D6E72"/>
          <w:w w:val="115"/>
          <w:sz w:val="15"/>
        </w:rPr>
        <w:t>Layout</w:t>
      </w:r>
      <w:r>
        <w:rPr>
          <w:b/>
          <w:color w:val="6D6E72"/>
          <w:spacing w:val="12"/>
          <w:w w:val="115"/>
          <w:sz w:val="15"/>
        </w:rPr>
        <w:t> </w:t>
      </w:r>
      <w:r>
        <w:rPr>
          <w:b/>
          <w:color w:val="6D6E72"/>
          <w:w w:val="115"/>
          <w:sz w:val="15"/>
        </w:rPr>
        <w:t>-</w:t>
      </w:r>
      <w:r>
        <w:rPr>
          <w:b/>
          <w:color w:val="6D6E72"/>
          <w:spacing w:val="11"/>
          <w:w w:val="115"/>
          <w:sz w:val="15"/>
        </w:rPr>
        <w:t> </w:t>
      </w:r>
      <w:r>
        <w:rPr>
          <w:b/>
          <w:color w:val="6D6E72"/>
          <w:spacing w:val="-2"/>
          <w:w w:val="115"/>
          <w:sz w:val="15"/>
        </w:rPr>
        <w:t>externalurls_webview.xml</w:t>
      </w:r>
    </w:p>
    <w:p>
      <w:pPr>
        <w:pStyle w:val="BodyText"/>
        <w:spacing w:before="150"/>
        <w:rPr>
          <w:b/>
          <w:sz w:val="15"/>
        </w:rPr>
      </w:pPr>
    </w:p>
    <w:p>
      <w:pPr>
        <w:pStyle w:val="ListParagraph"/>
        <w:numPr>
          <w:ilvl w:val="0"/>
          <w:numId w:val="12"/>
        </w:numPr>
        <w:tabs>
          <w:tab w:pos="696" w:val="left" w:leader="none"/>
        </w:tabs>
        <w:spacing w:line="316" w:lineRule="auto" w:before="0" w:after="0"/>
        <w:ind w:left="480" w:right="387" w:firstLine="0"/>
        <w:jc w:val="left"/>
        <w:rPr>
          <w:rFonts w:ascii="Courier New" w:hAnsi="Courier New"/>
          <w:sz w:val="18"/>
        </w:rPr>
      </w:pP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root</w:t>
      </w:r>
      <w:r>
        <w:rPr>
          <w:rFonts w:ascii="Courier New" w:hAnsi="Courier New"/>
          <w:color w:val="6D6E72"/>
          <w:spacing w:val="-1"/>
          <w:sz w:val="18"/>
        </w:rPr>
        <w:t> </w:t>
      </w: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externalurls_webview.xml</w:t>
      </w:r>
      <w:r>
        <w:rPr>
          <w:rFonts w:ascii="Courier New" w:hAnsi="Courier New"/>
          <w:color w:val="6D6E72"/>
          <w:spacing w:val="-1"/>
          <w:sz w:val="18"/>
        </w:rPr>
        <w:t> </w:t>
      </w:r>
      <w:r>
        <w:rPr>
          <w:rFonts w:ascii="Courier New" w:hAnsi="Courier New"/>
          <w:color w:val="6D6E72"/>
          <w:sz w:val="18"/>
        </w:rPr>
        <w:t>does</w:t>
      </w:r>
      <w:r>
        <w:rPr>
          <w:rFonts w:ascii="Courier New" w:hAnsi="Courier New"/>
          <w:color w:val="6D6E72"/>
          <w:spacing w:val="-1"/>
          <w:sz w:val="18"/>
        </w:rPr>
        <w:t> </w:t>
      </w:r>
      <w:r>
        <w:rPr>
          <w:rFonts w:ascii="Courier New" w:hAnsi="Courier New"/>
          <w:color w:val="6D6E72"/>
          <w:sz w:val="18"/>
        </w:rPr>
        <w:t>not</w:t>
      </w:r>
      <w:r>
        <w:rPr>
          <w:rFonts w:ascii="Courier New" w:hAnsi="Courier New"/>
          <w:color w:val="6D6E72"/>
          <w:spacing w:val="-1"/>
          <w:sz w:val="18"/>
        </w:rPr>
        <w:t> </w:t>
      </w:r>
      <w:r>
        <w:rPr>
          <w:rFonts w:ascii="Courier New" w:hAnsi="Courier New"/>
          <w:color w:val="6D6E72"/>
          <w:sz w:val="18"/>
        </w:rPr>
        <w:t>have</w:t>
      </w:r>
      <w:r>
        <w:rPr>
          <w:rFonts w:ascii="Courier New" w:hAnsi="Courier New"/>
          <w:color w:val="6D6E72"/>
          <w:spacing w:val="-1"/>
          <w:sz w:val="18"/>
        </w:rPr>
        <w:t> </w:t>
      </w:r>
      <w:r>
        <w:rPr>
          <w:rFonts w:ascii="Courier New" w:hAnsi="Courier New"/>
          <w:color w:val="6D6E72"/>
          <w:sz w:val="18"/>
        </w:rPr>
        <w:t>filterTouchesWhenObscured</w:t>
      </w:r>
      <w:r>
        <w:rPr>
          <w:rFonts w:ascii="Courier New" w:hAnsi="Courier New"/>
          <w:color w:val="6D6E72"/>
          <w:spacing w:val="-1"/>
          <w:sz w:val="18"/>
        </w:rPr>
        <w:t> </w:t>
      </w:r>
      <w:r>
        <w:rPr>
          <w:rFonts w:ascii="Courier New" w:hAnsi="Courier New"/>
          <w:color w:val="6D6E72"/>
          <w:sz w:val="18"/>
        </w:rPr>
        <w:t>set to true</w:t>
      </w:r>
    </w:p>
    <w:p>
      <w:pPr>
        <w:pStyle w:val="ListParagraph"/>
        <w:numPr>
          <w:ilvl w:val="0"/>
          <w:numId w:val="12"/>
        </w:numPr>
        <w:tabs>
          <w:tab w:pos="696" w:val="left" w:leader="none"/>
        </w:tabs>
        <w:spacing w:line="316" w:lineRule="auto" w:before="2" w:after="0"/>
        <w:ind w:left="480" w:right="1579"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3"/>
          <w:sz w:val="18"/>
        </w:rPr>
        <w:t> </w:t>
      </w:r>
      <w:r>
        <w:rPr>
          <w:rFonts w:ascii="Courier New" w:hAnsi="Courier New"/>
          <w:color w:val="6D6E72"/>
          <w:sz w:val="18"/>
        </w:rPr>
        <w:t>&lt;LinearLayout</w:t>
      </w:r>
      <w:r>
        <w:rPr>
          <w:rFonts w:ascii="Courier New" w:hAnsi="Courier New"/>
          <w:color w:val="6D6E72"/>
          <w:spacing w:val="-3"/>
          <w:sz w:val="18"/>
        </w:rPr>
        <w:t> </w:t>
      </w:r>
      <w:hyperlink r:id="rId34">
        <w:r>
          <w:rPr>
            <w:rFonts w:ascii="Courier New" w:hAnsi="Courier New"/>
            <w:color w:val="6D6E72"/>
            <w:sz w:val="18"/>
          </w:rPr>
          <w:t>xmlns:android="http://schemas.android.com/apk/res/android"</w:t>
        </w:r>
      </w:hyperlink>
      <w:r>
        <w:rPr>
          <w:rFonts w:ascii="Courier New" w:hAnsi="Courier New"/>
          <w:color w:val="6D6E72"/>
          <w:sz w:val="18"/>
        </w:rPr>
        <w:t> android:orientation="1" android:layout_width="-1" android:layout_height="-1" </w:t>
      </w:r>
      <w:r>
        <w:rPr>
          <w:rFonts w:ascii="Courier New" w:hAnsi="Courier New"/>
          <w:color w:val="6D6E72"/>
          <w:spacing w:val="-2"/>
          <w:sz w:val="18"/>
        </w:rPr>
        <w:t>android:weightSum="1.000000"&gt;</w:t>
      </w:r>
    </w:p>
    <w:p>
      <w:pPr>
        <w:pStyle w:val="BodyText"/>
        <w:spacing w:before="23"/>
        <w:rPr>
          <w:rFonts w:ascii="Courier New"/>
        </w:rPr>
      </w:pPr>
    </w:p>
    <w:p>
      <w:pPr>
        <w:spacing w:before="0"/>
        <w:ind w:left="120" w:right="0" w:firstLine="0"/>
        <w:jc w:val="left"/>
        <w:rPr>
          <w:b/>
          <w:sz w:val="15"/>
        </w:rPr>
      </w:pPr>
      <w:bookmarkStart w:name="Vulnerable Layout - ime_secondary_split_" w:id="266"/>
      <w:bookmarkEnd w:id="266"/>
      <w:r>
        <w:rPr/>
      </w:r>
      <w:r>
        <w:rPr>
          <w:b/>
          <w:color w:val="6D6E72"/>
          <w:w w:val="115"/>
          <w:sz w:val="15"/>
        </w:rPr>
        <w:t>Vulnerable</w:t>
      </w:r>
      <w:r>
        <w:rPr>
          <w:b/>
          <w:color w:val="6D6E72"/>
          <w:spacing w:val="11"/>
          <w:w w:val="115"/>
          <w:sz w:val="15"/>
        </w:rPr>
        <w:t> </w:t>
      </w:r>
      <w:r>
        <w:rPr>
          <w:b/>
          <w:color w:val="6D6E72"/>
          <w:w w:val="115"/>
          <w:sz w:val="15"/>
        </w:rPr>
        <w:t>Layout</w:t>
      </w:r>
      <w:r>
        <w:rPr>
          <w:b/>
          <w:color w:val="6D6E72"/>
          <w:spacing w:val="12"/>
          <w:w w:val="115"/>
          <w:sz w:val="15"/>
        </w:rPr>
        <w:t> </w:t>
      </w:r>
      <w:r>
        <w:rPr>
          <w:b/>
          <w:color w:val="6D6E72"/>
          <w:w w:val="115"/>
          <w:sz w:val="15"/>
        </w:rPr>
        <w:t>-</w:t>
      </w:r>
      <w:r>
        <w:rPr>
          <w:b/>
          <w:color w:val="6D6E72"/>
          <w:spacing w:val="11"/>
          <w:w w:val="115"/>
          <w:sz w:val="15"/>
        </w:rPr>
        <w:t> </w:t>
      </w:r>
      <w:r>
        <w:rPr>
          <w:b/>
          <w:color w:val="6D6E72"/>
          <w:spacing w:val="-2"/>
          <w:w w:val="115"/>
          <w:sz w:val="15"/>
        </w:rPr>
        <w:t>ime_secondary_split_test_activity.xml</w:t>
      </w:r>
    </w:p>
    <w:p>
      <w:pPr>
        <w:pStyle w:val="BodyText"/>
        <w:spacing w:before="150"/>
        <w:rPr>
          <w:b/>
          <w:sz w:val="15"/>
        </w:rPr>
      </w:pPr>
    </w:p>
    <w:p>
      <w:pPr>
        <w:pStyle w:val="ListParagraph"/>
        <w:numPr>
          <w:ilvl w:val="0"/>
          <w:numId w:val="12"/>
        </w:numPr>
        <w:tabs>
          <w:tab w:pos="696" w:val="left" w:leader="none"/>
        </w:tabs>
        <w:spacing w:line="316" w:lineRule="auto" w:before="0" w:after="0"/>
        <w:ind w:left="480" w:right="2229" w:firstLine="0"/>
        <w:jc w:val="left"/>
        <w:rPr>
          <w:rFonts w:ascii="Courier New" w:hAnsi="Courier New"/>
          <w:sz w:val="18"/>
        </w:rPr>
      </w:pP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root</w:t>
      </w:r>
      <w:r>
        <w:rPr>
          <w:rFonts w:ascii="Courier New" w:hAnsi="Courier New"/>
          <w:color w:val="6D6E72"/>
          <w:spacing w:val="-1"/>
          <w:sz w:val="18"/>
        </w:rPr>
        <w:t> </w:t>
      </w: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ime_secondary_split_test_activity.xml</w:t>
      </w:r>
      <w:r>
        <w:rPr>
          <w:rFonts w:ascii="Courier New" w:hAnsi="Courier New"/>
          <w:color w:val="6D6E72"/>
          <w:spacing w:val="-1"/>
          <w:sz w:val="18"/>
        </w:rPr>
        <w:t> </w:t>
      </w:r>
      <w:r>
        <w:rPr>
          <w:rFonts w:ascii="Courier New" w:hAnsi="Courier New"/>
          <w:color w:val="6D6E72"/>
          <w:sz w:val="18"/>
        </w:rPr>
        <w:t>does</w:t>
      </w:r>
      <w:r>
        <w:rPr>
          <w:rFonts w:ascii="Courier New" w:hAnsi="Courier New"/>
          <w:color w:val="6D6E72"/>
          <w:spacing w:val="-1"/>
          <w:sz w:val="18"/>
        </w:rPr>
        <w:t> </w:t>
      </w:r>
      <w:r>
        <w:rPr>
          <w:rFonts w:ascii="Courier New" w:hAnsi="Courier New"/>
          <w:color w:val="6D6E72"/>
          <w:sz w:val="18"/>
        </w:rPr>
        <w:t>not</w:t>
      </w:r>
      <w:r>
        <w:rPr>
          <w:rFonts w:ascii="Courier New" w:hAnsi="Courier New"/>
          <w:color w:val="6D6E72"/>
          <w:spacing w:val="-1"/>
          <w:sz w:val="18"/>
        </w:rPr>
        <w:t> </w:t>
      </w:r>
      <w:r>
        <w:rPr>
          <w:rFonts w:ascii="Courier New" w:hAnsi="Courier New"/>
          <w:color w:val="6D6E72"/>
          <w:sz w:val="18"/>
        </w:rPr>
        <w:t>have filterTouchesWhenObscured set to true</w:t>
      </w:r>
    </w:p>
    <w:p>
      <w:pPr>
        <w:pStyle w:val="ListParagraph"/>
        <w:numPr>
          <w:ilvl w:val="0"/>
          <w:numId w:val="12"/>
        </w:numPr>
        <w:tabs>
          <w:tab w:pos="696" w:val="left" w:leader="none"/>
        </w:tabs>
        <w:spacing w:line="316" w:lineRule="auto" w:before="2" w:after="0"/>
        <w:ind w:left="480" w:right="1579"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3"/>
          <w:sz w:val="18"/>
        </w:rPr>
        <w:t> </w:t>
      </w:r>
      <w:r>
        <w:rPr>
          <w:rFonts w:ascii="Courier New" w:hAnsi="Courier New"/>
          <w:color w:val="6D6E72"/>
          <w:sz w:val="18"/>
        </w:rPr>
        <w:t>&lt;LinearLayout</w:t>
      </w:r>
      <w:r>
        <w:rPr>
          <w:rFonts w:ascii="Courier New" w:hAnsi="Courier New"/>
          <w:color w:val="6D6E72"/>
          <w:spacing w:val="-3"/>
          <w:sz w:val="18"/>
        </w:rPr>
        <w:t> </w:t>
      </w:r>
      <w:hyperlink r:id="rId34">
        <w:r>
          <w:rPr>
            <w:rFonts w:ascii="Courier New" w:hAnsi="Courier New"/>
            <w:color w:val="6D6E72"/>
            <w:sz w:val="18"/>
          </w:rPr>
          <w:t>xmlns:android="http://schemas.android.com/apk/res/android"</w:t>
        </w:r>
      </w:hyperlink>
      <w:r>
        <w:rPr>
          <w:rFonts w:ascii="Courier New" w:hAnsi="Courier New"/>
          <w:color w:val="6D6E72"/>
          <w:sz w:val="18"/>
        </w:rPr>
        <w:t> android:orientation="1" android:layout_width="-1" android:layout_height="-1"&gt;</w:t>
      </w:r>
    </w:p>
    <w:p>
      <w:pPr>
        <w:pStyle w:val="BodyText"/>
        <w:spacing w:before="22"/>
        <w:rPr>
          <w:rFonts w:ascii="Courier New"/>
        </w:rPr>
      </w:pPr>
    </w:p>
    <w:p>
      <w:pPr>
        <w:spacing w:before="1"/>
        <w:ind w:left="120" w:right="0" w:firstLine="0"/>
        <w:jc w:val="left"/>
        <w:rPr>
          <w:b/>
          <w:sz w:val="15"/>
        </w:rPr>
      </w:pPr>
      <w:bookmarkStart w:name="Vulnerable Layout - mtrl_picker_actions." w:id="267"/>
      <w:bookmarkEnd w:id="267"/>
      <w:r>
        <w:rPr/>
      </w:r>
      <w:r>
        <w:rPr>
          <w:b/>
          <w:color w:val="6D6E72"/>
          <w:w w:val="115"/>
          <w:sz w:val="15"/>
        </w:rPr>
        <w:t>Vulnerable</w:t>
      </w:r>
      <w:r>
        <w:rPr>
          <w:b/>
          <w:color w:val="6D6E72"/>
          <w:spacing w:val="11"/>
          <w:w w:val="115"/>
          <w:sz w:val="15"/>
        </w:rPr>
        <w:t> </w:t>
      </w:r>
      <w:r>
        <w:rPr>
          <w:b/>
          <w:color w:val="6D6E72"/>
          <w:w w:val="115"/>
          <w:sz w:val="15"/>
        </w:rPr>
        <w:t>Layout</w:t>
      </w:r>
      <w:r>
        <w:rPr>
          <w:b/>
          <w:color w:val="6D6E72"/>
          <w:spacing w:val="12"/>
          <w:w w:val="115"/>
          <w:sz w:val="15"/>
        </w:rPr>
        <w:t> </w:t>
      </w:r>
      <w:r>
        <w:rPr>
          <w:b/>
          <w:color w:val="6D6E72"/>
          <w:w w:val="115"/>
          <w:sz w:val="15"/>
        </w:rPr>
        <w:t>-</w:t>
      </w:r>
      <w:r>
        <w:rPr>
          <w:b/>
          <w:color w:val="6D6E72"/>
          <w:spacing w:val="11"/>
          <w:w w:val="115"/>
          <w:sz w:val="15"/>
        </w:rPr>
        <w:t> </w:t>
      </w:r>
      <w:r>
        <w:rPr>
          <w:b/>
          <w:color w:val="6D6E72"/>
          <w:spacing w:val="-2"/>
          <w:w w:val="115"/>
          <w:sz w:val="15"/>
        </w:rPr>
        <w:t>mtrl_picker_actions.xml</w:t>
      </w:r>
    </w:p>
    <w:p>
      <w:pPr>
        <w:pStyle w:val="BodyText"/>
        <w:spacing w:before="149"/>
        <w:rPr>
          <w:b/>
          <w:sz w:val="15"/>
        </w:rPr>
      </w:pPr>
    </w:p>
    <w:p>
      <w:pPr>
        <w:pStyle w:val="ListParagraph"/>
        <w:numPr>
          <w:ilvl w:val="0"/>
          <w:numId w:val="12"/>
        </w:numPr>
        <w:tabs>
          <w:tab w:pos="696" w:val="left" w:leader="none"/>
        </w:tabs>
        <w:spacing w:line="316" w:lineRule="auto" w:before="0" w:after="0"/>
        <w:ind w:left="480" w:right="170" w:firstLine="0"/>
        <w:jc w:val="left"/>
        <w:rPr>
          <w:rFonts w:ascii="Courier New" w:hAnsi="Courier New"/>
          <w:sz w:val="18"/>
        </w:rPr>
      </w:pPr>
      <w:r>
        <w:rPr>
          <w:rFonts w:ascii="Courier New" w:hAnsi="Courier New"/>
          <w:color w:val="6D6E72"/>
          <w:sz w:val="18"/>
        </w:rPr>
        <w:t>The root element of the mtrl_picker_actions.xml does not have filterTouchesWhenObscured set </w:t>
      </w:r>
      <w:r>
        <w:rPr>
          <w:rFonts w:ascii="Courier New" w:hAnsi="Courier New"/>
          <w:color w:val="6D6E72"/>
          <w:sz w:val="18"/>
        </w:rPr>
        <w:t>to </w:t>
      </w:r>
      <w:r>
        <w:rPr>
          <w:rFonts w:ascii="Courier New" w:hAnsi="Courier New"/>
          <w:color w:val="6D6E72"/>
          <w:spacing w:val="-4"/>
          <w:sz w:val="18"/>
        </w:rPr>
        <w:t>true</w:t>
      </w:r>
    </w:p>
    <w:p>
      <w:pPr>
        <w:pStyle w:val="ListParagraph"/>
        <w:numPr>
          <w:ilvl w:val="0"/>
          <w:numId w:val="12"/>
        </w:numPr>
        <w:tabs>
          <w:tab w:pos="696" w:val="left" w:leader="none"/>
        </w:tabs>
        <w:spacing w:line="316" w:lineRule="auto" w:before="2" w:after="0"/>
        <w:ind w:left="480" w:right="604" w:firstLine="0"/>
        <w:jc w:val="left"/>
        <w:rPr>
          <w:rFonts w:ascii="Courier New" w:hAnsi="Courier New"/>
          <w:sz w:val="18"/>
        </w:rPr>
      </w:pPr>
      <w:r>
        <w:rPr>
          <w:rFonts w:ascii="Courier New" w:hAnsi="Courier New"/>
          <w:color w:val="6D6E72"/>
          <w:sz w:val="18"/>
        </w:rPr>
        <w:t>Element: &lt;LinearLayout </w:t>
      </w:r>
      <w:hyperlink r:id="rId34">
        <w:r>
          <w:rPr>
            <w:rFonts w:ascii="Courier New" w:hAnsi="Courier New"/>
            <w:color w:val="6D6E72"/>
            <w:sz w:val="18"/>
          </w:rPr>
          <w:t>xmlns:android="http://schemas.android.com/apk/res/android"</w:t>
        </w:r>
      </w:hyperlink>
      <w:r>
        <w:rPr>
          <w:rFonts w:ascii="Courier New" w:hAnsi="Courier New"/>
          <w:color w:val="6D6E72"/>
          <w:sz w:val="18"/>
        </w:rPr>
        <w:t> android:gravity="0x00800005" android:orientation="0" android:id="@7F09009A" android:paddingRight="@7F060275"</w:t>
      </w:r>
      <w:r>
        <w:rPr>
          <w:rFonts w:ascii="Courier New" w:hAnsi="Courier New"/>
          <w:color w:val="6D6E72"/>
          <w:spacing w:val="-1"/>
          <w:sz w:val="18"/>
        </w:rPr>
        <w:t> </w:t>
      </w:r>
      <w:r>
        <w:rPr>
          <w:rFonts w:ascii="Courier New" w:hAnsi="Courier New"/>
          <w:color w:val="6D6E72"/>
          <w:sz w:val="18"/>
        </w:rPr>
        <w:t>android:layout_width="-1"</w:t>
      </w:r>
      <w:r>
        <w:rPr>
          <w:rFonts w:ascii="Courier New" w:hAnsi="Courier New"/>
          <w:color w:val="6D6E72"/>
          <w:spacing w:val="-1"/>
          <w:sz w:val="18"/>
        </w:rPr>
        <w:t> </w:t>
      </w:r>
      <w:r>
        <w:rPr>
          <w:rFonts w:ascii="Courier New" w:hAnsi="Courier New"/>
          <w:color w:val="6D6E72"/>
          <w:sz w:val="18"/>
        </w:rPr>
        <w:t>android:layout_height="@7F060274" </w:t>
      </w:r>
      <w:r>
        <w:rPr>
          <w:rFonts w:ascii="Courier New" w:hAnsi="Courier New"/>
          <w:color w:val="6D6E72"/>
          <w:spacing w:val="-2"/>
          <w:sz w:val="18"/>
        </w:rPr>
        <w:t>android:paddingEnd="@7F060275"&gt;</w:t>
      </w:r>
    </w:p>
    <w:p>
      <w:pPr>
        <w:pStyle w:val="BodyText"/>
        <w:spacing w:before="24"/>
        <w:rPr>
          <w:rFonts w:ascii="Courier New"/>
        </w:rPr>
      </w:pPr>
    </w:p>
    <w:p>
      <w:pPr>
        <w:spacing w:before="0"/>
        <w:ind w:left="120" w:right="0" w:firstLine="0"/>
        <w:jc w:val="left"/>
        <w:rPr>
          <w:b/>
          <w:sz w:val="15"/>
        </w:rPr>
      </w:pPr>
      <w:bookmarkStart w:name="Vulnerable Layout - web_view.xml" w:id="268"/>
      <w:bookmarkEnd w:id="268"/>
      <w:r>
        <w:rPr/>
      </w:r>
      <w:r>
        <w:rPr>
          <w:b/>
          <w:color w:val="6D6E72"/>
          <w:w w:val="115"/>
          <w:sz w:val="15"/>
        </w:rPr>
        <w:t>Vulnerable</w:t>
      </w:r>
      <w:r>
        <w:rPr>
          <w:b/>
          <w:color w:val="6D6E72"/>
          <w:spacing w:val="11"/>
          <w:w w:val="115"/>
          <w:sz w:val="15"/>
        </w:rPr>
        <w:t> </w:t>
      </w:r>
      <w:r>
        <w:rPr>
          <w:b/>
          <w:color w:val="6D6E72"/>
          <w:w w:val="115"/>
          <w:sz w:val="15"/>
        </w:rPr>
        <w:t>Layout</w:t>
      </w:r>
      <w:r>
        <w:rPr>
          <w:b/>
          <w:color w:val="6D6E72"/>
          <w:spacing w:val="12"/>
          <w:w w:val="115"/>
          <w:sz w:val="15"/>
        </w:rPr>
        <w:t> </w:t>
      </w:r>
      <w:r>
        <w:rPr>
          <w:b/>
          <w:color w:val="6D6E72"/>
          <w:w w:val="115"/>
          <w:sz w:val="15"/>
        </w:rPr>
        <w:t>-</w:t>
      </w:r>
      <w:r>
        <w:rPr>
          <w:b/>
          <w:color w:val="6D6E72"/>
          <w:spacing w:val="11"/>
          <w:w w:val="115"/>
          <w:sz w:val="15"/>
        </w:rPr>
        <w:t> </w:t>
      </w:r>
      <w:r>
        <w:rPr>
          <w:b/>
          <w:color w:val="6D6E72"/>
          <w:spacing w:val="-2"/>
          <w:w w:val="115"/>
          <w:sz w:val="15"/>
        </w:rPr>
        <w:t>web_view.xml</w:t>
      </w:r>
    </w:p>
    <w:p>
      <w:pPr>
        <w:pStyle w:val="BodyText"/>
        <w:spacing w:before="150"/>
        <w:rPr>
          <w:b/>
          <w:sz w:val="15"/>
        </w:rPr>
      </w:pPr>
    </w:p>
    <w:p>
      <w:pPr>
        <w:pStyle w:val="ListParagraph"/>
        <w:numPr>
          <w:ilvl w:val="0"/>
          <w:numId w:val="12"/>
        </w:numPr>
        <w:tabs>
          <w:tab w:pos="696" w:val="left" w:leader="none"/>
        </w:tabs>
        <w:spacing w:line="240" w:lineRule="auto" w:before="0" w:after="0"/>
        <w:ind w:left="696" w:right="0" w:hanging="216"/>
        <w:jc w:val="left"/>
        <w:rPr>
          <w:rFonts w:ascii="Courier New" w:hAnsi="Courier New"/>
          <w:sz w:val="18"/>
        </w:rPr>
      </w:pPr>
      <w:r>
        <w:rPr>
          <w:rFonts w:ascii="Courier New" w:hAnsi="Courier New"/>
          <w:color w:val="6D6E72"/>
          <w:sz w:val="18"/>
        </w:rPr>
        <w:t>The root element of the web_view.xml does not have filterTouchesWhenObscured set to </w:t>
      </w:r>
      <w:r>
        <w:rPr>
          <w:rFonts w:ascii="Courier New" w:hAnsi="Courier New"/>
          <w:color w:val="6D6E72"/>
          <w:spacing w:val="-4"/>
          <w:sz w:val="18"/>
        </w:rPr>
        <w:t>true</w:t>
      </w:r>
    </w:p>
    <w:p>
      <w:pPr>
        <w:pStyle w:val="ListParagraph"/>
        <w:numPr>
          <w:ilvl w:val="0"/>
          <w:numId w:val="12"/>
        </w:numPr>
        <w:tabs>
          <w:tab w:pos="696" w:val="left" w:leader="none"/>
        </w:tabs>
        <w:spacing w:line="316" w:lineRule="auto" w:before="66" w:after="0"/>
        <w:ind w:left="480" w:right="604" w:firstLine="0"/>
        <w:jc w:val="left"/>
        <w:rPr>
          <w:rFonts w:ascii="Courier New" w:hAnsi="Courier New"/>
          <w:sz w:val="18"/>
        </w:rPr>
      </w:pPr>
      <w:r>
        <w:rPr>
          <w:rFonts w:ascii="Courier New" w:hAnsi="Courier New"/>
          <w:color w:val="6D6E72"/>
          <w:sz w:val="18"/>
        </w:rPr>
        <w:t>Element: &lt;androidx.constraintlayout.widget.ConstraintLayout xmlns:app="http:// schemas.android.com/apk/res-auto"</w:t>
      </w:r>
      <w:r>
        <w:rPr>
          <w:rFonts w:ascii="Courier New" w:hAnsi="Courier New"/>
          <w:color w:val="6D6E72"/>
          <w:spacing w:val="-2"/>
          <w:sz w:val="18"/>
        </w:rPr>
        <w:t> </w:t>
      </w:r>
      <w:hyperlink r:id="rId34">
        <w:r>
          <w:rPr>
            <w:rFonts w:ascii="Courier New" w:hAnsi="Courier New"/>
            <w:color w:val="6D6E72"/>
            <w:sz w:val="18"/>
          </w:rPr>
          <w:t>xmlns:android="http://schemas.android.com/apk/res/android"</w:t>
        </w:r>
      </w:hyperlink>
      <w:r>
        <w:rPr>
          <w:rFonts w:ascii="Courier New" w:hAnsi="Courier New"/>
          <w:color w:val="6D6E72"/>
          <w:sz w:val="18"/>
        </w:rPr>
        <w:t> android:layout_width="-1" android:layout_height="-1"&gt;</w:t>
      </w:r>
    </w:p>
    <w:p>
      <w:pPr>
        <w:pStyle w:val="BodyText"/>
        <w:spacing w:before="24"/>
        <w:rPr>
          <w:rFonts w:ascii="Courier New"/>
        </w:rPr>
      </w:pPr>
    </w:p>
    <w:p>
      <w:pPr>
        <w:spacing w:before="0"/>
        <w:ind w:left="120" w:right="0" w:firstLine="0"/>
        <w:jc w:val="left"/>
        <w:rPr>
          <w:b/>
          <w:sz w:val="15"/>
        </w:rPr>
      </w:pPr>
      <w:bookmarkStart w:name="Vulnerable Layout - material_clock_perio" w:id="269"/>
      <w:bookmarkEnd w:id="269"/>
      <w:r>
        <w:rPr/>
      </w:r>
      <w:r>
        <w:rPr>
          <w:b/>
          <w:color w:val="6D6E72"/>
          <w:w w:val="115"/>
          <w:sz w:val="15"/>
        </w:rPr>
        <w:t>Vulnerable</w:t>
      </w:r>
      <w:r>
        <w:rPr>
          <w:b/>
          <w:color w:val="6D6E72"/>
          <w:spacing w:val="11"/>
          <w:w w:val="115"/>
          <w:sz w:val="15"/>
        </w:rPr>
        <w:t> </w:t>
      </w:r>
      <w:r>
        <w:rPr>
          <w:b/>
          <w:color w:val="6D6E72"/>
          <w:w w:val="115"/>
          <w:sz w:val="15"/>
        </w:rPr>
        <w:t>Layout</w:t>
      </w:r>
      <w:r>
        <w:rPr>
          <w:b/>
          <w:color w:val="6D6E72"/>
          <w:spacing w:val="12"/>
          <w:w w:val="115"/>
          <w:sz w:val="15"/>
        </w:rPr>
        <w:t> </w:t>
      </w:r>
      <w:r>
        <w:rPr>
          <w:b/>
          <w:color w:val="6D6E72"/>
          <w:w w:val="115"/>
          <w:sz w:val="15"/>
        </w:rPr>
        <w:t>-</w:t>
      </w:r>
      <w:r>
        <w:rPr>
          <w:b/>
          <w:color w:val="6D6E72"/>
          <w:spacing w:val="11"/>
          <w:w w:val="115"/>
          <w:sz w:val="15"/>
        </w:rPr>
        <w:t> </w:t>
      </w:r>
      <w:r>
        <w:rPr>
          <w:b/>
          <w:color w:val="6D6E72"/>
          <w:spacing w:val="-2"/>
          <w:w w:val="115"/>
          <w:sz w:val="15"/>
        </w:rPr>
        <w:t>material_clock_period_toggle_land.xml</w:t>
      </w:r>
    </w:p>
    <w:p>
      <w:pPr>
        <w:pStyle w:val="BodyText"/>
        <w:spacing w:before="150"/>
        <w:rPr>
          <w:b/>
          <w:sz w:val="15"/>
        </w:rPr>
      </w:pPr>
    </w:p>
    <w:p>
      <w:pPr>
        <w:pStyle w:val="ListParagraph"/>
        <w:numPr>
          <w:ilvl w:val="0"/>
          <w:numId w:val="12"/>
        </w:numPr>
        <w:tabs>
          <w:tab w:pos="696" w:val="left" w:leader="none"/>
        </w:tabs>
        <w:spacing w:line="316" w:lineRule="auto" w:before="0" w:after="0"/>
        <w:ind w:left="480" w:right="2229" w:firstLine="0"/>
        <w:jc w:val="left"/>
        <w:rPr>
          <w:rFonts w:ascii="Courier New" w:hAnsi="Courier New"/>
          <w:sz w:val="18"/>
        </w:rPr>
      </w:pP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root</w:t>
      </w:r>
      <w:r>
        <w:rPr>
          <w:rFonts w:ascii="Courier New" w:hAnsi="Courier New"/>
          <w:color w:val="6D6E72"/>
          <w:spacing w:val="-1"/>
          <w:sz w:val="18"/>
        </w:rPr>
        <w:t> </w:t>
      </w: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material_clock_period_toggle_land.xml</w:t>
      </w:r>
      <w:r>
        <w:rPr>
          <w:rFonts w:ascii="Courier New" w:hAnsi="Courier New"/>
          <w:color w:val="6D6E72"/>
          <w:spacing w:val="-1"/>
          <w:sz w:val="18"/>
        </w:rPr>
        <w:t> </w:t>
      </w:r>
      <w:r>
        <w:rPr>
          <w:rFonts w:ascii="Courier New" w:hAnsi="Courier New"/>
          <w:color w:val="6D6E72"/>
          <w:sz w:val="18"/>
        </w:rPr>
        <w:t>does</w:t>
      </w:r>
      <w:r>
        <w:rPr>
          <w:rFonts w:ascii="Courier New" w:hAnsi="Courier New"/>
          <w:color w:val="6D6E72"/>
          <w:spacing w:val="-1"/>
          <w:sz w:val="18"/>
        </w:rPr>
        <w:t> </w:t>
      </w:r>
      <w:r>
        <w:rPr>
          <w:rFonts w:ascii="Courier New" w:hAnsi="Courier New"/>
          <w:color w:val="6D6E72"/>
          <w:sz w:val="18"/>
        </w:rPr>
        <w:t>not</w:t>
      </w:r>
      <w:r>
        <w:rPr>
          <w:rFonts w:ascii="Courier New" w:hAnsi="Courier New"/>
          <w:color w:val="6D6E72"/>
          <w:spacing w:val="-1"/>
          <w:sz w:val="18"/>
        </w:rPr>
        <w:t> </w:t>
      </w:r>
      <w:r>
        <w:rPr>
          <w:rFonts w:ascii="Courier New" w:hAnsi="Courier New"/>
          <w:color w:val="6D6E72"/>
          <w:sz w:val="18"/>
        </w:rPr>
        <w:t>have filterTouchesWhenObscured set to true</w:t>
      </w:r>
    </w:p>
    <w:p>
      <w:pPr>
        <w:pStyle w:val="ListParagraph"/>
        <w:numPr>
          <w:ilvl w:val="0"/>
          <w:numId w:val="12"/>
        </w:numPr>
        <w:tabs>
          <w:tab w:pos="696" w:val="left" w:leader="none"/>
        </w:tabs>
        <w:spacing w:line="316" w:lineRule="auto" w:before="1" w:after="0"/>
        <w:ind w:left="480" w:right="279"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&lt;com.google.android.material.button.MaterialButtonToggleGroup</w:t>
      </w:r>
      <w:r>
        <w:rPr>
          <w:rFonts w:ascii="Courier New" w:hAnsi="Courier New"/>
          <w:color w:val="6D6E72"/>
          <w:spacing w:val="-1"/>
          <w:sz w:val="18"/>
        </w:rPr>
        <w:t> </w:t>
      </w:r>
      <w:r>
        <w:rPr>
          <w:rFonts w:ascii="Courier New" w:hAnsi="Courier New"/>
          <w:color w:val="6D6E72"/>
          <w:sz w:val="18"/>
        </w:rPr>
        <w:t>xmlns:android="http:// schemas.android.com/apk/res/android" </w:t>
      </w:r>
      <w:hyperlink r:id="rId35">
        <w:r>
          <w:rPr>
            <w:rFonts w:ascii="Courier New" w:hAnsi="Courier New"/>
            <w:color w:val="6D6E72"/>
            <w:sz w:val="18"/>
          </w:rPr>
          <w:t>xmlns:app="http://schemas.android.com/apk/res-auto"</w:t>
        </w:r>
      </w:hyperlink>
      <w:r>
        <w:rPr>
          <w:rFonts w:ascii="Courier New" w:hAnsi="Courier New"/>
          <w:color w:val="6D6E72"/>
          <w:sz w:val="18"/>
        </w:rPr>
        <w:t> android:orientation="0"</w:t>
      </w:r>
      <w:r>
        <w:rPr>
          <w:rFonts w:ascii="Courier New" w:hAnsi="Courier New"/>
          <w:color w:val="6D6E72"/>
          <w:spacing w:val="-1"/>
          <w:sz w:val="18"/>
        </w:rPr>
        <w:t> </w:t>
      </w:r>
      <w:r>
        <w:rPr>
          <w:rFonts w:ascii="Courier New" w:hAnsi="Courier New"/>
          <w:color w:val="6D6E72"/>
          <w:sz w:val="18"/>
        </w:rPr>
        <w:t>android:id="@7F09011C"</w:t>
      </w:r>
      <w:r>
        <w:rPr>
          <w:rFonts w:ascii="Courier New" w:hAnsi="Courier New"/>
          <w:color w:val="6D6E72"/>
          <w:spacing w:val="-1"/>
          <w:sz w:val="18"/>
        </w:rPr>
        <w:t> </w:t>
      </w:r>
      <w:r>
        <w:rPr>
          <w:rFonts w:ascii="Courier New" w:hAnsi="Courier New"/>
          <w:color w:val="6D6E72"/>
          <w:sz w:val="18"/>
        </w:rPr>
        <w:t>android:visibility="2"</w:t>
      </w:r>
      <w:r>
        <w:rPr>
          <w:rFonts w:ascii="Courier New" w:hAnsi="Courier New"/>
          <w:color w:val="6D6E72"/>
          <w:spacing w:val="-1"/>
          <w:sz w:val="18"/>
        </w:rPr>
        <w:t> </w:t>
      </w:r>
      <w:r>
        <w:rPr>
          <w:rFonts w:ascii="Courier New" w:hAnsi="Courier New"/>
          <w:color w:val="6D6E72"/>
          <w:sz w:val="18"/>
        </w:rPr>
        <w:t>android:layout_width="-2"</w:t>
      </w:r>
    </w:p>
    <w:p>
      <w:pPr>
        <w:pStyle w:val="ListParagraph"/>
        <w:spacing w:after="0" w:line="316" w:lineRule="auto"/>
        <w:jc w:val="left"/>
        <w:rPr>
          <w:rFonts w:ascii="Courier New" w:hAnsi="Courier New"/>
          <w:sz w:val="18"/>
        </w:rPr>
        <w:sectPr>
          <w:pgSz w:w="11910" w:h="16840"/>
          <w:pgMar w:header="399" w:footer="740" w:top="1000" w:bottom="940" w:left="425" w:right="425"/>
        </w:sectPr>
      </w:pPr>
    </w:p>
    <w:p>
      <w:pPr>
        <w:pStyle w:val="BodyText"/>
        <w:spacing w:line="316" w:lineRule="auto" w:before="112"/>
        <w:ind w:left="480"/>
        <w:rPr>
          <w:rFonts w:ascii="Courier New"/>
        </w:rPr>
      </w:pPr>
      <w:r>
        <w:rPr>
          <w:rFonts w:ascii="Courier New"/>
          <w:color w:val="6D6E72"/>
        </w:rPr>
        <w:t>android:layout_height="-2"</w:t>
      </w:r>
      <w:r>
        <w:rPr>
          <w:rFonts w:ascii="Courier New"/>
          <w:color w:val="6D6E72"/>
          <w:spacing w:val="-2"/>
        </w:rPr>
        <w:t> </w:t>
      </w:r>
      <w:r>
        <w:rPr>
          <w:rFonts w:ascii="Courier New"/>
          <w:color w:val="6D6E72"/>
        </w:rPr>
        <w:t>app:checkedButton="@7F09011A"</w:t>
      </w:r>
      <w:r>
        <w:rPr>
          <w:rFonts w:ascii="Courier New"/>
          <w:color w:val="6D6E72"/>
          <w:spacing w:val="-2"/>
        </w:rPr>
        <w:t> </w:t>
      </w:r>
      <w:r>
        <w:rPr>
          <w:rFonts w:ascii="Courier New"/>
          <w:color w:val="6D6E72"/>
        </w:rPr>
        <w:t>app:selectionRequired="true" </w:t>
      </w:r>
      <w:r>
        <w:rPr>
          <w:rFonts w:ascii="Courier New"/>
          <w:color w:val="6D6E72"/>
          <w:spacing w:val="-2"/>
        </w:rPr>
        <w:t>app:singleSelection="true"&gt;</w:t>
      </w:r>
    </w:p>
    <w:p>
      <w:pPr>
        <w:pStyle w:val="BodyText"/>
        <w:rPr>
          <w:rFonts w:ascii="Courier New"/>
          <w:sz w:val="20"/>
        </w:rPr>
      </w:pPr>
    </w:p>
    <w:p>
      <w:pPr>
        <w:pStyle w:val="BodyText"/>
        <w:spacing w:before="17"/>
        <w:rPr>
          <w:rFonts w:ascii="Courier New"/>
          <w:sz w:val="20"/>
        </w:rPr>
      </w:pPr>
      <w:r>
        <w:rPr>
          <w:rFonts w:ascii="Courier New"/>
          <w:sz w:val="20"/>
        </w:rPr>
        <mc:AlternateContent>
          <mc:Choice Requires="wps">
            <w:drawing>
              <wp:anchor distT="0" distB="0" distL="0" distR="0" allowOverlap="1" layoutInCell="1" locked="0" behindDoc="1" simplePos="0" relativeHeight="487686656">
                <wp:simplePos x="0" y="0"/>
                <wp:positionH relativeFrom="page">
                  <wp:posOffset>346200</wp:posOffset>
                </wp:positionH>
                <wp:positionV relativeFrom="paragraph">
                  <wp:posOffset>170197</wp:posOffset>
                </wp:positionV>
                <wp:extent cx="6868159" cy="236220"/>
                <wp:effectExtent l="0" t="0" r="0" b="0"/>
                <wp:wrapTopAndBottom/>
                <wp:docPr id="414" name="Textbox 414"/>
                <wp:cNvGraphicFramePr>
                  <a:graphicFrameLocks/>
                </wp:cNvGraphicFramePr>
                <a:graphic>
                  <a:graphicData uri="http://schemas.microsoft.com/office/word/2010/wordprocessingShape">
                    <wps:wsp>
                      <wps:cNvPr id="414" name="Textbox 41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270"/>
                            <w:bookmarkEnd w:id="270"/>
                            <w:r>
                              <w:rPr>
                                <w:color w:val="000000"/>
                              </w:rPr>
                            </w:r>
                            <w:bookmarkStart w:name="_bookmark27" w:id="271"/>
                            <w:bookmarkEnd w:id="271"/>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401417pt;width:540.8pt;height:18.6pt;mso-position-horizontal-relative:page;mso-position-vertical-relative:paragraph;z-index:-15629824;mso-wrap-distance-left:0;mso-wrap-distance-right:0" type="#_x0000_t202" id="docshape398" filled="true" fillcolor="#f4f4f4" stroked="false">
                <v:textbox inset="0,0,0,0">
                  <w:txbxContent>
                    <w:p>
                      <w:pPr>
                        <w:spacing w:before="64"/>
                        <w:ind w:left="89" w:right="0" w:firstLine="0"/>
                        <w:jc w:val="left"/>
                        <w:rPr>
                          <w:b/>
                          <w:color w:val="000000"/>
                          <w:sz w:val="18"/>
                        </w:rPr>
                      </w:pPr>
                      <w:bookmarkStart w:name="Noncompliant Code Example" w:id="272"/>
                      <w:bookmarkEnd w:id="272"/>
                      <w:r>
                        <w:rPr>
                          <w:color w:val="000000"/>
                        </w:rPr>
                      </w:r>
                      <w:bookmarkStart w:name="_bookmark27" w:id="273"/>
                      <w:bookmarkEnd w:id="273"/>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23"/>
        <w:rPr>
          <w:rFonts w:ascii="Courier New"/>
        </w:rPr>
      </w:pPr>
    </w:p>
    <w:p>
      <w:pPr>
        <w:pStyle w:val="BodyText"/>
        <w:ind w:left="480"/>
        <w:rPr>
          <w:rFonts w:ascii="Courier New"/>
        </w:rPr>
      </w:pPr>
      <w:r>
        <w:rPr>
          <w:rFonts w:ascii="Courier New"/>
          <w:color w:val="6D6E72"/>
        </w:rPr>
        <w:t>&lt;?xml version="1.0" encoding="utf-</w:t>
      </w:r>
      <w:r>
        <w:rPr>
          <w:rFonts w:ascii="Courier New"/>
          <w:color w:val="6D6E72"/>
          <w:spacing w:val="-4"/>
        </w:rPr>
        <w:t>8"?&gt;</w:t>
      </w:r>
    </w:p>
    <w:p>
      <w:pPr>
        <w:pStyle w:val="BodyText"/>
        <w:spacing w:line="316" w:lineRule="auto" w:before="66"/>
        <w:ind w:left="480" w:right="2012"/>
        <w:rPr>
          <w:rFonts w:ascii="Courier New"/>
        </w:rPr>
      </w:pPr>
      <w:r>
        <w:rPr>
          <w:rFonts w:ascii="Courier New"/>
          <w:color w:val="6D6E72"/>
        </w:rPr>
        <w:t>&lt;LinearLayout</w:t>
      </w:r>
      <w:r>
        <w:rPr>
          <w:rFonts w:ascii="Courier New"/>
          <w:color w:val="6D6E72"/>
          <w:spacing w:val="-3"/>
        </w:rPr>
        <w:t> </w:t>
      </w:r>
      <w:r>
        <w:rPr>
          <w:rFonts w:ascii="Courier New"/>
          <w:color w:val="6D6E72"/>
        </w:rPr>
        <w:t>android:orientation="vertical"</w:t>
      </w:r>
      <w:r>
        <w:rPr>
          <w:rFonts w:ascii="Courier New"/>
          <w:color w:val="6D6E72"/>
          <w:spacing w:val="-3"/>
        </w:rPr>
        <w:t> </w:t>
      </w:r>
      <w:r>
        <w:rPr>
          <w:rFonts w:ascii="Courier New"/>
          <w:color w:val="6D6E72"/>
        </w:rPr>
        <w:t>android:layout_width="fill_parent" </w:t>
      </w:r>
      <w:r>
        <w:rPr>
          <w:rFonts w:ascii="Courier New"/>
          <w:color w:val="6D6E72"/>
          <w:spacing w:val="-2"/>
        </w:rPr>
        <w:t>android:layout_height="fill_parent" </w:t>
      </w:r>
      <w:hyperlink r:id="rId34">
        <w:r>
          <w:rPr>
            <w:rFonts w:ascii="Courier New"/>
            <w:color w:val="6D6E72"/>
          </w:rPr>
          <w:t>xmlns:android="http://schemas.android.com/apk/res/android"</w:t>
        </w:r>
      </w:hyperlink>
      <w:r>
        <w:rPr>
          <w:rFonts w:ascii="Courier New"/>
          <w:color w:val="6D6E72"/>
        </w:rPr>
        <w:t> xmlns:app="http:// </w:t>
      </w:r>
      <w:r>
        <w:rPr>
          <w:rFonts w:ascii="Courier New"/>
          <w:color w:val="6D6E72"/>
          <w:spacing w:val="-2"/>
        </w:rPr>
        <w:t>schemas.android.com/apk/res-auto"&gt;</w:t>
      </w:r>
    </w:p>
    <w:p>
      <w:pPr>
        <w:pStyle w:val="BodyText"/>
        <w:spacing w:line="316" w:lineRule="auto" w:before="4"/>
        <w:ind w:left="480" w:firstLine="433"/>
        <w:rPr>
          <w:rFonts w:ascii="Courier New"/>
        </w:rPr>
      </w:pPr>
      <w:r>
        <w:rPr>
          <w:rFonts w:ascii="Courier New"/>
          <w:color w:val="6D6E72"/>
        </w:rPr>
        <w:t>&lt;Button</w:t>
      </w:r>
      <w:r>
        <w:rPr>
          <w:rFonts w:ascii="Courier New"/>
          <w:color w:val="6D6E72"/>
          <w:spacing w:val="-2"/>
        </w:rPr>
        <w:t> </w:t>
      </w:r>
      <w:r>
        <w:rPr>
          <w:rFonts w:ascii="Courier New"/>
          <w:color w:val="6D6E72"/>
        </w:rPr>
        <w:t>android:id="@id/button_calculate_checksum"</w:t>
      </w:r>
      <w:r>
        <w:rPr>
          <w:rFonts w:ascii="Courier New"/>
          <w:color w:val="6D6E72"/>
          <w:spacing w:val="-2"/>
        </w:rPr>
        <w:t> </w:t>
      </w:r>
      <w:r>
        <w:rPr>
          <w:rFonts w:ascii="Courier New"/>
          <w:color w:val="6D6E72"/>
        </w:rPr>
        <w:t>android:layout_width="fill_parent" android:layout_height="wrap_content" android:text="@string/button_calculate_checksum" </w:t>
      </w:r>
      <w:r>
        <w:rPr>
          <w:rFonts w:ascii="Courier New"/>
          <w:color w:val="6D6E72"/>
          <w:spacing w:val="-2"/>
        </w:rPr>
        <w:t>android:filterTouchesWhenObscured="true"/&gt;</w:t>
      </w:r>
    </w:p>
    <w:p>
      <w:pPr>
        <w:pStyle w:val="BodyText"/>
        <w:spacing w:line="316" w:lineRule="auto" w:before="2"/>
        <w:ind w:left="480" w:firstLine="433"/>
        <w:rPr>
          <w:rFonts w:ascii="Courier New"/>
        </w:rPr>
      </w:pPr>
      <w:r>
        <w:rPr>
          <w:rFonts w:ascii="Courier New"/>
          <w:color w:val="6D6E72"/>
        </w:rPr>
        <w:t>&lt;Button</w:t>
      </w:r>
      <w:r>
        <w:rPr>
          <w:rFonts w:ascii="Courier New"/>
          <w:color w:val="6D6E72"/>
          <w:spacing w:val="-4"/>
        </w:rPr>
        <w:t> </w:t>
      </w:r>
      <w:r>
        <w:rPr>
          <w:rFonts w:ascii="Courier New"/>
          <w:color w:val="6D6E72"/>
        </w:rPr>
        <w:t>android:id="@id/button_encrypt"</w:t>
      </w:r>
      <w:r>
        <w:rPr>
          <w:rFonts w:ascii="Courier New"/>
          <w:color w:val="6D6E72"/>
          <w:spacing w:val="-4"/>
        </w:rPr>
        <w:t> </w:t>
      </w:r>
      <w:r>
        <w:rPr>
          <w:rFonts w:ascii="Courier New"/>
          <w:color w:val="6D6E72"/>
        </w:rPr>
        <w:t>android:layout_width="fill_parent" android:layout_height="wrap_content" android:text="@string/button_encrypt" </w:t>
      </w:r>
      <w:r>
        <w:rPr>
          <w:rFonts w:ascii="Courier New"/>
          <w:color w:val="6D6E72"/>
          <w:spacing w:val="-2"/>
        </w:rPr>
        <w:t>android:filterTouchesWhenObscured="true"/&gt;</w:t>
      </w:r>
    </w:p>
    <w:p>
      <w:pPr>
        <w:pStyle w:val="BodyText"/>
        <w:spacing w:line="636" w:lineRule="auto" w:before="3"/>
        <w:ind w:left="480" w:right="8805"/>
        <w:rPr>
          <w:rFonts w:ascii="Courier New"/>
        </w:rPr>
      </w:pPr>
      <w:r>
        <w:rPr>
          <w:rFonts w:ascii="Courier New"/>
          <w:color w:val="6D6E72"/>
          <w:spacing w:val="-2"/>
        </w:rPr>
        <w:t>&lt;/LinearLayout&gt; </w:t>
      </w:r>
      <w:r>
        <w:rPr>
          <w:rFonts w:ascii="Courier New"/>
          <w:color w:val="6D6E72"/>
          <w:spacing w:val="-6"/>
        </w:rPr>
        <w:t>OR</w:t>
      </w:r>
    </w:p>
    <w:p>
      <w:pPr>
        <w:pStyle w:val="BodyText"/>
        <w:spacing w:line="316" w:lineRule="auto"/>
        <w:ind w:left="480"/>
        <w:rPr>
          <w:rFonts w:ascii="Courier New"/>
        </w:rPr>
      </w:pPr>
      <w:r>
        <w:rPr>
          <w:rFonts w:ascii="Courier New"/>
          <w:color w:val="6D6E72"/>
        </w:rPr>
        <w:t>View</w:t>
      </w:r>
      <w:r>
        <w:rPr>
          <w:rFonts w:ascii="Courier New"/>
          <w:color w:val="6D6E72"/>
          <w:spacing w:val="-5"/>
        </w:rPr>
        <w:t> </w:t>
      </w:r>
      <w:r>
        <w:rPr>
          <w:rFonts w:ascii="Courier New"/>
          <w:color w:val="6D6E72"/>
        </w:rPr>
        <w:t>rootView</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getWindow().getDecorView().getRootView(); </w:t>
      </w:r>
      <w:r>
        <w:rPr>
          <w:rFonts w:ascii="Courier New"/>
          <w:color w:val="6D6E72"/>
          <w:spacing w:val="-2"/>
        </w:rPr>
        <w:t>rootView.setFilterTouchesWhenObscured(false);</w:t>
      </w:r>
    </w:p>
    <w:p>
      <w:pPr>
        <w:pStyle w:val="BodyText"/>
        <w:rPr>
          <w:rFonts w:ascii="Courier New"/>
          <w:sz w:val="20"/>
        </w:rPr>
      </w:pPr>
    </w:p>
    <w:p>
      <w:pPr>
        <w:pStyle w:val="BodyText"/>
        <w:spacing w:before="16"/>
        <w:rPr>
          <w:rFonts w:ascii="Courier New"/>
          <w:sz w:val="20"/>
        </w:rPr>
      </w:pPr>
      <w:r>
        <w:rPr>
          <w:rFonts w:ascii="Courier New"/>
          <w:sz w:val="20"/>
        </w:rPr>
        <mc:AlternateContent>
          <mc:Choice Requires="wps">
            <w:drawing>
              <wp:anchor distT="0" distB="0" distL="0" distR="0" allowOverlap="1" layoutInCell="1" locked="0" behindDoc="1" simplePos="0" relativeHeight="487687168">
                <wp:simplePos x="0" y="0"/>
                <wp:positionH relativeFrom="page">
                  <wp:posOffset>346200</wp:posOffset>
                </wp:positionH>
                <wp:positionV relativeFrom="paragraph">
                  <wp:posOffset>169574</wp:posOffset>
                </wp:positionV>
                <wp:extent cx="6868159" cy="236220"/>
                <wp:effectExtent l="0" t="0" r="0" b="0"/>
                <wp:wrapTopAndBottom/>
                <wp:docPr id="415" name="Textbox 415"/>
                <wp:cNvGraphicFramePr>
                  <a:graphicFrameLocks/>
                </wp:cNvGraphicFramePr>
                <a:graphic>
                  <a:graphicData uri="http://schemas.microsoft.com/office/word/2010/wordprocessingShape">
                    <wps:wsp>
                      <wps:cNvPr id="415" name="Textbox 41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274"/>
                            <w:bookmarkEnd w:id="274"/>
                            <w:r>
                              <w:rPr>
                                <w:color w:val="000000"/>
                              </w:rPr>
                            </w:r>
                            <w:bookmarkStart w:name="_bookmark28" w:id="275"/>
                            <w:bookmarkEnd w:id="275"/>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352351pt;width:540.8pt;height:18.6pt;mso-position-horizontal-relative:page;mso-position-vertical-relative:paragraph;z-index:-15629312;mso-wrap-distance-left:0;mso-wrap-distance-right:0" type="#_x0000_t202" id="docshape399" filled="true" fillcolor="#f4f4f4" stroked="false">
                <v:textbox inset="0,0,0,0">
                  <w:txbxContent>
                    <w:p>
                      <w:pPr>
                        <w:spacing w:before="64"/>
                        <w:ind w:left="89" w:right="0" w:firstLine="0"/>
                        <w:jc w:val="left"/>
                        <w:rPr>
                          <w:b/>
                          <w:color w:val="000000"/>
                          <w:sz w:val="18"/>
                        </w:rPr>
                      </w:pPr>
                      <w:bookmarkStart w:name="Compliant Solution" w:id="276"/>
                      <w:bookmarkEnd w:id="276"/>
                      <w:r>
                        <w:rPr>
                          <w:color w:val="000000"/>
                        </w:rPr>
                      </w:r>
                      <w:bookmarkStart w:name="_bookmark28" w:id="277"/>
                      <w:bookmarkEnd w:id="277"/>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23"/>
        <w:rPr>
          <w:rFonts w:ascii="Courier New"/>
        </w:rPr>
      </w:pPr>
    </w:p>
    <w:p>
      <w:pPr>
        <w:pStyle w:val="BodyText"/>
        <w:ind w:left="480"/>
        <w:rPr>
          <w:rFonts w:ascii="Courier New"/>
        </w:rPr>
      </w:pPr>
      <w:r>
        <w:rPr>
          <w:rFonts w:ascii="Courier New"/>
          <w:color w:val="6D6E72"/>
        </w:rPr>
        <w:t>&lt;?xml version="1.0" encoding="utf-</w:t>
      </w:r>
      <w:r>
        <w:rPr>
          <w:rFonts w:ascii="Courier New"/>
          <w:color w:val="6D6E72"/>
          <w:spacing w:val="-4"/>
        </w:rPr>
        <w:t>8"?&gt;</w:t>
      </w:r>
    </w:p>
    <w:p>
      <w:pPr>
        <w:pStyle w:val="BodyText"/>
        <w:spacing w:line="316" w:lineRule="auto" w:before="66"/>
        <w:ind w:left="480" w:right="2012"/>
        <w:rPr>
          <w:rFonts w:ascii="Courier New"/>
        </w:rPr>
      </w:pPr>
      <w:r>
        <w:rPr>
          <w:rFonts w:ascii="Courier New"/>
          <w:color w:val="6D6E72"/>
        </w:rPr>
        <w:t>&lt;LinearLayout</w:t>
      </w:r>
      <w:r>
        <w:rPr>
          <w:rFonts w:ascii="Courier New"/>
          <w:color w:val="6D6E72"/>
          <w:spacing w:val="-3"/>
        </w:rPr>
        <w:t> </w:t>
      </w:r>
      <w:r>
        <w:rPr>
          <w:rFonts w:ascii="Courier New"/>
          <w:color w:val="6D6E72"/>
        </w:rPr>
        <w:t>android:orientation="vertical"</w:t>
      </w:r>
      <w:r>
        <w:rPr>
          <w:rFonts w:ascii="Courier New"/>
          <w:color w:val="6D6E72"/>
          <w:spacing w:val="-3"/>
        </w:rPr>
        <w:t> </w:t>
      </w:r>
      <w:r>
        <w:rPr>
          <w:rFonts w:ascii="Courier New"/>
          <w:color w:val="6D6E72"/>
        </w:rPr>
        <w:t>android:layout_width="fill_parent" </w:t>
      </w:r>
      <w:r>
        <w:rPr>
          <w:rFonts w:ascii="Courier New"/>
          <w:color w:val="6D6E72"/>
          <w:spacing w:val="-2"/>
        </w:rPr>
        <w:t>android:layout_height="fill_parent" </w:t>
      </w:r>
      <w:hyperlink r:id="rId34">
        <w:r>
          <w:rPr>
            <w:rFonts w:ascii="Courier New"/>
            <w:color w:val="6D6E72"/>
          </w:rPr>
          <w:t>xmlns:android="http://schemas.android.com/apk/res/android"</w:t>
        </w:r>
      </w:hyperlink>
      <w:r>
        <w:rPr>
          <w:rFonts w:ascii="Courier New"/>
          <w:color w:val="6D6E72"/>
        </w:rPr>
        <w:t> xmlns:app="http:// schemas.android.com/apk/res-auto" android:filterTouchesWhenObscured="true"&gt;</w:t>
      </w:r>
    </w:p>
    <w:p>
      <w:pPr>
        <w:pStyle w:val="BodyText"/>
        <w:spacing w:line="316" w:lineRule="auto" w:before="4"/>
        <w:ind w:left="480" w:firstLine="433"/>
        <w:rPr>
          <w:rFonts w:ascii="Courier New"/>
        </w:rPr>
      </w:pPr>
      <w:r>
        <w:rPr>
          <w:rFonts w:ascii="Courier New"/>
          <w:color w:val="6D6E72"/>
        </w:rPr>
        <w:t>&lt;Button</w:t>
      </w:r>
      <w:r>
        <w:rPr>
          <w:rFonts w:ascii="Courier New"/>
          <w:color w:val="6D6E72"/>
          <w:spacing w:val="-2"/>
        </w:rPr>
        <w:t> </w:t>
      </w:r>
      <w:r>
        <w:rPr>
          <w:rFonts w:ascii="Courier New"/>
          <w:color w:val="6D6E72"/>
        </w:rPr>
        <w:t>android:id="@id/button_calculate_checksum"</w:t>
      </w:r>
      <w:r>
        <w:rPr>
          <w:rFonts w:ascii="Courier New"/>
          <w:color w:val="6D6E72"/>
          <w:spacing w:val="-2"/>
        </w:rPr>
        <w:t> </w:t>
      </w:r>
      <w:r>
        <w:rPr>
          <w:rFonts w:ascii="Courier New"/>
          <w:color w:val="6D6E72"/>
        </w:rPr>
        <w:t>android:layout_width="fill_parent" android:layout_height="wrap_content" android:text="@string/button_calculate_checksum" /&gt;</w:t>
      </w:r>
    </w:p>
    <w:p>
      <w:pPr>
        <w:pStyle w:val="BodyText"/>
        <w:spacing w:line="316" w:lineRule="auto" w:before="1"/>
        <w:ind w:left="480" w:firstLine="433"/>
        <w:rPr>
          <w:rFonts w:ascii="Courier New"/>
        </w:rPr>
      </w:pPr>
      <w:r>
        <w:rPr>
          <w:rFonts w:ascii="Courier New"/>
          <w:color w:val="6D6E72"/>
        </w:rPr>
        <w:t>&lt;Button</w:t>
      </w:r>
      <w:r>
        <w:rPr>
          <w:rFonts w:ascii="Courier New"/>
          <w:color w:val="6D6E72"/>
          <w:spacing w:val="-4"/>
        </w:rPr>
        <w:t> </w:t>
      </w:r>
      <w:r>
        <w:rPr>
          <w:rFonts w:ascii="Courier New"/>
          <w:color w:val="6D6E72"/>
        </w:rPr>
        <w:t>android:id="@id/button_encrypt"</w:t>
      </w:r>
      <w:r>
        <w:rPr>
          <w:rFonts w:ascii="Courier New"/>
          <w:color w:val="6D6E72"/>
          <w:spacing w:val="-4"/>
        </w:rPr>
        <w:t> </w:t>
      </w:r>
      <w:r>
        <w:rPr>
          <w:rFonts w:ascii="Courier New"/>
          <w:color w:val="6D6E72"/>
        </w:rPr>
        <w:t>android:layout_width="fill_parent" android:layout_height="wrap_content" android:text="@string/button_encrypt" /&gt;</w:t>
      </w:r>
    </w:p>
    <w:p>
      <w:pPr>
        <w:pStyle w:val="BodyText"/>
        <w:spacing w:line="636" w:lineRule="auto" w:before="2"/>
        <w:ind w:left="480" w:right="8805"/>
        <w:rPr>
          <w:rFonts w:ascii="Courier New"/>
        </w:rPr>
      </w:pPr>
      <w:r>
        <w:rPr>
          <w:rFonts w:ascii="Courier New"/>
          <w:color w:val="6D6E72"/>
          <w:spacing w:val="-2"/>
        </w:rPr>
        <w:t>&lt;/LinearLayout&gt; </w:t>
      </w:r>
      <w:r>
        <w:rPr>
          <w:rFonts w:ascii="Courier New"/>
          <w:color w:val="6D6E72"/>
          <w:spacing w:val="-6"/>
        </w:rPr>
        <w:t>OR</w:t>
      </w:r>
    </w:p>
    <w:p>
      <w:pPr>
        <w:pStyle w:val="BodyText"/>
        <w:spacing w:line="316" w:lineRule="auto"/>
        <w:ind w:left="480"/>
        <w:rPr>
          <w:rFonts w:ascii="Courier New"/>
        </w:rPr>
      </w:pPr>
      <w:r>
        <w:rPr>
          <w:rFonts w:ascii="Courier New"/>
          <w:color w:val="6D6E72"/>
        </w:rPr>
        <w:t>View</w:t>
      </w:r>
      <w:r>
        <w:rPr>
          <w:rFonts w:ascii="Courier New"/>
          <w:color w:val="6D6E72"/>
          <w:spacing w:val="-5"/>
        </w:rPr>
        <w:t> </w:t>
      </w:r>
      <w:r>
        <w:rPr>
          <w:rFonts w:ascii="Courier New"/>
          <w:color w:val="6D6E72"/>
        </w:rPr>
        <w:t>rootView</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getWindow().getDecorView().getRootView(); </w:t>
      </w:r>
      <w:r>
        <w:rPr>
          <w:rFonts w:ascii="Courier New"/>
          <w:color w:val="6D6E72"/>
          <w:spacing w:val="-2"/>
        </w:rPr>
        <w:t>rootView.setFilterTouchesWhenObscured(true);</w:t>
      </w:r>
    </w:p>
    <w:p>
      <w:pPr>
        <w:pStyle w:val="BodyText"/>
        <w:rPr>
          <w:rFonts w:ascii="Courier New"/>
          <w:sz w:val="20"/>
        </w:rPr>
      </w:pPr>
    </w:p>
    <w:p>
      <w:pPr>
        <w:pStyle w:val="BodyText"/>
        <w:spacing w:before="16"/>
        <w:rPr>
          <w:rFonts w:ascii="Courier New"/>
          <w:sz w:val="20"/>
        </w:rPr>
      </w:pPr>
      <w:r>
        <w:rPr>
          <w:rFonts w:ascii="Courier New"/>
          <w:sz w:val="20"/>
        </w:rPr>
        <mc:AlternateContent>
          <mc:Choice Requires="wps">
            <w:drawing>
              <wp:anchor distT="0" distB="0" distL="0" distR="0" allowOverlap="1" layoutInCell="1" locked="0" behindDoc="1" simplePos="0" relativeHeight="487687680">
                <wp:simplePos x="0" y="0"/>
                <wp:positionH relativeFrom="page">
                  <wp:posOffset>346200</wp:posOffset>
                </wp:positionH>
                <wp:positionV relativeFrom="paragraph">
                  <wp:posOffset>169773</wp:posOffset>
                </wp:positionV>
                <wp:extent cx="6868159" cy="236220"/>
                <wp:effectExtent l="0" t="0" r="0" b="0"/>
                <wp:wrapTopAndBottom/>
                <wp:docPr id="416" name="Textbox 416"/>
                <wp:cNvGraphicFramePr>
                  <a:graphicFrameLocks/>
                </wp:cNvGraphicFramePr>
                <a:graphic>
                  <a:graphicData uri="http://schemas.microsoft.com/office/word/2010/wordprocessingShape">
                    <wps:wsp>
                      <wps:cNvPr id="416" name="Textbox 41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278"/>
                            <w:bookmarkEnd w:id="278"/>
                            <w:r>
                              <w:rPr>
                                <w:color w:val="000000"/>
                              </w:rPr>
                            </w:r>
                            <w:bookmarkStart w:name="_bookmark29" w:id="279"/>
                            <w:bookmarkEnd w:id="279"/>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3.367976pt;width:540.8pt;height:18.6pt;mso-position-horizontal-relative:page;mso-position-vertical-relative:paragraph;z-index:-15628800;mso-wrap-distance-left:0;mso-wrap-distance-right:0" type="#_x0000_t202" id="docshape400" filled="true" fillcolor="#f4f4f4" stroked="false">
                <v:textbox inset="0,0,0,0">
                  <w:txbxContent>
                    <w:p>
                      <w:pPr>
                        <w:spacing w:before="64"/>
                        <w:ind w:left="89" w:right="0" w:firstLine="0"/>
                        <w:jc w:val="left"/>
                        <w:rPr>
                          <w:b/>
                          <w:color w:val="000000"/>
                          <w:sz w:val="18"/>
                        </w:rPr>
                      </w:pPr>
                      <w:bookmarkStart w:name="Business Implication" w:id="280"/>
                      <w:bookmarkEnd w:id="280"/>
                      <w:r>
                        <w:rPr>
                          <w:color w:val="000000"/>
                        </w:rPr>
                      </w:r>
                      <w:bookmarkStart w:name="_bookmark29" w:id="281"/>
                      <w:bookmarkEnd w:id="281"/>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right="302"/>
      </w:pPr>
      <w:r>
        <w:rPr>
          <w:color w:val="6D6E72"/>
          <w:w w:val="110"/>
        </w:rPr>
        <w:t>Tapjacking attacks are used to trick users into performing certain actions. A properly executed attack can lead to loss of confidential information</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417" name="Group 417"/>
                <wp:cNvGraphicFramePr>
                  <a:graphicFrameLocks/>
                </wp:cNvGraphicFramePr>
                <a:graphic>
                  <a:graphicData uri="http://schemas.microsoft.com/office/word/2010/wordprocessingGroup">
                    <wpg:wgp>
                      <wpg:cNvPr id="417" name="Group 417"/>
                      <wpg:cNvGrpSpPr/>
                      <wpg:grpSpPr>
                        <a:xfrm>
                          <a:off x="0" y="0"/>
                          <a:ext cx="3434079" cy="410209"/>
                          <a:chExt cx="3434079" cy="410209"/>
                        </a:xfrm>
                      </wpg:grpSpPr>
                      <wps:wsp>
                        <wps:cNvPr id="418" name="Graphic 41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419" name="Textbox 419"/>
                        <wps:cNvSpPr txBox="1"/>
                        <wps:spPr>
                          <a:xfrm>
                            <a:off x="0" y="0"/>
                            <a:ext cx="3434079" cy="410209"/>
                          </a:xfrm>
                          <a:prstGeom prst="rect">
                            <a:avLst/>
                          </a:prstGeom>
                        </wps:spPr>
                        <wps:txbx>
                          <w:txbxContent>
                            <w:p>
                              <w:pPr>
                                <w:spacing w:before="105"/>
                                <w:ind w:left="562" w:right="0" w:firstLine="0"/>
                                <w:jc w:val="left"/>
                                <w:rPr>
                                  <w:sz w:val="34"/>
                                </w:rPr>
                              </w:pPr>
                              <w:bookmarkStart w:name="StrandHogg Vulnerability" w:id="282"/>
                              <w:bookmarkEnd w:id="282"/>
                              <w:r>
                                <w:rPr/>
                              </w:r>
                              <w:bookmarkStart w:name="_bookmark30" w:id="283"/>
                              <w:bookmarkEnd w:id="283"/>
                              <w:r>
                                <w:rPr/>
                              </w:r>
                              <w:r>
                                <w:rPr>
                                  <w:color w:val="EF4836"/>
                                  <w:w w:val="115"/>
                                  <w:sz w:val="34"/>
                                </w:rPr>
                                <w:t>StrandHogg</w:t>
                              </w:r>
                              <w:r>
                                <w:rPr>
                                  <w:color w:val="EF4836"/>
                                  <w:spacing w:val="15"/>
                                  <w:w w:val="115"/>
                                  <w:sz w:val="34"/>
                                </w:rPr>
                                <w:t> </w:t>
                              </w:r>
                              <w:r>
                                <w:rPr>
                                  <w:color w:val="EF4836"/>
                                  <w:spacing w:val="-2"/>
                                  <w:w w:val="115"/>
                                  <w:sz w:val="34"/>
                                </w:rPr>
                                <w:t>Vulnerability</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401" coordorigin="0,0" coordsize="5408,646">
                <v:shape style="position:absolute;left:0;top:0;width:5408;height:646" id="docshape402"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403" filled="false" stroked="false">
                  <v:textbox inset="0,0,0,0">
                    <w:txbxContent>
                      <w:p>
                        <w:pPr>
                          <w:spacing w:before="105"/>
                          <w:ind w:left="562" w:right="0" w:firstLine="0"/>
                          <w:jc w:val="left"/>
                          <w:rPr>
                            <w:sz w:val="34"/>
                          </w:rPr>
                        </w:pPr>
                        <w:bookmarkStart w:name="StrandHogg Vulnerability" w:id="284"/>
                        <w:bookmarkEnd w:id="284"/>
                        <w:r>
                          <w:rPr/>
                        </w:r>
                        <w:bookmarkStart w:name="_bookmark30" w:id="285"/>
                        <w:bookmarkEnd w:id="285"/>
                        <w:r>
                          <w:rPr/>
                        </w:r>
                        <w:r>
                          <w:rPr>
                            <w:color w:val="EF4836"/>
                            <w:w w:val="115"/>
                            <w:sz w:val="34"/>
                          </w:rPr>
                          <w:t>StrandHogg</w:t>
                        </w:r>
                        <w:r>
                          <w:rPr>
                            <w:color w:val="EF4836"/>
                            <w:spacing w:val="15"/>
                            <w:w w:val="115"/>
                            <w:sz w:val="34"/>
                          </w:rPr>
                          <w:t> </w:t>
                        </w:r>
                        <w:r>
                          <w:rPr>
                            <w:color w:val="EF4836"/>
                            <w:spacing w:val="-2"/>
                            <w:w w:val="115"/>
                            <w:sz w:val="34"/>
                          </w:rPr>
                          <w:t>Vulnerability</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45"/>
        <w:jc w:val="both"/>
      </w:pPr>
      <w:r>
        <w:rPr>
          <w:color w:val="6D6E72"/>
          <w:w w:val="110"/>
        </w:rPr>
        <w:t>StrandHogg is a vulnerability in the task management system on Android that allows an attacker to hijack tasks. This can be exploited such that when the end user starts a legitimate app, instead of actually getting that app, the user is presented with a malicious look-a-like instead.</w:t>
      </w:r>
    </w:p>
    <w:p>
      <w:pPr>
        <w:pStyle w:val="BodyText"/>
        <w:spacing w:before="17"/>
      </w:pPr>
    </w:p>
    <w:p>
      <w:pPr>
        <w:pStyle w:val="Heading2"/>
        <w:tabs>
          <w:tab w:pos="9871" w:val="left" w:leader="none"/>
        </w:tabs>
        <w:spacing w:before="1"/>
        <w:ind w:left="165"/>
      </w:pPr>
      <w:bookmarkStart w:name="Risk Rating" w:id="286"/>
      <w:bookmarkEnd w:id="28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87"/>
      <w:bookmarkEnd w:id="28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88704">
                <wp:simplePos x="0" y="0"/>
                <wp:positionH relativeFrom="page">
                  <wp:posOffset>374775</wp:posOffset>
                </wp:positionH>
                <wp:positionV relativeFrom="paragraph">
                  <wp:posOffset>112140</wp:posOffset>
                </wp:positionV>
                <wp:extent cx="971550" cy="285750"/>
                <wp:effectExtent l="0" t="0" r="0" b="0"/>
                <wp:wrapTopAndBottom/>
                <wp:docPr id="420" name="Group 420"/>
                <wp:cNvGraphicFramePr>
                  <a:graphicFrameLocks/>
                </wp:cNvGraphicFramePr>
                <a:graphic>
                  <a:graphicData uri="http://schemas.microsoft.com/office/word/2010/wordprocessingGroup">
                    <wpg:wgp>
                      <wpg:cNvPr id="420" name="Group 420"/>
                      <wpg:cNvGrpSpPr/>
                      <wpg:grpSpPr>
                        <a:xfrm>
                          <a:off x="0" y="0"/>
                          <a:ext cx="971550" cy="285750"/>
                          <a:chExt cx="971550" cy="285750"/>
                        </a:xfrm>
                      </wpg:grpSpPr>
                      <wps:wsp>
                        <wps:cNvPr id="421" name="Graphic 42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22" name="Textbox 422"/>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627776;mso-wrap-distance-left:0;mso-wrap-distance-right:0" id="docshapegroup404" coordorigin="590,177" coordsize="1530,450">
                <v:shape style="position:absolute;left:590;top:176;width:1530;height:450" id="docshape405"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406"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89216">
                <wp:simplePos x="0" y="0"/>
                <wp:positionH relativeFrom="page">
                  <wp:posOffset>6538603</wp:posOffset>
                </wp:positionH>
                <wp:positionV relativeFrom="paragraph">
                  <wp:posOffset>106425</wp:posOffset>
                </wp:positionV>
                <wp:extent cx="487045" cy="182880"/>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487045" cy="182880"/>
                          <a:chExt cx="487045" cy="182880"/>
                        </a:xfrm>
                      </wpg:grpSpPr>
                      <wps:wsp>
                        <wps:cNvPr id="424" name="Graphic 42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25" name="Textbox 425"/>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627264;mso-wrap-distance-left:0;mso-wrap-distance-right:0" id="docshapegroup407" coordorigin="10297,168" coordsize="767,288">
                <v:shape style="position:absolute;left:10297;top:167;width:767;height:288" id="docshape408"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409"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89728">
                <wp:simplePos x="0" y="0"/>
                <wp:positionH relativeFrom="page">
                  <wp:posOffset>346200</wp:posOffset>
                </wp:positionH>
                <wp:positionV relativeFrom="paragraph">
                  <wp:posOffset>655065</wp:posOffset>
                </wp:positionV>
                <wp:extent cx="6868159" cy="236220"/>
                <wp:effectExtent l="0" t="0" r="0" b="0"/>
                <wp:wrapTopAndBottom/>
                <wp:docPr id="426" name="Textbox 426"/>
                <wp:cNvGraphicFramePr>
                  <a:graphicFrameLocks/>
                </wp:cNvGraphicFramePr>
                <a:graphic>
                  <a:graphicData uri="http://schemas.microsoft.com/office/word/2010/wordprocessingShape">
                    <wps:wsp>
                      <wps:cNvPr id="426" name="Textbox 42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288"/>
                            <w:bookmarkEnd w:id="288"/>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626752;mso-wrap-distance-left:0;mso-wrap-distance-right:0" type="#_x0000_t202" id="docshape410" filled="true" fillcolor="#f4f4f4" stroked="false">
                <v:textbox inset="0,0,0,0">
                  <w:txbxContent>
                    <w:p>
                      <w:pPr>
                        <w:spacing w:before="64"/>
                        <w:ind w:left="89" w:right="0" w:firstLine="0"/>
                        <w:jc w:val="left"/>
                        <w:rPr>
                          <w:b/>
                          <w:color w:val="000000"/>
                          <w:sz w:val="18"/>
                        </w:rPr>
                      </w:pPr>
                      <w:bookmarkStart w:name="CVSS" w:id="289"/>
                      <w:bookmarkEnd w:id="289"/>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5" w:id="290"/>
            <w:bookmarkEnd w:id="290"/>
            <w:r>
              <w:rPr/>
            </w:r>
            <w:r>
              <w:rPr>
                <w:b/>
                <w:color w:val="F4D66E"/>
                <w:spacing w:val="-5"/>
                <w:w w:val="115"/>
                <w:sz w:val="27"/>
              </w:rPr>
              <w:t>6.5</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HIGH</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90240">
                <wp:simplePos x="0" y="0"/>
                <wp:positionH relativeFrom="page">
                  <wp:posOffset>346200</wp:posOffset>
                </wp:positionH>
                <wp:positionV relativeFrom="paragraph">
                  <wp:posOffset>195436</wp:posOffset>
                </wp:positionV>
                <wp:extent cx="6868159" cy="236220"/>
                <wp:effectExtent l="0" t="0" r="0" b="0"/>
                <wp:wrapTopAndBottom/>
                <wp:docPr id="427" name="Textbox 427"/>
                <wp:cNvGraphicFramePr>
                  <a:graphicFrameLocks/>
                </wp:cNvGraphicFramePr>
                <a:graphic>
                  <a:graphicData uri="http://schemas.microsoft.com/office/word/2010/wordprocessingShape">
                    <wps:wsp>
                      <wps:cNvPr id="427" name="Textbox 42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291"/>
                            <w:bookmarkEnd w:id="291"/>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26240;mso-wrap-distance-left:0;mso-wrap-distance-right:0" type="#_x0000_t202" id="docshape411" filled="true" fillcolor="#f4f4f4" stroked="false">
                <v:textbox inset="0,0,0,0">
                  <w:txbxContent>
                    <w:p>
                      <w:pPr>
                        <w:spacing w:before="64"/>
                        <w:ind w:left="89" w:right="0" w:firstLine="0"/>
                        <w:jc w:val="left"/>
                        <w:rPr>
                          <w:b/>
                          <w:color w:val="000000"/>
                          <w:sz w:val="18"/>
                        </w:rPr>
                      </w:pPr>
                      <w:bookmarkStart w:name="Regulatory" w:id="292"/>
                      <w:bookmarkEnd w:id="292"/>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158"/>
        <w:rPr>
          <w:b/>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2335"/>
        <w:gridCol w:w="6381"/>
      </w:tblGrid>
      <w:tr>
        <w:trPr>
          <w:trHeight w:val="487" w:hRule="atLeast"/>
        </w:trPr>
        <w:tc>
          <w:tcPr>
            <w:tcW w:w="2099" w:type="dxa"/>
          </w:tcPr>
          <w:p>
            <w:pPr>
              <w:pStyle w:val="TableParagraph"/>
              <w:spacing w:line="207" w:lineRule="exact"/>
              <w:ind w:left="-1"/>
              <w:rPr>
                <w:b/>
                <w:sz w:val="18"/>
              </w:rPr>
            </w:pPr>
            <w:r>
              <w:rPr>
                <w:b/>
                <w:color w:val="6D6E72"/>
                <w:spacing w:val="-5"/>
                <w:w w:val="120"/>
                <w:sz w:val="18"/>
              </w:rPr>
              <w:t>CWE</w:t>
            </w:r>
          </w:p>
        </w:tc>
        <w:tc>
          <w:tcPr>
            <w:tcW w:w="2335" w:type="dxa"/>
          </w:tcPr>
          <w:p>
            <w:pPr>
              <w:pStyle w:val="TableParagraph"/>
              <w:spacing w:before="43"/>
              <w:ind w:left="105"/>
              <w:rPr>
                <w:sz w:val="18"/>
              </w:rPr>
            </w:pPr>
            <w:r>
              <w:rPr>
                <w:color w:val="6D6E72"/>
                <w:w w:val="115"/>
                <w:sz w:val="18"/>
              </w:rPr>
              <w:t>CWE-</w:t>
            </w:r>
            <w:r>
              <w:rPr>
                <w:color w:val="6D6E72"/>
                <w:spacing w:val="-5"/>
                <w:w w:val="115"/>
                <w:sz w:val="18"/>
              </w:rPr>
              <w:t>200</w:t>
            </w:r>
          </w:p>
        </w:tc>
        <w:tc>
          <w:tcPr>
            <w:tcW w:w="6381" w:type="dxa"/>
          </w:tcPr>
          <w:p>
            <w:pPr>
              <w:pStyle w:val="TableParagraph"/>
              <w:spacing w:before="43"/>
              <w:ind w:left="397"/>
              <w:rPr>
                <w:sz w:val="18"/>
              </w:rPr>
            </w:pPr>
            <w:hyperlink r:id="rId36">
              <w:r>
                <w:rPr>
                  <w:color w:val="EF4836"/>
                  <w:spacing w:val="-2"/>
                  <w:w w:val="105"/>
                  <w:sz w:val="18"/>
                </w:rPr>
                <w:t>https://cwe.mitre.org/data/definitions/200.html</w:t>
              </w:r>
            </w:hyperlink>
          </w:p>
        </w:tc>
      </w:tr>
      <w:tr>
        <w:trPr>
          <w:trHeight w:val="990"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MSTG</w:t>
            </w:r>
          </w:p>
        </w:tc>
        <w:tc>
          <w:tcPr>
            <w:tcW w:w="2335" w:type="dxa"/>
          </w:tcPr>
          <w:p>
            <w:pPr>
              <w:pStyle w:val="TableParagraph"/>
              <w:spacing w:before="66"/>
              <w:rPr>
                <w:b/>
                <w:sz w:val="18"/>
              </w:rPr>
            </w:pPr>
          </w:p>
          <w:p>
            <w:pPr>
              <w:pStyle w:val="TableParagraph"/>
              <w:ind w:left="105"/>
              <w:rPr>
                <w:sz w:val="18"/>
              </w:rPr>
            </w:pPr>
            <w:r>
              <w:rPr>
                <w:color w:val="6D6E72"/>
                <w:w w:val="110"/>
                <w:sz w:val="18"/>
              </w:rPr>
              <w:t>MSTG-PLATFORM-</w:t>
            </w:r>
            <w:r>
              <w:rPr>
                <w:color w:val="6D6E72"/>
                <w:spacing w:val="-10"/>
                <w:w w:val="110"/>
                <w:sz w:val="18"/>
              </w:rPr>
              <w:t>9</w:t>
            </w:r>
          </w:p>
        </w:tc>
        <w:tc>
          <w:tcPr>
            <w:tcW w:w="6381" w:type="dxa"/>
          </w:tcPr>
          <w:p>
            <w:pPr>
              <w:pStyle w:val="TableParagraph"/>
              <w:spacing w:before="66"/>
              <w:rPr>
                <w:b/>
                <w:sz w:val="18"/>
              </w:rPr>
            </w:pPr>
          </w:p>
          <w:p>
            <w:pPr>
              <w:pStyle w:val="TableParagraph"/>
              <w:spacing w:line="309" w:lineRule="auto"/>
              <w:ind w:left="397"/>
              <w:rPr>
                <w:sz w:val="18"/>
              </w:rPr>
            </w:pPr>
            <w:r>
              <w:rPr>
                <w:color w:val="6D6E72"/>
                <w:w w:val="110"/>
                <w:sz w:val="18"/>
              </w:rPr>
              <w:t>The app protects itself against screen overlay attacks. (Android </w:t>
            </w:r>
            <w:r>
              <w:rPr>
                <w:color w:val="6D6E72"/>
                <w:spacing w:val="-2"/>
                <w:w w:val="110"/>
                <w:sz w:val="18"/>
              </w:rPr>
              <w:t>only)</w:t>
            </w:r>
          </w:p>
        </w:tc>
      </w:tr>
      <w:tr>
        <w:trPr>
          <w:trHeight w:val="720" w:hRule="atLeast"/>
        </w:trPr>
        <w:tc>
          <w:tcPr>
            <w:tcW w:w="2099" w:type="dxa"/>
          </w:tcPr>
          <w:p>
            <w:pPr>
              <w:pStyle w:val="TableParagraph"/>
              <w:spacing w:before="21"/>
              <w:rPr>
                <w:b/>
                <w:sz w:val="18"/>
              </w:rPr>
            </w:pPr>
          </w:p>
          <w:p>
            <w:pPr>
              <w:pStyle w:val="TableParagraph"/>
              <w:ind w:left="-1"/>
              <w:rPr>
                <w:b/>
                <w:sz w:val="18"/>
              </w:rPr>
            </w:pPr>
            <w:r>
              <w:rPr>
                <w:b/>
                <w:color w:val="6D6E72"/>
                <w:w w:val="125"/>
                <w:sz w:val="18"/>
              </w:rPr>
              <w:t>OWASP</w:t>
            </w:r>
            <w:r>
              <w:rPr>
                <w:b/>
                <w:color w:val="6D6E72"/>
                <w:spacing w:val="5"/>
                <w:w w:val="125"/>
                <w:sz w:val="18"/>
              </w:rPr>
              <w:t> </w:t>
            </w:r>
            <w:r>
              <w:rPr>
                <w:b/>
                <w:color w:val="6D6E72"/>
                <w:w w:val="125"/>
                <w:sz w:val="18"/>
              </w:rPr>
              <w:t>MASVS</w:t>
            </w:r>
            <w:r>
              <w:rPr>
                <w:b/>
                <w:color w:val="6D6E72"/>
                <w:spacing w:val="6"/>
                <w:w w:val="125"/>
                <w:sz w:val="18"/>
              </w:rPr>
              <w:t> </w:t>
            </w:r>
            <w:r>
              <w:rPr>
                <w:b/>
                <w:color w:val="6D6E72"/>
                <w:spacing w:val="-4"/>
                <w:w w:val="125"/>
                <w:sz w:val="18"/>
              </w:rPr>
              <w:t>(v2)</w:t>
            </w:r>
          </w:p>
        </w:tc>
        <w:tc>
          <w:tcPr>
            <w:tcW w:w="2335" w:type="dxa"/>
          </w:tcPr>
          <w:p>
            <w:pPr>
              <w:pStyle w:val="TableParagraph"/>
              <w:spacing w:before="66"/>
              <w:rPr>
                <w:b/>
                <w:sz w:val="18"/>
              </w:rPr>
            </w:pPr>
          </w:p>
          <w:p>
            <w:pPr>
              <w:pStyle w:val="TableParagraph"/>
              <w:ind w:left="105"/>
              <w:rPr>
                <w:sz w:val="18"/>
              </w:rPr>
            </w:pPr>
            <w:r>
              <w:rPr>
                <w:color w:val="6D6E72"/>
                <w:spacing w:val="-2"/>
                <w:w w:val="115"/>
                <w:sz w:val="18"/>
              </w:rPr>
              <w:t>MASVS-PLATFORM-</w:t>
            </w:r>
            <w:r>
              <w:rPr>
                <w:color w:val="6D6E72"/>
                <w:spacing w:val="-10"/>
                <w:w w:val="115"/>
                <w:sz w:val="18"/>
              </w:rPr>
              <w:t>3</w:t>
            </w:r>
          </w:p>
        </w:tc>
        <w:tc>
          <w:tcPr>
            <w:tcW w:w="6381" w:type="dxa"/>
          </w:tcPr>
          <w:p>
            <w:pPr>
              <w:pStyle w:val="TableParagraph"/>
              <w:spacing w:before="66"/>
              <w:rPr>
                <w:b/>
                <w:sz w:val="18"/>
              </w:rPr>
            </w:pPr>
          </w:p>
          <w:p>
            <w:pPr>
              <w:pStyle w:val="TableParagraph"/>
              <w:ind w:left="397"/>
              <w:rPr>
                <w:sz w:val="18"/>
              </w:rPr>
            </w:pP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uses</w:t>
            </w:r>
            <w:r>
              <w:rPr>
                <w:color w:val="6D6E72"/>
                <w:spacing w:val="2"/>
                <w:w w:val="110"/>
                <w:sz w:val="18"/>
              </w:rPr>
              <w:t> </w:t>
            </w:r>
            <w:r>
              <w:rPr>
                <w:color w:val="6D6E72"/>
                <w:w w:val="110"/>
                <w:sz w:val="18"/>
              </w:rPr>
              <w:t>the</w:t>
            </w:r>
            <w:r>
              <w:rPr>
                <w:color w:val="6D6E72"/>
                <w:spacing w:val="2"/>
                <w:w w:val="110"/>
                <w:sz w:val="18"/>
              </w:rPr>
              <w:t> </w:t>
            </w:r>
            <w:r>
              <w:rPr>
                <w:color w:val="6D6E72"/>
                <w:w w:val="110"/>
                <w:sz w:val="18"/>
              </w:rPr>
              <w:t>user</w:t>
            </w:r>
            <w:r>
              <w:rPr>
                <w:color w:val="6D6E72"/>
                <w:spacing w:val="1"/>
                <w:w w:val="110"/>
                <w:sz w:val="18"/>
              </w:rPr>
              <w:t> </w:t>
            </w:r>
            <w:r>
              <w:rPr>
                <w:color w:val="6D6E72"/>
                <w:w w:val="110"/>
                <w:sz w:val="18"/>
              </w:rPr>
              <w:t>interface</w:t>
            </w:r>
            <w:r>
              <w:rPr>
                <w:color w:val="6D6E72"/>
                <w:spacing w:val="2"/>
                <w:w w:val="110"/>
                <w:sz w:val="18"/>
              </w:rPr>
              <w:t> </w:t>
            </w:r>
            <w:r>
              <w:rPr>
                <w:color w:val="6D6E72"/>
                <w:spacing w:val="-2"/>
                <w:w w:val="110"/>
                <w:sz w:val="18"/>
              </w:rPr>
              <w:t>securely.</w:t>
            </w:r>
          </w:p>
        </w:tc>
      </w:tr>
      <w:tr>
        <w:trPr>
          <w:trHeight w:val="562" w:hRule="atLeast"/>
        </w:trPr>
        <w:tc>
          <w:tcPr>
            <w:tcW w:w="2099" w:type="dxa"/>
          </w:tcPr>
          <w:p>
            <w:pPr>
              <w:pStyle w:val="TableParagraph"/>
              <w:spacing w:before="21"/>
              <w:rPr>
                <w:b/>
                <w:sz w:val="18"/>
              </w:rPr>
            </w:pPr>
          </w:p>
          <w:p>
            <w:pPr>
              <w:pStyle w:val="TableParagraph"/>
              <w:ind w:left="-1"/>
              <w:rPr>
                <w:b/>
                <w:sz w:val="18"/>
              </w:rPr>
            </w:pPr>
            <w:r>
              <w:rPr>
                <w:b/>
                <w:color w:val="6D6E72"/>
                <w:w w:val="125"/>
                <w:sz w:val="18"/>
              </w:rPr>
              <w:t>PCI-DSS </w:t>
            </w:r>
            <w:r>
              <w:rPr>
                <w:b/>
                <w:color w:val="6D6E72"/>
                <w:spacing w:val="-2"/>
                <w:w w:val="125"/>
                <w:sz w:val="18"/>
              </w:rPr>
              <w:t>(v4.0)</w:t>
            </w:r>
          </w:p>
        </w:tc>
        <w:tc>
          <w:tcPr>
            <w:tcW w:w="2335" w:type="dxa"/>
          </w:tcPr>
          <w:p>
            <w:pPr>
              <w:pStyle w:val="TableParagraph"/>
              <w:spacing w:before="66"/>
              <w:rPr>
                <w:b/>
                <w:sz w:val="18"/>
              </w:rPr>
            </w:pPr>
          </w:p>
          <w:p>
            <w:pPr>
              <w:pStyle w:val="TableParagraph"/>
              <w:ind w:left="105"/>
              <w:rPr>
                <w:sz w:val="18"/>
              </w:rPr>
            </w:pPr>
            <w:r>
              <w:rPr>
                <w:color w:val="6D6E72"/>
                <w:spacing w:val="-5"/>
                <w:w w:val="110"/>
                <w:sz w:val="18"/>
              </w:rPr>
              <w:t>6.1</w:t>
            </w:r>
          </w:p>
        </w:tc>
        <w:tc>
          <w:tcPr>
            <w:tcW w:w="6381" w:type="dxa"/>
          </w:tcPr>
          <w:p>
            <w:pPr>
              <w:pStyle w:val="TableParagraph"/>
              <w:spacing w:before="66"/>
              <w:rPr>
                <w:b/>
                <w:sz w:val="18"/>
              </w:rPr>
            </w:pPr>
          </w:p>
          <w:p>
            <w:pPr>
              <w:pStyle w:val="TableParagraph"/>
              <w:ind w:left="397"/>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615" w:hRule="atLeast"/>
        </w:trPr>
        <w:tc>
          <w:tcPr>
            <w:tcW w:w="2099" w:type="dxa"/>
          </w:tcPr>
          <w:p>
            <w:pPr>
              <w:pStyle w:val="TableParagraph"/>
              <w:rPr>
                <w:rFonts w:ascii="Times New Roman"/>
                <w:sz w:val="18"/>
              </w:rPr>
            </w:pPr>
          </w:p>
        </w:tc>
        <w:tc>
          <w:tcPr>
            <w:tcW w:w="2335" w:type="dxa"/>
          </w:tcPr>
          <w:p>
            <w:pPr>
              <w:pStyle w:val="TableParagraph"/>
              <w:rPr>
                <w:rFonts w:ascii="Times New Roman"/>
                <w:sz w:val="18"/>
              </w:rPr>
            </w:pPr>
          </w:p>
        </w:tc>
        <w:tc>
          <w:tcPr>
            <w:tcW w:w="6381" w:type="dxa"/>
          </w:tcPr>
          <w:p>
            <w:pPr>
              <w:pStyle w:val="TableParagraph"/>
              <w:spacing w:line="270" w:lineRule="atLeast" w:before="12"/>
              <w:ind w:left="397" w:right="70"/>
              <w:rPr>
                <w:sz w:val="18"/>
              </w:rPr>
            </w:pPr>
            <w:r>
              <w:rPr>
                <w:color w:val="6D6E72"/>
                <w:w w:val="115"/>
                <w:sz w:val="18"/>
              </w:rPr>
              <w:t>Processes</w:t>
            </w:r>
            <w:r>
              <w:rPr>
                <w:color w:val="6D6E72"/>
                <w:spacing w:val="-16"/>
                <w:w w:val="115"/>
                <w:sz w:val="18"/>
              </w:rPr>
              <w:t> </w:t>
            </w:r>
            <w:r>
              <w:rPr>
                <w:color w:val="6D6E72"/>
                <w:w w:val="115"/>
                <w:sz w:val="18"/>
              </w:rPr>
              <w:t>and</w:t>
            </w:r>
            <w:r>
              <w:rPr>
                <w:color w:val="6D6E72"/>
                <w:spacing w:val="-16"/>
                <w:w w:val="115"/>
                <w:sz w:val="18"/>
              </w:rPr>
              <w:t> </w:t>
            </w:r>
            <w:r>
              <w:rPr>
                <w:color w:val="6D6E72"/>
                <w:w w:val="115"/>
                <w:sz w:val="18"/>
              </w:rPr>
              <w:t>mechanisms</w:t>
            </w:r>
            <w:r>
              <w:rPr>
                <w:color w:val="6D6E72"/>
                <w:spacing w:val="-15"/>
                <w:w w:val="115"/>
                <w:sz w:val="18"/>
              </w:rPr>
              <w:t> </w:t>
            </w:r>
            <w:r>
              <w:rPr>
                <w:color w:val="6D6E72"/>
                <w:w w:val="115"/>
                <w:sz w:val="18"/>
              </w:rPr>
              <w:t>for</w:t>
            </w:r>
            <w:r>
              <w:rPr>
                <w:color w:val="6D6E72"/>
                <w:spacing w:val="-16"/>
                <w:w w:val="115"/>
                <w:sz w:val="18"/>
              </w:rPr>
              <w:t> </w:t>
            </w:r>
            <w:r>
              <w:rPr>
                <w:color w:val="6D6E72"/>
                <w:w w:val="115"/>
                <w:sz w:val="18"/>
              </w:rPr>
              <w:t>developing</w:t>
            </w:r>
            <w:r>
              <w:rPr>
                <w:color w:val="6D6E72"/>
                <w:spacing w:val="-15"/>
                <w:w w:val="115"/>
                <w:sz w:val="18"/>
              </w:rPr>
              <w:t> </w:t>
            </w:r>
            <w:r>
              <w:rPr>
                <w:color w:val="6D6E72"/>
                <w:w w:val="115"/>
                <w:sz w:val="18"/>
              </w:rPr>
              <w:t>and</w:t>
            </w:r>
            <w:r>
              <w:rPr>
                <w:color w:val="6D6E72"/>
                <w:spacing w:val="-16"/>
                <w:w w:val="115"/>
                <w:sz w:val="18"/>
              </w:rPr>
              <w:t> </w:t>
            </w:r>
            <w:r>
              <w:rPr>
                <w:color w:val="6D6E72"/>
                <w:w w:val="115"/>
                <w:sz w:val="18"/>
              </w:rPr>
              <w:t>maintaining secure systems and software are defined and understood</w:t>
            </w:r>
          </w:p>
        </w:tc>
      </w:tr>
      <w:tr>
        <w:trPr>
          <w:trHeight w:val="345" w:hRule="atLeast"/>
        </w:trPr>
        <w:tc>
          <w:tcPr>
            <w:tcW w:w="2099" w:type="dxa"/>
          </w:tcPr>
          <w:p>
            <w:pPr>
              <w:pStyle w:val="TableParagraph"/>
              <w:rPr>
                <w:rFonts w:ascii="Times New Roman"/>
                <w:sz w:val="18"/>
              </w:rPr>
            </w:pPr>
          </w:p>
        </w:tc>
        <w:tc>
          <w:tcPr>
            <w:tcW w:w="2335" w:type="dxa"/>
          </w:tcPr>
          <w:p>
            <w:pPr>
              <w:pStyle w:val="TableParagraph"/>
              <w:spacing w:before="58"/>
              <w:ind w:left="105"/>
              <w:rPr>
                <w:sz w:val="18"/>
              </w:rPr>
            </w:pPr>
            <w:r>
              <w:rPr>
                <w:color w:val="6D6E72"/>
                <w:spacing w:val="-5"/>
                <w:w w:val="110"/>
                <w:sz w:val="18"/>
              </w:rPr>
              <w:t>6.3</w:t>
            </w:r>
          </w:p>
        </w:tc>
        <w:tc>
          <w:tcPr>
            <w:tcW w:w="6381" w:type="dxa"/>
          </w:tcPr>
          <w:p>
            <w:pPr>
              <w:pStyle w:val="TableParagraph"/>
              <w:spacing w:before="58"/>
              <w:ind w:left="397"/>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517" w:hRule="atLeast"/>
        </w:trPr>
        <w:tc>
          <w:tcPr>
            <w:tcW w:w="2099" w:type="dxa"/>
          </w:tcPr>
          <w:p>
            <w:pPr>
              <w:pStyle w:val="TableParagraph"/>
              <w:rPr>
                <w:rFonts w:ascii="Times New Roman"/>
                <w:sz w:val="18"/>
              </w:rPr>
            </w:pPr>
          </w:p>
        </w:tc>
        <w:tc>
          <w:tcPr>
            <w:tcW w:w="2335" w:type="dxa"/>
          </w:tcPr>
          <w:p>
            <w:pPr>
              <w:pStyle w:val="TableParagraph"/>
              <w:rPr>
                <w:rFonts w:ascii="Times New Roman"/>
                <w:sz w:val="18"/>
              </w:rPr>
            </w:pPr>
          </w:p>
        </w:tc>
        <w:tc>
          <w:tcPr>
            <w:tcW w:w="6381" w:type="dxa"/>
          </w:tcPr>
          <w:p>
            <w:pPr>
              <w:pStyle w:val="TableParagraph"/>
              <w:spacing w:before="73"/>
              <w:ind w:left="397"/>
              <w:rPr>
                <w:sz w:val="18"/>
              </w:rPr>
            </w:pPr>
            <w:r>
              <w:rPr>
                <w:color w:val="6D6E72"/>
                <w:w w:val="110"/>
                <w:sz w:val="18"/>
              </w:rPr>
              <w:t>Security</w:t>
            </w:r>
            <w:r>
              <w:rPr>
                <w:color w:val="6D6E72"/>
                <w:spacing w:val="-8"/>
                <w:w w:val="110"/>
                <w:sz w:val="18"/>
              </w:rPr>
              <w:t> </w:t>
            </w:r>
            <w:r>
              <w:rPr>
                <w:color w:val="6D6E72"/>
                <w:w w:val="110"/>
                <w:sz w:val="18"/>
              </w:rPr>
              <w:t>vulnerabilities</w:t>
            </w:r>
            <w:r>
              <w:rPr>
                <w:color w:val="6D6E72"/>
                <w:spacing w:val="-8"/>
                <w:w w:val="110"/>
                <w:sz w:val="18"/>
              </w:rPr>
              <w:t> </w:t>
            </w:r>
            <w:r>
              <w:rPr>
                <w:color w:val="6D6E72"/>
                <w:w w:val="110"/>
                <w:sz w:val="18"/>
              </w:rPr>
              <w:t>are</w:t>
            </w:r>
            <w:r>
              <w:rPr>
                <w:color w:val="6D6E72"/>
                <w:spacing w:val="-7"/>
                <w:w w:val="110"/>
                <w:sz w:val="18"/>
              </w:rPr>
              <w:t> </w:t>
            </w:r>
            <w:r>
              <w:rPr>
                <w:color w:val="6D6E72"/>
                <w:w w:val="110"/>
                <w:sz w:val="18"/>
              </w:rPr>
              <w:t>identified</w:t>
            </w:r>
            <w:r>
              <w:rPr>
                <w:color w:val="6D6E72"/>
                <w:spacing w:val="-8"/>
                <w:w w:val="110"/>
                <w:sz w:val="18"/>
              </w:rPr>
              <w:t> </w:t>
            </w:r>
            <w:r>
              <w:rPr>
                <w:color w:val="6D6E72"/>
                <w:w w:val="110"/>
                <w:sz w:val="18"/>
              </w:rPr>
              <w:t>and</w:t>
            </w:r>
            <w:r>
              <w:rPr>
                <w:color w:val="6D6E72"/>
                <w:spacing w:val="-8"/>
                <w:w w:val="110"/>
                <w:sz w:val="18"/>
              </w:rPr>
              <w:t> </w:t>
            </w:r>
            <w:r>
              <w:rPr>
                <w:color w:val="6D6E72"/>
                <w:spacing w:val="-2"/>
                <w:w w:val="110"/>
                <w:sz w:val="18"/>
              </w:rPr>
              <w:t>addressed</w:t>
            </w:r>
          </w:p>
        </w:tc>
      </w:tr>
      <w:tr>
        <w:trPr>
          <w:trHeight w:val="547"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GDPR</w:t>
            </w:r>
          </w:p>
        </w:tc>
        <w:tc>
          <w:tcPr>
            <w:tcW w:w="2335" w:type="dxa"/>
          </w:tcPr>
          <w:p>
            <w:pPr>
              <w:pStyle w:val="TableParagraph"/>
              <w:spacing w:before="66"/>
              <w:rPr>
                <w:b/>
                <w:sz w:val="18"/>
              </w:rPr>
            </w:pPr>
          </w:p>
          <w:p>
            <w:pPr>
              <w:pStyle w:val="TableParagraph"/>
              <w:ind w:left="105"/>
              <w:rPr>
                <w:sz w:val="18"/>
              </w:rPr>
            </w:pPr>
            <w:r>
              <w:rPr>
                <w:color w:val="6D6E72"/>
                <w:w w:val="110"/>
                <w:sz w:val="18"/>
              </w:rPr>
              <w:t>Art-25-</w:t>
            </w:r>
            <w:r>
              <w:rPr>
                <w:color w:val="6D6E72"/>
                <w:spacing w:val="-4"/>
                <w:w w:val="110"/>
                <w:sz w:val="18"/>
              </w:rPr>
              <w:t>GDPR</w:t>
            </w:r>
          </w:p>
        </w:tc>
        <w:tc>
          <w:tcPr>
            <w:tcW w:w="6381" w:type="dxa"/>
          </w:tcPr>
          <w:p>
            <w:pPr>
              <w:pStyle w:val="TableParagraph"/>
              <w:spacing w:before="66"/>
              <w:rPr>
                <w:b/>
                <w:sz w:val="18"/>
              </w:rPr>
            </w:pPr>
          </w:p>
          <w:p>
            <w:pPr>
              <w:pStyle w:val="TableParagraph"/>
              <w:ind w:left="397"/>
              <w:rPr>
                <w:sz w:val="18"/>
              </w:rPr>
            </w:pPr>
            <w:r>
              <w:rPr>
                <w:color w:val="6D6E72"/>
                <w:w w:val="110"/>
                <w:sz w:val="18"/>
              </w:rPr>
              <w:t>Data</w:t>
            </w:r>
            <w:r>
              <w:rPr>
                <w:color w:val="6D6E72"/>
                <w:spacing w:val="5"/>
                <w:w w:val="110"/>
                <w:sz w:val="18"/>
              </w:rPr>
              <w:t> </w:t>
            </w:r>
            <w:r>
              <w:rPr>
                <w:color w:val="6D6E72"/>
                <w:w w:val="110"/>
                <w:sz w:val="18"/>
              </w:rPr>
              <w:t>protection</w:t>
            </w:r>
            <w:r>
              <w:rPr>
                <w:color w:val="6D6E72"/>
                <w:spacing w:val="6"/>
                <w:w w:val="110"/>
                <w:sz w:val="18"/>
              </w:rPr>
              <w:t> </w:t>
            </w:r>
            <w:r>
              <w:rPr>
                <w:color w:val="6D6E72"/>
                <w:w w:val="110"/>
                <w:sz w:val="18"/>
              </w:rPr>
              <w:t>by</w:t>
            </w:r>
            <w:r>
              <w:rPr>
                <w:color w:val="6D6E72"/>
                <w:spacing w:val="6"/>
                <w:w w:val="110"/>
                <w:sz w:val="18"/>
              </w:rPr>
              <w:t> </w:t>
            </w:r>
            <w:r>
              <w:rPr>
                <w:color w:val="6D6E72"/>
                <w:w w:val="110"/>
                <w:sz w:val="18"/>
              </w:rPr>
              <w:t>design</w:t>
            </w:r>
            <w:r>
              <w:rPr>
                <w:color w:val="6D6E72"/>
                <w:spacing w:val="6"/>
                <w:w w:val="110"/>
                <w:sz w:val="18"/>
              </w:rPr>
              <w:t> </w:t>
            </w:r>
            <w:r>
              <w:rPr>
                <w:color w:val="6D6E72"/>
                <w:w w:val="110"/>
                <w:sz w:val="18"/>
              </w:rPr>
              <w:t>and</w:t>
            </w:r>
            <w:r>
              <w:rPr>
                <w:color w:val="6D6E72"/>
                <w:spacing w:val="6"/>
                <w:w w:val="110"/>
                <w:sz w:val="18"/>
              </w:rPr>
              <w:t> </w:t>
            </w:r>
            <w:r>
              <w:rPr>
                <w:color w:val="6D6E72"/>
                <w:w w:val="110"/>
                <w:sz w:val="18"/>
              </w:rPr>
              <w:t>by</w:t>
            </w:r>
            <w:r>
              <w:rPr>
                <w:color w:val="6D6E72"/>
                <w:spacing w:val="6"/>
                <w:w w:val="110"/>
                <w:sz w:val="18"/>
              </w:rPr>
              <w:t> </w:t>
            </w:r>
            <w:r>
              <w:rPr>
                <w:color w:val="6D6E72"/>
                <w:spacing w:val="-2"/>
                <w:w w:val="110"/>
                <w:sz w:val="18"/>
              </w:rPr>
              <w:t>default</w:t>
            </w:r>
          </w:p>
        </w:tc>
      </w:tr>
      <w:tr>
        <w:trPr>
          <w:trHeight w:val="705" w:hRule="atLeast"/>
        </w:trPr>
        <w:tc>
          <w:tcPr>
            <w:tcW w:w="2099" w:type="dxa"/>
          </w:tcPr>
          <w:p>
            <w:pPr>
              <w:pStyle w:val="TableParagraph"/>
              <w:rPr>
                <w:rFonts w:ascii="Times New Roman"/>
                <w:sz w:val="18"/>
              </w:rPr>
            </w:pPr>
          </w:p>
        </w:tc>
        <w:tc>
          <w:tcPr>
            <w:tcW w:w="2335" w:type="dxa"/>
          </w:tcPr>
          <w:p>
            <w:pPr>
              <w:pStyle w:val="TableParagraph"/>
              <w:spacing w:before="58"/>
              <w:ind w:left="105"/>
              <w:rPr>
                <w:sz w:val="18"/>
              </w:rPr>
            </w:pPr>
            <w:r>
              <w:rPr>
                <w:color w:val="6D6E72"/>
                <w:w w:val="110"/>
                <w:sz w:val="18"/>
              </w:rPr>
              <w:t>Art-32-</w:t>
            </w:r>
            <w:r>
              <w:rPr>
                <w:color w:val="6D6E72"/>
                <w:spacing w:val="-4"/>
                <w:w w:val="110"/>
                <w:sz w:val="18"/>
              </w:rPr>
              <w:t>GDPR</w:t>
            </w:r>
          </w:p>
        </w:tc>
        <w:tc>
          <w:tcPr>
            <w:tcW w:w="6381" w:type="dxa"/>
          </w:tcPr>
          <w:p>
            <w:pPr>
              <w:pStyle w:val="TableParagraph"/>
              <w:spacing w:before="58"/>
              <w:ind w:left="397"/>
              <w:rPr>
                <w:sz w:val="18"/>
              </w:rPr>
            </w:pPr>
            <w:r>
              <w:rPr>
                <w:color w:val="6D6E72"/>
                <w:w w:val="110"/>
                <w:sz w:val="18"/>
              </w:rPr>
              <w:t>Security</w:t>
            </w:r>
            <w:r>
              <w:rPr>
                <w:color w:val="6D6E72"/>
                <w:spacing w:val="-1"/>
                <w:w w:val="110"/>
                <w:sz w:val="18"/>
              </w:rPr>
              <w:t> </w:t>
            </w:r>
            <w:r>
              <w:rPr>
                <w:color w:val="6D6E72"/>
                <w:w w:val="110"/>
                <w:sz w:val="18"/>
              </w:rPr>
              <w:t>of </w:t>
            </w:r>
            <w:r>
              <w:rPr>
                <w:color w:val="6D6E72"/>
                <w:spacing w:val="-2"/>
                <w:w w:val="110"/>
                <w:sz w:val="18"/>
              </w:rPr>
              <w:t>processing</w:t>
            </w:r>
          </w:p>
        </w:tc>
      </w:tr>
      <w:tr>
        <w:trPr>
          <w:trHeight w:val="372" w:hRule="atLeast"/>
        </w:trPr>
        <w:tc>
          <w:tcPr>
            <w:tcW w:w="2099" w:type="dxa"/>
            <w:shd w:val="clear" w:color="auto" w:fill="F4F4F4"/>
          </w:tcPr>
          <w:p>
            <w:pPr>
              <w:pStyle w:val="TableParagraph"/>
              <w:spacing w:before="64"/>
              <w:ind w:left="89"/>
              <w:rPr>
                <w:b/>
                <w:sz w:val="18"/>
              </w:rPr>
            </w:pPr>
            <w:bookmarkStart w:name="Risk Assessment" w:id="293"/>
            <w:bookmarkEnd w:id="293"/>
            <w:r>
              <w:rPr/>
            </w:r>
            <w:r>
              <w:rPr>
                <w:b/>
                <w:w w:val="125"/>
                <w:sz w:val="18"/>
              </w:rPr>
              <w:t>Risk</w:t>
            </w:r>
            <w:r>
              <w:rPr>
                <w:b/>
                <w:spacing w:val="-6"/>
                <w:w w:val="125"/>
                <w:sz w:val="18"/>
              </w:rPr>
              <w:t> </w:t>
            </w:r>
            <w:r>
              <w:rPr>
                <w:b/>
                <w:spacing w:val="-2"/>
                <w:w w:val="125"/>
                <w:sz w:val="18"/>
              </w:rPr>
              <w:t>Assessment</w:t>
            </w:r>
          </w:p>
        </w:tc>
        <w:tc>
          <w:tcPr>
            <w:tcW w:w="2335" w:type="dxa"/>
            <w:shd w:val="clear" w:color="auto" w:fill="F4F4F4"/>
          </w:tcPr>
          <w:p>
            <w:pPr>
              <w:pStyle w:val="TableParagraph"/>
              <w:rPr>
                <w:rFonts w:ascii="Times New Roman"/>
                <w:sz w:val="18"/>
              </w:rPr>
            </w:pPr>
          </w:p>
        </w:tc>
        <w:tc>
          <w:tcPr>
            <w:tcW w:w="6381" w:type="dxa"/>
            <w:shd w:val="clear" w:color="auto" w:fill="F4F4F4"/>
          </w:tcPr>
          <w:p>
            <w:pPr>
              <w:pStyle w:val="TableParagraph"/>
              <w:rPr>
                <w:rFonts w:ascii="Times New Roman"/>
                <w:sz w:val="18"/>
              </w:rPr>
            </w:pPr>
          </w:p>
        </w:tc>
      </w:tr>
    </w:tbl>
    <w:p>
      <w:pPr>
        <w:pStyle w:val="BodyText"/>
        <w:spacing w:before="1"/>
        <w:rPr>
          <w:b/>
        </w:rPr>
      </w:pPr>
    </w:p>
    <w:p>
      <w:pPr>
        <w:pStyle w:val="BodyText"/>
        <w:ind w:left="120"/>
      </w:pPr>
      <w:r>
        <w:rPr>
          <w:color w:val="6D6E72"/>
          <w:w w:val="110"/>
        </w:rPr>
        <w:t>One</w:t>
      </w:r>
      <w:r>
        <w:rPr>
          <w:color w:val="6D6E72"/>
          <w:spacing w:val="-1"/>
          <w:w w:val="110"/>
        </w:rPr>
        <w:t> </w:t>
      </w:r>
      <w:r>
        <w:rPr>
          <w:color w:val="6D6E72"/>
          <w:w w:val="110"/>
        </w:rPr>
        <w:t>or more than one public facing activities of the application is vulnerable to StandHogg </w:t>
      </w:r>
      <w:r>
        <w:rPr>
          <w:color w:val="6D6E72"/>
          <w:spacing w:val="-2"/>
          <w:w w:val="110"/>
        </w:rPr>
        <w:t>vulnerability.</w:t>
      </w:r>
    </w:p>
    <w:p>
      <w:pPr>
        <w:pStyle w:val="BodyText"/>
        <w:spacing w:after="0"/>
        <w:sectPr>
          <w:pgSz w:w="11910" w:h="16840"/>
          <w:pgMar w:header="399" w:footer="740" w:top="1000" w:bottom="940" w:left="425" w:right="425"/>
        </w:sectPr>
      </w:pPr>
    </w:p>
    <w:p>
      <w:pPr>
        <w:pStyle w:val="BodyText"/>
        <w:spacing w:line="309" w:lineRule="auto" w:before="93"/>
        <w:ind w:left="120"/>
      </w:pPr>
      <w:bookmarkStart w:name="_bookmark32" w:id="294"/>
      <w:bookmarkEnd w:id="294"/>
      <w:r>
        <w:rPr/>
      </w:r>
      <w:r>
        <w:rPr>
          <w:color w:val="6D6E72"/>
          <w:w w:val="110"/>
        </w:rPr>
        <w:t>In StrandHogg and regular task hijacking, malicious applications typically deploy one of the following techniques or a selection in tandem:</w:t>
      </w:r>
    </w:p>
    <w:p>
      <w:pPr>
        <w:pStyle w:val="ListParagraph"/>
        <w:numPr>
          <w:ilvl w:val="0"/>
          <w:numId w:val="13"/>
        </w:numPr>
        <w:tabs>
          <w:tab w:pos="718" w:val="left" w:leader="none"/>
          <w:tab w:pos="720" w:val="left" w:leader="none"/>
        </w:tabs>
        <w:spacing w:line="309" w:lineRule="auto" w:before="181" w:after="0"/>
        <w:ind w:left="720" w:right="194" w:hanging="180"/>
        <w:jc w:val="left"/>
        <w:rPr>
          <w:sz w:val="18"/>
        </w:rPr>
      </w:pPr>
      <w:r>
        <w:rPr>
          <w:b/>
          <w:color w:val="6D6E72"/>
          <w:w w:val="110"/>
          <w:sz w:val="18"/>
        </w:rPr>
        <w:t>Task Affinity Manipulation</w:t>
      </w:r>
      <w:r>
        <w:rPr>
          <w:color w:val="6D6E72"/>
          <w:w w:val="110"/>
          <w:sz w:val="18"/>
        </w:rPr>
        <w:t>: The malicious application leverages two activities, M1 and M2, wherein M2.taskAffinity </w:t>
      </w:r>
      <w:r>
        <w:rPr>
          <w:color w:val="6D6E72"/>
          <w:w w:val="130"/>
          <w:sz w:val="18"/>
        </w:rPr>
        <w:t>=</w:t>
      </w:r>
      <w:r>
        <w:rPr>
          <w:color w:val="6D6E72"/>
          <w:spacing w:val="-8"/>
          <w:w w:val="130"/>
          <w:sz w:val="18"/>
        </w:rPr>
        <w:t> </w:t>
      </w:r>
      <w:r>
        <w:rPr>
          <w:color w:val="6D6E72"/>
          <w:w w:val="110"/>
          <w:sz w:val="18"/>
        </w:rPr>
        <w:t>com.victim.app and M2.allowTaskReparenting </w:t>
      </w:r>
      <w:r>
        <w:rPr>
          <w:color w:val="6D6E72"/>
          <w:w w:val="130"/>
          <w:sz w:val="18"/>
        </w:rPr>
        <w:t>=</w:t>
      </w:r>
      <w:r>
        <w:rPr>
          <w:color w:val="6D6E72"/>
          <w:spacing w:val="-8"/>
          <w:w w:val="130"/>
          <w:sz w:val="18"/>
        </w:rPr>
        <w:t> </w:t>
      </w:r>
      <w:r>
        <w:rPr>
          <w:color w:val="6D6E72"/>
          <w:w w:val="110"/>
          <w:sz w:val="18"/>
        </w:rPr>
        <w:t>true. In the eventuality that the malicious app is opened on M2, M2 would be relocated to the front and the user will interact with the malicious application once the victim application has initiated.</w:t>
      </w:r>
    </w:p>
    <w:p>
      <w:pPr>
        <w:pStyle w:val="ListParagraph"/>
        <w:numPr>
          <w:ilvl w:val="0"/>
          <w:numId w:val="13"/>
        </w:numPr>
        <w:tabs>
          <w:tab w:pos="718" w:val="left" w:leader="none"/>
          <w:tab w:pos="720" w:val="left" w:leader="none"/>
        </w:tabs>
        <w:spacing w:line="309" w:lineRule="auto" w:before="181" w:after="0"/>
        <w:ind w:left="720" w:right="682" w:hanging="180"/>
        <w:jc w:val="left"/>
        <w:rPr>
          <w:sz w:val="18"/>
        </w:rPr>
      </w:pPr>
      <w:r>
        <w:rPr>
          <w:b/>
          <w:color w:val="6D6E72"/>
          <w:w w:val="115"/>
          <w:sz w:val="18"/>
        </w:rPr>
        <w:t>Single</w:t>
      </w:r>
      <w:r>
        <w:rPr>
          <w:b/>
          <w:color w:val="6D6E72"/>
          <w:spacing w:val="-16"/>
          <w:w w:val="115"/>
          <w:sz w:val="18"/>
        </w:rPr>
        <w:t> </w:t>
      </w:r>
      <w:r>
        <w:rPr>
          <w:b/>
          <w:color w:val="6D6E72"/>
          <w:w w:val="115"/>
          <w:sz w:val="18"/>
        </w:rPr>
        <w:t>Task</w:t>
      </w:r>
      <w:r>
        <w:rPr>
          <w:b/>
          <w:color w:val="6D6E72"/>
          <w:spacing w:val="-16"/>
          <w:w w:val="115"/>
          <w:sz w:val="18"/>
        </w:rPr>
        <w:t> </w:t>
      </w:r>
      <w:r>
        <w:rPr>
          <w:b/>
          <w:color w:val="6D6E72"/>
          <w:w w:val="115"/>
          <w:sz w:val="18"/>
        </w:rPr>
        <w:t>Mode</w:t>
      </w:r>
      <w:r>
        <w:rPr>
          <w:color w:val="6D6E72"/>
          <w:w w:val="115"/>
          <w:sz w:val="18"/>
        </w:rPr>
        <w:t>:</w:t>
      </w:r>
      <w:r>
        <w:rPr>
          <w:color w:val="6D6E72"/>
          <w:spacing w:val="-15"/>
          <w:w w:val="115"/>
          <w:sz w:val="18"/>
        </w:rPr>
        <w:t> </w:t>
      </w:r>
      <w:r>
        <w:rPr>
          <w:color w:val="6D6E72"/>
          <w:w w:val="115"/>
          <w:sz w:val="18"/>
        </w:rPr>
        <w:t>In</w:t>
      </w:r>
      <w:r>
        <w:rPr>
          <w:color w:val="6D6E72"/>
          <w:spacing w:val="-16"/>
          <w:w w:val="115"/>
          <w:sz w:val="18"/>
        </w:rPr>
        <w:t> </w:t>
      </w:r>
      <w:r>
        <w:rPr>
          <w:color w:val="6D6E72"/>
          <w:w w:val="115"/>
          <w:sz w:val="18"/>
        </w:rPr>
        <w:t>the</w:t>
      </w:r>
      <w:r>
        <w:rPr>
          <w:color w:val="6D6E72"/>
          <w:spacing w:val="-15"/>
          <w:w w:val="115"/>
          <w:sz w:val="18"/>
        </w:rPr>
        <w:t> </w:t>
      </w:r>
      <w:r>
        <w:rPr>
          <w:color w:val="6D6E72"/>
          <w:w w:val="115"/>
          <w:sz w:val="18"/>
        </w:rPr>
        <w:t>eventuality</w:t>
      </w:r>
      <w:r>
        <w:rPr>
          <w:color w:val="6D6E72"/>
          <w:spacing w:val="-16"/>
          <w:w w:val="115"/>
          <w:sz w:val="18"/>
        </w:rPr>
        <w:t> </w:t>
      </w:r>
      <w:r>
        <w:rPr>
          <w:color w:val="6D6E72"/>
          <w:w w:val="115"/>
          <w:sz w:val="18"/>
        </w:rPr>
        <w:t>that</w:t>
      </w:r>
      <w:r>
        <w:rPr>
          <w:color w:val="6D6E72"/>
          <w:spacing w:val="-16"/>
          <w:w w:val="115"/>
          <w:sz w:val="18"/>
        </w:rPr>
        <w:t> </w:t>
      </w:r>
      <w:r>
        <w:rPr>
          <w:color w:val="6D6E72"/>
          <w:w w:val="115"/>
          <w:sz w:val="18"/>
        </w:rPr>
        <w:t>the</w:t>
      </w:r>
      <w:r>
        <w:rPr>
          <w:color w:val="6D6E72"/>
          <w:spacing w:val="-15"/>
          <w:w w:val="115"/>
          <w:sz w:val="18"/>
        </w:rPr>
        <w:t> </w:t>
      </w:r>
      <w:r>
        <w:rPr>
          <w:color w:val="6D6E72"/>
          <w:w w:val="115"/>
          <w:sz w:val="18"/>
        </w:rPr>
        <w:t>victim</w:t>
      </w:r>
      <w:r>
        <w:rPr>
          <w:color w:val="6D6E72"/>
          <w:spacing w:val="-16"/>
          <w:w w:val="115"/>
          <w:sz w:val="18"/>
        </w:rPr>
        <w:t> </w:t>
      </w:r>
      <w:r>
        <w:rPr>
          <w:color w:val="6D6E72"/>
          <w:w w:val="115"/>
          <w:sz w:val="18"/>
        </w:rPr>
        <w:t>application</w:t>
      </w:r>
      <w:r>
        <w:rPr>
          <w:color w:val="6D6E72"/>
          <w:spacing w:val="-15"/>
          <w:w w:val="115"/>
          <w:sz w:val="18"/>
        </w:rPr>
        <w:t> </w:t>
      </w:r>
      <w:r>
        <w:rPr>
          <w:color w:val="6D6E72"/>
          <w:w w:val="115"/>
          <w:sz w:val="18"/>
        </w:rPr>
        <w:t>sets</w:t>
      </w:r>
      <w:r>
        <w:rPr>
          <w:color w:val="6D6E72"/>
          <w:spacing w:val="-16"/>
          <w:w w:val="115"/>
          <w:sz w:val="18"/>
        </w:rPr>
        <w:t> </w:t>
      </w:r>
      <w:r>
        <w:rPr>
          <w:color w:val="6D6E72"/>
          <w:w w:val="115"/>
          <w:sz w:val="18"/>
        </w:rPr>
        <w:t>launchMode</w:t>
      </w:r>
      <w:r>
        <w:rPr>
          <w:color w:val="6D6E72"/>
          <w:spacing w:val="-16"/>
          <w:w w:val="115"/>
          <w:sz w:val="18"/>
        </w:rPr>
        <w:t> </w:t>
      </w:r>
      <w:r>
        <w:rPr>
          <w:color w:val="6D6E72"/>
          <w:w w:val="115"/>
          <w:sz w:val="18"/>
        </w:rPr>
        <w:t>to</w:t>
      </w:r>
      <w:r>
        <w:rPr>
          <w:color w:val="6D6E72"/>
          <w:spacing w:val="-15"/>
          <w:w w:val="115"/>
          <w:sz w:val="18"/>
        </w:rPr>
        <w:t> </w:t>
      </w:r>
      <w:r>
        <w:rPr>
          <w:color w:val="6D6E72"/>
          <w:w w:val="115"/>
          <w:sz w:val="18"/>
        </w:rPr>
        <w:t>singleTask,</w:t>
      </w:r>
      <w:r>
        <w:rPr>
          <w:color w:val="6D6E72"/>
          <w:spacing w:val="-16"/>
          <w:w w:val="115"/>
          <w:sz w:val="18"/>
        </w:rPr>
        <w:t> </w:t>
      </w:r>
      <w:r>
        <w:rPr>
          <w:color w:val="6D6E72"/>
          <w:w w:val="115"/>
          <w:sz w:val="18"/>
        </w:rPr>
        <w:t>malicious </w:t>
      </w:r>
      <w:r>
        <w:rPr>
          <w:color w:val="6D6E72"/>
          <w:spacing w:val="-2"/>
          <w:w w:val="115"/>
          <w:sz w:val="18"/>
        </w:rPr>
        <w:t>applications</w:t>
      </w:r>
      <w:r>
        <w:rPr>
          <w:color w:val="6D6E72"/>
          <w:spacing w:val="-6"/>
          <w:w w:val="115"/>
          <w:sz w:val="18"/>
        </w:rPr>
        <w:t> </w:t>
      </w:r>
      <w:r>
        <w:rPr>
          <w:color w:val="6D6E72"/>
          <w:spacing w:val="-2"/>
          <w:w w:val="115"/>
          <w:sz w:val="18"/>
        </w:rPr>
        <w:t>can</w:t>
      </w:r>
      <w:r>
        <w:rPr>
          <w:color w:val="6D6E72"/>
          <w:spacing w:val="-6"/>
          <w:w w:val="115"/>
          <w:sz w:val="18"/>
        </w:rPr>
        <w:t> </w:t>
      </w:r>
      <w:r>
        <w:rPr>
          <w:color w:val="6D6E72"/>
          <w:spacing w:val="-2"/>
          <w:w w:val="115"/>
          <w:sz w:val="18"/>
        </w:rPr>
        <w:t>leverage</w:t>
      </w:r>
      <w:r>
        <w:rPr>
          <w:color w:val="6D6E72"/>
          <w:spacing w:val="-6"/>
          <w:w w:val="115"/>
          <w:sz w:val="18"/>
        </w:rPr>
        <w:t> </w:t>
      </w:r>
      <w:r>
        <w:rPr>
          <w:color w:val="6D6E72"/>
          <w:spacing w:val="-2"/>
          <w:w w:val="115"/>
          <w:sz w:val="18"/>
        </w:rPr>
        <w:t>M2.taskAffinity</w:t>
      </w:r>
      <w:r>
        <w:rPr>
          <w:color w:val="6D6E72"/>
          <w:spacing w:val="-6"/>
          <w:w w:val="115"/>
          <w:sz w:val="18"/>
        </w:rPr>
        <w:t> </w:t>
      </w:r>
      <w:r>
        <w:rPr>
          <w:color w:val="6D6E72"/>
          <w:spacing w:val="-2"/>
          <w:w w:val="130"/>
          <w:sz w:val="18"/>
        </w:rPr>
        <w:t>=</w:t>
      </w:r>
      <w:r>
        <w:rPr>
          <w:color w:val="6D6E72"/>
          <w:spacing w:val="-14"/>
          <w:w w:val="130"/>
          <w:sz w:val="18"/>
        </w:rPr>
        <w:t> </w:t>
      </w:r>
      <w:r>
        <w:rPr>
          <w:color w:val="6D6E72"/>
          <w:spacing w:val="-2"/>
          <w:w w:val="115"/>
          <w:sz w:val="18"/>
        </w:rPr>
        <w:t>com.victim.app</w:t>
      </w:r>
      <w:r>
        <w:rPr>
          <w:color w:val="6D6E72"/>
          <w:spacing w:val="-6"/>
          <w:w w:val="115"/>
          <w:sz w:val="18"/>
        </w:rPr>
        <w:t> </w:t>
      </w:r>
      <w:r>
        <w:rPr>
          <w:color w:val="6D6E72"/>
          <w:spacing w:val="-2"/>
          <w:w w:val="115"/>
          <w:sz w:val="18"/>
        </w:rPr>
        <w:t>to</w:t>
      </w:r>
      <w:r>
        <w:rPr>
          <w:color w:val="6D6E72"/>
          <w:spacing w:val="-6"/>
          <w:w w:val="115"/>
          <w:sz w:val="18"/>
        </w:rPr>
        <w:t> </w:t>
      </w:r>
      <w:r>
        <w:rPr>
          <w:color w:val="6D6E72"/>
          <w:spacing w:val="-2"/>
          <w:w w:val="115"/>
          <w:sz w:val="18"/>
        </w:rPr>
        <w:t>hijack</w:t>
      </w:r>
      <w:r>
        <w:rPr>
          <w:color w:val="6D6E72"/>
          <w:spacing w:val="-6"/>
          <w:w w:val="115"/>
          <w:sz w:val="18"/>
        </w:rPr>
        <w:t> </w:t>
      </w:r>
      <w:r>
        <w:rPr>
          <w:color w:val="6D6E72"/>
          <w:spacing w:val="-2"/>
          <w:w w:val="115"/>
          <w:sz w:val="18"/>
        </w:rPr>
        <w:t>the</w:t>
      </w:r>
      <w:r>
        <w:rPr>
          <w:color w:val="6D6E72"/>
          <w:spacing w:val="-6"/>
          <w:w w:val="115"/>
          <w:sz w:val="18"/>
        </w:rPr>
        <w:t> </w:t>
      </w:r>
      <w:r>
        <w:rPr>
          <w:color w:val="6D6E72"/>
          <w:spacing w:val="-2"/>
          <w:w w:val="115"/>
          <w:sz w:val="18"/>
        </w:rPr>
        <w:t>victim's</w:t>
      </w:r>
      <w:r>
        <w:rPr>
          <w:color w:val="6D6E72"/>
          <w:spacing w:val="-6"/>
          <w:w w:val="115"/>
          <w:sz w:val="18"/>
        </w:rPr>
        <w:t> </w:t>
      </w:r>
      <w:r>
        <w:rPr>
          <w:color w:val="6D6E72"/>
          <w:spacing w:val="-2"/>
          <w:w w:val="115"/>
          <w:sz w:val="18"/>
        </w:rPr>
        <w:t>application</w:t>
      </w:r>
      <w:r>
        <w:rPr>
          <w:color w:val="6D6E72"/>
          <w:spacing w:val="-6"/>
          <w:w w:val="115"/>
          <w:sz w:val="18"/>
        </w:rPr>
        <w:t> </w:t>
      </w:r>
      <w:r>
        <w:rPr>
          <w:color w:val="6D6E72"/>
          <w:spacing w:val="-2"/>
          <w:w w:val="115"/>
          <w:sz w:val="18"/>
        </w:rPr>
        <w:t>task</w:t>
      </w:r>
      <w:r>
        <w:rPr>
          <w:color w:val="6D6E72"/>
          <w:spacing w:val="-6"/>
          <w:w w:val="115"/>
          <w:sz w:val="18"/>
        </w:rPr>
        <w:t> </w:t>
      </w:r>
      <w:r>
        <w:rPr>
          <w:color w:val="6D6E72"/>
          <w:spacing w:val="-2"/>
          <w:w w:val="115"/>
          <w:sz w:val="18"/>
        </w:rPr>
        <w:t>stack.</w:t>
      </w:r>
    </w:p>
    <w:p>
      <w:pPr>
        <w:pStyle w:val="ListParagraph"/>
        <w:numPr>
          <w:ilvl w:val="0"/>
          <w:numId w:val="13"/>
        </w:numPr>
        <w:tabs>
          <w:tab w:pos="718" w:val="left" w:leader="none"/>
          <w:tab w:pos="720" w:val="left" w:leader="none"/>
        </w:tabs>
        <w:spacing w:line="309" w:lineRule="auto" w:before="181" w:after="0"/>
        <w:ind w:left="720" w:right="845" w:hanging="180"/>
        <w:jc w:val="left"/>
        <w:rPr>
          <w:sz w:val="18"/>
        </w:rPr>
      </w:pPr>
      <w:r>
        <w:rPr>
          <w:b/>
          <w:color w:val="6D6E72"/>
          <w:spacing w:val="-2"/>
          <w:w w:val="115"/>
          <w:sz w:val="18"/>
        </w:rPr>
        <w:t>Task Reparenting</w:t>
      </w:r>
      <w:r>
        <w:rPr>
          <w:color w:val="6D6E72"/>
          <w:spacing w:val="-2"/>
          <w:w w:val="115"/>
          <w:sz w:val="18"/>
        </w:rPr>
        <w:t>:</w:t>
      </w:r>
      <w:r>
        <w:rPr>
          <w:color w:val="6D6E72"/>
          <w:spacing w:val="-8"/>
          <w:w w:val="115"/>
          <w:sz w:val="18"/>
        </w:rPr>
        <w:t> </w:t>
      </w:r>
      <w:r>
        <w:rPr>
          <w:color w:val="6D6E72"/>
          <w:spacing w:val="-2"/>
          <w:w w:val="115"/>
          <w:sz w:val="18"/>
        </w:rPr>
        <w:t>In</w:t>
      </w:r>
      <w:r>
        <w:rPr>
          <w:color w:val="6D6E72"/>
          <w:spacing w:val="-8"/>
          <w:w w:val="115"/>
          <w:sz w:val="18"/>
        </w:rPr>
        <w:t> </w:t>
      </w:r>
      <w:r>
        <w:rPr>
          <w:color w:val="6D6E72"/>
          <w:spacing w:val="-2"/>
          <w:w w:val="115"/>
          <w:sz w:val="18"/>
        </w:rPr>
        <w:t>the</w:t>
      </w:r>
      <w:r>
        <w:rPr>
          <w:color w:val="6D6E72"/>
          <w:spacing w:val="-8"/>
          <w:w w:val="115"/>
          <w:sz w:val="18"/>
        </w:rPr>
        <w:t> </w:t>
      </w:r>
      <w:r>
        <w:rPr>
          <w:color w:val="6D6E72"/>
          <w:spacing w:val="-2"/>
          <w:w w:val="115"/>
          <w:sz w:val="18"/>
        </w:rPr>
        <w:t>eventuality</w:t>
      </w:r>
      <w:r>
        <w:rPr>
          <w:color w:val="6D6E72"/>
          <w:spacing w:val="-8"/>
          <w:w w:val="115"/>
          <w:sz w:val="18"/>
        </w:rPr>
        <w:t> </w:t>
      </w:r>
      <w:r>
        <w:rPr>
          <w:color w:val="6D6E72"/>
          <w:spacing w:val="-2"/>
          <w:w w:val="115"/>
          <w:sz w:val="18"/>
        </w:rPr>
        <w:t>that</w:t>
      </w:r>
      <w:r>
        <w:rPr>
          <w:color w:val="6D6E72"/>
          <w:spacing w:val="-8"/>
          <w:w w:val="115"/>
          <w:sz w:val="18"/>
        </w:rPr>
        <w:t> </w:t>
      </w:r>
      <w:r>
        <w:rPr>
          <w:color w:val="6D6E72"/>
          <w:spacing w:val="-2"/>
          <w:w w:val="115"/>
          <w:sz w:val="18"/>
        </w:rPr>
        <w:t>the</w:t>
      </w:r>
      <w:r>
        <w:rPr>
          <w:color w:val="6D6E72"/>
          <w:spacing w:val="-8"/>
          <w:w w:val="115"/>
          <w:sz w:val="18"/>
        </w:rPr>
        <w:t> </w:t>
      </w:r>
      <w:r>
        <w:rPr>
          <w:color w:val="6D6E72"/>
          <w:spacing w:val="-2"/>
          <w:w w:val="115"/>
          <w:sz w:val="18"/>
        </w:rPr>
        <w:t>victim</w:t>
      </w:r>
      <w:r>
        <w:rPr>
          <w:color w:val="6D6E72"/>
          <w:spacing w:val="-8"/>
          <w:w w:val="115"/>
          <w:sz w:val="18"/>
        </w:rPr>
        <w:t> </w:t>
      </w:r>
      <w:r>
        <w:rPr>
          <w:color w:val="6D6E72"/>
          <w:spacing w:val="-2"/>
          <w:w w:val="115"/>
          <w:sz w:val="18"/>
        </w:rPr>
        <w:t>application</w:t>
      </w:r>
      <w:r>
        <w:rPr>
          <w:color w:val="6D6E72"/>
          <w:spacing w:val="-8"/>
          <w:w w:val="115"/>
          <w:sz w:val="18"/>
        </w:rPr>
        <w:t> </w:t>
      </w:r>
      <w:r>
        <w:rPr>
          <w:color w:val="6D6E72"/>
          <w:spacing w:val="-2"/>
          <w:w w:val="115"/>
          <w:sz w:val="18"/>
        </w:rPr>
        <w:t>sets</w:t>
      </w:r>
      <w:r>
        <w:rPr>
          <w:color w:val="6D6E72"/>
          <w:spacing w:val="-8"/>
          <w:w w:val="115"/>
          <w:sz w:val="18"/>
        </w:rPr>
        <w:t> </w:t>
      </w:r>
      <w:r>
        <w:rPr>
          <w:color w:val="6D6E72"/>
          <w:spacing w:val="-2"/>
          <w:w w:val="115"/>
          <w:sz w:val="18"/>
        </w:rPr>
        <w:t>taskReparenting</w:t>
      </w:r>
      <w:r>
        <w:rPr>
          <w:color w:val="6D6E72"/>
          <w:spacing w:val="-8"/>
          <w:w w:val="115"/>
          <w:sz w:val="18"/>
        </w:rPr>
        <w:t> </w:t>
      </w:r>
      <w:r>
        <w:rPr>
          <w:color w:val="6D6E72"/>
          <w:spacing w:val="-2"/>
          <w:w w:val="115"/>
          <w:sz w:val="18"/>
        </w:rPr>
        <w:t>to</w:t>
      </w:r>
      <w:r>
        <w:rPr>
          <w:color w:val="6D6E72"/>
          <w:spacing w:val="-8"/>
          <w:w w:val="115"/>
          <w:sz w:val="18"/>
        </w:rPr>
        <w:t> </w:t>
      </w:r>
      <w:r>
        <w:rPr>
          <w:color w:val="6D6E72"/>
          <w:spacing w:val="-2"/>
          <w:w w:val="115"/>
          <w:sz w:val="18"/>
        </w:rPr>
        <w:t>true,</w:t>
      </w:r>
      <w:r>
        <w:rPr>
          <w:color w:val="6D6E72"/>
          <w:spacing w:val="-8"/>
          <w:w w:val="115"/>
          <w:sz w:val="18"/>
        </w:rPr>
        <w:t> </w:t>
      </w:r>
      <w:r>
        <w:rPr>
          <w:color w:val="6D6E72"/>
          <w:spacing w:val="-2"/>
          <w:w w:val="115"/>
          <w:sz w:val="18"/>
        </w:rPr>
        <w:t>malicious </w:t>
      </w:r>
      <w:r>
        <w:rPr>
          <w:color w:val="6D6E72"/>
          <w:w w:val="115"/>
          <w:sz w:val="18"/>
        </w:rPr>
        <w:t>applications</w:t>
      </w:r>
      <w:r>
        <w:rPr>
          <w:color w:val="6D6E72"/>
          <w:spacing w:val="-13"/>
          <w:w w:val="115"/>
          <w:sz w:val="18"/>
        </w:rPr>
        <w:t> </w:t>
      </w:r>
      <w:r>
        <w:rPr>
          <w:color w:val="6D6E72"/>
          <w:w w:val="115"/>
          <w:sz w:val="18"/>
        </w:rPr>
        <w:t>can</w:t>
      </w:r>
      <w:r>
        <w:rPr>
          <w:color w:val="6D6E72"/>
          <w:spacing w:val="-13"/>
          <w:w w:val="115"/>
          <w:sz w:val="18"/>
        </w:rPr>
        <w:t> </w:t>
      </w:r>
      <w:r>
        <w:rPr>
          <w:color w:val="6D6E72"/>
          <w:w w:val="115"/>
          <w:sz w:val="18"/>
        </w:rPr>
        <w:t>move</w:t>
      </w:r>
      <w:r>
        <w:rPr>
          <w:color w:val="6D6E72"/>
          <w:spacing w:val="-13"/>
          <w:w w:val="115"/>
          <w:sz w:val="18"/>
        </w:rPr>
        <w:t> </w:t>
      </w:r>
      <w:r>
        <w:rPr>
          <w:color w:val="6D6E72"/>
          <w:w w:val="115"/>
          <w:sz w:val="18"/>
        </w:rPr>
        <w:t>the</w:t>
      </w:r>
      <w:r>
        <w:rPr>
          <w:color w:val="6D6E72"/>
          <w:spacing w:val="-13"/>
          <w:w w:val="115"/>
          <w:sz w:val="18"/>
        </w:rPr>
        <w:t> </w:t>
      </w:r>
      <w:r>
        <w:rPr>
          <w:color w:val="6D6E72"/>
          <w:w w:val="115"/>
          <w:sz w:val="18"/>
        </w:rPr>
        <w:t>victim's</w:t>
      </w:r>
      <w:r>
        <w:rPr>
          <w:color w:val="6D6E72"/>
          <w:spacing w:val="-13"/>
          <w:w w:val="115"/>
          <w:sz w:val="18"/>
        </w:rPr>
        <w:t> </w:t>
      </w:r>
      <w:r>
        <w:rPr>
          <w:color w:val="6D6E72"/>
          <w:w w:val="115"/>
          <w:sz w:val="18"/>
        </w:rPr>
        <w:t>application</w:t>
      </w:r>
      <w:r>
        <w:rPr>
          <w:color w:val="6D6E72"/>
          <w:spacing w:val="-13"/>
          <w:w w:val="115"/>
          <w:sz w:val="18"/>
        </w:rPr>
        <w:t> </w:t>
      </w:r>
      <w:r>
        <w:rPr>
          <w:color w:val="6D6E72"/>
          <w:w w:val="115"/>
          <w:sz w:val="18"/>
        </w:rPr>
        <w:t>task</w:t>
      </w:r>
      <w:r>
        <w:rPr>
          <w:color w:val="6D6E72"/>
          <w:spacing w:val="-13"/>
          <w:w w:val="115"/>
          <w:sz w:val="18"/>
        </w:rPr>
        <w:t> </w:t>
      </w:r>
      <w:r>
        <w:rPr>
          <w:color w:val="6D6E72"/>
          <w:w w:val="115"/>
          <w:sz w:val="18"/>
        </w:rPr>
        <w:t>to</w:t>
      </w:r>
      <w:r>
        <w:rPr>
          <w:color w:val="6D6E72"/>
          <w:spacing w:val="-13"/>
          <w:w w:val="115"/>
          <w:sz w:val="18"/>
        </w:rPr>
        <w:t> </w:t>
      </w:r>
      <w:r>
        <w:rPr>
          <w:color w:val="6D6E72"/>
          <w:w w:val="115"/>
          <w:sz w:val="18"/>
        </w:rPr>
        <w:t>the</w:t>
      </w:r>
      <w:r>
        <w:rPr>
          <w:color w:val="6D6E72"/>
          <w:spacing w:val="-13"/>
          <w:w w:val="115"/>
          <w:sz w:val="18"/>
        </w:rPr>
        <w:t> </w:t>
      </w:r>
      <w:r>
        <w:rPr>
          <w:color w:val="6D6E72"/>
          <w:w w:val="115"/>
          <w:sz w:val="18"/>
        </w:rPr>
        <w:t>malicious</w:t>
      </w:r>
      <w:r>
        <w:rPr>
          <w:color w:val="6D6E72"/>
          <w:spacing w:val="-13"/>
          <w:w w:val="115"/>
          <w:sz w:val="18"/>
        </w:rPr>
        <w:t> </w:t>
      </w:r>
      <w:r>
        <w:rPr>
          <w:color w:val="6D6E72"/>
          <w:w w:val="115"/>
          <w:sz w:val="18"/>
        </w:rPr>
        <w:t>application's</w:t>
      </w:r>
      <w:r>
        <w:rPr>
          <w:color w:val="6D6E72"/>
          <w:spacing w:val="-13"/>
          <w:w w:val="115"/>
          <w:sz w:val="18"/>
        </w:rPr>
        <w:t> </w:t>
      </w:r>
      <w:r>
        <w:rPr>
          <w:color w:val="6D6E72"/>
          <w:w w:val="115"/>
          <w:sz w:val="18"/>
        </w:rPr>
        <w:t>stack.</w:t>
      </w:r>
    </w:p>
    <w:p>
      <w:pPr>
        <w:pStyle w:val="BodyText"/>
        <w:spacing w:line="309" w:lineRule="auto" w:before="181"/>
        <w:ind w:left="120" w:right="302"/>
      </w:pPr>
      <w:r>
        <w:rPr>
          <w:color w:val="6D6E72"/>
          <w:spacing w:val="-2"/>
          <w:w w:val="115"/>
        </w:rPr>
        <w:t>However,</w:t>
      </w:r>
      <w:r>
        <w:rPr>
          <w:color w:val="6D6E72"/>
          <w:spacing w:val="-12"/>
          <w:w w:val="115"/>
        </w:rPr>
        <w:t> </w:t>
      </w:r>
      <w:r>
        <w:rPr>
          <w:color w:val="6D6E72"/>
          <w:spacing w:val="-2"/>
          <w:w w:val="115"/>
        </w:rPr>
        <w:t>in</w:t>
      </w:r>
      <w:r>
        <w:rPr>
          <w:color w:val="6D6E72"/>
          <w:spacing w:val="-12"/>
          <w:w w:val="115"/>
        </w:rPr>
        <w:t> </w:t>
      </w:r>
      <w:r>
        <w:rPr>
          <w:color w:val="6D6E72"/>
          <w:spacing w:val="-2"/>
          <w:w w:val="115"/>
        </w:rPr>
        <w:t>the</w:t>
      </w:r>
      <w:r>
        <w:rPr>
          <w:color w:val="6D6E72"/>
          <w:spacing w:val="-12"/>
          <w:w w:val="115"/>
        </w:rPr>
        <w:t> </w:t>
      </w:r>
      <w:r>
        <w:rPr>
          <w:color w:val="6D6E72"/>
          <w:spacing w:val="-2"/>
          <w:w w:val="115"/>
        </w:rPr>
        <w:t>case</w:t>
      </w:r>
      <w:r>
        <w:rPr>
          <w:color w:val="6D6E72"/>
          <w:spacing w:val="-12"/>
          <w:w w:val="115"/>
        </w:rPr>
        <w:t> </w:t>
      </w:r>
      <w:r>
        <w:rPr>
          <w:color w:val="6D6E72"/>
          <w:spacing w:val="-2"/>
          <w:w w:val="115"/>
        </w:rPr>
        <w:t>of</w:t>
      </w:r>
      <w:r>
        <w:rPr>
          <w:color w:val="6D6E72"/>
          <w:spacing w:val="-12"/>
          <w:w w:val="115"/>
        </w:rPr>
        <w:t> </w:t>
      </w:r>
      <w:r>
        <w:rPr>
          <w:color w:val="6D6E72"/>
          <w:spacing w:val="-2"/>
          <w:w w:val="115"/>
        </w:rPr>
        <w:t>StrandHogg</w:t>
      </w:r>
      <w:r>
        <w:rPr>
          <w:color w:val="6D6E72"/>
          <w:spacing w:val="-12"/>
          <w:w w:val="115"/>
        </w:rPr>
        <w:t> </w:t>
      </w:r>
      <w:r>
        <w:rPr>
          <w:color w:val="6D6E72"/>
          <w:spacing w:val="-2"/>
          <w:w w:val="115"/>
        </w:rPr>
        <w:t>2.0,</w:t>
      </w:r>
      <w:r>
        <w:rPr>
          <w:color w:val="6D6E72"/>
          <w:spacing w:val="-12"/>
          <w:w w:val="115"/>
        </w:rPr>
        <w:t> </w:t>
      </w:r>
      <w:r>
        <w:rPr>
          <w:color w:val="6D6E72"/>
          <w:spacing w:val="-2"/>
          <w:w w:val="115"/>
        </w:rPr>
        <w:t>all</w:t>
      </w:r>
      <w:r>
        <w:rPr>
          <w:color w:val="6D6E72"/>
          <w:spacing w:val="-12"/>
          <w:w w:val="115"/>
        </w:rPr>
        <w:t> </w:t>
      </w:r>
      <w:r>
        <w:rPr>
          <w:color w:val="6D6E72"/>
          <w:spacing w:val="-2"/>
          <w:w w:val="115"/>
        </w:rPr>
        <w:t>exported</w:t>
      </w:r>
      <w:r>
        <w:rPr>
          <w:color w:val="6D6E72"/>
          <w:spacing w:val="-12"/>
          <w:w w:val="115"/>
        </w:rPr>
        <w:t> </w:t>
      </w:r>
      <w:r>
        <w:rPr>
          <w:color w:val="6D6E72"/>
          <w:spacing w:val="-2"/>
          <w:w w:val="115"/>
        </w:rPr>
        <w:t>activities</w:t>
      </w:r>
      <w:r>
        <w:rPr>
          <w:color w:val="6D6E72"/>
          <w:spacing w:val="-12"/>
          <w:w w:val="115"/>
        </w:rPr>
        <w:t> </w:t>
      </w:r>
      <w:r>
        <w:rPr>
          <w:color w:val="6D6E72"/>
          <w:spacing w:val="-2"/>
          <w:w w:val="115"/>
        </w:rPr>
        <w:t>without</w:t>
      </w:r>
      <w:r>
        <w:rPr>
          <w:color w:val="6D6E72"/>
          <w:spacing w:val="-12"/>
          <w:w w:val="115"/>
        </w:rPr>
        <w:t> </w:t>
      </w:r>
      <w:r>
        <w:rPr>
          <w:color w:val="6D6E72"/>
          <w:spacing w:val="-2"/>
          <w:w w:val="115"/>
        </w:rPr>
        <w:t>a</w:t>
      </w:r>
      <w:r>
        <w:rPr>
          <w:color w:val="6D6E72"/>
          <w:spacing w:val="-12"/>
          <w:w w:val="115"/>
        </w:rPr>
        <w:t> </w:t>
      </w:r>
      <w:r>
        <w:rPr>
          <w:color w:val="6D6E72"/>
          <w:spacing w:val="-2"/>
          <w:w w:val="115"/>
        </w:rPr>
        <w:t>launchMode</w:t>
      </w:r>
      <w:r>
        <w:rPr>
          <w:color w:val="6D6E72"/>
          <w:spacing w:val="-12"/>
          <w:w w:val="115"/>
        </w:rPr>
        <w:t> </w:t>
      </w:r>
      <w:r>
        <w:rPr>
          <w:color w:val="6D6E72"/>
          <w:spacing w:val="-2"/>
          <w:w w:val="115"/>
        </w:rPr>
        <w:t>of</w:t>
      </w:r>
      <w:r>
        <w:rPr>
          <w:color w:val="6D6E72"/>
          <w:spacing w:val="-12"/>
          <w:w w:val="115"/>
        </w:rPr>
        <w:t> </w:t>
      </w:r>
      <w:r>
        <w:rPr>
          <w:color w:val="6D6E72"/>
          <w:spacing w:val="-2"/>
          <w:w w:val="115"/>
        </w:rPr>
        <w:t>singleTask</w:t>
      </w:r>
      <w:r>
        <w:rPr>
          <w:color w:val="6D6E72"/>
          <w:spacing w:val="-12"/>
          <w:w w:val="115"/>
        </w:rPr>
        <w:t> </w:t>
      </w:r>
      <w:r>
        <w:rPr>
          <w:color w:val="6D6E72"/>
          <w:spacing w:val="-2"/>
          <w:w w:val="115"/>
        </w:rPr>
        <w:t>or</w:t>
      </w:r>
      <w:r>
        <w:rPr>
          <w:color w:val="6D6E72"/>
          <w:spacing w:val="-12"/>
          <w:w w:val="115"/>
        </w:rPr>
        <w:t> </w:t>
      </w:r>
      <w:r>
        <w:rPr>
          <w:color w:val="6D6E72"/>
          <w:spacing w:val="-2"/>
          <w:w w:val="115"/>
        </w:rPr>
        <w:t>singleInstance </w:t>
      </w:r>
      <w:r>
        <w:rPr>
          <w:color w:val="6D6E72"/>
          <w:w w:val="115"/>
        </w:rPr>
        <w:t>are</w:t>
      </w:r>
      <w:r>
        <w:rPr>
          <w:color w:val="6D6E72"/>
          <w:spacing w:val="-4"/>
          <w:w w:val="115"/>
        </w:rPr>
        <w:t> </w:t>
      </w:r>
      <w:r>
        <w:rPr>
          <w:color w:val="6D6E72"/>
          <w:w w:val="115"/>
        </w:rPr>
        <w:t>affected</w:t>
      </w:r>
      <w:r>
        <w:rPr>
          <w:color w:val="6D6E72"/>
          <w:spacing w:val="-4"/>
          <w:w w:val="115"/>
        </w:rPr>
        <w:t> </w:t>
      </w:r>
      <w:r>
        <w:rPr>
          <w:color w:val="6D6E72"/>
          <w:w w:val="115"/>
        </w:rPr>
        <w:t>on</w:t>
      </w:r>
      <w:r>
        <w:rPr>
          <w:color w:val="6D6E72"/>
          <w:spacing w:val="-4"/>
          <w:w w:val="115"/>
        </w:rPr>
        <w:t> </w:t>
      </w:r>
      <w:r>
        <w:rPr>
          <w:color w:val="6D6E72"/>
          <w:w w:val="115"/>
        </w:rPr>
        <w:t>vulnerable</w:t>
      </w:r>
      <w:r>
        <w:rPr>
          <w:color w:val="6D6E72"/>
          <w:spacing w:val="-4"/>
          <w:w w:val="115"/>
        </w:rPr>
        <w:t> </w:t>
      </w:r>
      <w:r>
        <w:rPr>
          <w:color w:val="6D6E72"/>
          <w:w w:val="115"/>
        </w:rPr>
        <w:t>Android</w:t>
      </w:r>
      <w:r>
        <w:rPr>
          <w:color w:val="6D6E72"/>
          <w:spacing w:val="-4"/>
          <w:w w:val="115"/>
        </w:rPr>
        <w:t> </w:t>
      </w:r>
      <w:r>
        <w:rPr>
          <w:color w:val="6D6E72"/>
          <w:w w:val="115"/>
        </w:rPr>
        <w:t>versions.</w:t>
      </w:r>
    </w:p>
    <w:p>
      <w:pPr>
        <w:pStyle w:val="BodyText"/>
        <w:spacing w:line="316" w:lineRule="auto" w:before="200"/>
        <w:ind w:left="480" w:right="929"/>
        <w:jc w:val="both"/>
        <w:rPr>
          <w:rFonts w:ascii="Courier New"/>
        </w:rPr>
      </w:pPr>
      <w:r>
        <w:rPr>
          <w:rFonts w:ascii="Courier New"/>
          <w:color w:val="6D6E72"/>
        </w:rPr>
        <w:t>The</w:t>
      </w:r>
      <w:r>
        <w:rPr>
          <w:rFonts w:ascii="Courier New"/>
          <w:color w:val="6D6E72"/>
          <w:spacing w:val="-1"/>
        </w:rPr>
        <w:t> </w:t>
      </w:r>
      <w:r>
        <w:rPr>
          <w:rFonts w:ascii="Courier New"/>
          <w:color w:val="6D6E72"/>
        </w:rPr>
        <w:t>launchMode</w:t>
      </w:r>
      <w:r>
        <w:rPr>
          <w:rFonts w:ascii="Courier New"/>
          <w:color w:val="6D6E72"/>
          <w:spacing w:val="-1"/>
        </w:rPr>
        <w:t> </w:t>
      </w:r>
      <w:r>
        <w:rPr>
          <w:rFonts w:ascii="Courier New"/>
          <w:color w:val="6D6E72"/>
        </w:rPr>
        <w:t>for</w:t>
      </w:r>
      <w:r>
        <w:rPr>
          <w:rFonts w:ascii="Courier New"/>
          <w:color w:val="6D6E72"/>
          <w:spacing w:val="-1"/>
        </w:rPr>
        <w:t> </w:t>
      </w:r>
      <w:r>
        <w:rPr>
          <w:rFonts w:ascii="Courier New"/>
          <w:color w:val="6D6E72"/>
        </w:rPr>
        <w:t>public</w:t>
      </w:r>
      <w:r>
        <w:rPr>
          <w:rFonts w:ascii="Courier New"/>
          <w:color w:val="6D6E72"/>
          <w:spacing w:val="-1"/>
        </w:rPr>
        <w:t> </w:t>
      </w:r>
      <w:r>
        <w:rPr>
          <w:rFonts w:ascii="Courier New"/>
          <w:color w:val="6D6E72"/>
        </w:rPr>
        <w:t>activity</w:t>
      </w:r>
      <w:r>
        <w:rPr>
          <w:rFonts w:ascii="Courier New"/>
          <w:color w:val="6D6E72"/>
          <w:spacing w:val="-1"/>
        </w:rPr>
        <w:t> </w:t>
      </w:r>
      <w:r>
        <w:rPr>
          <w:rFonts w:ascii="Courier New"/>
          <w:color w:val="6D6E72"/>
        </w:rPr>
        <w:t>com.web2native.MainActivity</w:t>
      </w:r>
      <w:r>
        <w:rPr>
          <w:rFonts w:ascii="Courier New"/>
          <w:color w:val="6D6E72"/>
          <w:spacing w:val="-1"/>
        </w:rPr>
        <w:t> </w:t>
      </w:r>
      <w:r>
        <w:rPr>
          <w:rFonts w:ascii="Courier New"/>
          <w:color w:val="6D6E72"/>
        </w:rPr>
        <w:t>is</w:t>
      </w:r>
      <w:r>
        <w:rPr>
          <w:rFonts w:ascii="Courier New"/>
          <w:color w:val="6D6E72"/>
          <w:spacing w:val="-1"/>
        </w:rPr>
        <w:t> </w:t>
      </w:r>
      <w:r>
        <w:rPr>
          <w:rFonts w:ascii="Courier New"/>
          <w:color w:val="6D6E72"/>
        </w:rPr>
        <w:t>set</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singleTask.</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a result,</w:t>
      </w:r>
      <w:r>
        <w:rPr>
          <w:rFonts w:ascii="Courier New"/>
          <w:color w:val="6D6E72"/>
          <w:spacing w:val="-1"/>
        </w:rPr>
        <w:t> </w:t>
      </w:r>
      <w:r>
        <w:rPr>
          <w:rFonts w:ascii="Courier New"/>
          <w:color w:val="6D6E72"/>
        </w:rPr>
        <w:t>a</w:t>
      </w:r>
      <w:r>
        <w:rPr>
          <w:rFonts w:ascii="Courier New"/>
          <w:color w:val="6D6E72"/>
          <w:spacing w:val="-1"/>
        </w:rPr>
        <w:t> </w:t>
      </w:r>
      <w:r>
        <w:rPr>
          <w:rFonts w:ascii="Courier New"/>
          <w:color w:val="6D6E72"/>
        </w:rPr>
        <w:t>malicious</w:t>
      </w:r>
      <w:r>
        <w:rPr>
          <w:rFonts w:ascii="Courier New"/>
          <w:color w:val="6D6E72"/>
          <w:spacing w:val="-1"/>
        </w:rPr>
        <w:t> </w:t>
      </w:r>
      <w:r>
        <w:rPr>
          <w:rFonts w:ascii="Courier New"/>
          <w:color w:val="6D6E72"/>
        </w:rPr>
        <w:t>applications</w:t>
      </w:r>
      <w:r>
        <w:rPr>
          <w:rFonts w:ascii="Courier New"/>
          <w:color w:val="6D6E72"/>
          <w:spacing w:val="-1"/>
        </w:rPr>
        <w:t> </w:t>
      </w:r>
      <w:r>
        <w:rPr>
          <w:rFonts w:ascii="Courier New"/>
          <w:color w:val="6D6E72"/>
        </w:rPr>
        <w:t>can</w:t>
      </w:r>
      <w:r>
        <w:rPr>
          <w:rFonts w:ascii="Courier New"/>
          <w:color w:val="6D6E72"/>
          <w:spacing w:val="-1"/>
        </w:rPr>
        <w:t> </w:t>
      </w:r>
      <w:r>
        <w:rPr>
          <w:rFonts w:ascii="Courier New"/>
          <w:color w:val="6D6E72"/>
        </w:rPr>
        <w:t>leverage</w:t>
      </w:r>
      <w:r>
        <w:rPr>
          <w:rFonts w:ascii="Courier New"/>
          <w:color w:val="6D6E72"/>
          <w:spacing w:val="-1"/>
        </w:rPr>
        <w:t> </w:t>
      </w:r>
      <w:r>
        <w:rPr>
          <w:rFonts w:ascii="Courier New"/>
          <w:color w:val="6D6E72"/>
        </w:rPr>
        <w:t>taskAffinity='com.victim.app'</w:t>
      </w:r>
      <w:r>
        <w:rPr>
          <w:rFonts w:ascii="Courier New"/>
          <w:color w:val="6D6E72"/>
          <w:spacing w:val="-1"/>
        </w:rPr>
        <w:t> </w:t>
      </w:r>
      <w:r>
        <w:rPr>
          <w:rFonts w:ascii="Courier New"/>
          <w:color w:val="6D6E72"/>
        </w:rPr>
        <w:t>to</w:t>
      </w:r>
      <w:r>
        <w:rPr>
          <w:rFonts w:ascii="Courier New"/>
          <w:color w:val="6D6E72"/>
          <w:spacing w:val="-1"/>
        </w:rPr>
        <w:t> </w:t>
      </w:r>
      <w:r>
        <w:rPr>
          <w:rFonts w:ascii="Courier New"/>
          <w:color w:val="6D6E72"/>
        </w:rPr>
        <w:t>hijack</w:t>
      </w:r>
      <w:r>
        <w:rPr>
          <w:rFonts w:ascii="Courier New"/>
          <w:color w:val="6D6E72"/>
          <w:spacing w:val="-1"/>
        </w:rPr>
        <w:t> </w:t>
      </w:r>
      <w:r>
        <w:rPr>
          <w:rFonts w:ascii="Courier New"/>
          <w:color w:val="6D6E72"/>
        </w:rPr>
        <w:t>the victim's application task stack.</w:t>
      </w:r>
    </w:p>
    <w:p>
      <w:pPr>
        <w:pStyle w:val="BodyText"/>
        <w:spacing w:line="316" w:lineRule="auto" w:before="182"/>
        <w:ind w:left="480"/>
        <w:rPr>
          <w:rFonts w:ascii="Courier New"/>
        </w:rPr>
      </w:pPr>
      <w:r>
        <w:rPr>
          <w:rFonts w:ascii="Courier New"/>
          <w:color w:val="6D6E72"/>
        </w:rPr>
        <w:t>A new activity is launched with flag FLAG_ACTIVITY_NEW_TASK set in LA4/m;-&gt;invoke(Ljava/lang/ Object;)Ljava/lang/Object; [access_flags=public final] @ 0xdd8f0. As a result, a malicious applications</w:t>
      </w:r>
      <w:r>
        <w:rPr>
          <w:rFonts w:ascii="Courier New"/>
          <w:color w:val="6D6E72"/>
          <w:spacing w:val="-1"/>
        </w:rPr>
        <w:t> </w:t>
      </w:r>
      <w:r>
        <w:rPr>
          <w:rFonts w:ascii="Courier New"/>
          <w:color w:val="6D6E72"/>
        </w:rPr>
        <w:t>can</w:t>
      </w:r>
      <w:r>
        <w:rPr>
          <w:rFonts w:ascii="Courier New"/>
          <w:color w:val="6D6E72"/>
          <w:spacing w:val="-1"/>
        </w:rPr>
        <w:t> </w:t>
      </w:r>
      <w:r>
        <w:rPr>
          <w:rFonts w:ascii="Courier New"/>
          <w:color w:val="6D6E72"/>
        </w:rPr>
        <w:t>leverage</w:t>
      </w:r>
      <w:r>
        <w:rPr>
          <w:rFonts w:ascii="Courier New"/>
          <w:color w:val="6D6E72"/>
          <w:spacing w:val="-1"/>
        </w:rPr>
        <w:t> </w:t>
      </w:r>
      <w:r>
        <w:rPr>
          <w:rFonts w:ascii="Courier New"/>
          <w:color w:val="6D6E72"/>
        </w:rPr>
        <w:t>taskAffinity='com.victim.app'</w:t>
      </w:r>
      <w:r>
        <w:rPr>
          <w:rFonts w:ascii="Courier New"/>
          <w:color w:val="6D6E72"/>
          <w:spacing w:val="-1"/>
        </w:rPr>
        <w:t> </w:t>
      </w:r>
      <w:r>
        <w:rPr>
          <w:rFonts w:ascii="Courier New"/>
          <w:color w:val="6D6E72"/>
        </w:rPr>
        <w:t>to</w:t>
      </w:r>
      <w:r>
        <w:rPr>
          <w:rFonts w:ascii="Courier New"/>
          <w:color w:val="6D6E72"/>
          <w:spacing w:val="-1"/>
        </w:rPr>
        <w:t> </w:t>
      </w:r>
      <w:r>
        <w:rPr>
          <w:rFonts w:ascii="Courier New"/>
          <w:color w:val="6D6E72"/>
        </w:rPr>
        <w:t>hijack</w:t>
      </w:r>
      <w:r>
        <w:rPr>
          <w:rFonts w:ascii="Courier New"/>
          <w:color w:val="6D6E72"/>
          <w:spacing w:val="-1"/>
        </w:rPr>
        <w:t> </w:t>
      </w:r>
      <w:r>
        <w:rPr>
          <w:rFonts w:ascii="Courier New"/>
          <w:color w:val="6D6E72"/>
        </w:rPr>
        <w:t>the</w:t>
      </w:r>
      <w:r>
        <w:rPr>
          <w:rFonts w:ascii="Courier New"/>
          <w:color w:val="6D6E72"/>
          <w:spacing w:val="-1"/>
        </w:rPr>
        <w:t> </w:t>
      </w:r>
      <w:r>
        <w:rPr>
          <w:rFonts w:ascii="Courier New"/>
          <w:color w:val="6D6E72"/>
        </w:rPr>
        <w:t>victim's</w:t>
      </w:r>
      <w:r>
        <w:rPr>
          <w:rFonts w:ascii="Courier New"/>
          <w:color w:val="6D6E72"/>
          <w:spacing w:val="-1"/>
        </w:rPr>
        <w:t> </w:t>
      </w:r>
      <w:r>
        <w:rPr>
          <w:rFonts w:ascii="Courier New"/>
          <w:color w:val="6D6E72"/>
        </w:rPr>
        <w:t>application</w:t>
      </w:r>
      <w:r>
        <w:rPr>
          <w:rFonts w:ascii="Courier New"/>
          <w:color w:val="6D6E72"/>
          <w:spacing w:val="-1"/>
        </w:rPr>
        <w:t> </w:t>
      </w:r>
      <w:r>
        <w:rPr>
          <w:rFonts w:ascii="Courier New"/>
          <w:color w:val="6D6E72"/>
        </w:rPr>
        <w:t>task </w:t>
      </w:r>
      <w:r>
        <w:rPr>
          <w:rFonts w:ascii="Courier New"/>
          <w:color w:val="6D6E72"/>
          <w:spacing w:val="-2"/>
        </w:rPr>
        <w:t>stack.</w:t>
      </w:r>
    </w:p>
    <w:p>
      <w:pPr>
        <w:pStyle w:val="BodyText"/>
        <w:spacing w:line="316" w:lineRule="auto" w:before="184"/>
        <w:ind w:left="480"/>
        <w:rPr>
          <w:rFonts w:ascii="Courier New"/>
        </w:rPr>
      </w:pPr>
      <w:r>
        <w:rPr>
          <w:rFonts w:ascii="Courier New"/>
          <w:color w:val="6D6E72"/>
        </w:rPr>
        <w:t>A new activity is launched with flag FLAG_ACTIVITY_NEW_TASK set in LG2/a;-&gt;d(Landroid/webkit/ WebView; Ljava/lang/String;)Z [access_flags=public] @ 0x15d3f4. As a result, a malicious applications</w:t>
      </w:r>
      <w:r>
        <w:rPr>
          <w:rFonts w:ascii="Courier New"/>
          <w:color w:val="6D6E72"/>
          <w:spacing w:val="-1"/>
        </w:rPr>
        <w:t> </w:t>
      </w:r>
      <w:r>
        <w:rPr>
          <w:rFonts w:ascii="Courier New"/>
          <w:color w:val="6D6E72"/>
        </w:rPr>
        <w:t>can</w:t>
      </w:r>
      <w:r>
        <w:rPr>
          <w:rFonts w:ascii="Courier New"/>
          <w:color w:val="6D6E72"/>
          <w:spacing w:val="-1"/>
        </w:rPr>
        <w:t> </w:t>
      </w:r>
      <w:r>
        <w:rPr>
          <w:rFonts w:ascii="Courier New"/>
          <w:color w:val="6D6E72"/>
        </w:rPr>
        <w:t>leverage</w:t>
      </w:r>
      <w:r>
        <w:rPr>
          <w:rFonts w:ascii="Courier New"/>
          <w:color w:val="6D6E72"/>
          <w:spacing w:val="-1"/>
        </w:rPr>
        <w:t> </w:t>
      </w:r>
      <w:r>
        <w:rPr>
          <w:rFonts w:ascii="Courier New"/>
          <w:color w:val="6D6E72"/>
        </w:rPr>
        <w:t>taskAffinity='com.victim.app'</w:t>
      </w:r>
      <w:r>
        <w:rPr>
          <w:rFonts w:ascii="Courier New"/>
          <w:color w:val="6D6E72"/>
          <w:spacing w:val="-1"/>
        </w:rPr>
        <w:t> </w:t>
      </w:r>
      <w:r>
        <w:rPr>
          <w:rFonts w:ascii="Courier New"/>
          <w:color w:val="6D6E72"/>
        </w:rPr>
        <w:t>to</w:t>
      </w:r>
      <w:r>
        <w:rPr>
          <w:rFonts w:ascii="Courier New"/>
          <w:color w:val="6D6E72"/>
          <w:spacing w:val="-1"/>
        </w:rPr>
        <w:t> </w:t>
      </w:r>
      <w:r>
        <w:rPr>
          <w:rFonts w:ascii="Courier New"/>
          <w:color w:val="6D6E72"/>
        </w:rPr>
        <w:t>hijack</w:t>
      </w:r>
      <w:r>
        <w:rPr>
          <w:rFonts w:ascii="Courier New"/>
          <w:color w:val="6D6E72"/>
          <w:spacing w:val="-1"/>
        </w:rPr>
        <w:t> </w:t>
      </w:r>
      <w:r>
        <w:rPr>
          <w:rFonts w:ascii="Courier New"/>
          <w:color w:val="6D6E72"/>
        </w:rPr>
        <w:t>the</w:t>
      </w:r>
      <w:r>
        <w:rPr>
          <w:rFonts w:ascii="Courier New"/>
          <w:color w:val="6D6E72"/>
          <w:spacing w:val="-1"/>
        </w:rPr>
        <w:t> </w:t>
      </w:r>
      <w:r>
        <w:rPr>
          <w:rFonts w:ascii="Courier New"/>
          <w:color w:val="6D6E72"/>
        </w:rPr>
        <w:t>victim's</w:t>
      </w:r>
      <w:r>
        <w:rPr>
          <w:rFonts w:ascii="Courier New"/>
          <w:color w:val="6D6E72"/>
          <w:spacing w:val="-1"/>
        </w:rPr>
        <w:t> </w:t>
      </w:r>
      <w:r>
        <w:rPr>
          <w:rFonts w:ascii="Courier New"/>
          <w:color w:val="6D6E72"/>
        </w:rPr>
        <w:t>application</w:t>
      </w:r>
      <w:r>
        <w:rPr>
          <w:rFonts w:ascii="Courier New"/>
          <w:color w:val="6D6E72"/>
          <w:spacing w:val="-1"/>
        </w:rPr>
        <w:t> </w:t>
      </w:r>
      <w:r>
        <w:rPr>
          <w:rFonts w:ascii="Courier New"/>
          <w:color w:val="6D6E72"/>
        </w:rPr>
        <w:t>task </w:t>
      </w:r>
      <w:r>
        <w:rPr>
          <w:rFonts w:ascii="Courier New"/>
          <w:color w:val="6D6E72"/>
          <w:spacing w:val="-2"/>
        </w:rPr>
        <w:t>stack.</w:t>
      </w:r>
    </w:p>
    <w:p>
      <w:pPr>
        <w:pStyle w:val="BodyText"/>
        <w:spacing w:line="316" w:lineRule="auto" w:before="183"/>
        <w:ind w:left="480"/>
        <w:rPr>
          <w:rFonts w:ascii="Courier New"/>
        </w:rPr>
      </w:pPr>
      <w:r>
        <w:rPr>
          <w:rFonts w:ascii="Courier New"/>
          <w:color w:val="6D6E72"/>
        </w:rPr>
        <w:t>A new activity is launched with flag FLAG_ACTIVITY_NEW_TASK set in Lx4/q2;-</w:t>
      </w:r>
      <w:r>
        <w:rPr>
          <w:rFonts w:ascii="Courier New"/>
          <w:color w:val="6D6E72"/>
        </w:rPr>
        <w:t>&gt;invokeSuspend(Ljava/ lang/Object;)Ljava/lang/Object; [access_flags=public final] @ 0x3d066c. As a result, a malicious applications can leverage taskAffinity='com.victim.app' to hijack the victim's application task </w:t>
      </w:r>
      <w:r>
        <w:rPr>
          <w:rFonts w:ascii="Courier New"/>
          <w:color w:val="6D6E72"/>
          <w:spacing w:val="-2"/>
        </w:rPr>
        <w:t>stack.</w:t>
      </w:r>
    </w:p>
    <w:p>
      <w:pPr>
        <w:pStyle w:val="BodyText"/>
        <w:spacing w:line="316" w:lineRule="auto" w:before="183"/>
        <w:ind w:left="480"/>
        <w:rPr>
          <w:rFonts w:ascii="Courier New"/>
        </w:rPr>
      </w:pPr>
      <w:r>
        <w:rPr>
          <w:rFonts w:ascii="Courier New"/>
          <w:color w:val="6D6E72"/>
        </w:rPr>
        <w:t>A new activity is launched with flag FLAG_ACTIVITY_NEW_TASK set in Lx4/g0;-&gt;run()V [access_flags=public</w:t>
      </w:r>
      <w:r>
        <w:rPr>
          <w:rFonts w:ascii="Courier New"/>
          <w:color w:val="6D6E72"/>
          <w:spacing w:val="-1"/>
        </w:rPr>
        <w:t> </w:t>
      </w:r>
      <w:r>
        <w:rPr>
          <w:rFonts w:ascii="Courier New"/>
          <w:color w:val="6D6E72"/>
        </w:rPr>
        <w:t>final]</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0x3c73f8.</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a</w:t>
      </w:r>
      <w:r>
        <w:rPr>
          <w:rFonts w:ascii="Courier New"/>
          <w:color w:val="6D6E72"/>
          <w:spacing w:val="-1"/>
        </w:rPr>
        <w:t> </w:t>
      </w:r>
      <w:r>
        <w:rPr>
          <w:rFonts w:ascii="Courier New"/>
          <w:color w:val="6D6E72"/>
        </w:rPr>
        <w:t>result,</w:t>
      </w:r>
      <w:r>
        <w:rPr>
          <w:rFonts w:ascii="Courier New"/>
          <w:color w:val="6D6E72"/>
          <w:spacing w:val="-1"/>
        </w:rPr>
        <w:t> </w:t>
      </w:r>
      <w:r>
        <w:rPr>
          <w:rFonts w:ascii="Courier New"/>
          <w:color w:val="6D6E72"/>
        </w:rPr>
        <w:t>a</w:t>
      </w:r>
      <w:r>
        <w:rPr>
          <w:rFonts w:ascii="Courier New"/>
          <w:color w:val="6D6E72"/>
          <w:spacing w:val="-1"/>
        </w:rPr>
        <w:t> </w:t>
      </w:r>
      <w:r>
        <w:rPr>
          <w:rFonts w:ascii="Courier New"/>
          <w:color w:val="6D6E72"/>
        </w:rPr>
        <w:t>malicious</w:t>
      </w:r>
      <w:r>
        <w:rPr>
          <w:rFonts w:ascii="Courier New"/>
          <w:color w:val="6D6E72"/>
          <w:spacing w:val="-1"/>
        </w:rPr>
        <w:t> </w:t>
      </w:r>
      <w:r>
        <w:rPr>
          <w:rFonts w:ascii="Courier New"/>
          <w:color w:val="6D6E72"/>
        </w:rPr>
        <w:t>applications</w:t>
      </w:r>
      <w:r>
        <w:rPr>
          <w:rFonts w:ascii="Courier New"/>
          <w:color w:val="6D6E72"/>
          <w:spacing w:val="-1"/>
        </w:rPr>
        <w:t> </w:t>
      </w:r>
      <w:r>
        <w:rPr>
          <w:rFonts w:ascii="Courier New"/>
          <w:color w:val="6D6E72"/>
        </w:rPr>
        <w:t>can</w:t>
      </w:r>
      <w:r>
        <w:rPr>
          <w:rFonts w:ascii="Courier New"/>
          <w:color w:val="6D6E72"/>
          <w:spacing w:val="-1"/>
        </w:rPr>
        <w:t> </w:t>
      </w:r>
      <w:r>
        <w:rPr>
          <w:rFonts w:ascii="Courier New"/>
          <w:color w:val="6D6E72"/>
        </w:rPr>
        <w:t>leverage taskAffinity='com.victim.app' to hijack the victim's application task stack.</w:t>
      </w:r>
    </w:p>
    <w:p>
      <w:pPr>
        <w:pStyle w:val="BodyText"/>
        <w:spacing w:before="183"/>
        <w:ind w:left="480"/>
        <w:rPr>
          <w:rFonts w:ascii="Courier New"/>
        </w:rPr>
      </w:pPr>
      <w:r>
        <w:rPr>
          <w:rFonts w:ascii="Courier New"/>
          <w:color w:val="6D6E72"/>
        </w:rPr>
        <w:t>A new activity is launched with flag FLAG_ACTIVITY_NEW_TASK set in </w:t>
      </w:r>
      <w:r>
        <w:rPr>
          <w:rFonts w:ascii="Courier New"/>
          <w:color w:val="6D6E72"/>
          <w:spacing w:val="-2"/>
        </w:rPr>
        <w:t>Lx4/Y2;-</w:t>
      </w:r>
    </w:p>
    <w:p>
      <w:pPr>
        <w:pStyle w:val="BodyText"/>
        <w:spacing w:line="316" w:lineRule="auto" w:before="66"/>
        <w:ind w:left="480" w:right="169"/>
        <w:rPr>
          <w:rFonts w:ascii="Courier New"/>
        </w:rPr>
      </w:pPr>
      <w:r>
        <w:rPr>
          <w:rFonts w:ascii="Courier New"/>
          <w:color w:val="6D6E72"/>
        </w:rPr>
        <w:t>&gt;getBase64FromBlobData(Ljava/lang/String;)V [access_flags=public final] @ 0x3d4208. As a </w:t>
      </w:r>
      <w:r>
        <w:rPr>
          <w:rFonts w:ascii="Courier New"/>
          <w:color w:val="6D6E72"/>
        </w:rPr>
        <w:t>result, a malicious applications can leverage taskAffinity='com.victim.app' to hijack the victim's application task stack.</w:t>
      </w:r>
    </w:p>
    <w:p>
      <w:pPr>
        <w:pStyle w:val="BodyText"/>
        <w:rPr>
          <w:rFonts w:ascii="Courier New"/>
          <w:sz w:val="20"/>
        </w:rPr>
      </w:pPr>
    </w:p>
    <w:p>
      <w:pPr>
        <w:pStyle w:val="BodyText"/>
        <w:spacing w:before="18"/>
        <w:rPr>
          <w:rFonts w:ascii="Courier New"/>
          <w:sz w:val="20"/>
        </w:rPr>
      </w:pPr>
      <w:r>
        <w:rPr>
          <w:rFonts w:ascii="Courier New"/>
          <w:sz w:val="20"/>
        </w:rPr>
        <mc:AlternateContent>
          <mc:Choice Requires="wps">
            <w:drawing>
              <wp:anchor distT="0" distB="0" distL="0" distR="0" allowOverlap="1" layoutInCell="1" locked="0" behindDoc="1" simplePos="0" relativeHeight="487690752">
                <wp:simplePos x="0" y="0"/>
                <wp:positionH relativeFrom="page">
                  <wp:posOffset>346200</wp:posOffset>
                </wp:positionH>
                <wp:positionV relativeFrom="paragraph">
                  <wp:posOffset>170670</wp:posOffset>
                </wp:positionV>
                <wp:extent cx="6868159" cy="236220"/>
                <wp:effectExtent l="0" t="0" r="0" b="0"/>
                <wp:wrapTopAndBottom/>
                <wp:docPr id="428" name="Group 428"/>
                <wp:cNvGraphicFramePr>
                  <a:graphicFrameLocks/>
                </wp:cNvGraphicFramePr>
                <a:graphic>
                  <a:graphicData uri="http://schemas.microsoft.com/office/word/2010/wordprocessingGroup">
                    <wpg:wgp>
                      <wpg:cNvPr id="428" name="Group 428"/>
                      <wpg:cNvGrpSpPr/>
                      <wpg:grpSpPr>
                        <a:xfrm>
                          <a:off x="0" y="0"/>
                          <a:ext cx="6868159" cy="236220"/>
                          <a:chExt cx="6868159" cy="236220"/>
                        </a:xfrm>
                      </wpg:grpSpPr>
                      <wps:wsp>
                        <wps:cNvPr id="429" name="Graphic 429"/>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430" name="Graphic 430"/>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431" name="Textbox 431"/>
                        <wps:cNvSpPr txBox="1"/>
                        <wps:spPr>
                          <a:xfrm>
                            <a:off x="0" y="0"/>
                            <a:ext cx="6868159" cy="217170"/>
                          </a:xfrm>
                          <a:prstGeom prst="rect">
                            <a:avLst/>
                          </a:prstGeom>
                        </wps:spPr>
                        <wps:txbx>
                          <w:txbxContent>
                            <w:p>
                              <w:pPr>
                                <w:spacing w:before="64"/>
                                <w:ind w:left="89" w:right="0" w:firstLine="0"/>
                                <w:jc w:val="left"/>
                                <w:rPr>
                                  <w:b/>
                                  <w:sz w:val="18"/>
                                </w:rPr>
                              </w:pPr>
                              <w:bookmarkStart w:name="Noncompliant Code Example" w:id="295"/>
                              <w:bookmarkEnd w:id="295"/>
                              <w:r>
                                <w:rPr/>
                              </w:r>
                              <w:bookmarkStart w:name="_bookmark31" w:id="296"/>
                              <w:bookmarkEnd w:id="296"/>
                              <w:r>
                                <w:rPr/>
                              </w:r>
                              <w:r>
                                <w:rPr>
                                  <w:b/>
                                  <w:w w:val="120"/>
                                  <w:sz w:val="18"/>
                                </w:rPr>
                                <w:t>Noncompliant</w:t>
                              </w:r>
                              <w:r>
                                <w:rPr>
                                  <w:b/>
                                  <w:spacing w:val="1"/>
                                  <w:w w:val="120"/>
                                  <w:sz w:val="18"/>
                                </w:rPr>
                                <w:t> </w:t>
                              </w:r>
                              <w:r>
                                <w:rPr>
                                  <w:b/>
                                  <w:w w:val="120"/>
                                  <w:sz w:val="18"/>
                                </w:rPr>
                                <w:t>Code</w:t>
                              </w:r>
                              <w:r>
                                <w:rPr>
                                  <w:b/>
                                  <w:spacing w:val="1"/>
                                  <w:w w:val="120"/>
                                  <w:sz w:val="18"/>
                                </w:rPr>
                                <w:t> </w:t>
                              </w:r>
                              <w:r>
                                <w:rPr>
                                  <w:b/>
                                  <w:spacing w:val="-2"/>
                                  <w:w w:val="120"/>
                                  <w:sz w:val="18"/>
                                </w:rPr>
                                <w:t>Example</w:t>
                              </w:r>
                            </w:p>
                          </w:txbxContent>
                        </wps:txbx>
                        <wps:bodyPr wrap="square" lIns="0" tIns="0" rIns="0" bIns="0" rtlCol="0">
                          <a:noAutofit/>
                        </wps:bodyPr>
                      </wps:wsp>
                    </wpg:wgp>
                  </a:graphicData>
                </a:graphic>
              </wp:anchor>
            </w:drawing>
          </mc:Choice>
          <mc:Fallback>
            <w:pict>
              <v:group style="position:absolute;margin-left:27.259844pt;margin-top:13.438659pt;width:540.8pt;height:18.6pt;mso-position-horizontal-relative:page;mso-position-vertical-relative:paragraph;z-index:-15625728;mso-wrap-distance-left:0;mso-wrap-distance-right:0" id="docshapegroup412" coordorigin="545,269" coordsize="10816,372">
                <v:rect style="position:absolute;left:545;top:268;width:10816;height:372" id="docshape413" filled="true" fillcolor="#f4f4f4" stroked="false">
                  <v:fill type="solid"/>
                </v:rect>
                <v:rect style="position:absolute;left:545;top:610;width:10816;height:30" id="docshape414" filled="true" fillcolor="#efeded" stroked="false">
                  <v:fill type="solid"/>
                </v:rect>
                <v:shape style="position:absolute;left:545;top:268;width:10816;height:342" type="#_x0000_t202" id="docshape415" filled="false" stroked="false">
                  <v:textbox inset="0,0,0,0">
                    <w:txbxContent>
                      <w:p>
                        <w:pPr>
                          <w:spacing w:before="64"/>
                          <w:ind w:left="89" w:right="0" w:firstLine="0"/>
                          <w:jc w:val="left"/>
                          <w:rPr>
                            <w:b/>
                            <w:sz w:val="18"/>
                          </w:rPr>
                        </w:pPr>
                        <w:bookmarkStart w:name="Noncompliant Code Example" w:id="297"/>
                        <w:bookmarkEnd w:id="297"/>
                        <w:r>
                          <w:rPr/>
                        </w:r>
                        <w:bookmarkStart w:name="_bookmark31" w:id="298"/>
                        <w:bookmarkEnd w:id="298"/>
                        <w:r>
                          <w:rPr/>
                        </w:r>
                        <w:r>
                          <w:rPr>
                            <w:b/>
                            <w:w w:val="120"/>
                            <w:sz w:val="18"/>
                          </w:rPr>
                          <w:t>Noncompliant</w:t>
                        </w:r>
                        <w:r>
                          <w:rPr>
                            <w:b/>
                            <w:spacing w:val="1"/>
                            <w:w w:val="120"/>
                            <w:sz w:val="18"/>
                          </w:rPr>
                          <w:t> </w:t>
                        </w:r>
                        <w:r>
                          <w:rPr>
                            <w:b/>
                            <w:w w:val="120"/>
                            <w:sz w:val="18"/>
                          </w:rPr>
                          <w:t>Code</w:t>
                        </w:r>
                        <w:r>
                          <w:rPr>
                            <w:b/>
                            <w:spacing w:val="1"/>
                            <w:w w:val="120"/>
                            <w:sz w:val="18"/>
                          </w:rPr>
                          <w:t> </w:t>
                        </w:r>
                        <w:r>
                          <w:rPr>
                            <w:b/>
                            <w:spacing w:val="-2"/>
                            <w:w w:val="120"/>
                            <w:sz w:val="18"/>
                          </w:rPr>
                          <w:t>Example</w:t>
                        </w:r>
                      </w:p>
                    </w:txbxContent>
                  </v:textbox>
                  <w10:wrap type="none"/>
                </v:shape>
                <w10:wrap type="topAndBottom"/>
              </v:group>
            </w:pict>
          </mc:Fallback>
        </mc:AlternateContent>
      </w:r>
    </w:p>
    <w:p>
      <w:pPr>
        <w:pStyle w:val="BodyText"/>
        <w:spacing w:before="23"/>
        <w:rPr>
          <w:rFonts w:ascii="Courier New"/>
        </w:rPr>
      </w:pPr>
    </w:p>
    <w:p>
      <w:pPr>
        <w:pStyle w:val="BodyText"/>
        <w:spacing w:line="316" w:lineRule="auto"/>
        <w:ind w:left="480" w:right="3390"/>
        <w:rPr>
          <w:rFonts w:ascii="Courier New"/>
        </w:rPr>
      </w:pPr>
      <w:r>
        <w:rPr>
          <w:rFonts w:ascii="Courier New"/>
          <w:color w:val="6D6E72"/>
        </w:rPr>
        <w:t>&lt;activity android:theme="@style/AppTheme.NoActionBar" android:name="com.demo.MainActivity"</w:t>
      </w:r>
      <w:r>
        <w:rPr>
          <w:rFonts w:ascii="Courier New"/>
          <w:color w:val="6D6E72"/>
          <w:spacing w:val="-13"/>
        </w:rPr>
        <w:t> </w:t>
      </w:r>
      <w:r>
        <w:rPr>
          <w:rFonts w:ascii="Courier New"/>
          <w:color w:val="6D6E72"/>
        </w:rPr>
        <w:t>android:exported="true" </w:t>
      </w:r>
      <w:r>
        <w:rPr>
          <w:rFonts w:ascii="Courier New"/>
          <w:color w:val="6D6E72"/>
          <w:spacing w:val="-2"/>
        </w:rPr>
        <w:t>android:screenOrientation="portrait" android:windowSoftInputMode="adjustNothing"&gt;</w:t>
      </w:r>
    </w:p>
    <w:p>
      <w:pPr>
        <w:pStyle w:val="BodyText"/>
        <w:spacing w:after="0" w:line="316" w:lineRule="auto"/>
        <w:rPr>
          <w:rFonts w:ascii="Courier New"/>
        </w:rPr>
        <w:sectPr>
          <w:pgSz w:w="11910" w:h="16840"/>
          <w:pgMar w:header="399" w:footer="740" w:top="1000" w:bottom="940" w:left="425" w:right="425"/>
        </w:sectPr>
      </w:pPr>
    </w:p>
    <w:p>
      <w:pPr>
        <w:pStyle w:val="BodyText"/>
        <w:spacing w:before="8"/>
        <w:rPr>
          <w:rFonts w:ascii="Courier New"/>
          <w:sz w:val="5"/>
        </w:rPr>
      </w:pPr>
    </w:p>
    <w:p>
      <w:pPr>
        <w:spacing w:line="240" w:lineRule="auto"/>
        <w:ind w:left="120" w:right="0" w:firstLine="0"/>
        <w:rPr>
          <w:rFonts w:ascii="Courier New"/>
          <w:sz w:val="20"/>
        </w:rPr>
      </w:pPr>
      <w:r>
        <w:rPr>
          <w:rFonts w:ascii="Courier New"/>
          <w:sz w:val="20"/>
        </w:rPr>
        <mc:AlternateContent>
          <mc:Choice Requires="wps">
            <w:drawing>
              <wp:inline distT="0" distB="0" distL="0" distR="0">
                <wp:extent cx="6868159" cy="236220"/>
                <wp:effectExtent l="0" t="0" r="0" b="0"/>
                <wp:docPr id="432" name="Textbox 432"/>
                <wp:cNvGraphicFramePr>
                  <a:graphicFrameLocks/>
                </wp:cNvGraphicFramePr>
                <a:graphic>
                  <a:graphicData uri="http://schemas.microsoft.com/office/word/2010/wordprocessingShape">
                    <wps:wsp>
                      <wps:cNvPr id="432" name="Textbox 43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299"/>
                            <w:bookmarkEnd w:id="299"/>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416" filled="true" fillcolor="#f4f4f4" stroked="false">
                <w10:anchorlock/>
                <v:textbox inset="0,0,0,0">
                  <w:txbxContent>
                    <w:p>
                      <w:pPr>
                        <w:spacing w:before="64"/>
                        <w:ind w:left="89" w:right="0" w:firstLine="0"/>
                        <w:jc w:val="left"/>
                        <w:rPr>
                          <w:b/>
                          <w:color w:val="000000"/>
                          <w:sz w:val="18"/>
                        </w:rPr>
                      </w:pPr>
                      <w:bookmarkStart w:name="Compliant Solution" w:id="300"/>
                      <w:bookmarkEnd w:id="300"/>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v:shape>
            </w:pict>
          </mc:Fallback>
        </mc:AlternateContent>
      </w:r>
      <w:r>
        <w:rPr>
          <w:rFonts w:ascii="Courier New"/>
          <w:sz w:val="20"/>
        </w:rPr>
      </w:r>
    </w:p>
    <w:p>
      <w:pPr>
        <w:pStyle w:val="BodyText"/>
        <w:spacing w:before="5"/>
        <w:rPr>
          <w:rFonts w:ascii="Courier New"/>
        </w:rPr>
      </w:pPr>
    </w:p>
    <w:p>
      <w:pPr>
        <w:pStyle w:val="BodyText"/>
        <w:spacing w:line="316" w:lineRule="auto" w:before="1"/>
        <w:ind w:left="480" w:right="1878"/>
        <w:rPr>
          <w:rFonts w:ascii="Courier New"/>
        </w:rPr>
      </w:pPr>
      <w:r>
        <w:rPr>
          <w:rFonts w:ascii="Courier New"/>
          <w:color w:val="6D6E72"/>
        </w:rPr>
        <w:t>&lt;activity android:theme="@style/AppTheme.NoActionBar" android:name="com.demo.MainActivity" android:exported="true" android:screenOrientation="portrait"</w:t>
      </w:r>
      <w:r>
        <w:rPr>
          <w:rFonts w:ascii="Courier New"/>
          <w:color w:val="6D6E72"/>
          <w:spacing w:val="-6"/>
        </w:rPr>
        <w:t> </w:t>
      </w:r>
      <w:r>
        <w:rPr>
          <w:rFonts w:ascii="Courier New"/>
          <w:color w:val="6D6E72"/>
        </w:rPr>
        <w:t>android:windowSoftInputMode="adjustNothing" android:launchMode="singleInstance" android:taskAffinity=""&gt;</w:t>
      </w:r>
    </w:p>
    <w:p>
      <w:pPr>
        <w:pStyle w:val="BodyText"/>
        <w:rPr>
          <w:rFonts w:ascii="Courier New"/>
          <w:sz w:val="20"/>
        </w:rPr>
      </w:pPr>
    </w:p>
    <w:p>
      <w:pPr>
        <w:pStyle w:val="BodyText"/>
        <w:spacing w:before="18"/>
        <w:rPr>
          <w:rFonts w:ascii="Courier New"/>
          <w:sz w:val="20"/>
        </w:rPr>
      </w:pPr>
      <w:r>
        <w:rPr>
          <w:rFonts w:ascii="Courier New"/>
          <w:sz w:val="20"/>
        </w:rPr>
        <mc:AlternateContent>
          <mc:Choice Requires="wps">
            <w:drawing>
              <wp:anchor distT="0" distB="0" distL="0" distR="0" allowOverlap="1" layoutInCell="1" locked="0" behindDoc="1" simplePos="0" relativeHeight="487691776">
                <wp:simplePos x="0" y="0"/>
                <wp:positionH relativeFrom="page">
                  <wp:posOffset>346200</wp:posOffset>
                </wp:positionH>
                <wp:positionV relativeFrom="paragraph">
                  <wp:posOffset>170922</wp:posOffset>
                </wp:positionV>
                <wp:extent cx="6868159" cy="236220"/>
                <wp:effectExtent l="0" t="0" r="0" b="0"/>
                <wp:wrapTopAndBottom/>
                <wp:docPr id="433" name="Textbox 433"/>
                <wp:cNvGraphicFramePr>
                  <a:graphicFrameLocks/>
                </wp:cNvGraphicFramePr>
                <a:graphic>
                  <a:graphicData uri="http://schemas.microsoft.com/office/word/2010/wordprocessingShape">
                    <wps:wsp>
                      <wps:cNvPr id="433" name="Textbox 43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301"/>
                            <w:bookmarkEnd w:id="301"/>
                            <w:r>
                              <w:rPr>
                                <w:color w:val="000000"/>
                              </w:rPr>
                            </w:r>
                            <w:bookmarkStart w:name="_bookmark33" w:id="302"/>
                            <w:bookmarkEnd w:id="302"/>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3.458449pt;width:540.8pt;height:18.6pt;mso-position-horizontal-relative:page;mso-position-vertical-relative:paragraph;z-index:-15624704;mso-wrap-distance-left:0;mso-wrap-distance-right:0" type="#_x0000_t202" id="docshape417" filled="true" fillcolor="#f4f4f4" stroked="false">
                <v:textbox inset="0,0,0,0">
                  <w:txbxContent>
                    <w:p>
                      <w:pPr>
                        <w:spacing w:before="64"/>
                        <w:ind w:left="89" w:right="0" w:firstLine="0"/>
                        <w:jc w:val="left"/>
                        <w:rPr>
                          <w:b/>
                          <w:color w:val="000000"/>
                          <w:sz w:val="18"/>
                        </w:rPr>
                      </w:pPr>
                      <w:bookmarkStart w:name="Business Implication" w:id="303"/>
                      <w:bookmarkEnd w:id="303"/>
                      <w:r>
                        <w:rPr>
                          <w:color w:val="000000"/>
                        </w:rPr>
                      </w:r>
                      <w:bookmarkStart w:name="_bookmark33" w:id="304"/>
                      <w:bookmarkEnd w:id="304"/>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right="212"/>
      </w:pPr>
      <w:r>
        <w:rPr>
          <w:color w:val="6D6E72"/>
          <w:w w:val="110"/>
        </w:rPr>
        <w:t>A malicious app could leverage this weakness to manipulate the way in which users interact with the app. Specifically, this could be instigated by relocating a malicious attacker-controlled activity in the screen flow of the user, which may prove useful towards performing phishing, DoS or user-credential capture. This issue has been verified as a known exploit leveraged by banking malware Trojans in the past.</w:t>
      </w: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692288">
                <wp:simplePos x="0" y="0"/>
                <wp:positionH relativeFrom="page">
                  <wp:posOffset>346200</wp:posOffset>
                </wp:positionH>
                <wp:positionV relativeFrom="paragraph">
                  <wp:posOffset>178693</wp:posOffset>
                </wp:positionV>
                <wp:extent cx="6868159" cy="236220"/>
                <wp:effectExtent l="0" t="0" r="0" b="0"/>
                <wp:wrapTopAndBottom/>
                <wp:docPr id="434" name="Textbox 434"/>
                <wp:cNvGraphicFramePr>
                  <a:graphicFrameLocks/>
                </wp:cNvGraphicFramePr>
                <a:graphic>
                  <a:graphicData uri="http://schemas.microsoft.com/office/word/2010/wordprocessingShape">
                    <wps:wsp>
                      <wps:cNvPr id="434" name="Textbox 43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305"/>
                            <w:bookmarkEnd w:id="305"/>
                            <w:r>
                              <w:rPr>
                                <w:color w:val="000000"/>
                              </w:rPr>
                            </w:r>
                            <w:bookmarkStart w:name="_bookmark34" w:id="306"/>
                            <w:bookmarkEnd w:id="306"/>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4.070354pt;width:540.8pt;height:18.6pt;mso-position-horizontal-relative:page;mso-position-vertical-relative:paragraph;z-index:-15624192;mso-wrap-distance-left:0;mso-wrap-distance-right:0" type="#_x0000_t202" id="docshape418" filled="true" fillcolor="#f4f4f4" stroked="false">
                <v:textbox inset="0,0,0,0">
                  <w:txbxContent>
                    <w:p>
                      <w:pPr>
                        <w:spacing w:before="64"/>
                        <w:ind w:left="89" w:right="0" w:firstLine="0"/>
                        <w:jc w:val="left"/>
                        <w:rPr>
                          <w:b/>
                          <w:color w:val="000000"/>
                          <w:sz w:val="18"/>
                        </w:rPr>
                      </w:pPr>
                      <w:bookmarkStart w:name="Related Vulnerabilities" w:id="307"/>
                      <w:bookmarkEnd w:id="307"/>
                      <w:r>
                        <w:rPr>
                          <w:color w:val="000000"/>
                        </w:rPr>
                      </w:r>
                      <w:bookmarkStart w:name="_bookmark34" w:id="308"/>
                      <w:bookmarkEnd w:id="308"/>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ListParagraph"/>
        <w:numPr>
          <w:ilvl w:val="0"/>
          <w:numId w:val="13"/>
        </w:numPr>
        <w:tabs>
          <w:tab w:pos="718" w:val="left" w:leader="none"/>
        </w:tabs>
        <w:spacing w:line="240" w:lineRule="auto" w:before="208" w:after="0"/>
        <w:ind w:left="718" w:right="0" w:hanging="178"/>
        <w:jc w:val="left"/>
        <w:rPr>
          <w:sz w:val="18"/>
        </w:rPr>
      </w:pPr>
      <w:hyperlink r:id="rId37">
        <w:r>
          <w:rPr>
            <w:color w:val="EF4836"/>
            <w:w w:val="110"/>
            <w:sz w:val="18"/>
          </w:rPr>
          <w:t>Towards</w:t>
        </w:r>
        <w:r>
          <w:rPr>
            <w:color w:val="EF4836"/>
            <w:spacing w:val="1"/>
            <w:w w:val="110"/>
            <w:sz w:val="18"/>
          </w:rPr>
          <w:t> </w:t>
        </w:r>
        <w:r>
          <w:rPr>
            <w:color w:val="EF4836"/>
            <w:w w:val="110"/>
            <w:sz w:val="18"/>
          </w:rPr>
          <w:t>Discovering</w:t>
        </w:r>
        <w:r>
          <w:rPr>
            <w:color w:val="EF4836"/>
            <w:spacing w:val="2"/>
            <w:w w:val="110"/>
            <w:sz w:val="18"/>
          </w:rPr>
          <w:t> </w:t>
        </w:r>
        <w:r>
          <w:rPr>
            <w:color w:val="EF4836"/>
            <w:w w:val="110"/>
            <w:sz w:val="18"/>
          </w:rPr>
          <w:t>and</w:t>
        </w:r>
        <w:r>
          <w:rPr>
            <w:color w:val="EF4836"/>
            <w:spacing w:val="2"/>
            <w:w w:val="110"/>
            <w:sz w:val="18"/>
          </w:rPr>
          <w:t> </w:t>
        </w:r>
        <w:r>
          <w:rPr>
            <w:color w:val="EF4836"/>
            <w:w w:val="110"/>
            <w:sz w:val="18"/>
          </w:rPr>
          <w:t>Understanding</w:t>
        </w:r>
        <w:r>
          <w:rPr>
            <w:color w:val="EF4836"/>
            <w:spacing w:val="2"/>
            <w:w w:val="110"/>
            <w:sz w:val="18"/>
          </w:rPr>
          <w:t> </w:t>
        </w:r>
        <w:r>
          <w:rPr>
            <w:color w:val="EF4836"/>
            <w:w w:val="110"/>
            <w:sz w:val="18"/>
          </w:rPr>
          <w:t>Task</w:t>
        </w:r>
        <w:r>
          <w:rPr>
            <w:color w:val="EF4836"/>
            <w:spacing w:val="2"/>
            <w:w w:val="110"/>
            <w:sz w:val="18"/>
          </w:rPr>
          <w:t> </w:t>
        </w:r>
        <w:r>
          <w:rPr>
            <w:color w:val="EF4836"/>
            <w:w w:val="110"/>
            <w:sz w:val="18"/>
          </w:rPr>
          <w:t>Hijacking</w:t>
        </w:r>
        <w:r>
          <w:rPr>
            <w:color w:val="EF4836"/>
            <w:spacing w:val="2"/>
            <w:w w:val="110"/>
            <w:sz w:val="18"/>
          </w:rPr>
          <w:t> </w:t>
        </w:r>
        <w:r>
          <w:rPr>
            <w:color w:val="EF4836"/>
            <w:w w:val="110"/>
            <w:sz w:val="18"/>
          </w:rPr>
          <w:t>in</w:t>
        </w:r>
        <w:r>
          <w:rPr>
            <w:color w:val="EF4836"/>
            <w:spacing w:val="2"/>
            <w:w w:val="110"/>
            <w:sz w:val="18"/>
          </w:rPr>
          <w:t> </w:t>
        </w:r>
        <w:r>
          <w:rPr>
            <w:color w:val="EF4836"/>
            <w:spacing w:val="-2"/>
            <w:w w:val="110"/>
            <w:sz w:val="18"/>
          </w:rPr>
          <w:t>Android</w:t>
        </w:r>
      </w:hyperlink>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660" w:right="0" w:firstLine="0"/>
        <w:rPr>
          <w:sz w:val="20"/>
        </w:rPr>
      </w:pPr>
      <w:r>
        <w:rPr>
          <w:sz w:val="20"/>
        </w:rPr>
        <mc:AlternateContent>
          <mc:Choice Requires="wps">
            <w:drawing>
              <wp:inline distT="0" distB="0" distL="0" distR="0">
                <wp:extent cx="6181090" cy="735965"/>
                <wp:effectExtent l="0" t="0" r="0" b="6984"/>
                <wp:docPr id="435" name="Group 435"/>
                <wp:cNvGraphicFramePr>
                  <a:graphicFrameLocks/>
                </wp:cNvGraphicFramePr>
                <a:graphic>
                  <a:graphicData uri="http://schemas.microsoft.com/office/word/2010/wordprocessingGroup">
                    <wpg:wgp>
                      <wpg:cNvPr id="435" name="Group 435"/>
                      <wpg:cNvGrpSpPr/>
                      <wpg:grpSpPr>
                        <a:xfrm>
                          <a:off x="0" y="0"/>
                          <a:ext cx="6181090" cy="735965"/>
                          <a:chExt cx="6181090" cy="735965"/>
                        </a:xfrm>
                      </wpg:grpSpPr>
                      <wps:wsp>
                        <wps:cNvPr id="436" name="Graphic 436"/>
                        <wps:cNvSpPr/>
                        <wps:spPr>
                          <a:xfrm>
                            <a:off x="0" y="0"/>
                            <a:ext cx="6181090" cy="735965"/>
                          </a:xfrm>
                          <a:custGeom>
                            <a:avLst/>
                            <a:gdLst/>
                            <a:ahLst/>
                            <a:cxnLst/>
                            <a:rect l="l" t="t" r="r" b="b"/>
                            <a:pathLst>
                              <a:path w="6181090" h="735965">
                                <a:moveTo>
                                  <a:pt x="6137406" y="735711"/>
                                </a:moveTo>
                                <a:lnTo>
                                  <a:pt x="43434" y="735711"/>
                                </a:lnTo>
                                <a:lnTo>
                                  <a:pt x="26569" y="732283"/>
                                </a:lnTo>
                                <a:lnTo>
                                  <a:pt x="12758" y="722952"/>
                                </a:lnTo>
                                <a:lnTo>
                                  <a:pt x="3427" y="709141"/>
                                </a:lnTo>
                                <a:lnTo>
                                  <a:pt x="0" y="692277"/>
                                </a:lnTo>
                                <a:lnTo>
                                  <a:pt x="0" y="43434"/>
                                </a:lnTo>
                                <a:lnTo>
                                  <a:pt x="3427" y="26569"/>
                                </a:lnTo>
                                <a:lnTo>
                                  <a:pt x="12758" y="12758"/>
                                </a:lnTo>
                                <a:lnTo>
                                  <a:pt x="26569" y="3427"/>
                                </a:lnTo>
                                <a:lnTo>
                                  <a:pt x="43434" y="0"/>
                                </a:lnTo>
                                <a:lnTo>
                                  <a:pt x="6137406" y="0"/>
                                </a:lnTo>
                                <a:lnTo>
                                  <a:pt x="6154270" y="3427"/>
                                </a:lnTo>
                                <a:lnTo>
                                  <a:pt x="6163295" y="9525"/>
                                </a:lnTo>
                                <a:lnTo>
                                  <a:pt x="43434" y="9525"/>
                                </a:lnTo>
                                <a:lnTo>
                                  <a:pt x="30267" y="12200"/>
                                </a:lnTo>
                                <a:lnTo>
                                  <a:pt x="19485" y="19485"/>
                                </a:lnTo>
                                <a:lnTo>
                                  <a:pt x="12200" y="30267"/>
                                </a:lnTo>
                                <a:lnTo>
                                  <a:pt x="9525" y="43434"/>
                                </a:lnTo>
                                <a:lnTo>
                                  <a:pt x="9525" y="692277"/>
                                </a:lnTo>
                                <a:lnTo>
                                  <a:pt x="12200" y="705443"/>
                                </a:lnTo>
                                <a:lnTo>
                                  <a:pt x="19485" y="716225"/>
                                </a:lnTo>
                                <a:lnTo>
                                  <a:pt x="30267" y="723510"/>
                                </a:lnTo>
                                <a:lnTo>
                                  <a:pt x="43434" y="726186"/>
                                </a:lnTo>
                                <a:lnTo>
                                  <a:pt x="6163295" y="726186"/>
                                </a:lnTo>
                                <a:lnTo>
                                  <a:pt x="6154270" y="732283"/>
                                </a:lnTo>
                                <a:lnTo>
                                  <a:pt x="6137406" y="735711"/>
                                </a:lnTo>
                                <a:close/>
                              </a:path>
                              <a:path w="6181090" h="735965">
                                <a:moveTo>
                                  <a:pt x="6163295" y="726186"/>
                                </a:moveTo>
                                <a:lnTo>
                                  <a:pt x="6137406" y="726186"/>
                                </a:lnTo>
                                <a:lnTo>
                                  <a:pt x="6150572" y="723510"/>
                                </a:lnTo>
                                <a:lnTo>
                                  <a:pt x="6161354" y="716225"/>
                                </a:lnTo>
                                <a:lnTo>
                                  <a:pt x="6168639" y="705443"/>
                                </a:lnTo>
                                <a:lnTo>
                                  <a:pt x="6171315" y="692277"/>
                                </a:lnTo>
                                <a:lnTo>
                                  <a:pt x="6171315" y="43434"/>
                                </a:lnTo>
                                <a:lnTo>
                                  <a:pt x="6168639" y="30267"/>
                                </a:lnTo>
                                <a:lnTo>
                                  <a:pt x="6161354" y="19485"/>
                                </a:lnTo>
                                <a:lnTo>
                                  <a:pt x="6150572" y="12200"/>
                                </a:lnTo>
                                <a:lnTo>
                                  <a:pt x="6137406" y="9525"/>
                                </a:lnTo>
                                <a:lnTo>
                                  <a:pt x="6163295" y="9525"/>
                                </a:lnTo>
                                <a:lnTo>
                                  <a:pt x="6168081" y="12758"/>
                                </a:lnTo>
                                <a:lnTo>
                                  <a:pt x="6177412" y="26569"/>
                                </a:lnTo>
                                <a:lnTo>
                                  <a:pt x="6180840" y="43434"/>
                                </a:lnTo>
                                <a:lnTo>
                                  <a:pt x="6180840" y="692277"/>
                                </a:lnTo>
                                <a:lnTo>
                                  <a:pt x="6177412" y="709141"/>
                                </a:lnTo>
                                <a:lnTo>
                                  <a:pt x="6168081" y="722952"/>
                                </a:lnTo>
                                <a:lnTo>
                                  <a:pt x="6163295" y="726186"/>
                                </a:lnTo>
                                <a:close/>
                              </a:path>
                            </a:pathLst>
                          </a:custGeom>
                          <a:solidFill>
                            <a:srgbClr val="EF4836"/>
                          </a:solidFill>
                        </wps:spPr>
                        <wps:bodyPr wrap="square" lIns="0" tIns="0" rIns="0" bIns="0" rtlCol="0">
                          <a:prstTxWarp prst="textNoShape">
                            <a:avLst/>
                          </a:prstTxWarp>
                          <a:noAutofit/>
                        </wps:bodyPr>
                      </wps:wsp>
                      <wps:wsp>
                        <wps:cNvPr id="437" name="Textbox 437"/>
                        <wps:cNvSpPr txBox="1"/>
                        <wps:spPr>
                          <a:xfrm>
                            <a:off x="0" y="0"/>
                            <a:ext cx="6181090" cy="735965"/>
                          </a:xfrm>
                          <a:prstGeom prst="rect">
                            <a:avLst/>
                          </a:prstGeom>
                        </wps:spPr>
                        <wps:txbx>
                          <w:txbxContent>
                            <w:p>
                              <w:pPr>
                                <w:spacing w:line="312" w:lineRule="auto" w:before="105"/>
                                <w:ind w:left="2771" w:right="333" w:hanging="2233"/>
                                <w:jc w:val="left"/>
                                <w:rPr>
                                  <w:sz w:val="34"/>
                                </w:rPr>
                              </w:pPr>
                              <w:bookmarkStart w:name="MediaProjection: Android Service Allows " w:id="309"/>
                              <w:bookmarkEnd w:id="309"/>
                              <w:r>
                                <w:rPr/>
                              </w:r>
                              <w:bookmarkStart w:name="_bookmark35" w:id="310"/>
                              <w:bookmarkEnd w:id="310"/>
                              <w:r>
                                <w:rPr/>
                              </w:r>
                              <w:r>
                                <w:rPr>
                                  <w:color w:val="EF4836"/>
                                  <w:w w:val="110"/>
                                  <w:sz w:val="34"/>
                                </w:rPr>
                                <w:t>MediaProjection: Android Service Allows Recording of Audio, Screen Activity</w:t>
                              </w:r>
                            </w:p>
                          </w:txbxContent>
                        </wps:txbx>
                        <wps:bodyPr wrap="square" lIns="0" tIns="0" rIns="0" bIns="0" rtlCol="0">
                          <a:noAutofit/>
                        </wps:bodyPr>
                      </wps:wsp>
                    </wpg:wgp>
                  </a:graphicData>
                </a:graphic>
              </wp:inline>
            </w:drawing>
          </mc:Choice>
          <mc:Fallback>
            <w:pict>
              <v:group style="width:486.7pt;height:57.95pt;mso-position-horizontal-relative:char;mso-position-vertical-relative:line" id="docshapegroup419" coordorigin="0,0" coordsize="9734,1159">
                <v:shape style="position:absolute;left:0;top:0;width:9734;height:1159" id="docshape420" coordorigin="0,0" coordsize="9734,1159" path="m9665,1159l68,1159,42,1153,20,1139,5,1117,0,1090,0,68,5,42,20,20,42,5,68,0,9665,0,9692,5,9706,15,68,15,48,19,31,31,19,48,15,68,15,1090,19,1111,31,1128,48,1139,68,1144,9706,1144,9692,1153,9665,1159xm9706,1144l9665,1144,9686,1139,9703,1128,9714,1111,9719,1090,9719,68,9714,48,9703,31,9686,19,9665,15,9706,15,9714,20,9728,42,9734,68,9734,1090,9728,1117,9714,1139,9706,1144xe" filled="true" fillcolor="#ef4836" stroked="false">
                  <v:path arrowok="t"/>
                  <v:fill type="solid"/>
                </v:shape>
                <v:shape style="position:absolute;left:0;top:0;width:9734;height:1159" type="#_x0000_t202" id="docshape421" filled="false" stroked="false">
                  <v:textbox inset="0,0,0,0">
                    <w:txbxContent>
                      <w:p>
                        <w:pPr>
                          <w:spacing w:line="312" w:lineRule="auto" w:before="105"/>
                          <w:ind w:left="2771" w:right="333" w:hanging="2233"/>
                          <w:jc w:val="left"/>
                          <w:rPr>
                            <w:sz w:val="34"/>
                          </w:rPr>
                        </w:pPr>
                        <w:bookmarkStart w:name="MediaProjection: Android Service Allows " w:id="311"/>
                        <w:bookmarkEnd w:id="311"/>
                        <w:r>
                          <w:rPr/>
                        </w:r>
                        <w:bookmarkStart w:name="_bookmark35" w:id="312"/>
                        <w:bookmarkEnd w:id="312"/>
                        <w:r>
                          <w:rPr/>
                        </w:r>
                        <w:r>
                          <w:rPr>
                            <w:color w:val="EF4836"/>
                            <w:w w:val="110"/>
                            <w:sz w:val="34"/>
                          </w:rPr>
                          <w:t>MediaProjection: Android Service Allows Recording of Audio, Screen Activity</w:t>
                        </w:r>
                      </w:p>
                    </w:txbxContent>
                  </v:textbox>
                  <w10:wrap type="none"/>
                </v:shape>
              </v:group>
            </w:pict>
          </mc:Fallback>
        </mc:AlternateContent>
      </w:r>
      <w:r>
        <w:rPr>
          <w:sz w:val="20"/>
        </w:rPr>
      </w:r>
    </w:p>
    <w:p>
      <w:pPr>
        <w:pStyle w:val="BodyText"/>
      </w:pPr>
    </w:p>
    <w:p>
      <w:pPr>
        <w:pStyle w:val="BodyText"/>
        <w:spacing w:before="37"/>
      </w:pPr>
    </w:p>
    <w:p>
      <w:pPr>
        <w:pStyle w:val="BodyText"/>
        <w:spacing w:line="309" w:lineRule="auto"/>
        <w:ind w:left="120" w:right="302"/>
      </w:pPr>
      <w:r>
        <w:rPr>
          <w:color w:val="6D6E72"/>
          <w:w w:val="110"/>
        </w:rPr>
        <w:t>Starting</w:t>
      </w:r>
      <w:r>
        <w:rPr>
          <w:color w:val="6D6E72"/>
          <w:spacing w:val="-2"/>
          <w:w w:val="110"/>
        </w:rPr>
        <w:t> </w:t>
      </w:r>
      <w:r>
        <w:rPr>
          <w:color w:val="6D6E72"/>
          <w:w w:val="110"/>
        </w:rPr>
        <w:t>with</w:t>
      </w:r>
      <w:r>
        <w:rPr>
          <w:color w:val="6D6E72"/>
          <w:spacing w:val="-2"/>
          <w:w w:val="110"/>
        </w:rPr>
        <w:t> </w:t>
      </w:r>
      <w:r>
        <w:rPr>
          <w:color w:val="6D6E72"/>
          <w:w w:val="110"/>
        </w:rPr>
        <w:t>Android</w:t>
      </w:r>
      <w:r>
        <w:rPr>
          <w:color w:val="6D6E72"/>
          <w:spacing w:val="-2"/>
          <w:w w:val="110"/>
        </w:rPr>
        <w:t> </w:t>
      </w:r>
      <w:r>
        <w:rPr>
          <w:color w:val="6D6E72"/>
          <w:w w:val="110"/>
        </w:rPr>
        <w:t>5.0,</w:t>
      </w:r>
      <w:r>
        <w:rPr>
          <w:color w:val="6D6E72"/>
          <w:spacing w:val="-2"/>
          <w:w w:val="110"/>
        </w:rPr>
        <w:t> </w:t>
      </w:r>
      <w:r>
        <w:rPr>
          <w:color w:val="6D6E72"/>
          <w:w w:val="110"/>
        </w:rPr>
        <w:t>Google</w:t>
      </w:r>
      <w:r>
        <w:rPr>
          <w:color w:val="6D6E72"/>
          <w:spacing w:val="-2"/>
          <w:w w:val="110"/>
        </w:rPr>
        <w:t> </w:t>
      </w:r>
      <w:r>
        <w:rPr>
          <w:color w:val="6D6E72"/>
          <w:w w:val="110"/>
        </w:rPr>
        <w:t>introduced</w:t>
      </w:r>
      <w:r>
        <w:rPr>
          <w:color w:val="6D6E72"/>
          <w:spacing w:val="-2"/>
          <w:w w:val="110"/>
        </w:rPr>
        <w:t> </w:t>
      </w:r>
      <w:r>
        <w:rPr>
          <w:color w:val="6D6E72"/>
          <w:w w:val="110"/>
        </w:rPr>
        <w:t>the</w:t>
      </w:r>
      <w:r>
        <w:rPr>
          <w:color w:val="6D6E72"/>
          <w:spacing w:val="-2"/>
          <w:w w:val="110"/>
        </w:rPr>
        <w:t> </w:t>
      </w:r>
      <w:r>
        <w:rPr>
          <w:color w:val="6D6E72"/>
          <w:w w:val="110"/>
        </w:rPr>
        <w:t>android.media.projection</w:t>
      </w:r>
      <w:r>
        <w:rPr>
          <w:color w:val="6D6E72"/>
          <w:spacing w:val="-2"/>
          <w:w w:val="110"/>
        </w:rPr>
        <w:t> </w:t>
      </w:r>
      <w:r>
        <w:rPr>
          <w:color w:val="6D6E72"/>
          <w:w w:val="110"/>
        </w:rPr>
        <w:t>API</w:t>
      </w:r>
      <w:r>
        <w:rPr>
          <w:color w:val="6D6E72"/>
          <w:spacing w:val="-2"/>
          <w:w w:val="110"/>
        </w:rPr>
        <w:t> </w:t>
      </w:r>
      <w:r>
        <w:rPr>
          <w:color w:val="6D6E72"/>
          <w:w w:val="110"/>
        </w:rPr>
        <w:t>which</w:t>
      </w:r>
      <w:r>
        <w:rPr>
          <w:color w:val="6D6E72"/>
          <w:spacing w:val="-2"/>
          <w:w w:val="110"/>
        </w:rPr>
        <w:t> </w:t>
      </w:r>
      <w:r>
        <w:rPr>
          <w:color w:val="6D6E72"/>
          <w:w w:val="110"/>
        </w:rPr>
        <w:t>allows</w:t>
      </w:r>
      <w:r>
        <w:rPr>
          <w:color w:val="6D6E72"/>
          <w:spacing w:val="-2"/>
          <w:w w:val="110"/>
        </w:rPr>
        <w:t> </w:t>
      </w:r>
      <w:r>
        <w:rPr>
          <w:color w:val="6D6E72"/>
          <w:w w:val="110"/>
        </w:rPr>
        <w:t>any</w:t>
      </w:r>
      <w:r>
        <w:rPr>
          <w:color w:val="6D6E72"/>
          <w:spacing w:val="-2"/>
          <w:w w:val="110"/>
        </w:rPr>
        <w:t> </w:t>
      </w:r>
      <w:r>
        <w:rPr>
          <w:color w:val="6D6E72"/>
          <w:w w:val="110"/>
        </w:rPr>
        <w:t>third-party</w:t>
      </w:r>
      <w:r>
        <w:rPr>
          <w:color w:val="6D6E72"/>
          <w:spacing w:val="-2"/>
          <w:w w:val="110"/>
        </w:rPr>
        <w:t> </w:t>
      </w:r>
      <w:r>
        <w:rPr>
          <w:color w:val="6D6E72"/>
          <w:w w:val="110"/>
        </w:rPr>
        <w:t>App</w:t>
      </w:r>
      <w:r>
        <w:rPr>
          <w:color w:val="6D6E72"/>
          <w:spacing w:val="-2"/>
          <w:w w:val="110"/>
        </w:rPr>
        <w:t> </w:t>
      </w:r>
      <w:r>
        <w:rPr>
          <w:color w:val="6D6E72"/>
          <w:w w:val="110"/>
        </w:rPr>
        <w:t>to perform screen capture and screen sharing (fixed in Android 8).</w:t>
      </w:r>
    </w:p>
    <w:p>
      <w:pPr>
        <w:pStyle w:val="BodyText"/>
        <w:spacing w:line="309" w:lineRule="auto" w:before="181"/>
        <w:ind w:left="120"/>
      </w:pPr>
      <w:r>
        <w:rPr>
          <w:color w:val="6D6E72"/>
          <w:w w:val="110"/>
        </w:rPr>
        <w:t>Such an App can capture everything on the device’s screen, including sensitive activity from all other Apps such as password</w:t>
      </w:r>
      <w:r>
        <w:rPr>
          <w:color w:val="6D6E72"/>
          <w:spacing w:val="-1"/>
          <w:w w:val="110"/>
        </w:rPr>
        <w:t> </w:t>
      </w:r>
      <w:r>
        <w:rPr>
          <w:color w:val="6D6E72"/>
          <w:w w:val="110"/>
        </w:rPr>
        <w:t>keystrokes,</w:t>
      </w:r>
      <w:r>
        <w:rPr>
          <w:color w:val="6D6E72"/>
          <w:spacing w:val="-1"/>
          <w:w w:val="110"/>
        </w:rPr>
        <w:t> </w:t>
      </w:r>
      <w:r>
        <w:rPr>
          <w:color w:val="6D6E72"/>
          <w:w w:val="110"/>
        </w:rPr>
        <w:t>credit</w:t>
      </w:r>
      <w:r>
        <w:rPr>
          <w:color w:val="6D6E72"/>
          <w:spacing w:val="-1"/>
          <w:w w:val="110"/>
        </w:rPr>
        <w:t> </w:t>
      </w:r>
      <w:r>
        <w:rPr>
          <w:color w:val="6D6E72"/>
          <w:w w:val="110"/>
        </w:rPr>
        <w:t>card</w:t>
      </w:r>
      <w:r>
        <w:rPr>
          <w:color w:val="6D6E72"/>
          <w:spacing w:val="-1"/>
          <w:w w:val="110"/>
        </w:rPr>
        <w:t> </w:t>
      </w:r>
      <w:r>
        <w:rPr>
          <w:color w:val="6D6E72"/>
          <w:w w:val="110"/>
        </w:rPr>
        <w:t>data,</w:t>
      </w:r>
      <w:r>
        <w:rPr>
          <w:color w:val="6D6E72"/>
          <w:spacing w:val="-1"/>
          <w:w w:val="110"/>
        </w:rPr>
        <w:t> </w:t>
      </w:r>
      <w:r>
        <w:rPr>
          <w:color w:val="6D6E72"/>
          <w:w w:val="110"/>
        </w:rPr>
        <w:t>etc.</w:t>
      </w:r>
      <w:r>
        <w:rPr>
          <w:color w:val="6D6E72"/>
          <w:spacing w:val="-1"/>
          <w:w w:val="110"/>
        </w:rPr>
        <w:t> </w:t>
      </w:r>
      <w:r>
        <w:rPr>
          <w:color w:val="6D6E72"/>
          <w:w w:val="110"/>
        </w:rPr>
        <w:t>The</w:t>
      </w:r>
      <w:r>
        <w:rPr>
          <w:color w:val="6D6E72"/>
          <w:spacing w:val="-1"/>
          <w:w w:val="110"/>
        </w:rPr>
        <w:t> </w:t>
      </w:r>
      <w:r>
        <w:rPr>
          <w:color w:val="6D6E72"/>
          <w:w w:val="110"/>
        </w:rPr>
        <w:t>capturing</w:t>
      </w:r>
      <w:r>
        <w:rPr>
          <w:color w:val="6D6E72"/>
          <w:spacing w:val="-1"/>
          <w:w w:val="110"/>
        </w:rPr>
        <w:t> </w:t>
      </w:r>
      <w:r>
        <w:rPr>
          <w:color w:val="6D6E72"/>
          <w:w w:val="110"/>
        </w:rPr>
        <w:t>ability</w:t>
      </w:r>
      <w:r>
        <w:rPr>
          <w:color w:val="6D6E72"/>
          <w:spacing w:val="-1"/>
          <w:w w:val="110"/>
        </w:rPr>
        <w:t> </w:t>
      </w:r>
      <w:r>
        <w:rPr>
          <w:color w:val="6D6E72"/>
          <w:w w:val="110"/>
        </w:rPr>
        <w:t>remains</w:t>
      </w:r>
      <w:r>
        <w:rPr>
          <w:color w:val="6D6E72"/>
          <w:spacing w:val="-1"/>
          <w:w w:val="110"/>
        </w:rPr>
        <w:t> </w:t>
      </w:r>
      <w:r>
        <w:rPr>
          <w:color w:val="6D6E72"/>
          <w:w w:val="110"/>
        </w:rPr>
        <w:t>on</w:t>
      </w:r>
      <w:r>
        <w:rPr>
          <w:color w:val="6D6E72"/>
          <w:spacing w:val="-1"/>
          <w:w w:val="110"/>
        </w:rPr>
        <w:t> </w:t>
      </w:r>
      <w:r>
        <w:rPr>
          <w:color w:val="6D6E72"/>
          <w:w w:val="110"/>
        </w:rPr>
        <w:t>even</w:t>
      </w:r>
      <w:r>
        <w:rPr>
          <w:color w:val="6D6E72"/>
          <w:spacing w:val="-1"/>
          <w:w w:val="110"/>
        </w:rPr>
        <w:t> </w:t>
      </w:r>
      <w:r>
        <w:rPr>
          <w:color w:val="6D6E72"/>
          <w:w w:val="110"/>
        </w:rPr>
        <w:t>if</w:t>
      </w:r>
      <w:r>
        <w:rPr>
          <w:color w:val="6D6E72"/>
          <w:spacing w:val="-1"/>
          <w:w w:val="110"/>
        </w:rPr>
        <w:t> </w:t>
      </w:r>
      <w:r>
        <w:rPr>
          <w:color w:val="6D6E72"/>
          <w:w w:val="110"/>
        </w:rPr>
        <w:t>the</w:t>
      </w:r>
      <w:r>
        <w:rPr>
          <w:color w:val="6D6E72"/>
          <w:spacing w:val="-1"/>
          <w:w w:val="110"/>
        </w:rPr>
        <w:t> </w:t>
      </w:r>
      <w:r>
        <w:rPr>
          <w:color w:val="6D6E72"/>
          <w:w w:val="110"/>
        </w:rPr>
        <w:t>user</w:t>
      </w:r>
      <w:r>
        <w:rPr>
          <w:color w:val="6D6E72"/>
          <w:spacing w:val="-1"/>
          <w:w w:val="110"/>
        </w:rPr>
        <w:t> </w:t>
      </w:r>
      <w:r>
        <w:rPr>
          <w:color w:val="6D6E72"/>
          <w:w w:val="110"/>
        </w:rPr>
        <w:t>terminates/closes</w:t>
      </w:r>
      <w:r>
        <w:rPr>
          <w:color w:val="6D6E72"/>
          <w:spacing w:val="-1"/>
          <w:w w:val="110"/>
        </w:rPr>
        <w:t> </w:t>
      </w:r>
      <w:r>
        <w:rPr>
          <w:color w:val="6D6E72"/>
          <w:w w:val="110"/>
        </w:rPr>
        <w:t>the</w:t>
      </w:r>
      <w:r>
        <w:rPr>
          <w:color w:val="6D6E72"/>
          <w:spacing w:val="-1"/>
          <w:w w:val="110"/>
        </w:rPr>
        <w:t> </w:t>
      </w:r>
      <w:r>
        <w:rPr>
          <w:color w:val="6D6E72"/>
          <w:w w:val="110"/>
        </w:rPr>
        <w:t>App, but not after a reboot.</w:t>
      </w:r>
    </w:p>
    <w:p>
      <w:pPr>
        <w:pStyle w:val="BodyText"/>
        <w:spacing w:before="17"/>
      </w:pPr>
    </w:p>
    <w:p>
      <w:pPr>
        <w:pStyle w:val="Heading2"/>
        <w:tabs>
          <w:tab w:pos="9871" w:val="left" w:leader="none"/>
        </w:tabs>
        <w:spacing w:before="0"/>
        <w:ind w:left="165"/>
      </w:pPr>
      <w:bookmarkStart w:name="Risk Rating" w:id="313"/>
      <w:bookmarkEnd w:id="313"/>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14"/>
      <w:bookmarkEnd w:id="314"/>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5"/>
        <w:rPr>
          <w:b/>
          <w:sz w:val="12"/>
        </w:rPr>
      </w:pPr>
      <w:r>
        <w:rPr>
          <w:b/>
          <w:sz w:val="12"/>
        </w:rPr>
        <mc:AlternateContent>
          <mc:Choice Requires="wps">
            <w:drawing>
              <wp:anchor distT="0" distB="0" distL="0" distR="0" allowOverlap="1" layoutInCell="1" locked="0" behindDoc="1" simplePos="0" relativeHeight="487693312">
                <wp:simplePos x="0" y="0"/>
                <wp:positionH relativeFrom="page">
                  <wp:posOffset>374775</wp:posOffset>
                </wp:positionH>
                <wp:positionV relativeFrom="paragraph">
                  <wp:posOffset>112629</wp:posOffset>
                </wp:positionV>
                <wp:extent cx="971550" cy="285750"/>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971550" cy="285750"/>
                          <a:chExt cx="971550" cy="285750"/>
                        </a:xfrm>
                      </wpg:grpSpPr>
                      <wps:wsp>
                        <wps:cNvPr id="439" name="Graphic 439"/>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40" name="Textbox 440"/>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68486pt;width:76.5pt;height:22.5pt;mso-position-horizontal-relative:page;mso-position-vertical-relative:paragraph;z-index:-15623168;mso-wrap-distance-left:0;mso-wrap-distance-right:0" id="docshapegroup422" coordorigin="590,177" coordsize="1530,450">
                <v:shape style="position:absolute;left:590;top:177;width:1530;height:450" id="docshape423" coordorigin="590,177" coordsize="1530,450" path="m2090,627l620,627,609,625,599,619,593,609,590,597,590,207,593,196,599,186,609,180,620,177,2090,177,2102,180,2111,186,2118,196,2120,207,2120,597,2118,609,2111,619,2102,625,2090,627xe" filled="true" fillcolor="#f4d66e" stroked="false">
                  <v:path arrowok="t"/>
                  <v:fill type="solid"/>
                </v:shape>
                <v:shape style="position:absolute;left:590;top:177;width:1530;height:450" type="#_x0000_t202" id="docshape424"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93824">
                <wp:simplePos x="0" y="0"/>
                <wp:positionH relativeFrom="page">
                  <wp:posOffset>6538603</wp:posOffset>
                </wp:positionH>
                <wp:positionV relativeFrom="paragraph">
                  <wp:posOffset>106914</wp:posOffset>
                </wp:positionV>
                <wp:extent cx="487045" cy="182880"/>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487045" cy="182880"/>
                          <a:chExt cx="487045" cy="182880"/>
                        </a:xfrm>
                      </wpg:grpSpPr>
                      <wps:wsp>
                        <wps:cNvPr id="442" name="Graphic 442"/>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43" name="Textbox 443"/>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8487pt;width:38.35pt;height:14.4pt;mso-position-horizontal-relative:page;mso-position-vertical-relative:paragraph;z-index:-15622656;mso-wrap-distance-left:0;mso-wrap-distance-right:0" id="docshapegroup425" coordorigin="10297,168" coordsize="767,288">
                <v:shape style="position:absolute;left:10297;top:168;width:767;height:288" id="docshape426" coordorigin="10297,168" coordsize="767,288" path="m11019,456l10342,456,10325,453,10310,443,10301,429,10297,411,10297,213,10301,196,10310,182,10325,172,10342,168,11019,168,11036,172,11050,182,11060,196,11064,213,11064,411,11060,429,11050,443,11036,453,11019,456xe" filled="true" fillcolor="#262626" stroked="false">
                  <v:path arrowok="t"/>
                  <v:fill type="solid"/>
                </v:shape>
                <v:shape style="position:absolute;left:10297;top:168;width:767;height:288" type="#_x0000_t202" id="docshape427"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94336">
                <wp:simplePos x="0" y="0"/>
                <wp:positionH relativeFrom="page">
                  <wp:posOffset>346200</wp:posOffset>
                </wp:positionH>
                <wp:positionV relativeFrom="paragraph">
                  <wp:posOffset>655554</wp:posOffset>
                </wp:positionV>
                <wp:extent cx="6868159" cy="236220"/>
                <wp:effectExtent l="0" t="0" r="0" b="0"/>
                <wp:wrapTopAndBottom/>
                <wp:docPr id="444" name="Textbox 444"/>
                <wp:cNvGraphicFramePr>
                  <a:graphicFrameLocks/>
                </wp:cNvGraphicFramePr>
                <a:graphic>
                  <a:graphicData uri="http://schemas.microsoft.com/office/word/2010/wordprocessingShape">
                    <wps:wsp>
                      <wps:cNvPr id="444" name="Textbox 44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315"/>
                            <w:bookmarkEnd w:id="315"/>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8488pt;width:540.8pt;height:18.6pt;mso-position-horizontal-relative:page;mso-position-vertical-relative:paragraph;z-index:-15622144;mso-wrap-distance-left:0;mso-wrap-distance-right:0" type="#_x0000_t202" id="docshape428" filled="true" fillcolor="#f4f4f4" stroked="false">
                <v:textbox inset="0,0,0,0">
                  <w:txbxContent>
                    <w:p>
                      <w:pPr>
                        <w:spacing w:before="64"/>
                        <w:ind w:left="89" w:right="0" w:firstLine="0"/>
                        <w:jc w:val="left"/>
                        <w:rPr>
                          <w:b/>
                          <w:color w:val="000000"/>
                          <w:sz w:val="18"/>
                        </w:rPr>
                      </w:pPr>
                      <w:bookmarkStart w:name="CVSS" w:id="316"/>
                      <w:bookmarkEnd w:id="316"/>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8" w:id="317"/>
            <w:bookmarkEnd w:id="317"/>
            <w:r>
              <w:rPr/>
            </w:r>
            <w:r>
              <w:rPr>
                <w:b/>
                <w:color w:val="F4D66E"/>
                <w:spacing w:val="-5"/>
                <w:w w:val="115"/>
                <w:sz w:val="27"/>
              </w:rPr>
              <w:t>6.8</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94848">
                <wp:simplePos x="0" y="0"/>
                <wp:positionH relativeFrom="page">
                  <wp:posOffset>346200</wp:posOffset>
                </wp:positionH>
                <wp:positionV relativeFrom="paragraph">
                  <wp:posOffset>195436</wp:posOffset>
                </wp:positionV>
                <wp:extent cx="6868159" cy="236220"/>
                <wp:effectExtent l="0" t="0" r="0" b="0"/>
                <wp:wrapTopAndBottom/>
                <wp:docPr id="445" name="Textbox 445"/>
                <wp:cNvGraphicFramePr>
                  <a:graphicFrameLocks/>
                </wp:cNvGraphicFramePr>
                <a:graphic>
                  <a:graphicData uri="http://schemas.microsoft.com/office/word/2010/wordprocessingShape">
                    <wps:wsp>
                      <wps:cNvPr id="445" name="Textbox 44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318"/>
                            <w:bookmarkEnd w:id="318"/>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21632;mso-wrap-distance-left:0;mso-wrap-distance-right:0" type="#_x0000_t202" id="docshape429" filled="true" fillcolor="#f4f4f4" stroked="false">
                <v:textbox inset="0,0,0,0">
                  <w:txbxContent>
                    <w:p>
                      <w:pPr>
                        <w:spacing w:before="64"/>
                        <w:ind w:left="89" w:right="0" w:firstLine="0"/>
                        <w:jc w:val="left"/>
                        <w:rPr>
                          <w:b/>
                          <w:color w:val="000000"/>
                          <w:sz w:val="18"/>
                        </w:rPr>
                      </w:pPr>
                      <w:bookmarkStart w:name="Regulatory" w:id="319"/>
                      <w:bookmarkEnd w:id="319"/>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200</w:t>
      </w:r>
      <w:r>
        <w:rPr>
          <w:color w:val="6D6E72"/>
        </w:rPr>
        <w:tab/>
      </w:r>
      <w:hyperlink r:id="rId36">
        <w:r>
          <w:rPr>
            <w:color w:val="EF4836"/>
            <w:spacing w:val="-2"/>
            <w:w w:val="105"/>
          </w:rPr>
          <w:t>https://cwe.mitre.org/data/definitions/200.html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MSTG-STORAGE-</w:t>
      </w:r>
      <w:r>
        <w:rPr>
          <w:color w:val="6D6E72"/>
          <w:spacing w:val="-10"/>
          <w:w w:val="115"/>
        </w:rPr>
        <w:t>9</w:t>
      </w:r>
      <w:r>
        <w:rPr>
          <w:color w:val="6D6E72"/>
        </w:rPr>
        <w:tab/>
      </w:r>
      <w:r>
        <w:rPr>
          <w:color w:val="6D6E72"/>
          <w:spacing w:val="-2"/>
          <w:w w:val="115"/>
        </w:rPr>
        <w:t>The</w:t>
      </w:r>
      <w:r>
        <w:rPr>
          <w:color w:val="6D6E72"/>
          <w:spacing w:val="-10"/>
          <w:w w:val="115"/>
        </w:rPr>
        <w:t> </w:t>
      </w:r>
      <w:r>
        <w:rPr>
          <w:color w:val="6D6E72"/>
          <w:spacing w:val="-2"/>
          <w:w w:val="115"/>
        </w:rPr>
        <w:t>app</w:t>
      </w:r>
      <w:r>
        <w:rPr>
          <w:color w:val="6D6E72"/>
          <w:spacing w:val="-9"/>
          <w:w w:val="115"/>
        </w:rPr>
        <w:t> </w:t>
      </w:r>
      <w:r>
        <w:rPr>
          <w:color w:val="6D6E72"/>
          <w:spacing w:val="-2"/>
          <w:w w:val="115"/>
        </w:rPr>
        <w:t>removes</w:t>
      </w:r>
      <w:r>
        <w:rPr>
          <w:color w:val="6D6E72"/>
          <w:spacing w:val="-9"/>
          <w:w w:val="115"/>
        </w:rPr>
        <w:t> </w:t>
      </w:r>
      <w:r>
        <w:rPr>
          <w:color w:val="6D6E72"/>
          <w:spacing w:val="-2"/>
          <w:w w:val="115"/>
        </w:rPr>
        <w:t>sensitive</w:t>
      </w:r>
      <w:r>
        <w:rPr>
          <w:color w:val="6D6E72"/>
          <w:spacing w:val="-9"/>
          <w:w w:val="115"/>
        </w:rPr>
        <w:t> </w:t>
      </w:r>
      <w:r>
        <w:rPr>
          <w:color w:val="6D6E72"/>
          <w:spacing w:val="-2"/>
          <w:w w:val="115"/>
        </w:rPr>
        <w:t>data</w:t>
      </w:r>
      <w:r>
        <w:rPr>
          <w:color w:val="6D6E72"/>
          <w:spacing w:val="-9"/>
          <w:w w:val="115"/>
        </w:rPr>
        <w:t> </w:t>
      </w:r>
      <w:r>
        <w:rPr>
          <w:color w:val="6D6E72"/>
          <w:spacing w:val="-2"/>
          <w:w w:val="115"/>
        </w:rPr>
        <w:t>from</w:t>
      </w:r>
      <w:r>
        <w:rPr>
          <w:color w:val="6D6E72"/>
          <w:spacing w:val="-9"/>
          <w:w w:val="115"/>
        </w:rPr>
        <w:t> </w:t>
      </w:r>
      <w:r>
        <w:rPr>
          <w:color w:val="6D6E72"/>
          <w:spacing w:val="-2"/>
          <w:w w:val="115"/>
        </w:rPr>
        <w:t>views</w:t>
      </w:r>
      <w:r>
        <w:rPr>
          <w:color w:val="6D6E72"/>
          <w:spacing w:val="-9"/>
          <w:w w:val="115"/>
        </w:rPr>
        <w:t> </w:t>
      </w:r>
      <w:r>
        <w:rPr>
          <w:color w:val="6D6E72"/>
          <w:spacing w:val="-2"/>
          <w:w w:val="115"/>
        </w:rPr>
        <w:t>when</w:t>
      </w:r>
      <w:r>
        <w:rPr>
          <w:color w:val="6D6E72"/>
          <w:spacing w:val="-9"/>
          <w:w w:val="115"/>
        </w:rPr>
        <w:t> </w:t>
      </w:r>
      <w:r>
        <w:rPr>
          <w:color w:val="6D6E72"/>
          <w:spacing w:val="-2"/>
          <w:w w:val="115"/>
        </w:rPr>
        <w:t>moved</w:t>
      </w:r>
      <w:r>
        <w:rPr>
          <w:color w:val="6D6E72"/>
          <w:spacing w:val="-9"/>
          <w:w w:val="115"/>
        </w:rPr>
        <w:t> </w:t>
      </w:r>
      <w:r>
        <w:rPr>
          <w:color w:val="6D6E72"/>
          <w:spacing w:val="-2"/>
          <w:w w:val="115"/>
        </w:rPr>
        <w:t>to</w:t>
      </w:r>
      <w:r>
        <w:rPr>
          <w:color w:val="6D6E72"/>
          <w:spacing w:val="-9"/>
          <w:w w:val="115"/>
        </w:rPr>
        <w:t> </w:t>
      </w:r>
      <w:r>
        <w:rPr>
          <w:color w:val="6D6E72"/>
          <w:spacing w:val="-5"/>
          <w:w w:val="115"/>
        </w:rPr>
        <w:t>the</w:t>
      </w:r>
    </w:p>
    <w:p>
      <w:pPr>
        <w:pStyle w:val="BodyText"/>
        <w:spacing w:before="61"/>
        <w:ind w:left="4951"/>
      </w:pPr>
      <w:r>
        <w:rPr>
          <w:color w:val="6D6E72"/>
          <w:spacing w:val="-2"/>
          <w:w w:val="115"/>
        </w:rPr>
        <w:t>background.</w:t>
      </w:r>
    </w:p>
    <w:p>
      <w:pPr>
        <w:pStyle w:val="BodyText"/>
      </w:pPr>
    </w:p>
    <w:p>
      <w:pPr>
        <w:pStyle w:val="BodyText"/>
        <w:spacing w:before="52"/>
      </w:pPr>
    </w:p>
    <w:p>
      <w:pPr>
        <w:tabs>
          <w:tab w:pos="2325" w:val="left" w:leader="none"/>
          <w:tab w:pos="4951" w:val="left" w:leader="none"/>
        </w:tabs>
        <w:spacing w:before="1"/>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spacing w:val="-2"/>
          <w:w w:val="115"/>
          <w:sz w:val="18"/>
        </w:rPr>
        <w:t>MASVS-PLATFORM-</w:t>
      </w:r>
      <w:r>
        <w:rPr>
          <w:color w:val="6D6E72"/>
          <w:spacing w:val="-10"/>
          <w:w w:val="115"/>
          <w:sz w:val="18"/>
        </w:rPr>
        <w:t>3</w:t>
      </w:r>
      <w:r>
        <w:rPr>
          <w:color w:val="6D6E72"/>
          <w:sz w:val="18"/>
        </w:rPr>
        <w:tab/>
      </w: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uses</w:t>
      </w:r>
      <w:r>
        <w:rPr>
          <w:color w:val="6D6E72"/>
          <w:spacing w:val="2"/>
          <w:w w:val="110"/>
          <w:sz w:val="18"/>
        </w:rPr>
        <w:t> </w:t>
      </w:r>
      <w:r>
        <w:rPr>
          <w:color w:val="6D6E72"/>
          <w:w w:val="110"/>
          <w:sz w:val="18"/>
        </w:rPr>
        <w:t>the</w:t>
      </w:r>
      <w:r>
        <w:rPr>
          <w:color w:val="6D6E72"/>
          <w:spacing w:val="2"/>
          <w:w w:val="110"/>
          <w:sz w:val="18"/>
        </w:rPr>
        <w:t> </w:t>
      </w:r>
      <w:r>
        <w:rPr>
          <w:color w:val="6D6E72"/>
          <w:w w:val="110"/>
          <w:sz w:val="18"/>
        </w:rPr>
        <w:t>user</w:t>
      </w:r>
      <w:r>
        <w:rPr>
          <w:color w:val="6D6E72"/>
          <w:spacing w:val="1"/>
          <w:w w:val="110"/>
          <w:sz w:val="18"/>
        </w:rPr>
        <w:t> </w:t>
      </w:r>
      <w:r>
        <w:rPr>
          <w:color w:val="6D6E72"/>
          <w:w w:val="110"/>
          <w:sz w:val="18"/>
        </w:rPr>
        <w:t>interface</w:t>
      </w:r>
      <w:r>
        <w:rPr>
          <w:color w:val="6D6E72"/>
          <w:spacing w:val="2"/>
          <w:w w:val="110"/>
          <w:sz w:val="18"/>
        </w:rPr>
        <w:t> </w:t>
      </w:r>
      <w:r>
        <w:rPr>
          <w:color w:val="6D6E72"/>
          <w:spacing w:val="-2"/>
          <w:w w:val="110"/>
          <w:sz w:val="18"/>
        </w:rPr>
        <w:t>securely.</w:t>
      </w:r>
    </w:p>
    <w:p>
      <w:pPr>
        <w:pStyle w:val="BodyText"/>
      </w:pPr>
    </w:p>
    <w:p>
      <w:pPr>
        <w:pStyle w:val="BodyText"/>
        <w:spacing w:before="52"/>
      </w:pPr>
    </w:p>
    <w:p>
      <w:pPr>
        <w:pStyle w:val="Heading2"/>
        <w:tabs>
          <w:tab w:pos="2325" w:val="left" w:leader="none"/>
          <w:tab w:pos="4951" w:val="left" w:leader="none"/>
        </w:tabs>
        <w:spacing w:before="1"/>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3.1</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pPr>
      <w:r>
        <w:rPr>
          <w:color w:val="6D6E72"/>
          <w:spacing w:val="-2"/>
          <w:w w:val="115"/>
        </w:rPr>
        <w:t>Processes</w:t>
      </w:r>
      <w:r>
        <w:rPr>
          <w:color w:val="6D6E72"/>
          <w:spacing w:val="-8"/>
          <w:w w:val="115"/>
        </w:rPr>
        <w:t> </w:t>
      </w:r>
      <w:r>
        <w:rPr>
          <w:color w:val="6D6E72"/>
          <w:spacing w:val="-2"/>
          <w:w w:val="115"/>
        </w:rPr>
        <w:t>and</w:t>
      </w:r>
      <w:r>
        <w:rPr>
          <w:color w:val="6D6E72"/>
          <w:spacing w:val="-8"/>
          <w:w w:val="115"/>
        </w:rPr>
        <w:t> </w:t>
      </w:r>
      <w:r>
        <w:rPr>
          <w:color w:val="6D6E72"/>
          <w:spacing w:val="-2"/>
          <w:w w:val="115"/>
        </w:rPr>
        <w:t>mechanisms</w:t>
      </w:r>
      <w:r>
        <w:rPr>
          <w:color w:val="6D6E72"/>
          <w:spacing w:val="-8"/>
          <w:w w:val="115"/>
        </w:rPr>
        <w:t> </w:t>
      </w:r>
      <w:r>
        <w:rPr>
          <w:color w:val="6D6E72"/>
          <w:spacing w:val="-2"/>
          <w:w w:val="115"/>
        </w:rPr>
        <w:t>for</w:t>
      </w:r>
      <w:r>
        <w:rPr>
          <w:color w:val="6D6E72"/>
          <w:spacing w:val="-8"/>
          <w:w w:val="115"/>
        </w:rPr>
        <w:t> </w:t>
      </w:r>
      <w:r>
        <w:rPr>
          <w:color w:val="6D6E72"/>
          <w:spacing w:val="-2"/>
          <w:w w:val="115"/>
        </w:rPr>
        <w:t>protecting</w:t>
      </w:r>
      <w:r>
        <w:rPr>
          <w:color w:val="6D6E72"/>
          <w:spacing w:val="-8"/>
          <w:w w:val="115"/>
        </w:rPr>
        <w:t> </w:t>
      </w:r>
      <w:r>
        <w:rPr>
          <w:color w:val="6D6E72"/>
          <w:spacing w:val="-2"/>
          <w:w w:val="115"/>
        </w:rPr>
        <w:t>stored</w:t>
      </w:r>
      <w:r>
        <w:rPr>
          <w:color w:val="6D6E72"/>
          <w:spacing w:val="-8"/>
          <w:w w:val="115"/>
        </w:rPr>
        <w:t> </w:t>
      </w:r>
      <w:r>
        <w:rPr>
          <w:color w:val="6D6E72"/>
          <w:spacing w:val="-2"/>
          <w:w w:val="115"/>
        </w:rPr>
        <w:t>account</w:t>
      </w:r>
      <w:r>
        <w:rPr>
          <w:color w:val="6D6E72"/>
          <w:spacing w:val="-8"/>
          <w:w w:val="115"/>
        </w:rPr>
        <w:t> </w:t>
      </w:r>
      <w:r>
        <w:rPr>
          <w:color w:val="6D6E72"/>
          <w:spacing w:val="-2"/>
          <w:w w:val="115"/>
        </w:rPr>
        <w:t>data </w:t>
      </w:r>
      <w:r>
        <w:rPr>
          <w:color w:val="6D6E72"/>
          <w:w w:val="115"/>
        </w:rPr>
        <w:t>are defined and understood</w:t>
      </w:r>
    </w:p>
    <w:p>
      <w:pPr>
        <w:pStyle w:val="Heading2"/>
        <w:tabs>
          <w:tab w:pos="4951" w:val="left" w:leader="none"/>
        </w:tabs>
        <w:spacing w:before="60"/>
        <w:ind w:left="2325"/>
      </w:pP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pPr>
      <w:r>
        <w:rPr>
          <w:color w:val="6D6E72"/>
          <w:w w:val="110"/>
        </w:rPr>
        <w:t>Storage</w:t>
      </w:r>
      <w:r>
        <w:rPr>
          <w:color w:val="6D6E72"/>
          <w:spacing w:val="-1"/>
          <w:w w:val="110"/>
        </w:rPr>
        <w:t> </w:t>
      </w:r>
      <w:r>
        <w:rPr>
          <w:color w:val="6D6E72"/>
          <w:w w:val="110"/>
        </w:rPr>
        <w:t>of account data is</w:t>
      </w:r>
      <w:r>
        <w:rPr>
          <w:color w:val="6D6E72"/>
          <w:spacing w:val="-1"/>
          <w:w w:val="110"/>
        </w:rPr>
        <w:t> </w:t>
      </w:r>
      <w:r>
        <w:rPr>
          <w:color w:val="6D6E72"/>
          <w:w w:val="110"/>
        </w:rPr>
        <w:t>kept to a </w:t>
      </w:r>
      <w:r>
        <w:rPr>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pPr>
      <w:r>
        <w:rPr>
          <w:color w:val="6D6E72"/>
          <w:w w:val="110"/>
        </w:rPr>
        <w:t>Sensitive authentication data (SAD) is not stored after </w:t>
      </w:r>
      <w:r>
        <w:rPr>
          <w:color w:val="6D6E72"/>
          <w:spacing w:val="-2"/>
          <w:w w:val="110"/>
        </w:rPr>
        <w:t>authorization</w:t>
      </w:r>
    </w:p>
    <w:p>
      <w:pPr>
        <w:pStyle w:val="BodyText"/>
        <w:spacing w:after="0" w:line="309" w:lineRule="auto"/>
        <w:sectPr>
          <w:type w:val="continuous"/>
          <w:pgSz w:w="11910" w:h="16840"/>
          <w:pgMar w:header="399" w:footer="740" w:top="1000" w:bottom="940" w:left="425" w:right="425"/>
        </w:sectPr>
      </w:pPr>
    </w:p>
    <w:p>
      <w:pPr>
        <w:pStyle w:val="BodyText"/>
        <w:tabs>
          <w:tab w:pos="2325" w:val="left" w:leader="none"/>
          <w:tab w:pos="4951" w:val="left" w:leader="none"/>
        </w:tabs>
        <w:spacing w:line="379" w:lineRule="auto" w:before="98"/>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695360">
                <wp:simplePos x="0" y="0"/>
                <wp:positionH relativeFrom="page">
                  <wp:posOffset>346200</wp:posOffset>
                </wp:positionH>
                <wp:positionV relativeFrom="paragraph">
                  <wp:posOffset>200946</wp:posOffset>
                </wp:positionV>
                <wp:extent cx="6868159" cy="236220"/>
                <wp:effectExtent l="0" t="0" r="0" b="0"/>
                <wp:wrapTopAndBottom/>
                <wp:docPr id="446" name="Textbox 446"/>
                <wp:cNvGraphicFramePr>
                  <a:graphicFrameLocks/>
                </wp:cNvGraphicFramePr>
                <a:graphic>
                  <a:graphicData uri="http://schemas.microsoft.com/office/word/2010/wordprocessingShape">
                    <wps:wsp>
                      <wps:cNvPr id="446" name="Textbox 44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320"/>
                            <w:bookmarkEnd w:id="320"/>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2255pt;width:540.8pt;height:18.6pt;mso-position-horizontal-relative:page;mso-position-vertical-relative:paragraph;z-index:-15621120;mso-wrap-distance-left:0;mso-wrap-distance-right:0" type="#_x0000_t202" id="docshape430" filled="true" fillcolor="#f4f4f4" stroked="false">
                <v:textbox inset="0,0,0,0">
                  <w:txbxContent>
                    <w:p>
                      <w:pPr>
                        <w:spacing w:before="64"/>
                        <w:ind w:left="89" w:right="0" w:firstLine="0"/>
                        <w:jc w:val="left"/>
                        <w:rPr>
                          <w:b/>
                          <w:color w:val="000000"/>
                          <w:sz w:val="18"/>
                        </w:rPr>
                      </w:pPr>
                      <w:bookmarkStart w:name="Risk Assessment" w:id="321"/>
                      <w:bookmarkEnd w:id="321"/>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2" w:lineRule="auto" w:before="208"/>
        <w:ind w:left="120"/>
      </w:pPr>
      <w:r>
        <w:rPr>
          <w:color w:val="6D6E72"/>
          <w:w w:val="110"/>
        </w:rPr>
        <w:t>Protect</w:t>
      </w:r>
      <w:r>
        <w:rPr>
          <w:color w:val="6D6E72"/>
          <w:spacing w:val="-3"/>
          <w:w w:val="110"/>
        </w:rPr>
        <w:t> </w:t>
      </w:r>
      <w:r>
        <w:rPr>
          <w:color w:val="6D6E72"/>
          <w:w w:val="110"/>
        </w:rPr>
        <w:t>all</w:t>
      </w:r>
      <w:r>
        <w:rPr>
          <w:color w:val="6D6E72"/>
          <w:spacing w:val="-3"/>
          <w:w w:val="110"/>
        </w:rPr>
        <w:t> </w:t>
      </w:r>
      <w:r>
        <w:rPr>
          <w:color w:val="6D6E72"/>
          <w:w w:val="110"/>
        </w:rPr>
        <w:t>sensitive</w:t>
      </w:r>
      <w:r>
        <w:rPr>
          <w:color w:val="6D6E72"/>
          <w:spacing w:val="-3"/>
          <w:w w:val="110"/>
        </w:rPr>
        <w:t> </w:t>
      </w:r>
      <w:r>
        <w:rPr>
          <w:color w:val="6D6E72"/>
          <w:w w:val="110"/>
        </w:rPr>
        <w:t>windows</w:t>
      </w:r>
      <w:r>
        <w:rPr>
          <w:color w:val="6D6E72"/>
          <w:spacing w:val="-3"/>
          <w:w w:val="110"/>
        </w:rPr>
        <w:t> </w:t>
      </w:r>
      <w:r>
        <w:rPr>
          <w:color w:val="6D6E72"/>
          <w:w w:val="110"/>
        </w:rPr>
        <w:t>within</w:t>
      </w:r>
      <w:r>
        <w:rPr>
          <w:color w:val="6D6E72"/>
          <w:spacing w:val="-3"/>
          <w:w w:val="110"/>
        </w:rPr>
        <w:t> </w:t>
      </w:r>
      <w:r>
        <w:rPr>
          <w:color w:val="6D6E72"/>
          <w:w w:val="110"/>
        </w:rPr>
        <w:t>the</w:t>
      </w:r>
      <w:r>
        <w:rPr>
          <w:color w:val="6D6E72"/>
          <w:spacing w:val="-3"/>
          <w:w w:val="110"/>
        </w:rPr>
        <w:t> </w:t>
      </w:r>
      <w:r>
        <w:rPr>
          <w:color w:val="6D6E72"/>
          <w:w w:val="110"/>
        </w:rPr>
        <w:t>App</w:t>
      </w:r>
      <w:r>
        <w:rPr>
          <w:color w:val="6D6E72"/>
          <w:spacing w:val="-3"/>
          <w:w w:val="110"/>
        </w:rPr>
        <w:t> </w:t>
      </w:r>
      <w:r>
        <w:rPr>
          <w:color w:val="6D6E72"/>
          <w:w w:val="110"/>
        </w:rPr>
        <w:t>by</w:t>
      </w:r>
      <w:r>
        <w:rPr>
          <w:color w:val="6D6E72"/>
          <w:spacing w:val="-3"/>
          <w:w w:val="110"/>
        </w:rPr>
        <w:t> </w:t>
      </w:r>
      <w:r>
        <w:rPr>
          <w:color w:val="6D6E72"/>
          <w:w w:val="110"/>
        </w:rPr>
        <w:t>enabling</w:t>
      </w:r>
      <w:r>
        <w:rPr>
          <w:color w:val="6D6E72"/>
          <w:spacing w:val="-3"/>
          <w:w w:val="110"/>
        </w:rPr>
        <w:t> </w:t>
      </w:r>
      <w:r>
        <w:rPr>
          <w:color w:val="6D6E72"/>
          <w:w w:val="110"/>
        </w:rPr>
        <w:t>the </w:t>
      </w:r>
      <w:r>
        <w:rPr>
          <w:rFonts w:ascii="Courier New"/>
          <w:color w:val="6D6E72"/>
          <w:w w:val="110"/>
        </w:rPr>
        <w:t>FLAG_SECURE</w:t>
      </w:r>
      <w:r>
        <w:rPr>
          <w:rFonts w:ascii="Courier New"/>
          <w:color w:val="6D6E72"/>
          <w:spacing w:val="-62"/>
          <w:w w:val="110"/>
        </w:rPr>
        <w:t> </w:t>
      </w:r>
      <w:r>
        <w:rPr>
          <w:color w:val="6D6E72"/>
          <w:w w:val="110"/>
        </w:rPr>
        <w:t>flag.</w:t>
      </w:r>
      <w:r>
        <w:rPr>
          <w:color w:val="6D6E72"/>
          <w:spacing w:val="-3"/>
          <w:w w:val="110"/>
        </w:rPr>
        <w:t> </w:t>
      </w:r>
      <w:r>
        <w:rPr>
          <w:color w:val="6D6E72"/>
          <w:w w:val="110"/>
        </w:rPr>
        <w:t>This</w:t>
      </w:r>
      <w:r>
        <w:rPr>
          <w:color w:val="6D6E72"/>
          <w:spacing w:val="-3"/>
          <w:w w:val="110"/>
        </w:rPr>
        <w:t> </w:t>
      </w:r>
      <w:r>
        <w:rPr>
          <w:color w:val="6D6E72"/>
          <w:w w:val="110"/>
        </w:rPr>
        <w:t>flag</w:t>
      </w:r>
      <w:r>
        <w:rPr>
          <w:color w:val="6D6E72"/>
          <w:spacing w:val="-3"/>
          <w:w w:val="110"/>
        </w:rPr>
        <w:t> </w:t>
      </w:r>
      <w:r>
        <w:rPr>
          <w:color w:val="6D6E72"/>
          <w:w w:val="110"/>
        </w:rPr>
        <w:t>will</w:t>
      </w:r>
      <w:r>
        <w:rPr>
          <w:color w:val="6D6E72"/>
          <w:spacing w:val="-3"/>
          <w:w w:val="110"/>
        </w:rPr>
        <w:t> </w:t>
      </w:r>
      <w:r>
        <w:rPr>
          <w:color w:val="6D6E72"/>
          <w:w w:val="110"/>
        </w:rPr>
        <w:t>prevent</w:t>
      </w:r>
      <w:r>
        <w:rPr>
          <w:color w:val="6D6E72"/>
          <w:spacing w:val="-3"/>
          <w:w w:val="110"/>
        </w:rPr>
        <w:t> </w:t>
      </w:r>
      <w:r>
        <w:rPr>
          <w:color w:val="6D6E72"/>
          <w:w w:val="110"/>
        </w:rPr>
        <w:t>Apps</w:t>
      </w:r>
      <w:r>
        <w:rPr>
          <w:color w:val="6D6E72"/>
          <w:spacing w:val="-3"/>
          <w:w w:val="110"/>
        </w:rPr>
        <w:t> </w:t>
      </w:r>
      <w:r>
        <w:rPr>
          <w:color w:val="6D6E72"/>
          <w:w w:val="110"/>
        </w:rPr>
        <w:t>from</w:t>
      </w:r>
      <w:r>
        <w:rPr>
          <w:color w:val="6D6E72"/>
          <w:spacing w:val="-3"/>
          <w:w w:val="110"/>
        </w:rPr>
        <w:t> </w:t>
      </w:r>
      <w:r>
        <w:rPr>
          <w:color w:val="6D6E72"/>
          <w:w w:val="110"/>
        </w:rPr>
        <w:t>being </w:t>
      </w:r>
      <w:r>
        <w:rPr>
          <w:color w:val="6D6E72"/>
          <w:spacing w:val="-2"/>
          <w:w w:val="115"/>
        </w:rPr>
        <w:t>able</w:t>
      </w:r>
      <w:r>
        <w:rPr>
          <w:color w:val="6D6E72"/>
          <w:spacing w:val="-7"/>
          <w:w w:val="115"/>
        </w:rPr>
        <w:t> </w:t>
      </w:r>
      <w:r>
        <w:rPr>
          <w:color w:val="6D6E72"/>
          <w:spacing w:val="-2"/>
          <w:w w:val="115"/>
        </w:rPr>
        <w:t>to</w:t>
      </w:r>
      <w:r>
        <w:rPr>
          <w:color w:val="6D6E72"/>
          <w:spacing w:val="-7"/>
          <w:w w:val="115"/>
        </w:rPr>
        <w:t> </w:t>
      </w:r>
      <w:r>
        <w:rPr>
          <w:color w:val="6D6E72"/>
          <w:spacing w:val="-2"/>
          <w:w w:val="115"/>
        </w:rPr>
        <w:t>record</w:t>
      </w:r>
      <w:r>
        <w:rPr>
          <w:color w:val="6D6E72"/>
          <w:spacing w:val="-7"/>
          <w:w w:val="115"/>
        </w:rPr>
        <w:t> </w:t>
      </w:r>
      <w:r>
        <w:rPr>
          <w:color w:val="6D6E72"/>
          <w:spacing w:val="-2"/>
          <w:w w:val="115"/>
        </w:rPr>
        <w:t>the</w:t>
      </w:r>
      <w:r>
        <w:rPr>
          <w:color w:val="6D6E72"/>
          <w:spacing w:val="-7"/>
          <w:w w:val="115"/>
        </w:rPr>
        <w:t> </w:t>
      </w:r>
      <w:r>
        <w:rPr>
          <w:color w:val="6D6E72"/>
          <w:spacing w:val="-2"/>
          <w:w w:val="115"/>
        </w:rPr>
        <w:t>protected</w:t>
      </w:r>
      <w:r>
        <w:rPr>
          <w:color w:val="6D6E72"/>
          <w:spacing w:val="-7"/>
          <w:w w:val="115"/>
        </w:rPr>
        <w:t> </w:t>
      </w:r>
      <w:r>
        <w:rPr>
          <w:color w:val="6D6E72"/>
          <w:spacing w:val="-2"/>
          <w:w w:val="115"/>
        </w:rPr>
        <w:t>windows.</w:t>
      </w:r>
      <w:r>
        <w:rPr>
          <w:color w:val="6D6E72"/>
          <w:spacing w:val="-7"/>
          <w:w w:val="115"/>
        </w:rPr>
        <w:t> </w:t>
      </w:r>
      <w:r>
        <w:rPr>
          <w:color w:val="6D6E72"/>
          <w:spacing w:val="-2"/>
          <w:w w:val="115"/>
        </w:rPr>
        <w:t>Also,</w:t>
      </w:r>
      <w:r>
        <w:rPr>
          <w:color w:val="6D6E72"/>
          <w:spacing w:val="-7"/>
          <w:w w:val="115"/>
        </w:rPr>
        <w:t> </w:t>
      </w:r>
      <w:r>
        <w:rPr>
          <w:color w:val="6D6E72"/>
          <w:spacing w:val="-2"/>
          <w:w w:val="115"/>
        </w:rPr>
        <w:t>the</w:t>
      </w:r>
      <w:r>
        <w:rPr>
          <w:color w:val="6D6E72"/>
          <w:spacing w:val="-7"/>
          <w:w w:val="115"/>
        </w:rPr>
        <w:t> </w:t>
      </w:r>
      <w:r>
        <w:rPr>
          <w:color w:val="6D6E72"/>
          <w:spacing w:val="-2"/>
          <w:w w:val="115"/>
        </w:rPr>
        <w:t>flag</w:t>
      </w:r>
      <w:r>
        <w:rPr>
          <w:color w:val="6D6E72"/>
          <w:spacing w:val="-7"/>
          <w:w w:val="115"/>
        </w:rPr>
        <w:t> </w:t>
      </w:r>
      <w:r>
        <w:rPr>
          <w:color w:val="6D6E72"/>
          <w:spacing w:val="-2"/>
          <w:w w:val="115"/>
        </w:rPr>
        <w:t>will</w:t>
      </w:r>
      <w:r>
        <w:rPr>
          <w:color w:val="6D6E72"/>
          <w:spacing w:val="-7"/>
          <w:w w:val="115"/>
        </w:rPr>
        <w:t> </w:t>
      </w:r>
      <w:r>
        <w:rPr>
          <w:color w:val="6D6E72"/>
          <w:spacing w:val="-2"/>
          <w:w w:val="115"/>
        </w:rPr>
        <w:t>prevent</w:t>
      </w:r>
      <w:r>
        <w:rPr>
          <w:color w:val="6D6E72"/>
          <w:spacing w:val="-7"/>
          <w:w w:val="115"/>
        </w:rPr>
        <w:t> </w:t>
      </w:r>
      <w:r>
        <w:rPr>
          <w:color w:val="6D6E72"/>
          <w:spacing w:val="-2"/>
          <w:w w:val="115"/>
        </w:rPr>
        <w:t>users</w:t>
      </w:r>
      <w:r>
        <w:rPr>
          <w:color w:val="6D6E72"/>
          <w:spacing w:val="-7"/>
          <w:w w:val="115"/>
        </w:rPr>
        <w:t> </w:t>
      </w:r>
      <w:r>
        <w:rPr>
          <w:color w:val="6D6E72"/>
          <w:spacing w:val="-2"/>
          <w:w w:val="115"/>
        </w:rPr>
        <w:t>from</w:t>
      </w:r>
      <w:r>
        <w:rPr>
          <w:color w:val="6D6E72"/>
          <w:spacing w:val="-7"/>
          <w:w w:val="115"/>
        </w:rPr>
        <w:t> </w:t>
      </w:r>
      <w:r>
        <w:rPr>
          <w:color w:val="6D6E72"/>
          <w:spacing w:val="-2"/>
          <w:w w:val="115"/>
        </w:rPr>
        <w:t>taking</w:t>
      </w:r>
      <w:r>
        <w:rPr>
          <w:color w:val="6D6E72"/>
          <w:spacing w:val="-7"/>
          <w:w w:val="115"/>
        </w:rPr>
        <w:t> </w:t>
      </w:r>
      <w:r>
        <w:rPr>
          <w:color w:val="6D6E72"/>
          <w:spacing w:val="-2"/>
          <w:w w:val="115"/>
        </w:rPr>
        <w:t>screenshots</w:t>
      </w:r>
      <w:r>
        <w:rPr>
          <w:color w:val="6D6E72"/>
          <w:spacing w:val="-7"/>
          <w:w w:val="115"/>
        </w:rPr>
        <w:t> </w:t>
      </w:r>
      <w:r>
        <w:rPr>
          <w:color w:val="6D6E72"/>
          <w:spacing w:val="-2"/>
          <w:w w:val="115"/>
        </w:rPr>
        <w:t>of</w:t>
      </w:r>
      <w:r>
        <w:rPr>
          <w:color w:val="6D6E72"/>
          <w:spacing w:val="-7"/>
          <w:w w:val="115"/>
        </w:rPr>
        <w:t> </w:t>
      </w:r>
      <w:r>
        <w:rPr>
          <w:color w:val="6D6E72"/>
          <w:spacing w:val="-2"/>
          <w:w w:val="115"/>
        </w:rPr>
        <w:t>these</w:t>
      </w:r>
      <w:r>
        <w:rPr>
          <w:color w:val="6D6E72"/>
          <w:spacing w:val="-7"/>
          <w:w w:val="115"/>
        </w:rPr>
        <w:t> </w:t>
      </w:r>
      <w:r>
        <w:rPr>
          <w:color w:val="6D6E72"/>
          <w:spacing w:val="-2"/>
          <w:w w:val="115"/>
        </w:rPr>
        <w:t>windows</w:t>
      </w:r>
      <w:r>
        <w:rPr>
          <w:color w:val="6D6E72"/>
          <w:spacing w:val="-7"/>
          <w:w w:val="115"/>
        </w:rPr>
        <w:t> </w:t>
      </w:r>
      <w:r>
        <w:rPr>
          <w:color w:val="6D6E72"/>
          <w:spacing w:val="-2"/>
          <w:w w:val="115"/>
        </w:rPr>
        <w:t>(by </w:t>
      </w:r>
      <w:r>
        <w:rPr>
          <w:color w:val="6D6E72"/>
          <w:w w:val="115"/>
        </w:rPr>
        <w:t>pressing</w:t>
      </w:r>
      <w:r>
        <w:rPr>
          <w:color w:val="6D6E72"/>
          <w:spacing w:val="-15"/>
          <w:w w:val="115"/>
        </w:rPr>
        <w:t> </w:t>
      </w:r>
      <w:r>
        <w:rPr>
          <w:color w:val="6D6E72"/>
          <w:w w:val="115"/>
        </w:rPr>
        <w:t>the</w:t>
      </w:r>
      <w:r>
        <w:rPr>
          <w:color w:val="6D6E72"/>
          <w:spacing w:val="-15"/>
          <w:w w:val="115"/>
        </w:rPr>
        <w:t> </w:t>
      </w:r>
      <w:r>
        <w:rPr>
          <w:color w:val="6D6E72"/>
          <w:w w:val="115"/>
        </w:rPr>
        <w:t>VOLUME_DOWN</w:t>
      </w:r>
      <w:r>
        <w:rPr>
          <w:color w:val="6D6E72"/>
          <w:spacing w:val="-15"/>
          <w:w w:val="115"/>
        </w:rPr>
        <w:t> </w:t>
      </w:r>
      <w:r>
        <w:rPr>
          <w:color w:val="6D6E72"/>
          <w:w w:val="115"/>
        </w:rPr>
        <w:t>and</w:t>
      </w:r>
      <w:r>
        <w:rPr>
          <w:color w:val="6D6E72"/>
          <w:spacing w:val="-15"/>
          <w:w w:val="115"/>
        </w:rPr>
        <w:t> </w:t>
      </w:r>
      <w:r>
        <w:rPr>
          <w:color w:val="6D6E72"/>
          <w:w w:val="115"/>
        </w:rPr>
        <w:t>POWER</w:t>
      </w:r>
      <w:r>
        <w:rPr>
          <w:color w:val="6D6E72"/>
          <w:spacing w:val="-15"/>
          <w:w w:val="115"/>
        </w:rPr>
        <w:t> </w:t>
      </w:r>
      <w:r>
        <w:rPr>
          <w:color w:val="6D6E72"/>
          <w:w w:val="115"/>
        </w:rPr>
        <w:t>buttons).</w:t>
      </w:r>
      <w:r>
        <w:rPr>
          <w:color w:val="6D6E72"/>
          <w:spacing w:val="-15"/>
          <w:w w:val="115"/>
        </w:rPr>
        <w:t> </w:t>
      </w:r>
      <w:r>
        <w:rPr>
          <w:color w:val="6D6E72"/>
          <w:w w:val="115"/>
        </w:rPr>
        <w:t>As</w:t>
      </w:r>
      <w:r>
        <w:rPr>
          <w:color w:val="6D6E72"/>
          <w:spacing w:val="-15"/>
          <w:w w:val="115"/>
        </w:rPr>
        <w:t> </w:t>
      </w:r>
      <w:r>
        <w:rPr>
          <w:color w:val="6D6E72"/>
          <w:w w:val="115"/>
        </w:rPr>
        <w:t>such</w:t>
      </w:r>
      <w:r>
        <w:rPr>
          <w:color w:val="6D6E72"/>
          <w:spacing w:val="-15"/>
          <w:w w:val="115"/>
        </w:rPr>
        <w:t> </w:t>
      </w:r>
      <w:r>
        <w:rPr>
          <w:color w:val="6D6E72"/>
          <w:w w:val="115"/>
        </w:rPr>
        <w:t>screenshots</w:t>
      </w:r>
      <w:r>
        <w:rPr>
          <w:color w:val="6D6E72"/>
          <w:spacing w:val="-15"/>
          <w:w w:val="115"/>
        </w:rPr>
        <w:t> </w:t>
      </w:r>
      <w:r>
        <w:rPr>
          <w:color w:val="6D6E72"/>
          <w:w w:val="115"/>
        </w:rPr>
        <w:t>are</w:t>
      </w:r>
      <w:r>
        <w:rPr>
          <w:color w:val="6D6E72"/>
          <w:spacing w:val="-15"/>
          <w:w w:val="115"/>
        </w:rPr>
        <w:t> </w:t>
      </w:r>
      <w:r>
        <w:rPr>
          <w:color w:val="6D6E72"/>
          <w:w w:val="115"/>
        </w:rPr>
        <w:t>stored</w:t>
      </w:r>
      <w:r>
        <w:rPr>
          <w:color w:val="6D6E72"/>
          <w:spacing w:val="-15"/>
          <w:w w:val="115"/>
        </w:rPr>
        <w:t> </w:t>
      </w:r>
      <w:r>
        <w:rPr>
          <w:color w:val="6D6E72"/>
          <w:w w:val="115"/>
        </w:rPr>
        <w:t>on</w:t>
      </w:r>
      <w:r>
        <w:rPr>
          <w:color w:val="6D6E72"/>
          <w:spacing w:val="-15"/>
          <w:w w:val="115"/>
        </w:rPr>
        <w:t> </w:t>
      </w:r>
      <w:r>
        <w:rPr>
          <w:color w:val="6D6E72"/>
          <w:w w:val="115"/>
        </w:rPr>
        <w:t>the</w:t>
      </w:r>
      <w:r>
        <w:rPr>
          <w:color w:val="6D6E72"/>
          <w:spacing w:val="-15"/>
          <w:w w:val="115"/>
        </w:rPr>
        <w:t> </w:t>
      </w:r>
      <w:r>
        <w:rPr>
          <w:color w:val="6D6E72"/>
          <w:w w:val="115"/>
        </w:rPr>
        <w:t>SDCard</w:t>
      </w:r>
      <w:r>
        <w:rPr>
          <w:color w:val="6D6E72"/>
          <w:spacing w:val="-15"/>
          <w:w w:val="115"/>
        </w:rPr>
        <w:t> </w:t>
      </w:r>
      <w:r>
        <w:rPr>
          <w:color w:val="6D6E72"/>
          <w:w w:val="115"/>
        </w:rPr>
        <w:t>by</w:t>
      </w:r>
      <w:r>
        <w:rPr>
          <w:color w:val="6D6E72"/>
          <w:spacing w:val="-15"/>
          <w:w w:val="115"/>
        </w:rPr>
        <w:t> </w:t>
      </w:r>
      <w:r>
        <w:rPr>
          <w:color w:val="6D6E72"/>
          <w:w w:val="115"/>
        </w:rPr>
        <w:t>default,</w:t>
      </w:r>
      <w:r>
        <w:rPr>
          <w:color w:val="6D6E72"/>
          <w:spacing w:val="-15"/>
          <w:w w:val="115"/>
        </w:rPr>
        <w:t> </w:t>
      </w:r>
      <w:r>
        <w:rPr>
          <w:color w:val="6D6E72"/>
          <w:w w:val="115"/>
        </w:rPr>
        <w:t>they</w:t>
      </w:r>
      <w:r>
        <w:rPr>
          <w:color w:val="6D6E72"/>
          <w:spacing w:val="-15"/>
          <w:w w:val="115"/>
        </w:rPr>
        <w:t> </w:t>
      </w:r>
      <w:r>
        <w:rPr>
          <w:color w:val="6D6E72"/>
          <w:w w:val="115"/>
        </w:rPr>
        <w:t>are accessible to all Apps and sensitive data may be exposed.</w:t>
      </w:r>
    </w:p>
    <w:p>
      <w:pPr>
        <w:pStyle w:val="BodyText"/>
        <w:spacing w:before="3"/>
      </w:pPr>
    </w:p>
    <w:p>
      <w:pPr>
        <w:pStyle w:val="BodyText"/>
        <w:spacing w:line="316" w:lineRule="auto"/>
        <w:ind w:left="480" w:right="712"/>
        <w:rPr>
          <w:rFonts w:ascii="Courier New"/>
        </w:rPr>
      </w:pPr>
      <w:r>
        <w:rPr>
          <w:rFonts w:ascii="Courier New"/>
          <w:color w:val="6D6E72"/>
        </w:rPr>
        <w:t>The</w:t>
      </w:r>
      <w:r>
        <w:rPr>
          <w:rFonts w:ascii="Courier New"/>
          <w:color w:val="6D6E72"/>
          <w:spacing w:val="-1"/>
        </w:rPr>
        <w:t> </w:t>
      </w:r>
      <w:r>
        <w:rPr>
          <w:rFonts w:ascii="Courier New"/>
          <w:color w:val="6D6E72"/>
        </w:rPr>
        <w:t>App</w:t>
      </w:r>
      <w:r>
        <w:rPr>
          <w:rFonts w:ascii="Courier New"/>
          <w:color w:val="6D6E72"/>
          <w:spacing w:val="-1"/>
        </w:rPr>
        <w:t> </w:t>
      </w:r>
      <w:r>
        <w:rPr>
          <w:rFonts w:ascii="Courier New"/>
          <w:color w:val="6D6E72"/>
        </w:rPr>
        <w:t>does</w:t>
      </w:r>
      <w:r>
        <w:rPr>
          <w:rFonts w:ascii="Courier New"/>
          <w:color w:val="6D6E72"/>
          <w:spacing w:val="-1"/>
        </w:rPr>
        <w:t> </w:t>
      </w:r>
      <w:r>
        <w:rPr>
          <w:rFonts w:ascii="Courier New"/>
          <w:color w:val="6D6E72"/>
        </w:rPr>
        <w:t>not</w:t>
      </w:r>
      <w:r>
        <w:rPr>
          <w:rFonts w:ascii="Courier New"/>
          <w:color w:val="6D6E72"/>
          <w:spacing w:val="-1"/>
        </w:rPr>
        <w:t> </w:t>
      </w:r>
      <w:r>
        <w:rPr>
          <w:rFonts w:ascii="Courier New"/>
          <w:color w:val="6D6E72"/>
        </w:rPr>
        <w:t>protect</w:t>
      </w:r>
      <w:r>
        <w:rPr>
          <w:rFonts w:ascii="Courier New"/>
          <w:color w:val="6D6E72"/>
          <w:spacing w:val="-1"/>
        </w:rPr>
        <w:t> </w:t>
      </w:r>
      <w:r>
        <w:rPr>
          <w:rFonts w:ascii="Courier New"/>
          <w:color w:val="6D6E72"/>
        </w:rPr>
        <w:t>sensitive</w:t>
      </w:r>
      <w:r>
        <w:rPr>
          <w:rFonts w:ascii="Courier New"/>
          <w:color w:val="6D6E72"/>
          <w:spacing w:val="-1"/>
        </w:rPr>
        <w:t> </w:t>
      </w:r>
      <w:r>
        <w:rPr>
          <w:rFonts w:ascii="Courier New"/>
          <w:color w:val="6D6E72"/>
        </w:rPr>
        <w:t>screens</w:t>
      </w:r>
      <w:r>
        <w:rPr>
          <w:rFonts w:ascii="Courier New"/>
          <w:color w:val="6D6E72"/>
          <w:spacing w:val="-1"/>
        </w:rPr>
        <w:t> </w:t>
      </w:r>
      <w:r>
        <w:rPr>
          <w:rFonts w:ascii="Courier New"/>
          <w:color w:val="6D6E72"/>
        </w:rPr>
        <w:t>from</w:t>
      </w:r>
      <w:r>
        <w:rPr>
          <w:rFonts w:ascii="Courier New"/>
          <w:color w:val="6D6E72"/>
          <w:spacing w:val="-1"/>
        </w:rPr>
        <w:t> </w:t>
      </w:r>
      <w:r>
        <w:rPr>
          <w:rFonts w:ascii="Courier New"/>
          <w:color w:val="6D6E72"/>
        </w:rPr>
        <w:t>being</w:t>
      </w:r>
      <w:r>
        <w:rPr>
          <w:rFonts w:ascii="Courier New"/>
          <w:color w:val="6D6E72"/>
          <w:spacing w:val="-1"/>
        </w:rPr>
        <w:t> </w:t>
      </w:r>
      <w:r>
        <w:rPr>
          <w:rFonts w:ascii="Courier New"/>
          <w:color w:val="6D6E72"/>
        </w:rPr>
        <w:t>displayed</w:t>
      </w:r>
      <w:r>
        <w:rPr>
          <w:rFonts w:ascii="Courier New"/>
          <w:color w:val="6D6E72"/>
          <w:spacing w:val="-1"/>
        </w:rPr>
        <w:t> </w:t>
      </w:r>
      <w:r>
        <w:rPr>
          <w:rFonts w:ascii="Courier New"/>
          <w:color w:val="6D6E72"/>
        </w:rPr>
        <w:t>in</w:t>
      </w:r>
      <w:r>
        <w:rPr>
          <w:rFonts w:ascii="Courier New"/>
          <w:color w:val="6D6E72"/>
          <w:spacing w:val="-1"/>
        </w:rPr>
        <w:t> </w:t>
      </w:r>
      <w:r>
        <w:rPr>
          <w:rFonts w:ascii="Courier New"/>
          <w:color w:val="6D6E72"/>
        </w:rPr>
        <w:t>screencasts</w:t>
      </w:r>
      <w:r>
        <w:rPr>
          <w:rFonts w:ascii="Courier New"/>
          <w:color w:val="6D6E72"/>
          <w:spacing w:val="-1"/>
        </w:rPr>
        <w:t> </w:t>
      </w:r>
      <w:r>
        <w:rPr>
          <w:rFonts w:ascii="Courier New"/>
          <w:color w:val="6D6E72"/>
        </w:rPr>
        <w:t>initiated</w:t>
      </w:r>
      <w:r>
        <w:rPr>
          <w:rFonts w:ascii="Courier New"/>
          <w:color w:val="6D6E72"/>
          <w:spacing w:val="-1"/>
        </w:rPr>
        <w:t> </w:t>
      </w:r>
      <w:r>
        <w:rPr>
          <w:rFonts w:ascii="Courier New"/>
          <w:color w:val="6D6E72"/>
        </w:rPr>
        <w:t>by third-party Apps</w:t>
      </w:r>
    </w:p>
    <w:p>
      <w:pPr>
        <w:pStyle w:val="BodyText"/>
        <w:rPr>
          <w:rFonts w:ascii="Courier New"/>
          <w:sz w:val="20"/>
        </w:rPr>
      </w:pPr>
    </w:p>
    <w:p>
      <w:pPr>
        <w:pStyle w:val="BodyText"/>
        <w:spacing w:before="17"/>
        <w:rPr>
          <w:rFonts w:ascii="Courier New"/>
          <w:sz w:val="20"/>
        </w:rPr>
      </w:pPr>
      <w:r>
        <w:rPr>
          <w:rFonts w:ascii="Courier New"/>
          <w:sz w:val="20"/>
        </w:rPr>
        <mc:AlternateContent>
          <mc:Choice Requires="wps">
            <w:drawing>
              <wp:anchor distT="0" distB="0" distL="0" distR="0" allowOverlap="1" layoutInCell="1" locked="0" behindDoc="1" simplePos="0" relativeHeight="487695872">
                <wp:simplePos x="0" y="0"/>
                <wp:positionH relativeFrom="page">
                  <wp:posOffset>346200</wp:posOffset>
                </wp:positionH>
                <wp:positionV relativeFrom="paragraph">
                  <wp:posOffset>169976</wp:posOffset>
                </wp:positionV>
                <wp:extent cx="6868159" cy="236220"/>
                <wp:effectExtent l="0" t="0" r="0" b="0"/>
                <wp:wrapTopAndBottom/>
                <wp:docPr id="447" name="Textbox 447"/>
                <wp:cNvGraphicFramePr>
                  <a:graphicFrameLocks/>
                </wp:cNvGraphicFramePr>
                <a:graphic>
                  <a:graphicData uri="http://schemas.microsoft.com/office/word/2010/wordprocessingShape">
                    <wps:wsp>
                      <wps:cNvPr id="447" name="Textbox 44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322"/>
                            <w:bookmarkEnd w:id="322"/>
                            <w:r>
                              <w:rPr>
                                <w:color w:val="000000"/>
                              </w:rPr>
                            </w:r>
                            <w:bookmarkStart w:name="_bookmark36" w:id="323"/>
                            <w:bookmarkEnd w:id="323"/>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383949pt;width:540.8pt;height:18.6pt;mso-position-horizontal-relative:page;mso-position-vertical-relative:paragraph;z-index:-15620608;mso-wrap-distance-left:0;mso-wrap-distance-right:0" type="#_x0000_t202" id="docshape431" filled="true" fillcolor="#f4f4f4" stroked="false">
                <v:textbox inset="0,0,0,0">
                  <w:txbxContent>
                    <w:p>
                      <w:pPr>
                        <w:spacing w:before="64"/>
                        <w:ind w:left="89" w:right="0" w:firstLine="0"/>
                        <w:jc w:val="left"/>
                        <w:rPr>
                          <w:b/>
                          <w:color w:val="000000"/>
                          <w:sz w:val="18"/>
                        </w:rPr>
                      </w:pPr>
                      <w:bookmarkStart w:name="Compliant Solution" w:id="324"/>
                      <w:bookmarkEnd w:id="324"/>
                      <w:r>
                        <w:rPr>
                          <w:color w:val="000000"/>
                        </w:rPr>
                      </w:r>
                      <w:bookmarkStart w:name="_bookmark36" w:id="325"/>
                      <w:bookmarkEnd w:id="325"/>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Below</w:t>
      </w:r>
      <w:r>
        <w:rPr>
          <w:color w:val="6D6E72"/>
          <w:spacing w:val="-15"/>
          <w:w w:val="110"/>
        </w:rPr>
        <w:t> </w:t>
      </w:r>
      <w:r>
        <w:rPr>
          <w:color w:val="6D6E72"/>
          <w:w w:val="110"/>
        </w:rPr>
        <w:t>is</w:t>
      </w:r>
      <w:r>
        <w:rPr>
          <w:color w:val="6D6E72"/>
          <w:spacing w:val="-10"/>
          <w:w w:val="110"/>
        </w:rPr>
        <w:t> </w:t>
      </w:r>
      <w:r>
        <w:rPr>
          <w:color w:val="6D6E72"/>
          <w:w w:val="110"/>
        </w:rPr>
        <w:t>an</w:t>
      </w:r>
      <w:r>
        <w:rPr>
          <w:color w:val="6D6E72"/>
          <w:spacing w:val="-9"/>
          <w:w w:val="110"/>
        </w:rPr>
        <w:t> </w:t>
      </w:r>
      <w:r>
        <w:rPr>
          <w:color w:val="6D6E72"/>
          <w:w w:val="110"/>
        </w:rPr>
        <w:t>example</w:t>
      </w:r>
      <w:r>
        <w:rPr>
          <w:color w:val="6D6E72"/>
          <w:spacing w:val="-9"/>
          <w:w w:val="110"/>
        </w:rPr>
        <w:t> </w:t>
      </w:r>
      <w:r>
        <w:rPr>
          <w:color w:val="6D6E72"/>
          <w:w w:val="110"/>
        </w:rPr>
        <w:t>of</w:t>
      </w:r>
      <w:r>
        <w:rPr>
          <w:color w:val="6D6E72"/>
          <w:spacing w:val="-10"/>
          <w:w w:val="110"/>
        </w:rPr>
        <w:t> </w:t>
      </w:r>
      <w:r>
        <w:rPr>
          <w:color w:val="6D6E72"/>
          <w:w w:val="110"/>
        </w:rPr>
        <w:t>how</w:t>
      </w:r>
      <w:r>
        <w:rPr>
          <w:color w:val="6D6E72"/>
          <w:spacing w:val="-9"/>
          <w:w w:val="110"/>
        </w:rPr>
        <w:t> </w:t>
      </w:r>
      <w:r>
        <w:rPr>
          <w:color w:val="6D6E72"/>
          <w:w w:val="110"/>
        </w:rPr>
        <w:t>to</w:t>
      </w:r>
      <w:r>
        <w:rPr>
          <w:color w:val="6D6E72"/>
          <w:spacing w:val="-9"/>
          <w:w w:val="110"/>
        </w:rPr>
        <w:t> </w:t>
      </w:r>
      <w:r>
        <w:rPr>
          <w:color w:val="6D6E72"/>
          <w:w w:val="110"/>
        </w:rPr>
        <w:t>use</w:t>
      </w:r>
      <w:r>
        <w:rPr>
          <w:color w:val="6D6E72"/>
          <w:spacing w:val="-6"/>
          <w:w w:val="110"/>
        </w:rPr>
        <w:t> </w:t>
      </w:r>
      <w:r>
        <w:rPr>
          <w:rFonts w:ascii="Courier New"/>
          <w:color w:val="6D6E72"/>
          <w:w w:val="110"/>
        </w:rPr>
        <w:t>FLAG_SECURE</w:t>
      </w:r>
      <w:r>
        <w:rPr>
          <w:rFonts w:ascii="Courier New"/>
          <w:color w:val="6D6E72"/>
          <w:spacing w:val="-62"/>
          <w:w w:val="110"/>
        </w:rPr>
        <w:t> </w:t>
      </w:r>
      <w:r>
        <w:rPr>
          <w:color w:val="6D6E72"/>
          <w:w w:val="110"/>
        </w:rPr>
        <w:t>inside</w:t>
      </w:r>
      <w:r>
        <w:rPr>
          <w:color w:val="6D6E72"/>
          <w:spacing w:val="-9"/>
          <w:w w:val="110"/>
        </w:rPr>
        <w:t> </w:t>
      </w:r>
      <w:r>
        <w:rPr>
          <w:color w:val="6D6E72"/>
          <w:w w:val="110"/>
        </w:rPr>
        <w:t>your</w:t>
      </w:r>
      <w:r>
        <w:rPr>
          <w:color w:val="6D6E72"/>
          <w:spacing w:val="-9"/>
          <w:w w:val="110"/>
        </w:rPr>
        <w:t> </w:t>
      </w:r>
      <w:r>
        <w:rPr>
          <w:color w:val="6D6E72"/>
          <w:spacing w:val="-2"/>
          <w:w w:val="110"/>
        </w:rPr>
        <w:t>activity</w:t>
      </w:r>
    </w:p>
    <w:p>
      <w:pPr>
        <w:pStyle w:val="BodyText"/>
        <w:spacing w:before="37"/>
      </w:pPr>
    </w:p>
    <w:p>
      <w:pPr>
        <w:pStyle w:val="BodyText"/>
        <w:spacing w:line="316" w:lineRule="auto"/>
        <w:ind w:left="913" w:right="5217" w:hanging="434"/>
        <w:rPr>
          <w:rFonts w:ascii="Courier New"/>
        </w:rPr>
      </w:pPr>
      <w:r>
        <w:rPr>
          <w:rFonts w:ascii="Courier New"/>
          <w:color w:val="6D6E72"/>
        </w:rPr>
        <w:t>public</w:t>
      </w:r>
      <w:r>
        <w:rPr>
          <w:rFonts w:ascii="Courier New"/>
          <w:color w:val="6D6E72"/>
          <w:spacing w:val="-4"/>
        </w:rPr>
        <w:t> </w:t>
      </w:r>
      <w:r>
        <w:rPr>
          <w:rFonts w:ascii="Courier New"/>
          <w:color w:val="6D6E72"/>
        </w:rPr>
        <w:t>class</w:t>
      </w:r>
      <w:r>
        <w:rPr>
          <w:rFonts w:ascii="Courier New"/>
          <w:color w:val="6D6E72"/>
          <w:spacing w:val="-4"/>
        </w:rPr>
        <w:t> </w:t>
      </w:r>
      <w:r>
        <w:rPr>
          <w:rFonts w:ascii="Courier New"/>
          <w:color w:val="6D6E72"/>
        </w:rPr>
        <w:t>SecureActivity</w:t>
      </w:r>
      <w:r>
        <w:rPr>
          <w:rFonts w:ascii="Courier New"/>
          <w:color w:val="6D6E72"/>
          <w:spacing w:val="-4"/>
        </w:rPr>
        <w:t> </w:t>
      </w:r>
      <w:r>
        <w:rPr>
          <w:rFonts w:ascii="Courier New"/>
          <w:color w:val="6D6E72"/>
        </w:rPr>
        <w:t>extends</w:t>
      </w:r>
      <w:r>
        <w:rPr>
          <w:rFonts w:ascii="Courier New"/>
          <w:color w:val="6D6E72"/>
          <w:spacing w:val="-4"/>
        </w:rPr>
        <w:t> </w:t>
      </w:r>
      <w:r>
        <w:rPr>
          <w:rFonts w:ascii="Courier New"/>
          <w:color w:val="6D6E72"/>
        </w:rPr>
        <w:t>Activity</w:t>
      </w:r>
      <w:r>
        <w:rPr>
          <w:rFonts w:ascii="Courier New"/>
          <w:color w:val="6D6E72"/>
          <w:spacing w:val="-4"/>
        </w:rPr>
        <w:t> </w:t>
      </w:r>
      <w:r>
        <w:rPr>
          <w:rFonts w:ascii="Courier New"/>
          <w:color w:val="6D6E72"/>
        </w:rPr>
        <w:t>{ </w:t>
      </w:r>
      <w:r>
        <w:rPr>
          <w:rFonts w:ascii="Courier New"/>
          <w:color w:val="6D6E72"/>
          <w:spacing w:val="-2"/>
        </w:rPr>
        <w:t>@Override</w:t>
      </w:r>
    </w:p>
    <w:p>
      <w:pPr>
        <w:pStyle w:val="BodyText"/>
        <w:spacing w:line="316" w:lineRule="auto" w:before="2"/>
        <w:ind w:left="1347" w:right="3390" w:hanging="434"/>
        <w:rPr>
          <w:rFonts w:ascii="Courier New"/>
        </w:rPr>
      </w:pPr>
      <w:r>
        <w:rPr>
          <w:rFonts w:ascii="Courier New"/>
          <w:color w:val="6D6E72"/>
        </w:rPr>
        <w:t>protected</w:t>
      </w:r>
      <w:r>
        <w:rPr>
          <w:rFonts w:ascii="Courier New"/>
          <w:color w:val="6D6E72"/>
          <w:spacing w:val="-4"/>
        </w:rPr>
        <w:t> </w:t>
      </w:r>
      <w:r>
        <w:rPr>
          <w:rFonts w:ascii="Courier New"/>
          <w:color w:val="6D6E72"/>
        </w:rPr>
        <w:t>void</w:t>
      </w:r>
      <w:r>
        <w:rPr>
          <w:rFonts w:ascii="Courier New"/>
          <w:color w:val="6D6E72"/>
          <w:spacing w:val="-4"/>
        </w:rPr>
        <w:t> </w:t>
      </w:r>
      <w:r>
        <w:rPr>
          <w:rFonts w:ascii="Courier New"/>
          <w:color w:val="6D6E72"/>
        </w:rPr>
        <w:t>onCreate(Bundle</w:t>
      </w:r>
      <w:r>
        <w:rPr>
          <w:rFonts w:ascii="Courier New"/>
          <w:color w:val="6D6E72"/>
          <w:spacing w:val="-4"/>
        </w:rPr>
        <w:t> </w:t>
      </w:r>
      <w:r>
        <w:rPr>
          <w:rFonts w:ascii="Courier New"/>
          <w:color w:val="6D6E72"/>
        </w:rPr>
        <w:t>savedInstanceState)</w:t>
      </w:r>
      <w:r>
        <w:rPr>
          <w:rFonts w:ascii="Courier New"/>
          <w:color w:val="6D6E72"/>
          <w:spacing w:val="-4"/>
        </w:rPr>
        <w:t> </w:t>
      </w:r>
      <w:r>
        <w:rPr>
          <w:rFonts w:ascii="Courier New"/>
          <w:color w:val="6D6E72"/>
        </w:rPr>
        <w:t>{ </w:t>
      </w:r>
      <w:r>
        <w:rPr>
          <w:rFonts w:ascii="Courier New"/>
          <w:color w:val="6D6E72"/>
          <w:spacing w:val="-2"/>
        </w:rPr>
        <w:t>super.onCreate(savedInstanceState);</w:t>
      </w:r>
    </w:p>
    <w:p>
      <w:pPr>
        <w:pStyle w:val="BodyText"/>
        <w:spacing w:before="67"/>
        <w:rPr>
          <w:rFonts w:ascii="Courier New"/>
        </w:rPr>
      </w:pPr>
    </w:p>
    <w:p>
      <w:pPr>
        <w:pStyle w:val="BodyText"/>
        <w:spacing w:line="316" w:lineRule="auto" w:before="1"/>
        <w:ind w:left="1347" w:right="832"/>
        <w:rPr>
          <w:rFonts w:ascii="Courier New"/>
        </w:rPr>
      </w:pPr>
      <w:r>
        <w:rPr>
          <w:rFonts w:ascii="Courier New"/>
          <w:color w:val="6D6E72"/>
        </w:rPr>
        <w:t>// Set the Secure flag for this Window getWindow().setFlags(LayoutParams.FLAG_SECURE,</w:t>
      </w:r>
      <w:r>
        <w:rPr>
          <w:rFonts w:ascii="Courier New"/>
          <w:color w:val="6D6E72"/>
          <w:spacing w:val="-9"/>
        </w:rPr>
        <w:t> </w:t>
      </w:r>
      <w:r>
        <w:rPr>
          <w:rFonts w:ascii="Courier New"/>
          <w:color w:val="6D6E72"/>
        </w:rPr>
        <w:t>LayoutParams.FLAG_SECURE);</w:t>
      </w:r>
    </w:p>
    <w:p>
      <w:pPr>
        <w:spacing w:before="1"/>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rPr>
          <w:rFonts w:ascii="Courier New"/>
          <w:sz w:val="20"/>
        </w:rPr>
      </w:pPr>
    </w:p>
    <w:p>
      <w:pPr>
        <w:pStyle w:val="BodyText"/>
        <w:spacing w:before="82"/>
        <w:rPr>
          <w:rFonts w:ascii="Courier New"/>
          <w:sz w:val="20"/>
        </w:rPr>
      </w:pPr>
      <w:r>
        <w:rPr>
          <w:rFonts w:ascii="Courier New"/>
          <w:sz w:val="20"/>
        </w:rPr>
        <mc:AlternateContent>
          <mc:Choice Requires="wps">
            <w:drawing>
              <wp:anchor distT="0" distB="0" distL="0" distR="0" allowOverlap="1" layoutInCell="1" locked="0" behindDoc="1" simplePos="0" relativeHeight="487696384">
                <wp:simplePos x="0" y="0"/>
                <wp:positionH relativeFrom="page">
                  <wp:posOffset>346200</wp:posOffset>
                </wp:positionH>
                <wp:positionV relativeFrom="paragraph">
                  <wp:posOffset>211331</wp:posOffset>
                </wp:positionV>
                <wp:extent cx="6868159" cy="236220"/>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326"/>
                            <w:bookmarkEnd w:id="326"/>
                            <w:r>
                              <w:rPr>
                                <w:color w:val="000000"/>
                              </w:rPr>
                            </w:r>
                            <w:bookmarkStart w:name="_bookmark37" w:id="327"/>
                            <w:bookmarkEnd w:id="327"/>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6.640240pt;width:540.8pt;height:18.6pt;mso-position-horizontal-relative:page;mso-position-vertical-relative:paragraph;z-index:-15620096;mso-wrap-distance-left:0;mso-wrap-distance-right:0" type="#_x0000_t202" id="docshape432" filled="true" fillcolor="#f4f4f4" stroked="false">
                <v:textbox inset="0,0,0,0">
                  <w:txbxContent>
                    <w:p>
                      <w:pPr>
                        <w:spacing w:before="64"/>
                        <w:ind w:left="89" w:right="0" w:firstLine="0"/>
                        <w:jc w:val="left"/>
                        <w:rPr>
                          <w:b/>
                          <w:color w:val="000000"/>
                          <w:sz w:val="18"/>
                        </w:rPr>
                      </w:pPr>
                      <w:bookmarkStart w:name="Related Vulnerabilities" w:id="328"/>
                      <w:bookmarkEnd w:id="328"/>
                      <w:r>
                        <w:rPr>
                          <w:color w:val="000000"/>
                        </w:rPr>
                      </w:r>
                      <w:bookmarkStart w:name="_bookmark37" w:id="329"/>
                      <w:bookmarkEnd w:id="329"/>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BodyText"/>
        <w:spacing w:before="4"/>
        <w:rPr>
          <w:rFonts w:ascii="Courier New"/>
        </w:rPr>
      </w:pPr>
    </w:p>
    <w:p>
      <w:pPr>
        <w:pStyle w:val="ListParagraph"/>
        <w:numPr>
          <w:ilvl w:val="0"/>
          <w:numId w:val="13"/>
        </w:numPr>
        <w:tabs>
          <w:tab w:pos="718" w:val="left" w:leader="none"/>
        </w:tabs>
        <w:spacing w:line="240" w:lineRule="auto" w:before="0" w:after="0"/>
        <w:ind w:left="718" w:right="0" w:hanging="178"/>
        <w:jc w:val="left"/>
        <w:rPr>
          <w:sz w:val="18"/>
        </w:rPr>
      </w:pPr>
      <w:hyperlink r:id="rId38">
        <w:r>
          <w:rPr>
            <w:color w:val="EF4836"/>
            <w:w w:val="110"/>
            <w:sz w:val="18"/>
          </w:rPr>
          <w:t>Android</w:t>
        </w:r>
        <w:r>
          <w:rPr>
            <w:color w:val="EF4836"/>
            <w:spacing w:val="-1"/>
            <w:w w:val="110"/>
            <w:sz w:val="18"/>
          </w:rPr>
          <w:t> </w:t>
        </w:r>
        <w:r>
          <w:rPr>
            <w:color w:val="EF4836"/>
            <w:w w:val="110"/>
            <w:sz w:val="18"/>
          </w:rPr>
          <w:t>5.0</w:t>
        </w:r>
        <w:r>
          <w:rPr>
            <w:color w:val="EF4836"/>
            <w:spacing w:val="-1"/>
            <w:w w:val="110"/>
            <w:sz w:val="18"/>
          </w:rPr>
          <w:t> </w:t>
        </w:r>
        <w:r>
          <w:rPr>
            <w:color w:val="EF4836"/>
            <w:spacing w:val="-4"/>
            <w:w w:val="110"/>
            <w:sz w:val="18"/>
          </w:rPr>
          <w:t>Docs</w:t>
        </w:r>
      </w:hyperlink>
    </w:p>
    <w:p>
      <w:pPr>
        <w:pStyle w:val="ListParagraph"/>
        <w:numPr>
          <w:ilvl w:val="0"/>
          <w:numId w:val="13"/>
        </w:numPr>
        <w:tabs>
          <w:tab w:pos="718" w:val="left" w:leader="none"/>
        </w:tabs>
        <w:spacing w:line="240" w:lineRule="auto" w:before="61" w:after="0"/>
        <w:ind w:left="718" w:right="0" w:hanging="178"/>
        <w:jc w:val="left"/>
        <w:rPr>
          <w:sz w:val="18"/>
        </w:rPr>
      </w:pPr>
      <w:hyperlink r:id="rId39">
        <w:r>
          <w:rPr>
            <w:color w:val="EF4836"/>
            <w:w w:val="110"/>
            <w:sz w:val="18"/>
          </w:rPr>
          <w:t>FLAG_SECURE</w:t>
        </w:r>
        <w:r>
          <w:rPr>
            <w:color w:val="EF4836"/>
            <w:spacing w:val="30"/>
            <w:w w:val="115"/>
            <w:sz w:val="18"/>
          </w:rPr>
          <w:t> </w:t>
        </w:r>
        <w:r>
          <w:rPr>
            <w:color w:val="EF4836"/>
            <w:spacing w:val="-4"/>
            <w:w w:val="115"/>
            <w:sz w:val="18"/>
          </w:rPr>
          <w:t>docs</w:t>
        </w:r>
      </w:hyperlink>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660" w:right="0" w:firstLine="0"/>
        <w:rPr>
          <w:sz w:val="20"/>
        </w:rPr>
      </w:pPr>
      <w:r>
        <w:rPr>
          <w:sz w:val="20"/>
        </w:rPr>
        <mc:AlternateContent>
          <mc:Choice Requires="wps">
            <w:drawing>
              <wp:inline distT="0" distB="0" distL="0" distR="0">
                <wp:extent cx="6181090" cy="735965"/>
                <wp:effectExtent l="0" t="0" r="0" b="6984"/>
                <wp:docPr id="449" name="Group 449"/>
                <wp:cNvGraphicFramePr>
                  <a:graphicFrameLocks/>
                </wp:cNvGraphicFramePr>
                <a:graphic>
                  <a:graphicData uri="http://schemas.microsoft.com/office/word/2010/wordprocessingGroup">
                    <wpg:wgp>
                      <wpg:cNvPr id="449" name="Group 449"/>
                      <wpg:cNvGrpSpPr/>
                      <wpg:grpSpPr>
                        <a:xfrm>
                          <a:off x="0" y="0"/>
                          <a:ext cx="6181090" cy="735965"/>
                          <a:chExt cx="6181090" cy="735965"/>
                        </a:xfrm>
                      </wpg:grpSpPr>
                      <wps:wsp>
                        <wps:cNvPr id="450" name="Graphic 450"/>
                        <wps:cNvSpPr/>
                        <wps:spPr>
                          <a:xfrm>
                            <a:off x="0" y="0"/>
                            <a:ext cx="6181090" cy="735965"/>
                          </a:xfrm>
                          <a:custGeom>
                            <a:avLst/>
                            <a:gdLst/>
                            <a:ahLst/>
                            <a:cxnLst/>
                            <a:rect l="l" t="t" r="r" b="b"/>
                            <a:pathLst>
                              <a:path w="6181090" h="735965">
                                <a:moveTo>
                                  <a:pt x="6137406" y="735711"/>
                                </a:moveTo>
                                <a:lnTo>
                                  <a:pt x="43434" y="735711"/>
                                </a:lnTo>
                                <a:lnTo>
                                  <a:pt x="26569" y="732283"/>
                                </a:lnTo>
                                <a:lnTo>
                                  <a:pt x="12758" y="722952"/>
                                </a:lnTo>
                                <a:lnTo>
                                  <a:pt x="3427" y="709141"/>
                                </a:lnTo>
                                <a:lnTo>
                                  <a:pt x="0" y="692277"/>
                                </a:lnTo>
                                <a:lnTo>
                                  <a:pt x="0" y="43434"/>
                                </a:lnTo>
                                <a:lnTo>
                                  <a:pt x="3427" y="26569"/>
                                </a:lnTo>
                                <a:lnTo>
                                  <a:pt x="12758" y="12758"/>
                                </a:lnTo>
                                <a:lnTo>
                                  <a:pt x="26569" y="3427"/>
                                </a:lnTo>
                                <a:lnTo>
                                  <a:pt x="43434" y="0"/>
                                </a:lnTo>
                                <a:lnTo>
                                  <a:pt x="6137406" y="0"/>
                                </a:lnTo>
                                <a:lnTo>
                                  <a:pt x="6154270" y="3427"/>
                                </a:lnTo>
                                <a:lnTo>
                                  <a:pt x="6163295" y="9525"/>
                                </a:lnTo>
                                <a:lnTo>
                                  <a:pt x="43434" y="9525"/>
                                </a:lnTo>
                                <a:lnTo>
                                  <a:pt x="30267" y="12200"/>
                                </a:lnTo>
                                <a:lnTo>
                                  <a:pt x="19485" y="19485"/>
                                </a:lnTo>
                                <a:lnTo>
                                  <a:pt x="12200" y="30267"/>
                                </a:lnTo>
                                <a:lnTo>
                                  <a:pt x="9525" y="43434"/>
                                </a:lnTo>
                                <a:lnTo>
                                  <a:pt x="9525" y="692277"/>
                                </a:lnTo>
                                <a:lnTo>
                                  <a:pt x="12200" y="705443"/>
                                </a:lnTo>
                                <a:lnTo>
                                  <a:pt x="19485" y="716225"/>
                                </a:lnTo>
                                <a:lnTo>
                                  <a:pt x="30267" y="723510"/>
                                </a:lnTo>
                                <a:lnTo>
                                  <a:pt x="43434" y="726186"/>
                                </a:lnTo>
                                <a:lnTo>
                                  <a:pt x="6163295" y="726186"/>
                                </a:lnTo>
                                <a:lnTo>
                                  <a:pt x="6154270" y="732283"/>
                                </a:lnTo>
                                <a:lnTo>
                                  <a:pt x="6137406" y="735711"/>
                                </a:lnTo>
                                <a:close/>
                              </a:path>
                              <a:path w="6181090" h="735965">
                                <a:moveTo>
                                  <a:pt x="6163295" y="726186"/>
                                </a:moveTo>
                                <a:lnTo>
                                  <a:pt x="6137406" y="726186"/>
                                </a:lnTo>
                                <a:lnTo>
                                  <a:pt x="6150572" y="723510"/>
                                </a:lnTo>
                                <a:lnTo>
                                  <a:pt x="6161354" y="716225"/>
                                </a:lnTo>
                                <a:lnTo>
                                  <a:pt x="6168639" y="705443"/>
                                </a:lnTo>
                                <a:lnTo>
                                  <a:pt x="6171315" y="692277"/>
                                </a:lnTo>
                                <a:lnTo>
                                  <a:pt x="6171315" y="43434"/>
                                </a:lnTo>
                                <a:lnTo>
                                  <a:pt x="6168639" y="30267"/>
                                </a:lnTo>
                                <a:lnTo>
                                  <a:pt x="6161354" y="19485"/>
                                </a:lnTo>
                                <a:lnTo>
                                  <a:pt x="6150572" y="12200"/>
                                </a:lnTo>
                                <a:lnTo>
                                  <a:pt x="6137406" y="9525"/>
                                </a:lnTo>
                                <a:lnTo>
                                  <a:pt x="6163295" y="9525"/>
                                </a:lnTo>
                                <a:lnTo>
                                  <a:pt x="6168081" y="12758"/>
                                </a:lnTo>
                                <a:lnTo>
                                  <a:pt x="6177412" y="26569"/>
                                </a:lnTo>
                                <a:lnTo>
                                  <a:pt x="6180840" y="43434"/>
                                </a:lnTo>
                                <a:lnTo>
                                  <a:pt x="6180840" y="692277"/>
                                </a:lnTo>
                                <a:lnTo>
                                  <a:pt x="6177412" y="709141"/>
                                </a:lnTo>
                                <a:lnTo>
                                  <a:pt x="6168081" y="722952"/>
                                </a:lnTo>
                                <a:lnTo>
                                  <a:pt x="6163295" y="726186"/>
                                </a:lnTo>
                                <a:close/>
                              </a:path>
                            </a:pathLst>
                          </a:custGeom>
                          <a:solidFill>
                            <a:srgbClr val="EF4836"/>
                          </a:solidFill>
                        </wps:spPr>
                        <wps:bodyPr wrap="square" lIns="0" tIns="0" rIns="0" bIns="0" rtlCol="0">
                          <a:prstTxWarp prst="textNoShape">
                            <a:avLst/>
                          </a:prstTxWarp>
                          <a:noAutofit/>
                        </wps:bodyPr>
                      </wps:wsp>
                      <wps:wsp>
                        <wps:cNvPr id="451" name="Textbox 451"/>
                        <wps:cNvSpPr txBox="1"/>
                        <wps:spPr>
                          <a:xfrm>
                            <a:off x="0" y="0"/>
                            <a:ext cx="6181090" cy="735965"/>
                          </a:xfrm>
                          <a:prstGeom prst="rect">
                            <a:avLst/>
                          </a:prstGeom>
                        </wps:spPr>
                        <wps:txbx>
                          <w:txbxContent>
                            <w:p>
                              <w:pPr>
                                <w:spacing w:line="312" w:lineRule="auto" w:before="105"/>
                                <w:ind w:left="3834" w:right="333" w:hanging="2414"/>
                                <w:jc w:val="left"/>
                                <w:rPr>
                                  <w:sz w:val="34"/>
                                </w:rPr>
                              </w:pPr>
                              <w:bookmarkStart w:name="Insecure Broadcast Receivers registered " w:id="330"/>
                              <w:bookmarkEnd w:id="330"/>
                              <w:r>
                                <w:rPr/>
                              </w:r>
                              <w:bookmarkStart w:name="_bookmark38" w:id="331"/>
                              <w:bookmarkEnd w:id="331"/>
                              <w:r>
                                <w:rPr/>
                              </w:r>
                              <w:r>
                                <w:rPr>
                                  <w:color w:val="EF4836"/>
                                  <w:spacing w:val="-2"/>
                                  <w:w w:val="115"/>
                                  <w:sz w:val="34"/>
                                </w:rPr>
                                <w:t>Insecure</w:t>
                              </w:r>
                              <w:r>
                                <w:rPr>
                                  <w:color w:val="EF4836"/>
                                  <w:spacing w:val="-25"/>
                                  <w:w w:val="115"/>
                                  <w:sz w:val="34"/>
                                </w:rPr>
                                <w:t> </w:t>
                              </w:r>
                              <w:r>
                                <w:rPr>
                                  <w:color w:val="EF4836"/>
                                  <w:spacing w:val="-2"/>
                                  <w:w w:val="115"/>
                                  <w:sz w:val="34"/>
                                </w:rPr>
                                <w:t>Broadcast</w:t>
                              </w:r>
                              <w:r>
                                <w:rPr>
                                  <w:color w:val="EF4836"/>
                                  <w:spacing w:val="-25"/>
                                  <w:w w:val="115"/>
                                  <w:sz w:val="34"/>
                                </w:rPr>
                                <w:t> </w:t>
                              </w:r>
                              <w:r>
                                <w:rPr>
                                  <w:color w:val="EF4836"/>
                                  <w:spacing w:val="-2"/>
                                  <w:w w:val="115"/>
                                  <w:sz w:val="34"/>
                                </w:rPr>
                                <w:t>Receivers</w:t>
                              </w:r>
                              <w:r>
                                <w:rPr>
                                  <w:color w:val="EF4836"/>
                                  <w:spacing w:val="-25"/>
                                  <w:w w:val="115"/>
                                  <w:sz w:val="34"/>
                                </w:rPr>
                                <w:t> </w:t>
                              </w:r>
                              <w:r>
                                <w:rPr>
                                  <w:color w:val="EF4836"/>
                                  <w:spacing w:val="-2"/>
                                  <w:w w:val="115"/>
                                  <w:sz w:val="34"/>
                                </w:rPr>
                                <w:t>registered dynamically</w:t>
                              </w:r>
                            </w:p>
                          </w:txbxContent>
                        </wps:txbx>
                        <wps:bodyPr wrap="square" lIns="0" tIns="0" rIns="0" bIns="0" rtlCol="0">
                          <a:noAutofit/>
                        </wps:bodyPr>
                      </wps:wsp>
                    </wpg:wgp>
                  </a:graphicData>
                </a:graphic>
              </wp:inline>
            </w:drawing>
          </mc:Choice>
          <mc:Fallback>
            <w:pict>
              <v:group style="width:486.7pt;height:57.95pt;mso-position-horizontal-relative:char;mso-position-vertical-relative:line" id="docshapegroup433" coordorigin="0,0" coordsize="9734,1159">
                <v:shape style="position:absolute;left:0;top:0;width:9734;height:1159" id="docshape434" coordorigin="0,0" coordsize="9734,1159" path="m9665,1159l68,1159,42,1153,20,1139,5,1117,0,1090,0,68,5,42,20,20,42,5,68,0,9665,0,9692,5,9706,15,68,15,48,19,31,31,19,48,15,68,15,1090,19,1111,31,1128,48,1139,68,1144,9706,1144,9692,1153,9665,1159xm9706,1144l9665,1144,9686,1139,9703,1128,9714,1111,9719,1090,9719,68,9714,48,9703,31,9686,19,9665,15,9706,15,9714,20,9728,42,9734,68,9734,1090,9728,1117,9714,1139,9706,1144xe" filled="true" fillcolor="#ef4836" stroked="false">
                  <v:path arrowok="t"/>
                  <v:fill type="solid"/>
                </v:shape>
                <v:shape style="position:absolute;left:0;top:0;width:9734;height:1159" type="#_x0000_t202" id="docshape435" filled="false" stroked="false">
                  <v:textbox inset="0,0,0,0">
                    <w:txbxContent>
                      <w:p>
                        <w:pPr>
                          <w:spacing w:line="312" w:lineRule="auto" w:before="105"/>
                          <w:ind w:left="3834" w:right="333" w:hanging="2414"/>
                          <w:jc w:val="left"/>
                          <w:rPr>
                            <w:sz w:val="34"/>
                          </w:rPr>
                        </w:pPr>
                        <w:bookmarkStart w:name="Insecure Broadcast Receivers registered " w:id="332"/>
                        <w:bookmarkEnd w:id="332"/>
                        <w:r>
                          <w:rPr/>
                        </w:r>
                        <w:bookmarkStart w:name="_bookmark38" w:id="333"/>
                        <w:bookmarkEnd w:id="333"/>
                        <w:r>
                          <w:rPr/>
                        </w:r>
                        <w:r>
                          <w:rPr>
                            <w:color w:val="EF4836"/>
                            <w:spacing w:val="-2"/>
                            <w:w w:val="115"/>
                            <w:sz w:val="34"/>
                          </w:rPr>
                          <w:t>Insecure</w:t>
                        </w:r>
                        <w:r>
                          <w:rPr>
                            <w:color w:val="EF4836"/>
                            <w:spacing w:val="-25"/>
                            <w:w w:val="115"/>
                            <w:sz w:val="34"/>
                          </w:rPr>
                          <w:t> </w:t>
                        </w:r>
                        <w:r>
                          <w:rPr>
                            <w:color w:val="EF4836"/>
                            <w:spacing w:val="-2"/>
                            <w:w w:val="115"/>
                            <w:sz w:val="34"/>
                          </w:rPr>
                          <w:t>Broadcast</w:t>
                        </w:r>
                        <w:r>
                          <w:rPr>
                            <w:color w:val="EF4836"/>
                            <w:spacing w:val="-25"/>
                            <w:w w:val="115"/>
                            <w:sz w:val="34"/>
                          </w:rPr>
                          <w:t> </w:t>
                        </w:r>
                        <w:r>
                          <w:rPr>
                            <w:color w:val="EF4836"/>
                            <w:spacing w:val="-2"/>
                            <w:w w:val="115"/>
                            <w:sz w:val="34"/>
                          </w:rPr>
                          <w:t>Receivers</w:t>
                        </w:r>
                        <w:r>
                          <w:rPr>
                            <w:color w:val="EF4836"/>
                            <w:spacing w:val="-25"/>
                            <w:w w:val="115"/>
                            <w:sz w:val="34"/>
                          </w:rPr>
                          <w:t> </w:t>
                        </w:r>
                        <w:r>
                          <w:rPr>
                            <w:color w:val="EF4836"/>
                            <w:spacing w:val="-2"/>
                            <w:w w:val="115"/>
                            <w:sz w:val="34"/>
                          </w:rPr>
                          <w:t>registered dynamically</w:t>
                        </w:r>
                      </w:p>
                    </w:txbxContent>
                  </v:textbox>
                  <w10:wrap type="none"/>
                </v:shape>
              </v:group>
            </w:pict>
          </mc:Fallback>
        </mc:AlternateContent>
      </w:r>
      <w:r>
        <w:rPr>
          <w:sz w:val="20"/>
        </w:rPr>
      </w:r>
    </w:p>
    <w:p>
      <w:pPr>
        <w:pStyle w:val="BodyText"/>
      </w:pPr>
    </w:p>
    <w:p>
      <w:pPr>
        <w:pStyle w:val="BodyText"/>
        <w:spacing w:before="37"/>
      </w:pPr>
    </w:p>
    <w:p>
      <w:pPr>
        <w:pStyle w:val="BodyText"/>
        <w:spacing w:line="309" w:lineRule="auto"/>
        <w:ind w:left="120" w:right="169"/>
      </w:pPr>
      <w:r>
        <w:rPr>
          <w:color w:val="6D6E72"/>
          <w:spacing w:val="-2"/>
          <w:w w:val="115"/>
        </w:rPr>
        <w:t>A</w:t>
      </w:r>
      <w:r>
        <w:rPr>
          <w:color w:val="6D6E72"/>
          <w:spacing w:val="-9"/>
          <w:w w:val="115"/>
        </w:rPr>
        <w:t> </w:t>
      </w:r>
      <w:r>
        <w:rPr>
          <w:color w:val="6D6E72"/>
          <w:spacing w:val="-2"/>
          <w:w w:val="115"/>
        </w:rPr>
        <w:t>BroadcastReceiver</w:t>
      </w:r>
      <w:r>
        <w:rPr>
          <w:color w:val="6D6E72"/>
          <w:spacing w:val="-9"/>
          <w:w w:val="115"/>
        </w:rPr>
        <w:t> </w:t>
      </w:r>
      <w:r>
        <w:rPr>
          <w:color w:val="6D6E72"/>
          <w:spacing w:val="-2"/>
          <w:w w:val="115"/>
        </w:rPr>
        <w:t>represents</w:t>
      </w:r>
      <w:r>
        <w:rPr>
          <w:color w:val="6D6E72"/>
          <w:spacing w:val="-9"/>
          <w:w w:val="115"/>
        </w:rPr>
        <w:t> </w:t>
      </w:r>
      <w:r>
        <w:rPr>
          <w:color w:val="6D6E72"/>
          <w:spacing w:val="-2"/>
          <w:w w:val="115"/>
        </w:rPr>
        <w:t>one</w:t>
      </w:r>
      <w:r>
        <w:rPr>
          <w:color w:val="6D6E72"/>
          <w:spacing w:val="-9"/>
          <w:w w:val="115"/>
        </w:rPr>
        <w:t> </w:t>
      </w:r>
      <w:r>
        <w:rPr>
          <w:color w:val="6D6E72"/>
          <w:spacing w:val="-2"/>
          <w:w w:val="115"/>
        </w:rPr>
        <w:t>main</w:t>
      </w:r>
      <w:r>
        <w:rPr>
          <w:color w:val="6D6E72"/>
          <w:spacing w:val="-9"/>
          <w:w w:val="115"/>
        </w:rPr>
        <w:t> </w:t>
      </w:r>
      <w:r>
        <w:rPr>
          <w:color w:val="6D6E72"/>
          <w:spacing w:val="-2"/>
          <w:w w:val="115"/>
        </w:rPr>
        <w:t>component</w:t>
      </w:r>
      <w:r>
        <w:rPr>
          <w:color w:val="6D6E72"/>
          <w:spacing w:val="-9"/>
          <w:w w:val="115"/>
        </w:rPr>
        <w:t> </w:t>
      </w:r>
      <w:r>
        <w:rPr>
          <w:color w:val="6D6E72"/>
          <w:spacing w:val="-2"/>
          <w:w w:val="115"/>
        </w:rPr>
        <w:t>of</w:t>
      </w:r>
      <w:r>
        <w:rPr>
          <w:color w:val="6D6E72"/>
          <w:spacing w:val="-9"/>
          <w:w w:val="115"/>
        </w:rPr>
        <w:t> </w:t>
      </w:r>
      <w:r>
        <w:rPr>
          <w:color w:val="6D6E72"/>
          <w:spacing w:val="-2"/>
          <w:w w:val="115"/>
        </w:rPr>
        <w:t>an</w:t>
      </w:r>
      <w:r>
        <w:rPr>
          <w:color w:val="6D6E72"/>
          <w:spacing w:val="-9"/>
          <w:w w:val="115"/>
        </w:rPr>
        <w:t> </w:t>
      </w:r>
      <w:r>
        <w:rPr>
          <w:color w:val="6D6E72"/>
          <w:spacing w:val="-2"/>
          <w:w w:val="115"/>
        </w:rPr>
        <w:t>essential</w:t>
      </w:r>
      <w:r>
        <w:rPr>
          <w:color w:val="6D6E72"/>
          <w:spacing w:val="-9"/>
          <w:w w:val="115"/>
        </w:rPr>
        <w:t> </w:t>
      </w:r>
      <w:r>
        <w:rPr>
          <w:color w:val="6D6E72"/>
          <w:spacing w:val="-2"/>
          <w:w w:val="115"/>
        </w:rPr>
        <w:t>publish/subscribe</w:t>
      </w:r>
      <w:r>
        <w:rPr>
          <w:color w:val="6D6E72"/>
          <w:spacing w:val="-9"/>
          <w:w w:val="115"/>
        </w:rPr>
        <w:t> </w:t>
      </w:r>
      <w:r>
        <w:rPr>
          <w:color w:val="6D6E72"/>
          <w:spacing w:val="-2"/>
          <w:w w:val="115"/>
        </w:rPr>
        <w:t>messaging</w:t>
      </w:r>
      <w:r>
        <w:rPr>
          <w:color w:val="6D6E72"/>
          <w:spacing w:val="-9"/>
          <w:w w:val="115"/>
        </w:rPr>
        <w:t> </w:t>
      </w:r>
      <w:r>
        <w:rPr>
          <w:color w:val="6D6E72"/>
          <w:spacing w:val="-2"/>
          <w:w w:val="115"/>
        </w:rPr>
        <w:t>platform</w:t>
      </w:r>
      <w:r>
        <w:rPr>
          <w:color w:val="6D6E72"/>
          <w:spacing w:val="-9"/>
          <w:w w:val="115"/>
        </w:rPr>
        <w:t> </w:t>
      </w:r>
      <w:r>
        <w:rPr>
          <w:color w:val="6D6E72"/>
          <w:spacing w:val="-2"/>
          <w:w w:val="115"/>
        </w:rPr>
        <w:t>in</w:t>
      </w:r>
      <w:r>
        <w:rPr>
          <w:color w:val="6D6E72"/>
          <w:spacing w:val="-9"/>
          <w:w w:val="115"/>
        </w:rPr>
        <w:t> </w:t>
      </w:r>
      <w:r>
        <w:rPr>
          <w:color w:val="6D6E72"/>
          <w:spacing w:val="-2"/>
          <w:w w:val="115"/>
        </w:rPr>
        <w:t>Android. </w:t>
      </w:r>
      <w:r>
        <w:rPr>
          <w:color w:val="6D6E72"/>
          <w:w w:val="115"/>
        </w:rPr>
        <w:t>It,</w:t>
      </w:r>
      <w:r>
        <w:rPr>
          <w:color w:val="6D6E72"/>
          <w:spacing w:val="-14"/>
          <w:w w:val="115"/>
        </w:rPr>
        <w:t> </w:t>
      </w:r>
      <w:r>
        <w:rPr>
          <w:color w:val="6D6E72"/>
          <w:w w:val="115"/>
        </w:rPr>
        <w:t>known</w:t>
      </w:r>
      <w:r>
        <w:rPr>
          <w:color w:val="6D6E72"/>
          <w:spacing w:val="-14"/>
          <w:w w:val="115"/>
        </w:rPr>
        <w:t> </w:t>
      </w:r>
      <w:r>
        <w:rPr>
          <w:color w:val="6D6E72"/>
          <w:w w:val="115"/>
        </w:rPr>
        <w:t>as</w:t>
      </w:r>
      <w:r>
        <w:rPr>
          <w:color w:val="6D6E72"/>
          <w:spacing w:val="-14"/>
          <w:w w:val="115"/>
        </w:rPr>
        <w:t> </w:t>
      </w:r>
      <w:r>
        <w:rPr>
          <w:color w:val="6D6E72"/>
          <w:w w:val="115"/>
        </w:rPr>
        <w:t>a</w:t>
      </w:r>
      <w:r>
        <w:rPr>
          <w:color w:val="6D6E72"/>
          <w:spacing w:val="-14"/>
          <w:w w:val="115"/>
        </w:rPr>
        <w:t> </w:t>
      </w:r>
      <w:r>
        <w:rPr>
          <w:color w:val="6D6E72"/>
          <w:w w:val="115"/>
        </w:rPr>
        <w:t>subscriber,</w:t>
      </w:r>
      <w:r>
        <w:rPr>
          <w:color w:val="6D6E72"/>
          <w:spacing w:val="-14"/>
          <w:w w:val="115"/>
        </w:rPr>
        <w:t> </w:t>
      </w:r>
      <w:r>
        <w:rPr>
          <w:color w:val="6D6E72"/>
          <w:w w:val="115"/>
        </w:rPr>
        <w:t>can</w:t>
      </w:r>
      <w:r>
        <w:rPr>
          <w:color w:val="6D6E72"/>
          <w:spacing w:val="-14"/>
          <w:w w:val="115"/>
        </w:rPr>
        <w:t> </w:t>
      </w:r>
      <w:r>
        <w:rPr>
          <w:color w:val="6D6E72"/>
          <w:w w:val="115"/>
        </w:rPr>
        <w:t>be</w:t>
      </w:r>
      <w:r>
        <w:rPr>
          <w:color w:val="6D6E72"/>
          <w:spacing w:val="-14"/>
          <w:w w:val="115"/>
        </w:rPr>
        <w:t> </w:t>
      </w:r>
      <w:r>
        <w:rPr>
          <w:color w:val="6D6E72"/>
          <w:w w:val="115"/>
        </w:rPr>
        <w:t>used</w:t>
      </w:r>
      <w:r>
        <w:rPr>
          <w:color w:val="6D6E72"/>
          <w:spacing w:val="-14"/>
          <w:w w:val="115"/>
        </w:rPr>
        <w:t> </w:t>
      </w:r>
      <w:r>
        <w:rPr>
          <w:color w:val="6D6E72"/>
          <w:w w:val="115"/>
        </w:rPr>
        <w:t>to</w:t>
      </w:r>
      <w:r>
        <w:rPr>
          <w:color w:val="6D6E72"/>
          <w:spacing w:val="-14"/>
          <w:w w:val="115"/>
        </w:rPr>
        <w:t> </w:t>
      </w:r>
      <w:r>
        <w:rPr>
          <w:color w:val="6D6E72"/>
          <w:w w:val="115"/>
        </w:rPr>
        <w:t>receive</w:t>
      </w:r>
      <w:r>
        <w:rPr>
          <w:color w:val="6D6E72"/>
          <w:spacing w:val="-14"/>
          <w:w w:val="115"/>
        </w:rPr>
        <w:t> </w:t>
      </w:r>
      <w:r>
        <w:rPr>
          <w:color w:val="6D6E72"/>
          <w:w w:val="115"/>
        </w:rPr>
        <w:t>and</w:t>
      </w:r>
      <w:r>
        <w:rPr>
          <w:color w:val="6D6E72"/>
          <w:spacing w:val="-14"/>
          <w:w w:val="115"/>
        </w:rPr>
        <w:t> </w:t>
      </w:r>
      <w:r>
        <w:rPr>
          <w:color w:val="6D6E72"/>
          <w:w w:val="115"/>
        </w:rPr>
        <w:t>respond</w:t>
      </w:r>
      <w:r>
        <w:rPr>
          <w:color w:val="6D6E72"/>
          <w:spacing w:val="-14"/>
          <w:w w:val="115"/>
        </w:rPr>
        <w:t> </w:t>
      </w:r>
      <w:r>
        <w:rPr>
          <w:color w:val="6D6E72"/>
          <w:w w:val="115"/>
        </w:rPr>
        <w:t>to</w:t>
      </w:r>
      <w:r>
        <w:rPr>
          <w:color w:val="6D6E72"/>
          <w:spacing w:val="-14"/>
          <w:w w:val="115"/>
        </w:rPr>
        <w:t> </w:t>
      </w:r>
      <w:r>
        <w:rPr>
          <w:color w:val="6D6E72"/>
          <w:w w:val="115"/>
        </w:rPr>
        <w:t>specific</w:t>
      </w:r>
      <w:r>
        <w:rPr>
          <w:color w:val="6D6E72"/>
          <w:spacing w:val="-14"/>
          <w:w w:val="115"/>
        </w:rPr>
        <w:t> </w:t>
      </w:r>
      <w:r>
        <w:rPr>
          <w:color w:val="6D6E72"/>
          <w:w w:val="115"/>
        </w:rPr>
        <w:t>messages</w:t>
      </w:r>
      <w:r>
        <w:rPr>
          <w:color w:val="6D6E72"/>
          <w:spacing w:val="-14"/>
          <w:w w:val="115"/>
        </w:rPr>
        <w:t> </w:t>
      </w:r>
      <w:r>
        <w:rPr>
          <w:color w:val="6D6E72"/>
          <w:w w:val="115"/>
        </w:rPr>
        <w:t>(or</w:t>
      </w:r>
      <w:r>
        <w:rPr>
          <w:color w:val="6D6E72"/>
          <w:spacing w:val="-14"/>
          <w:w w:val="115"/>
        </w:rPr>
        <w:t> </w:t>
      </w:r>
      <w:r>
        <w:rPr>
          <w:color w:val="6D6E72"/>
          <w:w w:val="115"/>
        </w:rPr>
        <w:t>broadcasts)</w:t>
      </w:r>
      <w:r>
        <w:rPr>
          <w:color w:val="6D6E72"/>
          <w:spacing w:val="-14"/>
          <w:w w:val="115"/>
        </w:rPr>
        <w:t> </w:t>
      </w:r>
      <w:r>
        <w:rPr>
          <w:color w:val="6D6E72"/>
          <w:w w:val="115"/>
        </w:rPr>
        <w:t>from</w:t>
      </w:r>
      <w:r>
        <w:rPr>
          <w:color w:val="6D6E72"/>
          <w:spacing w:val="-14"/>
          <w:w w:val="115"/>
        </w:rPr>
        <w:t> </w:t>
      </w:r>
      <w:r>
        <w:rPr>
          <w:color w:val="6D6E72"/>
          <w:w w:val="115"/>
        </w:rPr>
        <w:t>the</w:t>
      </w:r>
      <w:r>
        <w:rPr>
          <w:color w:val="6D6E72"/>
          <w:spacing w:val="-14"/>
          <w:w w:val="115"/>
        </w:rPr>
        <w:t> </w:t>
      </w:r>
      <w:r>
        <w:rPr>
          <w:color w:val="6D6E72"/>
          <w:w w:val="115"/>
        </w:rPr>
        <w:t>system</w:t>
      </w:r>
      <w:r>
        <w:rPr>
          <w:color w:val="6D6E72"/>
          <w:spacing w:val="-14"/>
          <w:w w:val="115"/>
        </w:rPr>
        <w:t> </w:t>
      </w:r>
      <w:r>
        <w:rPr>
          <w:color w:val="6D6E72"/>
          <w:w w:val="115"/>
        </w:rPr>
        <w:t>or </w:t>
      </w:r>
      <w:r>
        <w:rPr>
          <w:color w:val="6D6E72"/>
          <w:spacing w:val="-2"/>
          <w:w w:val="115"/>
        </w:rPr>
        <w:t>other</w:t>
      </w:r>
      <w:r>
        <w:rPr>
          <w:color w:val="6D6E72"/>
          <w:spacing w:val="-5"/>
          <w:w w:val="115"/>
        </w:rPr>
        <w:t> </w:t>
      </w:r>
      <w:r>
        <w:rPr>
          <w:color w:val="6D6E72"/>
          <w:spacing w:val="-2"/>
          <w:w w:val="115"/>
        </w:rPr>
        <w:t>components</w:t>
      </w:r>
      <w:r>
        <w:rPr>
          <w:color w:val="6D6E72"/>
          <w:spacing w:val="-5"/>
          <w:w w:val="115"/>
        </w:rPr>
        <w:t> </w:t>
      </w:r>
      <w:r>
        <w:rPr>
          <w:color w:val="6D6E72"/>
          <w:spacing w:val="-2"/>
          <w:w w:val="115"/>
        </w:rPr>
        <w:t>in</w:t>
      </w:r>
      <w:r>
        <w:rPr>
          <w:color w:val="6D6E72"/>
          <w:spacing w:val="-5"/>
          <w:w w:val="115"/>
        </w:rPr>
        <w:t> </w:t>
      </w:r>
      <w:r>
        <w:rPr>
          <w:color w:val="6D6E72"/>
          <w:spacing w:val="-2"/>
          <w:w w:val="115"/>
        </w:rPr>
        <w:t>the</w:t>
      </w:r>
      <w:r>
        <w:rPr>
          <w:color w:val="6D6E72"/>
          <w:spacing w:val="-5"/>
          <w:w w:val="115"/>
        </w:rPr>
        <w:t> </w:t>
      </w:r>
      <w:r>
        <w:rPr>
          <w:color w:val="6D6E72"/>
          <w:spacing w:val="-2"/>
          <w:w w:val="115"/>
        </w:rPr>
        <w:t>same</w:t>
      </w:r>
      <w:r>
        <w:rPr>
          <w:color w:val="6D6E72"/>
          <w:spacing w:val="-5"/>
          <w:w w:val="115"/>
        </w:rPr>
        <w:t> </w:t>
      </w:r>
      <w:r>
        <w:rPr>
          <w:color w:val="6D6E72"/>
          <w:spacing w:val="-2"/>
          <w:w w:val="115"/>
        </w:rPr>
        <w:t>application</w:t>
      </w:r>
      <w:r>
        <w:rPr>
          <w:color w:val="6D6E72"/>
          <w:spacing w:val="-5"/>
          <w:w w:val="115"/>
        </w:rPr>
        <w:t> </w:t>
      </w:r>
      <w:r>
        <w:rPr>
          <w:color w:val="6D6E72"/>
          <w:spacing w:val="-2"/>
          <w:w w:val="115"/>
        </w:rPr>
        <w:t>or</w:t>
      </w:r>
      <w:r>
        <w:rPr>
          <w:color w:val="6D6E72"/>
          <w:spacing w:val="-5"/>
          <w:w w:val="115"/>
        </w:rPr>
        <w:t> </w:t>
      </w:r>
      <w:r>
        <w:rPr>
          <w:color w:val="6D6E72"/>
          <w:spacing w:val="-2"/>
          <w:w w:val="115"/>
        </w:rPr>
        <w:t>different</w:t>
      </w:r>
      <w:r>
        <w:rPr>
          <w:color w:val="6D6E72"/>
          <w:spacing w:val="-5"/>
          <w:w w:val="115"/>
        </w:rPr>
        <w:t> </w:t>
      </w:r>
      <w:r>
        <w:rPr>
          <w:color w:val="6D6E72"/>
          <w:spacing w:val="-2"/>
          <w:w w:val="115"/>
        </w:rPr>
        <w:t>applications,</w:t>
      </w:r>
      <w:r>
        <w:rPr>
          <w:color w:val="6D6E72"/>
          <w:spacing w:val="-5"/>
          <w:w w:val="115"/>
        </w:rPr>
        <w:t> </w:t>
      </w:r>
      <w:r>
        <w:rPr>
          <w:color w:val="6D6E72"/>
          <w:spacing w:val="-2"/>
          <w:w w:val="115"/>
        </w:rPr>
        <w:t>such</w:t>
      </w:r>
      <w:r>
        <w:rPr>
          <w:color w:val="6D6E72"/>
          <w:spacing w:val="-5"/>
          <w:w w:val="115"/>
        </w:rPr>
        <w:t> </w:t>
      </w:r>
      <w:r>
        <w:rPr>
          <w:color w:val="6D6E72"/>
          <w:spacing w:val="-2"/>
          <w:w w:val="115"/>
        </w:rPr>
        <w:t>as</w:t>
      </w:r>
      <w:r>
        <w:rPr>
          <w:color w:val="6D6E72"/>
          <w:spacing w:val="-5"/>
          <w:w w:val="115"/>
        </w:rPr>
        <w:t> </w:t>
      </w:r>
      <w:r>
        <w:rPr>
          <w:color w:val="6D6E72"/>
          <w:spacing w:val="-2"/>
          <w:w w:val="115"/>
        </w:rPr>
        <w:t>notifying</w:t>
      </w:r>
      <w:r>
        <w:rPr>
          <w:color w:val="6D6E72"/>
          <w:spacing w:val="-5"/>
          <w:w w:val="115"/>
        </w:rPr>
        <w:t> </w:t>
      </w:r>
      <w:r>
        <w:rPr>
          <w:color w:val="6D6E72"/>
          <w:spacing w:val="-2"/>
          <w:w w:val="115"/>
        </w:rPr>
        <w:t>Android</w:t>
      </w:r>
      <w:r>
        <w:rPr>
          <w:color w:val="6D6E72"/>
          <w:spacing w:val="-5"/>
          <w:w w:val="115"/>
        </w:rPr>
        <w:t> </w:t>
      </w:r>
      <w:r>
        <w:rPr>
          <w:color w:val="6D6E72"/>
          <w:spacing w:val="-2"/>
          <w:w w:val="115"/>
        </w:rPr>
        <w:t>users</w:t>
      </w:r>
      <w:r>
        <w:rPr>
          <w:color w:val="6D6E72"/>
          <w:spacing w:val="-5"/>
          <w:w w:val="115"/>
        </w:rPr>
        <w:t> </w:t>
      </w:r>
      <w:r>
        <w:rPr>
          <w:color w:val="6D6E72"/>
          <w:spacing w:val="-2"/>
          <w:w w:val="115"/>
        </w:rPr>
        <w:t>when</w:t>
      </w:r>
      <w:r>
        <w:rPr>
          <w:color w:val="6D6E72"/>
          <w:spacing w:val="-5"/>
          <w:w w:val="115"/>
        </w:rPr>
        <w:t> </w:t>
      </w:r>
      <w:r>
        <w:rPr>
          <w:color w:val="6D6E72"/>
          <w:spacing w:val="-2"/>
          <w:w w:val="115"/>
        </w:rPr>
        <w:t>cellphone power</w:t>
      </w:r>
      <w:r>
        <w:rPr>
          <w:color w:val="6D6E72"/>
          <w:spacing w:val="-10"/>
          <w:w w:val="115"/>
        </w:rPr>
        <w:t> </w:t>
      </w:r>
      <w:r>
        <w:rPr>
          <w:color w:val="6D6E72"/>
          <w:spacing w:val="-2"/>
          <w:w w:val="115"/>
        </w:rPr>
        <w:t>is</w:t>
      </w:r>
      <w:r>
        <w:rPr>
          <w:color w:val="6D6E72"/>
          <w:spacing w:val="-10"/>
          <w:w w:val="115"/>
        </w:rPr>
        <w:t> </w:t>
      </w:r>
      <w:r>
        <w:rPr>
          <w:color w:val="6D6E72"/>
          <w:spacing w:val="-2"/>
          <w:w w:val="115"/>
        </w:rPr>
        <w:t>low</w:t>
      </w:r>
      <w:r>
        <w:rPr>
          <w:color w:val="6D6E72"/>
          <w:spacing w:val="-10"/>
          <w:w w:val="115"/>
        </w:rPr>
        <w:t> </w:t>
      </w:r>
      <w:r>
        <w:rPr>
          <w:color w:val="6D6E72"/>
          <w:spacing w:val="-2"/>
          <w:w w:val="115"/>
        </w:rPr>
        <w:t>as</w:t>
      </w:r>
      <w:r>
        <w:rPr>
          <w:color w:val="6D6E72"/>
          <w:spacing w:val="-10"/>
          <w:w w:val="115"/>
        </w:rPr>
        <w:t> </w:t>
      </w:r>
      <w:r>
        <w:rPr>
          <w:color w:val="6D6E72"/>
          <w:spacing w:val="-2"/>
          <w:w w:val="115"/>
        </w:rPr>
        <w:t>a</w:t>
      </w:r>
      <w:r>
        <w:rPr>
          <w:color w:val="6D6E72"/>
          <w:spacing w:val="-10"/>
          <w:w w:val="115"/>
        </w:rPr>
        <w:t> </w:t>
      </w:r>
      <w:r>
        <w:rPr>
          <w:color w:val="6D6E72"/>
          <w:spacing w:val="-2"/>
          <w:w w:val="115"/>
        </w:rPr>
        <w:t>system</w:t>
      </w:r>
      <w:r>
        <w:rPr>
          <w:color w:val="6D6E72"/>
          <w:spacing w:val="-10"/>
          <w:w w:val="115"/>
        </w:rPr>
        <w:t> </w:t>
      </w:r>
      <w:r>
        <w:rPr>
          <w:color w:val="6D6E72"/>
          <w:spacing w:val="-2"/>
          <w:w w:val="115"/>
        </w:rPr>
        <w:t>event-driven.</w:t>
      </w:r>
      <w:r>
        <w:rPr>
          <w:color w:val="6D6E72"/>
          <w:spacing w:val="-10"/>
          <w:w w:val="115"/>
        </w:rPr>
        <w:t> </w:t>
      </w:r>
      <w:r>
        <w:rPr>
          <w:color w:val="6D6E72"/>
          <w:spacing w:val="-2"/>
          <w:w w:val="115"/>
        </w:rPr>
        <w:t>This</w:t>
      </w:r>
      <w:r>
        <w:rPr>
          <w:color w:val="6D6E72"/>
          <w:spacing w:val="-10"/>
          <w:w w:val="115"/>
        </w:rPr>
        <w:t> </w:t>
      </w:r>
      <w:r>
        <w:rPr>
          <w:color w:val="6D6E72"/>
          <w:spacing w:val="-2"/>
          <w:w w:val="115"/>
        </w:rPr>
        <w:t>is</w:t>
      </w:r>
      <w:r>
        <w:rPr>
          <w:color w:val="6D6E72"/>
          <w:spacing w:val="-10"/>
          <w:w w:val="115"/>
        </w:rPr>
        <w:t> </w:t>
      </w:r>
      <w:r>
        <w:rPr>
          <w:color w:val="6D6E72"/>
          <w:spacing w:val="-2"/>
          <w:w w:val="115"/>
        </w:rPr>
        <w:t>generally</w:t>
      </w:r>
      <w:r>
        <w:rPr>
          <w:color w:val="6D6E72"/>
          <w:spacing w:val="-10"/>
          <w:w w:val="115"/>
        </w:rPr>
        <w:t> </w:t>
      </w:r>
      <w:r>
        <w:rPr>
          <w:color w:val="6D6E72"/>
          <w:spacing w:val="-2"/>
          <w:w w:val="115"/>
        </w:rPr>
        <w:t>achieved</w:t>
      </w:r>
      <w:r>
        <w:rPr>
          <w:color w:val="6D6E72"/>
          <w:spacing w:val="-10"/>
          <w:w w:val="115"/>
        </w:rPr>
        <w:t> </w:t>
      </w:r>
      <w:r>
        <w:rPr>
          <w:color w:val="6D6E72"/>
          <w:spacing w:val="-2"/>
          <w:w w:val="115"/>
        </w:rPr>
        <w:t>through</w:t>
      </w:r>
      <w:r>
        <w:rPr>
          <w:color w:val="6D6E72"/>
          <w:spacing w:val="-10"/>
          <w:w w:val="115"/>
        </w:rPr>
        <w:t> </w:t>
      </w:r>
      <w:r>
        <w:rPr>
          <w:color w:val="6D6E72"/>
          <w:spacing w:val="-2"/>
          <w:w w:val="115"/>
        </w:rPr>
        <w:t>the</w:t>
      </w:r>
      <w:r>
        <w:rPr>
          <w:color w:val="6D6E72"/>
          <w:spacing w:val="-10"/>
          <w:w w:val="115"/>
        </w:rPr>
        <w:t> </w:t>
      </w:r>
      <w:r>
        <w:rPr>
          <w:color w:val="6D6E72"/>
          <w:spacing w:val="-2"/>
          <w:w w:val="115"/>
        </w:rPr>
        <w:t>utilization</w:t>
      </w:r>
      <w:r>
        <w:rPr>
          <w:color w:val="6D6E72"/>
          <w:spacing w:val="-10"/>
          <w:w w:val="115"/>
        </w:rPr>
        <w:t> </w:t>
      </w:r>
      <w:r>
        <w:rPr>
          <w:color w:val="6D6E72"/>
          <w:spacing w:val="-2"/>
          <w:w w:val="115"/>
        </w:rPr>
        <w:t>of</w:t>
      </w:r>
      <w:r>
        <w:rPr>
          <w:color w:val="6D6E72"/>
          <w:spacing w:val="-10"/>
          <w:w w:val="115"/>
        </w:rPr>
        <w:t> </w:t>
      </w:r>
      <w:r>
        <w:rPr>
          <w:color w:val="6D6E72"/>
          <w:spacing w:val="-2"/>
          <w:w w:val="115"/>
        </w:rPr>
        <w:t>intent</w:t>
      </w:r>
      <w:r>
        <w:rPr>
          <w:color w:val="6D6E72"/>
          <w:spacing w:val="-10"/>
          <w:w w:val="115"/>
        </w:rPr>
        <w:t> </w:t>
      </w:r>
      <w:r>
        <w:rPr>
          <w:color w:val="6D6E72"/>
          <w:spacing w:val="-2"/>
          <w:w w:val="115"/>
        </w:rPr>
        <w:t>filters</w:t>
      </w:r>
      <w:r>
        <w:rPr>
          <w:color w:val="6D6E72"/>
          <w:spacing w:val="-10"/>
          <w:w w:val="115"/>
        </w:rPr>
        <w:t> </w:t>
      </w:r>
      <w:r>
        <w:rPr>
          <w:color w:val="6D6E72"/>
          <w:spacing w:val="-2"/>
          <w:w w:val="115"/>
        </w:rPr>
        <w:t>defined</w:t>
      </w:r>
      <w:r>
        <w:rPr>
          <w:color w:val="6D6E72"/>
          <w:spacing w:val="-10"/>
          <w:w w:val="115"/>
        </w:rPr>
        <w:t> </w:t>
      </w:r>
      <w:r>
        <w:rPr>
          <w:color w:val="6D6E72"/>
          <w:spacing w:val="-2"/>
          <w:w w:val="115"/>
        </w:rPr>
        <w:t>in</w:t>
      </w:r>
      <w:r>
        <w:rPr>
          <w:color w:val="6D6E72"/>
          <w:spacing w:val="-10"/>
          <w:w w:val="115"/>
        </w:rPr>
        <w:t> </w:t>
      </w:r>
      <w:r>
        <w:rPr>
          <w:color w:val="6D6E72"/>
          <w:spacing w:val="-2"/>
          <w:w w:val="115"/>
        </w:rPr>
        <w:t>the </w:t>
      </w:r>
      <w:r>
        <w:rPr>
          <w:color w:val="6D6E72"/>
          <w:w w:val="115"/>
        </w:rPr>
        <w:t>app manifest file.</w:t>
      </w:r>
    </w:p>
    <w:p>
      <w:pPr>
        <w:pStyle w:val="BodyText"/>
        <w:spacing w:line="309" w:lineRule="auto" w:before="182"/>
        <w:ind w:left="120" w:right="302"/>
      </w:pPr>
      <w:r>
        <w:rPr>
          <w:color w:val="6D6E72"/>
          <w:w w:val="110"/>
        </w:rPr>
        <w:t>The dynamically Broadcastreceiver is in the java source code to realize the broadcast mechanism using onReceive(). This mechanism is managed by the Activity Manager Service (AMS) on the second framework layer in the Android </w:t>
      </w:r>
      <w:r>
        <w:rPr>
          <w:color w:val="6D6E72"/>
          <w:spacing w:val="-2"/>
          <w:w w:val="110"/>
        </w:rPr>
        <w:t>architecture.</w:t>
      </w:r>
    </w:p>
    <w:p>
      <w:pPr>
        <w:pStyle w:val="BodyText"/>
        <w:spacing w:before="17"/>
      </w:pPr>
    </w:p>
    <w:p>
      <w:pPr>
        <w:pStyle w:val="Heading2"/>
        <w:tabs>
          <w:tab w:pos="9871" w:val="left" w:leader="none"/>
        </w:tabs>
        <w:spacing w:before="1"/>
        <w:ind w:left="165"/>
      </w:pPr>
      <w:bookmarkStart w:name="Risk Rating" w:id="334"/>
      <w:bookmarkEnd w:id="334"/>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35"/>
      <w:bookmarkEnd w:id="335"/>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697408">
                <wp:simplePos x="0" y="0"/>
                <wp:positionH relativeFrom="page">
                  <wp:posOffset>374775</wp:posOffset>
                </wp:positionH>
                <wp:positionV relativeFrom="paragraph">
                  <wp:posOffset>112093</wp:posOffset>
                </wp:positionV>
                <wp:extent cx="971550" cy="285750"/>
                <wp:effectExtent l="0" t="0" r="0" b="0"/>
                <wp:wrapTopAndBottom/>
                <wp:docPr id="452" name="Group 452"/>
                <wp:cNvGraphicFramePr>
                  <a:graphicFrameLocks/>
                </wp:cNvGraphicFramePr>
                <a:graphic>
                  <a:graphicData uri="http://schemas.microsoft.com/office/word/2010/wordprocessingGroup">
                    <wpg:wgp>
                      <wpg:cNvPr id="452" name="Group 452"/>
                      <wpg:cNvGrpSpPr/>
                      <wpg:grpSpPr>
                        <a:xfrm>
                          <a:off x="0" y="0"/>
                          <a:ext cx="971550" cy="285750"/>
                          <a:chExt cx="971550" cy="285750"/>
                        </a:xfrm>
                      </wpg:grpSpPr>
                      <wps:wsp>
                        <wps:cNvPr id="453" name="Graphic 45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54" name="Textbox 454"/>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6232pt;width:76.5pt;height:22.5pt;mso-position-horizontal-relative:page;mso-position-vertical-relative:paragraph;z-index:-15619072;mso-wrap-distance-left:0;mso-wrap-distance-right:0" id="docshapegroup436" coordorigin="590,177" coordsize="1530,450">
                <v:shape style="position:absolute;left:590;top:176;width:1530;height:450" id="docshape437"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438"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97920">
                <wp:simplePos x="0" y="0"/>
                <wp:positionH relativeFrom="page">
                  <wp:posOffset>6538603</wp:posOffset>
                </wp:positionH>
                <wp:positionV relativeFrom="paragraph">
                  <wp:posOffset>106378</wp:posOffset>
                </wp:positionV>
                <wp:extent cx="487045" cy="182880"/>
                <wp:effectExtent l="0" t="0" r="0" b="0"/>
                <wp:wrapTopAndBottom/>
                <wp:docPr id="455" name="Group 455"/>
                <wp:cNvGraphicFramePr>
                  <a:graphicFrameLocks/>
                </wp:cNvGraphicFramePr>
                <a:graphic>
                  <a:graphicData uri="http://schemas.microsoft.com/office/word/2010/wordprocessingGroup">
                    <wpg:wgp>
                      <wpg:cNvPr id="455" name="Group 455"/>
                      <wpg:cNvGrpSpPr/>
                      <wpg:grpSpPr>
                        <a:xfrm>
                          <a:off x="0" y="0"/>
                          <a:ext cx="487045" cy="182880"/>
                          <a:chExt cx="487045" cy="182880"/>
                        </a:xfrm>
                      </wpg:grpSpPr>
                      <wps:wsp>
                        <wps:cNvPr id="456" name="Graphic 45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57" name="Textbox 457"/>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6232pt;width:38.35pt;height:14.4pt;mso-position-horizontal-relative:page;mso-position-vertical-relative:paragraph;z-index:-15618560;mso-wrap-distance-left:0;mso-wrap-distance-right:0" id="docshapegroup439" coordorigin="10297,168" coordsize="767,288">
                <v:shape style="position:absolute;left:10297;top:167;width:767;height:288" id="docshape440"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441"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698432">
                <wp:simplePos x="0" y="0"/>
                <wp:positionH relativeFrom="page">
                  <wp:posOffset>346200</wp:posOffset>
                </wp:positionH>
                <wp:positionV relativeFrom="paragraph">
                  <wp:posOffset>655018</wp:posOffset>
                </wp:positionV>
                <wp:extent cx="6868159" cy="236220"/>
                <wp:effectExtent l="0" t="0" r="0" b="0"/>
                <wp:wrapTopAndBottom/>
                <wp:docPr id="458" name="Textbox 458"/>
                <wp:cNvGraphicFramePr>
                  <a:graphicFrameLocks/>
                </wp:cNvGraphicFramePr>
                <a:graphic>
                  <a:graphicData uri="http://schemas.microsoft.com/office/word/2010/wordprocessingShape">
                    <wps:wsp>
                      <wps:cNvPr id="458" name="Textbox 45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336"/>
                            <w:bookmarkEnd w:id="336"/>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6233pt;width:540.8pt;height:18.6pt;mso-position-horizontal-relative:page;mso-position-vertical-relative:paragraph;z-index:-15618048;mso-wrap-distance-left:0;mso-wrap-distance-right:0" type="#_x0000_t202" id="docshape442" filled="true" fillcolor="#f4f4f4" stroked="false">
                <v:textbox inset="0,0,0,0">
                  <w:txbxContent>
                    <w:p>
                      <w:pPr>
                        <w:spacing w:before="64"/>
                        <w:ind w:left="89" w:right="0" w:firstLine="0"/>
                        <w:jc w:val="left"/>
                        <w:rPr>
                          <w:b/>
                          <w:color w:val="000000"/>
                          <w:sz w:val="18"/>
                        </w:rPr>
                      </w:pPr>
                      <w:bookmarkStart w:name="CVSS" w:id="337"/>
                      <w:bookmarkEnd w:id="337"/>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1" w:id="338"/>
            <w:bookmarkEnd w:id="338"/>
            <w:r>
              <w:rPr/>
            </w:r>
            <w:r>
              <w:rPr>
                <w:b/>
                <w:color w:val="F4D66E"/>
                <w:spacing w:val="-5"/>
                <w:w w:val="115"/>
                <w:sz w:val="27"/>
              </w:rPr>
              <w:t>6.1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698944">
                <wp:simplePos x="0" y="0"/>
                <wp:positionH relativeFrom="page">
                  <wp:posOffset>346200</wp:posOffset>
                </wp:positionH>
                <wp:positionV relativeFrom="paragraph">
                  <wp:posOffset>195436</wp:posOffset>
                </wp:positionV>
                <wp:extent cx="6868159" cy="236220"/>
                <wp:effectExtent l="0" t="0" r="0" b="0"/>
                <wp:wrapTopAndBottom/>
                <wp:docPr id="459" name="Textbox 459"/>
                <wp:cNvGraphicFramePr>
                  <a:graphicFrameLocks/>
                </wp:cNvGraphicFramePr>
                <a:graphic>
                  <a:graphicData uri="http://schemas.microsoft.com/office/word/2010/wordprocessingShape">
                    <wps:wsp>
                      <wps:cNvPr id="459" name="Textbox 45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339"/>
                            <w:bookmarkEnd w:id="339"/>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17536;mso-wrap-distance-left:0;mso-wrap-distance-right:0" type="#_x0000_t202" id="docshape443" filled="true" fillcolor="#f4f4f4" stroked="false">
                <v:textbox inset="0,0,0,0">
                  <w:txbxContent>
                    <w:p>
                      <w:pPr>
                        <w:spacing w:before="64"/>
                        <w:ind w:left="89" w:right="0" w:firstLine="0"/>
                        <w:jc w:val="left"/>
                        <w:rPr>
                          <w:b/>
                          <w:color w:val="000000"/>
                          <w:sz w:val="18"/>
                        </w:rPr>
                      </w:pPr>
                      <w:bookmarkStart w:name="Regulatory" w:id="340"/>
                      <w:bookmarkEnd w:id="340"/>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925</w:t>
      </w:r>
      <w:r>
        <w:rPr>
          <w:color w:val="6D6E72"/>
        </w:rPr>
        <w:tab/>
      </w:r>
      <w:hyperlink r:id="rId40">
        <w:r>
          <w:rPr>
            <w:color w:val="EF4836"/>
            <w:spacing w:val="-2"/>
            <w:w w:val="105"/>
          </w:rPr>
          <w:t>https://cwe.mitre.org/data/definitions/925.html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w w:val="110"/>
        </w:rPr>
        <w:t>MSTG-PLATFORM-</w:t>
      </w:r>
      <w:r>
        <w:rPr>
          <w:color w:val="6D6E72"/>
          <w:spacing w:val="-10"/>
          <w:w w:val="110"/>
        </w:rPr>
        <w:t>2</w:t>
      </w:r>
      <w:r>
        <w:rPr>
          <w:color w:val="6D6E72"/>
        </w:rPr>
        <w:tab/>
      </w:r>
      <w:r>
        <w:rPr>
          <w:color w:val="6D6E72"/>
          <w:w w:val="110"/>
        </w:rPr>
        <w:t>All inputs</w:t>
      </w:r>
      <w:r>
        <w:rPr>
          <w:color w:val="6D6E72"/>
          <w:spacing w:val="1"/>
          <w:w w:val="110"/>
        </w:rPr>
        <w:t> </w:t>
      </w:r>
      <w:r>
        <w:rPr>
          <w:color w:val="6D6E72"/>
          <w:w w:val="110"/>
        </w:rPr>
        <w:t>from external</w:t>
      </w:r>
      <w:r>
        <w:rPr>
          <w:color w:val="6D6E72"/>
          <w:spacing w:val="1"/>
          <w:w w:val="110"/>
        </w:rPr>
        <w:t> </w:t>
      </w:r>
      <w:r>
        <w:rPr>
          <w:color w:val="6D6E72"/>
          <w:w w:val="110"/>
        </w:rPr>
        <w:t>sources</w:t>
      </w:r>
      <w:r>
        <w:rPr>
          <w:color w:val="6D6E72"/>
          <w:spacing w:val="1"/>
          <w:w w:val="110"/>
        </w:rPr>
        <w:t> </w:t>
      </w:r>
      <w:r>
        <w:rPr>
          <w:color w:val="6D6E72"/>
          <w:w w:val="110"/>
        </w:rPr>
        <w:t>and the</w:t>
      </w:r>
      <w:r>
        <w:rPr>
          <w:color w:val="6D6E72"/>
          <w:spacing w:val="1"/>
          <w:w w:val="110"/>
        </w:rPr>
        <w:t> </w:t>
      </w:r>
      <w:r>
        <w:rPr>
          <w:color w:val="6D6E72"/>
          <w:w w:val="110"/>
        </w:rPr>
        <w:t>user are</w:t>
      </w:r>
      <w:r>
        <w:rPr>
          <w:color w:val="6D6E72"/>
          <w:spacing w:val="1"/>
          <w:w w:val="110"/>
        </w:rPr>
        <w:t> </w:t>
      </w:r>
      <w:r>
        <w:rPr>
          <w:color w:val="6D6E72"/>
          <w:w w:val="110"/>
        </w:rPr>
        <w:t>validated</w:t>
      </w:r>
      <w:r>
        <w:rPr>
          <w:color w:val="6D6E72"/>
          <w:spacing w:val="1"/>
          <w:w w:val="110"/>
        </w:rPr>
        <w:t> </w:t>
      </w:r>
      <w:r>
        <w:rPr>
          <w:color w:val="6D6E72"/>
          <w:w w:val="110"/>
        </w:rPr>
        <w:t>and </w:t>
      </w:r>
      <w:r>
        <w:rPr>
          <w:color w:val="6D6E72"/>
          <w:spacing w:val="-5"/>
          <w:w w:val="110"/>
        </w:rPr>
        <w:t>if</w:t>
      </w:r>
    </w:p>
    <w:p>
      <w:pPr>
        <w:pStyle w:val="BodyText"/>
        <w:spacing w:line="309" w:lineRule="auto" w:before="61"/>
        <w:ind w:left="4951"/>
      </w:pPr>
      <w:r>
        <w:rPr>
          <w:color w:val="6D6E72"/>
          <w:w w:val="115"/>
        </w:rPr>
        <w:t>necessary</w:t>
      </w:r>
      <w:r>
        <w:rPr>
          <w:color w:val="6D6E72"/>
          <w:spacing w:val="-9"/>
          <w:w w:val="115"/>
        </w:rPr>
        <w:t> </w:t>
      </w:r>
      <w:r>
        <w:rPr>
          <w:color w:val="6D6E72"/>
          <w:w w:val="115"/>
        </w:rPr>
        <w:t>sanitized.</w:t>
      </w:r>
      <w:r>
        <w:rPr>
          <w:color w:val="6D6E72"/>
          <w:spacing w:val="-9"/>
          <w:w w:val="115"/>
        </w:rPr>
        <w:t> </w:t>
      </w:r>
      <w:r>
        <w:rPr>
          <w:color w:val="6D6E72"/>
          <w:w w:val="115"/>
        </w:rPr>
        <w:t>This</w:t>
      </w:r>
      <w:r>
        <w:rPr>
          <w:color w:val="6D6E72"/>
          <w:spacing w:val="-9"/>
          <w:w w:val="115"/>
        </w:rPr>
        <w:t> </w:t>
      </w:r>
      <w:r>
        <w:rPr>
          <w:color w:val="6D6E72"/>
          <w:w w:val="115"/>
        </w:rPr>
        <w:t>includes</w:t>
      </w:r>
      <w:r>
        <w:rPr>
          <w:color w:val="6D6E72"/>
          <w:spacing w:val="-9"/>
          <w:w w:val="115"/>
        </w:rPr>
        <w:t> </w:t>
      </w:r>
      <w:r>
        <w:rPr>
          <w:color w:val="6D6E72"/>
          <w:w w:val="115"/>
        </w:rPr>
        <w:t>data</w:t>
      </w:r>
      <w:r>
        <w:rPr>
          <w:color w:val="6D6E72"/>
          <w:spacing w:val="-9"/>
          <w:w w:val="115"/>
        </w:rPr>
        <w:t> </w:t>
      </w:r>
      <w:r>
        <w:rPr>
          <w:color w:val="6D6E72"/>
          <w:w w:val="115"/>
        </w:rPr>
        <w:t>received</w:t>
      </w:r>
      <w:r>
        <w:rPr>
          <w:color w:val="6D6E72"/>
          <w:spacing w:val="-9"/>
          <w:w w:val="115"/>
        </w:rPr>
        <w:t> </w:t>
      </w:r>
      <w:r>
        <w:rPr>
          <w:color w:val="6D6E72"/>
          <w:w w:val="115"/>
        </w:rPr>
        <w:t>via</w:t>
      </w:r>
      <w:r>
        <w:rPr>
          <w:color w:val="6D6E72"/>
          <w:spacing w:val="-9"/>
          <w:w w:val="115"/>
        </w:rPr>
        <w:t> </w:t>
      </w:r>
      <w:r>
        <w:rPr>
          <w:color w:val="6D6E72"/>
          <w:w w:val="115"/>
        </w:rPr>
        <w:t>the</w:t>
      </w:r>
      <w:r>
        <w:rPr>
          <w:color w:val="6D6E72"/>
          <w:spacing w:val="-9"/>
          <w:w w:val="115"/>
        </w:rPr>
        <w:t> </w:t>
      </w:r>
      <w:r>
        <w:rPr>
          <w:color w:val="6D6E72"/>
          <w:w w:val="115"/>
        </w:rPr>
        <w:t>UI,</w:t>
      </w:r>
      <w:r>
        <w:rPr>
          <w:color w:val="6D6E72"/>
          <w:spacing w:val="-9"/>
          <w:w w:val="115"/>
        </w:rPr>
        <w:t> </w:t>
      </w:r>
      <w:r>
        <w:rPr>
          <w:color w:val="6D6E72"/>
          <w:w w:val="115"/>
        </w:rPr>
        <w:t>IPC mechanisms</w:t>
      </w:r>
      <w:r>
        <w:rPr>
          <w:color w:val="6D6E72"/>
          <w:spacing w:val="-16"/>
          <w:w w:val="115"/>
        </w:rPr>
        <w:t> </w:t>
      </w:r>
      <w:r>
        <w:rPr>
          <w:color w:val="6D6E72"/>
          <w:w w:val="115"/>
        </w:rPr>
        <w:t>such</w:t>
      </w:r>
      <w:r>
        <w:rPr>
          <w:color w:val="6D6E72"/>
          <w:spacing w:val="-16"/>
          <w:w w:val="115"/>
        </w:rPr>
        <w:t> </w:t>
      </w:r>
      <w:r>
        <w:rPr>
          <w:color w:val="6D6E72"/>
          <w:w w:val="115"/>
        </w:rPr>
        <w:t>as</w:t>
      </w:r>
      <w:r>
        <w:rPr>
          <w:color w:val="6D6E72"/>
          <w:spacing w:val="-15"/>
          <w:w w:val="115"/>
        </w:rPr>
        <w:t> </w:t>
      </w:r>
      <w:r>
        <w:rPr>
          <w:color w:val="6D6E72"/>
          <w:w w:val="115"/>
        </w:rPr>
        <w:t>intents,</w:t>
      </w:r>
      <w:r>
        <w:rPr>
          <w:color w:val="6D6E72"/>
          <w:spacing w:val="-16"/>
          <w:w w:val="115"/>
        </w:rPr>
        <w:t> </w:t>
      </w:r>
      <w:r>
        <w:rPr>
          <w:color w:val="6D6E72"/>
          <w:w w:val="115"/>
        </w:rPr>
        <w:t>custom</w:t>
      </w:r>
      <w:r>
        <w:rPr>
          <w:color w:val="6D6E72"/>
          <w:spacing w:val="-15"/>
          <w:w w:val="115"/>
        </w:rPr>
        <w:t> </w:t>
      </w:r>
      <w:r>
        <w:rPr>
          <w:color w:val="6D6E72"/>
          <w:w w:val="115"/>
        </w:rPr>
        <w:t>URLs,</w:t>
      </w:r>
      <w:r>
        <w:rPr>
          <w:color w:val="6D6E72"/>
          <w:spacing w:val="-16"/>
          <w:w w:val="115"/>
        </w:rPr>
        <w:t> </w:t>
      </w:r>
      <w:r>
        <w:rPr>
          <w:color w:val="6D6E72"/>
          <w:w w:val="115"/>
        </w:rPr>
        <w:t>and</w:t>
      </w:r>
      <w:r>
        <w:rPr>
          <w:color w:val="6D6E72"/>
          <w:spacing w:val="-16"/>
          <w:w w:val="115"/>
        </w:rPr>
        <w:t> </w:t>
      </w:r>
      <w:r>
        <w:rPr>
          <w:color w:val="6D6E72"/>
          <w:w w:val="115"/>
        </w:rPr>
        <w:t>network</w:t>
      </w:r>
      <w:r>
        <w:rPr>
          <w:color w:val="6D6E72"/>
          <w:spacing w:val="-15"/>
          <w:w w:val="115"/>
        </w:rPr>
        <w:t> </w:t>
      </w:r>
      <w:r>
        <w:rPr>
          <w:color w:val="6D6E72"/>
          <w:w w:val="115"/>
        </w:rPr>
        <w:t>sources.</w:t>
      </w:r>
    </w:p>
    <w:p>
      <w:pPr>
        <w:pStyle w:val="BodyText"/>
        <w:spacing w:before="201"/>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MASVS-CODE-</w:t>
      </w:r>
      <w:r>
        <w:rPr>
          <w:color w:val="6D6E72"/>
          <w:spacing w:val="-10"/>
          <w:w w:val="115"/>
          <w:sz w:val="18"/>
        </w:rPr>
        <w:t>4</w:t>
      </w:r>
      <w:r>
        <w:rPr>
          <w:color w:val="6D6E72"/>
          <w:sz w:val="18"/>
        </w:rPr>
        <w:tab/>
      </w: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validates</w:t>
      </w:r>
      <w:r>
        <w:rPr>
          <w:color w:val="6D6E72"/>
          <w:spacing w:val="2"/>
          <w:w w:val="110"/>
          <w:sz w:val="18"/>
        </w:rPr>
        <w:t> </w:t>
      </w:r>
      <w:r>
        <w:rPr>
          <w:color w:val="6D6E72"/>
          <w:w w:val="110"/>
          <w:sz w:val="18"/>
        </w:rPr>
        <w:t>and</w:t>
      </w:r>
      <w:r>
        <w:rPr>
          <w:color w:val="6D6E72"/>
          <w:spacing w:val="2"/>
          <w:w w:val="110"/>
          <w:sz w:val="18"/>
        </w:rPr>
        <w:t> </w:t>
      </w:r>
      <w:r>
        <w:rPr>
          <w:color w:val="6D6E72"/>
          <w:w w:val="110"/>
          <w:sz w:val="18"/>
        </w:rPr>
        <w:t>sanitizes</w:t>
      </w:r>
      <w:r>
        <w:rPr>
          <w:color w:val="6D6E72"/>
          <w:spacing w:val="1"/>
          <w:w w:val="110"/>
          <w:sz w:val="18"/>
        </w:rPr>
        <w:t> </w:t>
      </w:r>
      <w:r>
        <w:rPr>
          <w:color w:val="6D6E72"/>
          <w:w w:val="110"/>
          <w:sz w:val="18"/>
        </w:rPr>
        <w:t>all</w:t>
      </w:r>
      <w:r>
        <w:rPr>
          <w:color w:val="6D6E72"/>
          <w:spacing w:val="2"/>
          <w:w w:val="110"/>
          <w:sz w:val="18"/>
        </w:rPr>
        <w:t> </w:t>
      </w:r>
      <w:r>
        <w:rPr>
          <w:color w:val="6D6E72"/>
          <w:w w:val="110"/>
          <w:sz w:val="18"/>
        </w:rPr>
        <w:t>untrusted</w:t>
      </w:r>
      <w:r>
        <w:rPr>
          <w:color w:val="6D6E72"/>
          <w:spacing w:val="2"/>
          <w:w w:val="110"/>
          <w:sz w:val="18"/>
        </w:rPr>
        <w:t> </w:t>
      </w:r>
      <w:r>
        <w:rPr>
          <w:color w:val="6D6E72"/>
          <w:spacing w:val="-2"/>
          <w:w w:val="110"/>
          <w:sz w:val="18"/>
        </w:rPr>
        <w:t>inputs.</w:t>
      </w:r>
    </w:p>
    <w:p>
      <w:pPr>
        <w:pStyle w:val="BodyText"/>
      </w:pPr>
    </w:p>
    <w:p>
      <w:pPr>
        <w:pStyle w:val="BodyText"/>
        <w:spacing w:before="53"/>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699456">
                <wp:simplePos x="0" y="0"/>
                <wp:positionH relativeFrom="page">
                  <wp:posOffset>346200</wp:posOffset>
                </wp:positionH>
                <wp:positionV relativeFrom="paragraph">
                  <wp:posOffset>200803</wp:posOffset>
                </wp:positionV>
                <wp:extent cx="6868159" cy="236220"/>
                <wp:effectExtent l="0" t="0" r="0" b="0"/>
                <wp:wrapTopAndBottom/>
                <wp:docPr id="460" name="Textbox 460"/>
                <wp:cNvGraphicFramePr>
                  <a:graphicFrameLocks/>
                </wp:cNvGraphicFramePr>
                <a:graphic>
                  <a:graphicData uri="http://schemas.microsoft.com/office/word/2010/wordprocessingShape">
                    <wps:wsp>
                      <wps:cNvPr id="460" name="Textbox 46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341"/>
                            <w:bookmarkEnd w:id="341"/>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1328pt;width:540.8pt;height:18.6pt;mso-position-horizontal-relative:page;mso-position-vertical-relative:paragraph;z-index:-15617024;mso-wrap-distance-left:0;mso-wrap-distance-right:0" type="#_x0000_t202" id="docshape444" filled="true" fillcolor="#f4f4f4" stroked="false">
                <v:textbox inset="0,0,0,0">
                  <w:txbxContent>
                    <w:p>
                      <w:pPr>
                        <w:spacing w:before="64"/>
                        <w:ind w:left="89" w:right="0" w:firstLine="0"/>
                        <w:jc w:val="left"/>
                        <w:rPr>
                          <w:b/>
                          <w:color w:val="000000"/>
                          <w:sz w:val="18"/>
                        </w:rPr>
                      </w:pPr>
                      <w:bookmarkStart w:name="Risk Assessment" w:id="342"/>
                      <w:bookmarkEnd w:id="342"/>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after="0"/>
        <w:rPr>
          <w:sz w:val="20"/>
        </w:rPr>
        <w:sectPr>
          <w:type w:val="continuous"/>
          <w:pgSz w:w="11910" w:h="16840"/>
          <w:pgMar w:header="399" w:footer="740" w:top="1000" w:bottom="940" w:left="425" w:right="425"/>
        </w:sectPr>
      </w:pPr>
    </w:p>
    <w:p>
      <w:pPr>
        <w:pStyle w:val="BodyText"/>
        <w:spacing w:before="93"/>
        <w:ind w:left="120"/>
      </w:pPr>
      <w:r>
        <w:rPr>
          <w:color w:val="6D6E72"/>
          <w:w w:val="110"/>
        </w:rPr>
        <w:t>Broadcast</w:t>
      </w:r>
      <w:r>
        <w:rPr>
          <w:color w:val="6D6E72"/>
          <w:spacing w:val="5"/>
          <w:w w:val="110"/>
        </w:rPr>
        <w:t> </w:t>
      </w:r>
      <w:r>
        <w:rPr>
          <w:color w:val="6D6E72"/>
          <w:w w:val="110"/>
        </w:rPr>
        <w:t>Receivers</w:t>
      </w:r>
      <w:r>
        <w:rPr>
          <w:color w:val="6D6E72"/>
          <w:spacing w:val="5"/>
          <w:w w:val="110"/>
        </w:rPr>
        <w:t> </w:t>
      </w:r>
      <w:r>
        <w:rPr>
          <w:color w:val="6D6E72"/>
          <w:w w:val="110"/>
        </w:rPr>
        <w:t>which</w:t>
      </w:r>
      <w:r>
        <w:rPr>
          <w:color w:val="6D6E72"/>
          <w:spacing w:val="6"/>
          <w:w w:val="110"/>
        </w:rPr>
        <w:t> </w:t>
      </w:r>
      <w:r>
        <w:rPr>
          <w:color w:val="6D6E72"/>
          <w:w w:val="110"/>
        </w:rPr>
        <w:t>are</w:t>
      </w:r>
      <w:r>
        <w:rPr>
          <w:color w:val="6D6E72"/>
          <w:spacing w:val="5"/>
          <w:w w:val="110"/>
        </w:rPr>
        <w:t> </w:t>
      </w:r>
      <w:r>
        <w:rPr>
          <w:color w:val="6D6E72"/>
          <w:w w:val="110"/>
        </w:rPr>
        <w:t>set</w:t>
      </w:r>
      <w:r>
        <w:rPr>
          <w:color w:val="6D6E72"/>
          <w:spacing w:val="6"/>
          <w:w w:val="110"/>
        </w:rPr>
        <w:t> </w:t>
      </w:r>
      <w:r>
        <w:rPr>
          <w:color w:val="6D6E72"/>
          <w:w w:val="110"/>
        </w:rPr>
        <w:t>Dynamically</w:t>
      </w:r>
      <w:r>
        <w:rPr>
          <w:color w:val="6D6E72"/>
          <w:spacing w:val="5"/>
          <w:w w:val="110"/>
        </w:rPr>
        <w:t> </w:t>
      </w:r>
      <w:r>
        <w:rPr>
          <w:color w:val="6D6E72"/>
          <w:w w:val="110"/>
        </w:rPr>
        <w:t>and</w:t>
      </w:r>
      <w:r>
        <w:rPr>
          <w:color w:val="6D6E72"/>
          <w:spacing w:val="6"/>
          <w:w w:val="110"/>
        </w:rPr>
        <w:t> </w:t>
      </w:r>
      <w:r>
        <w:rPr>
          <w:color w:val="6D6E72"/>
          <w:w w:val="110"/>
        </w:rPr>
        <w:t>are</w:t>
      </w:r>
      <w:r>
        <w:rPr>
          <w:color w:val="6D6E72"/>
          <w:spacing w:val="5"/>
          <w:w w:val="110"/>
        </w:rPr>
        <w:t> </w:t>
      </w:r>
      <w:r>
        <w:rPr>
          <w:color w:val="6D6E72"/>
          <w:w w:val="110"/>
        </w:rPr>
        <w:t>not</w:t>
      </w:r>
      <w:r>
        <w:rPr>
          <w:color w:val="6D6E72"/>
          <w:spacing w:val="6"/>
          <w:w w:val="110"/>
        </w:rPr>
        <w:t> </w:t>
      </w:r>
      <w:r>
        <w:rPr>
          <w:color w:val="6D6E72"/>
          <w:spacing w:val="-2"/>
          <w:w w:val="110"/>
        </w:rPr>
        <w:t>protected</w:t>
      </w:r>
    </w:p>
    <w:p>
      <w:pPr>
        <w:pStyle w:val="BodyText"/>
        <w:spacing w:before="51"/>
      </w:pPr>
    </w:p>
    <w:p>
      <w:pPr>
        <w:pStyle w:val="BodyText"/>
        <w:ind w:left="480"/>
        <w:rPr>
          <w:rFonts w:ascii="Courier New"/>
        </w:rPr>
      </w:pPr>
      <w:r>
        <w:rPr>
          <w:rFonts w:ascii="Courier New"/>
          <w:color w:val="6D6E72"/>
        </w:rPr>
        <w:t>An unprotected receiver was dynamically registered at Lcom/web2native/MainActivity;-</w:t>
      </w:r>
      <w:r>
        <w:rPr>
          <w:rFonts w:ascii="Courier New"/>
          <w:color w:val="6D6E72"/>
          <w:spacing w:val="-2"/>
        </w:rPr>
        <w:t>&gt;onCreate</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699968">
                <wp:simplePos x="0" y="0"/>
                <wp:positionH relativeFrom="page">
                  <wp:posOffset>346200</wp:posOffset>
                </wp:positionH>
                <wp:positionV relativeFrom="paragraph">
                  <wp:posOffset>211091</wp:posOffset>
                </wp:positionV>
                <wp:extent cx="6868159" cy="236220"/>
                <wp:effectExtent l="0" t="0" r="0" b="0"/>
                <wp:wrapTopAndBottom/>
                <wp:docPr id="461" name="Textbox 461"/>
                <wp:cNvGraphicFramePr>
                  <a:graphicFrameLocks/>
                </wp:cNvGraphicFramePr>
                <a:graphic>
                  <a:graphicData uri="http://schemas.microsoft.com/office/word/2010/wordprocessingShape">
                    <wps:wsp>
                      <wps:cNvPr id="461" name="Textbox 46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343"/>
                            <w:bookmarkEnd w:id="343"/>
                            <w:r>
                              <w:rPr>
                                <w:color w:val="000000"/>
                              </w:rPr>
                            </w:r>
                            <w:bookmarkStart w:name="_bookmark39" w:id="344"/>
                            <w:bookmarkEnd w:id="344"/>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2134pt;width:540.8pt;height:18.6pt;mso-position-horizontal-relative:page;mso-position-vertical-relative:paragraph;z-index:-15616512;mso-wrap-distance-left:0;mso-wrap-distance-right:0" type="#_x0000_t202" id="docshape445" filled="true" fillcolor="#f4f4f4" stroked="false">
                <v:textbox inset="0,0,0,0">
                  <w:txbxContent>
                    <w:p>
                      <w:pPr>
                        <w:spacing w:before="64"/>
                        <w:ind w:left="89" w:right="0" w:firstLine="0"/>
                        <w:jc w:val="left"/>
                        <w:rPr>
                          <w:b/>
                          <w:color w:val="000000"/>
                          <w:sz w:val="18"/>
                        </w:rPr>
                      </w:pPr>
                      <w:bookmarkStart w:name="Noncompliant Code Example" w:id="345"/>
                      <w:bookmarkEnd w:id="345"/>
                      <w:r>
                        <w:rPr>
                          <w:color w:val="000000"/>
                        </w:rPr>
                      </w:r>
                      <w:bookmarkStart w:name="_bookmark39" w:id="346"/>
                      <w:bookmarkEnd w:id="346"/>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pPr>
      <w:r>
        <w:rPr>
          <w:color w:val="6D6E72"/>
          <w:w w:val="110"/>
        </w:rPr>
        <w:t>If the broadcast filter is listening for an intent that isn't a restricted broadcast then the malicious app can start sending </w:t>
      </w:r>
      <w:r>
        <w:rPr>
          <w:color w:val="6D6E72"/>
          <w:w w:val="115"/>
        </w:rPr>
        <w:t>them without needing any permissions.</w:t>
      </w:r>
    </w:p>
    <w:p>
      <w:pPr>
        <w:pStyle w:val="BodyText"/>
        <w:spacing w:line="309" w:lineRule="auto" w:before="181"/>
        <w:ind w:left="120"/>
      </w:pPr>
      <w:r>
        <w:rPr>
          <w:color w:val="6D6E72"/>
          <w:w w:val="110"/>
        </w:rPr>
        <w:t>Secondly if the receiver goes on to use the extras sent with the broadcast, or to start running other functions, then the malware has a whole new entry point to yTheour application.</w:t>
      </w: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700480">
                <wp:simplePos x="0" y="0"/>
                <wp:positionH relativeFrom="page">
                  <wp:posOffset>346200</wp:posOffset>
                </wp:positionH>
                <wp:positionV relativeFrom="paragraph">
                  <wp:posOffset>178058</wp:posOffset>
                </wp:positionV>
                <wp:extent cx="6868159" cy="236220"/>
                <wp:effectExtent l="0" t="0" r="0" b="0"/>
                <wp:wrapTopAndBottom/>
                <wp:docPr id="462" name="Textbox 462"/>
                <wp:cNvGraphicFramePr>
                  <a:graphicFrameLocks/>
                </wp:cNvGraphicFramePr>
                <a:graphic>
                  <a:graphicData uri="http://schemas.microsoft.com/office/word/2010/wordprocessingShape">
                    <wps:wsp>
                      <wps:cNvPr id="462" name="Textbox 46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347"/>
                            <w:bookmarkEnd w:id="347"/>
                            <w:r>
                              <w:rPr>
                                <w:color w:val="000000"/>
                              </w:rPr>
                            </w:r>
                            <w:bookmarkStart w:name="_bookmark40" w:id="348"/>
                            <w:bookmarkEnd w:id="348"/>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4.020354pt;width:540.8pt;height:18.6pt;mso-position-horizontal-relative:page;mso-position-vertical-relative:paragraph;z-index:-15616000;mso-wrap-distance-left:0;mso-wrap-distance-right:0" type="#_x0000_t202" id="docshape446" filled="true" fillcolor="#f4f4f4" stroked="false">
                <v:textbox inset="0,0,0,0">
                  <w:txbxContent>
                    <w:p>
                      <w:pPr>
                        <w:spacing w:before="64"/>
                        <w:ind w:left="89" w:right="0" w:firstLine="0"/>
                        <w:jc w:val="left"/>
                        <w:rPr>
                          <w:b/>
                          <w:color w:val="000000"/>
                          <w:sz w:val="18"/>
                        </w:rPr>
                      </w:pPr>
                      <w:bookmarkStart w:name="Compliant Solution" w:id="349"/>
                      <w:bookmarkEnd w:id="349"/>
                      <w:r>
                        <w:rPr>
                          <w:color w:val="000000"/>
                        </w:rPr>
                      </w:r>
                      <w:bookmarkStart w:name="_bookmark40" w:id="350"/>
                      <w:bookmarkEnd w:id="350"/>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208"/>
        <w:ind w:left="120"/>
      </w:pPr>
      <w:r>
        <w:rPr>
          <w:color w:val="6D6E72"/>
          <w:w w:val="110"/>
        </w:rPr>
        <w:t>To</w:t>
      </w:r>
      <w:r>
        <w:rPr>
          <w:color w:val="6D6E72"/>
          <w:spacing w:val="-6"/>
          <w:w w:val="110"/>
        </w:rPr>
        <w:t> </w:t>
      </w:r>
      <w:r>
        <w:rPr>
          <w:color w:val="6D6E72"/>
          <w:w w:val="110"/>
        </w:rPr>
        <w:t>protect</w:t>
      </w:r>
      <w:r>
        <w:rPr>
          <w:color w:val="6D6E72"/>
          <w:spacing w:val="-5"/>
          <w:w w:val="110"/>
        </w:rPr>
        <w:t> </w:t>
      </w:r>
      <w:r>
        <w:rPr>
          <w:color w:val="6D6E72"/>
          <w:w w:val="110"/>
        </w:rPr>
        <w:t>broadcast,</w:t>
      </w:r>
      <w:r>
        <w:rPr>
          <w:color w:val="6D6E72"/>
          <w:spacing w:val="-5"/>
          <w:w w:val="110"/>
        </w:rPr>
        <w:t> </w:t>
      </w:r>
      <w:r>
        <w:rPr>
          <w:color w:val="6D6E72"/>
          <w:w w:val="110"/>
        </w:rPr>
        <w:t>it</w:t>
      </w:r>
      <w:r>
        <w:rPr>
          <w:color w:val="6D6E72"/>
          <w:spacing w:val="-5"/>
          <w:w w:val="110"/>
        </w:rPr>
        <w:t> </w:t>
      </w:r>
      <w:r>
        <w:rPr>
          <w:color w:val="6D6E72"/>
          <w:w w:val="110"/>
        </w:rPr>
        <w:t>needs</w:t>
      </w:r>
      <w:r>
        <w:rPr>
          <w:color w:val="6D6E72"/>
          <w:spacing w:val="-5"/>
          <w:w w:val="110"/>
        </w:rPr>
        <w:t> </w:t>
      </w:r>
      <w:r>
        <w:rPr>
          <w:color w:val="6D6E72"/>
          <w:w w:val="110"/>
        </w:rPr>
        <w:t>to</w:t>
      </w:r>
      <w:r>
        <w:rPr>
          <w:color w:val="6D6E72"/>
          <w:spacing w:val="-5"/>
          <w:w w:val="110"/>
        </w:rPr>
        <w:t> </w:t>
      </w:r>
      <w:r>
        <w:rPr>
          <w:color w:val="6D6E72"/>
          <w:w w:val="110"/>
        </w:rPr>
        <w:t>be</w:t>
      </w:r>
      <w:r>
        <w:rPr>
          <w:color w:val="6D6E72"/>
          <w:spacing w:val="-5"/>
          <w:w w:val="110"/>
        </w:rPr>
        <w:t> </w:t>
      </w:r>
      <w:r>
        <w:rPr>
          <w:color w:val="6D6E72"/>
          <w:w w:val="110"/>
        </w:rPr>
        <w:t>registered</w:t>
      </w:r>
      <w:r>
        <w:rPr>
          <w:color w:val="6D6E72"/>
          <w:spacing w:val="-5"/>
          <w:w w:val="110"/>
        </w:rPr>
        <w:t> </w:t>
      </w:r>
      <w:r>
        <w:rPr>
          <w:color w:val="6D6E72"/>
          <w:w w:val="110"/>
        </w:rPr>
        <w:t>with</w:t>
      </w:r>
      <w:r>
        <w:rPr>
          <w:color w:val="6D6E72"/>
          <w:spacing w:val="-5"/>
          <w:w w:val="110"/>
        </w:rPr>
        <w:t> </w:t>
      </w:r>
      <w:r>
        <w:rPr>
          <w:color w:val="6D6E72"/>
          <w:w w:val="110"/>
        </w:rPr>
        <w:t>permissions</w:t>
      </w:r>
      <w:r>
        <w:rPr>
          <w:color w:val="6D6E72"/>
          <w:spacing w:val="-5"/>
          <w:w w:val="110"/>
        </w:rPr>
        <w:t> </w:t>
      </w:r>
      <w:r>
        <w:rPr>
          <w:color w:val="6D6E72"/>
          <w:w w:val="110"/>
        </w:rPr>
        <w:t>when</w:t>
      </w:r>
      <w:r>
        <w:rPr>
          <w:color w:val="6D6E72"/>
          <w:spacing w:val="-6"/>
          <w:w w:val="110"/>
        </w:rPr>
        <w:t> </w:t>
      </w:r>
      <w:r>
        <w:rPr>
          <w:color w:val="6D6E72"/>
          <w:w w:val="110"/>
        </w:rPr>
        <w:t>it</w:t>
      </w:r>
      <w:r>
        <w:rPr>
          <w:color w:val="6D6E72"/>
          <w:spacing w:val="-5"/>
          <w:w w:val="110"/>
        </w:rPr>
        <w:t> </w:t>
      </w:r>
      <w:r>
        <w:rPr>
          <w:color w:val="6D6E72"/>
          <w:w w:val="110"/>
        </w:rPr>
        <w:t>is</w:t>
      </w:r>
      <w:r>
        <w:rPr>
          <w:color w:val="6D6E72"/>
          <w:spacing w:val="-5"/>
          <w:w w:val="110"/>
        </w:rPr>
        <w:t> </w:t>
      </w:r>
      <w:r>
        <w:rPr>
          <w:color w:val="6D6E72"/>
          <w:spacing w:val="-2"/>
          <w:w w:val="110"/>
        </w:rPr>
        <w:t>declare.</w:t>
      </w:r>
    </w:p>
    <w:p>
      <w:pPr>
        <w:pStyle w:val="BodyText"/>
        <w:spacing w:before="32"/>
      </w:pPr>
    </w:p>
    <w:p>
      <w:pPr>
        <w:pStyle w:val="BodyText"/>
        <w:spacing w:line="309" w:lineRule="auto"/>
        <w:ind w:left="120" w:right="325"/>
      </w:pPr>
      <w:r>
        <w:rPr>
          <w:color w:val="6D6E72"/>
          <w:w w:val="110"/>
        </w:rPr>
        <w:t>Secondly never trust the data that is being sent with it. It's passing through a trust zone to arrive in the app, so it needs to be validated</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870" w:right="0" w:firstLine="0"/>
        <w:rPr>
          <w:sz w:val="20"/>
        </w:rPr>
      </w:pPr>
      <w:r>
        <w:rPr>
          <w:sz w:val="20"/>
        </w:rPr>
        <mc:AlternateContent>
          <mc:Choice Requires="wps">
            <w:drawing>
              <wp:inline distT="0" distB="0" distL="0" distR="0">
                <wp:extent cx="5915025" cy="410209"/>
                <wp:effectExtent l="0" t="0" r="0" b="8890"/>
                <wp:docPr id="463" name="Group 463"/>
                <wp:cNvGraphicFramePr>
                  <a:graphicFrameLocks/>
                </wp:cNvGraphicFramePr>
                <a:graphic>
                  <a:graphicData uri="http://schemas.microsoft.com/office/word/2010/wordprocessingGroup">
                    <wpg:wgp>
                      <wpg:cNvPr id="463" name="Group 463"/>
                      <wpg:cNvGrpSpPr/>
                      <wpg:grpSpPr>
                        <a:xfrm>
                          <a:off x="0" y="0"/>
                          <a:ext cx="5915025" cy="410209"/>
                          <a:chExt cx="5915025" cy="410209"/>
                        </a:xfrm>
                      </wpg:grpSpPr>
                      <wps:wsp>
                        <wps:cNvPr id="464" name="Graphic 464"/>
                        <wps:cNvSpPr/>
                        <wps:spPr>
                          <a:xfrm>
                            <a:off x="0" y="0"/>
                            <a:ext cx="5915025" cy="410209"/>
                          </a:xfrm>
                          <a:custGeom>
                            <a:avLst/>
                            <a:gdLst/>
                            <a:ahLst/>
                            <a:cxnLst/>
                            <a:rect l="l" t="t" r="r" b="b"/>
                            <a:pathLst>
                              <a:path w="5915025" h="410209">
                                <a:moveTo>
                                  <a:pt x="587110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871101" y="0"/>
                                </a:lnTo>
                                <a:lnTo>
                                  <a:pt x="5887966" y="3427"/>
                                </a:lnTo>
                                <a:lnTo>
                                  <a:pt x="5896991"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896991" y="400431"/>
                                </a:lnTo>
                                <a:lnTo>
                                  <a:pt x="5887966" y="406528"/>
                                </a:lnTo>
                                <a:lnTo>
                                  <a:pt x="5871101" y="409956"/>
                                </a:lnTo>
                                <a:close/>
                              </a:path>
                              <a:path w="5915025" h="410209">
                                <a:moveTo>
                                  <a:pt x="5896991" y="400431"/>
                                </a:moveTo>
                                <a:lnTo>
                                  <a:pt x="5871101" y="400431"/>
                                </a:lnTo>
                                <a:lnTo>
                                  <a:pt x="5884268" y="397755"/>
                                </a:lnTo>
                                <a:lnTo>
                                  <a:pt x="5895050" y="390470"/>
                                </a:lnTo>
                                <a:lnTo>
                                  <a:pt x="5902335" y="379688"/>
                                </a:lnTo>
                                <a:lnTo>
                                  <a:pt x="5905010" y="366522"/>
                                </a:lnTo>
                                <a:lnTo>
                                  <a:pt x="5905010" y="43434"/>
                                </a:lnTo>
                                <a:lnTo>
                                  <a:pt x="5902335" y="30267"/>
                                </a:lnTo>
                                <a:lnTo>
                                  <a:pt x="5895050" y="19485"/>
                                </a:lnTo>
                                <a:lnTo>
                                  <a:pt x="5884268" y="12200"/>
                                </a:lnTo>
                                <a:lnTo>
                                  <a:pt x="5871101" y="9525"/>
                                </a:lnTo>
                                <a:lnTo>
                                  <a:pt x="5896991" y="9525"/>
                                </a:lnTo>
                                <a:lnTo>
                                  <a:pt x="5901777" y="12758"/>
                                </a:lnTo>
                                <a:lnTo>
                                  <a:pt x="5911108" y="26569"/>
                                </a:lnTo>
                                <a:lnTo>
                                  <a:pt x="5914535" y="43434"/>
                                </a:lnTo>
                                <a:lnTo>
                                  <a:pt x="5914535" y="366522"/>
                                </a:lnTo>
                                <a:lnTo>
                                  <a:pt x="5911108" y="383386"/>
                                </a:lnTo>
                                <a:lnTo>
                                  <a:pt x="5901777" y="397197"/>
                                </a:lnTo>
                                <a:lnTo>
                                  <a:pt x="5896991" y="400431"/>
                                </a:lnTo>
                                <a:close/>
                              </a:path>
                            </a:pathLst>
                          </a:custGeom>
                          <a:solidFill>
                            <a:srgbClr val="EF4836"/>
                          </a:solidFill>
                        </wps:spPr>
                        <wps:bodyPr wrap="square" lIns="0" tIns="0" rIns="0" bIns="0" rtlCol="0">
                          <a:prstTxWarp prst="textNoShape">
                            <a:avLst/>
                          </a:prstTxWarp>
                          <a:noAutofit/>
                        </wps:bodyPr>
                      </wps:wsp>
                      <wps:wsp>
                        <wps:cNvPr id="465" name="Textbox 465"/>
                        <wps:cNvSpPr txBox="1"/>
                        <wps:spPr>
                          <a:xfrm>
                            <a:off x="0" y="0"/>
                            <a:ext cx="5915025" cy="410209"/>
                          </a:xfrm>
                          <a:prstGeom prst="rect">
                            <a:avLst/>
                          </a:prstGeom>
                        </wps:spPr>
                        <wps:txbx>
                          <w:txbxContent>
                            <w:p>
                              <w:pPr>
                                <w:spacing w:before="105"/>
                                <w:ind w:left="356" w:right="0" w:firstLine="0"/>
                                <w:jc w:val="left"/>
                                <w:rPr>
                                  <w:sz w:val="34"/>
                                </w:rPr>
                              </w:pPr>
                              <w:bookmarkStart w:name="Disabled SSL CA Validation and Certifica" w:id="351"/>
                              <w:bookmarkEnd w:id="351"/>
                              <w:r>
                                <w:rPr/>
                              </w:r>
                              <w:bookmarkStart w:name="_bookmark41" w:id="352"/>
                              <w:bookmarkEnd w:id="352"/>
                              <w:r>
                                <w:rPr/>
                              </w:r>
                              <w:r>
                                <w:rPr>
                                  <w:color w:val="EF4836"/>
                                  <w:w w:val="110"/>
                                  <w:sz w:val="34"/>
                                </w:rPr>
                                <w:t>Disabled</w:t>
                              </w:r>
                              <w:r>
                                <w:rPr>
                                  <w:color w:val="EF4836"/>
                                  <w:spacing w:val="16"/>
                                  <w:w w:val="110"/>
                                  <w:sz w:val="34"/>
                                </w:rPr>
                                <w:t> </w:t>
                              </w:r>
                              <w:r>
                                <w:rPr>
                                  <w:color w:val="EF4836"/>
                                  <w:w w:val="110"/>
                                  <w:sz w:val="34"/>
                                </w:rPr>
                                <w:t>SSL</w:t>
                              </w:r>
                              <w:r>
                                <w:rPr>
                                  <w:color w:val="EF4836"/>
                                  <w:spacing w:val="16"/>
                                  <w:w w:val="110"/>
                                  <w:sz w:val="34"/>
                                </w:rPr>
                                <w:t> </w:t>
                              </w:r>
                              <w:r>
                                <w:rPr>
                                  <w:color w:val="EF4836"/>
                                  <w:w w:val="110"/>
                                  <w:sz w:val="34"/>
                                </w:rPr>
                                <w:t>CA</w:t>
                              </w:r>
                              <w:r>
                                <w:rPr>
                                  <w:color w:val="EF4836"/>
                                  <w:spacing w:val="16"/>
                                  <w:w w:val="110"/>
                                  <w:sz w:val="34"/>
                                </w:rPr>
                                <w:t> </w:t>
                              </w:r>
                              <w:r>
                                <w:rPr>
                                  <w:color w:val="EF4836"/>
                                  <w:w w:val="110"/>
                                  <w:sz w:val="34"/>
                                </w:rPr>
                                <w:t>Validation</w:t>
                              </w:r>
                              <w:r>
                                <w:rPr>
                                  <w:color w:val="EF4836"/>
                                  <w:spacing w:val="16"/>
                                  <w:w w:val="110"/>
                                  <w:sz w:val="34"/>
                                </w:rPr>
                                <w:t> </w:t>
                              </w:r>
                              <w:r>
                                <w:rPr>
                                  <w:color w:val="EF4836"/>
                                  <w:w w:val="110"/>
                                  <w:sz w:val="34"/>
                                </w:rPr>
                                <w:t>and</w:t>
                              </w:r>
                              <w:r>
                                <w:rPr>
                                  <w:color w:val="EF4836"/>
                                  <w:spacing w:val="16"/>
                                  <w:w w:val="110"/>
                                  <w:sz w:val="34"/>
                                </w:rPr>
                                <w:t> </w:t>
                              </w:r>
                              <w:r>
                                <w:rPr>
                                  <w:color w:val="EF4836"/>
                                  <w:w w:val="110"/>
                                  <w:sz w:val="34"/>
                                </w:rPr>
                                <w:t>Certificate</w:t>
                              </w:r>
                              <w:r>
                                <w:rPr>
                                  <w:color w:val="EF4836"/>
                                  <w:spacing w:val="16"/>
                                  <w:w w:val="110"/>
                                  <w:sz w:val="34"/>
                                </w:rPr>
                                <w:t> </w:t>
                              </w:r>
                              <w:r>
                                <w:rPr>
                                  <w:color w:val="EF4836"/>
                                  <w:spacing w:val="-2"/>
                                  <w:w w:val="110"/>
                                  <w:sz w:val="34"/>
                                </w:rPr>
                                <w:t>Pinning</w:t>
                              </w:r>
                            </w:p>
                          </w:txbxContent>
                        </wps:txbx>
                        <wps:bodyPr wrap="square" lIns="0" tIns="0" rIns="0" bIns="0" rtlCol="0">
                          <a:noAutofit/>
                        </wps:bodyPr>
                      </wps:wsp>
                    </wpg:wgp>
                  </a:graphicData>
                </a:graphic>
              </wp:inline>
            </w:drawing>
          </mc:Choice>
          <mc:Fallback>
            <w:pict>
              <v:group style="width:465.75pt;height:32.3pt;mso-position-horizontal-relative:char;mso-position-vertical-relative:line" id="docshapegroup447" coordorigin="0,0" coordsize="9315,646">
                <v:shape style="position:absolute;left:0;top:0;width:9315;height:646" id="docshape448" coordorigin="0,0" coordsize="9315,646" path="m9246,646l68,646,42,640,20,626,5,604,0,577,0,68,5,42,20,20,42,5,68,0,9246,0,9272,5,9287,15,68,15,48,19,31,31,19,48,15,68,15,577,19,598,31,615,48,626,68,631,9287,631,9272,640,9246,646xm9287,631l9246,631,9267,626,9284,615,9295,598,9299,577,9299,68,9295,48,9284,31,9267,19,9246,15,9287,15,9294,20,9309,42,9314,68,9314,577,9309,604,9294,626,9287,631xe" filled="true" fillcolor="#ef4836" stroked="false">
                  <v:path arrowok="t"/>
                  <v:fill type="solid"/>
                </v:shape>
                <v:shape style="position:absolute;left:0;top:0;width:9315;height:646" type="#_x0000_t202" id="docshape449" filled="false" stroked="false">
                  <v:textbox inset="0,0,0,0">
                    <w:txbxContent>
                      <w:p>
                        <w:pPr>
                          <w:spacing w:before="105"/>
                          <w:ind w:left="356" w:right="0" w:firstLine="0"/>
                          <w:jc w:val="left"/>
                          <w:rPr>
                            <w:sz w:val="34"/>
                          </w:rPr>
                        </w:pPr>
                        <w:bookmarkStart w:name="Disabled SSL CA Validation and Certifica" w:id="353"/>
                        <w:bookmarkEnd w:id="353"/>
                        <w:r>
                          <w:rPr/>
                        </w:r>
                        <w:bookmarkStart w:name="_bookmark41" w:id="354"/>
                        <w:bookmarkEnd w:id="354"/>
                        <w:r>
                          <w:rPr/>
                        </w:r>
                        <w:r>
                          <w:rPr>
                            <w:color w:val="EF4836"/>
                            <w:w w:val="110"/>
                            <w:sz w:val="34"/>
                          </w:rPr>
                          <w:t>Disabled</w:t>
                        </w:r>
                        <w:r>
                          <w:rPr>
                            <w:color w:val="EF4836"/>
                            <w:spacing w:val="16"/>
                            <w:w w:val="110"/>
                            <w:sz w:val="34"/>
                          </w:rPr>
                          <w:t> </w:t>
                        </w:r>
                        <w:r>
                          <w:rPr>
                            <w:color w:val="EF4836"/>
                            <w:w w:val="110"/>
                            <w:sz w:val="34"/>
                          </w:rPr>
                          <w:t>SSL</w:t>
                        </w:r>
                        <w:r>
                          <w:rPr>
                            <w:color w:val="EF4836"/>
                            <w:spacing w:val="16"/>
                            <w:w w:val="110"/>
                            <w:sz w:val="34"/>
                          </w:rPr>
                          <w:t> </w:t>
                        </w:r>
                        <w:r>
                          <w:rPr>
                            <w:color w:val="EF4836"/>
                            <w:w w:val="110"/>
                            <w:sz w:val="34"/>
                          </w:rPr>
                          <w:t>CA</w:t>
                        </w:r>
                        <w:r>
                          <w:rPr>
                            <w:color w:val="EF4836"/>
                            <w:spacing w:val="16"/>
                            <w:w w:val="110"/>
                            <w:sz w:val="34"/>
                          </w:rPr>
                          <w:t> </w:t>
                        </w:r>
                        <w:r>
                          <w:rPr>
                            <w:color w:val="EF4836"/>
                            <w:w w:val="110"/>
                            <w:sz w:val="34"/>
                          </w:rPr>
                          <w:t>Validation</w:t>
                        </w:r>
                        <w:r>
                          <w:rPr>
                            <w:color w:val="EF4836"/>
                            <w:spacing w:val="16"/>
                            <w:w w:val="110"/>
                            <w:sz w:val="34"/>
                          </w:rPr>
                          <w:t> </w:t>
                        </w:r>
                        <w:r>
                          <w:rPr>
                            <w:color w:val="EF4836"/>
                            <w:w w:val="110"/>
                            <w:sz w:val="34"/>
                          </w:rPr>
                          <w:t>and</w:t>
                        </w:r>
                        <w:r>
                          <w:rPr>
                            <w:color w:val="EF4836"/>
                            <w:spacing w:val="16"/>
                            <w:w w:val="110"/>
                            <w:sz w:val="34"/>
                          </w:rPr>
                          <w:t> </w:t>
                        </w:r>
                        <w:r>
                          <w:rPr>
                            <w:color w:val="EF4836"/>
                            <w:w w:val="110"/>
                            <w:sz w:val="34"/>
                          </w:rPr>
                          <w:t>Certificate</w:t>
                        </w:r>
                        <w:r>
                          <w:rPr>
                            <w:color w:val="EF4836"/>
                            <w:spacing w:val="16"/>
                            <w:w w:val="110"/>
                            <w:sz w:val="34"/>
                          </w:rPr>
                          <w:t> </w:t>
                        </w:r>
                        <w:r>
                          <w:rPr>
                            <w:color w:val="EF4836"/>
                            <w:spacing w:val="-2"/>
                            <w:w w:val="110"/>
                            <w:sz w:val="34"/>
                          </w:rPr>
                          <w:t>Pinning</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169"/>
      </w:pPr>
      <w:r>
        <w:rPr>
          <w:color w:val="6D6E72"/>
          <w:w w:val="110"/>
        </w:rPr>
        <w:t>Certificate Pinning is the process of associating a host with their expected X509 certificate or public key. Once a certificate</w:t>
      </w:r>
      <w:r>
        <w:rPr>
          <w:color w:val="6D6E72"/>
          <w:spacing w:val="-1"/>
          <w:w w:val="110"/>
        </w:rPr>
        <w:t> </w:t>
      </w:r>
      <w:r>
        <w:rPr>
          <w:color w:val="6D6E72"/>
          <w:w w:val="110"/>
        </w:rPr>
        <w:t>or</w:t>
      </w:r>
      <w:r>
        <w:rPr>
          <w:color w:val="6D6E72"/>
          <w:spacing w:val="-1"/>
          <w:w w:val="110"/>
        </w:rPr>
        <w:t> </w:t>
      </w:r>
      <w:r>
        <w:rPr>
          <w:color w:val="6D6E72"/>
          <w:w w:val="110"/>
        </w:rPr>
        <w:t>public</w:t>
      </w:r>
      <w:r>
        <w:rPr>
          <w:color w:val="6D6E72"/>
          <w:spacing w:val="-1"/>
          <w:w w:val="110"/>
        </w:rPr>
        <w:t> </w:t>
      </w:r>
      <w:r>
        <w:rPr>
          <w:color w:val="6D6E72"/>
          <w:w w:val="110"/>
        </w:rPr>
        <w:t>key</w:t>
      </w:r>
      <w:r>
        <w:rPr>
          <w:color w:val="6D6E72"/>
          <w:spacing w:val="-1"/>
          <w:w w:val="110"/>
        </w:rPr>
        <w:t> </w:t>
      </w:r>
      <w:r>
        <w:rPr>
          <w:color w:val="6D6E72"/>
          <w:w w:val="110"/>
        </w:rPr>
        <w:t>is</w:t>
      </w:r>
      <w:r>
        <w:rPr>
          <w:color w:val="6D6E72"/>
          <w:spacing w:val="-1"/>
          <w:w w:val="110"/>
        </w:rPr>
        <w:t> </w:t>
      </w:r>
      <w:r>
        <w:rPr>
          <w:color w:val="6D6E72"/>
          <w:w w:val="110"/>
        </w:rPr>
        <w:t>known</w:t>
      </w:r>
      <w:r>
        <w:rPr>
          <w:color w:val="6D6E72"/>
          <w:spacing w:val="-1"/>
          <w:w w:val="110"/>
        </w:rPr>
        <w:t> </w:t>
      </w:r>
      <w:r>
        <w:rPr>
          <w:color w:val="6D6E72"/>
          <w:w w:val="110"/>
        </w:rPr>
        <w:t>or</w:t>
      </w:r>
      <w:r>
        <w:rPr>
          <w:color w:val="6D6E72"/>
          <w:spacing w:val="-1"/>
          <w:w w:val="110"/>
        </w:rPr>
        <w:t> </w:t>
      </w:r>
      <w:r>
        <w:rPr>
          <w:color w:val="6D6E72"/>
          <w:w w:val="110"/>
        </w:rPr>
        <w:t>seen</w:t>
      </w:r>
      <w:r>
        <w:rPr>
          <w:color w:val="6D6E72"/>
          <w:spacing w:val="-1"/>
          <w:w w:val="110"/>
        </w:rPr>
        <w:t> </w:t>
      </w:r>
      <w:r>
        <w:rPr>
          <w:color w:val="6D6E72"/>
          <w:w w:val="110"/>
        </w:rPr>
        <w:t>for</w:t>
      </w:r>
      <w:r>
        <w:rPr>
          <w:color w:val="6D6E72"/>
          <w:spacing w:val="-1"/>
          <w:w w:val="110"/>
        </w:rPr>
        <w:t> </w:t>
      </w:r>
      <w:r>
        <w:rPr>
          <w:color w:val="6D6E72"/>
          <w:w w:val="110"/>
        </w:rPr>
        <w:t>a</w:t>
      </w:r>
      <w:r>
        <w:rPr>
          <w:color w:val="6D6E72"/>
          <w:spacing w:val="-1"/>
          <w:w w:val="110"/>
        </w:rPr>
        <w:t> </w:t>
      </w:r>
      <w:r>
        <w:rPr>
          <w:color w:val="6D6E72"/>
          <w:w w:val="110"/>
        </w:rPr>
        <w:t>host,</w:t>
      </w:r>
      <w:r>
        <w:rPr>
          <w:color w:val="6D6E72"/>
          <w:spacing w:val="-1"/>
          <w:w w:val="110"/>
        </w:rPr>
        <w:t> </w:t>
      </w:r>
      <w:r>
        <w:rPr>
          <w:color w:val="6D6E72"/>
          <w:w w:val="110"/>
        </w:rPr>
        <w:t>the</w:t>
      </w:r>
      <w:r>
        <w:rPr>
          <w:color w:val="6D6E72"/>
          <w:spacing w:val="-1"/>
          <w:w w:val="110"/>
        </w:rPr>
        <w:t> </w:t>
      </w:r>
      <w:r>
        <w:rPr>
          <w:color w:val="6D6E72"/>
          <w:w w:val="110"/>
        </w:rPr>
        <w:t>certificate</w:t>
      </w:r>
      <w:r>
        <w:rPr>
          <w:color w:val="6D6E72"/>
          <w:spacing w:val="-1"/>
          <w:w w:val="110"/>
        </w:rPr>
        <w:t> </w:t>
      </w:r>
      <w:r>
        <w:rPr>
          <w:color w:val="6D6E72"/>
          <w:w w:val="110"/>
        </w:rPr>
        <w:t>or</w:t>
      </w:r>
      <w:r>
        <w:rPr>
          <w:color w:val="6D6E72"/>
          <w:spacing w:val="-1"/>
          <w:w w:val="110"/>
        </w:rPr>
        <w:t> </w:t>
      </w:r>
      <w:r>
        <w:rPr>
          <w:color w:val="6D6E72"/>
          <w:w w:val="110"/>
        </w:rPr>
        <w:t>public</w:t>
      </w:r>
      <w:r>
        <w:rPr>
          <w:color w:val="6D6E72"/>
          <w:spacing w:val="-1"/>
          <w:w w:val="110"/>
        </w:rPr>
        <w:t> </w:t>
      </w:r>
      <w:r>
        <w:rPr>
          <w:color w:val="6D6E72"/>
          <w:w w:val="110"/>
        </w:rPr>
        <w:t>key</w:t>
      </w:r>
      <w:r>
        <w:rPr>
          <w:color w:val="6D6E72"/>
          <w:spacing w:val="-1"/>
          <w:w w:val="110"/>
        </w:rPr>
        <w:t> </w:t>
      </w:r>
      <w:r>
        <w:rPr>
          <w:color w:val="6D6E72"/>
          <w:w w:val="110"/>
        </w:rPr>
        <w:t>is</w:t>
      </w:r>
      <w:r>
        <w:rPr>
          <w:color w:val="6D6E72"/>
          <w:spacing w:val="-1"/>
          <w:w w:val="110"/>
        </w:rPr>
        <w:t> </w:t>
      </w:r>
      <w:r>
        <w:rPr>
          <w:color w:val="6D6E72"/>
          <w:w w:val="110"/>
        </w:rPr>
        <w:t>associated</w:t>
      </w:r>
      <w:r>
        <w:rPr>
          <w:color w:val="6D6E72"/>
          <w:spacing w:val="-1"/>
          <w:w w:val="110"/>
        </w:rPr>
        <w:t> </w:t>
      </w:r>
      <w:r>
        <w:rPr>
          <w:color w:val="6D6E72"/>
          <w:w w:val="110"/>
        </w:rPr>
        <w:t>or</w:t>
      </w:r>
      <w:r>
        <w:rPr>
          <w:color w:val="6D6E72"/>
          <w:spacing w:val="-1"/>
          <w:w w:val="110"/>
        </w:rPr>
        <w:t> </w:t>
      </w:r>
      <w:r>
        <w:rPr>
          <w:color w:val="6D6E72"/>
          <w:w w:val="110"/>
        </w:rPr>
        <w:t>'pinned'</w:t>
      </w:r>
      <w:r>
        <w:rPr>
          <w:color w:val="6D6E72"/>
          <w:spacing w:val="-1"/>
          <w:w w:val="110"/>
        </w:rPr>
        <w:t> </w:t>
      </w:r>
      <w:r>
        <w:rPr>
          <w:color w:val="6D6E72"/>
          <w:w w:val="110"/>
        </w:rPr>
        <w:t>to</w:t>
      </w:r>
      <w:r>
        <w:rPr>
          <w:color w:val="6D6E72"/>
          <w:spacing w:val="-1"/>
          <w:w w:val="110"/>
        </w:rPr>
        <w:t> </w:t>
      </w:r>
      <w:r>
        <w:rPr>
          <w:color w:val="6D6E72"/>
          <w:w w:val="110"/>
        </w:rPr>
        <w:t>the</w:t>
      </w:r>
      <w:r>
        <w:rPr>
          <w:color w:val="6D6E72"/>
          <w:spacing w:val="-1"/>
          <w:w w:val="110"/>
        </w:rPr>
        <w:t> </w:t>
      </w:r>
      <w:r>
        <w:rPr>
          <w:color w:val="6D6E72"/>
          <w:w w:val="110"/>
        </w:rPr>
        <w:t>host.</w:t>
      </w:r>
      <w:r>
        <w:rPr>
          <w:color w:val="6D6E72"/>
          <w:spacing w:val="-1"/>
          <w:w w:val="110"/>
        </w:rPr>
        <w:t> </w:t>
      </w:r>
      <w:r>
        <w:rPr>
          <w:color w:val="6D6E72"/>
          <w:w w:val="110"/>
        </w:rPr>
        <w:t>If more than one certificate or public key is acceptable. In this case, the advertised identity must match one of the elements in the pinset.</w:t>
      </w:r>
    </w:p>
    <w:p>
      <w:pPr>
        <w:pStyle w:val="BodyText"/>
        <w:spacing w:before="18"/>
      </w:pPr>
    </w:p>
    <w:p>
      <w:pPr>
        <w:pStyle w:val="Heading2"/>
        <w:tabs>
          <w:tab w:pos="9871" w:val="left" w:leader="none"/>
        </w:tabs>
        <w:spacing w:before="0"/>
        <w:ind w:left="165"/>
      </w:pPr>
      <w:bookmarkStart w:name="Risk Rating" w:id="355"/>
      <w:bookmarkEnd w:id="355"/>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56"/>
      <w:bookmarkEnd w:id="356"/>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01504">
                <wp:simplePos x="0" y="0"/>
                <wp:positionH relativeFrom="page">
                  <wp:posOffset>374775</wp:posOffset>
                </wp:positionH>
                <wp:positionV relativeFrom="paragraph">
                  <wp:posOffset>112385</wp:posOffset>
                </wp:positionV>
                <wp:extent cx="971550" cy="285750"/>
                <wp:effectExtent l="0" t="0" r="0" b="0"/>
                <wp:wrapTopAndBottom/>
                <wp:docPr id="466" name="Group 466"/>
                <wp:cNvGraphicFramePr>
                  <a:graphicFrameLocks/>
                </wp:cNvGraphicFramePr>
                <a:graphic>
                  <a:graphicData uri="http://schemas.microsoft.com/office/word/2010/wordprocessingGroup">
                    <wpg:wgp>
                      <wpg:cNvPr id="466" name="Group 466"/>
                      <wpg:cNvGrpSpPr/>
                      <wpg:grpSpPr>
                        <a:xfrm>
                          <a:off x="0" y="0"/>
                          <a:ext cx="971550" cy="285750"/>
                          <a:chExt cx="971550" cy="285750"/>
                        </a:xfrm>
                      </wpg:grpSpPr>
                      <wps:wsp>
                        <wps:cNvPr id="467" name="Graphic 46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68" name="Textbox 468"/>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614976;mso-wrap-distance-left:0;mso-wrap-distance-right:0" id="docshapegroup450" coordorigin="590,177" coordsize="1530,450">
                <v:shape style="position:absolute;left:590;top:176;width:1530;height:450" id="docshape451" coordorigin="590,177" coordsize="1530,450" path="m2090,627l620,627,609,625,599,618,593,609,590,597,590,207,593,195,599,186,609,179,620,177,2090,177,2102,179,2111,186,2118,195,2120,207,2120,597,2118,609,2111,618,2102,625,2090,627xe" filled="true" fillcolor="#f4d66e" stroked="false">
                  <v:path arrowok="t"/>
                  <v:fill type="solid"/>
                </v:shape>
                <v:shape style="position:absolute;left:590;top:176;width:1530;height:450" type="#_x0000_t202" id="docshape452"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02016">
                <wp:simplePos x="0" y="0"/>
                <wp:positionH relativeFrom="page">
                  <wp:posOffset>6538603</wp:posOffset>
                </wp:positionH>
                <wp:positionV relativeFrom="paragraph">
                  <wp:posOffset>106670</wp:posOffset>
                </wp:positionV>
                <wp:extent cx="487045" cy="182880"/>
                <wp:effectExtent l="0" t="0" r="0" b="0"/>
                <wp:wrapTopAndBottom/>
                <wp:docPr id="469" name="Group 469"/>
                <wp:cNvGraphicFramePr>
                  <a:graphicFrameLocks/>
                </wp:cNvGraphicFramePr>
                <a:graphic>
                  <a:graphicData uri="http://schemas.microsoft.com/office/word/2010/wordprocessingGroup">
                    <wpg:wgp>
                      <wpg:cNvPr id="469" name="Group 469"/>
                      <wpg:cNvGrpSpPr/>
                      <wpg:grpSpPr>
                        <a:xfrm>
                          <a:off x="0" y="0"/>
                          <a:ext cx="487045" cy="182880"/>
                          <a:chExt cx="487045" cy="182880"/>
                        </a:xfrm>
                      </wpg:grpSpPr>
                      <wps:wsp>
                        <wps:cNvPr id="470" name="Graphic 470"/>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71" name="Textbox 471"/>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614464;mso-wrap-distance-left:0;mso-wrap-distance-right:0" id="docshapegroup453" coordorigin="10297,168" coordsize="767,288">
                <v:shape style="position:absolute;left:10297;top:167;width:767;height:288" id="docshape454"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455"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02528">
                <wp:simplePos x="0" y="0"/>
                <wp:positionH relativeFrom="page">
                  <wp:posOffset>346200</wp:posOffset>
                </wp:positionH>
                <wp:positionV relativeFrom="paragraph">
                  <wp:posOffset>655310</wp:posOffset>
                </wp:positionV>
                <wp:extent cx="6868159" cy="236220"/>
                <wp:effectExtent l="0" t="0" r="0" b="0"/>
                <wp:wrapTopAndBottom/>
                <wp:docPr id="472" name="Textbox 472"/>
                <wp:cNvGraphicFramePr>
                  <a:graphicFrameLocks/>
                </wp:cNvGraphicFramePr>
                <a:graphic>
                  <a:graphicData uri="http://schemas.microsoft.com/office/word/2010/wordprocessingShape">
                    <wps:wsp>
                      <wps:cNvPr id="472" name="Textbox 47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357"/>
                            <w:bookmarkEnd w:id="357"/>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613952;mso-wrap-distance-left:0;mso-wrap-distance-right:0" type="#_x0000_t202" id="docshape456" filled="true" fillcolor="#f4f4f4" stroked="false">
                <v:textbox inset="0,0,0,0">
                  <w:txbxContent>
                    <w:p>
                      <w:pPr>
                        <w:spacing w:before="64"/>
                        <w:ind w:left="89" w:right="0" w:firstLine="0"/>
                        <w:jc w:val="left"/>
                        <w:rPr>
                          <w:b/>
                          <w:color w:val="000000"/>
                          <w:sz w:val="18"/>
                        </w:rPr>
                      </w:pPr>
                      <w:bookmarkStart w:name="CVSS" w:id="358"/>
                      <w:bookmarkEnd w:id="358"/>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9" w:id="359"/>
            <w:bookmarkEnd w:id="359"/>
            <w:r>
              <w:rPr/>
            </w:r>
            <w:r>
              <w:rPr>
                <w:b/>
                <w:color w:val="F4D66E"/>
                <w:spacing w:val="-5"/>
                <w:w w:val="115"/>
                <w:sz w:val="27"/>
              </w:rPr>
              <w:t>5.9</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03040">
                <wp:simplePos x="0" y="0"/>
                <wp:positionH relativeFrom="page">
                  <wp:posOffset>346200</wp:posOffset>
                </wp:positionH>
                <wp:positionV relativeFrom="paragraph">
                  <wp:posOffset>195436</wp:posOffset>
                </wp:positionV>
                <wp:extent cx="6868159" cy="236220"/>
                <wp:effectExtent l="0" t="0" r="0" b="0"/>
                <wp:wrapTopAndBottom/>
                <wp:docPr id="473" name="Textbox 473"/>
                <wp:cNvGraphicFramePr>
                  <a:graphicFrameLocks/>
                </wp:cNvGraphicFramePr>
                <a:graphic>
                  <a:graphicData uri="http://schemas.microsoft.com/office/word/2010/wordprocessingShape">
                    <wps:wsp>
                      <wps:cNvPr id="473" name="Textbox 47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360"/>
                            <w:bookmarkEnd w:id="360"/>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13440;mso-wrap-distance-left:0;mso-wrap-distance-right:0" type="#_x0000_t202" id="docshape457" filled="true" fillcolor="#f4f4f4" stroked="false">
                <v:textbox inset="0,0,0,0">
                  <w:txbxContent>
                    <w:p>
                      <w:pPr>
                        <w:spacing w:before="64"/>
                        <w:ind w:left="89" w:right="0" w:firstLine="0"/>
                        <w:jc w:val="left"/>
                        <w:rPr>
                          <w:b/>
                          <w:color w:val="000000"/>
                          <w:sz w:val="18"/>
                        </w:rPr>
                      </w:pPr>
                      <w:bookmarkStart w:name="Regulatory" w:id="361"/>
                      <w:bookmarkEnd w:id="361"/>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M5</w:t>
      </w:r>
      <w:r>
        <w:rPr>
          <w:color w:val="6D6E72"/>
        </w:rPr>
        <w:tab/>
      </w:r>
      <w:r>
        <w:rPr>
          <w:color w:val="6D6E72"/>
          <w:w w:val="110"/>
        </w:rPr>
        <w:t>Insecure</w:t>
      </w:r>
      <w:r>
        <w:rPr>
          <w:color w:val="6D6E72"/>
          <w:spacing w:val="8"/>
          <w:w w:val="115"/>
        </w:rPr>
        <w:t> </w:t>
      </w:r>
      <w:r>
        <w:rPr>
          <w:color w:val="6D6E72"/>
          <w:spacing w:val="-2"/>
          <w:w w:val="115"/>
        </w:rPr>
        <w:t>Communication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295</w:t>
      </w:r>
      <w:r>
        <w:rPr>
          <w:color w:val="6D6E72"/>
        </w:rPr>
        <w:tab/>
      </w:r>
      <w:hyperlink r:id="rId41">
        <w:r>
          <w:rPr>
            <w:color w:val="EF4836"/>
            <w:spacing w:val="-2"/>
            <w:w w:val="105"/>
          </w:rPr>
          <w:t>https://cwe.mitre.org/data/definitions/295.html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w w:val="110"/>
        </w:rPr>
        <w:t>MSTG-NETWORK-</w:t>
      </w:r>
      <w:r>
        <w:rPr>
          <w:color w:val="6D6E72"/>
          <w:spacing w:val="-10"/>
          <w:w w:val="110"/>
        </w:rPr>
        <w:t>3</w:t>
      </w:r>
      <w:r>
        <w:rPr>
          <w:color w:val="6D6E72"/>
        </w:rPr>
        <w:tab/>
      </w:r>
      <w:r>
        <w:rPr>
          <w:color w:val="6D6E72"/>
          <w:w w:val="110"/>
        </w:rPr>
        <w:t>The</w:t>
      </w:r>
      <w:r>
        <w:rPr>
          <w:color w:val="6D6E72"/>
          <w:spacing w:val="-7"/>
          <w:w w:val="110"/>
        </w:rPr>
        <w:t> </w:t>
      </w:r>
      <w:r>
        <w:rPr>
          <w:color w:val="6D6E72"/>
          <w:w w:val="110"/>
        </w:rPr>
        <w:t>app</w:t>
      </w:r>
      <w:r>
        <w:rPr>
          <w:color w:val="6D6E72"/>
          <w:spacing w:val="-7"/>
          <w:w w:val="110"/>
        </w:rPr>
        <w:t> </w:t>
      </w:r>
      <w:r>
        <w:rPr>
          <w:color w:val="6D6E72"/>
          <w:w w:val="110"/>
        </w:rPr>
        <w:t>verifies</w:t>
      </w:r>
      <w:r>
        <w:rPr>
          <w:color w:val="6D6E72"/>
          <w:spacing w:val="-6"/>
          <w:w w:val="110"/>
        </w:rPr>
        <w:t> </w:t>
      </w:r>
      <w:r>
        <w:rPr>
          <w:color w:val="6D6E72"/>
          <w:w w:val="110"/>
        </w:rPr>
        <w:t>the</w:t>
      </w:r>
      <w:r>
        <w:rPr>
          <w:color w:val="6D6E72"/>
          <w:spacing w:val="-7"/>
          <w:w w:val="110"/>
        </w:rPr>
        <w:t> </w:t>
      </w:r>
      <w:r>
        <w:rPr>
          <w:color w:val="6D6E72"/>
          <w:w w:val="110"/>
        </w:rPr>
        <w:t>X.509</w:t>
      </w:r>
      <w:r>
        <w:rPr>
          <w:color w:val="6D6E72"/>
          <w:spacing w:val="-7"/>
          <w:w w:val="110"/>
        </w:rPr>
        <w:t> </w:t>
      </w:r>
      <w:r>
        <w:rPr>
          <w:color w:val="6D6E72"/>
          <w:w w:val="110"/>
        </w:rPr>
        <w:t>certificate</w:t>
      </w:r>
      <w:r>
        <w:rPr>
          <w:color w:val="6D6E72"/>
          <w:spacing w:val="-6"/>
          <w:w w:val="110"/>
        </w:rPr>
        <w:t> </w:t>
      </w:r>
      <w:r>
        <w:rPr>
          <w:color w:val="6D6E72"/>
          <w:w w:val="110"/>
        </w:rPr>
        <w:t>of</w:t>
      </w:r>
      <w:r>
        <w:rPr>
          <w:color w:val="6D6E72"/>
          <w:spacing w:val="-7"/>
          <w:w w:val="110"/>
        </w:rPr>
        <w:t> </w:t>
      </w:r>
      <w:r>
        <w:rPr>
          <w:color w:val="6D6E72"/>
          <w:w w:val="110"/>
        </w:rPr>
        <w:t>the</w:t>
      </w:r>
      <w:r>
        <w:rPr>
          <w:color w:val="6D6E72"/>
          <w:spacing w:val="-7"/>
          <w:w w:val="110"/>
        </w:rPr>
        <w:t> </w:t>
      </w:r>
      <w:r>
        <w:rPr>
          <w:color w:val="6D6E72"/>
          <w:w w:val="110"/>
        </w:rPr>
        <w:t>remote</w:t>
      </w:r>
      <w:r>
        <w:rPr>
          <w:color w:val="6D6E72"/>
          <w:spacing w:val="-6"/>
          <w:w w:val="110"/>
        </w:rPr>
        <w:t> </w:t>
      </w:r>
      <w:r>
        <w:rPr>
          <w:color w:val="6D6E72"/>
          <w:spacing w:val="-2"/>
          <w:w w:val="110"/>
        </w:rPr>
        <w:t>endpoint</w:t>
      </w:r>
    </w:p>
    <w:p>
      <w:pPr>
        <w:pStyle w:val="BodyText"/>
        <w:spacing w:line="309" w:lineRule="auto" w:before="61"/>
        <w:ind w:left="4951" w:right="302"/>
      </w:pPr>
      <w:r>
        <w:rPr>
          <w:color w:val="6D6E72"/>
          <w:w w:val="110"/>
        </w:rPr>
        <w:t>when the secure channel is established. Only certificates signed by a trusted CA are accepted.</w:t>
      </w:r>
    </w:p>
    <w:p>
      <w:pPr>
        <w:pStyle w:val="BodyText"/>
        <w:spacing w:before="201"/>
      </w:pPr>
    </w:p>
    <w:p>
      <w:pPr>
        <w:pStyle w:val="BodyText"/>
        <w:tabs>
          <w:tab w:pos="2325" w:val="left" w:leader="none"/>
          <w:tab w:pos="4951" w:val="left" w:leader="none"/>
        </w:tabs>
        <w:ind w:left="120"/>
      </w:pPr>
      <w:r>
        <w:rPr>
          <w:b/>
          <w:color w:val="6D6E72"/>
          <w:spacing w:val="2"/>
          <w:w w:val="115"/>
          <w:position w:val="4"/>
        </w:rPr>
        <w:t>OWASP</w:t>
      </w:r>
      <w:r>
        <w:rPr>
          <w:b/>
          <w:color w:val="6D6E72"/>
          <w:spacing w:val="58"/>
          <w:w w:val="115"/>
          <w:position w:val="4"/>
        </w:rPr>
        <w:t> </w:t>
      </w:r>
      <w:r>
        <w:rPr>
          <w:b/>
          <w:color w:val="6D6E72"/>
          <w:spacing w:val="2"/>
          <w:w w:val="115"/>
          <w:position w:val="4"/>
        </w:rPr>
        <w:t>MASVS</w:t>
      </w:r>
      <w:r>
        <w:rPr>
          <w:b/>
          <w:color w:val="6D6E72"/>
          <w:spacing w:val="58"/>
          <w:w w:val="115"/>
          <w:position w:val="4"/>
        </w:rPr>
        <w:t> </w:t>
      </w:r>
      <w:r>
        <w:rPr>
          <w:b/>
          <w:color w:val="6D6E72"/>
          <w:spacing w:val="-4"/>
          <w:w w:val="115"/>
          <w:position w:val="4"/>
        </w:rPr>
        <w:t>(v2)</w:t>
      </w:r>
      <w:r>
        <w:rPr>
          <w:b/>
          <w:color w:val="6D6E72"/>
          <w:position w:val="4"/>
        </w:rPr>
        <w:tab/>
      </w:r>
      <w:r>
        <w:rPr>
          <w:color w:val="6D6E72"/>
          <w:spacing w:val="-2"/>
          <w:w w:val="115"/>
        </w:rPr>
        <w:t>MASVS-NETWORK-</w:t>
      </w:r>
      <w:r>
        <w:rPr>
          <w:color w:val="6D6E72"/>
          <w:spacing w:val="-10"/>
          <w:w w:val="115"/>
        </w:rPr>
        <w:t>2</w:t>
      </w:r>
      <w:r>
        <w:rPr>
          <w:color w:val="6D6E72"/>
        </w:rPr>
        <w:tab/>
      </w:r>
      <w:r>
        <w:rPr>
          <w:color w:val="6D6E72"/>
          <w:w w:val="110"/>
        </w:rPr>
        <w:t>The</w:t>
      </w:r>
      <w:r>
        <w:rPr>
          <w:color w:val="6D6E72"/>
          <w:spacing w:val="-4"/>
          <w:w w:val="110"/>
        </w:rPr>
        <w:t> </w:t>
      </w:r>
      <w:r>
        <w:rPr>
          <w:color w:val="6D6E72"/>
          <w:w w:val="110"/>
        </w:rPr>
        <w:t>app</w:t>
      </w:r>
      <w:r>
        <w:rPr>
          <w:color w:val="6D6E72"/>
          <w:spacing w:val="-3"/>
          <w:w w:val="110"/>
        </w:rPr>
        <w:t> </w:t>
      </w:r>
      <w:r>
        <w:rPr>
          <w:color w:val="6D6E72"/>
          <w:w w:val="110"/>
        </w:rPr>
        <w:t>performs</w:t>
      </w:r>
      <w:r>
        <w:rPr>
          <w:color w:val="6D6E72"/>
          <w:spacing w:val="-3"/>
          <w:w w:val="110"/>
        </w:rPr>
        <w:t> </w:t>
      </w:r>
      <w:r>
        <w:rPr>
          <w:color w:val="6D6E72"/>
          <w:w w:val="110"/>
        </w:rPr>
        <w:t>identity</w:t>
      </w:r>
      <w:r>
        <w:rPr>
          <w:color w:val="6D6E72"/>
          <w:spacing w:val="-3"/>
          <w:w w:val="110"/>
        </w:rPr>
        <w:t> </w:t>
      </w:r>
      <w:r>
        <w:rPr>
          <w:color w:val="6D6E72"/>
          <w:w w:val="110"/>
        </w:rPr>
        <w:t>pinning</w:t>
      </w:r>
      <w:r>
        <w:rPr>
          <w:color w:val="6D6E72"/>
          <w:spacing w:val="-3"/>
          <w:w w:val="110"/>
        </w:rPr>
        <w:t> </w:t>
      </w:r>
      <w:r>
        <w:rPr>
          <w:color w:val="6D6E72"/>
          <w:w w:val="110"/>
        </w:rPr>
        <w:t>for</w:t>
      </w:r>
      <w:r>
        <w:rPr>
          <w:color w:val="6D6E72"/>
          <w:spacing w:val="-4"/>
          <w:w w:val="110"/>
        </w:rPr>
        <w:t> </w:t>
      </w:r>
      <w:r>
        <w:rPr>
          <w:color w:val="6D6E72"/>
          <w:w w:val="110"/>
        </w:rPr>
        <w:t>all</w:t>
      </w:r>
      <w:r>
        <w:rPr>
          <w:color w:val="6D6E72"/>
          <w:spacing w:val="-3"/>
          <w:w w:val="110"/>
        </w:rPr>
        <w:t> </w:t>
      </w:r>
      <w:r>
        <w:rPr>
          <w:color w:val="6D6E72"/>
          <w:w w:val="110"/>
        </w:rPr>
        <w:t>remote</w:t>
      </w:r>
      <w:r>
        <w:rPr>
          <w:color w:val="6D6E72"/>
          <w:spacing w:val="-3"/>
          <w:w w:val="110"/>
        </w:rPr>
        <w:t> </w:t>
      </w:r>
      <w:r>
        <w:rPr>
          <w:color w:val="6D6E72"/>
          <w:w w:val="110"/>
        </w:rPr>
        <w:t>endpoints</w:t>
      </w:r>
      <w:r>
        <w:rPr>
          <w:color w:val="6D6E72"/>
          <w:spacing w:val="-3"/>
          <w:w w:val="110"/>
        </w:rPr>
        <w:t> </w:t>
      </w:r>
      <w:r>
        <w:rPr>
          <w:color w:val="6D6E72"/>
          <w:spacing w:val="-2"/>
          <w:w w:val="110"/>
        </w:rPr>
        <w:t>under</w:t>
      </w:r>
    </w:p>
    <w:p>
      <w:pPr>
        <w:pStyle w:val="BodyText"/>
        <w:spacing w:before="61"/>
        <w:ind w:left="4951"/>
      </w:pPr>
      <w:r>
        <w:rPr>
          <w:color w:val="6D6E72"/>
          <w:w w:val="110"/>
        </w:rPr>
        <w:t>the</w:t>
      </w:r>
      <w:r>
        <w:rPr>
          <w:color w:val="6D6E72"/>
          <w:spacing w:val="13"/>
          <w:w w:val="110"/>
        </w:rPr>
        <w:t> </w:t>
      </w:r>
      <w:r>
        <w:rPr>
          <w:color w:val="6D6E72"/>
          <w:w w:val="110"/>
        </w:rPr>
        <w:t>developer's</w:t>
      </w:r>
      <w:r>
        <w:rPr>
          <w:color w:val="6D6E72"/>
          <w:spacing w:val="13"/>
          <w:w w:val="110"/>
        </w:rPr>
        <w:t> </w:t>
      </w:r>
      <w:r>
        <w:rPr>
          <w:color w:val="6D6E72"/>
          <w:spacing w:val="-2"/>
          <w:w w:val="110"/>
        </w:rPr>
        <w:t>control.</w:t>
      </w:r>
    </w:p>
    <w:p>
      <w:pPr>
        <w:pStyle w:val="BodyText"/>
      </w:pPr>
    </w:p>
    <w:p>
      <w:pPr>
        <w:pStyle w:val="BodyText"/>
        <w:spacing w:before="53"/>
      </w:pPr>
    </w:p>
    <w:p>
      <w:pPr>
        <w:pStyle w:val="Heading2"/>
        <w:tabs>
          <w:tab w:pos="2325" w:val="left" w:leader="none"/>
          <w:tab w:pos="4951" w:val="left" w:leader="none"/>
        </w:tabs>
        <w:spacing w:line="309" w:lineRule="auto" w:before="0"/>
        <w:ind w:left="4951" w:right="295" w:hanging="4832"/>
      </w:pPr>
      <w:r>
        <w:rPr>
          <w:color w:val="6D6E72"/>
          <w:w w:val="120"/>
          <w:position w:val="4"/>
        </w:rPr>
        <w:t>PCI-DSS (v4.0)</w:t>
      </w:r>
      <w:r>
        <w:rPr>
          <w:color w:val="6D6E72"/>
          <w:position w:val="4"/>
        </w:rPr>
        <w:tab/>
      </w:r>
      <w:r>
        <w:rPr>
          <w:b w:val="0"/>
          <w:color w:val="6D6E72"/>
          <w:spacing w:val="-4"/>
          <w:w w:val="120"/>
        </w:rPr>
        <w:t>4.1</w:t>
      </w:r>
      <w:r>
        <w:rPr>
          <w:b w:val="0"/>
          <w:color w:val="6D6E72"/>
        </w:rPr>
        <w:tab/>
      </w:r>
      <w:r>
        <w:rPr>
          <w:color w:val="6D6E72"/>
          <w:w w:val="120"/>
        </w:rPr>
        <w:t>Protect cardholder data with strong cryptography during transmission over open, public networks</w:t>
      </w:r>
    </w:p>
    <w:p>
      <w:pPr>
        <w:pStyle w:val="BodyText"/>
        <w:spacing w:line="309" w:lineRule="auto" w:before="91"/>
        <w:ind w:left="4951" w:right="302"/>
      </w:pPr>
      <w:r>
        <w:rPr>
          <w:color w:val="6D6E72"/>
          <w:w w:val="110"/>
        </w:rPr>
        <w:t>Processes and mechanisms for protecting cardholder data with strong cryptography during transmission over open, public networks are defined and documented.</w:t>
      </w:r>
    </w:p>
    <w:p>
      <w:pPr>
        <w:pStyle w:val="Heading2"/>
        <w:tabs>
          <w:tab w:pos="4951" w:val="left" w:leader="none"/>
        </w:tabs>
        <w:spacing w:line="309" w:lineRule="auto" w:before="61"/>
        <w:ind w:left="4951" w:right="295" w:hanging="2627"/>
      </w:pPr>
      <w:r>
        <w:rPr>
          <w:b w:val="0"/>
          <w:color w:val="6D6E72"/>
          <w:spacing w:val="-4"/>
          <w:w w:val="120"/>
        </w:rPr>
        <w:t>4.2</w:t>
      </w:r>
      <w:r>
        <w:rPr>
          <w:b w:val="0"/>
          <w:color w:val="6D6E72"/>
        </w:rPr>
        <w:tab/>
      </w:r>
      <w:r>
        <w:rPr>
          <w:color w:val="6D6E72"/>
          <w:w w:val="120"/>
        </w:rPr>
        <w:t>Protect cardholder data with strong cryptography during transmission over open, public networks</w:t>
      </w:r>
    </w:p>
    <w:p>
      <w:pPr>
        <w:pStyle w:val="BodyText"/>
        <w:spacing w:before="91"/>
        <w:ind w:left="4951"/>
      </w:pPr>
      <w:r>
        <w:rPr>
          <w:color w:val="6D6E72"/>
          <w:w w:val="110"/>
        </w:rPr>
        <w:t>PAN</w:t>
      </w:r>
      <w:r>
        <w:rPr>
          <w:color w:val="6D6E72"/>
          <w:spacing w:val="1"/>
          <w:w w:val="110"/>
        </w:rPr>
        <w:t> </w:t>
      </w:r>
      <w:r>
        <w:rPr>
          <w:color w:val="6D6E72"/>
          <w:w w:val="110"/>
        </w:rPr>
        <w:t>is</w:t>
      </w:r>
      <w:r>
        <w:rPr>
          <w:color w:val="6D6E72"/>
          <w:spacing w:val="2"/>
          <w:w w:val="110"/>
        </w:rPr>
        <w:t> </w:t>
      </w:r>
      <w:r>
        <w:rPr>
          <w:color w:val="6D6E72"/>
          <w:w w:val="110"/>
        </w:rPr>
        <w:t>protected</w:t>
      </w:r>
      <w:r>
        <w:rPr>
          <w:color w:val="6D6E72"/>
          <w:spacing w:val="2"/>
          <w:w w:val="110"/>
        </w:rPr>
        <w:t> </w:t>
      </w:r>
      <w:r>
        <w:rPr>
          <w:color w:val="6D6E72"/>
          <w:w w:val="110"/>
        </w:rPr>
        <w:t>with</w:t>
      </w:r>
      <w:r>
        <w:rPr>
          <w:color w:val="6D6E72"/>
          <w:spacing w:val="2"/>
          <w:w w:val="110"/>
        </w:rPr>
        <w:t> </w:t>
      </w:r>
      <w:r>
        <w:rPr>
          <w:color w:val="6D6E72"/>
          <w:w w:val="110"/>
        </w:rPr>
        <w:t>strong</w:t>
      </w:r>
      <w:r>
        <w:rPr>
          <w:color w:val="6D6E72"/>
          <w:spacing w:val="2"/>
          <w:w w:val="110"/>
        </w:rPr>
        <w:t> </w:t>
      </w:r>
      <w:r>
        <w:rPr>
          <w:color w:val="6D6E72"/>
          <w:w w:val="110"/>
        </w:rPr>
        <w:t>cryptography</w:t>
      </w:r>
      <w:r>
        <w:rPr>
          <w:color w:val="6D6E72"/>
          <w:spacing w:val="2"/>
          <w:w w:val="110"/>
        </w:rPr>
        <w:t> </w:t>
      </w:r>
      <w:r>
        <w:rPr>
          <w:color w:val="6D6E72"/>
          <w:w w:val="110"/>
        </w:rPr>
        <w:t>during</w:t>
      </w:r>
      <w:r>
        <w:rPr>
          <w:color w:val="6D6E72"/>
          <w:spacing w:val="2"/>
          <w:w w:val="110"/>
        </w:rPr>
        <w:t> </w:t>
      </w:r>
      <w:r>
        <w:rPr>
          <w:color w:val="6D6E72"/>
          <w:spacing w:val="-2"/>
          <w:w w:val="110"/>
        </w:rPr>
        <w:t>transmission</w:t>
      </w:r>
    </w:p>
    <w:p>
      <w:pPr>
        <w:pStyle w:val="BodyText"/>
      </w:pPr>
    </w:p>
    <w:p>
      <w:pPr>
        <w:pStyle w:val="BodyText"/>
        <w:spacing w:before="53"/>
      </w:pPr>
    </w:p>
    <w:p>
      <w:pPr>
        <w:pStyle w:val="BodyText"/>
        <w:tabs>
          <w:tab w:pos="2325" w:val="left" w:leader="none"/>
          <w:tab w:pos="4951" w:val="left" w:leader="none"/>
        </w:tabs>
        <w:ind w:left="120"/>
      </w:pPr>
      <w:r>
        <w:rPr>
          <w:b/>
          <w:color w:val="6D6E72"/>
          <w:spacing w:val="-4"/>
          <w:w w:val="115"/>
          <w:position w:val="4"/>
        </w:rPr>
        <w:t>GDPR</w:t>
      </w:r>
      <w:r>
        <w:rPr>
          <w:b/>
          <w:color w:val="6D6E72"/>
          <w:position w:val="4"/>
        </w:rPr>
        <w:tab/>
      </w:r>
      <w:r>
        <w:rPr>
          <w:color w:val="6D6E72"/>
          <w:w w:val="110"/>
        </w:rPr>
        <w:t>Art-25-</w:t>
      </w:r>
      <w:r>
        <w:rPr>
          <w:color w:val="6D6E72"/>
          <w:spacing w:val="-4"/>
          <w:w w:val="110"/>
        </w:rPr>
        <w:t>GDPR</w:t>
      </w:r>
      <w:r>
        <w:rPr>
          <w:color w:val="6D6E72"/>
        </w:rPr>
        <w:tab/>
      </w:r>
      <w:r>
        <w:rPr>
          <w:color w:val="6D6E72"/>
          <w:spacing w:val="-2"/>
          <w:w w:val="115"/>
        </w:rPr>
        <w:t>Data</w:t>
      </w:r>
      <w:r>
        <w:rPr>
          <w:color w:val="6D6E72"/>
          <w:spacing w:val="-8"/>
          <w:w w:val="115"/>
        </w:rPr>
        <w:t> </w:t>
      </w:r>
      <w:r>
        <w:rPr>
          <w:color w:val="6D6E72"/>
          <w:spacing w:val="-2"/>
          <w:w w:val="115"/>
        </w:rPr>
        <w:t>protection</w:t>
      </w:r>
      <w:r>
        <w:rPr>
          <w:color w:val="6D6E72"/>
          <w:spacing w:val="-8"/>
          <w:w w:val="115"/>
        </w:rPr>
        <w:t> </w:t>
      </w:r>
      <w:r>
        <w:rPr>
          <w:color w:val="6D6E72"/>
          <w:spacing w:val="-2"/>
          <w:w w:val="115"/>
        </w:rPr>
        <w:t>by</w:t>
      </w:r>
      <w:r>
        <w:rPr>
          <w:color w:val="6D6E72"/>
          <w:spacing w:val="-8"/>
          <w:w w:val="115"/>
        </w:rPr>
        <w:t> </w:t>
      </w:r>
      <w:r>
        <w:rPr>
          <w:color w:val="6D6E72"/>
          <w:spacing w:val="-2"/>
          <w:w w:val="115"/>
        </w:rPr>
        <w:t>design</w:t>
      </w:r>
      <w:r>
        <w:rPr>
          <w:color w:val="6D6E72"/>
          <w:spacing w:val="-8"/>
          <w:w w:val="115"/>
        </w:rPr>
        <w:t> </w:t>
      </w:r>
      <w:r>
        <w:rPr>
          <w:color w:val="6D6E72"/>
          <w:spacing w:val="-2"/>
          <w:w w:val="115"/>
        </w:rPr>
        <w:t>and</w:t>
      </w:r>
      <w:r>
        <w:rPr>
          <w:color w:val="6D6E72"/>
          <w:spacing w:val="-7"/>
          <w:w w:val="115"/>
        </w:rPr>
        <w:t> </w:t>
      </w:r>
      <w:r>
        <w:rPr>
          <w:color w:val="6D6E72"/>
          <w:spacing w:val="-2"/>
          <w:w w:val="115"/>
        </w:rPr>
        <w:t>by</w:t>
      </w:r>
      <w:r>
        <w:rPr>
          <w:color w:val="6D6E72"/>
          <w:spacing w:val="-8"/>
          <w:w w:val="115"/>
        </w:rPr>
        <w:t> </w:t>
      </w:r>
      <w:r>
        <w:rPr>
          <w:color w:val="6D6E72"/>
          <w:spacing w:val="-2"/>
          <w:w w:val="115"/>
        </w:rPr>
        <w:t>default</w:t>
      </w:r>
    </w:p>
    <w:p>
      <w:pPr>
        <w:pStyle w:val="BodyText"/>
        <w:spacing w:after="0"/>
        <w:sectPr>
          <w:type w:val="continuous"/>
          <w:pgSz w:w="11910" w:h="16840"/>
          <w:pgMar w:header="399" w:footer="740" w:top="1000" w:bottom="940" w:left="425" w:right="425"/>
        </w:sectPr>
      </w:pPr>
    </w:p>
    <w:p>
      <w:pPr>
        <w:pStyle w:val="BodyText"/>
        <w:tabs>
          <w:tab w:pos="4951" w:val="left" w:leader="none"/>
        </w:tabs>
        <w:spacing w:before="138"/>
        <w:ind w:left="2325"/>
      </w:pPr>
      <w:r>
        <w:rPr>
          <w:color w:val="6D6E72"/>
          <w:w w:val="110"/>
        </w:rPr>
        <w:t>Art-32-</w:t>
      </w:r>
      <w:r>
        <w:rPr>
          <w:color w:val="6D6E72"/>
          <w:spacing w:val="-4"/>
          <w:w w:val="110"/>
        </w:rPr>
        <w:t>GDPR</w:t>
      </w:r>
      <w:r>
        <w:rPr>
          <w:color w:val="6D6E72"/>
        </w:rPr>
        <w:tab/>
      </w:r>
      <w:r>
        <w:rPr>
          <w:color w:val="6D6E72"/>
          <w:w w:val="110"/>
        </w:rPr>
        <w:t>Security</w:t>
      </w:r>
      <w:r>
        <w:rPr>
          <w:color w:val="6D6E72"/>
          <w:spacing w:val="-1"/>
          <w:w w:val="110"/>
        </w:rPr>
        <w:t> </w:t>
      </w:r>
      <w:r>
        <w:rPr>
          <w:color w:val="6D6E72"/>
          <w:w w:val="110"/>
        </w:rPr>
        <w:t>of </w:t>
      </w:r>
      <w:r>
        <w:rPr>
          <w:color w:val="6D6E72"/>
          <w:spacing w:val="-2"/>
          <w:w w:val="110"/>
        </w:rPr>
        <w:t>processing</w:t>
      </w:r>
    </w:p>
    <w:p>
      <w:pPr>
        <w:pStyle w:val="BodyText"/>
        <w:spacing w:before="181"/>
        <w:rPr>
          <w:sz w:val="20"/>
        </w:rPr>
      </w:pPr>
      <w:r>
        <w:rPr>
          <w:sz w:val="20"/>
        </w:rPr>
        <mc:AlternateContent>
          <mc:Choice Requires="wps">
            <w:drawing>
              <wp:anchor distT="0" distB="0" distL="0" distR="0" allowOverlap="1" layoutInCell="1" locked="0" behindDoc="1" simplePos="0" relativeHeight="487703552">
                <wp:simplePos x="0" y="0"/>
                <wp:positionH relativeFrom="page">
                  <wp:posOffset>346200</wp:posOffset>
                </wp:positionH>
                <wp:positionV relativeFrom="paragraph">
                  <wp:posOffset>278066</wp:posOffset>
                </wp:positionV>
                <wp:extent cx="6868159" cy="236220"/>
                <wp:effectExtent l="0" t="0" r="0" b="0"/>
                <wp:wrapTopAndBottom/>
                <wp:docPr id="474" name="Textbox 474"/>
                <wp:cNvGraphicFramePr>
                  <a:graphicFrameLocks/>
                </wp:cNvGraphicFramePr>
                <a:graphic>
                  <a:graphicData uri="http://schemas.microsoft.com/office/word/2010/wordprocessingShape">
                    <wps:wsp>
                      <wps:cNvPr id="474" name="Textbox 47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362"/>
                            <w:bookmarkEnd w:id="362"/>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21.894972pt;width:540.8pt;height:18.6pt;mso-position-horizontal-relative:page;mso-position-vertical-relative:paragraph;z-index:-15612928;mso-wrap-distance-left:0;mso-wrap-distance-right:0" type="#_x0000_t202" id="docshape458" filled="true" fillcolor="#f4f4f4" stroked="false">
                <v:textbox inset="0,0,0,0">
                  <w:txbxContent>
                    <w:p>
                      <w:pPr>
                        <w:spacing w:before="64"/>
                        <w:ind w:left="89" w:right="0" w:firstLine="0"/>
                        <w:jc w:val="left"/>
                        <w:rPr>
                          <w:b/>
                          <w:color w:val="000000"/>
                          <w:sz w:val="18"/>
                        </w:rPr>
                      </w:pPr>
                      <w:bookmarkStart w:name="Risk Assessment" w:id="363"/>
                      <w:bookmarkEnd w:id="363"/>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302"/>
      </w:pPr>
      <w:r>
        <w:rPr>
          <w:color w:val="6D6E72"/>
          <w:w w:val="110"/>
        </w:rPr>
        <w:t>A host or service's certificate or public key can be added to an application at development time, or it can be added upon first encountering the certificate or public key. The former - adding at development time - is preferred since preloading the certificate or public key out of band usually means the attacker cannot taint the pin.</w:t>
      </w:r>
    </w:p>
    <w:p>
      <w:pPr>
        <w:pStyle w:val="BodyText"/>
        <w:spacing w:before="200"/>
        <w:ind w:left="480"/>
        <w:rPr>
          <w:rFonts w:ascii="Courier New"/>
        </w:rPr>
      </w:pPr>
      <w:r>
        <w:rPr>
          <w:rFonts w:ascii="Courier New"/>
          <w:color w:val="6D6E72"/>
        </w:rPr>
        <w:t>SSL Pinning is not implemented in the </w:t>
      </w:r>
      <w:r>
        <w:rPr>
          <w:rFonts w:ascii="Courier New"/>
          <w:color w:val="6D6E72"/>
          <w:spacing w:val="-2"/>
        </w:rPr>
        <w:t>Application.</w:t>
      </w:r>
    </w:p>
    <w:p>
      <w:pPr>
        <w:pStyle w:val="BodyText"/>
        <w:rPr>
          <w:rFonts w:ascii="Courier New"/>
          <w:sz w:val="20"/>
        </w:rPr>
      </w:pPr>
    </w:p>
    <w:p>
      <w:pPr>
        <w:pStyle w:val="BodyText"/>
        <w:spacing w:before="82"/>
        <w:rPr>
          <w:rFonts w:ascii="Courier New"/>
          <w:sz w:val="20"/>
        </w:rPr>
      </w:pPr>
      <w:r>
        <w:rPr>
          <w:rFonts w:ascii="Courier New"/>
          <w:sz w:val="20"/>
        </w:rPr>
        <mc:AlternateContent>
          <mc:Choice Requires="wps">
            <w:drawing>
              <wp:anchor distT="0" distB="0" distL="0" distR="0" allowOverlap="1" layoutInCell="1" locked="0" behindDoc="1" simplePos="0" relativeHeight="487704064">
                <wp:simplePos x="0" y="0"/>
                <wp:positionH relativeFrom="page">
                  <wp:posOffset>346200</wp:posOffset>
                </wp:positionH>
                <wp:positionV relativeFrom="paragraph">
                  <wp:posOffset>211255</wp:posOffset>
                </wp:positionV>
                <wp:extent cx="6868159" cy="236220"/>
                <wp:effectExtent l="0" t="0" r="0" b="0"/>
                <wp:wrapTopAndBottom/>
                <wp:docPr id="475" name="Textbox 475"/>
                <wp:cNvGraphicFramePr>
                  <a:graphicFrameLocks/>
                </wp:cNvGraphicFramePr>
                <a:graphic>
                  <a:graphicData uri="http://schemas.microsoft.com/office/word/2010/wordprocessingShape">
                    <wps:wsp>
                      <wps:cNvPr id="475" name="Textbox 47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364"/>
                            <w:bookmarkEnd w:id="364"/>
                            <w:r>
                              <w:rPr>
                                <w:color w:val="000000"/>
                              </w:rPr>
                            </w:r>
                            <w:bookmarkStart w:name="_bookmark42" w:id="365"/>
                            <w:bookmarkEnd w:id="365"/>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3431pt;width:540.8pt;height:18.6pt;mso-position-horizontal-relative:page;mso-position-vertical-relative:paragraph;z-index:-15612416;mso-wrap-distance-left:0;mso-wrap-distance-right:0" type="#_x0000_t202" id="docshape459" filled="true" fillcolor="#f4f4f4" stroked="false">
                <v:textbox inset="0,0,0,0">
                  <w:txbxContent>
                    <w:p>
                      <w:pPr>
                        <w:spacing w:before="64"/>
                        <w:ind w:left="89" w:right="0" w:firstLine="0"/>
                        <w:jc w:val="left"/>
                        <w:rPr>
                          <w:b/>
                          <w:color w:val="000000"/>
                          <w:sz w:val="18"/>
                        </w:rPr>
                      </w:pPr>
                      <w:bookmarkStart w:name="Compliant Solution" w:id="366"/>
                      <w:bookmarkEnd w:id="366"/>
                      <w:r>
                        <w:rPr>
                          <w:color w:val="000000"/>
                        </w:rPr>
                      </w:r>
                      <w:bookmarkStart w:name="_bookmark42" w:id="367"/>
                      <w:bookmarkEnd w:id="367"/>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Certificate</w:t>
      </w:r>
      <w:r>
        <w:rPr>
          <w:color w:val="6D6E72"/>
          <w:spacing w:val="-6"/>
          <w:w w:val="110"/>
        </w:rPr>
        <w:t> </w:t>
      </w:r>
      <w:r>
        <w:rPr>
          <w:color w:val="6D6E72"/>
          <w:w w:val="110"/>
        </w:rPr>
        <w:t>Pinning</w:t>
      </w:r>
      <w:r>
        <w:rPr>
          <w:color w:val="6D6E72"/>
          <w:spacing w:val="-5"/>
          <w:w w:val="110"/>
        </w:rPr>
        <w:t> </w:t>
      </w:r>
      <w:r>
        <w:rPr>
          <w:color w:val="6D6E72"/>
          <w:w w:val="110"/>
        </w:rPr>
        <w:t>can</w:t>
      </w:r>
      <w:r>
        <w:rPr>
          <w:color w:val="6D6E72"/>
          <w:spacing w:val="-5"/>
          <w:w w:val="110"/>
        </w:rPr>
        <w:t> </w:t>
      </w:r>
      <w:r>
        <w:rPr>
          <w:color w:val="6D6E72"/>
          <w:w w:val="110"/>
        </w:rPr>
        <w:t>be</w:t>
      </w:r>
      <w:r>
        <w:rPr>
          <w:color w:val="6D6E72"/>
          <w:spacing w:val="-5"/>
          <w:w w:val="110"/>
        </w:rPr>
        <w:t> </w:t>
      </w:r>
      <w:r>
        <w:rPr>
          <w:color w:val="6D6E72"/>
          <w:w w:val="110"/>
        </w:rPr>
        <w:t>done</w:t>
      </w:r>
      <w:r>
        <w:rPr>
          <w:color w:val="6D6E72"/>
          <w:spacing w:val="-5"/>
          <w:w w:val="110"/>
        </w:rPr>
        <w:t> </w:t>
      </w:r>
      <w:r>
        <w:rPr>
          <w:color w:val="6D6E72"/>
          <w:w w:val="110"/>
        </w:rPr>
        <w:t>with</w:t>
      </w:r>
      <w:r>
        <w:rPr>
          <w:color w:val="6D6E72"/>
          <w:spacing w:val="-5"/>
          <w:w w:val="110"/>
        </w:rPr>
        <w:t> </w:t>
      </w:r>
      <w:r>
        <w:rPr>
          <w:color w:val="6D6E72"/>
          <w:w w:val="110"/>
        </w:rPr>
        <w:t>these</w:t>
      </w:r>
      <w:r>
        <w:rPr>
          <w:color w:val="6D6E72"/>
          <w:spacing w:val="-5"/>
          <w:w w:val="110"/>
        </w:rPr>
        <w:t> </w:t>
      </w:r>
      <w:r>
        <w:rPr>
          <w:color w:val="6D6E72"/>
          <w:w w:val="110"/>
        </w:rPr>
        <w:t>two</w:t>
      </w:r>
      <w:r>
        <w:rPr>
          <w:color w:val="6D6E72"/>
          <w:spacing w:val="-5"/>
          <w:w w:val="110"/>
        </w:rPr>
        <w:t> </w:t>
      </w:r>
      <w:r>
        <w:rPr>
          <w:color w:val="6D6E72"/>
          <w:spacing w:val="-2"/>
          <w:w w:val="110"/>
        </w:rPr>
        <w:t>options:</w:t>
      </w:r>
    </w:p>
    <w:p>
      <w:pPr>
        <w:pStyle w:val="BodyText"/>
        <w:spacing w:before="32"/>
      </w:pPr>
    </w:p>
    <w:p>
      <w:pPr>
        <w:pStyle w:val="BodyText"/>
        <w:ind w:left="120"/>
      </w:pPr>
      <w:r>
        <w:rPr>
          <w:color w:val="6D6E72"/>
          <w:w w:val="110"/>
        </w:rPr>
        <w:t>You</w:t>
      </w:r>
      <w:r>
        <w:rPr>
          <w:color w:val="6D6E72"/>
          <w:spacing w:val="-11"/>
          <w:w w:val="110"/>
        </w:rPr>
        <w:t> </w:t>
      </w:r>
      <w:r>
        <w:rPr>
          <w:color w:val="6D6E72"/>
          <w:w w:val="110"/>
        </w:rPr>
        <w:t>can</w:t>
      </w:r>
      <w:r>
        <w:rPr>
          <w:color w:val="6D6E72"/>
          <w:spacing w:val="-11"/>
          <w:w w:val="110"/>
        </w:rPr>
        <w:t> </w:t>
      </w:r>
      <w:r>
        <w:rPr>
          <w:color w:val="6D6E72"/>
          <w:w w:val="110"/>
        </w:rPr>
        <w:t>1.</w:t>
      </w:r>
      <w:r>
        <w:rPr>
          <w:color w:val="6D6E72"/>
          <w:spacing w:val="-10"/>
          <w:w w:val="110"/>
        </w:rPr>
        <w:t> </w:t>
      </w:r>
      <w:r>
        <w:rPr>
          <w:color w:val="6D6E72"/>
          <w:w w:val="110"/>
        </w:rPr>
        <w:t>pin</w:t>
      </w:r>
      <w:r>
        <w:rPr>
          <w:color w:val="6D6E72"/>
          <w:spacing w:val="-11"/>
          <w:w w:val="110"/>
        </w:rPr>
        <w:t> </w:t>
      </w:r>
      <w:r>
        <w:rPr>
          <w:color w:val="6D6E72"/>
          <w:w w:val="110"/>
        </w:rPr>
        <w:t>the</w:t>
      </w:r>
      <w:r>
        <w:rPr>
          <w:color w:val="6D6E72"/>
          <w:spacing w:val="-11"/>
          <w:w w:val="110"/>
        </w:rPr>
        <w:t> </w:t>
      </w:r>
      <w:r>
        <w:rPr>
          <w:color w:val="6D6E72"/>
          <w:w w:val="110"/>
        </w:rPr>
        <w:t>certificate</w:t>
      </w:r>
      <w:r>
        <w:rPr>
          <w:color w:val="6D6E72"/>
          <w:spacing w:val="-10"/>
          <w:w w:val="110"/>
        </w:rPr>
        <w:t> </w:t>
      </w:r>
      <w:r>
        <w:rPr>
          <w:color w:val="6D6E72"/>
          <w:w w:val="110"/>
        </w:rPr>
        <w:t>or</w:t>
      </w:r>
      <w:r>
        <w:rPr>
          <w:color w:val="6D6E72"/>
          <w:spacing w:val="-11"/>
          <w:w w:val="110"/>
        </w:rPr>
        <w:t> </w:t>
      </w:r>
      <w:r>
        <w:rPr>
          <w:color w:val="6D6E72"/>
          <w:w w:val="110"/>
        </w:rPr>
        <w:t>2.</w:t>
      </w:r>
      <w:r>
        <w:rPr>
          <w:color w:val="6D6E72"/>
          <w:spacing w:val="-11"/>
          <w:w w:val="110"/>
        </w:rPr>
        <w:t> </w:t>
      </w:r>
      <w:r>
        <w:rPr>
          <w:color w:val="6D6E72"/>
          <w:w w:val="110"/>
        </w:rPr>
        <w:t>pin</w:t>
      </w:r>
      <w:r>
        <w:rPr>
          <w:color w:val="6D6E72"/>
          <w:spacing w:val="-10"/>
          <w:w w:val="110"/>
        </w:rPr>
        <w:t> </w:t>
      </w:r>
      <w:r>
        <w:rPr>
          <w:color w:val="6D6E72"/>
          <w:w w:val="110"/>
        </w:rPr>
        <w:t>the</w:t>
      </w:r>
      <w:r>
        <w:rPr>
          <w:color w:val="6D6E72"/>
          <w:spacing w:val="-11"/>
          <w:w w:val="110"/>
        </w:rPr>
        <w:t> </w:t>
      </w:r>
      <w:r>
        <w:rPr>
          <w:color w:val="6D6E72"/>
          <w:w w:val="110"/>
        </w:rPr>
        <w:t>public</w:t>
      </w:r>
      <w:r>
        <w:rPr>
          <w:color w:val="6D6E72"/>
          <w:spacing w:val="-11"/>
          <w:w w:val="110"/>
        </w:rPr>
        <w:t> </w:t>
      </w:r>
      <w:r>
        <w:rPr>
          <w:color w:val="6D6E72"/>
          <w:spacing w:val="-5"/>
          <w:w w:val="110"/>
        </w:rPr>
        <w:t>key</w:t>
      </w:r>
    </w:p>
    <w:p>
      <w:pPr>
        <w:pStyle w:val="BodyText"/>
        <w:spacing w:before="32"/>
      </w:pPr>
    </w:p>
    <w:p>
      <w:pPr>
        <w:pStyle w:val="BodyText"/>
        <w:spacing w:line="290" w:lineRule="auto"/>
        <w:ind w:left="120" w:right="302"/>
      </w:pPr>
      <w:r>
        <w:rPr>
          <w:color w:val="6D6E72"/>
          <w:w w:val="110"/>
        </w:rPr>
        <w:t>If</w:t>
      </w:r>
      <w:r>
        <w:rPr>
          <w:color w:val="6D6E72"/>
          <w:spacing w:val="-15"/>
          <w:w w:val="110"/>
        </w:rPr>
        <w:t> </w:t>
      </w:r>
      <w:r>
        <w:rPr>
          <w:color w:val="6D6E72"/>
          <w:w w:val="110"/>
        </w:rPr>
        <w:t>you</w:t>
      </w:r>
      <w:r>
        <w:rPr>
          <w:color w:val="6D6E72"/>
          <w:spacing w:val="-14"/>
          <w:w w:val="110"/>
        </w:rPr>
        <w:t> </w:t>
      </w:r>
      <w:r>
        <w:rPr>
          <w:color w:val="6D6E72"/>
          <w:w w:val="110"/>
        </w:rPr>
        <w:t>choose</w:t>
      </w:r>
      <w:r>
        <w:rPr>
          <w:color w:val="6D6E72"/>
          <w:spacing w:val="-11"/>
          <w:w w:val="110"/>
        </w:rPr>
        <w:t> </w:t>
      </w:r>
      <w:r>
        <w:rPr>
          <w:color w:val="6D6E72"/>
          <w:w w:val="110"/>
        </w:rPr>
        <w:t>public</w:t>
      </w:r>
      <w:r>
        <w:rPr>
          <w:color w:val="6D6E72"/>
          <w:spacing w:val="-11"/>
          <w:w w:val="110"/>
        </w:rPr>
        <w:t> </w:t>
      </w:r>
      <w:r>
        <w:rPr>
          <w:color w:val="6D6E72"/>
          <w:w w:val="110"/>
        </w:rPr>
        <w:t>keys,</w:t>
      </w:r>
      <w:r>
        <w:rPr>
          <w:color w:val="6D6E72"/>
          <w:spacing w:val="-11"/>
          <w:w w:val="110"/>
        </w:rPr>
        <w:t> </w:t>
      </w:r>
      <w:r>
        <w:rPr>
          <w:color w:val="6D6E72"/>
          <w:w w:val="110"/>
        </w:rPr>
        <w:t>you</w:t>
      </w:r>
      <w:r>
        <w:rPr>
          <w:color w:val="6D6E72"/>
          <w:spacing w:val="-11"/>
          <w:w w:val="110"/>
        </w:rPr>
        <w:t> </w:t>
      </w:r>
      <w:r>
        <w:rPr>
          <w:color w:val="6D6E72"/>
          <w:w w:val="110"/>
        </w:rPr>
        <w:t>have</w:t>
      </w:r>
      <w:r>
        <w:rPr>
          <w:color w:val="6D6E72"/>
          <w:spacing w:val="-11"/>
          <w:w w:val="110"/>
        </w:rPr>
        <w:t> </w:t>
      </w:r>
      <w:r>
        <w:rPr>
          <w:color w:val="6D6E72"/>
          <w:w w:val="110"/>
        </w:rPr>
        <w:t>two</w:t>
      </w:r>
      <w:r>
        <w:rPr>
          <w:color w:val="6D6E72"/>
          <w:spacing w:val="-11"/>
          <w:w w:val="110"/>
        </w:rPr>
        <w:t> </w:t>
      </w:r>
      <w:r>
        <w:rPr>
          <w:color w:val="6D6E72"/>
          <w:w w:val="110"/>
        </w:rPr>
        <w:t>additional</w:t>
      </w:r>
      <w:r>
        <w:rPr>
          <w:color w:val="6D6E72"/>
          <w:spacing w:val="-11"/>
          <w:w w:val="110"/>
        </w:rPr>
        <w:t> </w:t>
      </w:r>
      <w:r>
        <w:rPr>
          <w:color w:val="6D6E72"/>
          <w:w w:val="110"/>
        </w:rPr>
        <w:t>choices:</w:t>
      </w:r>
      <w:r>
        <w:rPr>
          <w:color w:val="6D6E72"/>
          <w:spacing w:val="-11"/>
          <w:w w:val="110"/>
        </w:rPr>
        <w:t> </w:t>
      </w:r>
      <w:r>
        <w:rPr>
          <w:color w:val="6D6E72"/>
          <w:w w:val="110"/>
        </w:rPr>
        <w:t>-</w:t>
      </w:r>
      <w:r>
        <w:rPr>
          <w:color w:val="6D6E72"/>
          <w:spacing w:val="-11"/>
          <w:w w:val="110"/>
        </w:rPr>
        <w:t> </w:t>
      </w:r>
      <w:r>
        <w:rPr>
          <w:color w:val="6D6E72"/>
          <w:w w:val="110"/>
        </w:rPr>
        <w:t>pin</w:t>
      </w:r>
      <w:r>
        <w:rPr>
          <w:color w:val="6D6E72"/>
          <w:spacing w:val="-11"/>
          <w:w w:val="110"/>
        </w:rPr>
        <w:t> </w:t>
      </w:r>
      <w:r>
        <w:rPr>
          <w:color w:val="6D6E72"/>
          <w:w w:val="110"/>
        </w:rPr>
        <w:t>the</w:t>
      </w:r>
      <w:r>
        <w:rPr>
          <w:color w:val="6D6E72"/>
          <w:spacing w:val="-3"/>
          <w:w w:val="110"/>
        </w:rPr>
        <w:t> </w:t>
      </w:r>
      <w:r>
        <w:rPr>
          <w:rFonts w:ascii="Courier New"/>
          <w:color w:val="6D6E72"/>
          <w:w w:val="110"/>
        </w:rPr>
        <w:t>subjectPublicKeyInfo</w:t>
      </w:r>
      <w:r>
        <w:rPr>
          <w:rFonts w:ascii="Courier New"/>
          <w:color w:val="6D6E72"/>
          <w:spacing w:val="-62"/>
          <w:w w:val="110"/>
        </w:rPr>
        <w:t> </w:t>
      </w:r>
      <w:r>
        <w:rPr>
          <w:color w:val="6D6E72"/>
          <w:w w:val="110"/>
        </w:rPr>
        <w:t>or</w:t>
      </w:r>
      <w:r>
        <w:rPr>
          <w:color w:val="6D6E72"/>
          <w:spacing w:val="-11"/>
          <w:w w:val="110"/>
        </w:rPr>
        <w:t> </w:t>
      </w:r>
      <w:r>
        <w:rPr>
          <w:color w:val="6D6E72"/>
          <w:w w:val="110"/>
        </w:rPr>
        <w:t>-</w:t>
      </w:r>
      <w:r>
        <w:rPr>
          <w:color w:val="6D6E72"/>
          <w:spacing w:val="-11"/>
          <w:w w:val="110"/>
        </w:rPr>
        <w:t> </w:t>
      </w:r>
      <w:r>
        <w:rPr>
          <w:color w:val="6D6E72"/>
          <w:w w:val="110"/>
        </w:rPr>
        <w:t>pin</w:t>
      </w:r>
      <w:r>
        <w:rPr>
          <w:color w:val="6D6E72"/>
          <w:spacing w:val="-11"/>
          <w:w w:val="110"/>
        </w:rPr>
        <w:t> </w:t>
      </w:r>
      <w:r>
        <w:rPr>
          <w:color w:val="6D6E72"/>
          <w:w w:val="110"/>
        </w:rPr>
        <w:t>one</w:t>
      </w:r>
      <w:r>
        <w:rPr>
          <w:color w:val="6D6E72"/>
          <w:spacing w:val="-11"/>
          <w:w w:val="110"/>
        </w:rPr>
        <w:t> </w:t>
      </w:r>
      <w:r>
        <w:rPr>
          <w:color w:val="6D6E72"/>
          <w:w w:val="110"/>
        </w:rPr>
        <w:t>of</w:t>
      </w:r>
      <w:r>
        <w:rPr>
          <w:color w:val="6D6E72"/>
          <w:spacing w:val="-11"/>
          <w:w w:val="110"/>
        </w:rPr>
        <w:t> </w:t>
      </w:r>
      <w:r>
        <w:rPr>
          <w:color w:val="6D6E72"/>
          <w:w w:val="110"/>
        </w:rPr>
        <w:t>the concrete</w:t>
      </w:r>
      <w:r>
        <w:rPr>
          <w:color w:val="6D6E72"/>
          <w:spacing w:val="-15"/>
          <w:w w:val="110"/>
        </w:rPr>
        <w:t> </w:t>
      </w:r>
      <w:r>
        <w:rPr>
          <w:color w:val="6D6E72"/>
          <w:w w:val="110"/>
        </w:rPr>
        <w:t>types</w:t>
      </w:r>
      <w:r>
        <w:rPr>
          <w:color w:val="6D6E72"/>
          <w:spacing w:val="-15"/>
          <w:w w:val="110"/>
        </w:rPr>
        <w:t> </w:t>
      </w:r>
      <w:r>
        <w:rPr>
          <w:color w:val="6D6E72"/>
          <w:w w:val="110"/>
        </w:rPr>
        <w:t>such</w:t>
      </w:r>
      <w:r>
        <w:rPr>
          <w:color w:val="6D6E72"/>
          <w:spacing w:val="-14"/>
          <w:w w:val="110"/>
        </w:rPr>
        <w:t> </w:t>
      </w:r>
      <w:r>
        <w:rPr>
          <w:color w:val="6D6E72"/>
          <w:w w:val="110"/>
        </w:rPr>
        <w:t>as</w:t>
      </w:r>
      <w:r>
        <w:rPr>
          <w:color w:val="6D6E72"/>
          <w:spacing w:val="-9"/>
          <w:w w:val="110"/>
        </w:rPr>
        <w:t> </w:t>
      </w:r>
      <w:r>
        <w:rPr>
          <w:rFonts w:ascii="Courier New"/>
          <w:color w:val="6D6E72"/>
          <w:w w:val="110"/>
        </w:rPr>
        <w:t>RSAPublicKey</w:t>
      </w:r>
      <w:r>
        <w:rPr>
          <w:rFonts w:ascii="Courier New"/>
          <w:color w:val="6D6E72"/>
          <w:spacing w:val="-62"/>
          <w:w w:val="110"/>
        </w:rPr>
        <w:t> </w:t>
      </w:r>
      <w:r>
        <w:rPr>
          <w:color w:val="6D6E72"/>
          <w:w w:val="110"/>
        </w:rPr>
        <w:t>or</w:t>
      </w:r>
      <w:r>
        <w:rPr>
          <w:color w:val="6D6E72"/>
          <w:spacing w:val="-11"/>
          <w:w w:val="110"/>
        </w:rPr>
        <w:t> </w:t>
      </w:r>
      <w:r>
        <w:rPr>
          <w:rFonts w:ascii="Courier New"/>
          <w:color w:val="6D6E72"/>
          <w:w w:val="110"/>
        </w:rPr>
        <w:t>DSAPublicKey</w:t>
      </w:r>
      <w:r>
        <w:rPr>
          <w:color w:val="6D6E72"/>
          <w:w w:val="110"/>
        </w:rPr>
        <w:t>.</w:t>
      </w:r>
    </w:p>
    <w:p>
      <w:pPr>
        <w:pStyle w:val="BodyText"/>
        <w:spacing w:line="309" w:lineRule="auto" w:before="186"/>
        <w:ind w:left="120" w:right="189"/>
      </w:pPr>
      <w:r>
        <w:rPr>
          <w:color w:val="6D6E72"/>
          <w:w w:val="110"/>
        </w:rPr>
        <w:t>The three choices are explained below in more detail. I would encourage you to pin the subjectPublicKeyInfo because it has the public parameters (such as {e,n} for an RSA public key) and contextual information such as an algorithm and</w:t>
      </w:r>
      <w:r>
        <w:rPr>
          <w:color w:val="6D6E72"/>
          <w:spacing w:val="40"/>
          <w:w w:val="110"/>
        </w:rPr>
        <w:t> </w:t>
      </w:r>
      <w:r>
        <w:rPr>
          <w:color w:val="6D6E72"/>
          <w:w w:val="110"/>
        </w:rPr>
        <w:t>OID. The context will help you keep your bearings at times, and the figure to the right shows the additional information </w:t>
      </w:r>
      <w:r>
        <w:rPr>
          <w:color w:val="6D6E72"/>
          <w:spacing w:val="-2"/>
          <w:w w:val="110"/>
        </w:rPr>
        <w:t>available.</w:t>
      </w:r>
    </w:p>
    <w:p>
      <w:pPr>
        <w:pStyle w:val="BodyText"/>
        <w:spacing w:before="8"/>
      </w:pPr>
    </w:p>
    <w:p>
      <w:pPr>
        <w:pStyle w:val="Heading1"/>
      </w:pPr>
      <w:bookmarkStart w:name="Certificate" w:id="368"/>
      <w:bookmarkEnd w:id="368"/>
      <w:r>
        <w:rPr>
          <w:b w:val="0"/>
        </w:rPr>
      </w:r>
      <w:r>
        <w:rPr>
          <w:color w:val="6D6E72"/>
          <w:spacing w:val="-2"/>
          <w:w w:val="120"/>
        </w:rPr>
        <w:t>Certificate</w:t>
      </w:r>
    </w:p>
    <w:p>
      <w:pPr>
        <w:pStyle w:val="BodyText"/>
        <w:spacing w:before="33"/>
        <w:rPr>
          <w:b/>
          <w:sz w:val="21"/>
        </w:rPr>
      </w:pPr>
    </w:p>
    <w:p>
      <w:pPr>
        <w:pStyle w:val="BodyText"/>
        <w:spacing w:line="309" w:lineRule="auto"/>
        <w:ind w:left="120" w:right="212"/>
      </w:pPr>
      <w:r>
        <w:rPr>
          <w:color w:val="6D6E72"/>
          <w:w w:val="110"/>
        </w:rPr>
        <w:t>The certificate is easiest to pin. You can fetch the certificate out of band for the website, have the IT folks email your company certificate to you, use openssl s_client to retrieve the certificate etc. At runtime, you retrieve the website or server's certificate in the callback. Within the callback, you compare the retrieved certificate with the certificate embedded within the program. If the comparison fails, then fail the method or function. There is a downside to pinning a certificate. If the site rotates its certificate on a regular basis, then your application would need to be updated regularly. For example, Google rotates its certificates, so you will need to update your application about once a month (if it depended on Google services). Even though Google rotates its certificates, the underlying public keys (within the certificate) remain static.</w:t>
      </w:r>
    </w:p>
    <w:p>
      <w:pPr>
        <w:pStyle w:val="BodyText"/>
        <w:spacing w:before="10"/>
      </w:pPr>
    </w:p>
    <w:p>
      <w:pPr>
        <w:pStyle w:val="Heading1"/>
        <w:spacing w:before="0"/>
      </w:pPr>
      <w:bookmarkStart w:name="Public Key" w:id="369"/>
      <w:bookmarkEnd w:id="369"/>
      <w:r>
        <w:rPr>
          <w:b w:val="0"/>
        </w:rPr>
      </w:r>
      <w:r>
        <w:rPr>
          <w:color w:val="6D6E72"/>
          <w:w w:val="120"/>
        </w:rPr>
        <w:t>Public</w:t>
      </w:r>
      <w:r>
        <w:rPr>
          <w:color w:val="6D6E72"/>
          <w:spacing w:val="-9"/>
          <w:w w:val="120"/>
        </w:rPr>
        <w:t> </w:t>
      </w:r>
      <w:r>
        <w:rPr>
          <w:color w:val="6D6E72"/>
          <w:spacing w:val="-5"/>
          <w:w w:val="120"/>
        </w:rPr>
        <w:t>Key</w:t>
      </w:r>
    </w:p>
    <w:p>
      <w:pPr>
        <w:pStyle w:val="BodyText"/>
        <w:spacing w:before="33"/>
        <w:rPr>
          <w:b/>
          <w:sz w:val="21"/>
        </w:rPr>
      </w:pPr>
    </w:p>
    <w:p>
      <w:pPr>
        <w:pStyle w:val="BodyText"/>
        <w:spacing w:line="309" w:lineRule="auto" w:before="1"/>
        <w:ind w:left="120"/>
      </w:pPr>
      <w:r>
        <w:rPr>
          <w:color w:val="6D6E72"/>
          <w:w w:val="110"/>
        </w:rPr>
        <w:t>Public key pinning is more flexible but a little trickier due to the extra steps necessary to extract the public key from a certificate.</w:t>
      </w:r>
      <w:r>
        <w:rPr>
          <w:color w:val="6D6E72"/>
          <w:spacing w:val="-5"/>
          <w:w w:val="110"/>
        </w:rPr>
        <w:t> </w:t>
      </w:r>
      <w:r>
        <w:rPr>
          <w:color w:val="6D6E72"/>
          <w:w w:val="110"/>
        </w:rPr>
        <w:t>As</w:t>
      </w:r>
      <w:r>
        <w:rPr>
          <w:color w:val="6D6E72"/>
          <w:spacing w:val="-5"/>
          <w:w w:val="110"/>
        </w:rPr>
        <w:t> </w:t>
      </w:r>
      <w:r>
        <w:rPr>
          <w:color w:val="6D6E72"/>
          <w:w w:val="110"/>
        </w:rPr>
        <w:t>with</w:t>
      </w:r>
      <w:r>
        <w:rPr>
          <w:color w:val="6D6E72"/>
          <w:spacing w:val="-5"/>
          <w:w w:val="110"/>
        </w:rPr>
        <w:t> </w:t>
      </w:r>
      <w:r>
        <w:rPr>
          <w:color w:val="6D6E72"/>
          <w:w w:val="110"/>
        </w:rPr>
        <w:t>a</w:t>
      </w:r>
      <w:r>
        <w:rPr>
          <w:color w:val="6D6E72"/>
          <w:spacing w:val="-5"/>
          <w:w w:val="110"/>
        </w:rPr>
        <w:t> </w:t>
      </w:r>
      <w:r>
        <w:rPr>
          <w:color w:val="6D6E72"/>
          <w:w w:val="110"/>
        </w:rPr>
        <w:t>certificate,</w:t>
      </w:r>
      <w:r>
        <w:rPr>
          <w:color w:val="6D6E72"/>
          <w:spacing w:val="-5"/>
          <w:w w:val="110"/>
        </w:rPr>
        <w:t> </w:t>
      </w:r>
      <w:r>
        <w:rPr>
          <w:color w:val="6D6E72"/>
          <w:w w:val="110"/>
        </w:rPr>
        <w:t>the</w:t>
      </w:r>
      <w:r>
        <w:rPr>
          <w:color w:val="6D6E72"/>
          <w:spacing w:val="-5"/>
          <w:w w:val="110"/>
        </w:rPr>
        <w:t> </w:t>
      </w:r>
      <w:r>
        <w:rPr>
          <w:color w:val="6D6E72"/>
          <w:w w:val="110"/>
        </w:rPr>
        <w:t>program</w:t>
      </w:r>
      <w:r>
        <w:rPr>
          <w:color w:val="6D6E72"/>
          <w:spacing w:val="-5"/>
          <w:w w:val="110"/>
        </w:rPr>
        <w:t> </w:t>
      </w:r>
      <w:r>
        <w:rPr>
          <w:color w:val="6D6E72"/>
          <w:w w:val="110"/>
        </w:rPr>
        <w:t>checks</w:t>
      </w:r>
      <w:r>
        <w:rPr>
          <w:color w:val="6D6E72"/>
          <w:spacing w:val="-5"/>
          <w:w w:val="110"/>
        </w:rPr>
        <w:t> </w:t>
      </w:r>
      <w:r>
        <w:rPr>
          <w:color w:val="6D6E72"/>
          <w:w w:val="110"/>
        </w:rPr>
        <w:t>the</w:t>
      </w:r>
      <w:r>
        <w:rPr>
          <w:color w:val="6D6E72"/>
          <w:spacing w:val="-5"/>
          <w:w w:val="110"/>
        </w:rPr>
        <w:t> </w:t>
      </w:r>
      <w:r>
        <w:rPr>
          <w:color w:val="6D6E72"/>
          <w:w w:val="110"/>
        </w:rPr>
        <w:t>extracted</w:t>
      </w:r>
      <w:r>
        <w:rPr>
          <w:color w:val="6D6E72"/>
          <w:spacing w:val="-5"/>
          <w:w w:val="110"/>
        </w:rPr>
        <w:t> </w:t>
      </w:r>
      <w:r>
        <w:rPr>
          <w:color w:val="6D6E72"/>
          <w:w w:val="110"/>
        </w:rPr>
        <w:t>public</w:t>
      </w:r>
      <w:r>
        <w:rPr>
          <w:color w:val="6D6E72"/>
          <w:spacing w:val="-5"/>
          <w:w w:val="110"/>
        </w:rPr>
        <w:t> </w:t>
      </w:r>
      <w:r>
        <w:rPr>
          <w:color w:val="6D6E72"/>
          <w:w w:val="110"/>
        </w:rPr>
        <w:t>key</w:t>
      </w:r>
      <w:r>
        <w:rPr>
          <w:color w:val="6D6E72"/>
          <w:spacing w:val="-5"/>
          <w:w w:val="110"/>
        </w:rPr>
        <w:t> </w:t>
      </w:r>
      <w:r>
        <w:rPr>
          <w:color w:val="6D6E72"/>
          <w:w w:val="110"/>
        </w:rPr>
        <w:t>with</w:t>
      </w:r>
      <w:r>
        <w:rPr>
          <w:color w:val="6D6E72"/>
          <w:spacing w:val="-5"/>
          <w:w w:val="110"/>
        </w:rPr>
        <w:t> </w:t>
      </w:r>
      <w:r>
        <w:rPr>
          <w:color w:val="6D6E72"/>
          <w:w w:val="110"/>
        </w:rPr>
        <w:t>its</w:t>
      </w:r>
      <w:r>
        <w:rPr>
          <w:color w:val="6D6E72"/>
          <w:spacing w:val="-5"/>
          <w:w w:val="110"/>
        </w:rPr>
        <w:t> </w:t>
      </w:r>
      <w:r>
        <w:rPr>
          <w:color w:val="6D6E72"/>
          <w:w w:val="110"/>
        </w:rPr>
        <w:t>embedded</w:t>
      </w:r>
      <w:r>
        <w:rPr>
          <w:color w:val="6D6E72"/>
          <w:spacing w:val="-5"/>
          <w:w w:val="110"/>
        </w:rPr>
        <w:t> </w:t>
      </w:r>
      <w:r>
        <w:rPr>
          <w:color w:val="6D6E72"/>
          <w:w w:val="110"/>
        </w:rPr>
        <w:t>copy</w:t>
      </w:r>
      <w:r>
        <w:rPr>
          <w:color w:val="6D6E72"/>
          <w:spacing w:val="-5"/>
          <w:w w:val="110"/>
        </w:rPr>
        <w:t> </w:t>
      </w:r>
      <w:r>
        <w:rPr>
          <w:color w:val="6D6E72"/>
          <w:w w:val="110"/>
        </w:rPr>
        <w:t>of</w:t>
      </w:r>
      <w:r>
        <w:rPr>
          <w:color w:val="6D6E72"/>
          <w:spacing w:val="-5"/>
          <w:w w:val="110"/>
        </w:rPr>
        <w:t> </w:t>
      </w:r>
      <w:r>
        <w:rPr>
          <w:color w:val="6D6E72"/>
          <w:w w:val="110"/>
        </w:rPr>
        <w:t>the</w:t>
      </w:r>
      <w:r>
        <w:rPr>
          <w:color w:val="6D6E72"/>
          <w:spacing w:val="-5"/>
          <w:w w:val="110"/>
        </w:rPr>
        <w:t> </w:t>
      </w:r>
      <w:r>
        <w:rPr>
          <w:color w:val="6D6E72"/>
          <w:w w:val="110"/>
        </w:rPr>
        <w:t>public</w:t>
      </w:r>
      <w:r>
        <w:rPr>
          <w:color w:val="6D6E72"/>
          <w:spacing w:val="-5"/>
          <w:w w:val="110"/>
        </w:rPr>
        <w:t> </w:t>
      </w:r>
      <w:r>
        <w:rPr>
          <w:color w:val="6D6E72"/>
          <w:w w:val="110"/>
        </w:rPr>
        <w:t>key. There are two downsides to public key pinning. First, it's harder to work with keys (versus certificates) since you must extract the key from the certificate. Extraction is a minor inconvenience in Java and .Net, buts it's uncomfortable in Cocoa/CocoaTouch and OpenSSL. Second, the key is static and may violate key rotation policies.</w:t>
      </w:r>
    </w:p>
    <w:p>
      <w:pPr>
        <w:pStyle w:val="BodyText"/>
        <w:spacing w:before="8"/>
      </w:pPr>
    </w:p>
    <w:p>
      <w:pPr>
        <w:pStyle w:val="Heading1"/>
      </w:pPr>
      <w:bookmarkStart w:name="Hashing" w:id="370"/>
      <w:bookmarkEnd w:id="370"/>
      <w:r>
        <w:rPr>
          <w:b w:val="0"/>
        </w:rPr>
      </w:r>
      <w:r>
        <w:rPr>
          <w:color w:val="6D6E72"/>
          <w:spacing w:val="-2"/>
          <w:w w:val="125"/>
        </w:rPr>
        <w:t>Hashing</w:t>
      </w:r>
    </w:p>
    <w:p>
      <w:pPr>
        <w:pStyle w:val="BodyText"/>
        <w:spacing w:before="33"/>
        <w:rPr>
          <w:b/>
          <w:sz w:val="21"/>
        </w:rPr>
      </w:pPr>
    </w:p>
    <w:p>
      <w:pPr>
        <w:pStyle w:val="BodyText"/>
        <w:spacing w:line="309" w:lineRule="auto"/>
        <w:ind w:left="120" w:right="302"/>
      </w:pPr>
      <w:r>
        <w:rPr>
          <w:color w:val="6D6E72"/>
          <w:w w:val="110"/>
        </w:rPr>
        <w:t>While the three choices above used DER encoding, its also acceptable to use a hash of the information. In fact, the original sample programs were written using digested certificates and public keys. The samples were changed to allow</w:t>
      </w:r>
      <w:r>
        <w:rPr>
          <w:color w:val="6D6E72"/>
          <w:spacing w:val="40"/>
          <w:w w:val="110"/>
        </w:rPr>
        <w:t> </w:t>
      </w:r>
      <w:r>
        <w:rPr>
          <w:color w:val="6D6E72"/>
          <w:w w:val="110"/>
        </w:rPr>
        <w:t>a programmer to inspect the objects with tools like dumpasn1 and other ASN.1 decoders.</w:t>
      </w:r>
    </w:p>
    <w:p>
      <w:pPr>
        <w:pStyle w:val="BodyText"/>
        <w:spacing w:line="309" w:lineRule="auto" w:before="181"/>
        <w:ind w:left="120" w:right="212"/>
      </w:pPr>
      <w:r>
        <w:rPr>
          <w:color w:val="6D6E72"/>
          <w:w w:val="110"/>
        </w:rPr>
        <w:t>Hashing also provides three additional benefits. First, hashing allows you to anonymize a certificate or public key. This might be important if you application is concerned about leaking information during decompilation and re-engineering. Second, a digested certificate fingerprint is often available as a native API for many libraries, so its convenient to use. Finally, an organization might want to supply a reserve (or back-up) identity in case the primary identity is compromised. Hashing ensures your adversaries do not see the reserved certificate or public key in advance of its use.</w:t>
      </w:r>
      <w:r>
        <w:rPr>
          <w:color w:val="6D6E72"/>
          <w:spacing w:val="40"/>
          <w:w w:val="110"/>
        </w:rPr>
        <w:t> </w:t>
      </w:r>
      <w:r>
        <w:rPr>
          <w:color w:val="6D6E72"/>
          <w:w w:val="110"/>
        </w:rPr>
        <w:t>In fact, Google's IETF draft websec-key-pinning uses the technique.</w:t>
      </w:r>
    </w:p>
    <w:p>
      <w:pPr>
        <w:pStyle w:val="BodyText"/>
        <w:spacing w:after="0" w:line="309" w:lineRule="auto"/>
        <w:sectPr>
          <w:pgSz w:w="11910" w:h="16840"/>
          <w:pgMar w:header="399" w:footer="740" w:top="1000" w:bottom="940" w:left="425" w:right="425"/>
        </w:sectPr>
      </w:pPr>
    </w:p>
    <w:p>
      <w:pPr>
        <w:pStyle w:val="BodyText"/>
        <w:spacing w:before="192"/>
        <w:rPr>
          <w:sz w:val="20"/>
        </w:rPr>
      </w:pPr>
    </w:p>
    <w:p>
      <w:pPr>
        <w:spacing w:line="240" w:lineRule="auto"/>
        <w:ind w:left="120" w:right="0" w:firstLine="0"/>
        <w:rPr>
          <w:sz w:val="20"/>
        </w:rPr>
      </w:pPr>
      <w:r>
        <w:rPr>
          <w:sz w:val="20"/>
        </w:rPr>
        <mc:AlternateContent>
          <mc:Choice Requires="wps">
            <w:drawing>
              <wp:inline distT="0" distB="0" distL="0" distR="0">
                <wp:extent cx="6868159" cy="236220"/>
                <wp:effectExtent l="0" t="0" r="0" b="0"/>
                <wp:docPr id="476" name="Textbox 476"/>
                <wp:cNvGraphicFramePr>
                  <a:graphicFrameLocks/>
                </wp:cNvGraphicFramePr>
                <a:graphic>
                  <a:graphicData uri="http://schemas.microsoft.com/office/word/2010/wordprocessingShape">
                    <wps:wsp>
                      <wps:cNvPr id="476" name="Textbox 47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371"/>
                            <w:bookmarkEnd w:id="371"/>
                            <w:r>
                              <w:rPr>
                                <w:color w:val="000000"/>
                              </w:rPr>
                            </w:r>
                            <w:bookmarkStart w:name="_bookmark43" w:id="372"/>
                            <w:bookmarkEnd w:id="372"/>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460" filled="true" fillcolor="#f4f4f4" stroked="false">
                <w10:anchorlock/>
                <v:textbox inset="0,0,0,0">
                  <w:txbxContent>
                    <w:p>
                      <w:pPr>
                        <w:spacing w:before="64"/>
                        <w:ind w:left="89" w:right="0" w:firstLine="0"/>
                        <w:jc w:val="left"/>
                        <w:rPr>
                          <w:b/>
                          <w:color w:val="000000"/>
                          <w:sz w:val="18"/>
                        </w:rPr>
                      </w:pPr>
                      <w:bookmarkStart w:name="Business Implication" w:id="373"/>
                      <w:bookmarkEnd w:id="373"/>
                      <w:r>
                        <w:rPr>
                          <w:color w:val="000000"/>
                        </w:rPr>
                      </w:r>
                      <w:bookmarkStart w:name="_bookmark43" w:id="374"/>
                      <w:bookmarkEnd w:id="374"/>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v:shape>
            </w:pict>
          </mc:Fallback>
        </mc:AlternateContent>
      </w:r>
      <w:r>
        <w:rPr>
          <w:sz w:val="20"/>
        </w:rPr>
      </w:r>
    </w:p>
    <w:p>
      <w:pPr>
        <w:pStyle w:val="BodyText"/>
        <w:spacing w:line="309" w:lineRule="auto" w:before="190"/>
        <w:ind w:left="120"/>
      </w:pPr>
      <w:r>
        <w:rPr>
          <w:color w:val="6D6E72"/>
          <w:w w:val="110"/>
        </w:rPr>
        <w:t>In the event that a user (anonymous or verified) is able to execute over-privileged functionality, the business may </w:t>
      </w:r>
      <w:r>
        <w:rPr>
          <w:color w:val="6D6E72"/>
          <w:spacing w:val="-2"/>
          <w:w w:val="110"/>
        </w:rPr>
        <w:t>experience:</w:t>
      </w:r>
    </w:p>
    <w:p>
      <w:pPr>
        <w:pStyle w:val="ListParagraph"/>
        <w:numPr>
          <w:ilvl w:val="0"/>
          <w:numId w:val="14"/>
        </w:numPr>
        <w:tabs>
          <w:tab w:pos="718" w:val="left" w:leader="none"/>
        </w:tabs>
        <w:spacing w:line="240" w:lineRule="auto" w:before="181" w:after="0"/>
        <w:ind w:left="718" w:right="0" w:hanging="178"/>
        <w:jc w:val="left"/>
        <w:rPr>
          <w:sz w:val="18"/>
        </w:rPr>
      </w:pPr>
      <w:r>
        <w:rPr>
          <w:color w:val="6D6E72"/>
          <w:w w:val="110"/>
          <w:sz w:val="18"/>
        </w:rPr>
        <w:t>Reputational</w:t>
      </w:r>
      <w:r>
        <w:rPr>
          <w:color w:val="6D6E72"/>
          <w:spacing w:val="-13"/>
          <w:w w:val="110"/>
          <w:sz w:val="18"/>
        </w:rPr>
        <w:t> </w:t>
      </w:r>
      <w:r>
        <w:rPr>
          <w:color w:val="6D6E72"/>
          <w:spacing w:val="-2"/>
          <w:w w:val="115"/>
          <w:sz w:val="18"/>
        </w:rPr>
        <w:t>Damage</w:t>
      </w:r>
    </w:p>
    <w:p>
      <w:pPr>
        <w:pStyle w:val="ListParagraph"/>
        <w:numPr>
          <w:ilvl w:val="0"/>
          <w:numId w:val="14"/>
        </w:numPr>
        <w:tabs>
          <w:tab w:pos="718" w:val="left" w:leader="none"/>
        </w:tabs>
        <w:spacing w:line="240" w:lineRule="auto" w:before="61" w:after="0"/>
        <w:ind w:left="718" w:right="0" w:hanging="178"/>
        <w:jc w:val="left"/>
        <w:rPr>
          <w:sz w:val="18"/>
        </w:rPr>
      </w:pPr>
      <w:r>
        <w:rPr>
          <w:color w:val="6D6E72"/>
          <w:spacing w:val="-2"/>
          <w:w w:val="110"/>
          <w:sz w:val="18"/>
        </w:rPr>
        <w:t>Fraud</w:t>
      </w:r>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0"/>
          <w:sz w:val="18"/>
        </w:rPr>
        <w:t>Information</w:t>
      </w:r>
      <w:r>
        <w:rPr>
          <w:color w:val="6D6E72"/>
          <w:spacing w:val="-13"/>
          <w:w w:val="110"/>
          <w:sz w:val="18"/>
        </w:rPr>
        <w:t> </w:t>
      </w:r>
      <w:r>
        <w:rPr>
          <w:color w:val="6D6E72"/>
          <w:spacing w:val="-4"/>
          <w:w w:val="110"/>
          <w:sz w:val="18"/>
        </w:rPr>
        <w:t>Theft</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705088">
                <wp:simplePos x="0" y="0"/>
                <wp:positionH relativeFrom="page">
                  <wp:posOffset>346200</wp:posOffset>
                </wp:positionH>
                <wp:positionV relativeFrom="paragraph">
                  <wp:posOffset>216237</wp:posOffset>
                </wp:positionV>
                <wp:extent cx="6868159" cy="236220"/>
                <wp:effectExtent l="0" t="0" r="0" b="0"/>
                <wp:wrapTopAndBottom/>
                <wp:docPr id="477" name="Textbox 477"/>
                <wp:cNvGraphicFramePr>
                  <a:graphicFrameLocks/>
                </wp:cNvGraphicFramePr>
                <a:graphic>
                  <a:graphicData uri="http://schemas.microsoft.com/office/word/2010/wordprocessingShape">
                    <wps:wsp>
                      <wps:cNvPr id="477" name="Textbox 47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375"/>
                            <w:bookmarkEnd w:id="375"/>
                            <w:r>
                              <w:rPr>
                                <w:color w:val="000000"/>
                              </w:rPr>
                            </w:r>
                            <w:bookmarkStart w:name="_bookmark44" w:id="376"/>
                            <w:bookmarkEnd w:id="376"/>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7.026587pt;width:540.8pt;height:18.6pt;mso-position-horizontal-relative:page;mso-position-vertical-relative:paragraph;z-index:-15611392;mso-wrap-distance-left:0;mso-wrap-distance-right:0" type="#_x0000_t202" id="docshape461" filled="true" fillcolor="#f4f4f4" stroked="false">
                <v:textbox inset="0,0,0,0">
                  <w:txbxContent>
                    <w:p>
                      <w:pPr>
                        <w:spacing w:before="64"/>
                        <w:ind w:left="89" w:right="0" w:firstLine="0"/>
                        <w:jc w:val="left"/>
                        <w:rPr>
                          <w:b/>
                          <w:color w:val="000000"/>
                          <w:sz w:val="18"/>
                        </w:rPr>
                      </w:pPr>
                      <w:bookmarkStart w:name="Related Vulnerabilities" w:id="377"/>
                      <w:bookmarkEnd w:id="377"/>
                      <w:r>
                        <w:rPr>
                          <w:color w:val="000000"/>
                        </w:rPr>
                      </w:r>
                      <w:bookmarkStart w:name="_bookmark44" w:id="378"/>
                      <w:bookmarkEnd w:id="378"/>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ListParagraph"/>
        <w:numPr>
          <w:ilvl w:val="0"/>
          <w:numId w:val="14"/>
        </w:numPr>
        <w:tabs>
          <w:tab w:pos="718" w:val="left" w:leader="none"/>
        </w:tabs>
        <w:spacing w:line="240" w:lineRule="auto" w:before="208" w:after="0"/>
        <w:ind w:left="718" w:right="0" w:hanging="178"/>
        <w:jc w:val="left"/>
        <w:rPr>
          <w:sz w:val="18"/>
        </w:rPr>
      </w:pPr>
      <w:r>
        <w:rPr>
          <w:color w:val="6D6E72"/>
          <w:w w:val="110"/>
          <w:sz w:val="18"/>
        </w:rPr>
        <w:t>OWASP</w:t>
      </w:r>
      <w:r>
        <w:rPr>
          <w:color w:val="6D6E72"/>
          <w:spacing w:val="-5"/>
          <w:w w:val="110"/>
          <w:sz w:val="18"/>
        </w:rPr>
        <w:t> </w:t>
      </w:r>
      <w:hyperlink r:id="rId42">
        <w:r>
          <w:rPr>
            <w:color w:val="EF4836"/>
            <w:w w:val="110"/>
            <w:sz w:val="18"/>
          </w:rPr>
          <w:t>Transport</w:t>
        </w:r>
        <w:r>
          <w:rPr>
            <w:color w:val="EF4836"/>
            <w:spacing w:val="-4"/>
            <w:w w:val="110"/>
            <w:sz w:val="18"/>
          </w:rPr>
          <w:t> </w:t>
        </w:r>
        <w:r>
          <w:rPr>
            <w:color w:val="EF4836"/>
            <w:w w:val="110"/>
            <w:sz w:val="18"/>
          </w:rPr>
          <w:t>Layer</w:t>
        </w:r>
        <w:r>
          <w:rPr>
            <w:color w:val="EF4836"/>
            <w:spacing w:val="-4"/>
            <w:w w:val="110"/>
            <w:sz w:val="18"/>
          </w:rPr>
          <w:t> </w:t>
        </w:r>
        <w:r>
          <w:rPr>
            <w:color w:val="EF4836"/>
            <w:w w:val="110"/>
            <w:sz w:val="18"/>
          </w:rPr>
          <w:t>Protection</w:t>
        </w:r>
        <w:r>
          <w:rPr>
            <w:color w:val="EF4836"/>
            <w:spacing w:val="-4"/>
            <w:w w:val="110"/>
            <w:sz w:val="18"/>
          </w:rPr>
          <w:t> </w:t>
        </w:r>
        <w:r>
          <w:rPr>
            <w:color w:val="EF4836"/>
            <w:w w:val="110"/>
            <w:sz w:val="18"/>
          </w:rPr>
          <w:t>Cheat</w:t>
        </w:r>
        <w:r>
          <w:rPr>
            <w:color w:val="EF4836"/>
            <w:spacing w:val="-4"/>
            <w:w w:val="110"/>
            <w:sz w:val="18"/>
          </w:rPr>
          <w:t> </w:t>
        </w:r>
        <w:r>
          <w:rPr>
            <w:color w:val="EF4836"/>
            <w:spacing w:val="-2"/>
            <w:w w:val="110"/>
            <w:sz w:val="18"/>
          </w:rPr>
          <w:t>Sheet</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8"/>
          <w:w w:val="115"/>
          <w:sz w:val="18"/>
        </w:rPr>
        <w:t> </w:t>
      </w:r>
      <w:hyperlink r:id="rId43">
        <w:r>
          <w:rPr>
            <w:color w:val="EF4836"/>
            <w:w w:val="115"/>
            <w:sz w:val="18"/>
          </w:rPr>
          <w:t>RFC</w:t>
        </w:r>
        <w:r>
          <w:rPr>
            <w:color w:val="EF4836"/>
            <w:spacing w:val="-9"/>
            <w:w w:val="115"/>
            <w:sz w:val="18"/>
          </w:rPr>
          <w:t> </w:t>
        </w:r>
        <w:r>
          <w:rPr>
            <w:color w:val="EF4836"/>
            <w:w w:val="115"/>
            <w:sz w:val="18"/>
          </w:rPr>
          <w:t>1421</w:t>
        </w:r>
        <w:r>
          <w:rPr>
            <w:color w:val="EF4836"/>
            <w:spacing w:val="-8"/>
            <w:w w:val="115"/>
            <w:sz w:val="18"/>
          </w:rPr>
          <w:t> </w:t>
        </w:r>
        <w:r>
          <w:rPr>
            <w:color w:val="EF4836"/>
            <w:w w:val="115"/>
            <w:sz w:val="18"/>
          </w:rPr>
          <w:t>(PEM</w:t>
        </w:r>
        <w:r>
          <w:rPr>
            <w:color w:val="EF4836"/>
            <w:spacing w:val="-9"/>
            <w:w w:val="115"/>
            <w:sz w:val="18"/>
          </w:rPr>
          <w:t> </w:t>
        </w:r>
        <w:r>
          <w:rPr>
            <w:color w:val="EF4836"/>
            <w:spacing w:val="-2"/>
            <w:w w:val="115"/>
            <w:sz w:val="18"/>
          </w:rPr>
          <w:t>Encoding)</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5"/>
          <w:w w:val="115"/>
          <w:sz w:val="18"/>
        </w:rPr>
        <w:t> </w:t>
      </w:r>
      <w:hyperlink r:id="rId44">
        <w:r>
          <w:rPr>
            <w:color w:val="EF4836"/>
            <w:w w:val="115"/>
            <w:sz w:val="18"/>
          </w:rPr>
          <w:t>RFC</w:t>
        </w:r>
        <w:r>
          <w:rPr>
            <w:color w:val="EF4836"/>
            <w:spacing w:val="-5"/>
            <w:w w:val="115"/>
            <w:sz w:val="18"/>
          </w:rPr>
          <w:t> </w:t>
        </w:r>
        <w:r>
          <w:rPr>
            <w:color w:val="EF4836"/>
            <w:w w:val="115"/>
            <w:sz w:val="18"/>
          </w:rPr>
          <w:t>4648</w:t>
        </w:r>
        <w:r>
          <w:rPr>
            <w:color w:val="EF4836"/>
            <w:spacing w:val="-5"/>
            <w:w w:val="115"/>
            <w:sz w:val="18"/>
          </w:rPr>
          <w:t> </w:t>
        </w:r>
        <w:r>
          <w:rPr>
            <w:color w:val="EF4836"/>
            <w:w w:val="115"/>
            <w:sz w:val="18"/>
          </w:rPr>
          <w:t>(Base16,</w:t>
        </w:r>
        <w:r>
          <w:rPr>
            <w:color w:val="EF4836"/>
            <w:spacing w:val="-6"/>
            <w:w w:val="115"/>
            <w:sz w:val="18"/>
          </w:rPr>
          <w:t> </w:t>
        </w:r>
        <w:r>
          <w:rPr>
            <w:color w:val="EF4836"/>
            <w:w w:val="115"/>
            <w:sz w:val="18"/>
          </w:rPr>
          <w:t>Base32,</w:t>
        </w:r>
        <w:r>
          <w:rPr>
            <w:color w:val="EF4836"/>
            <w:spacing w:val="-5"/>
            <w:w w:val="115"/>
            <w:sz w:val="18"/>
          </w:rPr>
          <w:t> </w:t>
        </w:r>
        <w:r>
          <w:rPr>
            <w:color w:val="EF4836"/>
            <w:w w:val="115"/>
            <w:sz w:val="18"/>
          </w:rPr>
          <w:t>and</w:t>
        </w:r>
        <w:r>
          <w:rPr>
            <w:color w:val="EF4836"/>
            <w:spacing w:val="-5"/>
            <w:w w:val="115"/>
            <w:sz w:val="18"/>
          </w:rPr>
          <w:t> </w:t>
        </w:r>
        <w:r>
          <w:rPr>
            <w:color w:val="EF4836"/>
            <w:w w:val="115"/>
            <w:sz w:val="18"/>
          </w:rPr>
          <w:t>Base64</w:t>
        </w:r>
        <w:r>
          <w:rPr>
            <w:color w:val="EF4836"/>
            <w:spacing w:val="-6"/>
            <w:w w:val="115"/>
            <w:sz w:val="18"/>
          </w:rPr>
          <w:t> </w:t>
        </w:r>
        <w:r>
          <w:rPr>
            <w:color w:val="EF4836"/>
            <w:spacing w:val="-2"/>
            <w:w w:val="115"/>
            <w:sz w:val="18"/>
          </w:rPr>
          <w:t>Encodings)</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0"/>
          <w:sz w:val="18"/>
        </w:rPr>
        <w:t>IETF</w:t>
      </w:r>
      <w:r>
        <w:rPr>
          <w:color w:val="6D6E72"/>
          <w:spacing w:val="2"/>
          <w:w w:val="110"/>
          <w:sz w:val="18"/>
        </w:rPr>
        <w:t> </w:t>
      </w:r>
      <w:hyperlink r:id="rId45">
        <w:r>
          <w:rPr>
            <w:color w:val="EF4836"/>
            <w:w w:val="110"/>
            <w:sz w:val="18"/>
          </w:rPr>
          <w:t>RFC</w:t>
        </w:r>
        <w:r>
          <w:rPr>
            <w:color w:val="EF4836"/>
            <w:spacing w:val="3"/>
            <w:w w:val="110"/>
            <w:sz w:val="18"/>
          </w:rPr>
          <w:t> </w:t>
        </w:r>
        <w:r>
          <w:rPr>
            <w:color w:val="EF4836"/>
            <w:w w:val="110"/>
            <w:sz w:val="18"/>
          </w:rPr>
          <w:t>5280</w:t>
        </w:r>
        <w:r>
          <w:rPr>
            <w:color w:val="EF4836"/>
            <w:spacing w:val="4"/>
            <w:w w:val="110"/>
            <w:sz w:val="18"/>
          </w:rPr>
          <w:t> </w:t>
        </w:r>
        <w:r>
          <w:rPr>
            <w:color w:val="EF4836"/>
            <w:w w:val="110"/>
            <w:sz w:val="18"/>
          </w:rPr>
          <w:t>(Internet</w:t>
        </w:r>
        <w:r>
          <w:rPr>
            <w:color w:val="EF4836"/>
            <w:spacing w:val="3"/>
            <w:w w:val="110"/>
            <w:sz w:val="18"/>
          </w:rPr>
          <w:t> </w:t>
        </w:r>
        <w:r>
          <w:rPr>
            <w:color w:val="EF4836"/>
            <w:w w:val="110"/>
            <w:sz w:val="18"/>
          </w:rPr>
          <w:t>X.509,</w:t>
        </w:r>
        <w:r>
          <w:rPr>
            <w:color w:val="EF4836"/>
            <w:spacing w:val="4"/>
            <w:w w:val="110"/>
            <w:sz w:val="18"/>
          </w:rPr>
          <w:t> </w:t>
        </w:r>
        <w:r>
          <w:rPr>
            <w:color w:val="EF4836"/>
            <w:spacing w:val="-2"/>
            <w:w w:val="110"/>
            <w:sz w:val="18"/>
          </w:rPr>
          <w:t>PKIX)</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13"/>
          <w:w w:val="115"/>
          <w:sz w:val="18"/>
        </w:rPr>
        <w:t> </w:t>
      </w:r>
      <w:hyperlink r:id="rId46">
        <w:r>
          <w:rPr>
            <w:color w:val="EF4836"/>
            <w:w w:val="115"/>
            <w:sz w:val="18"/>
          </w:rPr>
          <w:t>RFC</w:t>
        </w:r>
        <w:r>
          <w:rPr>
            <w:color w:val="EF4836"/>
            <w:spacing w:val="-13"/>
            <w:w w:val="115"/>
            <w:sz w:val="18"/>
          </w:rPr>
          <w:t> </w:t>
        </w:r>
        <w:r>
          <w:rPr>
            <w:color w:val="EF4836"/>
            <w:w w:val="115"/>
            <w:sz w:val="18"/>
          </w:rPr>
          <w:t>3279</w:t>
        </w:r>
        <w:r>
          <w:rPr>
            <w:color w:val="EF4836"/>
            <w:spacing w:val="-13"/>
            <w:w w:val="115"/>
            <w:sz w:val="18"/>
          </w:rPr>
          <w:t> </w:t>
        </w:r>
        <w:r>
          <w:rPr>
            <w:color w:val="EF4836"/>
            <w:w w:val="115"/>
            <w:sz w:val="18"/>
          </w:rPr>
          <w:t>(PKI,</w:t>
        </w:r>
        <w:r>
          <w:rPr>
            <w:color w:val="EF4836"/>
            <w:spacing w:val="-13"/>
            <w:w w:val="115"/>
            <w:sz w:val="18"/>
          </w:rPr>
          <w:t> </w:t>
        </w:r>
        <w:r>
          <w:rPr>
            <w:color w:val="EF4836"/>
            <w:w w:val="115"/>
            <w:sz w:val="18"/>
          </w:rPr>
          <w:t>X509</w:t>
        </w:r>
        <w:r>
          <w:rPr>
            <w:color w:val="EF4836"/>
            <w:spacing w:val="-13"/>
            <w:w w:val="115"/>
            <w:sz w:val="18"/>
          </w:rPr>
          <w:t> </w:t>
        </w:r>
        <w:r>
          <w:rPr>
            <w:color w:val="EF4836"/>
            <w:w w:val="115"/>
            <w:sz w:val="18"/>
          </w:rPr>
          <w:t>Algorithms</w:t>
        </w:r>
        <w:r>
          <w:rPr>
            <w:color w:val="EF4836"/>
            <w:spacing w:val="-13"/>
            <w:w w:val="115"/>
            <w:sz w:val="18"/>
          </w:rPr>
          <w:t> </w:t>
        </w:r>
        <w:r>
          <w:rPr>
            <w:color w:val="EF4836"/>
            <w:w w:val="115"/>
            <w:sz w:val="18"/>
          </w:rPr>
          <w:t>and</w:t>
        </w:r>
        <w:r>
          <w:rPr>
            <w:color w:val="EF4836"/>
            <w:spacing w:val="-13"/>
            <w:w w:val="115"/>
            <w:sz w:val="18"/>
          </w:rPr>
          <w:t> </w:t>
        </w:r>
        <w:r>
          <w:rPr>
            <w:color w:val="EF4836"/>
            <w:w w:val="115"/>
            <w:sz w:val="18"/>
          </w:rPr>
          <w:t>CRL</w:t>
        </w:r>
        <w:r>
          <w:rPr>
            <w:color w:val="EF4836"/>
            <w:spacing w:val="-13"/>
            <w:w w:val="115"/>
            <w:sz w:val="18"/>
          </w:rPr>
          <w:t> </w:t>
        </w:r>
        <w:r>
          <w:rPr>
            <w:color w:val="EF4836"/>
            <w:spacing w:val="-2"/>
            <w:w w:val="115"/>
            <w:sz w:val="18"/>
          </w:rPr>
          <w:t>Profiles)</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spacing w:val="-2"/>
          <w:w w:val="115"/>
          <w:sz w:val="18"/>
        </w:rPr>
        <w:t>IETF</w:t>
      </w:r>
      <w:r>
        <w:rPr>
          <w:color w:val="6D6E72"/>
          <w:spacing w:val="-8"/>
          <w:w w:val="115"/>
          <w:sz w:val="18"/>
        </w:rPr>
        <w:t> </w:t>
      </w:r>
      <w:hyperlink r:id="rId47">
        <w:r>
          <w:rPr>
            <w:color w:val="EF4836"/>
            <w:spacing w:val="-2"/>
            <w:w w:val="115"/>
            <w:sz w:val="18"/>
          </w:rPr>
          <w:t>RFC</w:t>
        </w:r>
        <w:r>
          <w:rPr>
            <w:color w:val="EF4836"/>
            <w:spacing w:val="-8"/>
            <w:w w:val="115"/>
            <w:sz w:val="18"/>
          </w:rPr>
          <w:t> </w:t>
        </w:r>
        <w:r>
          <w:rPr>
            <w:color w:val="EF4836"/>
            <w:spacing w:val="-2"/>
            <w:w w:val="115"/>
            <w:sz w:val="18"/>
          </w:rPr>
          <w:t>4055</w:t>
        </w:r>
        <w:r>
          <w:rPr>
            <w:color w:val="EF4836"/>
            <w:spacing w:val="-8"/>
            <w:w w:val="115"/>
            <w:sz w:val="18"/>
          </w:rPr>
          <w:t> </w:t>
        </w:r>
        <w:r>
          <w:rPr>
            <w:color w:val="EF4836"/>
            <w:spacing w:val="-2"/>
            <w:w w:val="115"/>
            <w:sz w:val="18"/>
          </w:rPr>
          <w:t>(PKI,</w:t>
        </w:r>
        <w:r>
          <w:rPr>
            <w:color w:val="EF4836"/>
            <w:spacing w:val="-8"/>
            <w:w w:val="115"/>
            <w:sz w:val="18"/>
          </w:rPr>
          <w:t> </w:t>
        </w:r>
        <w:r>
          <w:rPr>
            <w:color w:val="EF4836"/>
            <w:spacing w:val="-2"/>
            <w:w w:val="115"/>
            <w:sz w:val="18"/>
          </w:rPr>
          <w:t>X509</w:t>
        </w:r>
        <w:r>
          <w:rPr>
            <w:color w:val="EF4836"/>
            <w:spacing w:val="-8"/>
            <w:w w:val="115"/>
            <w:sz w:val="18"/>
          </w:rPr>
          <w:t> </w:t>
        </w:r>
        <w:r>
          <w:rPr>
            <w:color w:val="EF4836"/>
            <w:spacing w:val="-2"/>
            <w:w w:val="115"/>
            <w:sz w:val="18"/>
          </w:rPr>
          <w:t>Additional</w:t>
        </w:r>
        <w:r>
          <w:rPr>
            <w:color w:val="EF4836"/>
            <w:spacing w:val="-9"/>
            <w:w w:val="115"/>
            <w:sz w:val="18"/>
          </w:rPr>
          <w:t> </w:t>
        </w:r>
        <w:r>
          <w:rPr>
            <w:color w:val="EF4836"/>
            <w:spacing w:val="-2"/>
            <w:w w:val="115"/>
            <w:sz w:val="18"/>
          </w:rPr>
          <w:t>Algorithms</w:t>
        </w:r>
        <w:r>
          <w:rPr>
            <w:color w:val="EF4836"/>
            <w:spacing w:val="-8"/>
            <w:w w:val="115"/>
            <w:sz w:val="18"/>
          </w:rPr>
          <w:t> </w:t>
        </w:r>
        <w:r>
          <w:rPr>
            <w:color w:val="EF4836"/>
            <w:spacing w:val="-2"/>
            <w:w w:val="115"/>
            <w:sz w:val="18"/>
          </w:rPr>
          <w:t>and</w:t>
        </w:r>
        <w:r>
          <w:rPr>
            <w:color w:val="EF4836"/>
            <w:spacing w:val="-8"/>
            <w:w w:val="115"/>
            <w:sz w:val="18"/>
          </w:rPr>
          <w:t> </w:t>
        </w:r>
        <w:r>
          <w:rPr>
            <w:color w:val="EF4836"/>
            <w:spacing w:val="-2"/>
            <w:w w:val="115"/>
            <w:sz w:val="18"/>
          </w:rPr>
          <w:t>CRL</w:t>
        </w:r>
        <w:r>
          <w:rPr>
            <w:color w:val="EF4836"/>
            <w:spacing w:val="-8"/>
            <w:w w:val="115"/>
            <w:sz w:val="18"/>
          </w:rPr>
          <w:t> </w:t>
        </w:r>
        <w:r>
          <w:rPr>
            <w:color w:val="EF4836"/>
            <w:spacing w:val="-2"/>
            <w:w w:val="115"/>
            <w:sz w:val="18"/>
          </w:rPr>
          <w:t>Profiles)</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9"/>
          <w:w w:val="115"/>
          <w:sz w:val="18"/>
        </w:rPr>
        <w:t> </w:t>
      </w:r>
      <w:hyperlink r:id="rId48">
        <w:r>
          <w:rPr>
            <w:color w:val="EF4836"/>
            <w:w w:val="115"/>
            <w:sz w:val="18"/>
          </w:rPr>
          <w:t>RFC</w:t>
        </w:r>
        <w:r>
          <w:rPr>
            <w:color w:val="EF4836"/>
            <w:spacing w:val="-9"/>
            <w:w w:val="115"/>
            <w:sz w:val="18"/>
          </w:rPr>
          <w:t> </w:t>
        </w:r>
        <w:r>
          <w:rPr>
            <w:color w:val="EF4836"/>
            <w:w w:val="115"/>
            <w:sz w:val="18"/>
          </w:rPr>
          <w:t>2246</w:t>
        </w:r>
        <w:r>
          <w:rPr>
            <w:color w:val="EF4836"/>
            <w:spacing w:val="-9"/>
            <w:w w:val="115"/>
            <w:sz w:val="18"/>
          </w:rPr>
          <w:t> </w:t>
        </w:r>
        <w:r>
          <w:rPr>
            <w:color w:val="EF4836"/>
            <w:w w:val="115"/>
            <w:sz w:val="18"/>
          </w:rPr>
          <w:t>(TLS</w:t>
        </w:r>
        <w:r>
          <w:rPr>
            <w:color w:val="EF4836"/>
            <w:spacing w:val="-10"/>
            <w:w w:val="115"/>
            <w:sz w:val="18"/>
          </w:rPr>
          <w:t> </w:t>
        </w:r>
        <w:r>
          <w:rPr>
            <w:color w:val="EF4836"/>
            <w:spacing w:val="-4"/>
            <w:w w:val="115"/>
            <w:sz w:val="18"/>
          </w:rPr>
          <w:t>1.0)</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9"/>
          <w:w w:val="115"/>
          <w:sz w:val="18"/>
        </w:rPr>
        <w:t> </w:t>
      </w:r>
      <w:hyperlink r:id="rId49">
        <w:r>
          <w:rPr>
            <w:color w:val="EF4836"/>
            <w:w w:val="115"/>
            <w:sz w:val="18"/>
          </w:rPr>
          <w:t>RFC</w:t>
        </w:r>
        <w:r>
          <w:rPr>
            <w:color w:val="EF4836"/>
            <w:spacing w:val="-9"/>
            <w:w w:val="115"/>
            <w:sz w:val="18"/>
          </w:rPr>
          <w:t> </w:t>
        </w:r>
        <w:r>
          <w:rPr>
            <w:color w:val="EF4836"/>
            <w:w w:val="115"/>
            <w:sz w:val="18"/>
          </w:rPr>
          <w:t>4346</w:t>
        </w:r>
        <w:r>
          <w:rPr>
            <w:color w:val="EF4836"/>
            <w:spacing w:val="-9"/>
            <w:w w:val="115"/>
            <w:sz w:val="18"/>
          </w:rPr>
          <w:t> </w:t>
        </w:r>
        <w:r>
          <w:rPr>
            <w:color w:val="EF4836"/>
            <w:w w:val="115"/>
            <w:sz w:val="18"/>
          </w:rPr>
          <w:t>(TLS</w:t>
        </w:r>
        <w:r>
          <w:rPr>
            <w:color w:val="EF4836"/>
            <w:spacing w:val="-10"/>
            <w:w w:val="115"/>
            <w:sz w:val="18"/>
          </w:rPr>
          <w:t> </w:t>
        </w:r>
        <w:r>
          <w:rPr>
            <w:color w:val="EF4836"/>
            <w:spacing w:val="-4"/>
            <w:w w:val="115"/>
            <w:sz w:val="18"/>
          </w:rPr>
          <w:t>1.1)</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9"/>
          <w:w w:val="115"/>
          <w:sz w:val="18"/>
        </w:rPr>
        <w:t> </w:t>
      </w:r>
      <w:hyperlink r:id="rId50">
        <w:r>
          <w:rPr>
            <w:color w:val="EF4836"/>
            <w:w w:val="115"/>
            <w:sz w:val="18"/>
          </w:rPr>
          <w:t>RFC</w:t>
        </w:r>
        <w:r>
          <w:rPr>
            <w:color w:val="EF4836"/>
            <w:spacing w:val="-9"/>
            <w:w w:val="115"/>
            <w:sz w:val="18"/>
          </w:rPr>
          <w:t> </w:t>
        </w:r>
        <w:r>
          <w:rPr>
            <w:color w:val="EF4836"/>
            <w:w w:val="115"/>
            <w:sz w:val="18"/>
          </w:rPr>
          <w:t>5246</w:t>
        </w:r>
        <w:r>
          <w:rPr>
            <w:color w:val="EF4836"/>
            <w:spacing w:val="-9"/>
            <w:w w:val="115"/>
            <w:sz w:val="18"/>
          </w:rPr>
          <w:t> </w:t>
        </w:r>
        <w:r>
          <w:rPr>
            <w:color w:val="EF4836"/>
            <w:w w:val="115"/>
            <w:sz w:val="18"/>
          </w:rPr>
          <w:t>(TLS</w:t>
        </w:r>
        <w:r>
          <w:rPr>
            <w:color w:val="EF4836"/>
            <w:spacing w:val="-10"/>
            <w:w w:val="115"/>
            <w:sz w:val="18"/>
          </w:rPr>
          <w:t> </w:t>
        </w:r>
        <w:r>
          <w:rPr>
            <w:color w:val="EF4836"/>
            <w:spacing w:val="-4"/>
            <w:w w:val="115"/>
            <w:sz w:val="18"/>
          </w:rPr>
          <w:t>1.2)</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5"/>
          <w:sz w:val="18"/>
        </w:rPr>
        <w:t>RSA</w:t>
      </w:r>
      <w:r>
        <w:rPr>
          <w:color w:val="6D6E72"/>
          <w:spacing w:val="-9"/>
          <w:w w:val="115"/>
          <w:sz w:val="18"/>
        </w:rPr>
        <w:t> </w:t>
      </w:r>
      <w:r>
        <w:rPr>
          <w:color w:val="6D6E72"/>
          <w:w w:val="115"/>
          <w:sz w:val="18"/>
        </w:rPr>
        <w:t>Laboratories</w:t>
      </w:r>
      <w:r>
        <w:rPr>
          <w:color w:val="6D6E72"/>
          <w:spacing w:val="-6"/>
          <w:w w:val="115"/>
          <w:sz w:val="18"/>
        </w:rPr>
        <w:t> </w:t>
      </w:r>
      <w:hyperlink r:id="rId51">
        <w:r>
          <w:rPr>
            <w:color w:val="EF4836"/>
            <w:w w:val="115"/>
            <w:sz w:val="18"/>
          </w:rPr>
          <w:t>PKCS#1,</w:t>
        </w:r>
        <w:r>
          <w:rPr>
            <w:color w:val="EF4836"/>
            <w:spacing w:val="-8"/>
            <w:w w:val="115"/>
            <w:sz w:val="18"/>
          </w:rPr>
          <w:t> </w:t>
        </w:r>
        <w:r>
          <w:rPr>
            <w:color w:val="EF4836"/>
            <w:w w:val="115"/>
            <w:sz w:val="18"/>
          </w:rPr>
          <w:t>RSA</w:t>
        </w:r>
        <w:r>
          <w:rPr>
            <w:color w:val="EF4836"/>
            <w:spacing w:val="-9"/>
            <w:w w:val="115"/>
            <w:sz w:val="18"/>
          </w:rPr>
          <w:t> </w:t>
        </w:r>
        <w:r>
          <w:rPr>
            <w:color w:val="EF4836"/>
            <w:w w:val="115"/>
            <w:sz w:val="18"/>
          </w:rPr>
          <w:t>Encryption</w:t>
        </w:r>
        <w:r>
          <w:rPr>
            <w:color w:val="EF4836"/>
            <w:spacing w:val="-8"/>
            <w:w w:val="115"/>
            <w:sz w:val="18"/>
          </w:rPr>
          <w:t> </w:t>
        </w:r>
        <w:r>
          <w:rPr>
            <w:color w:val="EF4836"/>
            <w:spacing w:val="-2"/>
            <w:w w:val="115"/>
            <w:sz w:val="18"/>
          </w:rPr>
          <w:t>Standard</w:t>
        </w:r>
      </w:hyperlink>
    </w:p>
    <w:p>
      <w:pPr>
        <w:pStyle w:val="ListParagraph"/>
        <w:numPr>
          <w:ilvl w:val="0"/>
          <w:numId w:val="14"/>
        </w:numPr>
        <w:tabs>
          <w:tab w:pos="718" w:val="left" w:leader="none"/>
        </w:tabs>
        <w:spacing w:line="240" w:lineRule="auto" w:before="61" w:after="0"/>
        <w:ind w:left="718" w:right="0" w:hanging="178"/>
        <w:jc w:val="left"/>
        <w:rPr>
          <w:sz w:val="18"/>
        </w:rPr>
      </w:pPr>
      <w:r>
        <w:rPr>
          <w:color w:val="6D6E72"/>
          <w:w w:val="110"/>
          <w:sz w:val="18"/>
        </w:rPr>
        <w:t>RSA</w:t>
      </w:r>
      <w:r>
        <w:rPr>
          <w:color w:val="6D6E72"/>
          <w:spacing w:val="15"/>
          <w:w w:val="110"/>
          <w:sz w:val="18"/>
        </w:rPr>
        <w:t> </w:t>
      </w:r>
      <w:r>
        <w:rPr>
          <w:color w:val="6D6E72"/>
          <w:w w:val="110"/>
          <w:sz w:val="18"/>
        </w:rPr>
        <w:t>Laboratories</w:t>
      </w:r>
      <w:r>
        <w:rPr>
          <w:color w:val="6D6E72"/>
          <w:spacing w:val="20"/>
          <w:w w:val="110"/>
          <w:sz w:val="18"/>
        </w:rPr>
        <w:t> </w:t>
      </w:r>
      <w:hyperlink r:id="rId52">
        <w:r>
          <w:rPr>
            <w:color w:val="EF4836"/>
            <w:w w:val="110"/>
            <w:sz w:val="18"/>
          </w:rPr>
          <w:t>PKCS#6,</w:t>
        </w:r>
        <w:r>
          <w:rPr>
            <w:color w:val="EF4836"/>
            <w:spacing w:val="15"/>
            <w:w w:val="110"/>
            <w:sz w:val="18"/>
          </w:rPr>
          <w:t> </w:t>
        </w:r>
        <w:r>
          <w:rPr>
            <w:color w:val="EF4836"/>
            <w:w w:val="110"/>
            <w:sz w:val="18"/>
          </w:rPr>
          <w:t>Extended-Certificate</w:t>
        </w:r>
        <w:r>
          <w:rPr>
            <w:color w:val="EF4836"/>
            <w:spacing w:val="16"/>
            <w:w w:val="110"/>
            <w:sz w:val="18"/>
          </w:rPr>
          <w:t> </w:t>
        </w:r>
        <w:r>
          <w:rPr>
            <w:color w:val="EF4836"/>
            <w:w w:val="110"/>
            <w:sz w:val="18"/>
          </w:rPr>
          <w:t>Syntax</w:t>
        </w:r>
        <w:r>
          <w:rPr>
            <w:color w:val="EF4836"/>
            <w:spacing w:val="15"/>
            <w:w w:val="110"/>
            <w:sz w:val="18"/>
          </w:rPr>
          <w:t> </w:t>
        </w:r>
        <w:r>
          <w:rPr>
            <w:color w:val="EF4836"/>
            <w:spacing w:val="-2"/>
            <w:w w:val="110"/>
            <w:sz w:val="18"/>
          </w:rPr>
          <w:t>Standard</w:t>
        </w:r>
      </w:hyperlink>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1584" w:right="0" w:firstLine="0"/>
        <w:rPr>
          <w:sz w:val="20"/>
        </w:rPr>
      </w:pPr>
      <w:r>
        <w:rPr>
          <w:sz w:val="20"/>
        </w:rPr>
        <mc:AlternateContent>
          <mc:Choice Requires="wps">
            <w:drawing>
              <wp:inline distT="0" distB="0" distL="0" distR="0">
                <wp:extent cx="5007610" cy="410209"/>
                <wp:effectExtent l="0" t="0" r="0" b="8890"/>
                <wp:docPr id="478" name="Group 478"/>
                <wp:cNvGraphicFramePr>
                  <a:graphicFrameLocks/>
                </wp:cNvGraphicFramePr>
                <a:graphic>
                  <a:graphicData uri="http://schemas.microsoft.com/office/word/2010/wordprocessingGroup">
                    <wpg:wgp>
                      <wpg:cNvPr id="478" name="Group 478"/>
                      <wpg:cNvGrpSpPr/>
                      <wpg:grpSpPr>
                        <a:xfrm>
                          <a:off x="0" y="0"/>
                          <a:ext cx="5007610" cy="410209"/>
                          <a:chExt cx="5007610" cy="410209"/>
                        </a:xfrm>
                      </wpg:grpSpPr>
                      <wps:wsp>
                        <wps:cNvPr id="479" name="Graphic 479"/>
                        <wps:cNvSpPr/>
                        <wps:spPr>
                          <a:xfrm>
                            <a:off x="0" y="0"/>
                            <a:ext cx="5007610" cy="410209"/>
                          </a:xfrm>
                          <a:custGeom>
                            <a:avLst/>
                            <a:gdLst/>
                            <a:ahLst/>
                            <a:cxnLst/>
                            <a:rect l="l" t="t" r="r" b="b"/>
                            <a:pathLst>
                              <a:path w="5007610" h="410209">
                                <a:moveTo>
                                  <a:pt x="4963938"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963938" y="0"/>
                                </a:lnTo>
                                <a:lnTo>
                                  <a:pt x="4980803" y="3427"/>
                                </a:lnTo>
                                <a:lnTo>
                                  <a:pt x="4989827"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989827" y="400431"/>
                                </a:lnTo>
                                <a:lnTo>
                                  <a:pt x="4980803" y="406528"/>
                                </a:lnTo>
                                <a:lnTo>
                                  <a:pt x="4963938" y="409956"/>
                                </a:lnTo>
                                <a:close/>
                              </a:path>
                              <a:path w="5007610" h="410209">
                                <a:moveTo>
                                  <a:pt x="4989827" y="400431"/>
                                </a:moveTo>
                                <a:lnTo>
                                  <a:pt x="4963938" y="400431"/>
                                </a:lnTo>
                                <a:lnTo>
                                  <a:pt x="4977104" y="397755"/>
                                </a:lnTo>
                                <a:lnTo>
                                  <a:pt x="4987886" y="390470"/>
                                </a:lnTo>
                                <a:lnTo>
                                  <a:pt x="4995172" y="379688"/>
                                </a:lnTo>
                                <a:lnTo>
                                  <a:pt x="4997847" y="366522"/>
                                </a:lnTo>
                                <a:lnTo>
                                  <a:pt x="4997847" y="43434"/>
                                </a:lnTo>
                                <a:lnTo>
                                  <a:pt x="4995172" y="30267"/>
                                </a:lnTo>
                                <a:lnTo>
                                  <a:pt x="4987886" y="19485"/>
                                </a:lnTo>
                                <a:lnTo>
                                  <a:pt x="4977104" y="12200"/>
                                </a:lnTo>
                                <a:lnTo>
                                  <a:pt x="4963938" y="9525"/>
                                </a:lnTo>
                                <a:lnTo>
                                  <a:pt x="4989827" y="9525"/>
                                </a:lnTo>
                                <a:lnTo>
                                  <a:pt x="4994613" y="12758"/>
                                </a:lnTo>
                                <a:lnTo>
                                  <a:pt x="5003945" y="26569"/>
                                </a:lnTo>
                                <a:lnTo>
                                  <a:pt x="5007372" y="43434"/>
                                </a:lnTo>
                                <a:lnTo>
                                  <a:pt x="5007372" y="366522"/>
                                </a:lnTo>
                                <a:lnTo>
                                  <a:pt x="5003945" y="383386"/>
                                </a:lnTo>
                                <a:lnTo>
                                  <a:pt x="4994613" y="397197"/>
                                </a:lnTo>
                                <a:lnTo>
                                  <a:pt x="4989827" y="400431"/>
                                </a:lnTo>
                                <a:close/>
                              </a:path>
                            </a:pathLst>
                          </a:custGeom>
                          <a:solidFill>
                            <a:srgbClr val="EF4836"/>
                          </a:solidFill>
                        </wps:spPr>
                        <wps:bodyPr wrap="square" lIns="0" tIns="0" rIns="0" bIns="0" rtlCol="0">
                          <a:prstTxWarp prst="textNoShape">
                            <a:avLst/>
                          </a:prstTxWarp>
                          <a:noAutofit/>
                        </wps:bodyPr>
                      </wps:wsp>
                      <wps:wsp>
                        <wps:cNvPr id="480" name="Textbox 480"/>
                        <wps:cNvSpPr txBox="1"/>
                        <wps:spPr>
                          <a:xfrm>
                            <a:off x="0" y="0"/>
                            <a:ext cx="5007610" cy="410209"/>
                          </a:xfrm>
                          <a:prstGeom prst="rect">
                            <a:avLst/>
                          </a:prstGeom>
                        </wps:spPr>
                        <wps:txbx>
                          <w:txbxContent>
                            <w:p>
                              <w:pPr>
                                <w:spacing w:before="105"/>
                                <w:ind w:left="356" w:right="0" w:firstLine="0"/>
                                <w:jc w:val="left"/>
                                <w:rPr>
                                  <w:sz w:val="34"/>
                                </w:rPr>
                              </w:pPr>
                              <w:bookmarkStart w:name="Storing Information in Shared Preference" w:id="379"/>
                              <w:bookmarkEnd w:id="379"/>
                              <w:r>
                                <w:rPr/>
                              </w:r>
                              <w:bookmarkStart w:name="_bookmark45" w:id="380"/>
                              <w:bookmarkEnd w:id="380"/>
                              <w:r>
                                <w:rPr/>
                              </w:r>
                              <w:r>
                                <w:rPr>
                                  <w:color w:val="EF4836"/>
                                  <w:w w:val="110"/>
                                  <w:sz w:val="34"/>
                                </w:rPr>
                                <w:t>Storing</w:t>
                              </w:r>
                              <w:r>
                                <w:rPr>
                                  <w:color w:val="EF4836"/>
                                  <w:spacing w:val="20"/>
                                  <w:w w:val="110"/>
                                  <w:sz w:val="34"/>
                                </w:rPr>
                                <w:t> </w:t>
                              </w:r>
                              <w:r>
                                <w:rPr>
                                  <w:color w:val="EF4836"/>
                                  <w:w w:val="110"/>
                                  <w:sz w:val="34"/>
                                </w:rPr>
                                <w:t>Information</w:t>
                              </w:r>
                              <w:r>
                                <w:rPr>
                                  <w:color w:val="EF4836"/>
                                  <w:spacing w:val="20"/>
                                  <w:w w:val="110"/>
                                  <w:sz w:val="34"/>
                                </w:rPr>
                                <w:t> </w:t>
                              </w:r>
                              <w:r>
                                <w:rPr>
                                  <w:color w:val="EF4836"/>
                                  <w:w w:val="110"/>
                                  <w:sz w:val="34"/>
                                </w:rPr>
                                <w:t>in</w:t>
                              </w:r>
                              <w:r>
                                <w:rPr>
                                  <w:color w:val="EF4836"/>
                                  <w:spacing w:val="20"/>
                                  <w:w w:val="110"/>
                                  <w:sz w:val="34"/>
                                </w:rPr>
                                <w:t> </w:t>
                              </w:r>
                              <w:r>
                                <w:rPr>
                                  <w:color w:val="EF4836"/>
                                  <w:w w:val="110"/>
                                  <w:sz w:val="34"/>
                                </w:rPr>
                                <w:t>Shared</w:t>
                              </w:r>
                              <w:r>
                                <w:rPr>
                                  <w:color w:val="EF4836"/>
                                  <w:spacing w:val="20"/>
                                  <w:w w:val="110"/>
                                  <w:sz w:val="34"/>
                                </w:rPr>
                                <w:t> </w:t>
                              </w:r>
                              <w:r>
                                <w:rPr>
                                  <w:color w:val="EF4836"/>
                                  <w:spacing w:val="-2"/>
                                  <w:w w:val="110"/>
                                  <w:sz w:val="34"/>
                                </w:rPr>
                                <w:t>Preferences</w:t>
                              </w:r>
                            </w:p>
                          </w:txbxContent>
                        </wps:txbx>
                        <wps:bodyPr wrap="square" lIns="0" tIns="0" rIns="0" bIns="0" rtlCol="0">
                          <a:noAutofit/>
                        </wps:bodyPr>
                      </wps:wsp>
                    </wpg:wgp>
                  </a:graphicData>
                </a:graphic>
              </wp:inline>
            </w:drawing>
          </mc:Choice>
          <mc:Fallback>
            <w:pict>
              <v:group style="width:394.3pt;height:32.3pt;mso-position-horizontal-relative:char;mso-position-vertical-relative:line" id="docshapegroup462" coordorigin="0,0" coordsize="7886,646">
                <v:shape style="position:absolute;left:0;top:0;width:7886;height:646" id="docshape463" coordorigin="0,0" coordsize="7886,646" path="m7817,646l68,646,42,640,20,626,5,604,0,577,0,68,5,42,20,20,42,5,68,0,7817,0,7844,5,7858,15,68,15,48,19,31,31,19,48,15,68,15,577,19,598,31,615,48,626,68,631,7858,631,7844,640,7817,646xm7858,631l7817,631,7838,626,7855,615,7866,598,7871,577,7871,68,7866,48,7855,31,7838,19,7817,15,7858,15,7866,20,7880,42,7886,68,7886,577,7880,604,7866,626,7858,631xe" filled="true" fillcolor="#ef4836" stroked="false">
                  <v:path arrowok="t"/>
                  <v:fill type="solid"/>
                </v:shape>
                <v:shape style="position:absolute;left:0;top:0;width:7886;height:646" type="#_x0000_t202" id="docshape464" filled="false" stroked="false">
                  <v:textbox inset="0,0,0,0">
                    <w:txbxContent>
                      <w:p>
                        <w:pPr>
                          <w:spacing w:before="105"/>
                          <w:ind w:left="356" w:right="0" w:firstLine="0"/>
                          <w:jc w:val="left"/>
                          <w:rPr>
                            <w:sz w:val="34"/>
                          </w:rPr>
                        </w:pPr>
                        <w:bookmarkStart w:name="Storing Information in Shared Preference" w:id="381"/>
                        <w:bookmarkEnd w:id="381"/>
                        <w:r>
                          <w:rPr/>
                        </w:r>
                        <w:bookmarkStart w:name="_bookmark45" w:id="382"/>
                        <w:bookmarkEnd w:id="382"/>
                        <w:r>
                          <w:rPr/>
                        </w:r>
                        <w:r>
                          <w:rPr>
                            <w:color w:val="EF4836"/>
                            <w:w w:val="110"/>
                            <w:sz w:val="34"/>
                          </w:rPr>
                          <w:t>Storing</w:t>
                        </w:r>
                        <w:r>
                          <w:rPr>
                            <w:color w:val="EF4836"/>
                            <w:spacing w:val="20"/>
                            <w:w w:val="110"/>
                            <w:sz w:val="34"/>
                          </w:rPr>
                          <w:t> </w:t>
                        </w:r>
                        <w:r>
                          <w:rPr>
                            <w:color w:val="EF4836"/>
                            <w:w w:val="110"/>
                            <w:sz w:val="34"/>
                          </w:rPr>
                          <w:t>Information</w:t>
                        </w:r>
                        <w:r>
                          <w:rPr>
                            <w:color w:val="EF4836"/>
                            <w:spacing w:val="20"/>
                            <w:w w:val="110"/>
                            <w:sz w:val="34"/>
                          </w:rPr>
                          <w:t> </w:t>
                        </w:r>
                        <w:r>
                          <w:rPr>
                            <w:color w:val="EF4836"/>
                            <w:w w:val="110"/>
                            <w:sz w:val="34"/>
                          </w:rPr>
                          <w:t>in</w:t>
                        </w:r>
                        <w:r>
                          <w:rPr>
                            <w:color w:val="EF4836"/>
                            <w:spacing w:val="20"/>
                            <w:w w:val="110"/>
                            <w:sz w:val="34"/>
                          </w:rPr>
                          <w:t> </w:t>
                        </w:r>
                        <w:r>
                          <w:rPr>
                            <w:color w:val="EF4836"/>
                            <w:w w:val="110"/>
                            <w:sz w:val="34"/>
                          </w:rPr>
                          <w:t>Shared</w:t>
                        </w:r>
                        <w:r>
                          <w:rPr>
                            <w:color w:val="EF4836"/>
                            <w:spacing w:val="20"/>
                            <w:w w:val="110"/>
                            <w:sz w:val="34"/>
                          </w:rPr>
                          <w:t> </w:t>
                        </w:r>
                        <w:r>
                          <w:rPr>
                            <w:color w:val="EF4836"/>
                            <w:spacing w:val="-2"/>
                            <w:w w:val="110"/>
                            <w:sz w:val="34"/>
                          </w:rPr>
                          <w:t>Preferences</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In Android apps, data can be communicated via intents, or data can be written to files, distributed using shared references, or stored in databases. In all these cases, if the data is sensitive, it is important to keep the data secure. That</w:t>
      </w:r>
      <w:r>
        <w:rPr>
          <w:color w:val="6D6E72"/>
          <w:spacing w:val="-1"/>
          <w:w w:val="110"/>
        </w:rPr>
        <w:t> </w:t>
      </w:r>
      <w:r>
        <w:rPr>
          <w:color w:val="6D6E72"/>
          <w:w w:val="110"/>
        </w:rPr>
        <w:t>is,</w:t>
      </w:r>
      <w:r>
        <w:rPr>
          <w:color w:val="6D6E72"/>
          <w:spacing w:val="-1"/>
          <w:w w:val="110"/>
        </w:rPr>
        <w:t> </w:t>
      </w:r>
      <w:r>
        <w:rPr>
          <w:color w:val="6D6E72"/>
          <w:w w:val="110"/>
        </w:rPr>
        <w:t>it</w:t>
      </w:r>
      <w:r>
        <w:rPr>
          <w:color w:val="6D6E72"/>
          <w:spacing w:val="-1"/>
          <w:w w:val="110"/>
        </w:rPr>
        <w:t> </w:t>
      </w:r>
      <w:r>
        <w:rPr>
          <w:color w:val="6D6E72"/>
          <w:w w:val="110"/>
        </w:rPr>
        <w:t>should</w:t>
      </w:r>
      <w:r>
        <w:rPr>
          <w:color w:val="6D6E72"/>
          <w:spacing w:val="-1"/>
          <w:w w:val="110"/>
        </w:rPr>
        <w:t> </w:t>
      </w:r>
      <w:r>
        <w:rPr>
          <w:color w:val="6D6E72"/>
          <w:w w:val="110"/>
        </w:rPr>
        <w:t>not</w:t>
      </w:r>
      <w:r>
        <w:rPr>
          <w:color w:val="6D6E72"/>
          <w:spacing w:val="-1"/>
          <w:w w:val="110"/>
        </w:rPr>
        <w:t> </w:t>
      </w:r>
      <w:r>
        <w:rPr>
          <w:color w:val="6D6E72"/>
          <w:w w:val="110"/>
        </w:rPr>
        <w:t>be</w:t>
      </w:r>
      <w:r>
        <w:rPr>
          <w:color w:val="6D6E72"/>
          <w:spacing w:val="-1"/>
          <w:w w:val="110"/>
        </w:rPr>
        <w:t> </w:t>
      </w:r>
      <w:r>
        <w:rPr>
          <w:color w:val="6D6E72"/>
          <w:w w:val="110"/>
        </w:rPr>
        <w:t>possible</w:t>
      </w:r>
      <w:r>
        <w:rPr>
          <w:color w:val="6D6E72"/>
          <w:spacing w:val="-1"/>
          <w:w w:val="110"/>
        </w:rPr>
        <w:t> </w:t>
      </w:r>
      <w:r>
        <w:rPr>
          <w:color w:val="6D6E72"/>
          <w:w w:val="110"/>
        </w:rPr>
        <w:t>for</w:t>
      </w:r>
      <w:r>
        <w:rPr>
          <w:color w:val="6D6E72"/>
          <w:spacing w:val="-1"/>
          <w:w w:val="110"/>
        </w:rPr>
        <w:t> </w:t>
      </w:r>
      <w:r>
        <w:rPr>
          <w:color w:val="6D6E72"/>
          <w:w w:val="110"/>
        </w:rPr>
        <w:t>other</w:t>
      </w:r>
      <w:r>
        <w:rPr>
          <w:color w:val="6D6E72"/>
          <w:spacing w:val="-1"/>
          <w:w w:val="110"/>
        </w:rPr>
        <w:t> </w:t>
      </w:r>
      <w:r>
        <w:rPr>
          <w:color w:val="6D6E72"/>
          <w:w w:val="110"/>
        </w:rPr>
        <w:t>apps</w:t>
      </w:r>
      <w:r>
        <w:rPr>
          <w:color w:val="6D6E72"/>
          <w:spacing w:val="-1"/>
          <w:w w:val="110"/>
        </w:rPr>
        <w:t> </w:t>
      </w:r>
      <w:r>
        <w:rPr>
          <w:color w:val="6D6E72"/>
          <w:w w:val="110"/>
        </w:rPr>
        <w:t>(or,</w:t>
      </w:r>
      <w:r>
        <w:rPr>
          <w:color w:val="6D6E72"/>
          <w:spacing w:val="-1"/>
          <w:w w:val="110"/>
        </w:rPr>
        <w:t> </w:t>
      </w:r>
      <w:r>
        <w:rPr>
          <w:color w:val="6D6E72"/>
          <w:w w:val="110"/>
        </w:rPr>
        <w:t>more</w:t>
      </w:r>
      <w:r>
        <w:rPr>
          <w:color w:val="6D6E72"/>
          <w:spacing w:val="-1"/>
          <w:w w:val="110"/>
        </w:rPr>
        <w:t> </w:t>
      </w:r>
      <w:r>
        <w:rPr>
          <w:color w:val="6D6E72"/>
          <w:w w:val="110"/>
        </w:rPr>
        <w:t>strictly,</w:t>
      </w:r>
      <w:r>
        <w:rPr>
          <w:color w:val="6D6E72"/>
          <w:spacing w:val="-1"/>
          <w:w w:val="110"/>
        </w:rPr>
        <w:t> </w:t>
      </w:r>
      <w:r>
        <w:rPr>
          <w:color w:val="6D6E72"/>
          <w:w w:val="110"/>
        </w:rPr>
        <w:t>apps</w:t>
      </w:r>
      <w:r>
        <w:rPr>
          <w:color w:val="6D6E72"/>
          <w:spacing w:val="-1"/>
          <w:w w:val="110"/>
        </w:rPr>
        <w:t> </w:t>
      </w:r>
      <w:r>
        <w:rPr>
          <w:color w:val="6D6E72"/>
          <w:w w:val="110"/>
        </w:rPr>
        <w:t>with</w:t>
      </w:r>
      <w:r>
        <w:rPr>
          <w:color w:val="6D6E72"/>
          <w:spacing w:val="-1"/>
          <w:w w:val="110"/>
        </w:rPr>
        <w:t> </w:t>
      </w:r>
      <w:r>
        <w:rPr>
          <w:color w:val="6D6E72"/>
          <w:w w:val="110"/>
        </w:rPr>
        <w:t>different</w:t>
      </w:r>
      <w:r>
        <w:rPr>
          <w:color w:val="6D6E72"/>
          <w:spacing w:val="-1"/>
          <w:w w:val="110"/>
        </w:rPr>
        <w:t> </w:t>
      </w:r>
      <w:r>
        <w:rPr>
          <w:color w:val="6D6E72"/>
          <w:w w:val="110"/>
        </w:rPr>
        <w:t>userids)</w:t>
      </w:r>
      <w:r>
        <w:rPr>
          <w:color w:val="6D6E72"/>
          <w:spacing w:val="-1"/>
          <w:w w:val="110"/>
        </w:rPr>
        <w:t> </w:t>
      </w:r>
      <w:r>
        <w:rPr>
          <w:color w:val="6D6E72"/>
          <w:w w:val="110"/>
        </w:rPr>
        <w:t>to</w:t>
      </w:r>
      <w:r>
        <w:rPr>
          <w:color w:val="6D6E72"/>
          <w:spacing w:val="-1"/>
          <w:w w:val="110"/>
        </w:rPr>
        <w:t> </w:t>
      </w:r>
      <w:r>
        <w:rPr>
          <w:color w:val="6D6E72"/>
          <w:w w:val="110"/>
        </w:rPr>
        <w:t>be</w:t>
      </w:r>
      <w:r>
        <w:rPr>
          <w:color w:val="6D6E72"/>
          <w:spacing w:val="-1"/>
          <w:w w:val="110"/>
        </w:rPr>
        <w:t> </w:t>
      </w:r>
      <w:r>
        <w:rPr>
          <w:color w:val="6D6E72"/>
          <w:w w:val="110"/>
        </w:rPr>
        <w:t>able</w:t>
      </w:r>
      <w:r>
        <w:rPr>
          <w:color w:val="6D6E72"/>
          <w:spacing w:val="-1"/>
          <w:w w:val="110"/>
        </w:rPr>
        <w:t> </w:t>
      </w:r>
      <w:r>
        <w:rPr>
          <w:color w:val="6D6E72"/>
          <w:w w:val="110"/>
        </w:rPr>
        <w:t>to</w:t>
      </w:r>
      <w:r>
        <w:rPr>
          <w:color w:val="6D6E72"/>
          <w:spacing w:val="-1"/>
          <w:w w:val="110"/>
        </w:rPr>
        <w:t> </w:t>
      </w:r>
      <w:r>
        <w:rPr>
          <w:color w:val="6D6E72"/>
          <w:w w:val="110"/>
        </w:rPr>
        <w:t>access</w:t>
      </w:r>
      <w:r>
        <w:rPr>
          <w:color w:val="6D6E72"/>
          <w:spacing w:val="-1"/>
          <w:w w:val="110"/>
        </w:rPr>
        <w:t> </w:t>
      </w:r>
      <w:r>
        <w:rPr>
          <w:color w:val="6D6E72"/>
          <w:w w:val="110"/>
        </w:rPr>
        <w:t>this data, or for the data to be accessible to other programs or people, if the data owner does not intend that.</w:t>
      </w:r>
    </w:p>
    <w:p>
      <w:pPr>
        <w:pStyle w:val="BodyText"/>
        <w:spacing w:line="309" w:lineRule="auto" w:before="182"/>
        <w:ind w:left="120"/>
      </w:pPr>
      <w:r>
        <w:rPr>
          <w:color w:val="6D6E72"/>
          <w:w w:val="110"/>
        </w:rPr>
        <w:t>Data security (for non-intent communication channels) can be supported by creating the file, shared preference or </w:t>
      </w:r>
      <w:r>
        <w:rPr>
          <w:color w:val="6D6E72"/>
          <w:w w:val="115"/>
        </w:rPr>
        <w:t>database</w:t>
      </w:r>
      <w:r>
        <w:rPr>
          <w:color w:val="6D6E72"/>
          <w:spacing w:val="-16"/>
          <w:w w:val="115"/>
        </w:rPr>
        <w:t> </w:t>
      </w:r>
      <w:r>
        <w:rPr>
          <w:color w:val="6D6E72"/>
          <w:w w:val="115"/>
        </w:rPr>
        <w:t>with</w:t>
      </w:r>
      <w:r>
        <w:rPr>
          <w:color w:val="6D6E72"/>
          <w:spacing w:val="-16"/>
          <w:w w:val="115"/>
        </w:rPr>
        <w:t> </w:t>
      </w:r>
      <w:r>
        <w:rPr>
          <w:color w:val="6D6E72"/>
          <w:w w:val="115"/>
        </w:rPr>
        <w:t>MODE_PRIVATE</w:t>
      </w:r>
      <w:r>
        <w:rPr>
          <w:color w:val="6D6E72"/>
          <w:spacing w:val="-15"/>
          <w:w w:val="115"/>
        </w:rPr>
        <w:t> </w:t>
      </w:r>
      <w:r>
        <w:rPr>
          <w:color w:val="6D6E72"/>
          <w:w w:val="115"/>
        </w:rPr>
        <w:t>on</w:t>
      </w:r>
      <w:r>
        <w:rPr>
          <w:color w:val="6D6E72"/>
          <w:spacing w:val="-16"/>
          <w:w w:val="115"/>
        </w:rPr>
        <w:t> </w:t>
      </w:r>
      <w:r>
        <w:rPr>
          <w:color w:val="6D6E72"/>
          <w:w w:val="115"/>
        </w:rPr>
        <w:t>internal</w:t>
      </w:r>
      <w:r>
        <w:rPr>
          <w:color w:val="6D6E72"/>
          <w:spacing w:val="-15"/>
          <w:w w:val="115"/>
        </w:rPr>
        <w:t> </w:t>
      </w:r>
      <w:r>
        <w:rPr>
          <w:color w:val="6D6E72"/>
          <w:w w:val="115"/>
        </w:rPr>
        <w:t>storage</w:t>
      </w:r>
      <w:r>
        <w:rPr>
          <w:color w:val="6D6E72"/>
          <w:spacing w:val="-16"/>
          <w:w w:val="115"/>
        </w:rPr>
        <w:t> </w:t>
      </w:r>
      <w:r>
        <w:rPr>
          <w:color w:val="6D6E72"/>
          <w:w w:val="115"/>
        </w:rPr>
        <w:t>or</w:t>
      </w:r>
      <w:r>
        <w:rPr>
          <w:color w:val="6D6E72"/>
          <w:spacing w:val="-16"/>
          <w:w w:val="115"/>
        </w:rPr>
        <w:t> </w:t>
      </w:r>
      <w:r>
        <w:rPr>
          <w:color w:val="6D6E72"/>
          <w:w w:val="115"/>
        </w:rPr>
        <w:t>with</w:t>
      </w:r>
      <w:r>
        <w:rPr>
          <w:color w:val="6D6E72"/>
          <w:spacing w:val="-15"/>
          <w:w w:val="115"/>
        </w:rPr>
        <w:t> </w:t>
      </w:r>
      <w:r>
        <w:rPr>
          <w:color w:val="6D6E72"/>
          <w:w w:val="115"/>
        </w:rPr>
        <w:t>MODE_PRIVATE</w:t>
      </w:r>
      <w:r>
        <w:rPr>
          <w:color w:val="6D6E72"/>
          <w:spacing w:val="-16"/>
          <w:w w:val="115"/>
        </w:rPr>
        <w:t> </w:t>
      </w:r>
      <w:r>
        <w:rPr>
          <w:color w:val="6D6E72"/>
          <w:w w:val="115"/>
        </w:rPr>
        <w:t>and</w:t>
      </w:r>
      <w:r>
        <w:rPr>
          <w:color w:val="6D6E72"/>
          <w:spacing w:val="-15"/>
          <w:w w:val="115"/>
        </w:rPr>
        <w:t> </w:t>
      </w:r>
      <w:r>
        <w:rPr>
          <w:color w:val="6D6E72"/>
          <w:w w:val="115"/>
        </w:rPr>
        <w:t>encrypted</w:t>
      </w:r>
      <w:r>
        <w:rPr>
          <w:color w:val="6D6E72"/>
          <w:spacing w:val="-16"/>
          <w:w w:val="115"/>
        </w:rPr>
        <w:t> </w:t>
      </w:r>
      <w:r>
        <w:rPr>
          <w:color w:val="6D6E72"/>
          <w:w w:val="115"/>
        </w:rPr>
        <w:t>(using</w:t>
      </w:r>
      <w:r>
        <w:rPr>
          <w:color w:val="6D6E72"/>
          <w:spacing w:val="-16"/>
          <w:w w:val="115"/>
        </w:rPr>
        <w:t> </w:t>
      </w:r>
      <w:r>
        <w:rPr>
          <w:color w:val="6D6E72"/>
          <w:w w:val="115"/>
        </w:rPr>
        <w:t>secure</w:t>
      </w:r>
      <w:r>
        <w:rPr>
          <w:color w:val="6D6E72"/>
          <w:spacing w:val="-15"/>
          <w:w w:val="115"/>
        </w:rPr>
        <w:t> </w:t>
      </w:r>
      <w:r>
        <w:rPr>
          <w:color w:val="6D6E72"/>
          <w:w w:val="115"/>
        </w:rPr>
        <w:t>encryption techniques,</w:t>
      </w:r>
      <w:r>
        <w:rPr>
          <w:color w:val="6D6E72"/>
          <w:spacing w:val="-14"/>
          <w:w w:val="115"/>
        </w:rPr>
        <w:t> </w:t>
      </w:r>
      <w:r>
        <w:rPr>
          <w:color w:val="6D6E72"/>
          <w:w w:val="115"/>
        </w:rPr>
        <w:t>and</w:t>
      </w:r>
      <w:r>
        <w:rPr>
          <w:color w:val="6D6E72"/>
          <w:spacing w:val="-14"/>
          <w:w w:val="115"/>
        </w:rPr>
        <w:t> </w:t>
      </w:r>
      <w:r>
        <w:rPr>
          <w:color w:val="6D6E72"/>
          <w:w w:val="115"/>
        </w:rPr>
        <w:t>using</w:t>
      </w:r>
      <w:r>
        <w:rPr>
          <w:color w:val="6D6E72"/>
          <w:spacing w:val="-14"/>
          <w:w w:val="115"/>
        </w:rPr>
        <w:t> </w:t>
      </w:r>
      <w:r>
        <w:rPr>
          <w:color w:val="6D6E72"/>
          <w:w w:val="115"/>
        </w:rPr>
        <w:t>an</w:t>
      </w:r>
      <w:r>
        <w:rPr>
          <w:color w:val="6D6E72"/>
          <w:spacing w:val="-14"/>
          <w:w w:val="115"/>
        </w:rPr>
        <w:t> </w:t>
      </w:r>
      <w:r>
        <w:rPr>
          <w:color w:val="6D6E72"/>
          <w:w w:val="115"/>
        </w:rPr>
        <w:t>encryption</w:t>
      </w:r>
      <w:r>
        <w:rPr>
          <w:color w:val="6D6E72"/>
          <w:spacing w:val="-14"/>
          <w:w w:val="115"/>
        </w:rPr>
        <w:t> </w:t>
      </w:r>
      <w:r>
        <w:rPr>
          <w:color w:val="6D6E72"/>
          <w:w w:val="115"/>
        </w:rPr>
        <w:t>key</w:t>
      </w:r>
      <w:r>
        <w:rPr>
          <w:color w:val="6D6E72"/>
          <w:spacing w:val="-14"/>
          <w:w w:val="115"/>
        </w:rPr>
        <w:t> </w:t>
      </w:r>
      <w:r>
        <w:rPr>
          <w:color w:val="6D6E72"/>
          <w:w w:val="115"/>
        </w:rPr>
        <w:t>only</w:t>
      </w:r>
      <w:r>
        <w:rPr>
          <w:color w:val="6D6E72"/>
          <w:spacing w:val="-14"/>
          <w:w w:val="115"/>
        </w:rPr>
        <w:t> </w:t>
      </w:r>
      <w:r>
        <w:rPr>
          <w:color w:val="6D6E72"/>
          <w:w w:val="115"/>
        </w:rPr>
        <w:t>secure</w:t>
      </w:r>
      <w:r>
        <w:rPr>
          <w:color w:val="6D6E72"/>
          <w:spacing w:val="-14"/>
          <w:w w:val="115"/>
        </w:rPr>
        <w:t> </w:t>
      </w:r>
      <w:r>
        <w:rPr>
          <w:color w:val="6D6E72"/>
          <w:w w:val="115"/>
        </w:rPr>
        <w:t>parties/apps</w:t>
      </w:r>
      <w:r>
        <w:rPr>
          <w:color w:val="6D6E72"/>
          <w:spacing w:val="-14"/>
          <w:w w:val="115"/>
        </w:rPr>
        <w:t> </w:t>
      </w:r>
      <w:r>
        <w:rPr>
          <w:color w:val="6D6E72"/>
          <w:w w:val="115"/>
        </w:rPr>
        <w:t>have)</w:t>
      </w:r>
      <w:r>
        <w:rPr>
          <w:color w:val="6D6E72"/>
          <w:spacing w:val="-14"/>
          <w:w w:val="115"/>
        </w:rPr>
        <w:t> </w:t>
      </w:r>
      <w:r>
        <w:rPr>
          <w:color w:val="6D6E72"/>
          <w:w w:val="115"/>
        </w:rPr>
        <w:t>on</w:t>
      </w:r>
      <w:r>
        <w:rPr>
          <w:color w:val="6D6E72"/>
          <w:spacing w:val="-14"/>
          <w:w w:val="115"/>
        </w:rPr>
        <w:t> </w:t>
      </w:r>
      <w:r>
        <w:rPr>
          <w:color w:val="6D6E72"/>
          <w:w w:val="115"/>
        </w:rPr>
        <w:t>external</w:t>
      </w:r>
      <w:r>
        <w:rPr>
          <w:color w:val="6D6E72"/>
          <w:spacing w:val="-14"/>
          <w:w w:val="115"/>
        </w:rPr>
        <w:t> </w:t>
      </w:r>
      <w:r>
        <w:rPr>
          <w:color w:val="6D6E72"/>
          <w:w w:val="115"/>
        </w:rPr>
        <w:t>storage.</w:t>
      </w:r>
      <w:r>
        <w:rPr>
          <w:color w:val="6D6E72"/>
          <w:spacing w:val="-14"/>
          <w:w w:val="115"/>
        </w:rPr>
        <w:t> </w:t>
      </w:r>
      <w:r>
        <w:rPr>
          <w:color w:val="6D6E72"/>
          <w:w w:val="115"/>
        </w:rPr>
        <w:t>MODE_PRIVATE</w:t>
      </w:r>
      <w:r>
        <w:rPr>
          <w:color w:val="6D6E72"/>
          <w:spacing w:val="-14"/>
          <w:w w:val="115"/>
        </w:rPr>
        <w:t> </w:t>
      </w:r>
      <w:r>
        <w:rPr>
          <w:color w:val="6D6E72"/>
          <w:w w:val="115"/>
        </w:rPr>
        <w:t>is</w:t>
      </w:r>
      <w:r>
        <w:rPr>
          <w:color w:val="6D6E72"/>
          <w:spacing w:val="-14"/>
          <w:w w:val="115"/>
        </w:rPr>
        <w:t> </w:t>
      </w:r>
      <w:r>
        <w:rPr>
          <w:color w:val="6D6E72"/>
          <w:w w:val="115"/>
        </w:rPr>
        <w:t>a constant</w:t>
      </w:r>
      <w:r>
        <w:rPr>
          <w:color w:val="6D6E72"/>
          <w:spacing w:val="-15"/>
          <w:w w:val="115"/>
        </w:rPr>
        <w:t> </w:t>
      </w:r>
      <w:r>
        <w:rPr>
          <w:color w:val="6D6E72"/>
          <w:w w:val="115"/>
        </w:rPr>
        <w:t>defined</w:t>
      </w:r>
      <w:r>
        <w:rPr>
          <w:color w:val="6D6E72"/>
          <w:spacing w:val="-15"/>
          <w:w w:val="115"/>
        </w:rPr>
        <w:t> </w:t>
      </w:r>
      <w:r>
        <w:rPr>
          <w:color w:val="6D6E72"/>
          <w:w w:val="115"/>
        </w:rPr>
        <w:t>by</w:t>
      </w:r>
      <w:r>
        <w:rPr>
          <w:color w:val="6D6E72"/>
          <w:spacing w:val="-15"/>
          <w:w w:val="115"/>
        </w:rPr>
        <w:t> </w:t>
      </w:r>
      <w:r>
        <w:rPr>
          <w:color w:val="6D6E72"/>
          <w:w w:val="115"/>
        </w:rPr>
        <w:t>the</w:t>
      </w:r>
      <w:r>
        <w:rPr>
          <w:color w:val="6D6E72"/>
          <w:spacing w:val="-15"/>
          <w:w w:val="115"/>
        </w:rPr>
        <w:t> </w:t>
      </w:r>
      <w:r>
        <w:rPr>
          <w:color w:val="6D6E72"/>
          <w:w w:val="115"/>
        </w:rPr>
        <w:t>class</w:t>
      </w:r>
      <w:r>
        <w:rPr>
          <w:color w:val="6D6E72"/>
          <w:spacing w:val="-15"/>
          <w:w w:val="115"/>
        </w:rPr>
        <w:t> </w:t>
      </w:r>
      <w:r>
        <w:rPr>
          <w:color w:val="6D6E72"/>
          <w:w w:val="115"/>
        </w:rPr>
        <w:t>android.content.Context.</w:t>
      </w:r>
      <w:r>
        <w:rPr>
          <w:color w:val="6D6E72"/>
          <w:spacing w:val="-15"/>
          <w:w w:val="115"/>
        </w:rPr>
        <w:t> </w:t>
      </w:r>
      <w:r>
        <w:rPr>
          <w:color w:val="6D6E72"/>
          <w:w w:val="115"/>
        </w:rPr>
        <w:t>It</w:t>
      </w:r>
      <w:r>
        <w:rPr>
          <w:color w:val="6D6E72"/>
          <w:spacing w:val="-15"/>
          <w:w w:val="115"/>
        </w:rPr>
        <w:t> </w:t>
      </w:r>
      <w:r>
        <w:rPr>
          <w:color w:val="6D6E72"/>
          <w:w w:val="115"/>
        </w:rPr>
        <w:t>may</w:t>
      </w:r>
      <w:r>
        <w:rPr>
          <w:color w:val="6D6E72"/>
          <w:spacing w:val="-15"/>
          <w:w w:val="115"/>
        </w:rPr>
        <w:t> </w:t>
      </w:r>
      <w:r>
        <w:rPr>
          <w:color w:val="6D6E72"/>
          <w:w w:val="115"/>
        </w:rPr>
        <w:t>be</w:t>
      </w:r>
      <w:r>
        <w:rPr>
          <w:color w:val="6D6E72"/>
          <w:spacing w:val="-15"/>
          <w:w w:val="115"/>
        </w:rPr>
        <w:t> </w:t>
      </w:r>
      <w:r>
        <w:rPr>
          <w:color w:val="6D6E72"/>
          <w:w w:val="115"/>
        </w:rPr>
        <w:t>used</w:t>
      </w:r>
      <w:r>
        <w:rPr>
          <w:color w:val="6D6E72"/>
          <w:spacing w:val="-15"/>
          <w:w w:val="115"/>
        </w:rPr>
        <w:t> </w:t>
      </w:r>
      <w:r>
        <w:rPr>
          <w:color w:val="6D6E72"/>
          <w:w w:val="115"/>
        </w:rPr>
        <w:t>as</w:t>
      </w:r>
      <w:r>
        <w:rPr>
          <w:color w:val="6D6E72"/>
          <w:spacing w:val="-15"/>
          <w:w w:val="115"/>
        </w:rPr>
        <w:t> </w:t>
      </w:r>
      <w:r>
        <w:rPr>
          <w:color w:val="6D6E72"/>
          <w:w w:val="115"/>
        </w:rPr>
        <w:t>the</w:t>
      </w:r>
      <w:r>
        <w:rPr>
          <w:color w:val="6D6E72"/>
          <w:spacing w:val="-15"/>
          <w:w w:val="115"/>
        </w:rPr>
        <w:t> </w:t>
      </w:r>
      <w:r>
        <w:rPr>
          <w:color w:val="6D6E72"/>
          <w:w w:val="115"/>
        </w:rPr>
        <w:t>mode</w:t>
      </w:r>
      <w:r>
        <w:rPr>
          <w:color w:val="6D6E72"/>
          <w:spacing w:val="-15"/>
          <w:w w:val="115"/>
        </w:rPr>
        <w:t> </w:t>
      </w:r>
      <w:r>
        <w:rPr>
          <w:color w:val="6D6E72"/>
          <w:w w:val="115"/>
        </w:rPr>
        <w:t>parameter</w:t>
      </w:r>
      <w:r>
        <w:rPr>
          <w:color w:val="6D6E72"/>
          <w:spacing w:val="-15"/>
          <w:w w:val="115"/>
        </w:rPr>
        <w:t> </w:t>
      </w:r>
      <w:r>
        <w:rPr>
          <w:color w:val="6D6E72"/>
          <w:w w:val="115"/>
        </w:rPr>
        <w:t>in</w:t>
      </w:r>
      <w:r>
        <w:rPr>
          <w:color w:val="6D6E72"/>
          <w:spacing w:val="-15"/>
          <w:w w:val="115"/>
        </w:rPr>
        <w:t> </w:t>
      </w:r>
      <w:r>
        <w:rPr>
          <w:color w:val="6D6E72"/>
          <w:w w:val="115"/>
        </w:rPr>
        <w:t>the</w:t>
      </w:r>
      <w:r>
        <w:rPr>
          <w:color w:val="6D6E72"/>
          <w:spacing w:val="-15"/>
          <w:w w:val="115"/>
        </w:rPr>
        <w:t> </w:t>
      </w:r>
      <w:r>
        <w:rPr>
          <w:color w:val="6D6E72"/>
          <w:w w:val="115"/>
        </w:rPr>
        <w:t>methods </w:t>
      </w:r>
      <w:r>
        <w:rPr>
          <w:color w:val="6D6E72"/>
          <w:spacing w:val="-2"/>
          <w:w w:val="115"/>
        </w:rPr>
        <w:t>openFileOutput(),</w:t>
      </w:r>
      <w:r>
        <w:rPr>
          <w:color w:val="6D6E72"/>
          <w:spacing w:val="-8"/>
          <w:w w:val="115"/>
        </w:rPr>
        <w:t> </w:t>
      </w:r>
      <w:r>
        <w:rPr>
          <w:color w:val="6D6E72"/>
          <w:spacing w:val="-2"/>
          <w:w w:val="115"/>
        </w:rPr>
        <w:t>getSharedPreferences(),</w:t>
      </w:r>
      <w:r>
        <w:rPr>
          <w:color w:val="6D6E72"/>
          <w:spacing w:val="-8"/>
          <w:w w:val="115"/>
        </w:rPr>
        <w:t> </w:t>
      </w:r>
      <w:r>
        <w:rPr>
          <w:color w:val="6D6E72"/>
          <w:spacing w:val="-2"/>
          <w:w w:val="115"/>
        </w:rPr>
        <w:t>andopenOrCreateDatabase()</w:t>
      </w:r>
      <w:r>
        <w:rPr>
          <w:color w:val="6D6E72"/>
          <w:spacing w:val="-8"/>
          <w:w w:val="115"/>
        </w:rPr>
        <w:t> </w:t>
      </w:r>
      <w:r>
        <w:rPr>
          <w:color w:val="6D6E72"/>
          <w:spacing w:val="-2"/>
          <w:w w:val="115"/>
        </w:rPr>
        <w:t>(which</w:t>
      </w:r>
      <w:r>
        <w:rPr>
          <w:color w:val="6D6E72"/>
          <w:spacing w:val="-8"/>
          <w:w w:val="115"/>
        </w:rPr>
        <w:t> </w:t>
      </w:r>
      <w:r>
        <w:rPr>
          <w:color w:val="6D6E72"/>
          <w:spacing w:val="-2"/>
          <w:w w:val="115"/>
        </w:rPr>
        <w:t>are</w:t>
      </w:r>
      <w:r>
        <w:rPr>
          <w:color w:val="6D6E72"/>
          <w:spacing w:val="-9"/>
          <w:w w:val="115"/>
        </w:rPr>
        <w:t> </w:t>
      </w:r>
      <w:r>
        <w:rPr>
          <w:color w:val="6D6E72"/>
          <w:spacing w:val="-2"/>
          <w:w w:val="115"/>
        </w:rPr>
        <w:t>all</w:t>
      </w:r>
      <w:r>
        <w:rPr>
          <w:color w:val="6D6E72"/>
          <w:spacing w:val="-8"/>
          <w:w w:val="115"/>
        </w:rPr>
        <w:t> </w:t>
      </w:r>
      <w:r>
        <w:rPr>
          <w:color w:val="6D6E72"/>
          <w:spacing w:val="-2"/>
          <w:w w:val="115"/>
        </w:rPr>
        <w:t>also</w:t>
      </w:r>
      <w:r>
        <w:rPr>
          <w:color w:val="6D6E72"/>
          <w:spacing w:val="-8"/>
          <w:w w:val="115"/>
        </w:rPr>
        <w:t> </w:t>
      </w:r>
      <w:r>
        <w:rPr>
          <w:color w:val="6D6E72"/>
          <w:spacing w:val="-2"/>
          <w:w w:val="115"/>
        </w:rPr>
        <w:t>defined</w:t>
      </w:r>
      <w:r>
        <w:rPr>
          <w:color w:val="6D6E72"/>
          <w:spacing w:val="-8"/>
          <w:w w:val="115"/>
        </w:rPr>
        <w:t> </w:t>
      </w:r>
      <w:r>
        <w:rPr>
          <w:color w:val="6D6E72"/>
          <w:spacing w:val="-2"/>
          <w:w w:val="115"/>
        </w:rPr>
        <w:t>in</w:t>
      </w:r>
      <w:r>
        <w:rPr>
          <w:color w:val="6D6E72"/>
          <w:spacing w:val="-8"/>
          <w:w w:val="115"/>
        </w:rPr>
        <w:t> </w:t>
      </w:r>
      <w:r>
        <w:rPr>
          <w:color w:val="6D6E72"/>
          <w:spacing w:val="-2"/>
          <w:w w:val="115"/>
        </w:rPr>
        <w:t>the</w:t>
      </w:r>
      <w:r>
        <w:rPr>
          <w:color w:val="6D6E72"/>
          <w:spacing w:val="-9"/>
          <w:w w:val="115"/>
        </w:rPr>
        <w:t> </w:t>
      </w:r>
      <w:r>
        <w:rPr>
          <w:color w:val="6D6E72"/>
          <w:spacing w:val="-2"/>
          <w:w w:val="115"/>
        </w:rPr>
        <w:t>class android.content.Context).</w:t>
      </w:r>
    </w:p>
    <w:p>
      <w:pPr>
        <w:pStyle w:val="BodyText"/>
        <w:spacing w:line="309" w:lineRule="auto" w:before="182"/>
        <w:ind w:left="120" w:right="325"/>
      </w:pPr>
      <w:r>
        <w:rPr>
          <w:color w:val="6D6E72"/>
          <w:w w:val="110"/>
        </w:rPr>
        <w:t>Static taint flow analysis can be done for a set of apps, to trace data from each source (an input of data which cannot be</w:t>
      </w:r>
      <w:r>
        <w:rPr>
          <w:color w:val="6D6E72"/>
          <w:spacing w:val="-1"/>
          <w:w w:val="110"/>
        </w:rPr>
        <w:t> </w:t>
      </w:r>
      <w:r>
        <w:rPr>
          <w:color w:val="6D6E72"/>
          <w:w w:val="110"/>
        </w:rPr>
        <w:t>fully</w:t>
      </w:r>
      <w:r>
        <w:rPr>
          <w:color w:val="6D6E72"/>
          <w:spacing w:val="-1"/>
          <w:w w:val="110"/>
        </w:rPr>
        <w:t> </w:t>
      </w:r>
      <w:r>
        <w:rPr>
          <w:color w:val="6D6E72"/>
          <w:w w:val="110"/>
        </w:rPr>
        <w:t>predicted</w:t>
      </w:r>
      <w:r>
        <w:rPr>
          <w:color w:val="6D6E72"/>
          <w:spacing w:val="-1"/>
          <w:w w:val="110"/>
        </w:rPr>
        <w:t> </w:t>
      </w:r>
      <w:r>
        <w:rPr>
          <w:color w:val="6D6E72"/>
          <w:w w:val="110"/>
        </w:rPr>
        <w:t>by</w:t>
      </w:r>
      <w:r>
        <w:rPr>
          <w:color w:val="6D6E72"/>
          <w:spacing w:val="-1"/>
          <w:w w:val="110"/>
        </w:rPr>
        <w:t> </w:t>
      </w:r>
      <w:r>
        <w:rPr>
          <w:color w:val="6D6E72"/>
          <w:w w:val="110"/>
        </w:rPr>
        <w:t>static</w:t>
      </w:r>
      <w:r>
        <w:rPr>
          <w:color w:val="6D6E72"/>
          <w:spacing w:val="-1"/>
          <w:w w:val="110"/>
        </w:rPr>
        <w:t> </w:t>
      </w:r>
      <w:r>
        <w:rPr>
          <w:color w:val="6D6E72"/>
          <w:w w:val="110"/>
        </w:rPr>
        <w:t>analysis,</w:t>
      </w:r>
      <w:r>
        <w:rPr>
          <w:color w:val="6D6E72"/>
          <w:spacing w:val="-1"/>
          <w:w w:val="110"/>
        </w:rPr>
        <w:t> </w:t>
      </w:r>
      <w:r>
        <w:rPr>
          <w:color w:val="6D6E72"/>
          <w:w w:val="110"/>
        </w:rPr>
        <w:t>e.g.,</w:t>
      </w:r>
      <w:r>
        <w:rPr>
          <w:color w:val="6D6E72"/>
          <w:spacing w:val="-1"/>
          <w:w w:val="110"/>
        </w:rPr>
        <w:t> </w:t>
      </w:r>
      <w:r>
        <w:rPr>
          <w:color w:val="6D6E72"/>
          <w:w w:val="110"/>
        </w:rPr>
        <w:t>text</w:t>
      </w:r>
      <w:r>
        <w:rPr>
          <w:color w:val="6D6E72"/>
          <w:spacing w:val="-1"/>
          <w:w w:val="110"/>
        </w:rPr>
        <w:t> </w:t>
      </w:r>
      <w:r>
        <w:rPr>
          <w:color w:val="6D6E72"/>
          <w:w w:val="110"/>
        </w:rPr>
        <w:t>input</w:t>
      </w:r>
      <w:r>
        <w:rPr>
          <w:color w:val="6D6E72"/>
          <w:spacing w:val="-1"/>
          <w:w w:val="110"/>
        </w:rPr>
        <w:t> </w:t>
      </w:r>
      <w:r>
        <w:rPr>
          <w:color w:val="6D6E72"/>
          <w:w w:val="110"/>
        </w:rPr>
        <w:t>by</w:t>
      </w:r>
      <w:r>
        <w:rPr>
          <w:color w:val="6D6E72"/>
          <w:spacing w:val="-1"/>
          <w:w w:val="110"/>
        </w:rPr>
        <w:t> </w:t>
      </w:r>
      <w:r>
        <w:rPr>
          <w:color w:val="6D6E72"/>
          <w:w w:val="110"/>
        </w:rPr>
        <w:t>a</w:t>
      </w:r>
      <w:r>
        <w:rPr>
          <w:color w:val="6D6E72"/>
          <w:spacing w:val="-1"/>
          <w:w w:val="110"/>
        </w:rPr>
        <w:t> </w:t>
      </w:r>
      <w:r>
        <w:rPr>
          <w:color w:val="6D6E72"/>
          <w:w w:val="110"/>
        </w:rPr>
        <w:t>user)</w:t>
      </w:r>
      <w:r>
        <w:rPr>
          <w:color w:val="6D6E72"/>
          <w:spacing w:val="-1"/>
          <w:w w:val="110"/>
        </w:rPr>
        <w:t> </w:t>
      </w:r>
      <w:r>
        <w:rPr>
          <w:color w:val="6D6E72"/>
          <w:w w:val="110"/>
        </w:rPr>
        <w:t>to</w:t>
      </w:r>
      <w:r>
        <w:rPr>
          <w:color w:val="6D6E72"/>
          <w:spacing w:val="-1"/>
          <w:w w:val="110"/>
        </w:rPr>
        <w:t> </w:t>
      </w:r>
      <w:r>
        <w:rPr>
          <w:color w:val="6D6E72"/>
          <w:w w:val="110"/>
        </w:rPr>
        <w:t>reachable</w:t>
      </w:r>
      <w:r>
        <w:rPr>
          <w:color w:val="6D6E72"/>
          <w:spacing w:val="-1"/>
          <w:w w:val="110"/>
        </w:rPr>
        <w:t> </w:t>
      </w:r>
      <w:r>
        <w:rPr>
          <w:color w:val="6D6E72"/>
          <w:w w:val="110"/>
        </w:rPr>
        <w:t>sinks</w:t>
      </w:r>
      <w:r>
        <w:rPr>
          <w:color w:val="6D6E72"/>
          <w:spacing w:val="-1"/>
          <w:w w:val="110"/>
        </w:rPr>
        <w:t> </w:t>
      </w:r>
      <w:r>
        <w:rPr>
          <w:color w:val="6D6E72"/>
          <w:w w:val="110"/>
        </w:rPr>
        <w:t>(data</w:t>
      </w:r>
      <w:r>
        <w:rPr>
          <w:color w:val="6D6E72"/>
          <w:spacing w:val="-1"/>
          <w:w w:val="110"/>
        </w:rPr>
        <w:t> </w:t>
      </w:r>
      <w:r>
        <w:rPr>
          <w:color w:val="6D6E72"/>
          <w:w w:val="110"/>
        </w:rPr>
        <w:t>output</w:t>
      </w:r>
      <w:r>
        <w:rPr>
          <w:color w:val="6D6E72"/>
          <w:spacing w:val="-1"/>
          <w:w w:val="110"/>
        </w:rPr>
        <w:t> </w:t>
      </w:r>
      <w:r>
        <w:rPr>
          <w:color w:val="6D6E72"/>
          <w:w w:val="110"/>
        </w:rPr>
        <w:t>to</w:t>
      </w:r>
      <w:r>
        <w:rPr>
          <w:color w:val="6D6E72"/>
          <w:spacing w:val="-1"/>
          <w:w w:val="110"/>
        </w:rPr>
        <w:t> </w:t>
      </w:r>
      <w:r>
        <w:rPr>
          <w:color w:val="6D6E72"/>
          <w:w w:val="110"/>
        </w:rPr>
        <w:t>a</w:t>
      </w:r>
      <w:r>
        <w:rPr>
          <w:color w:val="6D6E72"/>
          <w:spacing w:val="-1"/>
          <w:w w:val="110"/>
        </w:rPr>
        <w:t> </w:t>
      </w:r>
      <w:r>
        <w:rPr>
          <w:color w:val="6D6E72"/>
          <w:w w:val="110"/>
        </w:rPr>
        <w:t>location</w:t>
      </w:r>
      <w:r>
        <w:rPr>
          <w:color w:val="6D6E72"/>
          <w:spacing w:val="-1"/>
          <w:w w:val="110"/>
        </w:rPr>
        <w:t> </w:t>
      </w:r>
      <w:r>
        <w:rPr>
          <w:color w:val="6D6E72"/>
          <w:w w:val="110"/>
        </w:rPr>
        <w:t>that</w:t>
      </w:r>
      <w:r>
        <w:rPr>
          <w:color w:val="6D6E72"/>
          <w:spacing w:val="-1"/>
          <w:w w:val="110"/>
        </w:rPr>
        <w:t> </w:t>
      </w:r>
      <w:r>
        <w:rPr>
          <w:color w:val="6D6E72"/>
          <w:w w:val="110"/>
        </w:rPr>
        <w:t>other applications or methods can access, e.g., sending the data over a Bluetooth connection). Taint flow analysis helps users understand many possible source to sink flows, including flows that include intents and/or static fields.</w:t>
      </w:r>
    </w:p>
    <w:p>
      <w:pPr>
        <w:pStyle w:val="BodyText"/>
        <w:spacing w:before="18"/>
      </w:pPr>
    </w:p>
    <w:p>
      <w:pPr>
        <w:pStyle w:val="Heading2"/>
        <w:tabs>
          <w:tab w:pos="9844" w:val="left" w:leader="none"/>
        </w:tabs>
        <w:spacing w:before="0"/>
        <w:ind w:left="165"/>
      </w:pPr>
      <w:bookmarkStart w:name="Risk Rating" w:id="383"/>
      <w:bookmarkEnd w:id="383"/>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84"/>
      <w:bookmarkEnd w:id="384"/>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06112">
                <wp:simplePos x="0" y="0"/>
                <wp:positionH relativeFrom="page">
                  <wp:posOffset>374775</wp:posOffset>
                </wp:positionH>
                <wp:positionV relativeFrom="paragraph">
                  <wp:posOffset>112289</wp:posOffset>
                </wp:positionV>
                <wp:extent cx="971550" cy="285750"/>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971550" cy="285750"/>
                          <a:chExt cx="971550" cy="285750"/>
                        </a:xfrm>
                      </wpg:grpSpPr>
                      <wps:wsp>
                        <wps:cNvPr id="482" name="Graphic 482"/>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483" name="Textbox 483"/>
                        <wps:cNvSpPr txBox="1"/>
                        <wps:spPr>
                          <a:xfrm>
                            <a:off x="0" y="0"/>
                            <a:ext cx="971550" cy="285750"/>
                          </a:xfrm>
                          <a:prstGeom prst="rect">
                            <a:avLst/>
                          </a:prstGeom>
                        </wps:spPr>
                        <wps:txbx>
                          <w:txbxContent>
                            <w:p>
                              <w:pPr>
                                <w:spacing w:before="118"/>
                                <w:ind w:left="361" w:right="0" w:firstLine="0"/>
                                <w:jc w:val="left"/>
                                <w:rPr>
                                  <w:b/>
                                  <w:sz w:val="18"/>
                                </w:rPr>
                              </w:pPr>
                              <w:r>
                                <w:rPr>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41722pt;width:76.5pt;height:22.5pt;mso-position-horizontal-relative:page;mso-position-vertical-relative:paragraph;z-index:-15610368;mso-wrap-distance-left:0;mso-wrap-distance-right:0" id="docshapegroup465" coordorigin="590,177" coordsize="1530,450">
                <v:shape style="position:absolute;left:590;top:176;width:1530;height:450" id="docshape466" coordorigin="590,177" coordsize="1530,450" path="m2090,627l620,627,609,624,599,618,593,608,590,597,590,207,593,195,599,186,609,179,620,177,2090,177,2102,179,2111,186,2118,195,2120,207,2120,597,2118,608,2111,618,2102,624,2090,627xe" filled="true" fillcolor="#f4d66e" stroked="false">
                  <v:path arrowok="t"/>
                  <v:fill type="solid"/>
                </v:shape>
                <v:shape style="position:absolute;left:590;top:176;width:1530;height:450" type="#_x0000_t202" id="docshape467" filled="false" stroked="false">
                  <v:textbox inset="0,0,0,0">
                    <w:txbxContent>
                      <w:p>
                        <w:pPr>
                          <w:spacing w:before="118"/>
                          <w:ind w:left="361" w:right="0" w:firstLine="0"/>
                          <w:jc w:val="left"/>
                          <w:rPr>
                            <w:b/>
                            <w:sz w:val="18"/>
                          </w:rPr>
                        </w:pPr>
                        <w:r>
                          <w:rPr>
                            <w:b/>
                            <w:color w:val="FFFFFF"/>
                            <w:spacing w:val="-2"/>
                            <w:w w:val="120"/>
                            <w:sz w:val="18"/>
                          </w:rPr>
                          <w:t>Medium</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06624">
                <wp:simplePos x="0" y="0"/>
                <wp:positionH relativeFrom="page">
                  <wp:posOffset>6521124</wp:posOffset>
                </wp:positionH>
                <wp:positionV relativeFrom="paragraph">
                  <wp:posOffset>106574</wp:posOffset>
                </wp:positionV>
                <wp:extent cx="664210" cy="182880"/>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664210" cy="182880"/>
                          <a:chExt cx="664210" cy="182880"/>
                        </a:xfrm>
                      </wpg:grpSpPr>
                      <wps:wsp>
                        <wps:cNvPr id="485" name="Graphic 48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486" name="Textbox 486"/>
                        <wps:cNvSpPr txBox="1"/>
                        <wps:spPr>
                          <a:xfrm>
                            <a:off x="0" y="0"/>
                            <a:ext cx="664210" cy="182880"/>
                          </a:xfrm>
                          <a:prstGeom prst="rect">
                            <a:avLst/>
                          </a:prstGeom>
                        </wps:spPr>
                        <wps:txbx>
                          <w:txbxContent>
                            <w:p>
                              <w:pPr>
                                <w:spacing w:before="37"/>
                                <w:ind w:left="125" w:right="0" w:firstLine="0"/>
                                <w:jc w:val="left"/>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91723pt;width:52.3pt;height:14.4pt;mso-position-horizontal-relative:page;mso-position-vertical-relative:paragraph;z-index:-15609856;mso-wrap-distance-left:0;mso-wrap-distance-right:0" id="docshapegroup468" coordorigin="10269,168" coordsize="1046,288">
                <v:shape style="position:absolute;left:10269;top:167;width:1046;height:288" id="docshape469" coordorigin="10269,168" coordsize="1046,288" path="m11270,456l10314,456,10297,452,10283,443,10273,428,10269,411,10269,213,10273,195,10283,181,10297,171,10314,168,11270,168,11288,171,11302,181,11312,195,11315,213,11315,411,11312,428,11302,443,11288,452,11270,456xe" filled="true" fillcolor="#262626" stroked="false">
                  <v:path arrowok="t"/>
                  <v:fill type="solid"/>
                </v:shape>
                <v:shape style="position:absolute;left:10269;top:167;width:1046;height:288" type="#_x0000_t202" id="docshape470" filled="false" stroked="false">
                  <v:textbox inset="0,0,0,0">
                    <w:txbxContent>
                      <w:p>
                        <w:pPr>
                          <w:spacing w:before="37"/>
                          <w:ind w:left="125" w:right="0" w:firstLine="0"/>
                          <w:jc w:val="left"/>
                          <w:rPr>
                            <w:sz w:val="18"/>
                          </w:rPr>
                        </w:pP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07136">
                <wp:simplePos x="0" y="0"/>
                <wp:positionH relativeFrom="page">
                  <wp:posOffset>346200</wp:posOffset>
                </wp:positionH>
                <wp:positionV relativeFrom="paragraph">
                  <wp:posOffset>655214</wp:posOffset>
                </wp:positionV>
                <wp:extent cx="6868159" cy="236220"/>
                <wp:effectExtent l="0" t="0" r="0" b="0"/>
                <wp:wrapTopAndBottom/>
                <wp:docPr id="487" name="Textbox 487"/>
                <wp:cNvGraphicFramePr>
                  <a:graphicFrameLocks/>
                </wp:cNvGraphicFramePr>
                <a:graphic>
                  <a:graphicData uri="http://schemas.microsoft.com/office/word/2010/wordprocessingShape">
                    <wps:wsp>
                      <wps:cNvPr id="487" name="Textbox 48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385"/>
                            <w:bookmarkEnd w:id="385"/>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1724pt;width:540.8pt;height:18.6pt;mso-position-horizontal-relative:page;mso-position-vertical-relative:paragraph;z-index:-15609344;mso-wrap-distance-left:0;mso-wrap-distance-right:0" type="#_x0000_t202" id="docshape471" filled="true" fillcolor="#f4f4f4" stroked="false">
                <v:textbox inset="0,0,0,0">
                  <w:txbxContent>
                    <w:p>
                      <w:pPr>
                        <w:spacing w:before="64"/>
                        <w:ind w:left="89" w:right="0" w:firstLine="0"/>
                        <w:jc w:val="left"/>
                        <w:rPr>
                          <w:b/>
                          <w:color w:val="000000"/>
                          <w:sz w:val="18"/>
                        </w:rPr>
                      </w:pPr>
                      <w:bookmarkStart w:name="CVSS" w:id="386"/>
                      <w:bookmarkEnd w:id="386"/>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1" w:id="387"/>
            <w:bookmarkEnd w:id="387"/>
            <w:r>
              <w:rPr/>
            </w:r>
            <w:r>
              <w:rPr>
                <w:b/>
                <w:color w:val="F4D66E"/>
                <w:spacing w:val="-5"/>
                <w:w w:val="115"/>
                <w:sz w:val="27"/>
              </w:rPr>
              <w:t>6.1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07648">
                <wp:simplePos x="0" y="0"/>
                <wp:positionH relativeFrom="page">
                  <wp:posOffset>346200</wp:posOffset>
                </wp:positionH>
                <wp:positionV relativeFrom="paragraph">
                  <wp:posOffset>195436</wp:posOffset>
                </wp:positionV>
                <wp:extent cx="6868159" cy="236220"/>
                <wp:effectExtent l="0" t="0" r="0" b="0"/>
                <wp:wrapTopAndBottom/>
                <wp:docPr id="488" name="Textbox 488"/>
                <wp:cNvGraphicFramePr>
                  <a:graphicFrameLocks/>
                </wp:cNvGraphicFramePr>
                <a:graphic>
                  <a:graphicData uri="http://schemas.microsoft.com/office/word/2010/wordprocessingShape">
                    <wps:wsp>
                      <wps:cNvPr id="488" name="Textbox 48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388"/>
                            <w:bookmarkEnd w:id="388"/>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08832;mso-wrap-distance-left:0;mso-wrap-distance-right:0" type="#_x0000_t202" id="docshape472" filled="true" fillcolor="#f4f4f4" stroked="false">
                <v:textbox inset="0,0,0,0">
                  <w:txbxContent>
                    <w:p>
                      <w:pPr>
                        <w:spacing w:before="64"/>
                        <w:ind w:left="89" w:right="0" w:firstLine="0"/>
                        <w:jc w:val="left"/>
                        <w:rPr>
                          <w:b/>
                          <w:color w:val="000000"/>
                          <w:sz w:val="18"/>
                        </w:rPr>
                      </w:pPr>
                      <w:bookmarkStart w:name="Regulatory" w:id="389"/>
                      <w:bookmarkEnd w:id="389"/>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M6</w:t>
      </w:r>
      <w:r>
        <w:rPr>
          <w:color w:val="6D6E72"/>
        </w:rPr>
        <w:tab/>
      </w:r>
      <w:r>
        <w:rPr>
          <w:color w:val="6D6E72"/>
          <w:w w:val="110"/>
        </w:rPr>
        <w:t>Inadequate</w:t>
      </w:r>
      <w:r>
        <w:rPr>
          <w:color w:val="6D6E72"/>
          <w:spacing w:val="7"/>
          <w:w w:val="110"/>
        </w:rPr>
        <w:t> </w:t>
      </w:r>
      <w:r>
        <w:rPr>
          <w:color w:val="6D6E72"/>
          <w:w w:val="110"/>
        </w:rPr>
        <w:t>Privacy</w:t>
      </w:r>
      <w:r>
        <w:rPr>
          <w:color w:val="6D6E72"/>
          <w:spacing w:val="7"/>
          <w:w w:val="110"/>
        </w:rPr>
        <w:t> </w:t>
      </w:r>
      <w:r>
        <w:rPr>
          <w:color w:val="6D6E72"/>
          <w:spacing w:val="-2"/>
          <w:w w:val="110"/>
        </w:rPr>
        <w:t>Controls</w:t>
      </w:r>
    </w:p>
    <w:p>
      <w:pPr>
        <w:pStyle w:val="BodyText"/>
        <w:tabs>
          <w:tab w:pos="2746" w:val="left" w:leader="none"/>
        </w:tabs>
        <w:spacing w:before="121"/>
        <w:ind w:left="120"/>
      </w:pPr>
      <w:r>
        <w:rPr>
          <w:color w:val="6D6E72"/>
          <w:spacing w:val="-5"/>
          <w:w w:val="115"/>
        </w:rPr>
        <w:t>M9</w:t>
      </w:r>
      <w:r>
        <w:rPr>
          <w:color w:val="6D6E72"/>
        </w:rPr>
        <w:tab/>
      </w:r>
      <w:r>
        <w:rPr>
          <w:color w:val="6D6E72"/>
          <w:spacing w:val="-2"/>
          <w:w w:val="115"/>
        </w:rPr>
        <w:t>Insecure</w:t>
      </w:r>
      <w:r>
        <w:rPr>
          <w:color w:val="6D6E72"/>
          <w:spacing w:val="-5"/>
          <w:w w:val="115"/>
        </w:rPr>
        <w:t> </w:t>
      </w:r>
      <w:r>
        <w:rPr>
          <w:color w:val="6D6E72"/>
          <w:spacing w:val="-2"/>
          <w:w w:val="115"/>
        </w:rPr>
        <w:t>Data</w:t>
      </w:r>
      <w:r>
        <w:rPr>
          <w:color w:val="6D6E72"/>
          <w:spacing w:val="-5"/>
          <w:w w:val="115"/>
        </w:rPr>
        <w:t> </w:t>
      </w:r>
      <w:r>
        <w:rPr>
          <w:color w:val="6D6E72"/>
          <w:spacing w:val="-2"/>
          <w:w w:val="115"/>
        </w:rPr>
        <w:t>Storage</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pPr>
    </w:p>
    <w:p>
      <w:pPr>
        <w:pStyle w:val="BodyText"/>
        <w:spacing w:before="53"/>
      </w:pPr>
    </w:p>
    <w:p>
      <w:pPr>
        <w:pStyle w:val="BodyText"/>
        <w:tabs>
          <w:tab w:pos="2325" w:val="left" w:leader="none"/>
          <w:tab w:pos="4951" w:val="left" w:leader="none"/>
        </w:tabs>
        <w:ind w:left="120"/>
      </w:pPr>
      <w:r>
        <w:rPr>
          <w:b/>
          <w:color w:val="6D6E72"/>
          <w:spacing w:val="-5"/>
          <w:w w:val="115"/>
          <w:position w:val="4"/>
        </w:rPr>
        <w:t>CWE</w:t>
      </w:r>
      <w:r>
        <w:rPr>
          <w:b/>
          <w:color w:val="6D6E72"/>
          <w:position w:val="4"/>
        </w:rPr>
        <w:tab/>
      </w:r>
      <w:r>
        <w:rPr>
          <w:color w:val="6D6E72"/>
          <w:w w:val="115"/>
        </w:rPr>
        <w:t>CWE-</w:t>
      </w:r>
      <w:r>
        <w:rPr>
          <w:color w:val="6D6E72"/>
          <w:spacing w:val="-5"/>
          <w:w w:val="115"/>
        </w:rPr>
        <w:t>922</w:t>
      </w:r>
      <w:r>
        <w:rPr>
          <w:color w:val="6D6E72"/>
        </w:rPr>
        <w:tab/>
      </w:r>
      <w:hyperlink r:id="rId53">
        <w:r>
          <w:rPr>
            <w:color w:val="EF4836"/>
            <w:spacing w:val="-2"/>
            <w:w w:val="105"/>
          </w:rPr>
          <w:t>https://cwe.mitre.org/data/definitions/922.html</w:t>
        </w:r>
      </w:hyperlink>
    </w:p>
    <w:p>
      <w:pPr>
        <w:pStyle w:val="BodyText"/>
      </w:pPr>
    </w:p>
    <w:p>
      <w:pPr>
        <w:pStyle w:val="BodyText"/>
        <w:spacing w:before="53"/>
      </w:pPr>
    </w:p>
    <w:p>
      <w:pPr>
        <w:pStyle w:val="BodyText"/>
        <w:tabs>
          <w:tab w:pos="2325" w:val="left" w:leader="none"/>
          <w:tab w:pos="4951" w:val="left" w:leader="none"/>
        </w:tabs>
        <w:ind w:left="120"/>
      </w:pPr>
      <w:r>
        <w:rPr>
          <w:b/>
          <w:color w:val="6D6E72"/>
          <w:spacing w:val="-4"/>
          <w:w w:val="115"/>
          <w:position w:val="4"/>
        </w:rPr>
        <w:t>MSTG</w:t>
      </w:r>
      <w:r>
        <w:rPr>
          <w:b/>
          <w:color w:val="6D6E72"/>
          <w:position w:val="4"/>
        </w:rPr>
        <w:tab/>
      </w:r>
      <w:r>
        <w:rPr>
          <w:color w:val="6D6E72"/>
          <w:spacing w:val="-2"/>
          <w:w w:val="115"/>
        </w:rPr>
        <w:t>MSTG-STORAGE-</w:t>
      </w:r>
      <w:r>
        <w:rPr>
          <w:color w:val="6D6E72"/>
          <w:spacing w:val="-10"/>
          <w:w w:val="115"/>
        </w:rPr>
        <w:t>1</w:t>
      </w:r>
      <w:r>
        <w:rPr>
          <w:color w:val="6D6E72"/>
        </w:rPr>
        <w:tab/>
      </w:r>
      <w:r>
        <w:rPr>
          <w:color w:val="6D6E72"/>
          <w:w w:val="110"/>
        </w:rPr>
        <w:t>System</w:t>
      </w:r>
      <w:r>
        <w:rPr>
          <w:color w:val="6D6E72"/>
          <w:spacing w:val="-1"/>
          <w:w w:val="110"/>
        </w:rPr>
        <w:t> </w:t>
      </w:r>
      <w:r>
        <w:rPr>
          <w:color w:val="6D6E72"/>
          <w:w w:val="110"/>
        </w:rPr>
        <w:t>credential storage facilities need to be used to </w:t>
      </w:r>
      <w:r>
        <w:rPr>
          <w:color w:val="6D6E72"/>
          <w:spacing w:val="-2"/>
          <w:w w:val="110"/>
        </w:rPr>
        <w:t>store</w:t>
      </w:r>
    </w:p>
    <w:p>
      <w:pPr>
        <w:pStyle w:val="BodyText"/>
        <w:spacing w:line="309" w:lineRule="auto" w:before="61"/>
        <w:ind w:left="4951" w:right="325"/>
      </w:pPr>
      <w:r>
        <w:rPr>
          <w:color w:val="6D6E72"/>
          <w:w w:val="110"/>
        </w:rPr>
        <w:t>sensitive data, such as PII, user credentials or cryptographic </w:t>
      </w:r>
      <w:r>
        <w:rPr>
          <w:color w:val="6D6E72"/>
          <w:spacing w:val="-2"/>
          <w:w w:val="110"/>
        </w:rPr>
        <w:t>keys.</w:t>
      </w:r>
    </w:p>
    <w:p>
      <w:pPr>
        <w:pStyle w:val="BodyText"/>
        <w:spacing w:before="201"/>
      </w:pPr>
    </w:p>
    <w:p>
      <w:pPr>
        <w:tabs>
          <w:tab w:pos="2325" w:val="left" w:leader="none"/>
          <w:tab w:pos="4951" w:val="left" w:leader="none"/>
        </w:tabs>
        <w:spacing w:before="1"/>
        <w:ind w:left="120" w:right="0" w:firstLine="0"/>
        <w:jc w:val="left"/>
        <w:rPr>
          <w:sz w:val="18"/>
        </w:rPr>
      </w:pPr>
      <w:r>
        <w:rPr>
          <w:b/>
          <w:color w:val="6D6E72"/>
          <w:w w:val="120"/>
          <w:position w:val="4"/>
          <w:sz w:val="18"/>
        </w:rPr>
        <w:t>OWASP</w:t>
      </w:r>
      <w:r>
        <w:rPr>
          <w:b/>
          <w:color w:val="6D6E72"/>
          <w:spacing w:val="36"/>
          <w:w w:val="120"/>
          <w:position w:val="4"/>
          <w:sz w:val="18"/>
        </w:rPr>
        <w:t> </w:t>
      </w:r>
      <w:r>
        <w:rPr>
          <w:b/>
          <w:color w:val="6D6E72"/>
          <w:w w:val="120"/>
          <w:position w:val="4"/>
          <w:sz w:val="18"/>
        </w:rPr>
        <w:t>MASVS</w:t>
      </w:r>
      <w:r>
        <w:rPr>
          <w:b/>
          <w:color w:val="6D6E72"/>
          <w:spacing w:val="37"/>
          <w:w w:val="120"/>
          <w:position w:val="4"/>
          <w:sz w:val="18"/>
        </w:rPr>
        <w:t> </w:t>
      </w:r>
      <w:r>
        <w:rPr>
          <w:b/>
          <w:color w:val="6D6E72"/>
          <w:spacing w:val="-4"/>
          <w:w w:val="120"/>
          <w:position w:val="4"/>
          <w:sz w:val="18"/>
        </w:rPr>
        <w:t>(v2)</w:t>
      </w:r>
      <w:r>
        <w:rPr>
          <w:b/>
          <w:color w:val="6D6E72"/>
          <w:position w:val="4"/>
          <w:sz w:val="18"/>
        </w:rPr>
        <w:tab/>
      </w:r>
      <w:r>
        <w:rPr>
          <w:color w:val="6D6E72"/>
          <w:w w:val="115"/>
          <w:sz w:val="18"/>
        </w:rPr>
        <w:t>MASVS-STORAGE-</w:t>
      </w:r>
      <w:r>
        <w:rPr>
          <w:color w:val="6D6E72"/>
          <w:spacing w:val="-10"/>
          <w:w w:val="115"/>
          <w:sz w:val="18"/>
        </w:rPr>
        <w:t>1</w:t>
      </w:r>
      <w:r>
        <w:rPr>
          <w:color w:val="6D6E72"/>
          <w:sz w:val="18"/>
        </w:rPr>
        <w:tab/>
      </w:r>
      <w:r>
        <w:rPr>
          <w:color w:val="6D6E72"/>
          <w:w w:val="110"/>
          <w:sz w:val="18"/>
        </w:rPr>
        <w:t>The</w:t>
      </w:r>
      <w:r>
        <w:rPr>
          <w:color w:val="6D6E72"/>
          <w:spacing w:val="5"/>
          <w:w w:val="110"/>
          <w:sz w:val="18"/>
        </w:rPr>
        <w:t> </w:t>
      </w:r>
      <w:r>
        <w:rPr>
          <w:color w:val="6D6E72"/>
          <w:w w:val="110"/>
          <w:sz w:val="18"/>
        </w:rPr>
        <w:t>app</w:t>
      </w:r>
      <w:r>
        <w:rPr>
          <w:color w:val="6D6E72"/>
          <w:spacing w:val="6"/>
          <w:w w:val="110"/>
          <w:sz w:val="18"/>
        </w:rPr>
        <w:t> </w:t>
      </w:r>
      <w:r>
        <w:rPr>
          <w:color w:val="6D6E72"/>
          <w:w w:val="110"/>
          <w:sz w:val="18"/>
        </w:rPr>
        <w:t>securely</w:t>
      </w:r>
      <w:r>
        <w:rPr>
          <w:color w:val="6D6E72"/>
          <w:spacing w:val="6"/>
          <w:w w:val="110"/>
          <w:sz w:val="18"/>
        </w:rPr>
        <w:t> </w:t>
      </w:r>
      <w:r>
        <w:rPr>
          <w:color w:val="6D6E72"/>
          <w:w w:val="110"/>
          <w:sz w:val="18"/>
        </w:rPr>
        <w:t>stores</w:t>
      </w:r>
      <w:r>
        <w:rPr>
          <w:color w:val="6D6E72"/>
          <w:spacing w:val="6"/>
          <w:w w:val="110"/>
          <w:sz w:val="18"/>
        </w:rPr>
        <w:t> </w:t>
      </w:r>
      <w:r>
        <w:rPr>
          <w:color w:val="6D6E72"/>
          <w:w w:val="110"/>
          <w:sz w:val="18"/>
        </w:rPr>
        <w:t>sensitive</w:t>
      </w:r>
      <w:r>
        <w:rPr>
          <w:color w:val="6D6E72"/>
          <w:spacing w:val="6"/>
          <w:w w:val="110"/>
          <w:sz w:val="18"/>
        </w:rPr>
        <w:t> </w:t>
      </w:r>
      <w:r>
        <w:rPr>
          <w:color w:val="6D6E72"/>
          <w:spacing w:val="-2"/>
          <w:w w:val="110"/>
          <w:sz w:val="18"/>
        </w:rPr>
        <w:t>data.</w:t>
      </w:r>
    </w:p>
    <w:p>
      <w:pPr>
        <w:spacing w:after="0"/>
        <w:jc w:val="left"/>
        <w:rPr>
          <w:sz w:val="18"/>
        </w:rPr>
        <w:sectPr>
          <w:type w:val="continuous"/>
          <w:pgSz w:w="11910" w:h="16840"/>
          <w:pgMar w:header="399" w:footer="740" w:top="1000" w:bottom="940" w:left="425" w:right="425"/>
        </w:sectPr>
      </w:pPr>
    </w:p>
    <w:p>
      <w:pPr>
        <w:pStyle w:val="BodyText"/>
        <w:spacing w:before="2"/>
        <w:rPr>
          <w:sz w:val="8"/>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306"/>
        <w:gridCol w:w="6570"/>
      </w:tblGrid>
      <w:tr>
        <w:trPr>
          <w:trHeight w:val="1019" w:hRule="atLeast"/>
        </w:trPr>
        <w:tc>
          <w:tcPr>
            <w:tcW w:w="1887" w:type="dxa"/>
          </w:tcPr>
          <w:p>
            <w:pPr>
              <w:pStyle w:val="TableParagraph"/>
              <w:spacing w:line="207" w:lineRule="exact"/>
              <w:ind w:left="50"/>
              <w:rPr>
                <w:b/>
                <w:sz w:val="18"/>
              </w:rPr>
            </w:pPr>
            <w:r>
              <w:rPr>
                <w:b/>
                <w:color w:val="6D6E72"/>
                <w:w w:val="125"/>
                <w:sz w:val="18"/>
              </w:rPr>
              <w:t>PCI-DSS </w:t>
            </w:r>
            <w:r>
              <w:rPr>
                <w:b/>
                <w:color w:val="6D6E72"/>
                <w:spacing w:val="-2"/>
                <w:w w:val="125"/>
                <w:sz w:val="18"/>
              </w:rPr>
              <w:t>(v4.0)</w:t>
            </w:r>
          </w:p>
        </w:tc>
        <w:tc>
          <w:tcPr>
            <w:tcW w:w="2306" w:type="dxa"/>
          </w:tcPr>
          <w:p>
            <w:pPr>
              <w:pStyle w:val="TableParagraph"/>
              <w:spacing w:before="43"/>
              <w:ind w:left="367"/>
              <w:rPr>
                <w:sz w:val="18"/>
              </w:rPr>
            </w:pPr>
            <w:r>
              <w:rPr>
                <w:color w:val="6D6E72"/>
                <w:spacing w:val="-5"/>
                <w:w w:val="110"/>
                <w:sz w:val="18"/>
              </w:rPr>
              <w:t>3.2</w:t>
            </w:r>
          </w:p>
          <w:p>
            <w:pPr>
              <w:pStyle w:val="TableParagraph"/>
              <w:rPr>
                <w:sz w:val="18"/>
              </w:rPr>
            </w:pPr>
          </w:p>
          <w:p>
            <w:pPr>
              <w:pStyle w:val="TableParagraph"/>
              <w:spacing w:before="63"/>
              <w:rPr>
                <w:sz w:val="18"/>
              </w:rPr>
            </w:pPr>
          </w:p>
          <w:p>
            <w:pPr>
              <w:pStyle w:val="TableParagraph"/>
              <w:ind w:left="367"/>
              <w:rPr>
                <w:sz w:val="18"/>
              </w:rPr>
            </w:pPr>
            <w:r>
              <w:rPr>
                <w:color w:val="6D6E72"/>
                <w:spacing w:val="-5"/>
                <w:w w:val="110"/>
                <w:sz w:val="18"/>
              </w:rPr>
              <w:t>3.3</w:t>
            </w:r>
          </w:p>
        </w:tc>
        <w:tc>
          <w:tcPr>
            <w:tcW w:w="6570" w:type="dxa"/>
          </w:tcPr>
          <w:p>
            <w:pPr>
              <w:pStyle w:val="TableParagraph"/>
              <w:spacing w:before="43"/>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p>
            <w:pPr>
              <w:pStyle w:val="TableParagraph"/>
              <w:spacing w:before="151"/>
              <w:ind w:left="688"/>
              <w:rPr>
                <w:sz w:val="18"/>
              </w:rPr>
            </w:pPr>
            <w:r>
              <w:rPr>
                <w:color w:val="6D6E72"/>
                <w:w w:val="110"/>
                <w:sz w:val="18"/>
              </w:rPr>
              <w:t>Storage</w:t>
            </w:r>
            <w:r>
              <w:rPr>
                <w:color w:val="6D6E72"/>
                <w:spacing w:val="-1"/>
                <w:w w:val="110"/>
                <w:sz w:val="18"/>
              </w:rPr>
              <w:t> </w:t>
            </w:r>
            <w:r>
              <w:rPr>
                <w:color w:val="6D6E72"/>
                <w:w w:val="110"/>
                <w:sz w:val="18"/>
              </w:rPr>
              <w:t>of account data is</w:t>
            </w:r>
            <w:r>
              <w:rPr>
                <w:color w:val="6D6E72"/>
                <w:spacing w:val="-1"/>
                <w:w w:val="110"/>
                <w:sz w:val="18"/>
              </w:rPr>
              <w:t> </w:t>
            </w:r>
            <w:r>
              <w:rPr>
                <w:color w:val="6D6E72"/>
                <w:w w:val="110"/>
                <w:sz w:val="18"/>
              </w:rPr>
              <w:t>kept to a </w:t>
            </w:r>
            <w:r>
              <w:rPr>
                <w:color w:val="6D6E72"/>
                <w:spacing w:val="-2"/>
                <w:w w:val="110"/>
                <w:sz w:val="18"/>
              </w:rPr>
              <w:t>minimum</w:t>
            </w:r>
          </w:p>
          <w:p>
            <w:pPr>
              <w:pStyle w:val="TableParagraph"/>
              <w:spacing w:before="121"/>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spacing w:line="270" w:lineRule="atLeast" w:before="12"/>
              <w:ind w:left="688"/>
              <w:rPr>
                <w:sz w:val="18"/>
              </w:rPr>
            </w:pPr>
            <w:r>
              <w:rPr>
                <w:color w:val="6D6E72"/>
                <w:w w:val="110"/>
                <w:sz w:val="18"/>
              </w:rPr>
              <w:t>Sensitive authentication data (SAD) is not stored after </w:t>
            </w:r>
            <w:r>
              <w:rPr>
                <w:color w:val="6D6E72"/>
                <w:spacing w:val="-2"/>
                <w:w w:val="110"/>
                <w:sz w:val="18"/>
              </w:rPr>
              <w:t>authorization</w:t>
            </w:r>
          </w:p>
        </w:tc>
      </w:tr>
      <w:tr>
        <w:trPr>
          <w:trHeight w:val="34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3.4</w:t>
            </w:r>
          </w:p>
        </w:tc>
        <w:tc>
          <w:tcPr>
            <w:tcW w:w="6570" w:type="dxa"/>
          </w:tcPr>
          <w:p>
            <w:pPr>
              <w:pStyle w:val="TableParagraph"/>
              <w:spacing w:before="58"/>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spacing w:line="270" w:lineRule="atLeast" w:before="12"/>
              <w:ind w:left="688"/>
              <w:rPr>
                <w:sz w:val="18"/>
              </w:rPr>
            </w:pPr>
            <w:r>
              <w:rPr>
                <w:color w:val="6D6E72"/>
                <w:w w:val="110"/>
                <w:sz w:val="18"/>
              </w:rPr>
              <w:t>Access to displays of full PAN and ability to copy cardholder data are restricted</w:t>
            </w:r>
          </w:p>
        </w:tc>
      </w:tr>
      <w:tr>
        <w:trPr>
          <w:trHeight w:val="34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3.5</w:t>
            </w:r>
          </w:p>
        </w:tc>
        <w:tc>
          <w:tcPr>
            <w:tcW w:w="6570" w:type="dxa"/>
          </w:tcPr>
          <w:p>
            <w:pPr>
              <w:pStyle w:val="TableParagraph"/>
              <w:spacing w:before="58"/>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517"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spacing w:before="73"/>
              <w:ind w:left="688"/>
              <w:rPr>
                <w:sz w:val="18"/>
              </w:rPr>
            </w:pPr>
            <w:r>
              <w:rPr>
                <w:color w:val="6D6E72"/>
                <w:w w:val="110"/>
                <w:sz w:val="18"/>
              </w:rPr>
              <w:t>Primary account number (PAN) is secured wherever it is </w:t>
            </w:r>
            <w:r>
              <w:rPr>
                <w:color w:val="6D6E72"/>
                <w:spacing w:val="-2"/>
                <w:w w:val="110"/>
                <w:sz w:val="18"/>
              </w:rPr>
              <w:t>stored</w:t>
            </w:r>
          </w:p>
        </w:tc>
      </w:tr>
      <w:tr>
        <w:trPr>
          <w:trHeight w:val="607" w:hRule="atLeast"/>
        </w:trPr>
        <w:tc>
          <w:tcPr>
            <w:tcW w:w="1887"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306" w:type="dxa"/>
          </w:tcPr>
          <w:p>
            <w:pPr>
              <w:pStyle w:val="TableParagraph"/>
              <w:spacing w:before="66"/>
              <w:rPr>
                <w:sz w:val="18"/>
              </w:rPr>
            </w:pPr>
          </w:p>
          <w:p>
            <w:pPr>
              <w:pStyle w:val="TableParagraph"/>
              <w:ind w:left="367"/>
              <w:rPr>
                <w:sz w:val="18"/>
              </w:rPr>
            </w:pPr>
            <w:r>
              <w:rPr>
                <w:color w:val="6D6E72"/>
                <w:spacing w:val="-2"/>
                <w:w w:val="115"/>
                <w:sz w:val="18"/>
              </w:rPr>
              <w:t>164.312(a)(1)</w:t>
            </w:r>
          </w:p>
        </w:tc>
        <w:tc>
          <w:tcPr>
            <w:tcW w:w="6570" w:type="dxa"/>
          </w:tcPr>
          <w:p>
            <w:pPr>
              <w:pStyle w:val="TableParagraph"/>
              <w:spacing w:before="66"/>
              <w:rPr>
                <w:sz w:val="18"/>
              </w:rPr>
            </w:pPr>
          </w:p>
          <w:p>
            <w:pPr>
              <w:pStyle w:val="TableParagraph"/>
              <w:ind w:left="688"/>
              <w:rPr>
                <w:b/>
                <w:sz w:val="18"/>
              </w:rPr>
            </w:pPr>
            <w:r>
              <w:rPr>
                <w:b/>
                <w:color w:val="6D6E72"/>
                <w:w w:val="120"/>
                <w:sz w:val="18"/>
              </w:rPr>
              <w:t>Technical</w:t>
            </w:r>
            <w:r>
              <w:rPr>
                <w:b/>
                <w:color w:val="6D6E72"/>
                <w:spacing w:val="-3"/>
                <w:w w:val="120"/>
                <w:sz w:val="18"/>
              </w:rPr>
              <w:t> </w:t>
            </w:r>
            <w:r>
              <w:rPr>
                <w:b/>
                <w:color w:val="6D6E72"/>
                <w:w w:val="120"/>
                <w:sz w:val="18"/>
              </w:rPr>
              <w:t>Safeguards:</w:t>
            </w:r>
            <w:r>
              <w:rPr>
                <w:b/>
                <w:color w:val="6D6E72"/>
                <w:spacing w:val="-2"/>
                <w:w w:val="120"/>
                <w:sz w:val="18"/>
              </w:rPr>
              <w:t> </w:t>
            </w:r>
            <w:r>
              <w:rPr>
                <w:b/>
                <w:color w:val="6D6E72"/>
                <w:w w:val="120"/>
                <w:sz w:val="18"/>
              </w:rPr>
              <w:t>Access</w:t>
            </w:r>
            <w:r>
              <w:rPr>
                <w:b/>
                <w:color w:val="6D6E72"/>
                <w:spacing w:val="-3"/>
                <w:w w:val="120"/>
                <w:sz w:val="18"/>
              </w:rPr>
              <w:t> </w:t>
            </w:r>
            <w:r>
              <w:rPr>
                <w:b/>
                <w:color w:val="6D6E72"/>
                <w:spacing w:val="-2"/>
                <w:w w:val="120"/>
                <w:sz w:val="18"/>
              </w:rPr>
              <w:t>Control</w:t>
            </w:r>
          </w:p>
        </w:tc>
      </w:tr>
      <w:tr>
        <w:trPr>
          <w:trHeight w:val="329"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numPr>
                <w:ilvl w:val="0"/>
                <w:numId w:val="15"/>
              </w:numPr>
              <w:tabs>
                <w:tab w:pos="921" w:val="left" w:leader="none"/>
              </w:tabs>
              <w:spacing w:line="191" w:lineRule="exact" w:before="118" w:after="0"/>
              <w:ind w:left="921" w:right="0" w:hanging="178"/>
              <w:jc w:val="left"/>
              <w:rPr>
                <w:b/>
                <w:sz w:val="18"/>
              </w:rPr>
            </w:pPr>
            <w:r>
              <w:rPr>
                <w:b/>
                <w:color w:val="6D6E72"/>
                <w:w w:val="120"/>
                <w:sz w:val="18"/>
              </w:rPr>
              <w:t>Unique</w:t>
            </w:r>
            <w:r>
              <w:rPr>
                <w:b/>
                <w:color w:val="6D6E72"/>
                <w:spacing w:val="-14"/>
                <w:w w:val="120"/>
                <w:sz w:val="18"/>
              </w:rPr>
              <w:t> </w:t>
            </w:r>
            <w:r>
              <w:rPr>
                <w:b/>
                <w:color w:val="6D6E72"/>
                <w:w w:val="120"/>
                <w:sz w:val="18"/>
              </w:rPr>
              <w:t>User</w:t>
            </w:r>
            <w:r>
              <w:rPr>
                <w:b/>
                <w:color w:val="6D6E72"/>
                <w:spacing w:val="-13"/>
                <w:w w:val="120"/>
                <w:sz w:val="18"/>
              </w:rPr>
              <w:t> </w:t>
            </w:r>
            <w:r>
              <w:rPr>
                <w:b/>
                <w:color w:val="6D6E72"/>
                <w:w w:val="120"/>
                <w:sz w:val="18"/>
              </w:rPr>
              <w:t>Identification</w:t>
            </w:r>
            <w:r>
              <w:rPr>
                <w:b/>
                <w:color w:val="6D6E72"/>
                <w:spacing w:val="-13"/>
                <w:w w:val="120"/>
                <w:sz w:val="18"/>
              </w:rPr>
              <w:t> </w:t>
            </w:r>
            <w:r>
              <w:rPr>
                <w:b/>
                <w:color w:val="6D6E72"/>
                <w:spacing w:val="-2"/>
                <w:w w:val="120"/>
                <w:sz w:val="18"/>
              </w:rPr>
              <w:t>(Required)</w:t>
            </w:r>
          </w:p>
        </w:tc>
      </w:tr>
    </w:tbl>
    <w:p>
      <w:pPr>
        <w:pStyle w:val="BodyText"/>
        <w:spacing w:line="309" w:lineRule="auto" w:before="61"/>
        <w:ind w:left="5185" w:right="302"/>
      </w:pPr>
      <w:r>
        <w:rPr>
          <w:color w:val="6D6E72"/>
          <w:w w:val="110"/>
        </w:rPr>
        <w:t>Assign a unique name and/or number for identifying and tracking user identity</w:t>
      </w:r>
    </w:p>
    <w:p>
      <w:pPr>
        <w:pStyle w:val="Heading2"/>
        <w:numPr>
          <w:ilvl w:val="1"/>
          <w:numId w:val="14"/>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pPr>
      <w:r>
        <w:rPr>
          <w:color w:val="6D6E72"/>
          <w:w w:val="110"/>
        </w:rPr>
        <w:t>Establish (and implement as needed) procedures for obtaining necessary electronic protected health information during an </w:t>
      </w:r>
      <w:r>
        <w:rPr>
          <w:color w:val="6D6E72"/>
          <w:spacing w:val="-2"/>
          <w:w w:val="110"/>
        </w:rPr>
        <w:t>emergency.</w:t>
      </w:r>
    </w:p>
    <w:p>
      <w:pPr>
        <w:pStyle w:val="Heading2"/>
        <w:numPr>
          <w:ilvl w:val="1"/>
          <w:numId w:val="14"/>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pPr>
      <w:r>
        <w:rPr>
          <w:color w:val="6D6E72"/>
          <w:w w:val="110"/>
        </w:rPr>
        <w:t>Implement</w:t>
      </w:r>
      <w:r>
        <w:rPr>
          <w:color w:val="6D6E72"/>
          <w:spacing w:val="-4"/>
          <w:w w:val="110"/>
        </w:rPr>
        <w:t> </w:t>
      </w:r>
      <w:r>
        <w:rPr>
          <w:color w:val="6D6E72"/>
          <w:w w:val="110"/>
        </w:rPr>
        <w:t>electronic</w:t>
      </w:r>
      <w:r>
        <w:rPr>
          <w:color w:val="6D6E72"/>
          <w:spacing w:val="-4"/>
          <w:w w:val="110"/>
        </w:rPr>
        <w:t> </w:t>
      </w:r>
      <w:r>
        <w:rPr>
          <w:color w:val="6D6E72"/>
          <w:w w:val="110"/>
        </w:rPr>
        <w:t>procedures</w:t>
      </w:r>
      <w:r>
        <w:rPr>
          <w:color w:val="6D6E72"/>
          <w:spacing w:val="-4"/>
          <w:w w:val="110"/>
        </w:rPr>
        <w:t> </w:t>
      </w:r>
      <w:r>
        <w:rPr>
          <w:color w:val="6D6E72"/>
          <w:w w:val="110"/>
        </w:rPr>
        <w:t>that</w:t>
      </w:r>
      <w:r>
        <w:rPr>
          <w:color w:val="6D6E72"/>
          <w:spacing w:val="-4"/>
          <w:w w:val="110"/>
        </w:rPr>
        <w:t> </w:t>
      </w:r>
      <w:r>
        <w:rPr>
          <w:color w:val="6D6E72"/>
          <w:w w:val="110"/>
        </w:rPr>
        <w:t>terminate</w:t>
      </w:r>
      <w:r>
        <w:rPr>
          <w:color w:val="6D6E72"/>
          <w:spacing w:val="-4"/>
          <w:w w:val="110"/>
        </w:rPr>
        <w:t> </w:t>
      </w:r>
      <w:r>
        <w:rPr>
          <w:color w:val="6D6E72"/>
          <w:w w:val="110"/>
        </w:rPr>
        <w:t>an</w:t>
      </w:r>
      <w:r>
        <w:rPr>
          <w:color w:val="6D6E72"/>
          <w:spacing w:val="-4"/>
          <w:w w:val="110"/>
        </w:rPr>
        <w:t> </w:t>
      </w:r>
      <w:r>
        <w:rPr>
          <w:color w:val="6D6E72"/>
          <w:w w:val="110"/>
        </w:rPr>
        <w:t>electronic session after a predetermined time of inactivity.</w:t>
      </w:r>
    </w:p>
    <w:p>
      <w:pPr>
        <w:pStyle w:val="ListParagraph"/>
        <w:numPr>
          <w:ilvl w:val="1"/>
          <w:numId w:val="14"/>
        </w:numPr>
        <w:tabs>
          <w:tab w:pos="5183" w:val="left" w:leader="none"/>
          <w:tab w:pos="5185" w:val="left" w:leader="none"/>
        </w:tabs>
        <w:spacing w:line="309" w:lineRule="auto" w:before="0"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pPr>
    </w:p>
    <w:p>
      <w:pPr>
        <w:pStyle w:val="BodyText"/>
        <w:spacing w:before="173"/>
      </w:pPr>
    </w:p>
    <w:p>
      <w:pPr>
        <w:pStyle w:val="BodyText"/>
        <w:tabs>
          <w:tab w:pos="2325" w:val="left" w:leader="none"/>
          <w:tab w:pos="4951" w:val="left" w:leader="none"/>
        </w:tabs>
        <w:spacing w:line="379" w:lineRule="auto" w:before="1"/>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59"/>
        <w:rPr>
          <w:sz w:val="20"/>
        </w:rPr>
      </w:pPr>
      <w:r>
        <w:rPr>
          <w:sz w:val="20"/>
        </w:rPr>
        <mc:AlternateContent>
          <mc:Choice Requires="wps">
            <w:drawing>
              <wp:anchor distT="0" distB="0" distL="0" distR="0" allowOverlap="1" layoutInCell="1" locked="0" behindDoc="1" simplePos="0" relativeHeight="487708160">
                <wp:simplePos x="0" y="0"/>
                <wp:positionH relativeFrom="page">
                  <wp:posOffset>346200</wp:posOffset>
                </wp:positionH>
                <wp:positionV relativeFrom="paragraph">
                  <wp:posOffset>200753</wp:posOffset>
                </wp:positionV>
                <wp:extent cx="6868159" cy="236220"/>
                <wp:effectExtent l="0" t="0" r="0" b="0"/>
                <wp:wrapTopAndBottom/>
                <wp:docPr id="489" name="Textbox 489"/>
                <wp:cNvGraphicFramePr>
                  <a:graphicFrameLocks/>
                </wp:cNvGraphicFramePr>
                <a:graphic>
                  <a:graphicData uri="http://schemas.microsoft.com/office/word/2010/wordprocessingShape">
                    <wps:wsp>
                      <wps:cNvPr id="489" name="Textbox 48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390"/>
                            <w:bookmarkEnd w:id="390"/>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07401pt;width:540.8pt;height:18.6pt;mso-position-horizontal-relative:page;mso-position-vertical-relative:paragraph;z-index:-15608320;mso-wrap-distance-left:0;mso-wrap-distance-right:0" type="#_x0000_t202" id="docshape473" filled="true" fillcolor="#f4f4f4" stroked="false">
                <v:textbox inset="0,0,0,0">
                  <w:txbxContent>
                    <w:p>
                      <w:pPr>
                        <w:spacing w:before="64"/>
                        <w:ind w:left="89" w:right="0" w:firstLine="0"/>
                        <w:jc w:val="left"/>
                        <w:rPr>
                          <w:b/>
                          <w:color w:val="000000"/>
                          <w:sz w:val="18"/>
                        </w:rPr>
                      </w:pPr>
                      <w:bookmarkStart w:name="Risk Assessment" w:id="391"/>
                      <w:bookmarkEnd w:id="391"/>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302"/>
      </w:pPr>
      <w:r>
        <w:rPr>
          <w:color w:val="6D6E72"/>
          <w:w w:val="110"/>
        </w:rPr>
        <w:t>Insecured information was found in shared preference. One shouldn't use un-encrypted information in </w:t>
      </w:r>
      <w:r>
        <w:rPr>
          <w:color w:val="6D6E72"/>
          <w:spacing w:val="-2"/>
          <w:w w:val="110"/>
        </w:rPr>
        <w:t>SharedPreference.</w:t>
      </w:r>
    </w:p>
    <w:p>
      <w:pPr>
        <w:pStyle w:val="BodyText"/>
        <w:spacing w:line="316" w:lineRule="auto" w:before="200"/>
        <w:ind w:left="480" w:right="3918"/>
        <w:rPr>
          <w:rFonts w:ascii="Courier New"/>
        </w:rPr>
      </w:pPr>
      <w:r>
        <w:rPr>
          <w:rFonts w:ascii="Courier New"/>
          <w:color w:val="6D6E72"/>
        </w:rPr>
        <w:t>Reference:</w:t>
      </w:r>
      <w:r>
        <w:rPr>
          <w:rFonts w:ascii="Courier New"/>
          <w:color w:val="6D6E72"/>
          <w:spacing w:val="-13"/>
        </w:rPr>
        <w:t> </w:t>
      </w:r>
      <w:r>
        <w:rPr>
          <w:rFonts w:ascii="Courier New"/>
          <w:color w:val="6D6E72"/>
        </w:rPr>
        <w:t>android.content.SharedPreferences.Editor.putString Key: origins_visited_date</w:t>
      </w:r>
    </w:p>
    <w:p>
      <w:pPr>
        <w:pStyle w:val="BodyText"/>
        <w:spacing w:before="2"/>
        <w:ind w:left="480"/>
        <w:rPr>
          <w:rFonts w:ascii="Courier New"/>
        </w:rPr>
      </w:pPr>
      <w:r>
        <w:rPr>
          <w:rFonts w:ascii="Courier New"/>
          <w:color w:val="6D6E72"/>
        </w:rPr>
        <w:t>Value: </w:t>
      </w:r>
      <w:r>
        <w:rPr>
          <w:rFonts w:ascii="Courier New"/>
          <w:color w:val="6D6E72"/>
          <w:spacing w:val="-2"/>
        </w:rPr>
        <w:t>11/12/25</w:t>
      </w:r>
    </w:p>
    <w:p>
      <w:pPr>
        <w:pStyle w:val="BodyText"/>
        <w:spacing w:before="42"/>
        <w:rPr>
          <w:rFonts w:ascii="Courier New"/>
        </w:rPr>
      </w:pPr>
    </w:p>
    <w:p>
      <w:pPr>
        <w:pStyle w:val="BodyText"/>
        <w:spacing w:line="316" w:lineRule="auto"/>
        <w:ind w:left="480" w:right="3918"/>
        <w:rPr>
          <w:rFonts w:ascii="Courier New"/>
        </w:rPr>
      </w:pPr>
      <w:r>
        <w:rPr>
          <w:rFonts w:ascii="Courier New"/>
          <w:color w:val="6D6E72"/>
        </w:rPr>
        <w:t>Reference:</w:t>
      </w:r>
      <w:r>
        <w:rPr>
          <w:rFonts w:ascii="Courier New"/>
          <w:color w:val="6D6E72"/>
          <w:spacing w:val="-13"/>
        </w:rPr>
        <w:t> </w:t>
      </w:r>
      <w:r>
        <w:rPr>
          <w:rFonts w:ascii="Courier New"/>
          <w:color w:val="6D6E72"/>
        </w:rPr>
        <w:t>android.content.SharedPreferences.Editor.putString Key: origins_visited_date</w:t>
      </w:r>
    </w:p>
    <w:p>
      <w:pPr>
        <w:pStyle w:val="BodyText"/>
        <w:spacing w:before="1"/>
        <w:ind w:left="480"/>
        <w:rPr>
          <w:rFonts w:ascii="Courier New"/>
        </w:rPr>
      </w:pPr>
      <w:r>
        <w:rPr>
          <w:rFonts w:ascii="Courier New"/>
          <w:color w:val="6D6E72"/>
        </w:rPr>
        <w:t>Value: </w:t>
      </w:r>
      <w:r>
        <w:rPr>
          <w:rFonts w:ascii="Courier New"/>
          <w:color w:val="6D6E72"/>
          <w:spacing w:val="-2"/>
        </w:rPr>
        <w:t>11/12/25</w:t>
      </w:r>
    </w:p>
    <w:p>
      <w:pPr>
        <w:pStyle w:val="BodyText"/>
        <w:rPr>
          <w:rFonts w:ascii="Courier New"/>
          <w:sz w:val="20"/>
        </w:rPr>
      </w:pPr>
    </w:p>
    <w:p>
      <w:pPr>
        <w:pStyle w:val="BodyText"/>
        <w:spacing w:before="82"/>
        <w:rPr>
          <w:rFonts w:ascii="Courier New"/>
          <w:sz w:val="20"/>
        </w:rPr>
      </w:pPr>
      <w:r>
        <w:rPr>
          <w:rFonts w:ascii="Courier New"/>
          <w:sz w:val="20"/>
        </w:rPr>
        <mc:AlternateContent>
          <mc:Choice Requires="wps">
            <w:drawing>
              <wp:anchor distT="0" distB="0" distL="0" distR="0" allowOverlap="1" layoutInCell="1" locked="0" behindDoc="1" simplePos="0" relativeHeight="487708672">
                <wp:simplePos x="0" y="0"/>
                <wp:positionH relativeFrom="page">
                  <wp:posOffset>346200</wp:posOffset>
                </wp:positionH>
                <wp:positionV relativeFrom="paragraph">
                  <wp:posOffset>211368</wp:posOffset>
                </wp:positionV>
                <wp:extent cx="6868159" cy="236220"/>
                <wp:effectExtent l="0" t="0" r="0" b="0"/>
                <wp:wrapTopAndBottom/>
                <wp:docPr id="490" name="Textbox 490"/>
                <wp:cNvGraphicFramePr>
                  <a:graphicFrameLocks/>
                </wp:cNvGraphicFramePr>
                <a:graphic>
                  <a:graphicData uri="http://schemas.microsoft.com/office/word/2010/wordprocessingShape">
                    <wps:wsp>
                      <wps:cNvPr id="490" name="Textbox 49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392"/>
                            <w:bookmarkEnd w:id="392"/>
                            <w:r>
                              <w:rPr>
                                <w:color w:val="000000"/>
                              </w:rPr>
                            </w:r>
                            <w:bookmarkStart w:name="_bookmark46" w:id="393"/>
                            <w:bookmarkEnd w:id="393"/>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43188pt;width:540.8pt;height:18.6pt;mso-position-horizontal-relative:page;mso-position-vertical-relative:paragraph;z-index:-15607808;mso-wrap-distance-left:0;mso-wrap-distance-right:0" type="#_x0000_t202" id="docshape474" filled="true" fillcolor="#f4f4f4" stroked="false">
                <v:textbox inset="0,0,0,0">
                  <w:txbxContent>
                    <w:p>
                      <w:pPr>
                        <w:spacing w:before="64"/>
                        <w:ind w:left="89" w:right="0" w:firstLine="0"/>
                        <w:jc w:val="left"/>
                        <w:rPr>
                          <w:b/>
                          <w:color w:val="000000"/>
                          <w:sz w:val="18"/>
                        </w:rPr>
                      </w:pPr>
                      <w:bookmarkStart w:name="Noncompliant Code Example" w:id="394"/>
                      <w:bookmarkEnd w:id="394"/>
                      <w:r>
                        <w:rPr>
                          <w:color w:val="000000"/>
                        </w:rPr>
                      </w:r>
                      <w:bookmarkStart w:name="_bookmark46" w:id="395"/>
                      <w:bookmarkEnd w:id="395"/>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This</w:t>
      </w:r>
      <w:r>
        <w:rPr>
          <w:color w:val="6D6E72"/>
          <w:spacing w:val="-3"/>
          <w:w w:val="110"/>
        </w:rPr>
        <w:t> </w:t>
      </w:r>
      <w:r>
        <w:rPr>
          <w:color w:val="6D6E72"/>
          <w:w w:val="110"/>
        </w:rPr>
        <w:t>non-compliant</w:t>
      </w:r>
      <w:r>
        <w:rPr>
          <w:color w:val="6D6E72"/>
          <w:spacing w:val="-3"/>
          <w:w w:val="110"/>
        </w:rPr>
        <w:t> </w:t>
      </w:r>
      <w:r>
        <w:rPr>
          <w:color w:val="6D6E72"/>
          <w:w w:val="110"/>
        </w:rPr>
        <w:t>code</w:t>
      </w:r>
      <w:r>
        <w:rPr>
          <w:color w:val="6D6E72"/>
          <w:spacing w:val="-2"/>
          <w:w w:val="110"/>
        </w:rPr>
        <w:t> </w:t>
      </w:r>
      <w:r>
        <w:rPr>
          <w:color w:val="6D6E72"/>
          <w:w w:val="110"/>
        </w:rPr>
        <w:t>example</w:t>
      </w:r>
      <w:r>
        <w:rPr>
          <w:color w:val="6D6E72"/>
          <w:spacing w:val="-3"/>
          <w:w w:val="110"/>
        </w:rPr>
        <w:t> </w:t>
      </w:r>
      <w:r>
        <w:rPr>
          <w:color w:val="6D6E72"/>
          <w:w w:val="110"/>
        </w:rPr>
        <w:t>shows</w:t>
      </w:r>
      <w:r>
        <w:rPr>
          <w:color w:val="6D6E72"/>
          <w:spacing w:val="-2"/>
          <w:w w:val="110"/>
        </w:rPr>
        <w:t> </w:t>
      </w:r>
      <w:r>
        <w:rPr>
          <w:color w:val="6D6E72"/>
          <w:w w:val="110"/>
        </w:rPr>
        <w:t>an</w:t>
      </w:r>
      <w:r>
        <w:rPr>
          <w:color w:val="6D6E72"/>
          <w:spacing w:val="-3"/>
          <w:w w:val="110"/>
        </w:rPr>
        <w:t> </w:t>
      </w:r>
      <w:r>
        <w:rPr>
          <w:color w:val="6D6E72"/>
          <w:w w:val="110"/>
        </w:rPr>
        <w:t>application</w:t>
      </w:r>
      <w:r>
        <w:rPr>
          <w:color w:val="6D6E72"/>
          <w:spacing w:val="-2"/>
          <w:w w:val="110"/>
        </w:rPr>
        <w:t> </w:t>
      </w:r>
      <w:r>
        <w:rPr>
          <w:color w:val="6D6E72"/>
          <w:w w:val="110"/>
        </w:rPr>
        <w:t>that</w:t>
      </w:r>
      <w:r>
        <w:rPr>
          <w:color w:val="6D6E72"/>
          <w:spacing w:val="-3"/>
          <w:w w:val="110"/>
        </w:rPr>
        <w:t> </w:t>
      </w:r>
      <w:r>
        <w:rPr>
          <w:color w:val="6D6E72"/>
          <w:w w:val="110"/>
        </w:rPr>
        <w:t>creates</w:t>
      </w:r>
      <w:r>
        <w:rPr>
          <w:color w:val="6D6E72"/>
          <w:spacing w:val="-2"/>
          <w:w w:val="110"/>
        </w:rPr>
        <w:t> </w:t>
      </w:r>
      <w:r>
        <w:rPr>
          <w:color w:val="6D6E72"/>
          <w:w w:val="110"/>
        </w:rPr>
        <w:t>a</w:t>
      </w:r>
      <w:r>
        <w:rPr>
          <w:color w:val="6D6E72"/>
          <w:spacing w:val="-3"/>
          <w:w w:val="110"/>
        </w:rPr>
        <w:t> </w:t>
      </w:r>
      <w:r>
        <w:rPr>
          <w:color w:val="6D6E72"/>
          <w:w w:val="110"/>
        </w:rPr>
        <w:t>file</w:t>
      </w:r>
      <w:r>
        <w:rPr>
          <w:color w:val="6D6E72"/>
          <w:spacing w:val="-3"/>
          <w:w w:val="110"/>
        </w:rPr>
        <w:t> </w:t>
      </w:r>
      <w:r>
        <w:rPr>
          <w:color w:val="6D6E72"/>
          <w:w w:val="110"/>
        </w:rPr>
        <w:t>that</w:t>
      </w:r>
      <w:r>
        <w:rPr>
          <w:color w:val="6D6E72"/>
          <w:spacing w:val="-2"/>
          <w:w w:val="110"/>
        </w:rPr>
        <w:t> </w:t>
      </w:r>
      <w:r>
        <w:rPr>
          <w:color w:val="6D6E72"/>
          <w:w w:val="110"/>
        </w:rPr>
        <w:t>is</w:t>
      </w:r>
      <w:r>
        <w:rPr>
          <w:color w:val="6D6E72"/>
          <w:spacing w:val="-3"/>
          <w:w w:val="110"/>
        </w:rPr>
        <w:t> </w:t>
      </w:r>
      <w:r>
        <w:rPr>
          <w:color w:val="6D6E72"/>
          <w:w w:val="110"/>
        </w:rPr>
        <w:t>world</w:t>
      </w:r>
      <w:r>
        <w:rPr>
          <w:color w:val="6D6E72"/>
          <w:spacing w:val="-2"/>
          <w:w w:val="110"/>
        </w:rPr>
        <w:t> </w:t>
      </w:r>
      <w:r>
        <w:rPr>
          <w:color w:val="6D6E72"/>
          <w:w w:val="110"/>
        </w:rPr>
        <w:t>readable,</w:t>
      </w:r>
      <w:r>
        <w:rPr>
          <w:color w:val="6D6E72"/>
          <w:spacing w:val="-3"/>
          <w:w w:val="110"/>
        </w:rPr>
        <w:t> </w:t>
      </w:r>
      <w:r>
        <w:rPr>
          <w:color w:val="6D6E72"/>
          <w:w w:val="110"/>
        </w:rPr>
        <w:t>and</w:t>
      </w:r>
      <w:r>
        <w:rPr>
          <w:color w:val="6D6E72"/>
          <w:spacing w:val="-2"/>
          <w:w w:val="110"/>
        </w:rPr>
        <w:t> </w:t>
      </w:r>
      <w:r>
        <w:rPr>
          <w:color w:val="6D6E72"/>
          <w:w w:val="110"/>
        </w:rPr>
        <w:t>hence</w:t>
      </w:r>
      <w:r>
        <w:rPr>
          <w:color w:val="6D6E72"/>
          <w:spacing w:val="-3"/>
          <w:w w:val="110"/>
        </w:rPr>
        <w:t> </w:t>
      </w:r>
      <w:r>
        <w:rPr>
          <w:color w:val="6D6E72"/>
          <w:w w:val="110"/>
        </w:rPr>
        <w:t>not</w:t>
      </w:r>
      <w:r>
        <w:rPr>
          <w:color w:val="6D6E72"/>
          <w:spacing w:val="-2"/>
          <w:w w:val="110"/>
        </w:rPr>
        <w:t> secure.</w:t>
      </w:r>
    </w:p>
    <w:p>
      <w:pPr>
        <w:pStyle w:val="BodyText"/>
        <w:spacing w:before="51"/>
      </w:pPr>
    </w:p>
    <w:p>
      <w:pPr>
        <w:pStyle w:val="BodyText"/>
        <w:ind w:left="480"/>
        <w:rPr>
          <w:rFonts w:ascii="Courier New"/>
        </w:rPr>
      </w:pPr>
      <w:r>
        <w:rPr>
          <w:rFonts w:ascii="Courier New"/>
          <w:color w:val="6D6E72"/>
        </w:rPr>
        <w:t>openFileOutput("someFile", </w:t>
      </w:r>
      <w:r>
        <w:rPr>
          <w:rFonts w:ascii="Courier New"/>
          <w:color w:val="6D6E72"/>
          <w:spacing w:val="-2"/>
        </w:rPr>
        <w:t>MODE_WORLD_READABLE);</w:t>
      </w:r>
    </w:p>
    <w:p>
      <w:pPr>
        <w:pStyle w:val="BodyText"/>
        <w:spacing w:before="23"/>
        <w:rPr>
          <w:rFonts w:ascii="Courier New"/>
        </w:rPr>
      </w:pPr>
    </w:p>
    <w:p>
      <w:pPr>
        <w:pStyle w:val="BodyText"/>
        <w:ind w:left="120"/>
      </w:pPr>
      <w:r>
        <w:rPr>
          <w:color w:val="6D6E72"/>
          <w:w w:val="110"/>
        </w:rPr>
        <w:t>Any application</w:t>
      </w:r>
      <w:r>
        <w:rPr>
          <w:color w:val="6D6E72"/>
          <w:spacing w:val="1"/>
          <w:w w:val="110"/>
        </w:rPr>
        <w:t> </w:t>
      </w:r>
      <w:r>
        <w:rPr>
          <w:color w:val="6D6E72"/>
          <w:w w:val="110"/>
        </w:rPr>
        <w:t>could</w:t>
      </w:r>
      <w:r>
        <w:rPr>
          <w:color w:val="6D6E72"/>
          <w:spacing w:val="1"/>
          <w:w w:val="110"/>
        </w:rPr>
        <w:t> </w:t>
      </w:r>
      <w:r>
        <w:rPr>
          <w:color w:val="6D6E72"/>
          <w:w w:val="110"/>
        </w:rPr>
        <w:t>read the</w:t>
      </w:r>
      <w:r>
        <w:rPr>
          <w:color w:val="6D6E72"/>
          <w:spacing w:val="1"/>
          <w:w w:val="110"/>
        </w:rPr>
        <w:t> </w:t>
      </w:r>
      <w:r>
        <w:rPr>
          <w:color w:val="6D6E72"/>
          <w:w w:val="110"/>
        </w:rPr>
        <w:t>file</w:t>
      </w:r>
      <w:r>
        <w:rPr>
          <w:color w:val="6D6E72"/>
          <w:spacing w:val="1"/>
          <w:w w:val="110"/>
        </w:rPr>
        <w:t> </w:t>
      </w:r>
      <w:r>
        <w:rPr>
          <w:color w:val="6D6E72"/>
          <w:w w:val="110"/>
        </w:rPr>
        <w:t>and access</w:t>
      </w:r>
      <w:r>
        <w:rPr>
          <w:color w:val="6D6E72"/>
          <w:spacing w:val="1"/>
          <w:w w:val="110"/>
        </w:rPr>
        <w:t> </w:t>
      </w:r>
      <w:r>
        <w:rPr>
          <w:color w:val="6D6E72"/>
          <w:w w:val="110"/>
        </w:rPr>
        <w:t>any</w:t>
      </w:r>
      <w:r>
        <w:rPr>
          <w:color w:val="6D6E72"/>
          <w:spacing w:val="1"/>
          <w:w w:val="110"/>
        </w:rPr>
        <w:t> </w:t>
      </w:r>
      <w:r>
        <w:rPr>
          <w:color w:val="6D6E72"/>
          <w:w w:val="110"/>
        </w:rPr>
        <w:t>data stored</w:t>
      </w:r>
      <w:r>
        <w:rPr>
          <w:color w:val="6D6E72"/>
          <w:spacing w:val="1"/>
          <w:w w:val="110"/>
        </w:rPr>
        <w:t> </w:t>
      </w:r>
      <w:r>
        <w:rPr>
          <w:color w:val="6D6E72"/>
          <w:w w:val="110"/>
        </w:rPr>
        <w:t>in</w:t>
      </w:r>
      <w:r>
        <w:rPr>
          <w:color w:val="6D6E72"/>
          <w:spacing w:val="1"/>
          <w:w w:val="110"/>
        </w:rPr>
        <w:t> </w:t>
      </w:r>
      <w:r>
        <w:rPr>
          <w:color w:val="6D6E72"/>
          <w:spacing w:val="-5"/>
          <w:w w:val="110"/>
        </w:rPr>
        <w:t>it.</w:t>
      </w:r>
    </w:p>
    <w:p>
      <w:pPr>
        <w:pStyle w:val="BodyText"/>
        <w:spacing w:after="0"/>
        <w:sectPr>
          <w:pgSz w:w="11910" w:h="16840"/>
          <w:pgMar w:header="399" w:footer="740" w:top="1000" w:bottom="940" w:left="425" w:right="425"/>
        </w:sectPr>
      </w:pPr>
    </w:p>
    <w:p>
      <w:pPr>
        <w:pStyle w:val="BodyText"/>
        <w:spacing w:before="192"/>
        <w:rPr>
          <w:sz w:val="20"/>
        </w:rPr>
      </w:pPr>
    </w:p>
    <w:p>
      <w:pPr>
        <w:spacing w:line="240" w:lineRule="auto"/>
        <w:ind w:left="120" w:right="0" w:firstLine="0"/>
        <w:rPr>
          <w:sz w:val="20"/>
        </w:rPr>
      </w:pPr>
      <w:r>
        <w:rPr>
          <w:sz w:val="20"/>
        </w:rPr>
        <mc:AlternateContent>
          <mc:Choice Requires="wps">
            <w:drawing>
              <wp:inline distT="0" distB="0" distL="0" distR="0">
                <wp:extent cx="6868159" cy="236220"/>
                <wp:effectExtent l="0" t="0" r="0" b="0"/>
                <wp:docPr id="491" name="Textbox 491"/>
                <wp:cNvGraphicFramePr>
                  <a:graphicFrameLocks/>
                </wp:cNvGraphicFramePr>
                <a:graphic>
                  <a:graphicData uri="http://schemas.microsoft.com/office/word/2010/wordprocessingShape">
                    <wps:wsp>
                      <wps:cNvPr id="491" name="Textbox 49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396"/>
                            <w:bookmarkEnd w:id="396"/>
                            <w:r>
                              <w:rPr>
                                <w:color w:val="000000"/>
                              </w:rPr>
                            </w:r>
                            <w:bookmarkStart w:name="_bookmark47" w:id="397"/>
                            <w:bookmarkEnd w:id="397"/>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475" filled="true" fillcolor="#f4f4f4" stroked="false">
                <w10:anchorlock/>
                <v:textbox inset="0,0,0,0">
                  <w:txbxContent>
                    <w:p>
                      <w:pPr>
                        <w:spacing w:before="64"/>
                        <w:ind w:left="89" w:right="0" w:firstLine="0"/>
                        <w:jc w:val="left"/>
                        <w:rPr>
                          <w:b/>
                          <w:color w:val="000000"/>
                          <w:sz w:val="18"/>
                        </w:rPr>
                      </w:pPr>
                      <w:bookmarkStart w:name="Compliant Solution" w:id="398"/>
                      <w:bookmarkEnd w:id="398"/>
                      <w:r>
                        <w:rPr>
                          <w:color w:val="000000"/>
                        </w:rPr>
                      </w:r>
                      <w:bookmarkStart w:name="_bookmark47" w:id="399"/>
                      <w:bookmarkEnd w:id="399"/>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v:shape>
            </w:pict>
          </mc:Fallback>
        </mc:AlternateContent>
      </w:r>
      <w:r>
        <w:rPr>
          <w:sz w:val="20"/>
        </w:rPr>
      </w:r>
    </w:p>
    <w:p>
      <w:pPr>
        <w:pStyle w:val="BodyText"/>
        <w:spacing w:line="309" w:lineRule="auto" w:before="190"/>
        <w:ind w:left="120" w:right="302"/>
      </w:pPr>
      <w:r>
        <w:rPr>
          <w:color w:val="6D6E72"/>
          <w:w w:val="110"/>
        </w:rPr>
        <w:t>In this compliant solution the file is created using MODE_PRIVATE, so it can be accessed only by the app that created the file.</w:t>
      </w:r>
    </w:p>
    <w:p>
      <w:pPr>
        <w:pStyle w:val="BodyText"/>
        <w:spacing w:before="200"/>
        <w:ind w:left="480"/>
        <w:rPr>
          <w:rFonts w:ascii="Courier New"/>
        </w:rPr>
      </w:pPr>
      <w:r>
        <w:rPr>
          <w:rFonts w:ascii="Courier New"/>
          <w:color w:val="6D6E72"/>
        </w:rPr>
        <w:t>openFileOutput("someFile", </w:t>
      </w:r>
      <w:r>
        <w:rPr>
          <w:rFonts w:ascii="Courier New"/>
          <w:color w:val="6D6E72"/>
          <w:spacing w:val="-2"/>
        </w:rPr>
        <w:t>MODE_PRIVATE);</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709696">
                <wp:simplePos x="0" y="0"/>
                <wp:positionH relativeFrom="page">
                  <wp:posOffset>346200</wp:posOffset>
                </wp:positionH>
                <wp:positionV relativeFrom="paragraph">
                  <wp:posOffset>211011</wp:posOffset>
                </wp:positionV>
                <wp:extent cx="6868159" cy="236220"/>
                <wp:effectExtent l="0" t="0" r="0" b="0"/>
                <wp:wrapTopAndBottom/>
                <wp:docPr id="492" name="Textbox 492"/>
                <wp:cNvGraphicFramePr>
                  <a:graphicFrameLocks/>
                </wp:cNvGraphicFramePr>
                <a:graphic>
                  <a:graphicData uri="http://schemas.microsoft.com/office/word/2010/wordprocessingShape">
                    <wps:wsp>
                      <wps:cNvPr id="492" name="Textbox 49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400"/>
                            <w:bookmarkEnd w:id="400"/>
                            <w:r>
                              <w:rPr>
                                <w:color w:val="000000"/>
                              </w:rPr>
                            </w:r>
                            <w:bookmarkStart w:name="_bookmark48" w:id="401"/>
                            <w:bookmarkEnd w:id="401"/>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615061pt;width:540.8pt;height:18.6pt;mso-position-horizontal-relative:page;mso-position-vertical-relative:paragraph;z-index:-15606784;mso-wrap-distance-left:0;mso-wrap-distance-right:0" type="#_x0000_t202" id="docshape476" filled="true" fillcolor="#f4f4f4" stroked="false">
                <v:textbox inset="0,0,0,0">
                  <w:txbxContent>
                    <w:p>
                      <w:pPr>
                        <w:spacing w:before="64"/>
                        <w:ind w:left="89" w:right="0" w:firstLine="0"/>
                        <w:jc w:val="left"/>
                        <w:rPr>
                          <w:b/>
                          <w:color w:val="000000"/>
                          <w:sz w:val="18"/>
                        </w:rPr>
                      </w:pPr>
                      <w:bookmarkStart w:name="Business Implication" w:id="402"/>
                      <w:bookmarkEnd w:id="402"/>
                      <w:r>
                        <w:rPr>
                          <w:color w:val="000000"/>
                        </w:rPr>
                      </w:r>
                      <w:bookmarkStart w:name="_bookmark48" w:id="403"/>
                      <w:bookmarkEnd w:id="403"/>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pPr>
      <w:r>
        <w:rPr>
          <w:color w:val="6D6E72"/>
          <w:w w:val="110"/>
        </w:rPr>
        <w:t>Typically, malicious code steals sensitive information (passwords, session cookies, personally identifiable information, etc). Hence, the associated business impacts include:</w:t>
      </w:r>
    </w:p>
    <w:p>
      <w:pPr>
        <w:pStyle w:val="ListParagraph"/>
        <w:numPr>
          <w:ilvl w:val="0"/>
          <w:numId w:val="16"/>
        </w:numPr>
        <w:tabs>
          <w:tab w:pos="718" w:val="left" w:leader="none"/>
        </w:tabs>
        <w:spacing w:line="240" w:lineRule="auto" w:before="181" w:after="0"/>
        <w:ind w:left="718" w:right="0" w:hanging="178"/>
        <w:jc w:val="left"/>
        <w:rPr>
          <w:sz w:val="18"/>
        </w:rPr>
      </w:pPr>
      <w:r>
        <w:rPr>
          <w:color w:val="6D6E72"/>
          <w:spacing w:val="-2"/>
          <w:w w:val="110"/>
          <w:sz w:val="18"/>
        </w:rPr>
        <w:t>Fraud</w:t>
      </w:r>
    </w:p>
    <w:p>
      <w:pPr>
        <w:pStyle w:val="ListParagraph"/>
        <w:numPr>
          <w:ilvl w:val="0"/>
          <w:numId w:val="16"/>
        </w:numPr>
        <w:tabs>
          <w:tab w:pos="718" w:val="left" w:leader="none"/>
        </w:tabs>
        <w:spacing w:line="240" w:lineRule="auto" w:before="61" w:after="0"/>
        <w:ind w:left="718" w:right="0" w:hanging="178"/>
        <w:jc w:val="left"/>
        <w:rPr>
          <w:sz w:val="18"/>
        </w:rPr>
      </w:pPr>
      <w:r>
        <w:rPr>
          <w:color w:val="6D6E72"/>
          <w:w w:val="110"/>
          <w:sz w:val="18"/>
        </w:rPr>
        <w:t>Privacy </w:t>
      </w:r>
      <w:r>
        <w:rPr>
          <w:color w:val="6D6E72"/>
          <w:spacing w:val="-2"/>
          <w:w w:val="110"/>
          <w:sz w:val="18"/>
        </w:rPr>
        <w:t>Violations</w:t>
      </w:r>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1449" w:right="0" w:firstLine="0"/>
        <w:rPr>
          <w:sz w:val="20"/>
        </w:rPr>
      </w:pPr>
      <w:r>
        <w:rPr>
          <w:sz w:val="20"/>
        </w:rPr>
        <mc:AlternateContent>
          <mc:Choice Requires="wps">
            <w:drawing>
              <wp:inline distT="0" distB="0" distL="0" distR="0">
                <wp:extent cx="5179060" cy="410209"/>
                <wp:effectExtent l="0" t="0" r="0" b="8890"/>
                <wp:docPr id="493" name="Group 493"/>
                <wp:cNvGraphicFramePr>
                  <a:graphicFrameLocks/>
                </wp:cNvGraphicFramePr>
                <a:graphic>
                  <a:graphicData uri="http://schemas.microsoft.com/office/word/2010/wordprocessingGroup">
                    <wpg:wgp>
                      <wpg:cNvPr id="493" name="Group 493"/>
                      <wpg:cNvGrpSpPr/>
                      <wpg:grpSpPr>
                        <a:xfrm>
                          <a:off x="0" y="0"/>
                          <a:ext cx="5179060" cy="410209"/>
                          <a:chExt cx="5179060" cy="410209"/>
                        </a:xfrm>
                      </wpg:grpSpPr>
                      <wps:wsp>
                        <wps:cNvPr id="494" name="Graphic 494"/>
                        <wps:cNvSpPr/>
                        <wps:spPr>
                          <a:xfrm>
                            <a:off x="0" y="0"/>
                            <a:ext cx="5179060" cy="410209"/>
                          </a:xfrm>
                          <a:custGeom>
                            <a:avLst/>
                            <a:gdLst/>
                            <a:ahLst/>
                            <a:cxnLst/>
                            <a:rect l="l" t="t" r="r" b="b"/>
                            <a:pathLst>
                              <a:path w="5179060" h="410209">
                                <a:moveTo>
                                  <a:pt x="5135397"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135397" y="0"/>
                                </a:lnTo>
                                <a:lnTo>
                                  <a:pt x="5152262" y="3427"/>
                                </a:lnTo>
                                <a:lnTo>
                                  <a:pt x="5161287"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161287" y="400431"/>
                                </a:lnTo>
                                <a:lnTo>
                                  <a:pt x="5152262" y="406528"/>
                                </a:lnTo>
                                <a:lnTo>
                                  <a:pt x="5135397" y="409956"/>
                                </a:lnTo>
                                <a:close/>
                              </a:path>
                              <a:path w="5179060" h="410209">
                                <a:moveTo>
                                  <a:pt x="5161287" y="400431"/>
                                </a:moveTo>
                                <a:lnTo>
                                  <a:pt x="5135397" y="400431"/>
                                </a:lnTo>
                                <a:lnTo>
                                  <a:pt x="5148564" y="397755"/>
                                </a:lnTo>
                                <a:lnTo>
                                  <a:pt x="5159346" y="390470"/>
                                </a:lnTo>
                                <a:lnTo>
                                  <a:pt x="5166631" y="379688"/>
                                </a:lnTo>
                                <a:lnTo>
                                  <a:pt x="5169306" y="366522"/>
                                </a:lnTo>
                                <a:lnTo>
                                  <a:pt x="5169306" y="43434"/>
                                </a:lnTo>
                                <a:lnTo>
                                  <a:pt x="5166631" y="30267"/>
                                </a:lnTo>
                                <a:lnTo>
                                  <a:pt x="5159346" y="19485"/>
                                </a:lnTo>
                                <a:lnTo>
                                  <a:pt x="5148564" y="12200"/>
                                </a:lnTo>
                                <a:lnTo>
                                  <a:pt x="5135397" y="9525"/>
                                </a:lnTo>
                                <a:lnTo>
                                  <a:pt x="5161287" y="9525"/>
                                </a:lnTo>
                                <a:lnTo>
                                  <a:pt x="5166073" y="12758"/>
                                </a:lnTo>
                                <a:lnTo>
                                  <a:pt x="5175404" y="26569"/>
                                </a:lnTo>
                                <a:lnTo>
                                  <a:pt x="5178831" y="43434"/>
                                </a:lnTo>
                                <a:lnTo>
                                  <a:pt x="5178831" y="366522"/>
                                </a:lnTo>
                                <a:lnTo>
                                  <a:pt x="5175404" y="383386"/>
                                </a:lnTo>
                                <a:lnTo>
                                  <a:pt x="5166073" y="397197"/>
                                </a:lnTo>
                                <a:lnTo>
                                  <a:pt x="5161287" y="400431"/>
                                </a:lnTo>
                                <a:close/>
                              </a:path>
                            </a:pathLst>
                          </a:custGeom>
                          <a:solidFill>
                            <a:srgbClr val="EF4836"/>
                          </a:solidFill>
                        </wps:spPr>
                        <wps:bodyPr wrap="square" lIns="0" tIns="0" rIns="0" bIns="0" rtlCol="0">
                          <a:prstTxWarp prst="textNoShape">
                            <a:avLst/>
                          </a:prstTxWarp>
                          <a:noAutofit/>
                        </wps:bodyPr>
                      </wps:wsp>
                      <wps:wsp>
                        <wps:cNvPr id="495" name="Textbox 495"/>
                        <wps:cNvSpPr txBox="1"/>
                        <wps:spPr>
                          <a:xfrm>
                            <a:off x="0" y="0"/>
                            <a:ext cx="5179060" cy="410209"/>
                          </a:xfrm>
                          <a:prstGeom prst="rect">
                            <a:avLst/>
                          </a:prstGeom>
                        </wps:spPr>
                        <wps:txbx>
                          <w:txbxContent>
                            <w:p>
                              <w:pPr>
                                <w:spacing w:before="105"/>
                                <w:ind w:left="356" w:right="0" w:firstLine="0"/>
                                <w:jc w:val="left"/>
                                <w:rPr>
                                  <w:sz w:val="34"/>
                                </w:rPr>
                              </w:pPr>
                              <w:bookmarkStart w:name="Android Developer options status detecti" w:id="404"/>
                              <w:bookmarkEnd w:id="404"/>
                              <w:r>
                                <w:rPr/>
                              </w:r>
                              <w:bookmarkStart w:name="_bookmark49" w:id="405"/>
                              <w:bookmarkEnd w:id="405"/>
                              <w:r>
                                <w:rPr/>
                              </w:r>
                              <w:r>
                                <w:rPr>
                                  <w:color w:val="EF4836"/>
                                  <w:spacing w:val="-2"/>
                                  <w:w w:val="115"/>
                                  <w:sz w:val="34"/>
                                </w:rPr>
                                <w:t>Android</w:t>
                              </w:r>
                              <w:r>
                                <w:rPr>
                                  <w:color w:val="EF4836"/>
                                  <w:spacing w:val="-21"/>
                                  <w:w w:val="115"/>
                                  <w:sz w:val="34"/>
                                </w:rPr>
                                <w:t> </w:t>
                              </w:r>
                              <w:r>
                                <w:rPr>
                                  <w:color w:val="EF4836"/>
                                  <w:spacing w:val="-2"/>
                                  <w:w w:val="115"/>
                                  <w:sz w:val="34"/>
                                </w:rPr>
                                <w:t>Developer</w:t>
                              </w:r>
                              <w:r>
                                <w:rPr>
                                  <w:color w:val="EF4836"/>
                                  <w:spacing w:val="-18"/>
                                  <w:w w:val="115"/>
                                  <w:sz w:val="34"/>
                                </w:rPr>
                                <w:t> </w:t>
                              </w:r>
                              <w:r>
                                <w:rPr>
                                  <w:color w:val="EF4836"/>
                                  <w:spacing w:val="-2"/>
                                  <w:w w:val="115"/>
                                  <w:sz w:val="34"/>
                                </w:rPr>
                                <w:t>options</w:t>
                              </w:r>
                              <w:r>
                                <w:rPr>
                                  <w:color w:val="EF4836"/>
                                  <w:spacing w:val="-19"/>
                                  <w:w w:val="115"/>
                                  <w:sz w:val="34"/>
                                </w:rPr>
                                <w:t> </w:t>
                              </w:r>
                              <w:r>
                                <w:rPr>
                                  <w:color w:val="EF4836"/>
                                  <w:spacing w:val="-2"/>
                                  <w:w w:val="115"/>
                                  <w:sz w:val="34"/>
                                </w:rPr>
                                <w:t>status</w:t>
                              </w:r>
                              <w:r>
                                <w:rPr>
                                  <w:color w:val="EF4836"/>
                                  <w:spacing w:val="-18"/>
                                  <w:w w:val="115"/>
                                  <w:sz w:val="34"/>
                                </w:rPr>
                                <w:t> </w:t>
                              </w:r>
                              <w:r>
                                <w:rPr>
                                  <w:color w:val="EF4836"/>
                                  <w:spacing w:val="-2"/>
                                  <w:w w:val="115"/>
                                  <w:sz w:val="34"/>
                                </w:rPr>
                                <w:t>detection</w:t>
                              </w:r>
                            </w:p>
                          </w:txbxContent>
                        </wps:txbx>
                        <wps:bodyPr wrap="square" lIns="0" tIns="0" rIns="0" bIns="0" rtlCol="0">
                          <a:noAutofit/>
                        </wps:bodyPr>
                      </wps:wsp>
                    </wpg:wgp>
                  </a:graphicData>
                </a:graphic>
              </wp:inline>
            </w:drawing>
          </mc:Choice>
          <mc:Fallback>
            <w:pict>
              <v:group style="width:407.8pt;height:32.3pt;mso-position-horizontal-relative:char;mso-position-vertical-relative:line" id="docshapegroup477" coordorigin="0,0" coordsize="8156,646">
                <v:shape style="position:absolute;left:0;top:0;width:8156;height:646" id="docshape478" coordorigin="0,0" coordsize="8156,646" path="m8087,646l68,646,42,640,20,626,5,604,0,577,0,68,5,42,20,20,42,5,68,0,8087,0,8114,5,8128,15,68,15,48,19,31,31,19,48,15,68,15,577,19,598,31,615,48,626,68,631,8128,631,8114,640,8087,646xm8128,631l8087,631,8108,626,8125,615,8136,598,8141,577,8141,68,8136,48,8125,31,8108,19,8087,15,8128,15,8136,20,8150,42,8156,68,8156,577,8150,604,8136,626,8128,631xe" filled="true" fillcolor="#ef4836" stroked="false">
                  <v:path arrowok="t"/>
                  <v:fill type="solid"/>
                </v:shape>
                <v:shape style="position:absolute;left:0;top:0;width:8156;height:646" type="#_x0000_t202" id="docshape479" filled="false" stroked="false">
                  <v:textbox inset="0,0,0,0">
                    <w:txbxContent>
                      <w:p>
                        <w:pPr>
                          <w:spacing w:before="105"/>
                          <w:ind w:left="356" w:right="0" w:firstLine="0"/>
                          <w:jc w:val="left"/>
                          <w:rPr>
                            <w:sz w:val="34"/>
                          </w:rPr>
                        </w:pPr>
                        <w:bookmarkStart w:name="Android Developer options status detecti" w:id="406"/>
                        <w:bookmarkEnd w:id="406"/>
                        <w:r>
                          <w:rPr/>
                        </w:r>
                        <w:bookmarkStart w:name="_bookmark49" w:id="407"/>
                        <w:bookmarkEnd w:id="407"/>
                        <w:r>
                          <w:rPr/>
                        </w:r>
                        <w:r>
                          <w:rPr>
                            <w:color w:val="EF4836"/>
                            <w:spacing w:val="-2"/>
                            <w:w w:val="115"/>
                            <w:sz w:val="34"/>
                          </w:rPr>
                          <w:t>Android</w:t>
                        </w:r>
                        <w:r>
                          <w:rPr>
                            <w:color w:val="EF4836"/>
                            <w:spacing w:val="-21"/>
                            <w:w w:val="115"/>
                            <w:sz w:val="34"/>
                          </w:rPr>
                          <w:t> </w:t>
                        </w:r>
                        <w:r>
                          <w:rPr>
                            <w:color w:val="EF4836"/>
                            <w:spacing w:val="-2"/>
                            <w:w w:val="115"/>
                            <w:sz w:val="34"/>
                          </w:rPr>
                          <w:t>Developer</w:t>
                        </w:r>
                        <w:r>
                          <w:rPr>
                            <w:color w:val="EF4836"/>
                            <w:spacing w:val="-18"/>
                            <w:w w:val="115"/>
                            <w:sz w:val="34"/>
                          </w:rPr>
                          <w:t> </w:t>
                        </w:r>
                        <w:r>
                          <w:rPr>
                            <w:color w:val="EF4836"/>
                            <w:spacing w:val="-2"/>
                            <w:w w:val="115"/>
                            <w:sz w:val="34"/>
                          </w:rPr>
                          <w:t>options</w:t>
                        </w:r>
                        <w:r>
                          <w:rPr>
                            <w:color w:val="EF4836"/>
                            <w:spacing w:val="-19"/>
                            <w:w w:val="115"/>
                            <w:sz w:val="34"/>
                          </w:rPr>
                          <w:t> </w:t>
                        </w:r>
                        <w:r>
                          <w:rPr>
                            <w:color w:val="EF4836"/>
                            <w:spacing w:val="-2"/>
                            <w:w w:val="115"/>
                            <w:sz w:val="34"/>
                          </w:rPr>
                          <w:t>status</w:t>
                        </w:r>
                        <w:r>
                          <w:rPr>
                            <w:color w:val="EF4836"/>
                            <w:spacing w:val="-18"/>
                            <w:w w:val="115"/>
                            <w:sz w:val="34"/>
                          </w:rPr>
                          <w:t> </w:t>
                        </w:r>
                        <w:r>
                          <w:rPr>
                            <w:color w:val="EF4836"/>
                            <w:spacing w:val="-2"/>
                            <w:w w:val="115"/>
                            <w:sz w:val="34"/>
                          </w:rPr>
                          <w:t>detection</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Developer Options in Android are a set of advanced settings intended primarily for app developers. These settings provide tools and functionalities that help developers test, debug, and optimize their applications. Common features include enabling USB debugging, showing CPU usage, capturing bug reports, and more.</w:t>
      </w:r>
    </w:p>
    <w:p>
      <w:pPr>
        <w:pStyle w:val="BodyText"/>
        <w:spacing w:line="309" w:lineRule="auto" w:before="182"/>
        <w:ind w:left="120"/>
      </w:pPr>
      <w:r>
        <w:rPr>
          <w:color w:val="6D6E72"/>
          <w:w w:val="110"/>
        </w:rPr>
        <w:t>Security Implications: - USB Debugging: Exposes device data to connected computers. - OEM Unlocking: Can lead to rooting, bypassing security controls. - Mock Locations: Can be used to spoof location data. - General System Exposure: Enabling Developer Options increases the attack surface.</w:t>
      </w:r>
    </w:p>
    <w:p>
      <w:pPr>
        <w:pStyle w:val="BodyText"/>
        <w:spacing w:before="17"/>
      </w:pPr>
    </w:p>
    <w:p>
      <w:pPr>
        <w:pStyle w:val="Heading2"/>
        <w:tabs>
          <w:tab w:pos="9844" w:val="left" w:leader="none"/>
        </w:tabs>
        <w:spacing w:before="0"/>
        <w:ind w:left="165"/>
      </w:pPr>
      <w:bookmarkStart w:name="Risk Rating" w:id="408"/>
      <w:bookmarkEnd w:id="40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09"/>
      <w:bookmarkEnd w:id="40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10720">
                <wp:simplePos x="0" y="0"/>
                <wp:positionH relativeFrom="page">
                  <wp:posOffset>374775</wp:posOffset>
                </wp:positionH>
                <wp:positionV relativeFrom="paragraph">
                  <wp:posOffset>112239</wp:posOffset>
                </wp:positionV>
                <wp:extent cx="971550" cy="285750"/>
                <wp:effectExtent l="0" t="0" r="0" b="0"/>
                <wp:wrapTopAndBottom/>
                <wp:docPr id="496" name="Group 496"/>
                <wp:cNvGraphicFramePr>
                  <a:graphicFrameLocks/>
                </wp:cNvGraphicFramePr>
                <a:graphic>
                  <a:graphicData uri="http://schemas.microsoft.com/office/word/2010/wordprocessingGroup">
                    <wpg:wgp>
                      <wpg:cNvPr id="496" name="Group 496"/>
                      <wpg:cNvGrpSpPr/>
                      <wpg:grpSpPr>
                        <a:xfrm>
                          <a:off x="0" y="0"/>
                          <a:ext cx="971550" cy="285750"/>
                          <a:chExt cx="971550" cy="285750"/>
                        </a:xfrm>
                      </wpg:grpSpPr>
                      <wps:wsp>
                        <wps:cNvPr id="497" name="Graphic 49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498" name="Textbox 498"/>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37734pt;width:76.5pt;height:22.5pt;mso-position-horizontal-relative:page;mso-position-vertical-relative:paragraph;z-index:-15605760;mso-wrap-distance-left:0;mso-wrap-distance-right:0" id="docshapegroup480" coordorigin="590,177" coordsize="1530,450">
                <v:shape style="position:absolute;left:590;top:176;width:1530;height:450" id="docshape481" coordorigin="590,177" coordsize="1530,450" path="m2090,627l620,627,609,624,599,618,593,608,590,597,590,207,593,195,599,186,609,179,620,177,2090,177,2102,179,2111,186,2118,195,2120,207,2120,597,2118,608,2111,618,2102,624,2090,627xe" filled="true" fillcolor="#2bc1f7" stroked="false">
                  <v:path arrowok="t"/>
                  <v:fill type="solid"/>
                </v:shape>
                <v:shape style="position:absolute;left:590;top:176;width:1530;height:450" type="#_x0000_t202" id="docshape482"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11232">
                <wp:simplePos x="0" y="0"/>
                <wp:positionH relativeFrom="page">
                  <wp:posOffset>6521124</wp:posOffset>
                </wp:positionH>
                <wp:positionV relativeFrom="paragraph">
                  <wp:posOffset>106524</wp:posOffset>
                </wp:positionV>
                <wp:extent cx="664210" cy="182880"/>
                <wp:effectExtent l="0" t="0" r="0" b="0"/>
                <wp:wrapTopAndBottom/>
                <wp:docPr id="499" name="Group 499"/>
                <wp:cNvGraphicFramePr>
                  <a:graphicFrameLocks/>
                </wp:cNvGraphicFramePr>
                <a:graphic>
                  <a:graphicData uri="http://schemas.microsoft.com/office/word/2010/wordprocessingGroup">
                    <wpg:wgp>
                      <wpg:cNvPr id="499" name="Group 499"/>
                      <wpg:cNvGrpSpPr/>
                      <wpg:grpSpPr>
                        <a:xfrm>
                          <a:off x="0" y="0"/>
                          <a:ext cx="664210" cy="182880"/>
                          <a:chExt cx="664210" cy="182880"/>
                        </a:xfrm>
                      </wpg:grpSpPr>
                      <wps:wsp>
                        <wps:cNvPr id="500" name="Graphic 500"/>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01" name="Textbox 501"/>
                        <wps:cNvSpPr txBox="1"/>
                        <wps:spPr>
                          <a:xfrm>
                            <a:off x="0" y="0"/>
                            <a:ext cx="664210" cy="182880"/>
                          </a:xfrm>
                          <a:prstGeom prst="rect">
                            <a:avLst/>
                          </a:prstGeom>
                        </wps:spPr>
                        <wps:txbx>
                          <w:txbxContent>
                            <w:p>
                              <w:pPr>
                                <w:spacing w:before="37"/>
                                <w:ind w:left="125" w:right="0" w:firstLine="0"/>
                                <w:jc w:val="left"/>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87734pt;width:52.3pt;height:14.4pt;mso-position-horizontal-relative:page;mso-position-vertical-relative:paragraph;z-index:-15605248;mso-wrap-distance-left:0;mso-wrap-distance-right:0" id="docshapegroup483" coordorigin="10269,168" coordsize="1046,288">
                <v:shape style="position:absolute;left:10269;top:167;width:1046;height:288" id="docshape484" coordorigin="10269,168" coordsize="1046,288" path="m11270,456l10314,456,10297,452,10283,443,10273,428,10269,411,10269,213,10273,195,10283,181,10297,171,10314,168,11270,168,11288,171,11302,181,11312,195,11315,213,11315,411,11312,428,11302,443,11288,452,11270,456xe" filled="true" fillcolor="#262626" stroked="false">
                  <v:path arrowok="t"/>
                  <v:fill type="solid"/>
                </v:shape>
                <v:shape style="position:absolute;left:10269;top:167;width:1046;height:288" type="#_x0000_t202" id="docshape485" filled="false" stroked="false">
                  <v:textbox inset="0,0,0,0">
                    <w:txbxContent>
                      <w:p>
                        <w:pPr>
                          <w:spacing w:before="37"/>
                          <w:ind w:left="125" w:right="0" w:firstLine="0"/>
                          <w:jc w:val="left"/>
                          <w:rPr>
                            <w:sz w:val="18"/>
                          </w:rPr>
                        </w:pP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11744">
                <wp:simplePos x="0" y="0"/>
                <wp:positionH relativeFrom="page">
                  <wp:posOffset>346200</wp:posOffset>
                </wp:positionH>
                <wp:positionV relativeFrom="paragraph">
                  <wp:posOffset>655164</wp:posOffset>
                </wp:positionV>
                <wp:extent cx="6868159" cy="236220"/>
                <wp:effectExtent l="0" t="0" r="0" b="0"/>
                <wp:wrapTopAndBottom/>
                <wp:docPr id="502" name="Textbox 502"/>
                <wp:cNvGraphicFramePr>
                  <a:graphicFrameLocks/>
                </wp:cNvGraphicFramePr>
                <a:graphic>
                  <a:graphicData uri="http://schemas.microsoft.com/office/word/2010/wordprocessingShape">
                    <wps:wsp>
                      <wps:cNvPr id="502" name="Textbox 50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410"/>
                            <w:bookmarkEnd w:id="410"/>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87734pt;width:540.8pt;height:18.6pt;mso-position-horizontal-relative:page;mso-position-vertical-relative:paragraph;z-index:-15604736;mso-wrap-distance-left:0;mso-wrap-distance-right:0" type="#_x0000_t202" id="docshape486" filled="true" fillcolor="#f4f4f4" stroked="false">
                <v:textbox inset="0,0,0,0">
                  <w:txbxContent>
                    <w:p>
                      <w:pPr>
                        <w:spacing w:before="64"/>
                        <w:ind w:left="89" w:right="0" w:firstLine="0"/>
                        <w:jc w:val="left"/>
                        <w:rPr>
                          <w:b/>
                          <w:color w:val="000000"/>
                          <w:sz w:val="18"/>
                        </w:rPr>
                      </w:pPr>
                      <w:bookmarkStart w:name="CVSS" w:id="411"/>
                      <w:bookmarkEnd w:id="411"/>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4" w:id="412"/>
            <w:bookmarkEnd w:id="412"/>
            <w:r>
              <w:rPr/>
            </w:r>
            <w:r>
              <w:rPr>
                <w:b/>
                <w:color w:val="2BC1F7"/>
                <w:spacing w:val="-5"/>
                <w:w w:val="115"/>
                <w:sz w:val="27"/>
              </w:rPr>
              <w:t>3.4</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12256">
                <wp:simplePos x="0" y="0"/>
                <wp:positionH relativeFrom="page">
                  <wp:posOffset>346200</wp:posOffset>
                </wp:positionH>
                <wp:positionV relativeFrom="paragraph">
                  <wp:posOffset>195436</wp:posOffset>
                </wp:positionV>
                <wp:extent cx="6868159" cy="236220"/>
                <wp:effectExtent l="0" t="0" r="0" b="0"/>
                <wp:wrapTopAndBottom/>
                <wp:docPr id="503" name="Textbox 503"/>
                <wp:cNvGraphicFramePr>
                  <a:graphicFrameLocks/>
                </wp:cNvGraphicFramePr>
                <a:graphic>
                  <a:graphicData uri="http://schemas.microsoft.com/office/word/2010/wordprocessingShape">
                    <wps:wsp>
                      <wps:cNvPr id="503" name="Textbox 50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413"/>
                            <w:bookmarkEnd w:id="413"/>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04224;mso-wrap-distance-left:0;mso-wrap-distance-right:0" type="#_x0000_t202" id="docshape487" filled="true" fillcolor="#f4f4f4" stroked="false">
                <v:textbox inset="0,0,0,0">
                  <w:txbxContent>
                    <w:p>
                      <w:pPr>
                        <w:spacing w:before="64"/>
                        <w:ind w:left="89" w:right="0" w:firstLine="0"/>
                        <w:jc w:val="left"/>
                        <w:rPr>
                          <w:b/>
                          <w:color w:val="000000"/>
                          <w:sz w:val="18"/>
                        </w:rPr>
                      </w:pPr>
                      <w:bookmarkStart w:name="Regulatory" w:id="414"/>
                      <w:bookmarkEnd w:id="414"/>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M6</w:t>
      </w:r>
      <w:r>
        <w:rPr>
          <w:color w:val="6D6E72"/>
        </w:rPr>
        <w:tab/>
      </w:r>
      <w:r>
        <w:rPr>
          <w:color w:val="6D6E72"/>
          <w:w w:val="110"/>
        </w:rPr>
        <w:t>Inadequate</w:t>
      </w:r>
      <w:r>
        <w:rPr>
          <w:color w:val="6D6E72"/>
          <w:spacing w:val="7"/>
          <w:w w:val="110"/>
        </w:rPr>
        <w:t> </w:t>
      </w:r>
      <w:r>
        <w:rPr>
          <w:color w:val="6D6E72"/>
          <w:w w:val="110"/>
        </w:rPr>
        <w:t>Privacy</w:t>
      </w:r>
      <w:r>
        <w:rPr>
          <w:color w:val="6D6E72"/>
          <w:spacing w:val="7"/>
          <w:w w:val="110"/>
        </w:rPr>
        <w:t> </w:t>
      </w:r>
      <w:r>
        <w:rPr>
          <w:color w:val="6D6E72"/>
          <w:spacing w:val="-2"/>
          <w:w w:val="110"/>
        </w:rPr>
        <w:t>Controls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line="379" w:lineRule="auto" w:before="186"/>
        <w:ind w:left="2325" w:right="1878" w:hanging="2205"/>
      </w:pPr>
      <w:r>
        <w:rPr>
          <w:b/>
          <w:color w:val="6D6E72"/>
          <w:spacing w:val="-4"/>
          <w:w w:val="115"/>
          <w:position w:val="4"/>
        </w:rPr>
        <w:t>CWE</w:t>
      </w:r>
      <w:r>
        <w:rPr>
          <w:b/>
          <w:color w:val="6D6E72"/>
          <w:position w:val="4"/>
        </w:rPr>
        <w:tab/>
      </w:r>
      <w:r>
        <w:rPr>
          <w:color w:val="6D6E72"/>
          <w:spacing w:val="-2"/>
          <w:w w:val="115"/>
        </w:rPr>
        <w:t>CWE-284</w:t>
      </w:r>
      <w:r>
        <w:rPr>
          <w:color w:val="6D6E72"/>
        </w:rPr>
        <w:tab/>
      </w:r>
      <w:hyperlink r:id="rId54">
        <w:r>
          <w:rPr>
            <w:color w:val="EF4836"/>
            <w:spacing w:val="-2"/>
            <w:w w:val="105"/>
          </w:rPr>
          <w:t>https://cwe.mitre.org/data/definitions/284.html</w:t>
        </w:r>
      </w:hyperlink>
      <w:r>
        <w:rPr>
          <w:color w:val="EF4836"/>
          <w:spacing w:val="-2"/>
          <w:w w:val="105"/>
        </w:rPr>
        <w:t> </w:t>
      </w:r>
      <w:r>
        <w:rPr>
          <w:color w:val="6D6E72"/>
          <w:w w:val="115"/>
        </w:rPr>
        <w:t>CWE-</w:t>
      </w:r>
      <w:r>
        <w:rPr>
          <w:color w:val="6D6E72"/>
          <w:spacing w:val="-5"/>
          <w:w w:val="115"/>
        </w:rPr>
        <w:t>541</w:t>
      </w:r>
      <w:r>
        <w:rPr>
          <w:color w:val="6D6E72"/>
        </w:rPr>
        <w:tab/>
      </w:r>
      <w:hyperlink r:id="rId55">
        <w:r>
          <w:rPr>
            <w:color w:val="EF4836"/>
            <w:spacing w:val="-2"/>
            <w:w w:val="105"/>
          </w:rPr>
          <w:t>https://cwe.mitre.org/data/definitions/541.html</w:t>
        </w:r>
      </w:hyperlink>
    </w:p>
    <w:p>
      <w:pPr>
        <w:pStyle w:val="BodyText"/>
        <w:tabs>
          <w:tab w:pos="4951" w:val="left" w:leader="none"/>
        </w:tabs>
        <w:spacing w:line="209" w:lineRule="exact"/>
        <w:ind w:left="2325"/>
      </w:pPr>
      <w:r>
        <w:rPr>
          <w:color w:val="6D6E72"/>
          <w:w w:val="110"/>
        </w:rPr>
        <w:t>CWE-</w:t>
      </w:r>
      <w:r>
        <w:rPr>
          <w:color w:val="6D6E72"/>
          <w:spacing w:val="-5"/>
          <w:w w:val="110"/>
        </w:rPr>
        <w:t>532</w:t>
      </w:r>
      <w:r>
        <w:rPr>
          <w:color w:val="6D6E72"/>
        </w:rPr>
        <w:tab/>
      </w:r>
      <w:hyperlink r:id="rId56">
        <w:r>
          <w:rPr>
            <w:color w:val="EF4836"/>
            <w:spacing w:val="-2"/>
            <w:w w:val="105"/>
          </w:rPr>
          <w:t>https://cwe.mitre.org/data/definitions/532.html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2</w:t>
      </w:r>
      <w:r>
        <w:rPr>
          <w:color w:val="6D6E72"/>
        </w:rPr>
        <w:tab/>
      </w:r>
      <w:r>
        <w:rPr>
          <w:color w:val="6D6E72"/>
          <w:w w:val="110"/>
        </w:rPr>
        <w:t>The</w:t>
      </w:r>
      <w:r>
        <w:rPr>
          <w:color w:val="6D6E72"/>
          <w:spacing w:val="1"/>
          <w:w w:val="110"/>
        </w:rPr>
        <w:t> </w:t>
      </w:r>
      <w:r>
        <w:rPr>
          <w:color w:val="6D6E72"/>
          <w:w w:val="110"/>
        </w:rPr>
        <w:t>app</w:t>
      </w:r>
      <w:r>
        <w:rPr>
          <w:color w:val="6D6E72"/>
          <w:spacing w:val="1"/>
          <w:w w:val="110"/>
        </w:rPr>
        <w:t> </w:t>
      </w:r>
      <w:r>
        <w:rPr>
          <w:color w:val="6D6E72"/>
          <w:w w:val="110"/>
        </w:rPr>
        <w:t>prevents</w:t>
      </w:r>
      <w:r>
        <w:rPr>
          <w:color w:val="6D6E72"/>
          <w:spacing w:val="2"/>
          <w:w w:val="110"/>
        </w:rPr>
        <w:t> </w:t>
      </w:r>
      <w:r>
        <w:rPr>
          <w:color w:val="6D6E72"/>
          <w:w w:val="110"/>
        </w:rPr>
        <w:t>debugging</w:t>
      </w:r>
      <w:r>
        <w:rPr>
          <w:color w:val="6D6E72"/>
          <w:spacing w:val="1"/>
          <w:w w:val="110"/>
        </w:rPr>
        <w:t> </w:t>
      </w:r>
      <w:r>
        <w:rPr>
          <w:color w:val="6D6E72"/>
          <w:w w:val="110"/>
        </w:rPr>
        <w:t>and/or</w:t>
      </w:r>
      <w:r>
        <w:rPr>
          <w:color w:val="6D6E72"/>
          <w:spacing w:val="2"/>
          <w:w w:val="110"/>
        </w:rPr>
        <w:t> </w:t>
      </w:r>
      <w:r>
        <w:rPr>
          <w:color w:val="6D6E72"/>
          <w:w w:val="110"/>
        </w:rPr>
        <w:t>detects,</w:t>
      </w:r>
      <w:r>
        <w:rPr>
          <w:color w:val="6D6E72"/>
          <w:spacing w:val="1"/>
          <w:w w:val="110"/>
        </w:rPr>
        <w:t> </w:t>
      </w:r>
      <w:r>
        <w:rPr>
          <w:color w:val="6D6E72"/>
          <w:w w:val="110"/>
        </w:rPr>
        <w:t>and</w:t>
      </w:r>
      <w:r>
        <w:rPr>
          <w:color w:val="6D6E72"/>
          <w:spacing w:val="2"/>
          <w:w w:val="110"/>
        </w:rPr>
        <w:t> </w:t>
      </w:r>
      <w:r>
        <w:rPr>
          <w:color w:val="6D6E72"/>
          <w:w w:val="110"/>
        </w:rPr>
        <w:t>responds</w:t>
      </w:r>
      <w:r>
        <w:rPr>
          <w:color w:val="6D6E72"/>
          <w:spacing w:val="1"/>
          <w:w w:val="110"/>
        </w:rPr>
        <w:t> </w:t>
      </w:r>
      <w:r>
        <w:rPr>
          <w:color w:val="6D6E72"/>
          <w:w w:val="110"/>
        </w:rPr>
        <w:t>to,</w:t>
      </w:r>
      <w:r>
        <w:rPr>
          <w:color w:val="6D6E72"/>
          <w:spacing w:val="2"/>
          <w:w w:val="110"/>
        </w:rPr>
        <w:t> </w:t>
      </w:r>
      <w:r>
        <w:rPr>
          <w:color w:val="6D6E72"/>
          <w:spacing w:val="-10"/>
          <w:w w:val="110"/>
        </w:rPr>
        <w:t>a</w:t>
      </w:r>
    </w:p>
    <w:p>
      <w:pPr>
        <w:pStyle w:val="BodyText"/>
        <w:spacing w:line="309" w:lineRule="auto" w:before="61"/>
        <w:ind w:left="4951" w:right="169"/>
      </w:pPr>
      <w:r>
        <w:rPr>
          <w:color w:val="6D6E72"/>
          <w:w w:val="110"/>
        </w:rPr>
        <w:t>debugger being attached. All available debugging protocols must be covered.</w:t>
      </w:r>
    </w:p>
    <w:p>
      <w:pPr>
        <w:pStyle w:val="BodyText"/>
        <w:spacing w:before="201"/>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w:t>
      </w:r>
      <w:r>
        <w:rPr>
          <w:color w:val="6D6E72"/>
          <w:w w:val="110"/>
          <w:sz w:val="18"/>
        </w:rPr>
        <w:t>app</w:t>
      </w:r>
      <w:r>
        <w:rPr>
          <w:color w:val="6D6E72"/>
          <w:spacing w:val="-4"/>
          <w:w w:val="110"/>
          <w:sz w:val="18"/>
        </w:rPr>
        <w:t> </w:t>
      </w:r>
      <w:r>
        <w:rPr>
          <w:color w:val="6D6E72"/>
          <w:w w:val="110"/>
          <w:sz w:val="18"/>
        </w:rPr>
        <w:t>validates</w:t>
      </w:r>
      <w:r>
        <w:rPr>
          <w:color w:val="6D6E72"/>
          <w:spacing w:val="-3"/>
          <w:w w:val="110"/>
          <w:sz w:val="18"/>
        </w:rPr>
        <w:t> </w:t>
      </w:r>
      <w:r>
        <w:rPr>
          <w:color w:val="6D6E72"/>
          <w:w w:val="110"/>
          <w:sz w:val="18"/>
        </w:rPr>
        <w:t>the</w:t>
      </w:r>
      <w:r>
        <w:rPr>
          <w:color w:val="6D6E72"/>
          <w:spacing w:val="-4"/>
          <w:w w:val="110"/>
          <w:sz w:val="18"/>
        </w:rPr>
        <w:t> </w:t>
      </w:r>
      <w:r>
        <w:rPr>
          <w:color w:val="6D6E72"/>
          <w:w w:val="110"/>
          <w:sz w:val="18"/>
        </w:rPr>
        <w:t>integrity</w:t>
      </w:r>
      <w:r>
        <w:rPr>
          <w:color w:val="6D6E72"/>
          <w:spacing w:val="-3"/>
          <w:w w:val="110"/>
          <w:sz w:val="18"/>
        </w:rPr>
        <w:t> </w:t>
      </w:r>
      <w:r>
        <w:rPr>
          <w:color w:val="6D6E72"/>
          <w:w w:val="110"/>
          <w:sz w:val="18"/>
        </w:rPr>
        <w:t>of</w:t>
      </w:r>
      <w:r>
        <w:rPr>
          <w:color w:val="6D6E72"/>
          <w:spacing w:val="-4"/>
          <w:w w:val="110"/>
          <w:sz w:val="18"/>
        </w:rPr>
        <w:t> </w:t>
      </w:r>
      <w:r>
        <w:rPr>
          <w:color w:val="6D6E72"/>
          <w:w w:val="110"/>
          <w:sz w:val="18"/>
        </w:rPr>
        <w:t>the</w:t>
      </w:r>
      <w:r>
        <w:rPr>
          <w:color w:val="6D6E72"/>
          <w:spacing w:val="-4"/>
          <w:w w:val="110"/>
          <w:sz w:val="18"/>
        </w:rPr>
        <w:t> </w:t>
      </w:r>
      <w:r>
        <w:rPr>
          <w:color w:val="6D6E72"/>
          <w:spacing w:val="-2"/>
          <w:w w:val="110"/>
          <w:sz w:val="18"/>
        </w:rPr>
        <w:t>platform.</w:t>
      </w:r>
    </w:p>
    <w:p>
      <w:pPr>
        <w:pStyle w:val="BodyText"/>
      </w:pPr>
    </w:p>
    <w:p>
      <w:pPr>
        <w:pStyle w:val="BodyText"/>
        <w:spacing w:before="53"/>
      </w:pPr>
    </w:p>
    <w:p>
      <w:pPr>
        <w:pStyle w:val="BodyText"/>
        <w:tabs>
          <w:tab w:pos="2325" w:val="left" w:leader="none"/>
          <w:tab w:pos="4951" w:val="left" w:leader="none"/>
        </w:tabs>
        <w:spacing w:line="309" w:lineRule="auto"/>
        <w:ind w:left="4951" w:right="363" w:hanging="4832"/>
      </w:pPr>
      <w:r>
        <w:rPr>
          <w:b/>
          <w:color w:val="6D6E72"/>
          <w:spacing w:val="-4"/>
          <w:w w:val="110"/>
          <w:position w:val="4"/>
        </w:rPr>
        <w:t>ASVS</w:t>
      </w:r>
      <w:r>
        <w:rPr>
          <w:b/>
          <w:color w:val="6D6E72"/>
          <w:position w:val="4"/>
        </w:rPr>
        <w:tab/>
      </w:r>
      <w:r>
        <w:rPr>
          <w:color w:val="6D6E72"/>
          <w:spacing w:val="-2"/>
          <w:w w:val="110"/>
        </w:rPr>
        <w:t>V1.4.4</w:t>
      </w:r>
      <w:r>
        <w:rPr>
          <w:color w:val="6D6E72"/>
        </w:rPr>
        <w:tab/>
      </w:r>
      <w:r>
        <w:rPr>
          <w:color w:val="6D6E72"/>
          <w:w w:val="110"/>
        </w:rPr>
        <w:t>Verify the application uses a single and well-vetted access control mechanism for accessing protected data and resources. All requests must pass through this single mechanism to avoid copy and paste or insecure alternative paths.</w:t>
      </w:r>
    </w:p>
    <w:p>
      <w:pPr>
        <w:pStyle w:val="BodyText"/>
        <w:spacing w:after="0" w:line="309" w:lineRule="auto"/>
        <w:sectPr>
          <w:type w:val="continuous"/>
          <w:pgSz w:w="11910" w:h="16840"/>
          <w:pgMar w:header="399" w:footer="740" w:top="1000" w:bottom="940" w:left="425" w:right="425"/>
        </w:sectPr>
      </w:pPr>
    </w:p>
    <w:p>
      <w:pPr>
        <w:pStyle w:val="BodyText"/>
        <w:spacing w:after="1"/>
        <w:rPr>
          <w:sz w:val="12"/>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306"/>
        <w:gridCol w:w="6519"/>
      </w:tblGrid>
      <w:tr>
        <w:trPr>
          <w:trHeight w:val="1522" w:hRule="atLeast"/>
        </w:trPr>
        <w:tc>
          <w:tcPr>
            <w:tcW w:w="1887" w:type="dxa"/>
          </w:tcPr>
          <w:p>
            <w:pPr>
              <w:pStyle w:val="TableParagraph"/>
              <w:rPr>
                <w:rFonts w:ascii="Times New Roman"/>
                <w:sz w:val="16"/>
              </w:rPr>
            </w:pPr>
          </w:p>
        </w:tc>
        <w:tc>
          <w:tcPr>
            <w:tcW w:w="2306" w:type="dxa"/>
          </w:tcPr>
          <w:p>
            <w:pPr>
              <w:pStyle w:val="TableParagraph"/>
              <w:spacing w:line="207" w:lineRule="exact"/>
              <w:ind w:left="367"/>
              <w:rPr>
                <w:sz w:val="18"/>
              </w:rPr>
            </w:pPr>
            <w:r>
              <w:rPr>
                <w:color w:val="6D6E72"/>
                <w:spacing w:val="-2"/>
                <w:w w:val="110"/>
                <w:sz w:val="18"/>
              </w:rPr>
              <w:t>V1.8.2</w:t>
            </w:r>
          </w:p>
        </w:tc>
        <w:tc>
          <w:tcPr>
            <w:tcW w:w="6519" w:type="dxa"/>
          </w:tcPr>
          <w:p>
            <w:pPr>
              <w:pStyle w:val="TableParagraph"/>
              <w:spacing w:line="309" w:lineRule="auto"/>
              <w:ind w:left="688"/>
              <w:rPr>
                <w:sz w:val="18"/>
              </w:rPr>
            </w:pPr>
            <w:r>
              <w:rPr>
                <w:color w:val="6D6E72"/>
                <w:w w:val="110"/>
                <w:sz w:val="18"/>
              </w:rPr>
              <w:t>Verify that all protection levels have an associated set of protection requirements, such as encryption requirements, integrity requirements, retention, privacy and other confidentiality</w:t>
            </w:r>
            <w:r>
              <w:rPr>
                <w:color w:val="6D6E72"/>
                <w:spacing w:val="-5"/>
                <w:w w:val="110"/>
                <w:sz w:val="18"/>
              </w:rPr>
              <w:t> </w:t>
            </w:r>
            <w:r>
              <w:rPr>
                <w:color w:val="6D6E72"/>
                <w:w w:val="110"/>
                <w:sz w:val="18"/>
              </w:rPr>
              <w:t>requirements,</w:t>
            </w:r>
            <w:r>
              <w:rPr>
                <w:color w:val="6D6E72"/>
                <w:spacing w:val="-5"/>
                <w:w w:val="110"/>
                <w:sz w:val="18"/>
              </w:rPr>
              <w:t> </w:t>
            </w:r>
            <w:r>
              <w:rPr>
                <w:color w:val="6D6E72"/>
                <w:w w:val="110"/>
                <w:sz w:val="18"/>
              </w:rPr>
              <w:t>and</w:t>
            </w:r>
            <w:r>
              <w:rPr>
                <w:color w:val="6D6E72"/>
                <w:spacing w:val="-5"/>
                <w:w w:val="110"/>
                <w:sz w:val="18"/>
              </w:rPr>
              <w:t> </w:t>
            </w:r>
            <w:r>
              <w:rPr>
                <w:color w:val="6D6E72"/>
                <w:w w:val="110"/>
                <w:sz w:val="18"/>
              </w:rPr>
              <w:t>that</w:t>
            </w:r>
            <w:r>
              <w:rPr>
                <w:color w:val="6D6E72"/>
                <w:spacing w:val="-5"/>
                <w:w w:val="110"/>
                <w:sz w:val="18"/>
              </w:rPr>
              <w:t> </w:t>
            </w:r>
            <w:r>
              <w:rPr>
                <w:color w:val="6D6E72"/>
                <w:w w:val="110"/>
                <w:sz w:val="18"/>
              </w:rPr>
              <w:t>these</w:t>
            </w:r>
            <w:r>
              <w:rPr>
                <w:color w:val="6D6E72"/>
                <w:spacing w:val="-5"/>
                <w:w w:val="110"/>
                <w:sz w:val="18"/>
              </w:rPr>
              <w:t> </w:t>
            </w:r>
            <w:r>
              <w:rPr>
                <w:color w:val="6D6E72"/>
                <w:w w:val="110"/>
                <w:sz w:val="18"/>
              </w:rPr>
              <w:t>are</w:t>
            </w:r>
            <w:r>
              <w:rPr>
                <w:color w:val="6D6E72"/>
                <w:spacing w:val="-5"/>
                <w:w w:val="110"/>
                <w:sz w:val="18"/>
              </w:rPr>
              <w:t> </w:t>
            </w:r>
            <w:r>
              <w:rPr>
                <w:color w:val="6D6E72"/>
                <w:w w:val="110"/>
                <w:sz w:val="18"/>
              </w:rPr>
              <w:t>applied</w:t>
            </w:r>
            <w:r>
              <w:rPr>
                <w:color w:val="6D6E72"/>
                <w:spacing w:val="-5"/>
                <w:w w:val="110"/>
                <w:sz w:val="18"/>
              </w:rPr>
              <w:t> </w:t>
            </w:r>
            <w:r>
              <w:rPr>
                <w:color w:val="6D6E72"/>
                <w:w w:val="110"/>
                <w:sz w:val="18"/>
              </w:rPr>
              <w:t>in</w:t>
            </w:r>
            <w:r>
              <w:rPr>
                <w:color w:val="6D6E72"/>
                <w:spacing w:val="-5"/>
                <w:w w:val="110"/>
                <w:sz w:val="18"/>
              </w:rPr>
              <w:t> </w:t>
            </w:r>
            <w:r>
              <w:rPr>
                <w:color w:val="6D6E72"/>
                <w:w w:val="110"/>
                <w:sz w:val="18"/>
              </w:rPr>
              <w:t>the </w:t>
            </w:r>
            <w:r>
              <w:rPr>
                <w:color w:val="6D6E72"/>
                <w:spacing w:val="-2"/>
                <w:w w:val="110"/>
                <w:sz w:val="18"/>
              </w:rPr>
              <w:t>architecture.</w:t>
            </w:r>
          </w:p>
        </w:tc>
      </w:tr>
      <w:tr>
        <w:trPr>
          <w:trHeight w:val="832" w:hRule="atLeast"/>
        </w:trPr>
        <w:tc>
          <w:tcPr>
            <w:tcW w:w="1887" w:type="dxa"/>
          </w:tcPr>
          <w:p>
            <w:pPr>
              <w:pStyle w:val="TableParagraph"/>
              <w:spacing w:before="21"/>
              <w:rPr>
                <w:sz w:val="18"/>
              </w:rPr>
            </w:pPr>
          </w:p>
          <w:p>
            <w:pPr>
              <w:pStyle w:val="TableParagraph"/>
              <w:ind w:left="50"/>
              <w:rPr>
                <w:b/>
                <w:sz w:val="18"/>
              </w:rPr>
            </w:pPr>
            <w:r>
              <w:rPr>
                <w:b/>
                <w:color w:val="6D6E72"/>
                <w:w w:val="125"/>
                <w:sz w:val="18"/>
              </w:rPr>
              <w:t>PCI-DSS </w:t>
            </w:r>
            <w:r>
              <w:rPr>
                <w:b/>
                <w:color w:val="6D6E72"/>
                <w:spacing w:val="-2"/>
                <w:w w:val="125"/>
                <w:sz w:val="18"/>
              </w:rPr>
              <w:t>(v4.0)</w:t>
            </w:r>
          </w:p>
        </w:tc>
        <w:tc>
          <w:tcPr>
            <w:tcW w:w="2306" w:type="dxa"/>
          </w:tcPr>
          <w:p>
            <w:pPr>
              <w:pStyle w:val="TableParagraph"/>
              <w:spacing w:before="66"/>
              <w:rPr>
                <w:sz w:val="18"/>
              </w:rPr>
            </w:pPr>
          </w:p>
          <w:p>
            <w:pPr>
              <w:pStyle w:val="TableParagraph"/>
              <w:ind w:left="367"/>
              <w:rPr>
                <w:sz w:val="18"/>
              </w:rPr>
            </w:pPr>
            <w:r>
              <w:rPr>
                <w:color w:val="6D6E72"/>
                <w:spacing w:val="-5"/>
                <w:w w:val="110"/>
                <w:sz w:val="18"/>
              </w:rPr>
              <w:t>7.1</w:t>
            </w:r>
          </w:p>
        </w:tc>
        <w:tc>
          <w:tcPr>
            <w:tcW w:w="6519" w:type="dxa"/>
          </w:tcPr>
          <w:p>
            <w:pPr>
              <w:pStyle w:val="TableParagraph"/>
              <w:spacing w:before="5"/>
              <w:rPr>
                <w:sz w:val="18"/>
              </w:rPr>
            </w:pPr>
          </w:p>
          <w:p>
            <w:pPr>
              <w:pStyle w:val="TableParagraph"/>
              <w:spacing w:line="270" w:lineRule="atLeast" w:before="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88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270" w:lineRule="atLeast" w:before="12"/>
              <w:ind w:left="688"/>
              <w:rPr>
                <w:sz w:val="18"/>
              </w:rPr>
            </w:pPr>
            <w:r>
              <w:rPr>
                <w:color w:val="6D6E72"/>
                <w:w w:val="115"/>
                <w:sz w:val="18"/>
              </w:rPr>
              <w:t>Processes and mechanisms for restricting access to system components</w:t>
            </w:r>
            <w:r>
              <w:rPr>
                <w:color w:val="6D6E72"/>
                <w:spacing w:val="-16"/>
                <w:w w:val="115"/>
                <w:sz w:val="18"/>
              </w:rPr>
              <w:t> </w:t>
            </w:r>
            <w:r>
              <w:rPr>
                <w:color w:val="6D6E72"/>
                <w:w w:val="115"/>
                <w:sz w:val="18"/>
              </w:rPr>
              <w:t>and</w:t>
            </w:r>
            <w:r>
              <w:rPr>
                <w:color w:val="6D6E72"/>
                <w:spacing w:val="-16"/>
                <w:w w:val="115"/>
                <w:sz w:val="18"/>
              </w:rPr>
              <w:t> </w:t>
            </w:r>
            <w:r>
              <w:rPr>
                <w:color w:val="6D6E72"/>
                <w:w w:val="115"/>
                <w:sz w:val="18"/>
              </w:rPr>
              <w:t>cardholder</w:t>
            </w:r>
            <w:r>
              <w:rPr>
                <w:color w:val="6D6E72"/>
                <w:spacing w:val="-15"/>
                <w:w w:val="115"/>
                <w:sz w:val="18"/>
              </w:rPr>
              <w:t> </w:t>
            </w:r>
            <w:r>
              <w:rPr>
                <w:color w:val="6D6E72"/>
                <w:w w:val="115"/>
                <w:sz w:val="18"/>
              </w:rPr>
              <w:t>data</w:t>
            </w:r>
            <w:r>
              <w:rPr>
                <w:color w:val="6D6E72"/>
                <w:spacing w:val="-16"/>
                <w:w w:val="115"/>
                <w:sz w:val="18"/>
              </w:rPr>
              <w:t> </w:t>
            </w:r>
            <w:r>
              <w:rPr>
                <w:color w:val="6D6E72"/>
                <w:w w:val="115"/>
                <w:sz w:val="18"/>
              </w:rPr>
              <w:t>by</w:t>
            </w:r>
            <w:r>
              <w:rPr>
                <w:color w:val="6D6E72"/>
                <w:spacing w:val="-15"/>
                <w:w w:val="115"/>
                <w:sz w:val="18"/>
              </w:rPr>
              <w:t> </w:t>
            </w:r>
            <w:r>
              <w:rPr>
                <w:color w:val="6D6E72"/>
                <w:w w:val="115"/>
                <w:sz w:val="18"/>
              </w:rPr>
              <w:t>business</w:t>
            </w:r>
            <w:r>
              <w:rPr>
                <w:color w:val="6D6E72"/>
                <w:spacing w:val="-16"/>
                <w:w w:val="115"/>
                <w:sz w:val="18"/>
              </w:rPr>
              <w:t> </w:t>
            </w:r>
            <w:r>
              <w:rPr>
                <w:color w:val="6D6E72"/>
                <w:w w:val="115"/>
                <w:sz w:val="18"/>
              </w:rPr>
              <w:t>need</w:t>
            </w:r>
            <w:r>
              <w:rPr>
                <w:color w:val="6D6E72"/>
                <w:spacing w:val="-16"/>
                <w:w w:val="115"/>
                <w:sz w:val="18"/>
              </w:rPr>
              <w:t> </w:t>
            </w:r>
            <w:r>
              <w:rPr>
                <w:color w:val="6D6E72"/>
                <w:w w:val="115"/>
                <w:sz w:val="18"/>
              </w:rPr>
              <w:t>to</w:t>
            </w:r>
            <w:r>
              <w:rPr>
                <w:color w:val="6D6E72"/>
                <w:spacing w:val="-15"/>
                <w:w w:val="115"/>
                <w:sz w:val="18"/>
              </w:rPr>
              <w:t> </w:t>
            </w:r>
            <w:r>
              <w:rPr>
                <w:color w:val="6D6E72"/>
                <w:w w:val="115"/>
                <w:sz w:val="18"/>
              </w:rPr>
              <w:t>know</w:t>
            </w:r>
            <w:r>
              <w:rPr>
                <w:color w:val="6D6E72"/>
                <w:spacing w:val="-16"/>
                <w:w w:val="115"/>
                <w:sz w:val="18"/>
              </w:rPr>
              <w:t> </w:t>
            </w:r>
            <w:r>
              <w:rPr>
                <w:color w:val="6D6E72"/>
                <w:w w:val="115"/>
                <w:sz w:val="18"/>
              </w:rPr>
              <w:t>are defined and understood</w:t>
            </w:r>
          </w:p>
        </w:tc>
      </w:tr>
      <w:tr>
        <w:trPr>
          <w:trHeight w:val="61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7.2</w:t>
            </w:r>
          </w:p>
        </w:tc>
        <w:tc>
          <w:tcPr>
            <w:tcW w:w="6519" w:type="dxa"/>
          </w:tcPr>
          <w:p>
            <w:pPr>
              <w:pStyle w:val="TableParagraph"/>
              <w:spacing w:line="270" w:lineRule="exact" w:before="1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787"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309" w:lineRule="auto" w:before="73"/>
              <w:ind w:left="688"/>
              <w:rPr>
                <w:sz w:val="18"/>
              </w:rPr>
            </w:pPr>
            <w:r>
              <w:rPr>
                <w:color w:val="6D6E72"/>
                <w:spacing w:val="-2"/>
                <w:w w:val="115"/>
                <w:sz w:val="18"/>
              </w:rPr>
              <w:t>Access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system</w:t>
            </w:r>
            <w:r>
              <w:rPr>
                <w:color w:val="6D6E72"/>
                <w:spacing w:val="-7"/>
                <w:w w:val="115"/>
                <w:sz w:val="18"/>
              </w:rPr>
              <w:t> </w:t>
            </w:r>
            <w:r>
              <w:rPr>
                <w:color w:val="6D6E72"/>
                <w:spacing w:val="-2"/>
                <w:w w:val="115"/>
                <w:sz w:val="18"/>
              </w:rPr>
              <w:t>components</w:t>
            </w:r>
            <w:r>
              <w:rPr>
                <w:color w:val="6D6E72"/>
                <w:spacing w:val="-7"/>
                <w:w w:val="115"/>
                <w:sz w:val="18"/>
              </w:rPr>
              <w:t> </w:t>
            </w:r>
            <w:r>
              <w:rPr>
                <w:color w:val="6D6E72"/>
                <w:spacing w:val="-2"/>
                <w:w w:val="115"/>
                <w:sz w:val="18"/>
              </w:rPr>
              <w:t>and</w:t>
            </w:r>
            <w:r>
              <w:rPr>
                <w:color w:val="6D6E72"/>
                <w:spacing w:val="-7"/>
                <w:w w:val="115"/>
                <w:sz w:val="18"/>
              </w:rPr>
              <w:t> </w:t>
            </w:r>
            <w:r>
              <w:rPr>
                <w:color w:val="6D6E72"/>
                <w:spacing w:val="-2"/>
                <w:w w:val="115"/>
                <w:sz w:val="18"/>
              </w:rPr>
              <w:t>data</w:t>
            </w:r>
            <w:r>
              <w:rPr>
                <w:color w:val="6D6E72"/>
                <w:spacing w:val="-7"/>
                <w:w w:val="115"/>
                <w:sz w:val="18"/>
              </w:rPr>
              <w:t> </w:t>
            </w:r>
            <w:r>
              <w:rPr>
                <w:color w:val="6D6E72"/>
                <w:spacing w:val="-2"/>
                <w:w w:val="115"/>
                <w:sz w:val="18"/>
              </w:rPr>
              <w:t>is</w:t>
            </w:r>
            <w:r>
              <w:rPr>
                <w:color w:val="6D6E72"/>
                <w:spacing w:val="-7"/>
                <w:w w:val="115"/>
                <w:sz w:val="18"/>
              </w:rPr>
              <w:t> </w:t>
            </w:r>
            <w:r>
              <w:rPr>
                <w:color w:val="6D6E72"/>
                <w:spacing w:val="-2"/>
                <w:w w:val="115"/>
                <w:sz w:val="18"/>
              </w:rPr>
              <w:t>appropriately</w:t>
            </w:r>
            <w:r>
              <w:rPr>
                <w:color w:val="6D6E72"/>
                <w:spacing w:val="-7"/>
                <w:w w:val="115"/>
                <w:sz w:val="18"/>
              </w:rPr>
              <w:t> </w:t>
            </w:r>
            <w:r>
              <w:rPr>
                <w:color w:val="6D6E72"/>
                <w:spacing w:val="-2"/>
                <w:w w:val="115"/>
                <w:sz w:val="18"/>
              </w:rPr>
              <w:t>defined </w:t>
            </w:r>
            <w:r>
              <w:rPr>
                <w:color w:val="6D6E72"/>
                <w:w w:val="115"/>
                <w:sz w:val="18"/>
              </w:rPr>
              <w:t>and assigned</w:t>
            </w:r>
          </w:p>
        </w:tc>
      </w:tr>
      <w:tr>
        <w:trPr>
          <w:trHeight w:val="877" w:hRule="atLeast"/>
        </w:trPr>
        <w:tc>
          <w:tcPr>
            <w:tcW w:w="1887"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306" w:type="dxa"/>
          </w:tcPr>
          <w:p>
            <w:pPr>
              <w:pStyle w:val="TableParagraph"/>
              <w:spacing w:before="66"/>
              <w:rPr>
                <w:sz w:val="18"/>
              </w:rPr>
            </w:pPr>
          </w:p>
          <w:p>
            <w:pPr>
              <w:pStyle w:val="TableParagraph"/>
              <w:ind w:left="367"/>
              <w:rPr>
                <w:sz w:val="18"/>
              </w:rPr>
            </w:pPr>
            <w:r>
              <w:rPr>
                <w:color w:val="6D6E72"/>
                <w:spacing w:val="-2"/>
                <w:w w:val="115"/>
                <w:sz w:val="18"/>
              </w:rPr>
              <w:t>164.308(a)(4)</w:t>
            </w:r>
          </w:p>
        </w:tc>
        <w:tc>
          <w:tcPr>
            <w:tcW w:w="6519" w:type="dxa"/>
          </w:tcPr>
          <w:p>
            <w:pPr>
              <w:pStyle w:val="TableParagraph"/>
              <w:spacing w:before="66"/>
              <w:rPr>
                <w:sz w:val="18"/>
              </w:rPr>
            </w:pPr>
          </w:p>
          <w:p>
            <w:pPr>
              <w:pStyle w:val="TableParagraph"/>
              <w:spacing w:line="309" w:lineRule="auto"/>
              <w:ind w:left="688"/>
              <w:rPr>
                <w:b/>
                <w:sz w:val="18"/>
              </w:rPr>
            </w:pPr>
            <w:r>
              <w:rPr>
                <w:b/>
                <w:color w:val="6D6E72"/>
                <w:w w:val="120"/>
                <w:sz w:val="18"/>
              </w:rPr>
              <w:t>Administrative Safeguards: Information Access </w:t>
            </w:r>
            <w:r>
              <w:rPr>
                <w:b/>
                <w:color w:val="6D6E72"/>
                <w:spacing w:val="-2"/>
                <w:w w:val="125"/>
                <w:sz w:val="18"/>
              </w:rPr>
              <w:t>Management</w:t>
            </w:r>
          </w:p>
        </w:tc>
      </w:tr>
      <w:tr>
        <w:trPr>
          <w:trHeight w:val="329"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numPr>
                <w:ilvl w:val="0"/>
                <w:numId w:val="17"/>
              </w:numPr>
              <w:tabs>
                <w:tab w:pos="921" w:val="left" w:leader="none"/>
              </w:tabs>
              <w:spacing w:line="191" w:lineRule="exact" w:before="118" w:after="0"/>
              <w:ind w:left="921" w:right="0" w:hanging="178"/>
              <w:jc w:val="left"/>
              <w:rPr>
                <w:b/>
                <w:sz w:val="18"/>
              </w:rPr>
            </w:pPr>
            <w:r>
              <w:rPr>
                <w:b/>
                <w:color w:val="6D6E72"/>
                <w:w w:val="120"/>
                <w:sz w:val="18"/>
              </w:rPr>
              <w:t>Isolating</w:t>
            </w:r>
            <w:r>
              <w:rPr>
                <w:b/>
                <w:color w:val="6D6E72"/>
                <w:spacing w:val="7"/>
                <w:w w:val="120"/>
                <w:sz w:val="18"/>
              </w:rPr>
              <w:t> </w:t>
            </w:r>
            <w:r>
              <w:rPr>
                <w:b/>
                <w:color w:val="6D6E72"/>
                <w:w w:val="120"/>
                <w:sz w:val="18"/>
              </w:rPr>
              <w:t>Health</w:t>
            </w:r>
            <w:r>
              <w:rPr>
                <w:b/>
                <w:color w:val="6D6E72"/>
                <w:spacing w:val="8"/>
                <w:w w:val="120"/>
                <w:sz w:val="18"/>
              </w:rPr>
              <w:t> </w:t>
            </w:r>
            <w:r>
              <w:rPr>
                <w:b/>
                <w:color w:val="6D6E72"/>
                <w:w w:val="120"/>
                <w:sz w:val="18"/>
              </w:rPr>
              <w:t>Care</w:t>
            </w:r>
            <w:r>
              <w:rPr>
                <w:b/>
                <w:color w:val="6D6E72"/>
                <w:spacing w:val="8"/>
                <w:w w:val="120"/>
                <w:sz w:val="18"/>
              </w:rPr>
              <w:t> </w:t>
            </w:r>
            <w:r>
              <w:rPr>
                <w:b/>
                <w:color w:val="6D6E72"/>
                <w:w w:val="120"/>
                <w:sz w:val="18"/>
              </w:rPr>
              <w:t>Clearinghouse</w:t>
            </w:r>
            <w:r>
              <w:rPr>
                <w:b/>
                <w:color w:val="6D6E72"/>
                <w:spacing w:val="8"/>
                <w:w w:val="120"/>
                <w:sz w:val="18"/>
              </w:rPr>
              <w:t> </w:t>
            </w:r>
            <w:r>
              <w:rPr>
                <w:b/>
                <w:color w:val="6D6E72"/>
                <w:spacing w:val="-2"/>
                <w:w w:val="120"/>
                <w:sz w:val="18"/>
              </w:rPr>
              <w:t>Functions</w:t>
            </w:r>
          </w:p>
        </w:tc>
      </w:tr>
    </w:tbl>
    <w:p>
      <w:pPr>
        <w:pStyle w:val="Heading2"/>
        <w:spacing w:before="61"/>
        <w:ind w:left="5185"/>
      </w:pPr>
      <w:bookmarkStart w:name="_bookmark50" w:id="415"/>
      <w:bookmarkEnd w:id="415"/>
      <w:r>
        <w:rPr>
          <w:b w:val="0"/>
        </w:rPr>
      </w:r>
      <w:r>
        <w:rPr>
          <w:color w:val="6D6E72"/>
          <w:spacing w:val="-2"/>
          <w:w w:val="120"/>
        </w:rPr>
        <w:t>(Required)</w:t>
      </w:r>
    </w:p>
    <w:p>
      <w:pPr>
        <w:pStyle w:val="BodyText"/>
        <w:spacing w:line="309" w:lineRule="auto" w:before="61"/>
        <w:ind w:left="5185" w:right="276"/>
      </w:pPr>
      <w:r>
        <w:rPr>
          <w:color w:val="6D6E72"/>
          <w:w w:val="110"/>
        </w:rPr>
        <w:t>If a health care clearinghouse is part of a larger organization, the clearinghouse must implement policies and procedures that</w:t>
      </w:r>
      <w:r>
        <w:rPr>
          <w:color w:val="6D6E72"/>
          <w:spacing w:val="-12"/>
          <w:w w:val="110"/>
        </w:rPr>
        <w:t> </w:t>
      </w:r>
      <w:r>
        <w:rPr>
          <w:color w:val="6D6E72"/>
          <w:w w:val="110"/>
        </w:rPr>
        <w:t>protect</w:t>
      </w:r>
      <w:r>
        <w:rPr>
          <w:color w:val="6D6E72"/>
          <w:spacing w:val="-12"/>
          <w:w w:val="110"/>
        </w:rPr>
        <w:t> </w:t>
      </w:r>
      <w:r>
        <w:rPr>
          <w:color w:val="6D6E72"/>
          <w:w w:val="110"/>
        </w:rPr>
        <w:t>the</w:t>
      </w:r>
      <w:r>
        <w:rPr>
          <w:color w:val="6D6E72"/>
          <w:spacing w:val="-12"/>
          <w:w w:val="110"/>
        </w:rPr>
        <w:t> </w:t>
      </w:r>
      <w:r>
        <w:rPr>
          <w:color w:val="6D6E72"/>
          <w:w w:val="110"/>
        </w:rPr>
        <w:t>electronic</w:t>
      </w:r>
      <w:r>
        <w:rPr>
          <w:color w:val="6D6E72"/>
          <w:spacing w:val="-12"/>
          <w:w w:val="110"/>
        </w:rPr>
        <w:t> </w:t>
      </w:r>
      <w:r>
        <w:rPr>
          <w:color w:val="6D6E72"/>
          <w:w w:val="110"/>
        </w:rPr>
        <w:t>protected</w:t>
      </w:r>
      <w:r>
        <w:rPr>
          <w:color w:val="6D6E72"/>
          <w:spacing w:val="-12"/>
          <w:w w:val="110"/>
        </w:rPr>
        <w:t> </w:t>
      </w:r>
      <w:r>
        <w:rPr>
          <w:color w:val="6D6E72"/>
          <w:w w:val="110"/>
        </w:rPr>
        <w:t>health</w:t>
      </w:r>
      <w:r>
        <w:rPr>
          <w:color w:val="6D6E72"/>
          <w:spacing w:val="-12"/>
          <w:w w:val="110"/>
        </w:rPr>
        <w:t> </w:t>
      </w:r>
      <w:r>
        <w:rPr>
          <w:color w:val="6D6E72"/>
          <w:w w:val="110"/>
        </w:rPr>
        <w:t>information</w:t>
      </w:r>
      <w:r>
        <w:rPr>
          <w:color w:val="6D6E72"/>
          <w:spacing w:val="-12"/>
          <w:w w:val="110"/>
        </w:rPr>
        <w:t> </w:t>
      </w:r>
      <w:r>
        <w:rPr>
          <w:color w:val="6D6E72"/>
          <w:w w:val="110"/>
        </w:rPr>
        <w:t>of</w:t>
      </w:r>
      <w:r>
        <w:rPr>
          <w:color w:val="6D6E72"/>
          <w:spacing w:val="-12"/>
          <w:w w:val="110"/>
        </w:rPr>
        <w:t> </w:t>
      </w:r>
      <w:r>
        <w:rPr>
          <w:color w:val="6D6E72"/>
          <w:w w:val="110"/>
        </w:rPr>
        <w:t>the clearinghouse from unauthorized access by the larger </w:t>
      </w:r>
      <w:r>
        <w:rPr>
          <w:color w:val="6D6E72"/>
          <w:spacing w:val="-2"/>
          <w:w w:val="110"/>
        </w:rPr>
        <w:t>organization.</w:t>
      </w:r>
    </w:p>
    <w:p>
      <w:pPr>
        <w:pStyle w:val="Heading2"/>
        <w:numPr>
          <w:ilvl w:val="1"/>
          <w:numId w:val="16"/>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pPr>
      <w:r>
        <w:rPr>
          <w:color w:val="6D6E72"/>
          <w:w w:val="110"/>
        </w:rPr>
        <w:t>Implement policies and procedures for granting access to electronic</w:t>
      </w:r>
      <w:r>
        <w:rPr>
          <w:color w:val="6D6E72"/>
          <w:spacing w:val="-11"/>
          <w:w w:val="110"/>
        </w:rPr>
        <w:t> </w:t>
      </w:r>
      <w:r>
        <w:rPr>
          <w:color w:val="6D6E72"/>
          <w:w w:val="110"/>
        </w:rPr>
        <w:t>protected</w:t>
      </w:r>
      <w:r>
        <w:rPr>
          <w:color w:val="6D6E72"/>
          <w:spacing w:val="-11"/>
          <w:w w:val="110"/>
        </w:rPr>
        <w:t> </w:t>
      </w:r>
      <w:r>
        <w:rPr>
          <w:color w:val="6D6E72"/>
          <w:w w:val="110"/>
        </w:rPr>
        <w:t>health</w:t>
      </w:r>
      <w:r>
        <w:rPr>
          <w:color w:val="6D6E72"/>
          <w:spacing w:val="-11"/>
          <w:w w:val="110"/>
        </w:rPr>
        <w:t> </w:t>
      </w:r>
      <w:r>
        <w:rPr>
          <w:color w:val="6D6E72"/>
          <w:w w:val="110"/>
        </w:rPr>
        <w:t>information,</w:t>
      </w:r>
      <w:r>
        <w:rPr>
          <w:color w:val="6D6E72"/>
          <w:spacing w:val="-11"/>
          <w:w w:val="110"/>
        </w:rPr>
        <w:t> </w:t>
      </w:r>
      <w:r>
        <w:rPr>
          <w:color w:val="6D6E72"/>
          <w:w w:val="110"/>
        </w:rPr>
        <w:t>for</w:t>
      </w:r>
      <w:r>
        <w:rPr>
          <w:color w:val="6D6E72"/>
          <w:spacing w:val="-11"/>
          <w:w w:val="110"/>
        </w:rPr>
        <w:t> </w:t>
      </w:r>
      <w:r>
        <w:rPr>
          <w:color w:val="6D6E72"/>
          <w:w w:val="110"/>
        </w:rPr>
        <w:t>example,</w:t>
      </w:r>
      <w:r>
        <w:rPr>
          <w:color w:val="6D6E72"/>
          <w:spacing w:val="-11"/>
          <w:w w:val="110"/>
        </w:rPr>
        <w:t> </w:t>
      </w:r>
      <w:r>
        <w:rPr>
          <w:color w:val="6D6E72"/>
          <w:w w:val="110"/>
        </w:rPr>
        <w:t>through access to a workstation, transaction, program, process, or other mechanism.</w:t>
      </w:r>
    </w:p>
    <w:p>
      <w:pPr>
        <w:pStyle w:val="ListParagraph"/>
        <w:numPr>
          <w:ilvl w:val="1"/>
          <w:numId w:val="16"/>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pPr>
    </w:p>
    <w:p>
      <w:pPr>
        <w:pStyle w:val="BodyText"/>
        <w:spacing w:before="174"/>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712768">
                <wp:simplePos x="0" y="0"/>
                <wp:positionH relativeFrom="page">
                  <wp:posOffset>346200</wp:posOffset>
                </wp:positionH>
                <wp:positionV relativeFrom="paragraph">
                  <wp:posOffset>201096</wp:posOffset>
                </wp:positionV>
                <wp:extent cx="6868159" cy="236220"/>
                <wp:effectExtent l="0" t="0" r="0" b="0"/>
                <wp:wrapTopAndBottom/>
                <wp:docPr id="504" name="Group 504"/>
                <wp:cNvGraphicFramePr>
                  <a:graphicFrameLocks/>
                </wp:cNvGraphicFramePr>
                <a:graphic>
                  <a:graphicData uri="http://schemas.microsoft.com/office/word/2010/wordprocessingGroup">
                    <wpg:wgp>
                      <wpg:cNvPr id="504" name="Group 504"/>
                      <wpg:cNvGrpSpPr/>
                      <wpg:grpSpPr>
                        <a:xfrm>
                          <a:off x="0" y="0"/>
                          <a:ext cx="6868159" cy="236220"/>
                          <a:chExt cx="6868159" cy="236220"/>
                        </a:xfrm>
                      </wpg:grpSpPr>
                      <wps:wsp>
                        <wps:cNvPr id="505" name="Graphic 505"/>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06" name="Graphic 506"/>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07" name="Textbox 507"/>
                        <wps:cNvSpPr txBox="1"/>
                        <wps:spPr>
                          <a:xfrm>
                            <a:off x="0" y="0"/>
                            <a:ext cx="6868159" cy="217170"/>
                          </a:xfrm>
                          <a:prstGeom prst="rect">
                            <a:avLst/>
                          </a:prstGeom>
                        </wps:spPr>
                        <wps:txbx>
                          <w:txbxContent>
                            <w:p>
                              <w:pPr>
                                <w:spacing w:before="64"/>
                                <w:ind w:left="89" w:right="0" w:firstLine="0"/>
                                <w:jc w:val="left"/>
                                <w:rPr>
                                  <w:b/>
                                  <w:sz w:val="18"/>
                                </w:rPr>
                              </w:pPr>
                              <w:bookmarkStart w:name="Risk Assessment" w:id="416"/>
                              <w:bookmarkEnd w:id="416"/>
                              <w:r>
                                <w:rPr/>
                              </w:r>
                              <w:r>
                                <w:rPr>
                                  <w:b/>
                                  <w:w w:val="125"/>
                                  <w:sz w:val="18"/>
                                </w:rPr>
                                <w:t>Risk</w:t>
                              </w:r>
                              <w:r>
                                <w:rPr>
                                  <w:b/>
                                  <w:spacing w:val="-6"/>
                                  <w:w w:val="125"/>
                                  <w:sz w:val="18"/>
                                </w:rPr>
                                <w:t> </w:t>
                              </w:r>
                              <w:r>
                                <w:rPr>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34396pt;width:540.8pt;height:18.6pt;mso-position-horizontal-relative:page;mso-position-vertical-relative:paragraph;z-index:-15603712;mso-wrap-distance-left:0;mso-wrap-distance-right:0" id="docshapegroup488" coordorigin="545,317" coordsize="10816,372">
                <v:rect style="position:absolute;left:545;top:316;width:10816;height:372" id="docshape489" filled="true" fillcolor="#f4f4f4" stroked="false">
                  <v:fill type="solid"/>
                </v:rect>
                <v:rect style="position:absolute;left:545;top:658;width:10816;height:30" id="docshape490" filled="true" fillcolor="#efeded" stroked="false">
                  <v:fill type="solid"/>
                </v:rect>
                <v:shape style="position:absolute;left:545;top:316;width:10816;height:342" type="#_x0000_t202" id="docshape491" filled="false" stroked="false">
                  <v:textbox inset="0,0,0,0">
                    <w:txbxContent>
                      <w:p>
                        <w:pPr>
                          <w:spacing w:before="64"/>
                          <w:ind w:left="89" w:right="0" w:firstLine="0"/>
                          <w:jc w:val="left"/>
                          <w:rPr>
                            <w:b/>
                            <w:sz w:val="18"/>
                          </w:rPr>
                        </w:pPr>
                        <w:bookmarkStart w:name="Risk Assessment" w:id="417"/>
                        <w:bookmarkEnd w:id="417"/>
                        <w:r>
                          <w:rPr/>
                        </w:r>
                        <w:r>
                          <w:rPr>
                            <w:b/>
                            <w:w w:val="125"/>
                            <w:sz w:val="18"/>
                          </w:rPr>
                          <w:t>Risk</w:t>
                        </w:r>
                        <w:r>
                          <w:rPr>
                            <w:b/>
                            <w:spacing w:val="-6"/>
                            <w:w w:val="125"/>
                            <w:sz w:val="18"/>
                          </w:rPr>
                          <w:t> </w:t>
                        </w:r>
                        <w:r>
                          <w:rPr>
                            <w:b/>
                            <w:spacing w:val="-2"/>
                            <w:w w:val="125"/>
                            <w:sz w:val="18"/>
                          </w:rPr>
                          <w:t>Assessment</w:t>
                        </w:r>
                      </w:p>
                    </w:txbxContent>
                  </v:textbox>
                  <w10:wrap type="none"/>
                </v:shape>
                <w10:wrap type="topAndBottom"/>
              </v:group>
            </w:pict>
          </mc:Fallback>
        </mc:AlternateContent>
      </w:r>
    </w:p>
    <w:p>
      <w:pPr>
        <w:pStyle w:val="BodyText"/>
        <w:spacing w:line="309" w:lineRule="auto" w:before="208"/>
        <w:ind w:left="120" w:right="302"/>
      </w:pPr>
      <w:r>
        <w:rPr>
          <w:color w:val="6D6E72"/>
          <w:w w:val="110"/>
        </w:rPr>
        <w:t>Implementing Developer options protection in Android applications is crucial to ensure security and prevent unauthorized access to sensitive features and data. Implementing Developer option protection in your Android application enhances its security and integrity. By detecting and responding to the enabling of developer options, you can prevent unauthorized access and protect sensitive data.</w:t>
      </w:r>
    </w:p>
    <w:p>
      <w:pPr>
        <w:pStyle w:val="BodyText"/>
        <w:spacing w:before="201"/>
        <w:ind w:left="480"/>
        <w:rPr>
          <w:rFonts w:ascii="Courier New"/>
        </w:rPr>
      </w:pPr>
      <w:r>
        <w:rPr>
          <w:rFonts w:ascii="Courier New"/>
          <w:color w:val="6D6E72"/>
        </w:rPr>
        <w:t>The application does not protect itself from launching if developer option is turned </w:t>
      </w:r>
      <w:r>
        <w:rPr>
          <w:rFonts w:ascii="Courier New"/>
          <w:color w:val="6D6E72"/>
          <w:spacing w:val="-5"/>
        </w:rPr>
        <w:t>on.</w:t>
      </w:r>
    </w:p>
    <w:p>
      <w:pPr>
        <w:pStyle w:val="BodyText"/>
        <w:spacing w:after="0"/>
        <w:rPr>
          <w:rFonts w:ascii="Courier New"/>
        </w:rPr>
        <w:sectPr>
          <w:pgSz w:w="11910" w:h="16840"/>
          <w:pgMar w:header="399" w:footer="740" w:top="1000" w:bottom="940" w:left="425" w:right="425"/>
        </w:sectPr>
      </w:pPr>
    </w:p>
    <w:p>
      <w:pPr>
        <w:pStyle w:val="BodyText"/>
        <w:spacing w:before="8"/>
        <w:rPr>
          <w:rFonts w:ascii="Courier New"/>
          <w:sz w:val="5"/>
        </w:rPr>
      </w:pPr>
    </w:p>
    <w:p>
      <w:pPr>
        <w:spacing w:line="240" w:lineRule="auto"/>
        <w:ind w:left="120" w:right="0" w:firstLine="0"/>
        <w:rPr>
          <w:rFonts w:ascii="Courier New"/>
          <w:sz w:val="20"/>
        </w:rPr>
      </w:pPr>
      <w:r>
        <w:rPr>
          <w:rFonts w:ascii="Courier New"/>
          <w:sz w:val="20"/>
        </w:rPr>
        <mc:AlternateContent>
          <mc:Choice Requires="wps">
            <w:drawing>
              <wp:inline distT="0" distB="0" distL="0" distR="0">
                <wp:extent cx="6868159" cy="236220"/>
                <wp:effectExtent l="0" t="0" r="0" b="0"/>
                <wp:docPr id="508" name="Textbox 508"/>
                <wp:cNvGraphicFramePr>
                  <a:graphicFrameLocks/>
                </wp:cNvGraphicFramePr>
                <a:graphic>
                  <a:graphicData uri="http://schemas.microsoft.com/office/word/2010/wordprocessingShape">
                    <wps:wsp>
                      <wps:cNvPr id="508" name="Textbox 50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418"/>
                            <w:bookmarkEnd w:id="418"/>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492" filled="true" fillcolor="#f4f4f4" stroked="false">
                <w10:anchorlock/>
                <v:textbox inset="0,0,0,0">
                  <w:txbxContent>
                    <w:p>
                      <w:pPr>
                        <w:spacing w:before="64"/>
                        <w:ind w:left="89" w:right="0" w:firstLine="0"/>
                        <w:jc w:val="left"/>
                        <w:rPr>
                          <w:b/>
                          <w:color w:val="000000"/>
                          <w:sz w:val="18"/>
                        </w:rPr>
                      </w:pPr>
                      <w:bookmarkStart w:name="Compliant Solution" w:id="419"/>
                      <w:bookmarkEnd w:id="419"/>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v:shape>
            </w:pict>
          </mc:Fallback>
        </mc:AlternateContent>
      </w:r>
      <w:r>
        <w:rPr>
          <w:rFonts w:ascii="Courier New"/>
          <w:sz w:val="20"/>
        </w:rPr>
      </w:r>
    </w:p>
    <w:p>
      <w:pPr>
        <w:pStyle w:val="BodyText"/>
        <w:spacing w:line="309" w:lineRule="auto" w:before="190"/>
        <w:ind w:left="120"/>
      </w:pPr>
      <w:r>
        <w:rPr>
          <w:color w:val="6D6E72"/>
          <w:w w:val="110"/>
        </w:rPr>
        <w:t>To detect whether Developer Options are enabled on an Android device, you can use the Settings.Global API in Android. Here’s how you can do it in Java or Kotlin.</w:t>
      </w:r>
    </w:p>
    <w:p>
      <w:pPr>
        <w:pStyle w:val="BodyText"/>
        <w:spacing w:before="181"/>
        <w:ind w:left="120"/>
      </w:pPr>
      <w:r>
        <w:rPr>
          <w:color w:val="6D6E72"/>
          <w:spacing w:val="-2"/>
        </w:rPr>
        <w:t>Java:</w:t>
      </w:r>
    </w:p>
    <w:p>
      <w:pPr>
        <w:pStyle w:val="BodyText"/>
        <w:spacing w:before="32"/>
      </w:pPr>
    </w:p>
    <w:p>
      <w:pPr>
        <w:pStyle w:val="BodyText"/>
        <w:ind w:left="120"/>
      </w:pPr>
      <w:r>
        <w:rPr>
          <w:color w:val="6D6E72"/>
          <w:w w:val="110"/>
        </w:rPr>
        <w:t>public</w:t>
      </w:r>
      <w:r>
        <w:rPr>
          <w:color w:val="6D6E72"/>
          <w:spacing w:val="7"/>
          <w:w w:val="110"/>
        </w:rPr>
        <w:t> </w:t>
      </w:r>
      <w:r>
        <w:rPr>
          <w:color w:val="6D6E72"/>
          <w:w w:val="110"/>
        </w:rPr>
        <w:t>class</w:t>
      </w:r>
      <w:r>
        <w:rPr>
          <w:color w:val="6D6E72"/>
          <w:spacing w:val="7"/>
          <w:w w:val="110"/>
        </w:rPr>
        <w:t> </w:t>
      </w:r>
      <w:r>
        <w:rPr>
          <w:color w:val="6D6E72"/>
          <w:w w:val="110"/>
        </w:rPr>
        <w:t>MainActivity</w:t>
      </w:r>
      <w:r>
        <w:rPr>
          <w:color w:val="6D6E72"/>
          <w:spacing w:val="7"/>
          <w:w w:val="110"/>
        </w:rPr>
        <w:t> </w:t>
      </w:r>
      <w:r>
        <w:rPr>
          <w:color w:val="6D6E72"/>
          <w:w w:val="110"/>
        </w:rPr>
        <w:t>extends</w:t>
      </w:r>
      <w:r>
        <w:rPr>
          <w:color w:val="6D6E72"/>
          <w:spacing w:val="8"/>
          <w:w w:val="110"/>
        </w:rPr>
        <w:t> </w:t>
      </w:r>
      <w:r>
        <w:rPr>
          <w:color w:val="6D6E72"/>
          <w:w w:val="110"/>
        </w:rPr>
        <w:t>AppCompatActivity</w:t>
      </w:r>
      <w:r>
        <w:rPr>
          <w:color w:val="6D6E72"/>
          <w:spacing w:val="7"/>
          <w:w w:val="110"/>
        </w:rPr>
        <w:t> </w:t>
      </w:r>
      <w:r>
        <w:rPr>
          <w:color w:val="6D6E72"/>
          <w:w w:val="110"/>
        </w:rPr>
        <w:t>{</w:t>
      </w:r>
      <w:r>
        <w:rPr>
          <w:color w:val="6D6E72"/>
          <w:spacing w:val="7"/>
          <w:w w:val="110"/>
        </w:rPr>
        <w:t> </w:t>
      </w:r>
      <w:r>
        <w:rPr>
          <w:color w:val="6D6E72"/>
          <w:w w:val="110"/>
        </w:rPr>
        <w:t>@Override</w:t>
      </w:r>
      <w:r>
        <w:rPr>
          <w:color w:val="6D6E72"/>
          <w:spacing w:val="8"/>
          <w:w w:val="110"/>
        </w:rPr>
        <w:t> </w:t>
      </w:r>
      <w:r>
        <w:rPr>
          <w:color w:val="6D6E72"/>
          <w:w w:val="110"/>
        </w:rPr>
        <w:t>protected</w:t>
      </w:r>
      <w:r>
        <w:rPr>
          <w:color w:val="6D6E72"/>
          <w:spacing w:val="7"/>
          <w:w w:val="110"/>
        </w:rPr>
        <w:t> </w:t>
      </w:r>
      <w:r>
        <w:rPr>
          <w:color w:val="6D6E72"/>
          <w:w w:val="110"/>
        </w:rPr>
        <w:t>void</w:t>
      </w:r>
      <w:r>
        <w:rPr>
          <w:color w:val="6D6E72"/>
          <w:spacing w:val="7"/>
          <w:w w:val="110"/>
        </w:rPr>
        <w:t> </w:t>
      </w:r>
      <w:r>
        <w:rPr>
          <w:color w:val="6D6E72"/>
          <w:w w:val="110"/>
        </w:rPr>
        <w:t>onCreate(Bundle</w:t>
      </w:r>
      <w:r>
        <w:rPr>
          <w:color w:val="6D6E72"/>
          <w:spacing w:val="8"/>
          <w:w w:val="110"/>
        </w:rPr>
        <w:t> </w:t>
      </w:r>
      <w:r>
        <w:rPr>
          <w:color w:val="6D6E72"/>
          <w:spacing w:val="-2"/>
          <w:w w:val="110"/>
        </w:rPr>
        <w:t>savedInstanceState)</w:t>
      </w:r>
    </w:p>
    <w:p>
      <w:pPr>
        <w:pStyle w:val="BodyText"/>
        <w:spacing w:before="61"/>
        <w:ind w:left="120"/>
      </w:pPr>
      <w:r>
        <w:rPr>
          <w:color w:val="6D6E72"/>
          <w:w w:val="110"/>
        </w:rPr>
        <w:t>{</w:t>
      </w:r>
      <w:r>
        <w:rPr>
          <w:color w:val="6D6E72"/>
          <w:spacing w:val="20"/>
          <w:w w:val="110"/>
        </w:rPr>
        <w:t> </w:t>
      </w:r>
      <w:r>
        <w:rPr>
          <w:color w:val="6D6E72"/>
          <w:w w:val="110"/>
        </w:rPr>
        <w:t>super.onCreate(savedInstanceState);</w:t>
      </w:r>
      <w:r>
        <w:rPr>
          <w:color w:val="6D6E72"/>
          <w:spacing w:val="21"/>
          <w:w w:val="110"/>
        </w:rPr>
        <w:t> </w:t>
      </w:r>
      <w:r>
        <w:rPr>
          <w:color w:val="6D6E72"/>
          <w:spacing w:val="-2"/>
          <w:w w:val="110"/>
        </w:rPr>
        <w:t>setContentView(R.layout.activity_main);</w:t>
      </w:r>
    </w:p>
    <w:p>
      <w:pPr>
        <w:pStyle w:val="BodyText"/>
        <w:spacing w:before="51"/>
      </w:pPr>
    </w:p>
    <w:p>
      <w:pPr>
        <w:pStyle w:val="BodyText"/>
        <w:ind w:right="6022"/>
        <w:jc w:val="right"/>
        <w:rPr>
          <w:rFonts w:ascii="Courier New"/>
        </w:rPr>
      </w:pPr>
      <w:r>
        <w:rPr>
          <w:rFonts w:ascii="Courier New"/>
          <w:color w:val="6D6E72"/>
        </w:rPr>
        <w:t>if (isDeveloperOptionsEnabled(this)) </w:t>
      </w:r>
      <w:r>
        <w:rPr>
          <w:rFonts w:ascii="Courier New"/>
          <w:color w:val="6D6E72"/>
          <w:spacing w:val="-10"/>
        </w:rPr>
        <w:t>{</w:t>
      </w:r>
    </w:p>
    <w:p>
      <w:pPr>
        <w:pStyle w:val="BodyText"/>
        <w:spacing w:before="66"/>
        <w:ind w:right="6022"/>
        <w:jc w:val="right"/>
        <w:rPr>
          <w:rFonts w:ascii="Courier New"/>
        </w:rPr>
      </w:pPr>
      <w:r>
        <w:rPr>
          <w:rFonts w:ascii="Courier New"/>
          <w:color w:val="6D6E72"/>
        </w:rPr>
        <w:t>// show a warning and exit the </w:t>
      </w:r>
      <w:r>
        <w:rPr>
          <w:rFonts w:ascii="Courier New"/>
          <w:color w:val="6D6E72"/>
          <w:spacing w:val="-5"/>
        </w:rPr>
        <w:t>app</w:t>
      </w:r>
    </w:p>
    <w:p>
      <w:pPr>
        <w:pStyle w:val="BodyText"/>
        <w:spacing w:before="66"/>
        <w:ind w:left="913"/>
        <w:rPr>
          <w:rFonts w:ascii="Courier New"/>
        </w:rPr>
      </w:pPr>
      <w:r>
        <w:rPr>
          <w:rFonts w:ascii="Courier New"/>
          <w:color w:val="6D6E72"/>
        </w:rPr>
        <w:t>} else </w:t>
      </w:r>
      <w:r>
        <w:rPr>
          <w:rFonts w:ascii="Courier New"/>
          <w:color w:val="6D6E72"/>
          <w:spacing w:val="-10"/>
        </w:rPr>
        <w:t>{</w:t>
      </w:r>
    </w:p>
    <w:p>
      <w:pPr>
        <w:pStyle w:val="BodyText"/>
        <w:spacing w:before="66"/>
        <w:ind w:left="1347"/>
        <w:rPr>
          <w:rFonts w:ascii="Courier New"/>
        </w:rPr>
      </w:pPr>
      <w:r>
        <w:rPr>
          <w:rFonts w:ascii="Courier New"/>
          <w:color w:val="6D6E72"/>
        </w:rPr>
        <w:t>// continue the </w:t>
      </w:r>
      <w:r>
        <w:rPr>
          <w:rFonts w:ascii="Courier New"/>
          <w:color w:val="6D6E72"/>
          <w:spacing w:val="-2"/>
        </w:rPr>
        <w:t>app...</w:t>
      </w:r>
    </w:p>
    <w:p>
      <w:pPr>
        <w:spacing w:before="67"/>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480"/>
        <w:rPr>
          <w:rFonts w:ascii="Courier New"/>
        </w:rPr>
      </w:pPr>
      <w:r>
        <w:rPr>
          <w:rFonts w:ascii="Courier New"/>
          <w:color w:val="6D6E72"/>
        </w:rPr>
        <w:t>public static boolean isDeveloperOptionsEnabled(Context context) </w:t>
      </w:r>
      <w:r>
        <w:rPr>
          <w:rFonts w:ascii="Courier New"/>
          <w:color w:val="6D6E72"/>
          <w:spacing w:val="-10"/>
        </w:rPr>
        <w:t>{</w:t>
      </w:r>
    </w:p>
    <w:p>
      <w:pPr>
        <w:pStyle w:val="BodyText"/>
        <w:spacing w:line="316" w:lineRule="auto" w:before="66"/>
        <w:ind w:left="480" w:firstLine="433"/>
        <w:rPr>
          <w:rFonts w:ascii="Courier New"/>
        </w:rPr>
      </w:pPr>
      <w:r>
        <w:rPr>
          <w:rFonts w:ascii="Courier New"/>
          <w:color w:val="6D6E72"/>
        </w:rPr>
        <w:t>int</w:t>
      </w:r>
      <w:r>
        <w:rPr>
          <w:rFonts w:ascii="Courier New"/>
          <w:color w:val="6D6E72"/>
          <w:spacing w:val="-4"/>
        </w:rPr>
        <w:t> </w:t>
      </w:r>
      <w:r>
        <w:rPr>
          <w:rFonts w:ascii="Courier New"/>
          <w:color w:val="6D6E72"/>
        </w:rPr>
        <w:t>devOptions</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Settings.Global.getInt(context.getContentResolver(), Settings.Global.DEVELOPMENT_SETTINGS_ENABLED, 0);</w:t>
      </w:r>
    </w:p>
    <w:p>
      <w:pPr>
        <w:pStyle w:val="BodyText"/>
        <w:spacing w:before="2"/>
        <w:ind w:left="913"/>
        <w:rPr>
          <w:rFonts w:ascii="Courier New"/>
        </w:rPr>
      </w:pPr>
      <w:r>
        <w:rPr>
          <w:rFonts w:ascii="Courier New"/>
          <w:color w:val="6D6E72"/>
        </w:rPr>
        <w:t>return devOptions == </w:t>
      </w:r>
      <w:r>
        <w:rPr>
          <w:rFonts w:ascii="Courier New"/>
          <w:color w:val="6D6E72"/>
          <w:spacing w:val="-5"/>
        </w:rPr>
        <w:t>1;</w:t>
      </w:r>
    </w:p>
    <w:p>
      <w:pPr>
        <w:spacing w:before="66"/>
        <w:ind w:left="480" w:right="0" w:firstLine="0"/>
        <w:jc w:val="left"/>
        <w:rPr>
          <w:rFonts w:ascii="Courier New"/>
          <w:sz w:val="18"/>
        </w:rPr>
      </w:pPr>
      <w:r>
        <w:rPr>
          <w:rFonts w:ascii="Courier New"/>
          <w:color w:val="6D6E72"/>
          <w:spacing w:val="-10"/>
          <w:sz w:val="18"/>
        </w:rPr>
        <w:t>}</w:t>
      </w:r>
    </w:p>
    <w:p>
      <w:pPr>
        <w:pStyle w:val="BodyText"/>
        <w:spacing w:before="23"/>
        <w:rPr>
          <w:rFonts w:ascii="Courier New"/>
        </w:rPr>
      </w:pPr>
    </w:p>
    <w:p>
      <w:pPr>
        <w:spacing w:before="0"/>
        <w:ind w:left="120" w:right="0" w:firstLine="0"/>
        <w:jc w:val="left"/>
        <w:rPr>
          <w:sz w:val="18"/>
        </w:rPr>
      </w:pPr>
      <w:r>
        <w:rPr>
          <w:color w:val="6D6E72"/>
          <w:spacing w:val="-10"/>
          <w:w w:val="175"/>
          <w:sz w:val="18"/>
        </w:rPr>
        <w:t>}</w:t>
      </w:r>
    </w:p>
    <w:p>
      <w:pPr>
        <w:pStyle w:val="BodyText"/>
        <w:spacing w:before="32"/>
      </w:pPr>
    </w:p>
    <w:p>
      <w:pPr>
        <w:pStyle w:val="BodyText"/>
        <w:ind w:left="120"/>
      </w:pPr>
      <w:r>
        <w:rPr>
          <w:color w:val="6D6E72"/>
          <w:spacing w:val="-2"/>
          <w:w w:val="105"/>
        </w:rPr>
        <w:t>Kotlin:</w:t>
      </w:r>
    </w:p>
    <w:p>
      <w:pPr>
        <w:pStyle w:val="BodyText"/>
        <w:spacing w:before="32"/>
      </w:pPr>
    </w:p>
    <w:p>
      <w:pPr>
        <w:pStyle w:val="BodyText"/>
        <w:spacing w:line="309" w:lineRule="auto"/>
        <w:ind w:left="120"/>
      </w:pPr>
      <w:r>
        <w:rPr>
          <w:color w:val="6D6E72"/>
          <w:spacing w:val="-2"/>
          <w:w w:val="115"/>
        </w:rPr>
        <w:t>class MainActivity : AppCompatActivity() { override fun onCreate(savedInstanceState: Bundle?) { </w:t>
      </w:r>
      <w:r>
        <w:rPr>
          <w:color w:val="6D6E72"/>
          <w:w w:val="110"/>
        </w:rPr>
        <w:t>super.onCreate(savedInstanceState) setContentView(R.layout.activity_main)</w:t>
      </w:r>
    </w:p>
    <w:p>
      <w:pPr>
        <w:pStyle w:val="BodyText"/>
        <w:spacing w:before="200"/>
        <w:ind w:right="6022"/>
        <w:jc w:val="right"/>
        <w:rPr>
          <w:rFonts w:ascii="Courier New"/>
        </w:rPr>
      </w:pPr>
      <w:r>
        <w:rPr>
          <w:rFonts w:ascii="Courier New"/>
          <w:color w:val="6D6E72"/>
        </w:rPr>
        <w:t>if (isDeveloperOptionsEnabled(this)) </w:t>
      </w:r>
      <w:r>
        <w:rPr>
          <w:rFonts w:ascii="Courier New"/>
          <w:color w:val="6D6E72"/>
          <w:spacing w:val="-10"/>
        </w:rPr>
        <w:t>{</w:t>
      </w:r>
    </w:p>
    <w:p>
      <w:pPr>
        <w:pStyle w:val="BodyText"/>
        <w:spacing w:before="66"/>
        <w:ind w:right="6022"/>
        <w:jc w:val="right"/>
        <w:rPr>
          <w:rFonts w:ascii="Courier New"/>
        </w:rPr>
      </w:pPr>
      <w:r>
        <w:rPr>
          <w:rFonts w:ascii="Courier New"/>
          <w:color w:val="6D6E72"/>
        </w:rPr>
        <w:t>// show a warning and exit the </w:t>
      </w:r>
      <w:r>
        <w:rPr>
          <w:rFonts w:ascii="Courier New"/>
          <w:color w:val="6D6E72"/>
          <w:spacing w:val="-5"/>
        </w:rPr>
        <w:t>app</w:t>
      </w:r>
    </w:p>
    <w:p>
      <w:pPr>
        <w:pStyle w:val="BodyText"/>
        <w:spacing w:before="66"/>
        <w:ind w:left="913"/>
        <w:rPr>
          <w:rFonts w:ascii="Courier New"/>
        </w:rPr>
      </w:pPr>
      <w:r>
        <w:rPr>
          <w:rFonts w:ascii="Courier New"/>
          <w:color w:val="6D6E72"/>
        </w:rPr>
        <w:t>} else </w:t>
      </w:r>
      <w:r>
        <w:rPr>
          <w:rFonts w:ascii="Courier New"/>
          <w:color w:val="6D6E72"/>
          <w:spacing w:val="-10"/>
        </w:rPr>
        <w:t>{</w:t>
      </w:r>
    </w:p>
    <w:p>
      <w:pPr>
        <w:pStyle w:val="BodyText"/>
        <w:spacing w:before="66"/>
        <w:ind w:left="1347"/>
        <w:rPr>
          <w:rFonts w:ascii="Courier New"/>
        </w:rPr>
      </w:pPr>
      <w:r>
        <w:rPr>
          <w:rFonts w:ascii="Courier New"/>
          <w:color w:val="6D6E72"/>
        </w:rPr>
        <w:t>// continue the </w:t>
      </w:r>
      <w:r>
        <w:rPr>
          <w:rFonts w:ascii="Courier New"/>
          <w:color w:val="6D6E72"/>
          <w:spacing w:val="-2"/>
        </w:rPr>
        <w:t>app...</w:t>
      </w:r>
    </w:p>
    <w:p>
      <w:pPr>
        <w:spacing w:before="66"/>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spacing w:line="316" w:lineRule="auto"/>
        <w:ind w:left="913" w:right="3147" w:hanging="434"/>
        <w:rPr>
          <w:rFonts w:ascii="Courier New"/>
        </w:rPr>
      </w:pPr>
      <w:r>
        <w:rPr>
          <w:rFonts w:ascii="Courier New"/>
          <w:color w:val="6D6E72"/>
        </w:rPr>
        <w:t>private fun isDeveloperOptionsEnabled(context: Context): Boolean { val</w:t>
      </w:r>
      <w:r>
        <w:rPr>
          <w:rFonts w:ascii="Courier New"/>
          <w:color w:val="6D6E72"/>
          <w:spacing w:val="-4"/>
        </w:rPr>
        <w:t> </w:t>
      </w:r>
      <w:r>
        <w:rPr>
          <w:rFonts w:ascii="Courier New"/>
          <w:color w:val="6D6E72"/>
        </w:rPr>
        <w:t>devOptions</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Settings.Global.getInt(context.contentResolver,</w:t>
      </w:r>
    </w:p>
    <w:p>
      <w:pPr>
        <w:pStyle w:val="BodyText"/>
        <w:spacing w:before="2"/>
        <w:ind w:left="480"/>
        <w:rPr>
          <w:rFonts w:ascii="Courier New"/>
        </w:rPr>
      </w:pPr>
      <w:r>
        <w:rPr>
          <w:rFonts w:ascii="Courier New"/>
          <w:color w:val="6D6E72"/>
        </w:rPr>
        <w:t>Settings.Global.DEVELOPMENT_SETTINGS_ENABLED, </w:t>
      </w:r>
      <w:r>
        <w:rPr>
          <w:rFonts w:ascii="Courier New"/>
          <w:color w:val="6D6E72"/>
          <w:spacing w:val="-5"/>
        </w:rPr>
        <w:t>0)</w:t>
      </w:r>
    </w:p>
    <w:p>
      <w:pPr>
        <w:pStyle w:val="BodyText"/>
        <w:spacing w:before="66"/>
        <w:ind w:left="913"/>
        <w:rPr>
          <w:rFonts w:ascii="Courier New"/>
        </w:rPr>
      </w:pPr>
      <w:r>
        <w:rPr>
          <w:rFonts w:ascii="Courier New"/>
          <w:color w:val="6D6E72"/>
        </w:rPr>
        <w:t>return devOptions == </w:t>
      </w:r>
      <w:r>
        <w:rPr>
          <w:rFonts w:ascii="Courier New"/>
          <w:color w:val="6D6E72"/>
          <w:spacing w:val="-10"/>
        </w:rPr>
        <w:t>1</w:t>
      </w:r>
    </w:p>
    <w:p>
      <w:pPr>
        <w:spacing w:before="66"/>
        <w:ind w:left="480" w:right="0" w:firstLine="0"/>
        <w:jc w:val="left"/>
        <w:rPr>
          <w:rFonts w:ascii="Courier New"/>
          <w:sz w:val="18"/>
        </w:rPr>
      </w:pPr>
      <w:r>
        <w:rPr>
          <w:rFonts w:ascii="Courier New"/>
          <w:color w:val="6D6E72"/>
          <w:spacing w:val="-10"/>
          <w:sz w:val="18"/>
        </w:rPr>
        <w:t>}</w:t>
      </w:r>
    </w:p>
    <w:p>
      <w:pPr>
        <w:pStyle w:val="BodyText"/>
        <w:spacing w:before="23"/>
        <w:rPr>
          <w:rFonts w:ascii="Courier New"/>
        </w:rPr>
      </w:pPr>
    </w:p>
    <w:p>
      <w:pPr>
        <w:spacing w:before="0"/>
        <w:ind w:left="120" w:right="0" w:firstLine="0"/>
        <w:jc w:val="left"/>
        <w:rPr>
          <w:sz w:val="18"/>
        </w:rPr>
      </w:pPr>
      <w:r>
        <w:rPr>
          <w:color w:val="6D6E72"/>
          <w:spacing w:val="-10"/>
          <w:w w:val="175"/>
          <w:sz w:val="18"/>
        </w:rPr>
        <w:t>}</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713792">
                <wp:simplePos x="0" y="0"/>
                <wp:positionH relativeFrom="page">
                  <wp:posOffset>346200</wp:posOffset>
                </wp:positionH>
                <wp:positionV relativeFrom="paragraph">
                  <wp:posOffset>216518</wp:posOffset>
                </wp:positionV>
                <wp:extent cx="6868159" cy="236220"/>
                <wp:effectExtent l="0" t="0" r="0" b="0"/>
                <wp:wrapTopAndBottom/>
                <wp:docPr id="509" name="Textbox 509"/>
                <wp:cNvGraphicFramePr>
                  <a:graphicFrameLocks/>
                </wp:cNvGraphicFramePr>
                <a:graphic>
                  <a:graphicData uri="http://schemas.microsoft.com/office/word/2010/wordprocessingShape">
                    <wps:wsp>
                      <wps:cNvPr id="509" name="Textbox 50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420"/>
                            <w:bookmarkEnd w:id="420"/>
                            <w:r>
                              <w:rPr>
                                <w:color w:val="000000"/>
                              </w:rPr>
                            </w:r>
                            <w:bookmarkStart w:name="_bookmark51" w:id="421"/>
                            <w:bookmarkEnd w:id="421"/>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48737pt;width:540.8pt;height:18.6pt;mso-position-horizontal-relative:page;mso-position-vertical-relative:paragraph;z-index:-15602688;mso-wrap-distance-left:0;mso-wrap-distance-right:0" type="#_x0000_t202" id="docshape493" filled="true" fillcolor="#f4f4f4" stroked="false">
                <v:textbox inset="0,0,0,0">
                  <w:txbxContent>
                    <w:p>
                      <w:pPr>
                        <w:spacing w:before="64"/>
                        <w:ind w:left="89" w:right="0" w:firstLine="0"/>
                        <w:jc w:val="left"/>
                        <w:rPr>
                          <w:b/>
                          <w:color w:val="000000"/>
                          <w:sz w:val="18"/>
                        </w:rPr>
                      </w:pPr>
                      <w:bookmarkStart w:name="Business Implication" w:id="422"/>
                      <w:bookmarkEnd w:id="422"/>
                      <w:r>
                        <w:rPr>
                          <w:color w:val="000000"/>
                        </w:rPr>
                      </w:r>
                      <w:bookmarkStart w:name="_bookmark51" w:id="423"/>
                      <w:bookmarkEnd w:id="423"/>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pPr>
      <w:r>
        <w:rPr>
          <w:color w:val="6D6E72"/>
          <w:w w:val="110"/>
        </w:rPr>
        <w:t>Running an application in Developer options enabled environment can expose security risks, impact performance, and affect user experience.</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1022" w:right="0" w:firstLine="0"/>
        <w:rPr>
          <w:sz w:val="20"/>
        </w:rPr>
      </w:pPr>
      <w:r>
        <w:rPr>
          <w:sz w:val="20"/>
        </w:rPr>
        <mc:AlternateContent>
          <mc:Choice Requires="wps">
            <w:drawing>
              <wp:inline distT="0" distB="0" distL="0" distR="0">
                <wp:extent cx="5721350" cy="410209"/>
                <wp:effectExtent l="0" t="0" r="0" b="8890"/>
                <wp:docPr id="510" name="Group 510"/>
                <wp:cNvGraphicFramePr>
                  <a:graphicFrameLocks/>
                </wp:cNvGraphicFramePr>
                <a:graphic>
                  <a:graphicData uri="http://schemas.microsoft.com/office/word/2010/wordprocessingGroup">
                    <wpg:wgp>
                      <wpg:cNvPr id="510" name="Group 510"/>
                      <wpg:cNvGrpSpPr/>
                      <wpg:grpSpPr>
                        <a:xfrm>
                          <a:off x="0" y="0"/>
                          <a:ext cx="5721350" cy="410209"/>
                          <a:chExt cx="5721350" cy="410209"/>
                        </a:xfrm>
                      </wpg:grpSpPr>
                      <wps:wsp>
                        <wps:cNvPr id="511" name="Graphic 511"/>
                        <wps:cNvSpPr/>
                        <wps:spPr>
                          <a:xfrm>
                            <a:off x="0" y="0"/>
                            <a:ext cx="5721350" cy="410209"/>
                          </a:xfrm>
                          <a:custGeom>
                            <a:avLst/>
                            <a:gdLst/>
                            <a:ahLst/>
                            <a:cxnLst/>
                            <a:rect l="l" t="t" r="r" b="b"/>
                            <a:pathLst>
                              <a:path w="5721350" h="410209">
                                <a:moveTo>
                                  <a:pt x="5677699"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677699" y="0"/>
                                </a:lnTo>
                                <a:lnTo>
                                  <a:pt x="5694564" y="3427"/>
                                </a:lnTo>
                                <a:lnTo>
                                  <a:pt x="570358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703589" y="400431"/>
                                </a:lnTo>
                                <a:lnTo>
                                  <a:pt x="5694564" y="406528"/>
                                </a:lnTo>
                                <a:lnTo>
                                  <a:pt x="5677699" y="409956"/>
                                </a:lnTo>
                                <a:close/>
                              </a:path>
                              <a:path w="5721350" h="410209">
                                <a:moveTo>
                                  <a:pt x="5703589" y="400431"/>
                                </a:moveTo>
                                <a:lnTo>
                                  <a:pt x="5677699" y="400431"/>
                                </a:lnTo>
                                <a:lnTo>
                                  <a:pt x="5690865" y="397755"/>
                                </a:lnTo>
                                <a:lnTo>
                                  <a:pt x="5701647" y="390470"/>
                                </a:lnTo>
                                <a:lnTo>
                                  <a:pt x="5708933" y="379688"/>
                                </a:lnTo>
                                <a:lnTo>
                                  <a:pt x="5711608" y="366522"/>
                                </a:lnTo>
                                <a:lnTo>
                                  <a:pt x="5711608" y="43434"/>
                                </a:lnTo>
                                <a:lnTo>
                                  <a:pt x="5708933" y="30267"/>
                                </a:lnTo>
                                <a:lnTo>
                                  <a:pt x="5701647" y="19485"/>
                                </a:lnTo>
                                <a:lnTo>
                                  <a:pt x="5690865" y="12200"/>
                                </a:lnTo>
                                <a:lnTo>
                                  <a:pt x="5677699" y="9525"/>
                                </a:lnTo>
                                <a:lnTo>
                                  <a:pt x="5703589" y="9525"/>
                                </a:lnTo>
                                <a:lnTo>
                                  <a:pt x="5708375" y="12758"/>
                                </a:lnTo>
                                <a:lnTo>
                                  <a:pt x="5717706" y="26569"/>
                                </a:lnTo>
                                <a:lnTo>
                                  <a:pt x="5721133" y="43434"/>
                                </a:lnTo>
                                <a:lnTo>
                                  <a:pt x="5721133" y="366522"/>
                                </a:lnTo>
                                <a:lnTo>
                                  <a:pt x="5717706" y="383386"/>
                                </a:lnTo>
                                <a:lnTo>
                                  <a:pt x="5708375" y="397197"/>
                                </a:lnTo>
                                <a:lnTo>
                                  <a:pt x="5703589" y="400431"/>
                                </a:lnTo>
                                <a:close/>
                              </a:path>
                            </a:pathLst>
                          </a:custGeom>
                          <a:solidFill>
                            <a:srgbClr val="EF4836"/>
                          </a:solidFill>
                        </wps:spPr>
                        <wps:bodyPr wrap="square" lIns="0" tIns="0" rIns="0" bIns="0" rtlCol="0">
                          <a:prstTxWarp prst="textNoShape">
                            <a:avLst/>
                          </a:prstTxWarp>
                          <a:noAutofit/>
                        </wps:bodyPr>
                      </wps:wsp>
                      <wps:wsp>
                        <wps:cNvPr id="512" name="Textbox 512"/>
                        <wps:cNvSpPr txBox="1"/>
                        <wps:spPr>
                          <a:xfrm>
                            <a:off x="0" y="0"/>
                            <a:ext cx="5721350" cy="410209"/>
                          </a:xfrm>
                          <a:prstGeom prst="rect">
                            <a:avLst/>
                          </a:prstGeom>
                        </wps:spPr>
                        <wps:txbx>
                          <w:txbxContent>
                            <w:p>
                              <w:pPr>
                                <w:spacing w:before="105"/>
                                <w:ind w:left="356" w:right="0" w:firstLine="0"/>
                                <w:jc w:val="left"/>
                                <w:rPr>
                                  <w:sz w:val="34"/>
                                </w:rPr>
                              </w:pPr>
                              <w:bookmarkStart w:name="Android Developer Bridge(ADB) status det" w:id="424"/>
                              <w:bookmarkEnd w:id="424"/>
                              <w:r>
                                <w:rPr/>
                              </w:r>
                              <w:bookmarkStart w:name="_bookmark52" w:id="425"/>
                              <w:bookmarkEnd w:id="425"/>
                              <w:r>
                                <w:rPr/>
                              </w:r>
                              <w:r>
                                <w:rPr>
                                  <w:color w:val="EF4836"/>
                                  <w:w w:val="115"/>
                                  <w:sz w:val="34"/>
                                </w:rPr>
                                <w:t>Android</w:t>
                              </w:r>
                              <w:r>
                                <w:rPr>
                                  <w:color w:val="EF4836"/>
                                  <w:spacing w:val="-24"/>
                                  <w:w w:val="115"/>
                                  <w:sz w:val="34"/>
                                </w:rPr>
                                <w:t> </w:t>
                              </w:r>
                              <w:r>
                                <w:rPr>
                                  <w:color w:val="EF4836"/>
                                  <w:w w:val="115"/>
                                  <w:sz w:val="34"/>
                                </w:rPr>
                                <w:t>Developer</w:t>
                              </w:r>
                              <w:r>
                                <w:rPr>
                                  <w:color w:val="EF4836"/>
                                  <w:spacing w:val="-24"/>
                                  <w:w w:val="115"/>
                                  <w:sz w:val="34"/>
                                </w:rPr>
                                <w:t> </w:t>
                              </w:r>
                              <w:r>
                                <w:rPr>
                                  <w:color w:val="EF4836"/>
                                  <w:w w:val="115"/>
                                  <w:sz w:val="34"/>
                                </w:rPr>
                                <w:t>Bridge(ADB)</w:t>
                              </w:r>
                              <w:r>
                                <w:rPr>
                                  <w:color w:val="EF4836"/>
                                  <w:spacing w:val="-24"/>
                                  <w:w w:val="115"/>
                                  <w:sz w:val="34"/>
                                </w:rPr>
                                <w:t> </w:t>
                              </w:r>
                              <w:r>
                                <w:rPr>
                                  <w:color w:val="EF4836"/>
                                  <w:w w:val="115"/>
                                  <w:sz w:val="34"/>
                                </w:rPr>
                                <w:t>status</w:t>
                              </w:r>
                              <w:r>
                                <w:rPr>
                                  <w:color w:val="EF4836"/>
                                  <w:spacing w:val="-24"/>
                                  <w:w w:val="115"/>
                                  <w:sz w:val="34"/>
                                </w:rPr>
                                <w:t> </w:t>
                              </w:r>
                              <w:r>
                                <w:rPr>
                                  <w:color w:val="EF4836"/>
                                  <w:spacing w:val="-2"/>
                                  <w:w w:val="115"/>
                                  <w:sz w:val="34"/>
                                </w:rPr>
                                <w:t>detection</w:t>
                              </w:r>
                            </w:p>
                          </w:txbxContent>
                        </wps:txbx>
                        <wps:bodyPr wrap="square" lIns="0" tIns="0" rIns="0" bIns="0" rtlCol="0">
                          <a:noAutofit/>
                        </wps:bodyPr>
                      </wps:wsp>
                    </wpg:wgp>
                  </a:graphicData>
                </a:graphic>
              </wp:inline>
            </w:drawing>
          </mc:Choice>
          <mc:Fallback>
            <w:pict>
              <v:group style="width:450.5pt;height:32.3pt;mso-position-horizontal-relative:char;mso-position-vertical-relative:line" id="docshapegroup494" coordorigin="0,0" coordsize="9010,646">
                <v:shape style="position:absolute;left:0;top:0;width:9010;height:646" id="docshape495" coordorigin="0,0" coordsize="9010,646" path="m8941,646l68,646,42,640,20,626,5,604,0,577,0,68,5,42,20,20,42,5,68,0,8941,0,8968,5,8982,15,68,15,48,19,31,31,19,48,15,68,15,577,19,598,31,615,48,626,68,631,8982,631,8968,640,8941,646xm8982,631l8941,631,8962,626,8979,615,8990,598,8995,577,8995,68,8990,48,8979,31,8962,19,8941,15,8982,15,8990,20,9004,42,9010,68,9010,577,9004,604,8990,626,8982,631xe" filled="true" fillcolor="#ef4836" stroked="false">
                  <v:path arrowok="t"/>
                  <v:fill type="solid"/>
                </v:shape>
                <v:shape style="position:absolute;left:0;top:0;width:9010;height:646" type="#_x0000_t202" id="docshape496" filled="false" stroked="false">
                  <v:textbox inset="0,0,0,0">
                    <w:txbxContent>
                      <w:p>
                        <w:pPr>
                          <w:spacing w:before="105"/>
                          <w:ind w:left="356" w:right="0" w:firstLine="0"/>
                          <w:jc w:val="left"/>
                          <w:rPr>
                            <w:sz w:val="34"/>
                          </w:rPr>
                        </w:pPr>
                        <w:bookmarkStart w:name="Android Developer Bridge(ADB) status det" w:id="426"/>
                        <w:bookmarkEnd w:id="426"/>
                        <w:r>
                          <w:rPr/>
                        </w:r>
                        <w:bookmarkStart w:name="_bookmark52" w:id="427"/>
                        <w:bookmarkEnd w:id="427"/>
                        <w:r>
                          <w:rPr/>
                        </w:r>
                        <w:r>
                          <w:rPr>
                            <w:color w:val="EF4836"/>
                            <w:w w:val="115"/>
                            <w:sz w:val="34"/>
                          </w:rPr>
                          <w:t>Android</w:t>
                        </w:r>
                        <w:r>
                          <w:rPr>
                            <w:color w:val="EF4836"/>
                            <w:spacing w:val="-24"/>
                            <w:w w:val="115"/>
                            <w:sz w:val="34"/>
                          </w:rPr>
                          <w:t> </w:t>
                        </w:r>
                        <w:r>
                          <w:rPr>
                            <w:color w:val="EF4836"/>
                            <w:w w:val="115"/>
                            <w:sz w:val="34"/>
                          </w:rPr>
                          <w:t>Developer</w:t>
                        </w:r>
                        <w:r>
                          <w:rPr>
                            <w:color w:val="EF4836"/>
                            <w:spacing w:val="-24"/>
                            <w:w w:val="115"/>
                            <w:sz w:val="34"/>
                          </w:rPr>
                          <w:t> </w:t>
                        </w:r>
                        <w:r>
                          <w:rPr>
                            <w:color w:val="EF4836"/>
                            <w:w w:val="115"/>
                            <w:sz w:val="34"/>
                          </w:rPr>
                          <w:t>Bridge(ADB)</w:t>
                        </w:r>
                        <w:r>
                          <w:rPr>
                            <w:color w:val="EF4836"/>
                            <w:spacing w:val="-24"/>
                            <w:w w:val="115"/>
                            <w:sz w:val="34"/>
                          </w:rPr>
                          <w:t> </w:t>
                        </w:r>
                        <w:r>
                          <w:rPr>
                            <w:color w:val="EF4836"/>
                            <w:w w:val="115"/>
                            <w:sz w:val="34"/>
                          </w:rPr>
                          <w:t>status</w:t>
                        </w:r>
                        <w:r>
                          <w:rPr>
                            <w:color w:val="EF4836"/>
                            <w:spacing w:val="-24"/>
                            <w:w w:val="115"/>
                            <w:sz w:val="34"/>
                          </w:rPr>
                          <w:t> </w:t>
                        </w:r>
                        <w:r>
                          <w:rPr>
                            <w:color w:val="EF4836"/>
                            <w:spacing w:val="-2"/>
                            <w:w w:val="115"/>
                            <w:sz w:val="34"/>
                          </w:rPr>
                          <w:t>detection</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ADB (Android Debug Bridge) is a versatile command-line tool that provides a bridge between your computer and an Android device. It's essential for developers to test, debug, and optimize their apps. However, while ADB offers numerous functionalities, it also introduces potential security risks if not used carefully.</w:t>
      </w:r>
    </w:p>
    <w:p>
      <w:pPr>
        <w:pStyle w:val="BodyText"/>
        <w:spacing w:line="309" w:lineRule="auto" w:before="182"/>
        <w:ind w:left="120" w:right="363"/>
      </w:pPr>
      <w:r>
        <w:rPr>
          <w:color w:val="6D6E72"/>
          <w:w w:val="110"/>
        </w:rPr>
        <w:t>Security Implications: - Data exposure: Unauthorized access can lead to data theft. - Malware installation: Malicious actors can install malware. - Device compromise: Misuse can grant root access, compromising the device. - USB debugging vulnerabilities: Connected to an untrusted computer can expose the device. - Shell command risks: Incorrect or malicious use can lead to security vulnerabilities.</w:t>
      </w:r>
    </w:p>
    <w:p>
      <w:pPr>
        <w:pStyle w:val="BodyText"/>
        <w:spacing w:before="17"/>
      </w:pPr>
    </w:p>
    <w:p>
      <w:pPr>
        <w:pStyle w:val="Heading2"/>
        <w:tabs>
          <w:tab w:pos="9844" w:val="left" w:leader="none"/>
        </w:tabs>
        <w:spacing w:before="0"/>
        <w:ind w:left="165"/>
      </w:pPr>
      <w:bookmarkStart w:name="Risk Rating" w:id="428"/>
      <w:bookmarkEnd w:id="42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29"/>
      <w:bookmarkEnd w:id="42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14816">
                <wp:simplePos x="0" y="0"/>
                <wp:positionH relativeFrom="page">
                  <wp:posOffset>374775</wp:posOffset>
                </wp:positionH>
                <wp:positionV relativeFrom="paragraph">
                  <wp:posOffset>112483</wp:posOffset>
                </wp:positionV>
                <wp:extent cx="971550" cy="285750"/>
                <wp:effectExtent l="0" t="0" r="0" b="0"/>
                <wp:wrapTopAndBottom/>
                <wp:docPr id="513" name="Group 513"/>
                <wp:cNvGraphicFramePr>
                  <a:graphicFrameLocks/>
                </wp:cNvGraphicFramePr>
                <a:graphic>
                  <a:graphicData uri="http://schemas.microsoft.com/office/word/2010/wordprocessingGroup">
                    <wpg:wgp>
                      <wpg:cNvPr id="513" name="Group 513"/>
                      <wpg:cNvGrpSpPr/>
                      <wpg:grpSpPr>
                        <a:xfrm>
                          <a:off x="0" y="0"/>
                          <a:ext cx="971550" cy="285750"/>
                          <a:chExt cx="971550" cy="285750"/>
                        </a:xfrm>
                      </wpg:grpSpPr>
                      <wps:wsp>
                        <wps:cNvPr id="514" name="Graphic 51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15" name="Textbox 515"/>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56983pt;width:76.5pt;height:22.5pt;mso-position-horizontal-relative:page;mso-position-vertical-relative:paragraph;z-index:-15601664;mso-wrap-distance-left:0;mso-wrap-distance-right:0" id="docshapegroup497" coordorigin="590,177" coordsize="1530,450">
                <v:shape style="position:absolute;left:590;top:177;width:1530;height:450" id="docshape498" coordorigin="590,177" coordsize="1530,450" path="m2090,627l620,627,609,625,599,618,593,609,590,597,590,207,593,195,599,186,609,180,620,177,2090,177,2102,180,2111,186,2118,195,2120,207,2120,597,2118,609,2111,618,2102,625,2090,627xe" filled="true" fillcolor="#2bc1f7" stroked="false">
                  <v:path arrowok="t"/>
                  <v:fill type="solid"/>
                </v:shape>
                <v:shape style="position:absolute;left:590;top:177;width:1530;height:450" type="#_x0000_t202" id="docshape499"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15328">
                <wp:simplePos x="0" y="0"/>
                <wp:positionH relativeFrom="page">
                  <wp:posOffset>6521124</wp:posOffset>
                </wp:positionH>
                <wp:positionV relativeFrom="paragraph">
                  <wp:posOffset>106768</wp:posOffset>
                </wp:positionV>
                <wp:extent cx="664210" cy="182880"/>
                <wp:effectExtent l="0" t="0" r="0" b="0"/>
                <wp:wrapTopAndBottom/>
                <wp:docPr id="516" name="Group 516"/>
                <wp:cNvGraphicFramePr>
                  <a:graphicFrameLocks/>
                </wp:cNvGraphicFramePr>
                <a:graphic>
                  <a:graphicData uri="http://schemas.microsoft.com/office/word/2010/wordprocessingGroup">
                    <wpg:wgp>
                      <wpg:cNvPr id="516" name="Group 516"/>
                      <wpg:cNvGrpSpPr/>
                      <wpg:grpSpPr>
                        <a:xfrm>
                          <a:off x="0" y="0"/>
                          <a:ext cx="664210" cy="182880"/>
                          <a:chExt cx="664210" cy="182880"/>
                        </a:xfrm>
                      </wpg:grpSpPr>
                      <wps:wsp>
                        <wps:cNvPr id="517" name="Graphic 517"/>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18" name="Textbox 518"/>
                        <wps:cNvSpPr txBox="1"/>
                        <wps:spPr>
                          <a:xfrm>
                            <a:off x="0" y="0"/>
                            <a:ext cx="664210" cy="182880"/>
                          </a:xfrm>
                          <a:prstGeom prst="rect">
                            <a:avLst/>
                          </a:prstGeom>
                        </wps:spPr>
                        <wps:txbx>
                          <w:txbxContent>
                            <w:p>
                              <w:pPr>
                                <w:spacing w:before="37"/>
                                <w:ind w:left="125" w:right="0" w:firstLine="0"/>
                                <w:jc w:val="left"/>
                                <w:rPr>
                                  <w:sz w:val="18"/>
                                </w:rPr>
                              </w:pPr>
                              <w:r>
                                <w:rPr>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406982pt;width:52.3pt;height:14.4pt;mso-position-horizontal-relative:page;mso-position-vertical-relative:paragraph;z-index:-15601152;mso-wrap-distance-left:0;mso-wrap-distance-right:0" id="docshapegroup500" coordorigin="10269,168" coordsize="1046,288">
                <v:shape style="position:absolute;left:10269;top:168;width:1046;height:288" id="docshape501" coordorigin="10269,168" coordsize="1046,288" path="m11270,456l10314,456,10297,453,10283,443,10273,429,10269,411,10269,213,10273,196,10283,181,10297,172,10314,168,11270,168,11288,172,11302,181,11312,196,11315,213,11315,411,11312,429,11302,443,11288,453,11270,456xe" filled="true" fillcolor="#262626" stroked="false">
                  <v:path arrowok="t"/>
                  <v:fill type="solid"/>
                </v:shape>
                <v:shape style="position:absolute;left:10269;top:168;width:1046;height:288" type="#_x0000_t202" id="docshape502" filled="false" stroked="false">
                  <v:textbox inset="0,0,0,0">
                    <w:txbxContent>
                      <w:p>
                        <w:pPr>
                          <w:spacing w:before="37"/>
                          <w:ind w:left="125" w:right="0" w:firstLine="0"/>
                          <w:jc w:val="left"/>
                          <w:rPr>
                            <w:sz w:val="18"/>
                          </w:rPr>
                        </w:pPr>
                        <w:r>
                          <w:rPr>
                            <w:color w:val="FFFFFF"/>
                            <w:spacing w:val="-2"/>
                            <w:w w:val="115"/>
                            <w:sz w:val="18"/>
                          </w:rPr>
                          <w:t>Dynamic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15840">
                <wp:simplePos x="0" y="0"/>
                <wp:positionH relativeFrom="page">
                  <wp:posOffset>346200</wp:posOffset>
                </wp:positionH>
                <wp:positionV relativeFrom="paragraph">
                  <wp:posOffset>655408</wp:posOffset>
                </wp:positionV>
                <wp:extent cx="6868159" cy="236220"/>
                <wp:effectExtent l="0" t="0" r="0" b="0"/>
                <wp:wrapTopAndBottom/>
                <wp:docPr id="519" name="Textbox 519"/>
                <wp:cNvGraphicFramePr>
                  <a:graphicFrameLocks/>
                </wp:cNvGraphicFramePr>
                <a:graphic>
                  <a:graphicData uri="http://schemas.microsoft.com/office/word/2010/wordprocessingShape">
                    <wps:wsp>
                      <wps:cNvPr id="519" name="Textbox 51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430"/>
                            <w:bookmarkEnd w:id="430"/>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06983pt;width:540.8pt;height:18.6pt;mso-position-horizontal-relative:page;mso-position-vertical-relative:paragraph;z-index:-15600640;mso-wrap-distance-left:0;mso-wrap-distance-right:0" type="#_x0000_t202" id="docshape503" filled="true" fillcolor="#f4f4f4" stroked="false">
                <v:textbox inset="0,0,0,0">
                  <w:txbxContent>
                    <w:p>
                      <w:pPr>
                        <w:spacing w:before="64"/>
                        <w:ind w:left="89" w:right="0" w:firstLine="0"/>
                        <w:jc w:val="left"/>
                        <w:rPr>
                          <w:b/>
                          <w:color w:val="000000"/>
                          <w:sz w:val="18"/>
                        </w:rPr>
                      </w:pPr>
                      <w:bookmarkStart w:name="CVSS" w:id="431"/>
                      <w:bookmarkEnd w:id="431"/>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4" w:id="432"/>
            <w:bookmarkEnd w:id="432"/>
            <w:r>
              <w:rPr/>
            </w:r>
            <w:r>
              <w:rPr>
                <w:b/>
                <w:color w:val="2BC1F7"/>
                <w:spacing w:val="-5"/>
                <w:w w:val="115"/>
                <w:sz w:val="27"/>
              </w:rPr>
              <w:t>3.4</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16352">
                <wp:simplePos x="0" y="0"/>
                <wp:positionH relativeFrom="page">
                  <wp:posOffset>346200</wp:posOffset>
                </wp:positionH>
                <wp:positionV relativeFrom="paragraph">
                  <wp:posOffset>195436</wp:posOffset>
                </wp:positionV>
                <wp:extent cx="6868159" cy="236220"/>
                <wp:effectExtent l="0" t="0" r="0" b="0"/>
                <wp:wrapTopAndBottom/>
                <wp:docPr id="520" name="Textbox 520"/>
                <wp:cNvGraphicFramePr>
                  <a:graphicFrameLocks/>
                </wp:cNvGraphicFramePr>
                <a:graphic>
                  <a:graphicData uri="http://schemas.microsoft.com/office/word/2010/wordprocessingShape">
                    <wps:wsp>
                      <wps:cNvPr id="520" name="Textbox 52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433"/>
                            <w:bookmarkEnd w:id="433"/>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00128;mso-wrap-distance-left:0;mso-wrap-distance-right:0" type="#_x0000_t202" id="docshape504" filled="true" fillcolor="#f4f4f4" stroked="false">
                <v:textbox inset="0,0,0,0">
                  <w:txbxContent>
                    <w:p>
                      <w:pPr>
                        <w:spacing w:before="64"/>
                        <w:ind w:left="89" w:right="0" w:firstLine="0"/>
                        <w:jc w:val="left"/>
                        <w:rPr>
                          <w:b/>
                          <w:color w:val="000000"/>
                          <w:sz w:val="18"/>
                        </w:rPr>
                      </w:pPr>
                      <w:bookmarkStart w:name="Regulatory" w:id="434"/>
                      <w:bookmarkEnd w:id="434"/>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M6</w:t>
      </w:r>
      <w:r>
        <w:rPr>
          <w:color w:val="6D6E72"/>
        </w:rPr>
        <w:tab/>
      </w:r>
      <w:r>
        <w:rPr>
          <w:color w:val="6D6E72"/>
          <w:w w:val="110"/>
        </w:rPr>
        <w:t>Inadequate</w:t>
      </w:r>
      <w:r>
        <w:rPr>
          <w:color w:val="6D6E72"/>
          <w:spacing w:val="7"/>
          <w:w w:val="110"/>
        </w:rPr>
        <w:t> </w:t>
      </w:r>
      <w:r>
        <w:rPr>
          <w:color w:val="6D6E72"/>
          <w:w w:val="110"/>
        </w:rPr>
        <w:t>Privacy</w:t>
      </w:r>
      <w:r>
        <w:rPr>
          <w:color w:val="6D6E72"/>
          <w:spacing w:val="7"/>
          <w:w w:val="110"/>
        </w:rPr>
        <w:t> </w:t>
      </w:r>
      <w:r>
        <w:rPr>
          <w:color w:val="6D6E72"/>
          <w:spacing w:val="-2"/>
          <w:w w:val="110"/>
        </w:rPr>
        <w:t>Controls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line="379" w:lineRule="auto" w:before="186"/>
        <w:ind w:left="2325" w:right="1878" w:hanging="2205"/>
      </w:pPr>
      <w:r>
        <w:rPr>
          <w:b/>
          <w:color w:val="6D6E72"/>
          <w:spacing w:val="-4"/>
          <w:w w:val="115"/>
          <w:position w:val="4"/>
        </w:rPr>
        <w:t>CWE</w:t>
      </w:r>
      <w:r>
        <w:rPr>
          <w:b/>
          <w:color w:val="6D6E72"/>
          <w:position w:val="4"/>
        </w:rPr>
        <w:tab/>
      </w:r>
      <w:r>
        <w:rPr>
          <w:color w:val="6D6E72"/>
          <w:spacing w:val="-2"/>
          <w:w w:val="115"/>
        </w:rPr>
        <w:t>CWE-284</w:t>
      </w:r>
      <w:r>
        <w:rPr>
          <w:color w:val="6D6E72"/>
        </w:rPr>
        <w:tab/>
      </w:r>
      <w:hyperlink r:id="rId54">
        <w:r>
          <w:rPr>
            <w:color w:val="EF4836"/>
            <w:spacing w:val="-2"/>
            <w:w w:val="105"/>
          </w:rPr>
          <w:t>https://cwe.mitre.org/data/definitions/284.html</w:t>
        </w:r>
      </w:hyperlink>
      <w:r>
        <w:rPr>
          <w:color w:val="EF4836"/>
          <w:spacing w:val="-2"/>
          <w:w w:val="105"/>
        </w:rPr>
        <w:t> </w:t>
      </w:r>
      <w:r>
        <w:rPr>
          <w:color w:val="6D6E72"/>
          <w:w w:val="115"/>
        </w:rPr>
        <w:t>CWE-</w:t>
      </w:r>
      <w:r>
        <w:rPr>
          <w:color w:val="6D6E72"/>
          <w:spacing w:val="-5"/>
          <w:w w:val="115"/>
        </w:rPr>
        <w:t>541</w:t>
      </w:r>
      <w:r>
        <w:rPr>
          <w:color w:val="6D6E72"/>
        </w:rPr>
        <w:tab/>
      </w:r>
      <w:hyperlink r:id="rId55">
        <w:r>
          <w:rPr>
            <w:color w:val="EF4836"/>
            <w:spacing w:val="-2"/>
            <w:w w:val="105"/>
          </w:rPr>
          <w:t>https://cwe.mitre.org/data/definitions/541.html</w:t>
        </w:r>
      </w:hyperlink>
    </w:p>
    <w:p>
      <w:pPr>
        <w:pStyle w:val="BodyText"/>
        <w:tabs>
          <w:tab w:pos="4951" w:val="left" w:leader="none"/>
        </w:tabs>
        <w:spacing w:line="209" w:lineRule="exact"/>
        <w:ind w:left="2325"/>
      </w:pPr>
      <w:r>
        <w:rPr>
          <w:color w:val="6D6E72"/>
          <w:w w:val="110"/>
        </w:rPr>
        <w:t>CWE-</w:t>
      </w:r>
      <w:r>
        <w:rPr>
          <w:color w:val="6D6E72"/>
          <w:spacing w:val="-5"/>
          <w:w w:val="110"/>
        </w:rPr>
        <w:t>532</w:t>
      </w:r>
      <w:r>
        <w:rPr>
          <w:color w:val="6D6E72"/>
        </w:rPr>
        <w:tab/>
      </w:r>
      <w:hyperlink r:id="rId56">
        <w:r>
          <w:rPr>
            <w:color w:val="EF4836"/>
            <w:spacing w:val="-2"/>
            <w:w w:val="105"/>
          </w:rPr>
          <w:t>https://cwe.mitre.org/data/definitions/532.html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2</w:t>
      </w:r>
      <w:r>
        <w:rPr>
          <w:color w:val="6D6E72"/>
        </w:rPr>
        <w:tab/>
      </w:r>
      <w:r>
        <w:rPr>
          <w:color w:val="6D6E72"/>
          <w:w w:val="110"/>
        </w:rPr>
        <w:t>The</w:t>
      </w:r>
      <w:r>
        <w:rPr>
          <w:color w:val="6D6E72"/>
          <w:spacing w:val="1"/>
          <w:w w:val="110"/>
        </w:rPr>
        <w:t> </w:t>
      </w:r>
      <w:r>
        <w:rPr>
          <w:color w:val="6D6E72"/>
          <w:w w:val="110"/>
        </w:rPr>
        <w:t>app</w:t>
      </w:r>
      <w:r>
        <w:rPr>
          <w:color w:val="6D6E72"/>
          <w:spacing w:val="1"/>
          <w:w w:val="110"/>
        </w:rPr>
        <w:t> </w:t>
      </w:r>
      <w:r>
        <w:rPr>
          <w:color w:val="6D6E72"/>
          <w:w w:val="110"/>
        </w:rPr>
        <w:t>prevents</w:t>
      </w:r>
      <w:r>
        <w:rPr>
          <w:color w:val="6D6E72"/>
          <w:spacing w:val="2"/>
          <w:w w:val="110"/>
        </w:rPr>
        <w:t> </w:t>
      </w:r>
      <w:r>
        <w:rPr>
          <w:color w:val="6D6E72"/>
          <w:w w:val="110"/>
        </w:rPr>
        <w:t>debugging</w:t>
      </w:r>
      <w:r>
        <w:rPr>
          <w:color w:val="6D6E72"/>
          <w:spacing w:val="1"/>
          <w:w w:val="110"/>
        </w:rPr>
        <w:t> </w:t>
      </w:r>
      <w:r>
        <w:rPr>
          <w:color w:val="6D6E72"/>
          <w:w w:val="110"/>
        </w:rPr>
        <w:t>and/or</w:t>
      </w:r>
      <w:r>
        <w:rPr>
          <w:color w:val="6D6E72"/>
          <w:spacing w:val="2"/>
          <w:w w:val="110"/>
        </w:rPr>
        <w:t> </w:t>
      </w:r>
      <w:r>
        <w:rPr>
          <w:color w:val="6D6E72"/>
          <w:w w:val="110"/>
        </w:rPr>
        <w:t>detects,</w:t>
      </w:r>
      <w:r>
        <w:rPr>
          <w:color w:val="6D6E72"/>
          <w:spacing w:val="1"/>
          <w:w w:val="110"/>
        </w:rPr>
        <w:t> </w:t>
      </w:r>
      <w:r>
        <w:rPr>
          <w:color w:val="6D6E72"/>
          <w:w w:val="110"/>
        </w:rPr>
        <w:t>and</w:t>
      </w:r>
      <w:r>
        <w:rPr>
          <w:color w:val="6D6E72"/>
          <w:spacing w:val="2"/>
          <w:w w:val="110"/>
        </w:rPr>
        <w:t> </w:t>
      </w:r>
      <w:r>
        <w:rPr>
          <w:color w:val="6D6E72"/>
          <w:w w:val="110"/>
        </w:rPr>
        <w:t>responds</w:t>
      </w:r>
      <w:r>
        <w:rPr>
          <w:color w:val="6D6E72"/>
          <w:spacing w:val="1"/>
          <w:w w:val="110"/>
        </w:rPr>
        <w:t> </w:t>
      </w:r>
      <w:r>
        <w:rPr>
          <w:color w:val="6D6E72"/>
          <w:w w:val="110"/>
        </w:rPr>
        <w:t>to,</w:t>
      </w:r>
      <w:r>
        <w:rPr>
          <w:color w:val="6D6E72"/>
          <w:spacing w:val="2"/>
          <w:w w:val="110"/>
        </w:rPr>
        <w:t> </w:t>
      </w:r>
      <w:r>
        <w:rPr>
          <w:color w:val="6D6E72"/>
          <w:spacing w:val="-10"/>
          <w:w w:val="110"/>
        </w:rPr>
        <w:t>a</w:t>
      </w:r>
    </w:p>
    <w:p>
      <w:pPr>
        <w:pStyle w:val="BodyText"/>
        <w:spacing w:line="309" w:lineRule="auto" w:before="61"/>
        <w:ind w:left="4951" w:right="169"/>
      </w:pPr>
      <w:r>
        <w:rPr>
          <w:color w:val="6D6E72"/>
          <w:w w:val="110"/>
        </w:rPr>
        <w:t>debugger being attached. All available debugging protocols must be covered.</w:t>
      </w:r>
    </w:p>
    <w:p>
      <w:pPr>
        <w:pStyle w:val="BodyText"/>
        <w:spacing w:before="201"/>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1</w:t>
      </w:r>
      <w:r>
        <w:rPr>
          <w:color w:val="6D6E72"/>
          <w:sz w:val="18"/>
        </w:rPr>
        <w:tab/>
      </w:r>
      <w:r>
        <w:rPr>
          <w:color w:val="6D6E72"/>
          <w:w w:val="110"/>
          <w:sz w:val="18"/>
        </w:rPr>
        <w:t>The</w:t>
      </w:r>
      <w:r>
        <w:rPr>
          <w:color w:val="6D6E72"/>
          <w:spacing w:val="-4"/>
          <w:w w:val="110"/>
          <w:sz w:val="18"/>
        </w:rPr>
        <w:t> </w:t>
      </w:r>
      <w:r>
        <w:rPr>
          <w:color w:val="6D6E72"/>
          <w:w w:val="110"/>
          <w:sz w:val="18"/>
        </w:rPr>
        <w:t>app</w:t>
      </w:r>
      <w:r>
        <w:rPr>
          <w:color w:val="6D6E72"/>
          <w:spacing w:val="-4"/>
          <w:w w:val="110"/>
          <w:sz w:val="18"/>
        </w:rPr>
        <w:t> </w:t>
      </w:r>
      <w:r>
        <w:rPr>
          <w:color w:val="6D6E72"/>
          <w:w w:val="110"/>
          <w:sz w:val="18"/>
        </w:rPr>
        <w:t>validates</w:t>
      </w:r>
      <w:r>
        <w:rPr>
          <w:color w:val="6D6E72"/>
          <w:spacing w:val="-3"/>
          <w:w w:val="110"/>
          <w:sz w:val="18"/>
        </w:rPr>
        <w:t> </w:t>
      </w:r>
      <w:r>
        <w:rPr>
          <w:color w:val="6D6E72"/>
          <w:w w:val="110"/>
          <w:sz w:val="18"/>
        </w:rPr>
        <w:t>the</w:t>
      </w:r>
      <w:r>
        <w:rPr>
          <w:color w:val="6D6E72"/>
          <w:spacing w:val="-4"/>
          <w:w w:val="110"/>
          <w:sz w:val="18"/>
        </w:rPr>
        <w:t> </w:t>
      </w:r>
      <w:r>
        <w:rPr>
          <w:color w:val="6D6E72"/>
          <w:w w:val="110"/>
          <w:sz w:val="18"/>
        </w:rPr>
        <w:t>integrity</w:t>
      </w:r>
      <w:r>
        <w:rPr>
          <w:color w:val="6D6E72"/>
          <w:spacing w:val="-3"/>
          <w:w w:val="110"/>
          <w:sz w:val="18"/>
        </w:rPr>
        <w:t> </w:t>
      </w:r>
      <w:r>
        <w:rPr>
          <w:color w:val="6D6E72"/>
          <w:w w:val="110"/>
          <w:sz w:val="18"/>
        </w:rPr>
        <w:t>of</w:t>
      </w:r>
      <w:r>
        <w:rPr>
          <w:color w:val="6D6E72"/>
          <w:spacing w:val="-4"/>
          <w:w w:val="110"/>
          <w:sz w:val="18"/>
        </w:rPr>
        <w:t> </w:t>
      </w:r>
      <w:r>
        <w:rPr>
          <w:color w:val="6D6E72"/>
          <w:w w:val="110"/>
          <w:sz w:val="18"/>
        </w:rPr>
        <w:t>the</w:t>
      </w:r>
      <w:r>
        <w:rPr>
          <w:color w:val="6D6E72"/>
          <w:spacing w:val="-4"/>
          <w:w w:val="110"/>
          <w:sz w:val="18"/>
        </w:rPr>
        <w:t> </w:t>
      </w:r>
      <w:r>
        <w:rPr>
          <w:color w:val="6D6E72"/>
          <w:spacing w:val="-2"/>
          <w:w w:val="110"/>
          <w:sz w:val="18"/>
        </w:rPr>
        <w:t>platform.</w:t>
      </w:r>
    </w:p>
    <w:p>
      <w:pPr>
        <w:pStyle w:val="BodyText"/>
      </w:pPr>
    </w:p>
    <w:p>
      <w:pPr>
        <w:pStyle w:val="BodyText"/>
        <w:spacing w:before="53"/>
      </w:pPr>
    </w:p>
    <w:p>
      <w:pPr>
        <w:pStyle w:val="BodyText"/>
        <w:tabs>
          <w:tab w:pos="2325" w:val="left" w:leader="none"/>
          <w:tab w:pos="4951" w:val="left" w:leader="none"/>
        </w:tabs>
        <w:spacing w:line="309" w:lineRule="auto"/>
        <w:ind w:left="4951" w:right="363" w:hanging="4832"/>
      </w:pPr>
      <w:r>
        <w:rPr>
          <w:b/>
          <w:color w:val="6D6E72"/>
          <w:spacing w:val="-4"/>
          <w:w w:val="110"/>
          <w:position w:val="4"/>
        </w:rPr>
        <w:t>ASVS</w:t>
      </w:r>
      <w:r>
        <w:rPr>
          <w:b/>
          <w:color w:val="6D6E72"/>
          <w:position w:val="4"/>
        </w:rPr>
        <w:tab/>
      </w:r>
      <w:r>
        <w:rPr>
          <w:color w:val="6D6E72"/>
          <w:spacing w:val="-2"/>
          <w:w w:val="110"/>
        </w:rPr>
        <w:t>V1.4.4</w:t>
      </w:r>
      <w:r>
        <w:rPr>
          <w:color w:val="6D6E72"/>
        </w:rPr>
        <w:tab/>
      </w:r>
      <w:r>
        <w:rPr>
          <w:color w:val="6D6E72"/>
          <w:w w:val="110"/>
        </w:rPr>
        <w:t>Verify the application uses a single and well-vetted access control mechanism for accessing protected data and resources. All requests must pass through this single mechanism to avoid copy and paste or insecure alternative paths.</w:t>
      </w:r>
    </w:p>
    <w:p>
      <w:pPr>
        <w:pStyle w:val="BodyText"/>
        <w:spacing w:after="0" w:line="309" w:lineRule="auto"/>
        <w:sectPr>
          <w:type w:val="continuous"/>
          <w:pgSz w:w="11910" w:h="16840"/>
          <w:pgMar w:header="399" w:footer="740" w:top="1000" w:bottom="940" w:left="425" w:right="425"/>
        </w:sectPr>
      </w:pPr>
    </w:p>
    <w:p>
      <w:pPr>
        <w:pStyle w:val="BodyText"/>
        <w:spacing w:after="1"/>
        <w:rPr>
          <w:sz w:val="12"/>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306"/>
        <w:gridCol w:w="6519"/>
      </w:tblGrid>
      <w:tr>
        <w:trPr>
          <w:trHeight w:val="1522" w:hRule="atLeast"/>
        </w:trPr>
        <w:tc>
          <w:tcPr>
            <w:tcW w:w="1887" w:type="dxa"/>
          </w:tcPr>
          <w:p>
            <w:pPr>
              <w:pStyle w:val="TableParagraph"/>
              <w:rPr>
                <w:rFonts w:ascii="Times New Roman"/>
                <w:sz w:val="16"/>
              </w:rPr>
            </w:pPr>
          </w:p>
        </w:tc>
        <w:tc>
          <w:tcPr>
            <w:tcW w:w="2306" w:type="dxa"/>
          </w:tcPr>
          <w:p>
            <w:pPr>
              <w:pStyle w:val="TableParagraph"/>
              <w:spacing w:line="207" w:lineRule="exact"/>
              <w:ind w:left="367"/>
              <w:rPr>
                <w:sz w:val="18"/>
              </w:rPr>
            </w:pPr>
            <w:r>
              <w:rPr>
                <w:color w:val="6D6E72"/>
                <w:spacing w:val="-2"/>
                <w:w w:val="110"/>
                <w:sz w:val="18"/>
              </w:rPr>
              <w:t>V1.8.2</w:t>
            </w:r>
          </w:p>
        </w:tc>
        <w:tc>
          <w:tcPr>
            <w:tcW w:w="6519" w:type="dxa"/>
          </w:tcPr>
          <w:p>
            <w:pPr>
              <w:pStyle w:val="TableParagraph"/>
              <w:spacing w:line="309" w:lineRule="auto"/>
              <w:ind w:left="688"/>
              <w:rPr>
                <w:sz w:val="18"/>
              </w:rPr>
            </w:pPr>
            <w:r>
              <w:rPr>
                <w:color w:val="6D6E72"/>
                <w:w w:val="110"/>
                <w:sz w:val="18"/>
              </w:rPr>
              <w:t>Verify that all protection levels have an associated set of protection requirements, such as encryption requirements, integrity requirements, retention, privacy and other confidentiality</w:t>
            </w:r>
            <w:r>
              <w:rPr>
                <w:color w:val="6D6E72"/>
                <w:spacing w:val="-5"/>
                <w:w w:val="110"/>
                <w:sz w:val="18"/>
              </w:rPr>
              <w:t> </w:t>
            </w:r>
            <w:r>
              <w:rPr>
                <w:color w:val="6D6E72"/>
                <w:w w:val="110"/>
                <w:sz w:val="18"/>
              </w:rPr>
              <w:t>requirements,</w:t>
            </w:r>
            <w:r>
              <w:rPr>
                <w:color w:val="6D6E72"/>
                <w:spacing w:val="-5"/>
                <w:w w:val="110"/>
                <w:sz w:val="18"/>
              </w:rPr>
              <w:t> </w:t>
            </w:r>
            <w:r>
              <w:rPr>
                <w:color w:val="6D6E72"/>
                <w:w w:val="110"/>
                <w:sz w:val="18"/>
              </w:rPr>
              <w:t>and</w:t>
            </w:r>
            <w:r>
              <w:rPr>
                <w:color w:val="6D6E72"/>
                <w:spacing w:val="-5"/>
                <w:w w:val="110"/>
                <w:sz w:val="18"/>
              </w:rPr>
              <w:t> </w:t>
            </w:r>
            <w:r>
              <w:rPr>
                <w:color w:val="6D6E72"/>
                <w:w w:val="110"/>
                <w:sz w:val="18"/>
              </w:rPr>
              <w:t>that</w:t>
            </w:r>
            <w:r>
              <w:rPr>
                <w:color w:val="6D6E72"/>
                <w:spacing w:val="-5"/>
                <w:w w:val="110"/>
                <w:sz w:val="18"/>
              </w:rPr>
              <w:t> </w:t>
            </w:r>
            <w:r>
              <w:rPr>
                <w:color w:val="6D6E72"/>
                <w:w w:val="110"/>
                <w:sz w:val="18"/>
              </w:rPr>
              <w:t>these</w:t>
            </w:r>
            <w:r>
              <w:rPr>
                <w:color w:val="6D6E72"/>
                <w:spacing w:val="-5"/>
                <w:w w:val="110"/>
                <w:sz w:val="18"/>
              </w:rPr>
              <w:t> </w:t>
            </w:r>
            <w:r>
              <w:rPr>
                <w:color w:val="6D6E72"/>
                <w:w w:val="110"/>
                <w:sz w:val="18"/>
              </w:rPr>
              <w:t>are</w:t>
            </w:r>
            <w:r>
              <w:rPr>
                <w:color w:val="6D6E72"/>
                <w:spacing w:val="-5"/>
                <w:w w:val="110"/>
                <w:sz w:val="18"/>
              </w:rPr>
              <w:t> </w:t>
            </w:r>
            <w:r>
              <w:rPr>
                <w:color w:val="6D6E72"/>
                <w:w w:val="110"/>
                <w:sz w:val="18"/>
              </w:rPr>
              <w:t>applied</w:t>
            </w:r>
            <w:r>
              <w:rPr>
                <w:color w:val="6D6E72"/>
                <w:spacing w:val="-5"/>
                <w:w w:val="110"/>
                <w:sz w:val="18"/>
              </w:rPr>
              <w:t> </w:t>
            </w:r>
            <w:r>
              <w:rPr>
                <w:color w:val="6D6E72"/>
                <w:w w:val="110"/>
                <w:sz w:val="18"/>
              </w:rPr>
              <w:t>in</w:t>
            </w:r>
            <w:r>
              <w:rPr>
                <w:color w:val="6D6E72"/>
                <w:spacing w:val="-5"/>
                <w:w w:val="110"/>
                <w:sz w:val="18"/>
              </w:rPr>
              <w:t> </w:t>
            </w:r>
            <w:r>
              <w:rPr>
                <w:color w:val="6D6E72"/>
                <w:w w:val="110"/>
                <w:sz w:val="18"/>
              </w:rPr>
              <w:t>the </w:t>
            </w:r>
            <w:r>
              <w:rPr>
                <w:color w:val="6D6E72"/>
                <w:spacing w:val="-2"/>
                <w:w w:val="110"/>
                <w:sz w:val="18"/>
              </w:rPr>
              <w:t>architecture.</w:t>
            </w:r>
          </w:p>
        </w:tc>
      </w:tr>
      <w:tr>
        <w:trPr>
          <w:trHeight w:val="832" w:hRule="atLeast"/>
        </w:trPr>
        <w:tc>
          <w:tcPr>
            <w:tcW w:w="1887" w:type="dxa"/>
          </w:tcPr>
          <w:p>
            <w:pPr>
              <w:pStyle w:val="TableParagraph"/>
              <w:spacing w:before="21"/>
              <w:rPr>
                <w:sz w:val="18"/>
              </w:rPr>
            </w:pPr>
          </w:p>
          <w:p>
            <w:pPr>
              <w:pStyle w:val="TableParagraph"/>
              <w:ind w:left="50"/>
              <w:rPr>
                <w:b/>
                <w:sz w:val="18"/>
              </w:rPr>
            </w:pPr>
            <w:r>
              <w:rPr>
                <w:b/>
                <w:color w:val="6D6E72"/>
                <w:w w:val="125"/>
                <w:sz w:val="18"/>
              </w:rPr>
              <w:t>PCI-DSS </w:t>
            </w:r>
            <w:r>
              <w:rPr>
                <w:b/>
                <w:color w:val="6D6E72"/>
                <w:spacing w:val="-2"/>
                <w:w w:val="125"/>
                <w:sz w:val="18"/>
              </w:rPr>
              <w:t>(v4.0)</w:t>
            </w:r>
          </w:p>
        </w:tc>
        <w:tc>
          <w:tcPr>
            <w:tcW w:w="2306" w:type="dxa"/>
          </w:tcPr>
          <w:p>
            <w:pPr>
              <w:pStyle w:val="TableParagraph"/>
              <w:spacing w:before="66"/>
              <w:rPr>
                <w:sz w:val="18"/>
              </w:rPr>
            </w:pPr>
          </w:p>
          <w:p>
            <w:pPr>
              <w:pStyle w:val="TableParagraph"/>
              <w:ind w:left="367"/>
              <w:rPr>
                <w:sz w:val="18"/>
              </w:rPr>
            </w:pPr>
            <w:r>
              <w:rPr>
                <w:color w:val="6D6E72"/>
                <w:spacing w:val="-5"/>
                <w:w w:val="110"/>
                <w:sz w:val="18"/>
              </w:rPr>
              <w:t>7.1</w:t>
            </w:r>
          </w:p>
        </w:tc>
        <w:tc>
          <w:tcPr>
            <w:tcW w:w="6519" w:type="dxa"/>
          </w:tcPr>
          <w:p>
            <w:pPr>
              <w:pStyle w:val="TableParagraph"/>
              <w:spacing w:before="5"/>
              <w:rPr>
                <w:sz w:val="18"/>
              </w:rPr>
            </w:pPr>
          </w:p>
          <w:p>
            <w:pPr>
              <w:pStyle w:val="TableParagraph"/>
              <w:spacing w:line="270" w:lineRule="atLeast" w:before="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88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270" w:lineRule="atLeast" w:before="12"/>
              <w:ind w:left="688"/>
              <w:rPr>
                <w:sz w:val="18"/>
              </w:rPr>
            </w:pPr>
            <w:r>
              <w:rPr>
                <w:color w:val="6D6E72"/>
                <w:w w:val="115"/>
                <w:sz w:val="18"/>
              </w:rPr>
              <w:t>Processes and mechanisms for restricting access to system components</w:t>
            </w:r>
            <w:r>
              <w:rPr>
                <w:color w:val="6D6E72"/>
                <w:spacing w:val="-16"/>
                <w:w w:val="115"/>
                <w:sz w:val="18"/>
              </w:rPr>
              <w:t> </w:t>
            </w:r>
            <w:r>
              <w:rPr>
                <w:color w:val="6D6E72"/>
                <w:w w:val="115"/>
                <w:sz w:val="18"/>
              </w:rPr>
              <w:t>and</w:t>
            </w:r>
            <w:r>
              <w:rPr>
                <w:color w:val="6D6E72"/>
                <w:spacing w:val="-16"/>
                <w:w w:val="115"/>
                <w:sz w:val="18"/>
              </w:rPr>
              <w:t> </w:t>
            </w:r>
            <w:r>
              <w:rPr>
                <w:color w:val="6D6E72"/>
                <w:w w:val="115"/>
                <w:sz w:val="18"/>
              </w:rPr>
              <w:t>cardholder</w:t>
            </w:r>
            <w:r>
              <w:rPr>
                <w:color w:val="6D6E72"/>
                <w:spacing w:val="-15"/>
                <w:w w:val="115"/>
                <w:sz w:val="18"/>
              </w:rPr>
              <w:t> </w:t>
            </w:r>
            <w:r>
              <w:rPr>
                <w:color w:val="6D6E72"/>
                <w:w w:val="115"/>
                <w:sz w:val="18"/>
              </w:rPr>
              <w:t>data</w:t>
            </w:r>
            <w:r>
              <w:rPr>
                <w:color w:val="6D6E72"/>
                <w:spacing w:val="-16"/>
                <w:w w:val="115"/>
                <w:sz w:val="18"/>
              </w:rPr>
              <w:t> </w:t>
            </w:r>
            <w:r>
              <w:rPr>
                <w:color w:val="6D6E72"/>
                <w:w w:val="115"/>
                <w:sz w:val="18"/>
              </w:rPr>
              <w:t>by</w:t>
            </w:r>
            <w:r>
              <w:rPr>
                <w:color w:val="6D6E72"/>
                <w:spacing w:val="-15"/>
                <w:w w:val="115"/>
                <w:sz w:val="18"/>
              </w:rPr>
              <w:t> </w:t>
            </w:r>
            <w:r>
              <w:rPr>
                <w:color w:val="6D6E72"/>
                <w:w w:val="115"/>
                <w:sz w:val="18"/>
              </w:rPr>
              <w:t>business</w:t>
            </w:r>
            <w:r>
              <w:rPr>
                <w:color w:val="6D6E72"/>
                <w:spacing w:val="-16"/>
                <w:w w:val="115"/>
                <w:sz w:val="18"/>
              </w:rPr>
              <w:t> </w:t>
            </w:r>
            <w:r>
              <w:rPr>
                <w:color w:val="6D6E72"/>
                <w:w w:val="115"/>
                <w:sz w:val="18"/>
              </w:rPr>
              <w:t>need</w:t>
            </w:r>
            <w:r>
              <w:rPr>
                <w:color w:val="6D6E72"/>
                <w:spacing w:val="-16"/>
                <w:w w:val="115"/>
                <w:sz w:val="18"/>
              </w:rPr>
              <w:t> </w:t>
            </w:r>
            <w:r>
              <w:rPr>
                <w:color w:val="6D6E72"/>
                <w:w w:val="115"/>
                <w:sz w:val="18"/>
              </w:rPr>
              <w:t>to</w:t>
            </w:r>
            <w:r>
              <w:rPr>
                <w:color w:val="6D6E72"/>
                <w:spacing w:val="-15"/>
                <w:w w:val="115"/>
                <w:sz w:val="18"/>
              </w:rPr>
              <w:t> </w:t>
            </w:r>
            <w:r>
              <w:rPr>
                <w:color w:val="6D6E72"/>
                <w:w w:val="115"/>
                <w:sz w:val="18"/>
              </w:rPr>
              <w:t>know</w:t>
            </w:r>
            <w:r>
              <w:rPr>
                <w:color w:val="6D6E72"/>
                <w:spacing w:val="-16"/>
                <w:w w:val="115"/>
                <w:sz w:val="18"/>
              </w:rPr>
              <w:t> </w:t>
            </w:r>
            <w:r>
              <w:rPr>
                <w:color w:val="6D6E72"/>
                <w:w w:val="115"/>
                <w:sz w:val="18"/>
              </w:rPr>
              <w:t>are defined and understood</w:t>
            </w:r>
          </w:p>
        </w:tc>
      </w:tr>
      <w:tr>
        <w:trPr>
          <w:trHeight w:val="61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7.2</w:t>
            </w:r>
          </w:p>
        </w:tc>
        <w:tc>
          <w:tcPr>
            <w:tcW w:w="6519" w:type="dxa"/>
          </w:tcPr>
          <w:p>
            <w:pPr>
              <w:pStyle w:val="TableParagraph"/>
              <w:spacing w:line="270" w:lineRule="exact" w:before="1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787"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309" w:lineRule="auto" w:before="73"/>
              <w:ind w:left="688"/>
              <w:rPr>
                <w:sz w:val="18"/>
              </w:rPr>
            </w:pPr>
            <w:r>
              <w:rPr>
                <w:color w:val="6D6E72"/>
                <w:spacing w:val="-2"/>
                <w:w w:val="115"/>
                <w:sz w:val="18"/>
              </w:rPr>
              <w:t>Access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system</w:t>
            </w:r>
            <w:r>
              <w:rPr>
                <w:color w:val="6D6E72"/>
                <w:spacing w:val="-7"/>
                <w:w w:val="115"/>
                <w:sz w:val="18"/>
              </w:rPr>
              <w:t> </w:t>
            </w:r>
            <w:r>
              <w:rPr>
                <w:color w:val="6D6E72"/>
                <w:spacing w:val="-2"/>
                <w:w w:val="115"/>
                <w:sz w:val="18"/>
              </w:rPr>
              <w:t>components</w:t>
            </w:r>
            <w:r>
              <w:rPr>
                <w:color w:val="6D6E72"/>
                <w:spacing w:val="-7"/>
                <w:w w:val="115"/>
                <w:sz w:val="18"/>
              </w:rPr>
              <w:t> </w:t>
            </w:r>
            <w:r>
              <w:rPr>
                <w:color w:val="6D6E72"/>
                <w:spacing w:val="-2"/>
                <w:w w:val="115"/>
                <w:sz w:val="18"/>
              </w:rPr>
              <w:t>and</w:t>
            </w:r>
            <w:r>
              <w:rPr>
                <w:color w:val="6D6E72"/>
                <w:spacing w:val="-7"/>
                <w:w w:val="115"/>
                <w:sz w:val="18"/>
              </w:rPr>
              <w:t> </w:t>
            </w:r>
            <w:r>
              <w:rPr>
                <w:color w:val="6D6E72"/>
                <w:spacing w:val="-2"/>
                <w:w w:val="115"/>
                <w:sz w:val="18"/>
              </w:rPr>
              <w:t>data</w:t>
            </w:r>
            <w:r>
              <w:rPr>
                <w:color w:val="6D6E72"/>
                <w:spacing w:val="-7"/>
                <w:w w:val="115"/>
                <w:sz w:val="18"/>
              </w:rPr>
              <w:t> </w:t>
            </w:r>
            <w:r>
              <w:rPr>
                <w:color w:val="6D6E72"/>
                <w:spacing w:val="-2"/>
                <w:w w:val="115"/>
                <w:sz w:val="18"/>
              </w:rPr>
              <w:t>is</w:t>
            </w:r>
            <w:r>
              <w:rPr>
                <w:color w:val="6D6E72"/>
                <w:spacing w:val="-7"/>
                <w:w w:val="115"/>
                <w:sz w:val="18"/>
              </w:rPr>
              <w:t> </w:t>
            </w:r>
            <w:r>
              <w:rPr>
                <w:color w:val="6D6E72"/>
                <w:spacing w:val="-2"/>
                <w:w w:val="115"/>
                <w:sz w:val="18"/>
              </w:rPr>
              <w:t>appropriately</w:t>
            </w:r>
            <w:r>
              <w:rPr>
                <w:color w:val="6D6E72"/>
                <w:spacing w:val="-7"/>
                <w:w w:val="115"/>
                <w:sz w:val="18"/>
              </w:rPr>
              <w:t> </w:t>
            </w:r>
            <w:r>
              <w:rPr>
                <w:color w:val="6D6E72"/>
                <w:spacing w:val="-2"/>
                <w:w w:val="115"/>
                <w:sz w:val="18"/>
              </w:rPr>
              <w:t>defined </w:t>
            </w:r>
            <w:r>
              <w:rPr>
                <w:color w:val="6D6E72"/>
                <w:w w:val="115"/>
                <w:sz w:val="18"/>
              </w:rPr>
              <w:t>and assigned</w:t>
            </w:r>
          </w:p>
        </w:tc>
      </w:tr>
      <w:tr>
        <w:trPr>
          <w:trHeight w:val="877" w:hRule="atLeast"/>
        </w:trPr>
        <w:tc>
          <w:tcPr>
            <w:tcW w:w="1887"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306" w:type="dxa"/>
          </w:tcPr>
          <w:p>
            <w:pPr>
              <w:pStyle w:val="TableParagraph"/>
              <w:spacing w:before="66"/>
              <w:rPr>
                <w:sz w:val="18"/>
              </w:rPr>
            </w:pPr>
          </w:p>
          <w:p>
            <w:pPr>
              <w:pStyle w:val="TableParagraph"/>
              <w:ind w:left="367"/>
              <w:rPr>
                <w:sz w:val="18"/>
              </w:rPr>
            </w:pPr>
            <w:r>
              <w:rPr>
                <w:color w:val="6D6E72"/>
                <w:spacing w:val="-2"/>
                <w:w w:val="115"/>
                <w:sz w:val="18"/>
              </w:rPr>
              <w:t>164.308(a)(4)</w:t>
            </w:r>
          </w:p>
        </w:tc>
        <w:tc>
          <w:tcPr>
            <w:tcW w:w="6519" w:type="dxa"/>
          </w:tcPr>
          <w:p>
            <w:pPr>
              <w:pStyle w:val="TableParagraph"/>
              <w:spacing w:before="66"/>
              <w:rPr>
                <w:sz w:val="18"/>
              </w:rPr>
            </w:pPr>
          </w:p>
          <w:p>
            <w:pPr>
              <w:pStyle w:val="TableParagraph"/>
              <w:spacing w:line="309" w:lineRule="auto"/>
              <w:ind w:left="688"/>
              <w:rPr>
                <w:b/>
                <w:sz w:val="18"/>
              </w:rPr>
            </w:pPr>
            <w:r>
              <w:rPr>
                <w:b/>
                <w:color w:val="6D6E72"/>
                <w:w w:val="120"/>
                <w:sz w:val="18"/>
              </w:rPr>
              <w:t>Administrative Safeguards: Information Access </w:t>
            </w:r>
            <w:r>
              <w:rPr>
                <w:b/>
                <w:color w:val="6D6E72"/>
                <w:spacing w:val="-2"/>
                <w:w w:val="125"/>
                <w:sz w:val="18"/>
              </w:rPr>
              <w:t>Management</w:t>
            </w:r>
          </w:p>
        </w:tc>
      </w:tr>
      <w:tr>
        <w:trPr>
          <w:trHeight w:val="329"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numPr>
                <w:ilvl w:val="0"/>
                <w:numId w:val="18"/>
              </w:numPr>
              <w:tabs>
                <w:tab w:pos="921" w:val="left" w:leader="none"/>
              </w:tabs>
              <w:spacing w:line="191" w:lineRule="exact" w:before="118" w:after="0"/>
              <w:ind w:left="921" w:right="0" w:hanging="178"/>
              <w:jc w:val="left"/>
              <w:rPr>
                <w:b/>
                <w:sz w:val="18"/>
              </w:rPr>
            </w:pPr>
            <w:r>
              <w:rPr>
                <w:b/>
                <w:color w:val="6D6E72"/>
                <w:w w:val="120"/>
                <w:sz w:val="18"/>
              </w:rPr>
              <w:t>Isolating</w:t>
            </w:r>
            <w:r>
              <w:rPr>
                <w:b/>
                <w:color w:val="6D6E72"/>
                <w:spacing w:val="7"/>
                <w:w w:val="120"/>
                <w:sz w:val="18"/>
              </w:rPr>
              <w:t> </w:t>
            </w:r>
            <w:r>
              <w:rPr>
                <w:b/>
                <w:color w:val="6D6E72"/>
                <w:w w:val="120"/>
                <w:sz w:val="18"/>
              </w:rPr>
              <w:t>Health</w:t>
            </w:r>
            <w:r>
              <w:rPr>
                <w:b/>
                <w:color w:val="6D6E72"/>
                <w:spacing w:val="8"/>
                <w:w w:val="120"/>
                <w:sz w:val="18"/>
              </w:rPr>
              <w:t> </w:t>
            </w:r>
            <w:r>
              <w:rPr>
                <w:b/>
                <w:color w:val="6D6E72"/>
                <w:w w:val="120"/>
                <w:sz w:val="18"/>
              </w:rPr>
              <w:t>Care</w:t>
            </w:r>
            <w:r>
              <w:rPr>
                <w:b/>
                <w:color w:val="6D6E72"/>
                <w:spacing w:val="8"/>
                <w:w w:val="120"/>
                <w:sz w:val="18"/>
              </w:rPr>
              <w:t> </w:t>
            </w:r>
            <w:r>
              <w:rPr>
                <w:b/>
                <w:color w:val="6D6E72"/>
                <w:w w:val="120"/>
                <w:sz w:val="18"/>
              </w:rPr>
              <w:t>Clearinghouse</w:t>
            </w:r>
            <w:r>
              <w:rPr>
                <w:b/>
                <w:color w:val="6D6E72"/>
                <w:spacing w:val="8"/>
                <w:w w:val="120"/>
                <w:sz w:val="18"/>
              </w:rPr>
              <w:t> </w:t>
            </w:r>
            <w:r>
              <w:rPr>
                <w:b/>
                <w:color w:val="6D6E72"/>
                <w:spacing w:val="-2"/>
                <w:w w:val="120"/>
                <w:sz w:val="18"/>
              </w:rPr>
              <w:t>Functions</w:t>
            </w:r>
          </w:p>
        </w:tc>
      </w:tr>
    </w:tbl>
    <w:p>
      <w:pPr>
        <w:pStyle w:val="Heading2"/>
        <w:spacing w:before="61"/>
        <w:ind w:left="5185"/>
      </w:pPr>
      <w:bookmarkStart w:name="_bookmark53" w:id="435"/>
      <w:bookmarkEnd w:id="435"/>
      <w:r>
        <w:rPr>
          <w:b w:val="0"/>
        </w:rPr>
      </w:r>
      <w:r>
        <w:rPr>
          <w:color w:val="6D6E72"/>
          <w:spacing w:val="-2"/>
          <w:w w:val="120"/>
        </w:rPr>
        <w:t>(Required)</w:t>
      </w:r>
    </w:p>
    <w:p>
      <w:pPr>
        <w:pStyle w:val="BodyText"/>
        <w:spacing w:line="309" w:lineRule="auto" w:before="61"/>
        <w:ind w:left="5185" w:right="276"/>
      </w:pPr>
      <w:r>
        <w:rPr>
          <w:color w:val="6D6E72"/>
          <w:w w:val="110"/>
        </w:rPr>
        <w:t>If a health care clearinghouse is part of a larger organization, the clearinghouse must implement policies and procedures that</w:t>
      </w:r>
      <w:r>
        <w:rPr>
          <w:color w:val="6D6E72"/>
          <w:spacing w:val="-12"/>
          <w:w w:val="110"/>
        </w:rPr>
        <w:t> </w:t>
      </w:r>
      <w:r>
        <w:rPr>
          <w:color w:val="6D6E72"/>
          <w:w w:val="110"/>
        </w:rPr>
        <w:t>protect</w:t>
      </w:r>
      <w:r>
        <w:rPr>
          <w:color w:val="6D6E72"/>
          <w:spacing w:val="-12"/>
          <w:w w:val="110"/>
        </w:rPr>
        <w:t> </w:t>
      </w:r>
      <w:r>
        <w:rPr>
          <w:color w:val="6D6E72"/>
          <w:w w:val="110"/>
        </w:rPr>
        <w:t>the</w:t>
      </w:r>
      <w:r>
        <w:rPr>
          <w:color w:val="6D6E72"/>
          <w:spacing w:val="-12"/>
          <w:w w:val="110"/>
        </w:rPr>
        <w:t> </w:t>
      </w:r>
      <w:r>
        <w:rPr>
          <w:color w:val="6D6E72"/>
          <w:w w:val="110"/>
        </w:rPr>
        <w:t>electronic</w:t>
      </w:r>
      <w:r>
        <w:rPr>
          <w:color w:val="6D6E72"/>
          <w:spacing w:val="-12"/>
          <w:w w:val="110"/>
        </w:rPr>
        <w:t> </w:t>
      </w:r>
      <w:r>
        <w:rPr>
          <w:color w:val="6D6E72"/>
          <w:w w:val="110"/>
        </w:rPr>
        <w:t>protected</w:t>
      </w:r>
      <w:r>
        <w:rPr>
          <w:color w:val="6D6E72"/>
          <w:spacing w:val="-12"/>
          <w:w w:val="110"/>
        </w:rPr>
        <w:t> </w:t>
      </w:r>
      <w:r>
        <w:rPr>
          <w:color w:val="6D6E72"/>
          <w:w w:val="110"/>
        </w:rPr>
        <w:t>health</w:t>
      </w:r>
      <w:r>
        <w:rPr>
          <w:color w:val="6D6E72"/>
          <w:spacing w:val="-12"/>
          <w:w w:val="110"/>
        </w:rPr>
        <w:t> </w:t>
      </w:r>
      <w:r>
        <w:rPr>
          <w:color w:val="6D6E72"/>
          <w:w w:val="110"/>
        </w:rPr>
        <w:t>information</w:t>
      </w:r>
      <w:r>
        <w:rPr>
          <w:color w:val="6D6E72"/>
          <w:spacing w:val="-12"/>
          <w:w w:val="110"/>
        </w:rPr>
        <w:t> </w:t>
      </w:r>
      <w:r>
        <w:rPr>
          <w:color w:val="6D6E72"/>
          <w:w w:val="110"/>
        </w:rPr>
        <w:t>of</w:t>
      </w:r>
      <w:r>
        <w:rPr>
          <w:color w:val="6D6E72"/>
          <w:spacing w:val="-12"/>
          <w:w w:val="110"/>
        </w:rPr>
        <w:t> </w:t>
      </w:r>
      <w:r>
        <w:rPr>
          <w:color w:val="6D6E72"/>
          <w:w w:val="110"/>
        </w:rPr>
        <w:t>the clearinghouse from unauthorized access by the larger </w:t>
      </w:r>
      <w:r>
        <w:rPr>
          <w:color w:val="6D6E72"/>
          <w:spacing w:val="-2"/>
          <w:w w:val="110"/>
        </w:rPr>
        <w:t>organization.</w:t>
      </w:r>
    </w:p>
    <w:p>
      <w:pPr>
        <w:pStyle w:val="Heading2"/>
        <w:numPr>
          <w:ilvl w:val="1"/>
          <w:numId w:val="16"/>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pPr>
      <w:r>
        <w:rPr>
          <w:color w:val="6D6E72"/>
          <w:w w:val="110"/>
        </w:rPr>
        <w:t>Implement policies and procedures for granting access to electronic</w:t>
      </w:r>
      <w:r>
        <w:rPr>
          <w:color w:val="6D6E72"/>
          <w:spacing w:val="-11"/>
          <w:w w:val="110"/>
        </w:rPr>
        <w:t> </w:t>
      </w:r>
      <w:r>
        <w:rPr>
          <w:color w:val="6D6E72"/>
          <w:w w:val="110"/>
        </w:rPr>
        <w:t>protected</w:t>
      </w:r>
      <w:r>
        <w:rPr>
          <w:color w:val="6D6E72"/>
          <w:spacing w:val="-11"/>
          <w:w w:val="110"/>
        </w:rPr>
        <w:t> </w:t>
      </w:r>
      <w:r>
        <w:rPr>
          <w:color w:val="6D6E72"/>
          <w:w w:val="110"/>
        </w:rPr>
        <w:t>health</w:t>
      </w:r>
      <w:r>
        <w:rPr>
          <w:color w:val="6D6E72"/>
          <w:spacing w:val="-11"/>
          <w:w w:val="110"/>
        </w:rPr>
        <w:t> </w:t>
      </w:r>
      <w:r>
        <w:rPr>
          <w:color w:val="6D6E72"/>
          <w:w w:val="110"/>
        </w:rPr>
        <w:t>information,</w:t>
      </w:r>
      <w:r>
        <w:rPr>
          <w:color w:val="6D6E72"/>
          <w:spacing w:val="-11"/>
          <w:w w:val="110"/>
        </w:rPr>
        <w:t> </w:t>
      </w:r>
      <w:r>
        <w:rPr>
          <w:color w:val="6D6E72"/>
          <w:w w:val="110"/>
        </w:rPr>
        <w:t>for</w:t>
      </w:r>
      <w:r>
        <w:rPr>
          <w:color w:val="6D6E72"/>
          <w:spacing w:val="-11"/>
          <w:w w:val="110"/>
        </w:rPr>
        <w:t> </w:t>
      </w:r>
      <w:r>
        <w:rPr>
          <w:color w:val="6D6E72"/>
          <w:w w:val="110"/>
        </w:rPr>
        <w:t>example,</w:t>
      </w:r>
      <w:r>
        <w:rPr>
          <w:color w:val="6D6E72"/>
          <w:spacing w:val="-11"/>
          <w:w w:val="110"/>
        </w:rPr>
        <w:t> </w:t>
      </w:r>
      <w:r>
        <w:rPr>
          <w:color w:val="6D6E72"/>
          <w:w w:val="110"/>
        </w:rPr>
        <w:t>through access to a workstation, transaction, program, process, or other mechanism.</w:t>
      </w:r>
    </w:p>
    <w:p>
      <w:pPr>
        <w:pStyle w:val="ListParagraph"/>
        <w:numPr>
          <w:ilvl w:val="1"/>
          <w:numId w:val="16"/>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pPr>
    </w:p>
    <w:p>
      <w:pPr>
        <w:pStyle w:val="BodyText"/>
        <w:spacing w:before="174"/>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716864">
                <wp:simplePos x="0" y="0"/>
                <wp:positionH relativeFrom="page">
                  <wp:posOffset>346200</wp:posOffset>
                </wp:positionH>
                <wp:positionV relativeFrom="paragraph">
                  <wp:posOffset>201096</wp:posOffset>
                </wp:positionV>
                <wp:extent cx="6868159" cy="236220"/>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6868159" cy="236220"/>
                          <a:chExt cx="6868159" cy="236220"/>
                        </a:xfrm>
                      </wpg:grpSpPr>
                      <wps:wsp>
                        <wps:cNvPr id="522" name="Graphic 52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23" name="Graphic 52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24" name="Textbox 524"/>
                        <wps:cNvSpPr txBox="1"/>
                        <wps:spPr>
                          <a:xfrm>
                            <a:off x="0" y="0"/>
                            <a:ext cx="6868159" cy="217170"/>
                          </a:xfrm>
                          <a:prstGeom prst="rect">
                            <a:avLst/>
                          </a:prstGeom>
                        </wps:spPr>
                        <wps:txbx>
                          <w:txbxContent>
                            <w:p>
                              <w:pPr>
                                <w:spacing w:before="64"/>
                                <w:ind w:left="89" w:right="0" w:firstLine="0"/>
                                <w:jc w:val="left"/>
                                <w:rPr>
                                  <w:b/>
                                  <w:sz w:val="18"/>
                                </w:rPr>
                              </w:pPr>
                              <w:bookmarkStart w:name="Risk Assessment" w:id="436"/>
                              <w:bookmarkEnd w:id="436"/>
                              <w:r>
                                <w:rPr/>
                              </w:r>
                              <w:r>
                                <w:rPr>
                                  <w:b/>
                                  <w:w w:val="125"/>
                                  <w:sz w:val="18"/>
                                </w:rPr>
                                <w:t>Risk</w:t>
                              </w:r>
                              <w:r>
                                <w:rPr>
                                  <w:b/>
                                  <w:spacing w:val="-6"/>
                                  <w:w w:val="125"/>
                                  <w:sz w:val="18"/>
                                </w:rPr>
                                <w:t> </w:t>
                              </w:r>
                              <w:r>
                                <w:rPr>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34396pt;width:540.8pt;height:18.6pt;mso-position-horizontal-relative:page;mso-position-vertical-relative:paragraph;z-index:-15599616;mso-wrap-distance-left:0;mso-wrap-distance-right:0" id="docshapegroup505" coordorigin="545,317" coordsize="10816,372">
                <v:rect style="position:absolute;left:545;top:316;width:10816;height:372" id="docshape506" filled="true" fillcolor="#f4f4f4" stroked="false">
                  <v:fill type="solid"/>
                </v:rect>
                <v:rect style="position:absolute;left:545;top:658;width:10816;height:30" id="docshape507" filled="true" fillcolor="#efeded" stroked="false">
                  <v:fill type="solid"/>
                </v:rect>
                <v:shape style="position:absolute;left:545;top:316;width:10816;height:342" type="#_x0000_t202" id="docshape508" filled="false" stroked="false">
                  <v:textbox inset="0,0,0,0">
                    <w:txbxContent>
                      <w:p>
                        <w:pPr>
                          <w:spacing w:before="64"/>
                          <w:ind w:left="89" w:right="0" w:firstLine="0"/>
                          <w:jc w:val="left"/>
                          <w:rPr>
                            <w:b/>
                            <w:sz w:val="18"/>
                          </w:rPr>
                        </w:pPr>
                        <w:bookmarkStart w:name="Risk Assessment" w:id="437"/>
                        <w:bookmarkEnd w:id="437"/>
                        <w:r>
                          <w:rPr/>
                        </w:r>
                        <w:r>
                          <w:rPr>
                            <w:b/>
                            <w:w w:val="125"/>
                            <w:sz w:val="18"/>
                          </w:rPr>
                          <w:t>Risk</w:t>
                        </w:r>
                        <w:r>
                          <w:rPr>
                            <w:b/>
                            <w:spacing w:val="-6"/>
                            <w:w w:val="125"/>
                            <w:sz w:val="18"/>
                          </w:rPr>
                          <w:t> </w:t>
                        </w:r>
                        <w:r>
                          <w:rPr>
                            <w:b/>
                            <w:spacing w:val="-2"/>
                            <w:w w:val="125"/>
                            <w:sz w:val="18"/>
                          </w:rPr>
                          <w:t>Assessment</w:t>
                        </w:r>
                      </w:p>
                    </w:txbxContent>
                  </v:textbox>
                  <w10:wrap type="none"/>
                </v:shape>
                <w10:wrap type="topAndBottom"/>
              </v:group>
            </w:pict>
          </mc:Fallback>
        </mc:AlternateContent>
      </w:r>
    </w:p>
    <w:p>
      <w:pPr>
        <w:pStyle w:val="BodyText"/>
        <w:spacing w:line="309" w:lineRule="auto" w:before="208"/>
        <w:ind w:left="120"/>
      </w:pPr>
      <w:r>
        <w:rPr>
          <w:color w:val="6D6E72"/>
          <w:spacing w:val="-2"/>
          <w:w w:val="115"/>
        </w:rPr>
        <w:t>Implementing</w:t>
      </w:r>
      <w:r>
        <w:rPr>
          <w:color w:val="6D6E72"/>
          <w:spacing w:val="-10"/>
          <w:w w:val="115"/>
        </w:rPr>
        <w:t> </w:t>
      </w:r>
      <w:r>
        <w:rPr>
          <w:color w:val="6D6E72"/>
          <w:spacing w:val="-2"/>
          <w:w w:val="115"/>
        </w:rPr>
        <w:t>ADB</w:t>
      </w:r>
      <w:r>
        <w:rPr>
          <w:color w:val="6D6E72"/>
          <w:spacing w:val="-10"/>
          <w:w w:val="115"/>
        </w:rPr>
        <w:t> </w:t>
      </w:r>
      <w:r>
        <w:rPr>
          <w:color w:val="6D6E72"/>
          <w:spacing w:val="-2"/>
          <w:w w:val="115"/>
        </w:rPr>
        <w:t>detection</w:t>
      </w:r>
      <w:r>
        <w:rPr>
          <w:color w:val="6D6E72"/>
          <w:spacing w:val="-10"/>
          <w:w w:val="115"/>
        </w:rPr>
        <w:t> </w:t>
      </w:r>
      <w:r>
        <w:rPr>
          <w:color w:val="6D6E72"/>
          <w:spacing w:val="-2"/>
          <w:w w:val="115"/>
        </w:rPr>
        <w:t>in</w:t>
      </w:r>
      <w:r>
        <w:rPr>
          <w:color w:val="6D6E72"/>
          <w:spacing w:val="-10"/>
          <w:w w:val="115"/>
        </w:rPr>
        <w:t> </w:t>
      </w:r>
      <w:r>
        <w:rPr>
          <w:color w:val="6D6E72"/>
          <w:spacing w:val="-2"/>
          <w:w w:val="115"/>
        </w:rPr>
        <w:t>Android</w:t>
      </w:r>
      <w:r>
        <w:rPr>
          <w:color w:val="6D6E72"/>
          <w:spacing w:val="-10"/>
          <w:w w:val="115"/>
        </w:rPr>
        <w:t> </w:t>
      </w:r>
      <w:r>
        <w:rPr>
          <w:color w:val="6D6E72"/>
          <w:spacing w:val="-2"/>
          <w:w w:val="115"/>
        </w:rPr>
        <w:t>applications</w:t>
      </w:r>
      <w:r>
        <w:rPr>
          <w:color w:val="6D6E72"/>
          <w:spacing w:val="-10"/>
          <w:w w:val="115"/>
        </w:rPr>
        <w:t> </w:t>
      </w:r>
      <w:r>
        <w:rPr>
          <w:color w:val="6D6E72"/>
          <w:spacing w:val="-2"/>
          <w:w w:val="115"/>
        </w:rPr>
        <w:t>is</w:t>
      </w:r>
      <w:r>
        <w:rPr>
          <w:color w:val="6D6E72"/>
          <w:spacing w:val="-10"/>
          <w:w w:val="115"/>
        </w:rPr>
        <w:t> </w:t>
      </w:r>
      <w:r>
        <w:rPr>
          <w:color w:val="6D6E72"/>
          <w:spacing w:val="-2"/>
          <w:w w:val="115"/>
        </w:rPr>
        <w:t>crucial</w:t>
      </w:r>
      <w:r>
        <w:rPr>
          <w:color w:val="6D6E72"/>
          <w:spacing w:val="-10"/>
          <w:w w:val="115"/>
        </w:rPr>
        <w:t> </w:t>
      </w:r>
      <w:r>
        <w:rPr>
          <w:color w:val="6D6E72"/>
          <w:spacing w:val="-2"/>
          <w:w w:val="115"/>
        </w:rPr>
        <w:t>to</w:t>
      </w:r>
      <w:r>
        <w:rPr>
          <w:color w:val="6D6E72"/>
          <w:spacing w:val="-10"/>
          <w:w w:val="115"/>
        </w:rPr>
        <w:t> </w:t>
      </w:r>
      <w:r>
        <w:rPr>
          <w:color w:val="6D6E72"/>
          <w:spacing w:val="-2"/>
          <w:w w:val="115"/>
        </w:rPr>
        <w:t>ensure</w:t>
      </w:r>
      <w:r>
        <w:rPr>
          <w:color w:val="6D6E72"/>
          <w:spacing w:val="-10"/>
          <w:w w:val="115"/>
        </w:rPr>
        <w:t> </w:t>
      </w:r>
      <w:r>
        <w:rPr>
          <w:color w:val="6D6E72"/>
          <w:spacing w:val="-2"/>
          <w:w w:val="115"/>
        </w:rPr>
        <w:t>security</w:t>
      </w:r>
      <w:r>
        <w:rPr>
          <w:color w:val="6D6E72"/>
          <w:spacing w:val="-10"/>
          <w:w w:val="115"/>
        </w:rPr>
        <w:t> </w:t>
      </w:r>
      <w:r>
        <w:rPr>
          <w:color w:val="6D6E72"/>
          <w:spacing w:val="-2"/>
          <w:w w:val="115"/>
        </w:rPr>
        <w:t>and</w:t>
      </w:r>
      <w:r>
        <w:rPr>
          <w:color w:val="6D6E72"/>
          <w:spacing w:val="-10"/>
          <w:w w:val="115"/>
        </w:rPr>
        <w:t> </w:t>
      </w:r>
      <w:r>
        <w:rPr>
          <w:color w:val="6D6E72"/>
          <w:spacing w:val="-2"/>
          <w:w w:val="115"/>
        </w:rPr>
        <w:t>prevent</w:t>
      </w:r>
      <w:r>
        <w:rPr>
          <w:color w:val="6D6E72"/>
          <w:spacing w:val="-10"/>
          <w:w w:val="115"/>
        </w:rPr>
        <w:t> </w:t>
      </w:r>
      <w:r>
        <w:rPr>
          <w:color w:val="6D6E72"/>
          <w:spacing w:val="-2"/>
          <w:w w:val="115"/>
        </w:rPr>
        <w:t>unauthorized</w:t>
      </w:r>
      <w:r>
        <w:rPr>
          <w:color w:val="6D6E72"/>
          <w:spacing w:val="-10"/>
          <w:w w:val="115"/>
        </w:rPr>
        <w:t> </w:t>
      </w:r>
      <w:r>
        <w:rPr>
          <w:color w:val="6D6E72"/>
          <w:spacing w:val="-2"/>
          <w:w w:val="115"/>
        </w:rPr>
        <w:t>access</w:t>
      </w:r>
      <w:r>
        <w:rPr>
          <w:color w:val="6D6E72"/>
          <w:spacing w:val="-10"/>
          <w:w w:val="115"/>
        </w:rPr>
        <w:t> </w:t>
      </w:r>
      <w:r>
        <w:rPr>
          <w:color w:val="6D6E72"/>
          <w:spacing w:val="-2"/>
          <w:w w:val="115"/>
        </w:rPr>
        <w:t>to </w:t>
      </w:r>
      <w:r>
        <w:rPr>
          <w:color w:val="6D6E72"/>
          <w:w w:val="115"/>
        </w:rPr>
        <w:t>sensitive</w:t>
      </w:r>
      <w:r>
        <w:rPr>
          <w:color w:val="6D6E72"/>
          <w:spacing w:val="-10"/>
          <w:w w:val="115"/>
        </w:rPr>
        <w:t> </w:t>
      </w:r>
      <w:r>
        <w:rPr>
          <w:color w:val="6D6E72"/>
          <w:w w:val="115"/>
        </w:rPr>
        <w:t>features</w:t>
      </w:r>
      <w:r>
        <w:rPr>
          <w:color w:val="6D6E72"/>
          <w:spacing w:val="-10"/>
          <w:w w:val="115"/>
        </w:rPr>
        <w:t> </w:t>
      </w:r>
      <w:r>
        <w:rPr>
          <w:color w:val="6D6E72"/>
          <w:w w:val="115"/>
        </w:rPr>
        <w:t>and</w:t>
      </w:r>
      <w:r>
        <w:rPr>
          <w:color w:val="6D6E72"/>
          <w:spacing w:val="-10"/>
          <w:w w:val="115"/>
        </w:rPr>
        <w:t> </w:t>
      </w:r>
      <w:r>
        <w:rPr>
          <w:color w:val="6D6E72"/>
          <w:w w:val="115"/>
        </w:rPr>
        <w:t>data.</w:t>
      </w:r>
      <w:r>
        <w:rPr>
          <w:color w:val="6D6E72"/>
          <w:spacing w:val="-10"/>
          <w:w w:val="115"/>
        </w:rPr>
        <w:t> </w:t>
      </w:r>
      <w:r>
        <w:rPr>
          <w:color w:val="6D6E72"/>
          <w:w w:val="115"/>
        </w:rPr>
        <w:t>ADB</w:t>
      </w:r>
      <w:r>
        <w:rPr>
          <w:color w:val="6D6E72"/>
          <w:spacing w:val="-10"/>
          <w:w w:val="115"/>
        </w:rPr>
        <w:t> </w:t>
      </w:r>
      <w:r>
        <w:rPr>
          <w:color w:val="6D6E72"/>
          <w:w w:val="115"/>
        </w:rPr>
        <w:t>detection</w:t>
      </w:r>
      <w:r>
        <w:rPr>
          <w:color w:val="6D6E72"/>
          <w:spacing w:val="-10"/>
          <w:w w:val="115"/>
        </w:rPr>
        <w:t> </w:t>
      </w:r>
      <w:r>
        <w:rPr>
          <w:color w:val="6D6E72"/>
          <w:w w:val="115"/>
        </w:rPr>
        <w:t>enhances</w:t>
      </w:r>
      <w:r>
        <w:rPr>
          <w:color w:val="6D6E72"/>
          <w:spacing w:val="-10"/>
          <w:w w:val="115"/>
        </w:rPr>
        <w:t> </w:t>
      </w:r>
      <w:r>
        <w:rPr>
          <w:color w:val="6D6E72"/>
          <w:w w:val="115"/>
        </w:rPr>
        <w:t>app</w:t>
      </w:r>
      <w:r>
        <w:rPr>
          <w:color w:val="6D6E72"/>
          <w:spacing w:val="-10"/>
          <w:w w:val="115"/>
        </w:rPr>
        <w:t> </w:t>
      </w:r>
      <w:r>
        <w:rPr>
          <w:color w:val="6D6E72"/>
          <w:w w:val="115"/>
        </w:rPr>
        <w:t>security</w:t>
      </w:r>
      <w:r>
        <w:rPr>
          <w:color w:val="6D6E72"/>
          <w:spacing w:val="-10"/>
          <w:w w:val="115"/>
        </w:rPr>
        <w:t> </w:t>
      </w:r>
      <w:r>
        <w:rPr>
          <w:color w:val="6D6E72"/>
          <w:w w:val="115"/>
        </w:rPr>
        <w:t>by</w:t>
      </w:r>
      <w:r>
        <w:rPr>
          <w:color w:val="6D6E72"/>
          <w:spacing w:val="-10"/>
          <w:w w:val="115"/>
        </w:rPr>
        <w:t> </w:t>
      </w:r>
      <w:r>
        <w:rPr>
          <w:color w:val="6D6E72"/>
          <w:w w:val="115"/>
        </w:rPr>
        <w:t>guarding</w:t>
      </w:r>
      <w:r>
        <w:rPr>
          <w:color w:val="6D6E72"/>
          <w:spacing w:val="-10"/>
          <w:w w:val="115"/>
        </w:rPr>
        <w:t> </w:t>
      </w:r>
      <w:r>
        <w:rPr>
          <w:color w:val="6D6E72"/>
          <w:w w:val="115"/>
        </w:rPr>
        <w:t>against</w:t>
      </w:r>
      <w:r>
        <w:rPr>
          <w:color w:val="6D6E72"/>
          <w:spacing w:val="-10"/>
          <w:w w:val="115"/>
        </w:rPr>
        <w:t> </w:t>
      </w:r>
      <w:r>
        <w:rPr>
          <w:color w:val="6D6E72"/>
          <w:w w:val="115"/>
        </w:rPr>
        <w:t>unintended</w:t>
      </w:r>
      <w:r>
        <w:rPr>
          <w:color w:val="6D6E72"/>
          <w:spacing w:val="-10"/>
          <w:w w:val="115"/>
        </w:rPr>
        <w:t> </w:t>
      </w:r>
      <w:r>
        <w:rPr>
          <w:color w:val="6D6E72"/>
          <w:w w:val="115"/>
        </w:rPr>
        <w:t>exposure, unauthorized</w:t>
      </w:r>
      <w:r>
        <w:rPr>
          <w:color w:val="6D6E72"/>
          <w:spacing w:val="-11"/>
          <w:w w:val="115"/>
        </w:rPr>
        <w:t> </w:t>
      </w:r>
      <w:r>
        <w:rPr>
          <w:color w:val="6D6E72"/>
          <w:w w:val="115"/>
        </w:rPr>
        <w:t>access,</w:t>
      </w:r>
      <w:r>
        <w:rPr>
          <w:color w:val="6D6E72"/>
          <w:spacing w:val="-11"/>
          <w:w w:val="115"/>
        </w:rPr>
        <w:t> </w:t>
      </w:r>
      <w:r>
        <w:rPr>
          <w:color w:val="6D6E72"/>
          <w:w w:val="115"/>
        </w:rPr>
        <w:t>and</w:t>
      </w:r>
      <w:r>
        <w:rPr>
          <w:color w:val="6D6E72"/>
          <w:spacing w:val="-11"/>
          <w:w w:val="115"/>
        </w:rPr>
        <w:t> </w:t>
      </w:r>
      <w:r>
        <w:rPr>
          <w:color w:val="6D6E72"/>
          <w:w w:val="115"/>
        </w:rPr>
        <w:t>tampering.</w:t>
      </w:r>
      <w:r>
        <w:rPr>
          <w:color w:val="6D6E72"/>
          <w:spacing w:val="-11"/>
          <w:w w:val="115"/>
        </w:rPr>
        <w:t> </w:t>
      </w:r>
      <w:r>
        <w:rPr>
          <w:color w:val="6D6E72"/>
          <w:w w:val="115"/>
        </w:rPr>
        <w:t>By</w:t>
      </w:r>
      <w:r>
        <w:rPr>
          <w:color w:val="6D6E72"/>
          <w:spacing w:val="-11"/>
          <w:w w:val="115"/>
        </w:rPr>
        <w:t> </w:t>
      </w:r>
      <w:r>
        <w:rPr>
          <w:color w:val="6D6E72"/>
          <w:w w:val="115"/>
        </w:rPr>
        <w:t>detecting</w:t>
      </w:r>
      <w:r>
        <w:rPr>
          <w:color w:val="6D6E72"/>
          <w:spacing w:val="-11"/>
          <w:w w:val="115"/>
        </w:rPr>
        <w:t> </w:t>
      </w:r>
      <w:r>
        <w:rPr>
          <w:color w:val="6D6E72"/>
          <w:w w:val="115"/>
        </w:rPr>
        <w:t>and</w:t>
      </w:r>
      <w:r>
        <w:rPr>
          <w:color w:val="6D6E72"/>
          <w:spacing w:val="-11"/>
          <w:w w:val="115"/>
        </w:rPr>
        <w:t> </w:t>
      </w:r>
      <w:r>
        <w:rPr>
          <w:color w:val="6D6E72"/>
          <w:w w:val="115"/>
        </w:rPr>
        <w:t>responding</w:t>
      </w:r>
      <w:r>
        <w:rPr>
          <w:color w:val="6D6E72"/>
          <w:spacing w:val="-11"/>
          <w:w w:val="115"/>
        </w:rPr>
        <w:t> </w:t>
      </w:r>
      <w:r>
        <w:rPr>
          <w:color w:val="6D6E72"/>
          <w:w w:val="115"/>
        </w:rPr>
        <w:t>to</w:t>
      </w:r>
      <w:r>
        <w:rPr>
          <w:color w:val="6D6E72"/>
          <w:spacing w:val="-11"/>
          <w:w w:val="115"/>
        </w:rPr>
        <w:t> </w:t>
      </w:r>
      <w:r>
        <w:rPr>
          <w:color w:val="6D6E72"/>
          <w:w w:val="115"/>
        </w:rPr>
        <w:t>the</w:t>
      </w:r>
      <w:r>
        <w:rPr>
          <w:color w:val="6D6E72"/>
          <w:spacing w:val="-11"/>
          <w:w w:val="115"/>
        </w:rPr>
        <w:t> </w:t>
      </w:r>
      <w:r>
        <w:rPr>
          <w:color w:val="6D6E72"/>
          <w:w w:val="115"/>
        </w:rPr>
        <w:t>enabling</w:t>
      </w:r>
      <w:r>
        <w:rPr>
          <w:color w:val="6D6E72"/>
          <w:spacing w:val="-11"/>
          <w:w w:val="115"/>
        </w:rPr>
        <w:t> </w:t>
      </w:r>
      <w:r>
        <w:rPr>
          <w:color w:val="6D6E72"/>
          <w:w w:val="115"/>
        </w:rPr>
        <w:t>of</w:t>
      </w:r>
      <w:r>
        <w:rPr>
          <w:color w:val="6D6E72"/>
          <w:spacing w:val="-11"/>
          <w:w w:val="115"/>
        </w:rPr>
        <w:t> </w:t>
      </w:r>
      <w:r>
        <w:rPr>
          <w:color w:val="6D6E72"/>
          <w:w w:val="115"/>
        </w:rPr>
        <w:t>ADB</w:t>
      </w:r>
      <w:r>
        <w:rPr>
          <w:color w:val="6D6E72"/>
          <w:spacing w:val="-11"/>
          <w:w w:val="115"/>
        </w:rPr>
        <w:t> </w:t>
      </w:r>
      <w:r>
        <w:rPr>
          <w:color w:val="6D6E72"/>
          <w:w w:val="115"/>
        </w:rPr>
        <w:t>on</w:t>
      </w:r>
      <w:r>
        <w:rPr>
          <w:color w:val="6D6E72"/>
          <w:spacing w:val="-11"/>
          <w:w w:val="115"/>
        </w:rPr>
        <w:t> </w:t>
      </w:r>
      <w:r>
        <w:rPr>
          <w:color w:val="6D6E72"/>
          <w:w w:val="115"/>
        </w:rPr>
        <w:t>the</w:t>
      </w:r>
      <w:r>
        <w:rPr>
          <w:color w:val="6D6E72"/>
          <w:spacing w:val="-11"/>
          <w:w w:val="115"/>
        </w:rPr>
        <w:t> </w:t>
      </w:r>
      <w:r>
        <w:rPr>
          <w:color w:val="6D6E72"/>
          <w:w w:val="115"/>
        </w:rPr>
        <w:t>device,</w:t>
      </w:r>
      <w:r>
        <w:rPr>
          <w:color w:val="6D6E72"/>
          <w:spacing w:val="-11"/>
          <w:w w:val="115"/>
        </w:rPr>
        <w:t> </w:t>
      </w:r>
      <w:r>
        <w:rPr>
          <w:color w:val="6D6E72"/>
          <w:w w:val="115"/>
        </w:rPr>
        <w:t>you</w:t>
      </w:r>
      <w:r>
        <w:rPr>
          <w:color w:val="6D6E72"/>
          <w:spacing w:val="-11"/>
          <w:w w:val="115"/>
        </w:rPr>
        <w:t> </w:t>
      </w:r>
      <w:r>
        <w:rPr>
          <w:color w:val="6D6E72"/>
          <w:w w:val="115"/>
        </w:rPr>
        <w:t>can prevent</w:t>
      </w:r>
      <w:r>
        <w:rPr>
          <w:color w:val="6D6E72"/>
          <w:spacing w:val="-6"/>
          <w:w w:val="115"/>
        </w:rPr>
        <w:t> </w:t>
      </w:r>
      <w:r>
        <w:rPr>
          <w:color w:val="6D6E72"/>
          <w:w w:val="115"/>
        </w:rPr>
        <w:t>unauthorized</w:t>
      </w:r>
      <w:r>
        <w:rPr>
          <w:color w:val="6D6E72"/>
          <w:spacing w:val="-6"/>
          <w:w w:val="115"/>
        </w:rPr>
        <w:t> </w:t>
      </w:r>
      <w:r>
        <w:rPr>
          <w:color w:val="6D6E72"/>
          <w:w w:val="115"/>
        </w:rPr>
        <w:t>access</w:t>
      </w:r>
      <w:r>
        <w:rPr>
          <w:color w:val="6D6E72"/>
          <w:spacing w:val="-6"/>
          <w:w w:val="115"/>
        </w:rPr>
        <w:t> </w:t>
      </w:r>
      <w:r>
        <w:rPr>
          <w:color w:val="6D6E72"/>
          <w:w w:val="115"/>
        </w:rPr>
        <w:t>and</w:t>
      </w:r>
      <w:r>
        <w:rPr>
          <w:color w:val="6D6E72"/>
          <w:spacing w:val="-6"/>
          <w:w w:val="115"/>
        </w:rPr>
        <w:t> </w:t>
      </w:r>
      <w:r>
        <w:rPr>
          <w:color w:val="6D6E72"/>
          <w:w w:val="115"/>
        </w:rPr>
        <w:t>protect</w:t>
      </w:r>
      <w:r>
        <w:rPr>
          <w:color w:val="6D6E72"/>
          <w:spacing w:val="-6"/>
          <w:w w:val="115"/>
        </w:rPr>
        <w:t> </w:t>
      </w:r>
      <w:r>
        <w:rPr>
          <w:color w:val="6D6E72"/>
          <w:w w:val="115"/>
        </w:rPr>
        <w:t>sensitive</w:t>
      </w:r>
      <w:r>
        <w:rPr>
          <w:color w:val="6D6E72"/>
          <w:spacing w:val="-6"/>
          <w:w w:val="115"/>
        </w:rPr>
        <w:t> </w:t>
      </w:r>
      <w:r>
        <w:rPr>
          <w:color w:val="6D6E72"/>
          <w:w w:val="115"/>
        </w:rPr>
        <w:t>data.</w:t>
      </w:r>
    </w:p>
    <w:p>
      <w:pPr>
        <w:pStyle w:val="BodyText"/>
        <w:spacing w:before="201"/>
        <w:ind w:left="480"/>
        <w:rPr>
          <w:rFonts w:ascii="Courier New"/>
        </w:rPr>
      </w:pPr>
      <w:r>
        <w:rPr>
          <w:rFonts w:ascii="Courier New"/>
          <w:color w:val="6D6E72"/>
        </w:rPr>
        <w:t>The application does not protect itself from launching if ADB is turned </w:t>
      </w:r>
      <w:r>
        <w:rPr>
          <w:rFonts w:ascii="Courier New"/>
          <w:color w:val="6D6E72"/>
          <w:spacing w:val="-5"/>
        </w:rPr>
        <w:t>on.</w:t>
      </w:r>
    </w:p>
    <w:p>
      <w:pPr>
        <w:pStyle w:val="BodyText"/>
        <w:spacing w:after="0"/>
        <w:rPr>
          <w:rFonts w:ascii="Courier New"/>
        </w:rPr>
        <w:sectPr>
          <w:pgSz w:w="11910" w:h="16840"/>
          <w:pgMar w:header="399" w:footer="740" w:top="1000" w:bottom="940" w:left="425" w:right="425"/>
        </w:sectPr>
      </w:pPr>
    </w:p>
    <w:p>
      <w:pPr>
        <w:pStyle w:val="BodyText"/>
        <w:spacing w:before="8"/>
        <w:rPr>
          <w:rFonts w:ascii="Courier New"/>
          <w:sz w:val="5"/>
        </w:rPr>
      </w:pPr>
    </w:p>
    <w:p>
      <w:pPr>
        <w:spacing w:line="240" w:lineRule="auto"/>
        <w:ind w:left="120" w:right="0" w:firstLine="0"/>
        <w:rPr>
          <w:rFonts w:ascii="Courier New"/>
          <w:sz w:val="20"/>
        </w:rPr>
      </w:pPr>
      <w:r>
        <w:rPr>
          <w:rFonts w:ascii="Courier New"/>
          <w:sz w:val="20"/>
        </w:rPr>
        <mc:AlternateContent>
          <mc:Choice Requires="wps">
            <w:drawing>
              <wp:inline distT="0" distB="0" distL="0" distR="0">
                <wp:extent cx="6868159" cy="236220"/>
                <wp:effectExtent l="0" t="0" r="0" b="0"/>
                <wp:docPr id="525" name="Textbox 525"/>
                <wp:cNvGraphicFramePr>
                  <a:graphicFrameLocks/>
                </wp:cNvGraphicFramePr>
                <a:graphic>
                  <a:graphicData uri="http://schemas.microsoft.com/office/word/2010/wordprocessingShape">
                    <wps:wsp>
                      <wps:cNvPr id="525" name="Textbox 52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438"/>
                            <w:bookmarkEnd w:id="438"/>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509" filled="true" fillcolor="#f4f4f4" stroked="false">
                <w10:anchorlock/>
                <v:textbox inset="0,0,0,0">
                  <w:txbxContent>
                    <w:p>
                      <w:pPr>
                        <w:spacing w:before="64"/>
                        <w:ind w:left="89" w:right="0" w:firstLine="0"/>
                        <w:jc w:val="left"/>
                        <w:rPr>
                          <w:b/>
                          <w:color w:val="000000"/>
                          <w:sz w:val="18"/>
                        </w:rPr>
                      </w:pPr>
                      <w:bookmarkStart w:name="Compliant Solution" w:id="439"/>
                      <w:bookmarkEnd w:id="439"/>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v:shape>
            </w:pict>
          </mc:Fallback>
        </mc:AlternateContent>
      </w:r>
      <w:r>
        <w:rPr>
          <w:rFonts w:ascii="Courier New"/>
          <w:sz w:val="20"/>
        </w:rPr>
      </w:r>
    </w:p>
    <w:p>
      <w:pPr>
        <w:pStyle w:val="BodyText"/>
        <w:spacing w:line="309" w:lineRule="auto" w:before="190"/>
        <w:ind w:left="120" w:right="302"/>
      </w:pPr>
      <w:r>
        <w:rPr>
          <w:color w:val="6D6E72"/>
          <w:w w:val="110"/>
        </w:rPr>
        <w:t>To detect whether ADB (Android Debug Bridge) debugging is enabled on an Android device, you can use the Settings.Global API in Android. Here’s how you can do it in Java or Kotlin.</w:t>
      </w:r>
    </w:p>
    <w:p>
      <w:pPr>
        <w:pStyle w:val="BodyText"/>
        <w:spacing w:before="181"/>
        <w:ind w:left="120"/>
      </w:pPr>
      <w:r>
        <w:rPr>
          <w:color w:val="6D6E72"/>
          <w:spacing w:val="-2"/>
        </w:rPr>
        <w:t>Java:</w:t>
      </w:r>
    </w:p>
    <w:p>
      <w:pPr>
        <w:pStyle w:val="BodyText"/>
        <w:spacing w:before="32"/>
      </w:pPr>
    </w:p>
    <w:p>
      <w:pPr>
        <w:pStyle w:val="BodyText"/>
        <w:ind w:left="120"/>
      </w:pPr>
      <w:r>
        <w:rPr>
          <w:color w:val="6D6E72"/>
          <w:w w:val="110"/>
        </w:rPr>
        <w:t>public</w:t>
      </w:r>
      <w:r>
        <w:rPr>
          <w:color w:val="6D6E72"/>
          <w:spacing w:val="7"/>
          <w:w w:val="110"/>
        </w:rPr>
        <w:t> </w:t>
      </w:r>
      <w:r>
        <w:rPr>
          <w:color w:val="6D6E72"/>
          <w:w w:val="110"/>
        </w:rPr>
        <w:t>class</w:t>
      </w:r>
      <w:r>
        <w:rPr>
          <w:color w:val="6D6E72"/>
          <w:spacing w:val="7"/>
          <w:w w:val="110"/>
        </w:rPr>
        <w:t> </w:t>
      </w:r>
      <w:r>
        <w:rPr>
          <w:color w:val="6D6E72"/>
          <w:w w:val="110"/>
        </w:rPr>
        <w:t>MainActivity</w:t>
      </w:r>
      <w:r>
        <w:rPr>
          <w:color w:val="6D6E72"/>
          <w:spacing w:val="7"/>
          <w:w w:val="110"/>
        </w:rPr>
        <w:t> </w:t>
      </w:r>
      <w:r>
        <w:rPr>
          <w:color w:val="6D6E72"/>
          <w:w w:val="110"/>
        </w:rPr>
        <w:t>extends</w:t>
      </w:r>
      <w:r>
        <w:rPr>
          <w:color w:val="6D6E72"/>
          <w:spacing w:val="8"/>
          <w:w w:val="110"/>
        </w:rPr>
        <w:t> </w:t>
      </w:r>
      <w:r>
        <w:rPr>
          <w:color w:val="6D6E72"/>
          <w:w w:val="110"/>
        </w:rPr>
        <w:t>AppCompatActivity</w:t>
      </w:r>
      <w:r>
        <w:rPr>
          <w:color w:val="6D6E72"/>
          <w:spacing w:val="7"/>
          <w:w w:val="110"/>
        </w:rPr>
        <w:t> </w:t>
      </w:r>
      <w:r>
        <w:rPr>
          <w:color w:val="6D6E72"/>
          <w:w w:val="110"/>
        </w:rPr>
        <w:t>{</w:t>
      </w:r>
      <w:r>
        <w:rPr>
          <w:color w:val="6D6E72"/>
          <w:spacing w:val="7"/>
          <w:w w:val="110"/>
        </w:rPr>
        <w:t> </w:t>
      </w:r>
      <w:r>
        <w:rPr>
          <w:color w:val="6D6E72"/>
          <w:w w:val="110"/>
        </w:rPr>
        <w:t>@Override</w:t>
      </w:r>
      <w:r>
        <w:rPr>
          <w:color w:val="6D6E72"/>
          <w:spacing w:val="8"/>
          <w:w w:val="110"/>
        </w:rPr>
        <w:t> </w:t>
      </w:r>
      <w:r>
        <w:rPr>
          <w:color w:val="6D6E72"/>
          <w:w w:val="110"/>
        </w:rPr>
        <w:t>protected</w:t>
      </w:r>
      <w:r>
        <w:rPr>
          <w:color w:val="6D6E72"/>
          <w:spacing w:val="7"/>
          <w:w w:val="110"/>
        </w:rPr>
        <w:t> </w:t>
      </w:r>
      <w:r>
        <w:rPr>
          <w:color w:val="6D6E72"/>
          <w:w w:val="110"/>
        </w:rPr>
        <w:t>void</w:t>
      </w:r>
      <w:r>
        <w:rPr>
          <w:color w:val="6D6E72"/>
          <w:spacing w:val="7"/>
          <w:w w:val="110"/>
        </w:rPr>
        <w:t> </w:t>
      </w:r>
      <w:r>
        <w:rPr>
          <w:color w:val="6D6E72"/>
          <w:w w:val="110"/>
        </w:rPr>
        <w:t>onCreate(Bundle</w:t>
      </w:r>
      <w:r>
        <w:rPr>
          <w:color w:val="6D6E72"/>
          <w:spacing w:val="8"/>
          <w:w w:val="110"/>
        </w:rPr>
        <w:t> </w:t>
      </w:r>
      <w:r>
        <w:rPr>
          <w:color w:val="6D6E72"/>
          <w:spacing w:val="-2"/>
          <w:w w:val="110"/>
        </w:rPr>
        <w:t>savedInstanceState)</w:t>
      </w:r>
    </w:p>
    <w:p>
      <w:pPr>
        <w:pStyle w:val="BodyText"/>
        <w:spacing w:before="61"/>
        <w:ind w:left="120"/>
      </w:pPr>
      <w:r>
        <w:rPr>
          <w:color w:val="6D6E72"/>
          <w:w w:val="110"/>
        </w:rPr>
        <w:t>{</w:t>
      </w:r>
      <w:r>
        <w:rPr>
          <w:color w:val="6D6E72"/>
          <w:spacing w:val="20"/>
          <w:w w:val="110"/>
        </w:rPr>
        <w:t> </w:t>
      </w:r>
      <w:r>
        <w:rPr>
          <w:color w:val="6D6E72"/>
          <w:w w:val="110"/>
        </w:rPr>
        <w:t>super.onCreate(savedInstanceState);</w:t>
      </w:r>
      <w:r>
        <w:rPr>
          <w:color w:val="6D6E72"/>
          <w:spacing w:val="21"/>
          <w:w w:val="110"/>
        </w:rPr>
        <w:t> </w:t>
      </w:r>
      <w:r>
        <w:rPr>
          <w:color w:val="6D6E72"/>
          <w:spacing w:val="-2"/>
          <w:w w:val="110"/>
        </w:rPr>
        <w:t>setContentView(R.layout.activity_main);</w:t>
      </w:r>
    </w:p>
    <w:p>
      <w:pPr>
        <w:pStyle w:val="BodyText"/>
        <w:spacing w:before="51"/>
      </w:pPr>
    </w:p>
    <w:p>
      <w:pPr>
        <w:pStyle w:val="BodyText"/>
        <w:ind w:left="913"/>
        <w:rPr>
          <w:rFonts w:ascii="Courier New"/>
        </w:rPr>
      </w:pPr>
      <w:r>
        <w:rPr>
          <w:rFonts w:ascii="Courier New"/>
          <w:color w:val="6D6E72"/>
        </w:rPr>
        <w:t>if (isAdbEnabled(this)) </w:t>
      </w:r>
      <w:r>
        <w:rPr>
          <w:rFonts w:ascii="Courier New"/>
          <w:color w:val="6D6E72"/>
          <w:spacing w:val="-10"/>
        </w:rPr>
        <w:t>{</w:t>
      </w:r>
    </w:p>
    <w:p>
      <w:pPr>
        <w:pStyle w:val="BodyText"/>
        <w:spacing w:before="66"/>
        <w:ind w:left="1347"/>
        <w:rPr>
          <w:rFonts w:ascii="Courier New"/>
        </w:rPr>
      </w:pPr>
      <w:r>
        <w:rPr>
          <w:rFonts w:ascii="Courier New"/>
          <w:color w:val="6D6E72"/>
        </w:rPr>
        <w:t>// show a warning and exit the </w:t>
      </w:r>
      <w:r>
        <w:rPr>
          <w:rFonts w:ascii="Courier New"/>
          <w:color w:val="6D6E72"/>
          <w:spacing w:val="-5"/>
        </w:rPr>
        <w:t>app</w:t>
      </w:r>
    </w:p>
    <w:p>
      <w:pPr>
        <w:pStyle w:val="BodyText"/>
        <w:spacing w:before="66"/>
        <w:ind w:left="913"/>
        <w:rPr>
          <w:rFonts w:ascii="Courier New"/>
        </w:rPr>
      </w:pPr>
      <w:r>
        <w:rPr>
          <w:rFonts w:ascii="Courier New"/>
          <w:color w:val="6D6E72"/>
        </w:rPr>
        <w:t>} else </w:t>
      </w:r>
      <w:r>
        <w:rPr>
          <w:rFonts w:ascii="Courier New"/>
          <w:color w:val="6D6E72"/>
          <w:spacing w:val="-10"/>
        </w:rPr>
        <w:t>{</w:t>
      </w:r>
    </w:p>
    <w:p>
      <w:pPr>
        <w:pStyle w:val="BodyText"/>
        <w:spacing w:before="66"/>
        <w:ind w:left="1347"/>
        <w:rPr>
          <w:rFonts w:ascii="Courier New"/>
        </w:rPr>
      </w:pPr>
      <w:r>
        <w:rPr>
          <w:rFonts w:ascii="Courier New"/>
          <w:color w:val="6D6E72"/>
        </w:rPr>
        <w:t>// continue the </w:t>
      </w:r>
      <w:r>
        <w:rPr>
          <w:rFonts w:ascii="Courier New"/>
          <w:color w:val="6D6E72"/>
          <w:spacing w:val="-2"/>
        </w:rPr>
        <w:t>app...</w:t>
      </w:r>
    </w:p>
    <w:p>
      <w:pPr>
        <w:spacing w:before="67"/>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480"/>
        <w:rPr>
          <w:rFonts w:ascii="Courier New"/>
        </w:rPr>
      </w:pPr>
      <w:r>
        <w:rPr>
          <w:rFonts w:ascii="Courier New"/>
          <w:color w:val="6D6E72"/>
        </w:rPr>
        <w:t>public static boolean isAdbEnabled(Context context) </w:t>
      </w:r>
      <w:r>
        <w:rPr>
          <w:rFonts w:ascii="Courier New"/>
          <w:color w:val="6D6E72"/>
          <w:spacing w:val="-10"/>
        </w:rPr>
        <w:t>{</w:t>
      </w:r>
    </w:p>
    <w:p>
      <w:pPr>
        <w:pStyle w:val="BodyText"/>
        <w:spacing w:before="66"/>
        <w:ind w:left="913"/>
        <w:rPr>
          <w:rFonts w:ascii="Courier New"/>
        </w:rPr>
      </w:pPr>
      <w:r>
        <w:rPr>
          <w:rFonts w:ascii="Courier New"/>
          <w:color w:val="6D6E72"/>
        </w:rPr>
        <w:t>int adb = Settings.Global.getInt(context.getContentResolver(), </w:t>
      </w:r>
      <w:r>
        <w:rPr>
          <w:rFonts w:ascii="Courier New"/>
          <w:color w:val="6D6E72"/>
          <w:spacing w:val="-2"/>
        </w:rPr>
        <w:t>Settings.Global.ADB_ENABLED,</w:t>
      </w:r>
    </w:p>
    <w:p>
      <w:pPr>
        <w:pStyle w:val="BodyText"/>
        <w:spacing w:before="66"/>
        <w:ind w:left="480"/>
        <w:rPr>
          <w:rFonts w:ascii="Courier New"/>
        </w:rPr>
      </w:pPr>
      <w:r>
        <w:rPr>
          <w:rFonts w:ascii="Courier New"/>
          <w:color w:val="6D6E72"/>
          <w:spacing w:val="-5"/>
        </w:rPr>
        <w:t>0);</w:t>
      </w:r>
    </w:p>
    <w:p>
      <w:pPr>
        <w:pStyle w:val="BodyText"/>
        <w:spacing w:before="66"/>
        <w:ind w:left="913"/>
        <w:rPr>
          <w:rFonts w:ascii="Courier New"/>
        </w:rPr>
      </w:pPr>
      <w:r>
        <w:rPr>
          <w:rFonts w:ascii="Courier New"/>
          <w:color w:val="6D6E72"/>
        </w:rPr>
        <w:t>return adb == </w:t>
      </w:r>
      <w:r>
        <w:rPr>
          <w:rFonts w:ascii="Courier New"/>
          <w:color w:val="6D6E72"/>
          <w:spacing w:val="-5"/>
        </w:rPr>
        <w:t>1;</w:t>
      </w:r>
    </w:p>
    <w:p>
      <w:pPr>
        <w:spacing w:before="66"/>
        <w:ind w:left="480" w:right="0" w:firstLine="0"/>
        <w:jc w:val="left"/>
        <w:rPr>
          <w:rFonts w:ascii="Courier New"/>
          <w:sz w:val="18"/>
        </w:rPr>
      </w:pPr>
      <w:r>
        <w:rPr>
          <w:rFonts w:ascii="Courier New"/>
          <w:color w:val="6D6E72"/>
          <w:spacing w:val="-10"/>
          <w:sz w:val="18"/>
        </w:rPr>
        <w:t>}</w:t>
      </w:r>
    </w:p>
    <w:p>
      <w:pPr>
        <w:pStyle w:val="BodyText"/>
        <w:spacing w:before="23"/>
        <w:rPr>
          <w:rFonts w:ascii="Courier New"/>
        </w:rPr>
      </w:pPr>
    </w:p>
    <w:p>
      <w:pPr>
        <w:spacing w:before="0"/>
        <w:ind w:left="120" w:right="0" w:firstLine="0"/>
        <w:jc w:val="left"/>
        <w:rPr>
          <w:sz w:val="18"/>
        </w:rPr>
      </w:pPr>
      <w:r>
        <w:rPr>
          <w:color w:val="6D6E72"/>
          <w:spacing w:val="-10"/>
          <w:w w:val="175"/>
          <w:sz w:val="18"/>
        </w:rPr>
        <w:t>}</w:t>
      </w:r>
    </w:p>
    <w:p>
      <w:pPr>
        <w:pStyle w:val="BodyText"/>
        <w:spacing w:before="32"/>
      </w:pPr>
    </w:p>
    <w:p>
      <w:pPr>
        <w:pStyle w:val="BodyText"/>
        <w:ind w:left="120"/>
      </w:pPr>
      <w:r>
        <w:rPr>
          <w:color w:val="6D6E72"/>
          <w:spacing w:val="-2"/>
          <w:w w:val="105"/>
        </w:rPr>
        <w:t>Kotlin:</w:t>
      </w:r>
    </w:p>
    <w:p>
      <w:pPr>
        <w:pStyle w:val="BodyText"/>
        <w:spacing w:before="32"/>
      </w:pPr>
    </w:p>
    <w:p>
      <w:pPr>
        <w:pStyle w:val="BodyText"/>
        <w:spacing w:line="309" w:lineRule="auto"/>
        <w:ind w:left="120"/>
      </w:pPr>
      <w:r>
        <w:rPr>
          <w:color w:val="6D6E72"/>
          <w:spacing w:val="-2"/>
          <w:w w:val="115"/>
        </w:rPr>
        <w:t>class MainActivity : AppCompatActivity() { override fun onCreate(savedInstanceState: Bundle?) { </w:t>
      </w:r>
      <w:r>
        <w:rPr>
          <w:color w:val="6D6E72"/>
          <w:w w:val="110"/>
        </w:rPr>
        <w:t>super.onCreate(savedInstanceState) setContentView(R.layout.activity_main)</w:t>
      </w:r>
    </w:p>
    <w:p>
      <w:pPr>
        <w:pStyle w:val="BodyText"/>
        <w:spacing w:before="200"/>
        <w:ind w:left="913"/>
        <w:rPr>
          <w:rFonts w:ascii="Courier New"/>
        </w:rPr>
      </w:pPr>
      <w:r>
        <w:rPr>
          <w:rFonts w:ascii="Courier New"/>
          <w:color w:val="6D6E72"/>
        </w:rPr>
        <w:t>if (isAdbEnabled(this)) </w:t>
      </w:r>
      <w:r>
        <w:rPr>
          <w:rFonts w:ascii="Courier New"/>
          <w:color w:val="6D6E72"/>
          <w:spacing w:val="-10"/>
        </w:rPr>
        <w:t>{</w:t>
      </w:r>
    </w:p>
    <w:p>
      <w:pPr>
        <w:pStyle w:val="BodyText"/>
        <w:spacing w:before="66"/>
        <w:ind w:left="1347"/>
        <w:rPr>
          <w:rFonts w:ascii="Courier New"/>
        </w:rPr>
      </w:pPr>
      <w:r>
        <w:rPr>
          <w:rFonts w:ascii="Courier New"/>
          <w:color w:val="6D6E72"/>
        </w:rPr>
        <w:t>// show a warning and exit the </w:t>
      </w:r>
      <w:r>
        <w:rPr>
          <w:rFonts w:ascii="Courier New"/>
          <w:color w:val="6D6E72"/>
          <w:spacing w:val="-5"/>
        </w:rPr>
        <w:t>app</w:t>
      </w:r>
    </w:p>
    <w:p>
      <w:pPr>
        <w:pStyle w:val="BodyText"/>
        <w:spacing w:before="66"/>
        <w:ind w:left="913"/>
        <w:rPr>
          <w:rFonts w:ascii="Courier New"/>
        </w:rPr>
      </w:pPr>
      <w:r>
        <w:rPr>
          <w:rFonts w:ascii="Courier New"/>
          <w:color w:val="6D6E72"/>
        </w:rPr>
        <w:t>} else </w:t>
      </w:r>
      <w:r>
        <w:rPr>
          <w:rFonts w:ascii="Courier New"/>
          <w:color w:val="6D6E72"/>
          <w:spacing w:val="-10"/>
        </w:rPr>
        <w:t>{</w:t>
      </w:r>
    </w:p>
    <w:p>
      <w:pPr>
        <w:pStyle w:val="BodyText"/>
        <w:spacing w:before="66"/>
        <w:ind w:left="1347"/>
        <w:rPr>
          <w:rFonts w:ascii="Courier New"/>
        </w:rPr>
      </w:pPr>
      <w:r>
        <w:rPr>
          <w:rFonts w:ascii="Courier New"/>
          <w:color w:val="6D6E72"/>
        </w:rPr>
        <w:t>// continue the </w:t>
      </w:r>
      <w:r>
        <w:rPr>
          <w:rFonts w:ascii="Courier New"/>
          <w:color w:val="6D6E72"/>
          <w:spacing w:val="-2"/>
        </w:rPr>
        <w:t>app...</w:t>
      </w:r>
    </w:p>
    <w:p>
      <w:pPr>
        <w:spacing w:before="67"/>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480"/>
        <w:rPr>
          <w:rFonts w:ascii="Courier New"/>
        </w:rPr>
      </w:pPr>
      <w:r>
        <w:rPr>
          <w:rFonts w:ascii="Courier New"/>
          <w:color w:val="6D6E72"/>
        </w:rPr>
        <w:t>private fun isAdbEnabled(context: Context): Boolean </w:t>
      </w:r>
      <w:r>
        <w:rPr>
          <w:rFonts w:ascii="Courier New"/>
          <w:color w:val="6D6E72"/>
          <w:spacing w:val="-10"/>
        </w:rPr>
        <w:t>{</w:t>
      </w:r>
    </w:p>
    <w:p>
      <w:pPr>
        <w:pStyle w:val="BodyText"/>
        <w:spacing w:line="316" w:lineRule="auto" w:before="50"/>
        <w:ind w:left="913"/>
        <w:rPr>
          <w:rFonts w:ascii="Courier New"/>
        </w:rPr>
      </w:pPr>
      <w:r>
        <w:rPr>
          <w:rFonts w:ascii="Courier New"/>
          <w:color w:val="6D6E72"/>
        </w:rPr>
        <w:t>val</w:t>
      </w:r>
      <w:r>
        <w:rPr>
          <w:rFonts w:ascii="Courier New"/>
          <w:color w:val="6D6E72"/>
          <w:spacing w:val="-1"/>
        </w:rPr>
        <w:t> </w:t>
      </w:r>
      <w:r>
        <w:rPr>
          <w:rFonts w:ascii="Courier New"/>
          <w:color w:val="6D6E72"/>
        </w:rPr>
        <w:t>adb</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Settings.Global.getInt(context.contentResolver,</w:t>
      </w:r>
      <w:r>
        <w:rPr>
          <w:rFonts w:ascii="Courier New"/>
          <w:color w:val="6D6E72"/>
          <w:spacing w:val="-1"/>
        </w:rPr>
        <w:t> </w:t>
      </w:r>
      <w:r>
        <w:rPr>
          <w:rFonts w:ascii="Courier New"/>
          <w:color w:val="6D6E72"/>
        </w:rPr>
        <w:t>Settings.Global.ADB_ENABLED,</w:t>
      </w:r>
      <w:r>
        <w:rPr>
          <w:rFonts w:ascii="Courier New"/>
          <w:color w:val="6D6E72"/>
          <w:spacing w:val="-1"/>
        </w:rPr>
        <w:t> </w:t>
      </w:r>
      <w:r>
        <w:rPr>
          <w:rFonts w:ascii="Courier New"/>
          <w:color w:val="6D6E72"/>
        </w:rPr>
        <w:t>0) return adb == 1</w:t>
      </w:r>
    </w:p>
    <w:p>
      <w:pPr>
        <w:spacing w:before="18"/>
        <w:ind w:left="480" w:right="0" w:firstLine="0"/>
        <w:jc w:val="left"/>
        <w:rPr>
          <w:rFonts w:ascii="Courier New"/>
          <w:sz w:val="18"/>
        </w:rPr>
      </w:pPr>
      <w:r>
        <w:rPr>
          <w:rFonts w:ascii="Courier New"/>
          <w:color w:val="6D6E72"/>
          <w:spacing w:val="-10"/>
          <w:sz w:val="18"/>
        </w:rPr>
        <w:t>}</w:t>
      </w:r>
    </w:p>
    <w:p>
      <w:pPr>
        <w:pStyle w:val="BodyText"/>
        <w:spacing w:before="22"/>
        <w:rPr>
          <w:rFonts w:ascii="Courier New"/>
        </w:rPr>
      </w:pPr>
    </w:p>
    <w:p>
      <w:pPr>
        <w:spacing w:before="1"/>
        <w:ind w:left="120" w:right="0" w:firstLine="0"/>
        <w:jc w:val="left"/>
        <w:rPr>
          <w:sz w:val="18"/>
        </w:rPr>
      </w:pPr>
      <w:r>
        <w:rPr>
          <w:color w:val="6D6E72"/>
          <w:spacing w:val="-10"/>
          <w:w w:val="175"/>
          <w:sz w:val="18"/>
        </w:rPr>
        <w:t>}</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717888">
                <wp:simplePos x="0" y="0"/>
                <wp:positionH relativeFrom="page">
                  <wp:posOffset>346200</wp:posOffset>
                </wp:positionH>
                <wp:positionV relativeFrom="paragraph">
                  <wp:posOffset>216141</wp:posOffset>
                </wp:positionV>
                <wp:extent cx="6868159" cy="236220"/>
                <wp:effectExtent l="0" t="0" r="0" b="0"/>
                <wp:wrapTopAndBottom/>
                <wp:docPr id="526" name="Textbox 526"/>
                <wp:cNvGraphicFramePr>
                  <a:graphicFrameLocks/>
                </wp:cNvGraphicFramePr>
                <a:graphic>
                  <a:graphicData uri="http://schemas.microsoft.com/office/word/2010/wordprocessingShape">
                    <wps:wsp>
                      <wps:cNvPr id="526" name="Textbox 52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440"/>
                            <w:bookmarkEnd w:id="440"/>
                            <w:r>
                              <w:rPr>
                                <w:color w:val="000000"/>
                              </w:rPr>
                            </w:r>
                            <w:bookmarkStart w:name="_bookmark54" w:id="441"/>
                            <w:bookmarkEnd w:id="441"/>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19049pt;width:540.8pt;height:18.6pt;mso-position-horizontal-relative:page;mso-position-vertical-relative:paragraph;z-index:-15598592;mso-wrap-distance-left:0;mso-wrap-distance-right:0" type="#_x0000_t202" id="docshape510" filled="true" fillcolor="#f4f4f4" stroked="false">
                <v:textbox inset="0,0,0,0">
                  <w:txbxContent>
                    <w:p>
                      <w:pPr>
                        <w:spacing w:before="64"/>
                        <w:ind w:left="89" w:right="0" w:firstLine="0"/>
                        <w:jc w:val="left"/>
                        <w:rPr>
                          <w:b/>
                          <w:color w:val="000000"/>
                          <w:sz w:val="18"/>
                        </w:rPr>
                      </w:pPr>
                      <w:bookmarkStart w:name="Business Implication" w:id="442"/>
                      <w:bookmarkEnd w:id="442"/>
                      <w:r>
                        <w:rPr>
                          <w:color w:val="000000"/>
                        </w:rPr>
                      </w:r>
                      <w:bookmarkStart w:name="_bookmark54" w:id="443"/>
                      <w:bookmarkEnd w:id="443"/>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pPr>
      <w:r>
        <w:rPr>
          <w:color w:val="6D6E72"/>
          <w:spacing w:val="-2"/>
          <w:w w:val="115"/>
        </w:rPr>
        <w:t>Running</w:t>
      </w:r>
      <w:r>
        <w:rPr>
          <w:color w:val="6D6E72"/>
          <w:spacing w:val="-10"/>
          <w:w w:val="115"/>
        </w:rPr>
        <w:t> </w:t>
      </w:r>
      <w:r>
        <w:rPr>
          <w:color w:val="6D6E72"/>
          <w:spacing w:val="-2"/>
          <w:w w:val="115"/>
        </w:rPr>
        <w:t>an</w:t>
      </w:r>
      <w:r>
        <w:rPr>
          <w:color w:val="6D6E72"/>
          <w:spacing w:val="-10"/>
          <w:w w:val="115"/>
        </w:rPr>
        <w:t> </w:t>
      </w:r>
      <w:r>
        <w:rPr>
          <w:color w:val="6D6E72"/>
          <w:spacing w:val="-2"/>
          <w:w w:val="115"/>
        </w:rPr>
        <w:t>application</w:t>
      </w:r>
      <w:r>
        <w:rPr>
          <w:color w:val="6D6E72"/>
          <w:spacing w:val="-10"/>
          <w:w w:val="115"/>
        </w:rPr>
        <w:t> </w:t>
      </w:r>
      <w:r>
        <w:rPr>
          <w:color w:val="6D6E72"/>
          <w:spacing w:val="-2"/>
          <w:w w:val="115"/>
        </w:rPr>
        <w:t>in</w:t>
      </w:r>
      <w:r>
        <w:rPr>
          <w:color w:val="6D6E72"/>
          <w:spacing w:val="-10"/>
          <w:w w:val="115"/>
        </w:rPr>
        <w:t> </w:t>
      </w:r>
      <w:r>
        <w:rPr>
          <w:color w:val="6D6E72"/>
          <w:spacing w:val="-2"/>
          <w:w w:val="115"/>
        </w:rPr>
        <w:t>ADB</w:t>
      </w:r>
      <w:r>
        <w:rPr>
          <w:color w:val="6D6E72"/>
          <w:spacing w:val="-10"/>
          <w:w w:val="115"/>
        </w:rPr>
        <w:t> </w:t>
      </w:r>
      <w:r>
        <w:rPr>
          <w:color w:val="6D6E72"/>
          <w:spacing w:val="-2"/>
          <w:w w:val="115"/>
        </w:rPr>
        <w:t>enabled</w:t>
      </w:r>
      <w:r>
        <w:rPr>
          <w:color w:val="6D6E72"/>
          <w:spacing w:val="-10"/>
          <w:w w:val="115"/>
        </w:rPr>
        <w:t> </w:t>
      </w:r>
      <w:r>
        <w:rPr>
          <w:color w:val="6D6E72"/>
          <w:spacing w:val="-2"/>
          <w:w w:val="115"/>
        </w:rPr>
        <w:t>environment</w:t>
      </w:r>
      <w:r>
        <w:rPr>
          <w:color w:val="6D6E72"/>
          <w:spacing w:val="-10"/>
          <w:w w:val="115"/>
        </w:rPr>
        <w:t> </w:t>
      </w:r>
      <w:r>
        <w:rPr>
          <w:color w:val="6D6E72"/>
          <w:spacing w:val="-2"/>
          <w:w w:val="115"/>
        </w:rPr>
        <w:t>can</w:t>
      </w:r>
      <w:r>
        <w:rPr>
          <w:color w:val="6D6E72"/>
          <w:spacing w:val="-10"/>
          <w:w w:val="115"/>
        </w:rPr>
        <w:t> </w:t>
      </w:r>
      <w:r>
        <w:rPr>
          <w:color w:val="6D6E72"/>
          <w:spacing w:val="-2"/>
          <w:w w:val="115"/>
        </w:rPr>
        <w:t>expose</w:t>
      </w:r>
      <w:r>
        <w:rPr>
          <w:color w:val="6D6E72"/>
          <w:spacing w:val="-10"/>
          <w:w w:val="115"/>
        </w:rPr>
        <w:t> </w:t>
      </w:r>
      <w:r>
        <w:rPr>
          <w:color w:val="6D6E72"/>
          <w:spacing w:val="-2"/>
          <w:w w:val="115"/>
        </w:rPr>
        <w:t>security</w:t>
      </w:r>
      <w:r>
        <w:rPr>
          <w:color w:val="6D6E72"/>
          <w:spacing w:val="-10"/>
          <w:w w:val="115"/>
        </w:rPr>
        <w:t> </w:t>
      </w:r>
      <w:r>
        <w:rPr>
          <w:color w:val="6D6E72"/>
          <w:spacing w:val="-2"/>
          <w:w w:val="115"/>
        </w:rPr>
        <w:t>risks,</w:t>
      </w:r>
      <w:r>
        <w:rPr>
          <w:color w:val="6D6E72"/>
          <w:spacing w:val="-10"/>
          <w:w w:val="115"/>
        </w:rPr>
        <w:t> </w:t>
      </w:r>
      <w:r>
        <w:rPr>
          <w:color w:val="6D6E72"/>
          <w:spacing w:val="-2"/>
          <w:w w:val="115"/>
        </w:rPr>
        <w:t>impact</w:t>
      </w:r>
      <w:r>
        <w:rPr>
          <w:color w:val="6D6E72"/>
          <w:spacing w:val="-10"/>
          <w:w w:val="115"/>
        </w:rPr>
        <w:t> </w:t>
      </w:r>
      <w:r>
        <w:rPr>
          <w:color w:val="6D6E72"/>
          <w:spacing w:val="-2"/>
          <w:w w:val="115"/>
        </w:rPr>
        <w:t>performance,</w:t>
      </w:r>
      <w:r>
        <w:rPr>
          <w:color w:val="6D6E72"/>
          <w:spacing w:val="-10"/>
          <w:w w:val="115"/>
        </w:rPr>
        <w:t> </w:t>
      </w:r>
      <w:r>
        <w:rPr>
          <w:color w:val="6D6E72"/>
          <w:spacing w:val="-2"/>
          <w:w w:val="115"/>
        </w:rPr>
        <w:t>and</w:t>
      </w:r>
      <w:r>
        <w:rPr>
          <w:color w:val="6D6E72"/>
          <w:spacing w:val="-10"/>
          <w:w w:val="115"/>
        </w:rPr>
        <w:t> </w:t>
      </w:r>
      <w:r>
        <w:rPr>
          <w:color w:val="6D6E72"/>
          <w:spacing w:val="-2"/>
          <w:w w:val="115"/>
        </w:rPr>
        <w:t>affect</w:t>
      </w:r>
      <w:r>
        <w:rPr>
          <w:color w:val="6D6E72"/>
          <w:spacing w:val="-10"/>
          <w:w w:val="115"/>
        </w:rPr>
        <w:t> </w:t>
      </w:r>
      <w:r>
        <w:rPr>
          <w:color w:val="6D6E72"/>
          <w:spacing w:val="-2"/>
          <w:w w:val="115"/>
        </w:rPr>
        <w:t>user experience.</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527" name="Group 527"/>
                <wp:cNvGraphicFramePr>
                  <a:graphicFrameLocks/>
                </wp:cNvGraphicFramePr>
                <a:graphic>
                  <a:graphicData uri="http://schemas.microsoft.com/office/word/2010/wordprocessingGroup">
                    <wpg:wgp>
                      <wpg:cNvPr id="527" name="Group 527"/>
                      <wpg:cNvGrpSpPr/>
                      <wpg:grpSpPr>
                        <a:xfrm>
                          <a:off x="0" y="0"/>
                          <a:ext cx="3434079" cy="410209"/>
                          <a:chExt cx="3434079" cy="410209"/>
                        </a:xfrm>
                      </wpg:grpSpPr>
                      <wps:wsp>
                        <wps:cNvPr id="528" name="Graphic 52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29" name="Textbox 529"/>
                        <wps:cNvSpPr txBox="1"/>
                        <wps:spPr>
                          <a:xfrm>
                            <a:off x="0" y="0"/>
                            <a:ext cx="3434079" cy="410209"/>
                          </a:xfrm>
                          <a:prstGeom prst="rect">
                            <a:avLst/>
                          </a:prstGeom>
                        </wps:spPr>
                        <wps:txbx>
                          <w:txbxContent>
                            <w:p>
                              <w:pPr>
                                <w:spacing w:before="105"/>
                                <w:ind w:left="819" w:right="0" w:firstLine="0"/>
                                <w:jc w:val="left"/>
                                <w:rPr>
                                  <w:sz w:val="34"/>
                                </w:rPr>
                              </w:pPr>
                              <w:bookmarkStart w:name="Bytecode Obfuscation" w:id="444"/>
                              <w:bookmarkEnd w:id="444"/>
                              <w:r>
                                <w:rPr/>
                              </w:r>
                              <w:bookmarkStart w:name="_bookmark55" w:id="445"/>
                              <w:bookmarkEnd w:id="445"/>
                              <w:r>
                                <w:rPr/>
                              </w:r>
                              <w:r>
                                <w:rPr>
                                  <w:color w:val="EF4836"/>
                                  <w:spacing w:val="-2"/>
                                  <w:w w:val="115"/>
                                  <w:sz w:val="34"/>
                                </w:rPr>
                                <w:t>Bytecode</w:t>
                              </w:r>
                              <w:r>
                                <w:rPr>
                                  <w:color w:val="EF4836"/>
                                  <w:spacing w:val="-16"/>
                                  <w:w w:val="115"/>
                                  <w:sz w:val="34"/>
                                </w:rPr>
                                <w:t> </w:t>
                              </w:r>
                              <w:r>
                                <w:rPr>
                                  <w:color w:val="EF4836"/>
                                  <w:spacing w:val="-2"/>
                                  <w:w w:val="115"/>
                                  <w:sz w:val="34"/>
                                </w:rPr>
                                <w:t>Obfuscation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11" coordorigin="0,0" coordsize="5408,646">
                <v:shape style="position:absolute;left:0;top:0;width:5408;height:646" id="docshape512"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513" filled="false" stroked="false">
                  <v:textbox inset="0,0,0,0">
                    <w:txbxContent>
                      <w:p>
                        <w:pPr>
                          <w:spacing w:before="105"/>
                          <w:ind w:left="819" w:right="0" w:firstLine="0"/>
                          <w:jc w:val="left"/>
                          <w:rPr>
                            <w:sz w:val="34"/>
                          </w:rPr>
                        </w:pPr>
                        <w:bookmarkStart w:name="Bytecode Obfuscation" w:id="446"/>
                        <w:bookmarkEnd w:id="446"/>
                        <w:r>
                          <w:rPr/>
                        </w:r>
                        <w:bookmarkStart w:name="_bookmark55" w:id="447"/>
                        <w:bookmarkEnd w:id="447"/>
                        <w:r>
                          <w:rPr/>
                        </w:r>
                        <w:r>
                          <w:rPr>
                            <w:color w:val="EF4836"/>
                            <w:spacing w:val="-2"/>
                            <w:w w:val="115"/>
                            <w:sz w:val="34"/>
                          </w:rPr>
                          <w:t>Bytecode</w:t>
                        </w:r>
                        <w:r>
                          <w:rPr>
                            <w:color w:val="EF4836"/>
                            <w:spacing w:val="-16"/>
                            <w:w w:val="115"/>
                            <w:sz w:val="34"/>
                          </w:rPr>
                          <w:t> </w:t>
                        </w:r>
                        <w:r>
                          <w:rPr>
                            <w:color w:val="EF4836"/>
                            <w:spacing w:val="-2"/>
                            <w:w w:val="115"/>
                            <w:sz w:val="34"/>
                          </w:rPr>
                          <w:t>Obfuscation</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25"/>
      </w:pPr>
      <w:r>
        <w:rPr>
          <w:color w:val="6D6E72"/>
          <w:w w:val="110"/>
        </w:rPr>
        <w:t>Generally, all mobile code is susceptible to reverse engineering. Some apps are more susceptible than others. Code written</w:t>
      </w:r>
      <w:r>
        <w:rPr>
          <w:color w:val="6D6E72"/>
          <w:spacing w:val="-7"/>
          <w:w w:val="110"/>
        </w:rPr>
        <w:t> </w:t>
      </w:r>
      <w:r>
        <w:rPr>
          <w:color w:val="6D6E72"/>
          <w:w w:val="110"/>
        </w:rPr>
        <w:t>in</w:t>
      </w:r>
      <w:r>
        <w:rPr>
          <w:color w:val="6D6E72"/>
          <w:spacing w:val="-7"/>
          <w:w w:val="110"/>
        </w:rPr>
        <w:t> </w:t>
      </w:r>
      <w:r>
        <w:rPr>
          <w:color w:val="6D6E72"/>
          <w:w w:val="110"/>
        </w:rPr>
        <w:t>languages</w:t>
      </w:r>
      <w:r>
        <w:rPr>
          <w:color w:val="6D6E72"/>
          <w:spacing w:val="-7"/>
          <w:w w:val="110"/>
        </w:rPr>
        <w:t> </w:t>
      </w:r>
      <w:r>
        <w:rPr>
          <w:color w:val="6D6E72"/>
        </w:rPr>
        <w:t>/</w:t>
      </w:r>
      <w:r>
        <w:rPr>
          <w:color w:val="6D6E72"/>
          <w:spacing w:val="-2"/>
        </w:rPr>
        <w:t> </w:t>
      </w:r>
      <w:r>
        <w:rPr>
          <w:color w:val="6D6E72"/>
          <w:w w:val="110"/>
        </w:rPr>
        <w:t>frameworks</w:t>
      </w:r>
      <w:r>
        <w:rPr>
          <w:color w:val="6D6E72"/>
          <w:spacing w:val="-7"/>
          <w:w w:val="110"/>
        </w:rPr>
        <w:t> </w:t>
      </w:r>
      <w:r>
        <w:rPr>
          <w:color w:val="6D6E72"/>
          <w:w w:val="110"/>
        </w:rPr>
        <w:t>that</w:t>
      </w:r>
      <w:r>
        <w:rPr>
          <w:color w:val="6D6E72"/>
          <w:spacing w:val="-7"/>
          <w:w w:val="110"/>
        </w:rPr>
        <w:t> </w:t>
      </w:r>
      <w:r>
        <w:rPr>
          <w:color w:val="6D6E72"/>
          <w:w w:val="110"/>
        </w:rPr>
        <w:t>allow</w:t>
      </w:r>
      <w:r>
        <w:rPr>
          <w:color w:val="6D6E72"/>
          <w:spacing w:val="-7"/>
          <w:w w:val="110"/>
        </w:rPr>
        <w:t> </w:t>
      </w:r>
      <w:r>
        <w:rPr>
          <w:color w:val="6D6E72"/>
          <w:w w:val="110"/>
        </w:rPr>
        <w:t>for</w:t>
      </w:r>
      <w:r>
        <w:rPr>
          <w:color w:val="6D6E72"/>
          <w:spacing w:val="-7"/>
          <w:w w:val="110"/>
        </w:rPr>
        <w:t> </w:t>
      </w:r>
      <w:r>
        <w:rPr>
          <w:color w:val="6D6E72"/>
          <w:w w:val="110"/>
        </w:rPr>
        <w:t>dynamic</w:t>
      </w:r>
      <w:r>
        <w:rPr>
          <w:color w:val="6D6E72"/>
          <w:spacing w:val="-7"/>
          <w:w w:val="110"/>
        </w:rPr>
        <w:t> </w:t>
      </w:r>
      <w:r>
        <w:rPr>
          <w:color w:val="6D6E72"/>
          <w:w w:val="110"/>
        </w:rPr>
        <w:t>introspection</w:t>
      </w:r>
      <w:r>
        <w:rPr>
          <w:color w:val="6D6E72"/>
          <w:spacing w:val="-7"/>
          <w:w w:val="110"/>
        </w:rPr>
        <w:t> </w:t>
      </w:r>
      <w:r>
        <w:rPr>
          <w:color w:val="6D6E72"/>
          <w:w w:val="110"/>
        </w:rPr>
        <w:t>at</w:t>
      </w:r>
      <w:r>
        <w:rPr>
          <w:color w:val="6D6E72"/>
          <w:spacing w:val="-7"/>
          <w:w w:val="110"/>
        </w:rPr>
        <w:t> </w:t>
      </w:r>
      <w:r>
        <w:rPr>
          <w:color w:val="6D6E72"/>
          <w:w w:val="110"/>
        </w:rPr>
        <w:t>runtime</w:t>
      </w:r>
      <w:r>
        <w:rPr>
          <w:color w:val="6D6E72"/>
          <w:spacing w:val="-7"/>
          <w:w w:val="110"/>
        </w:rPr>
        <w:t> </w:t>
      </w:r>
      <w:r>
        <w:rPr>
          <w:color w:val="6D6E72"/>
          <w:w w:val="110"/>
        </w:rPr>
        <w:t>(Java,</w:t>
      </w:r>
      <w:r>
        <w:rPr>
          <w:color w:val="6D6E72"/>
          <w:spacing w:val="-7"/>
          <w:w w:val="110"/>
        </w:rPr>
        <w:t> </w:t>
      </w:r>
      <w:r>
        <w:rPr>
          <w:color w:val="6D6E72"/>
          <w:w w:val="110"/>
        </w:rPr>
        <w:t>.NET,</w:t>
      </w:r>
      <w:r>
        <w:rPr>
          <w:color w:val="6D6E72"/>
          <w:spacing w:val="-7"/>
          <w:w w:val="110"/>
        </w:rPr>
        <w:t> </w:t>
      </w:r>
      <w:r>
        <w:rPr>
          <w:color w:val="6D6E72"/>
          <w:w w:val="110"/>
        </w:rPr>
        <w:t>Objective</w:t>
      </w:r>
      <w:r>
        <w:rPr>
          <w:color w:val="6D6E72"/>
          <w:spacing w:val="-7"/>
          <w:w w:val="110"/>
        </w:rPr>
        <w:t> </w:t>
      </w:r>
      <w:r>
        <w:rPr>
          <w:color w:val="6D6E72"/>
          <w:w w:val="110"/>
        </w:rPr>
        <w:t>C,</w:t>
      </w:r>
      <w:r>
        <w:rPr>
          <w:color w:val="6D6E72"/>
          <w:spacing w:val="-7"/>
          <w:w w:val="110"/>
        </w:rPr>
        <w:t> </w:t>
      </w:r>
      <w:r>
        <w:rPr>
          <w:color w:val="6D6E72"/>
          <w:w w:val="110"/>
        </w:rPr>
        <w:t>Swift)</w:t>
      </w:r>
      <w:r>
        <w:rPr>
          <w:color w:val="6D6E72"/>
          <w:spacing w:val="-7"/>
          <w:w w:val="110"/>
        </w:rPr>
        <w:t> </w:t>
      </w:r>
      <w:r>
        <w:rPr>
          <w:color w:val="6D6E72"/>
          <w:w w:val="110"/>
        </w:rPr>
        <w:t>are particularly at risk for reverse engineering. Detecting susceptibility to reverse engineering is fairly straight forward. First, decrypt the app store version of the app (if binary encryption is applied). Code will be susceptible if it is fairly easy to understand the app’s controlflow path, string table, and any pseudocode/source-code generated by these </w:t>
      </w:r>
      <w:r>
        <w:rPr>
          <w:color w:val="6D6E72"/>
          <w:spacing w:val="-2"/>
          <w:w w:val="110"/>
        </w:rPr>
        <w:t>tools.</w:t>
      </w:r>
    </w:p>
    <w:p>
      <w:pPr>
        <w:pStyle w:val="BodyText"/>
        <w:spacing w:line="309" w:lineRule="auto" w:before="183"/>
        <w:ind w:left="120"/>
      </w:pPr>
      <w:r>
        <w:rPr>
          <w:color w:val="6D6E72"/>
          <w:w w:val="110"/>
        </w:rPr>
        <w:t>Bytecode obfuscation consists of multiple complementary techniques that can help create a layered defense against reverse engineering and tampering. Some typical examples of obfuscation techniques include:</w:t>
      </w:r>
    </w:p>
    <w:p>
      <w:pPr>
        <w:pStyle w:val="ListParagraph"/>
        <w:numPr>
          <w:ilvl w:val="0"/>
          <w:numId w:val="16"/>
        </w:numPr>
        <w:tabs>
          <w:tab w:pos="718" w:val="left" w:leader="none"/>
          <w:tab w:pos="720" w:val="left" w:leader="none"/>
        </w:tabs>
        <w:spacing w:line="309" w:lineRule="auto" w:before="181" w:after="0"/>
        <w:ind w:left="720" w:right="758" w:hanging="180"/>
        <w:jc w:val="left"/>
        <w:rPr>
          <w:sz w:val="18"/>
        </w:rPr>
      </w:pPr>
      <w:r>
        <w:rPr>
          <w:b/>
          <w:color w:val="6D6E72"/>
          <w:w w:val="110"/>
          <w:sz w:val="18"/>
        </w:rPr>
        <w:t>Renaming </w:t>
      </w:r>
      <w:r>
        <w:rPr>
          <w:color w:val="6D6E72"/>
          <w:w w:val="110"/>
          <w:sz w:val="18"/>
        </w:rPr>
        <w:t>to alter the name of methods and variables to make the decompiled source much harder for a human to understand.</w:t>
      </w:r>
    </w:p>
    <w:p>
      <w:pPr>
        <w:pStyle w:val="ListParagraph"/>
        <w:numPr>
          <w:ilvl w:val="0"/>
          <w:numId w:val="16"/>
        </w:numPr>
        <w:tabs>
          <w:tab w:pos="718" w:val="left" w:leader="none"/>
          <w:tab w:pos="720" w:val="left" w:leader="none"/>
        </w:tabs>
        <w:spacing w:line="309" w:lineRule="auto" w:before="0" w:after="0"/>
        <w:ind w:left="720" w:right="1080" w:hanging="180"/>
        <w:jc w:val="left"/>
        <w:rPr>
          <w:sz w:val="18"/>
        </w:rPr>
      </w:pPr>
      <w:r>
        <w:rPr>
          <w:b/>
          <w:color w:val="6D6E72"/>
          <w:w w:val="115"/>
          <w:sz w:val="18"/>
        </w:rPr>
        <w:t>Control</w:t>
      </w:r>
      <w:r>
        <w:rPr>
          <w:b/>
          <w:color w:val="6D6E72"/>
          <w:spacing w:val="-16"/>
          <w:w w:val="115"/>
          <w:sz w:val="18"/>
        </w:rPr>
        <w:t> </w:t>
      </w:r>
      <w:r>
        <w:rPr>
          <w:b/>
          <w:color w:val="6D6E72"/>
          <w:w w:val="115"/>
          <w:sz w:val="18"/>
        </w:rPr>
        <w:t>Flow</w:t>
      </w:r>
      <w:r>
        <w:rPr>
          <w:b/>
          <w:color w:val="6D6E72"/>
          <w:spacing w:val="-16"/>
          <w:w w:val="115"/>
          <w:sz w:val="18"/>
        </w:rPr>
        <w:t> </w:t>
      </w:r>
      <w:r>
        <w:rPr>
          <w:b/>
          <w:color w:val="6D6E72"/>
          <w:w w:val="115"/>
          <w:sz w:val="18"/>
        </w:rPr>
        <w:t>Obfuscation</w:t>
      </w:r>
      <w:r>
        <w:rPr>
          <w:color w:val="6D6E72"/>
          <w:w w:val="115"/>
          <w:sz w:val="18"/>
        </w:rPr>
        <w:t>creates</w:t>
      </w:r>
      <w:r>
        <w:rPr>
          <w:color w:val="6D6E72"/>
          <w:spacing w:val="-15"/>
          <w:w w:val="115"/>
          <w:sz w:val="18"/>
        </w:rPr>
        <w:t> </w:t>
      </w:r>
      <w:r>
        <w:rPr>
          <w:color w:val="6D6E72"/>
          <w:w w:val="115"/>
          <w:sz w:val="18"/>
        </w:rPr>
        <w:t>conditional,</w:t>
      </w:r>
      <w:r>
        <w:rPr>
          <w:color w:val="6D6E72"/>
          <w:spacing w:val="-16"/>
          <w:w w:val="115"/>
          <w:sz w:val="18"/>
        </w:rPr>
        <w:t> </w:t>
      </w:r>
      <w:r>
        <w:rPr>
          <w:color w:val="6D6E72"/>
          <w:w w:val="115"/>
          <w:sz w:val="18"/>
        </w:rPr>
        <w:t>branching,</w:t>
      </w:r>
      <w:r>
        <w:rPr>
          <w:color w:val="6D6E72"/>
          <w:spacing w:val="-15"/>
          <w:w w:val="115"/>
          <w:sz w:val="18"/>
        </w:rPr>
        <w:t> </w:t>
      </w:r>
      <w:r>
        <w:rPr>
          <w:color w:val="6D6E72"/>
          <w:w w:val="115"/>
          <w:sz w:val="18"/>
        </w:rPr>
        <w:t>and</w:t>
      </w:r>
      <w:r>
        <w:rPr>
          <w:color w:val="6D6E72"/>
          <w:spacing w:val="-16"/>
          <w:w w:val="115"/>
          <w:sz w:val="18"/>
        </w:rPr>
        <w:t> </w:t>
      </w:r>
      <w:r>
        <w:rPr>
          <w:color w:val="6D6E72"/>
          <w:w w:val="115"/>
          <w:sz w:val="18"/>
        </w:rPr>
        <w:t>iterative</w:t>
      </w:r>
      <w:r>
        <w:rPr>
          <w:color w:val="6D6E72"/>
          <w:spacing w:val="-16"/>
          <w:w w:val="115"/>
          <w:sz w:val="18"/>
        </w:rPr>
        <w:t> </w:t>
      </w:r>
      <w:r>
        <w:rPr>
          <w:color w:val="6D6E72"/>
          <w:w w:val="115"/>
          <w:sz w:val="18"/>
        </w:rPr>
        <w:t>constructs</w:t>
      </w:r>
      <w:r>
        <w:rPr>
          <w:color w:val="6D6E72"/>
          <w:spacing w:val="-15"/>
          <w:w w:val="115"/>
          <w:sz w:val="18"/>
        </w:rPr>
        <w:t> </w:t>
      </w:r>
      <w:r>
        <w:rPr>
          <w:color w:val="6D6E72"/>
          <w:w w:val="115"/>
          <w:sz w:val="18"/>
        </w:rPr>
        <w:t>that</w:t>
      </w:r>
      <w:r>
        <w:rPr>
          <w:color w:val="6D6E72"/>
          <w:spacing w:val="-16"/>
          <w:w w:val="115"/>
          <w:sz w:val="18"/>
        </w:rPr>
        <w:t> </w:t>
      </w:r>
      <w:r>
        <w:rPr>
          <w:color w:val="6D6E72"/>
          <w:w w:val="115"/>
          <w:sz w:val="18"/>
        </w:rPr>
        <w:t>produce</w:t>
      </w:r>
      <w:r>
        <w:rPr>
          <w:color w:val="6D6E72"/>
          <w:spacing w:val="-15"/>
          <w:w w:val="115"/>
          <w:sz w:val="18"/>
        </w:rPr>
        <w:t> </w:t>
      </w:r>
      <w:r>
        <w:rPr>
          <w:color w:val="6D6E72"/>
          <w:w w:val="115"/>
          <w:sz w:val="18"/>
        </w:rPr>
        <w:t>valid </w:t>
      </w:r>
      <w:r>
        <w:rPr>
          <w:color w:val="6D6E72"/>
          <w:spacing w:val="-2"/>
          <w:w w:val="115"/>
          <w:sz w:val="18"/>
        </w:rPr>
        <w:t>executable</w:t>
      </w:r>
      <w:r>
        <w:rPr>
          <w:color w:val="6D6E72"/>
          <w:spacing w:val="-7"/>
          <w:w w:val="115"/>
          <w:sz w:val="18"/>
        </w:rPr>
        <w:t> </w:t>
      </w:r>
      <w:r>
        <w:rPr>
          <w:color w:val="6D6E72"/>
          <w:spacing w:val="-2"/>
          <w:w w:val="115"/>
          <w:sz w:val="18"/>
        </w:rPr>
        <w:t>logic,</w:t>
      </w:r>
      <w:r>
        <w:rPr>
          <w:color w:val="6D6E72"/>
          <w:spacing w:val="-7"/>
          <w:w w:val="115"/>
          <w:sz w:val="18"/>
        </w:rPr>
        <w:t> </w:t>
      </w:r>
      <w:r>
        <w:rPr>
          <w:color w:val="6D6E72"/>
          <w:spacing w:val="-2"/>
          <w:w w:val="115"/>
          <w:sz w:val="18"/>
        </w:rPr>
        <w:t>but</w:t>
      </w:r>
      <w:r>
        <w:rPr>
          <w:color w:val="6D6E72"/>
          <w:spacing w:val="-7"/>
          <w:w w:val="115"/>
          <w:sz w:val="18"/>
        </w:rPr>
        <w:t> </w:t>
      </w:r>
      <w:r>
        <w:rPr>
          <w:color w:val="6D6E72"/>
          <w:spacing w:val="-2"/>
          <w:w w:val="115"/>
          <w:sz w:val="18"/>
        </w:rPr>
        <w:t>yield</w:t>
      </w:r>
      <w:r>
        <w:rPr>
          <w:color w:val="6D6E72"/>
          <w:spacing w:val="-7"/>
          <w:w w:val="115"/>
          <w:sz w:val="18"/>
        </w:rPr>
        <w:t> </w:t>
      </w:r>
      <w:r>
        <w:rPr>
          <w:color w:val="6D6E72"/>
          <w:spacing w:val="-2"/>
          <w:w w:val="115"/>
          <w:sz w:val="18"/>
        </w:rPr>
        <w:t>non-deterministic</w:t>
      </w:r>
      <w:r>
        <w:rPr>
          <w:color w:val="6D6E72"/>
          <w:spacing w:val="-7"/>
          <w:w w:val="115"/>
          <w:sz w:val="18"/>
        </w:rPr>
        <w:t> </w:t>
      </w:r>
      <w:r>
        <w:rPr>
          <w:color w:val="6D6E72"/>
          <w:spacing w:val="-2"/>
          <w:w w:val="115"/>
          <w:sz w:val="18"/>
        </w:rPr>
        <w:t>semantic</w:t>
      </w:r>
      <w:r>
        <w:rPr>
          <w:color w:val="6D6E72"/>
          <w:spacing w:val="-7"/>
          <w:w w:val="115"/>
          <w:sz w:val="18"/>
        </w:rPr>
        <w:t> </w:t>
      </w:r>
      <w:r>
        <w:rPr>
          <w:color w:val="6D6E72"/>
          <w:spacing w:val="-2"/>
          <w:w w:val="115"/>
          <w:sz w:val="18"/>
        </w:rPr>
        <w:t>results</w:t>
      </w:r>
      <w:r>
        <w:rPr>
          <w:color w:val="6D6E72"/>
          <w:spacing w:val="-7"/>
          <w:w w:val="115"/>
          <w:sz w:val="18"/>
        </w:rPr>
        <w:t> </w:t>
      </w:r>
      <w:r>
        <w:rPr>
          <w:color w:val="6D6E72"/>
          <w:spacing w:val="-2"/>
          <w:w w:val="115"/>
          <w:sz w:val="18"/>
        </w:rPr>
        <w:t>when</w:t>
      </w:r>
      <w:r>
        <w:rPr>
          <w:color w:val="6D6E72"/>
          <w:spacing w:val="-7"/>
          <w:w w:val="115"/>
          <w:sz w:val="18"/>
        </w:rPr>
        <w:t> </w:t>
      </w:r>
      <w:r>
        <w:rPr>
          <w:color w:val="6D6E72"/>
          <w:spacing w:val="-2"/>
          <w:w w:val="115"/>
          <w:sz w:val="18"/>
        </w:rPr>
        <w:t>decompiled.</w:t>
      </w:r>
    </w:p>
    <w:p>
      <w:pPr>
        <w:pStyle w:val="ListParagraph"/>
        <w:numPr>
          <w:ilvl w:val="0"/>
          <w:numId w:val="16"/>
        </w:numPr>
        <w:tabs>
          <w:tab w:pos="718" w:val="left" w:leader="none"/>
        </w:tabs>
        <w:spacing w:line="240" w:lineRule="auto" w:before="1" w:after="0"/>
        <w:ind w:left="718" w:right="0" w:hanging="178"/>
        <w:jc w:val="left"/>
        <w:rPr>
          <w:sz w:val="18"/>
        </w:rPr>
      </w:pPr>
      <w:r>
        <w:rPr>
          <w:b/>
          <w:color w:val="6D6E72"/>
          <w:w w:val="110"/>
          <w:sz w:val="18"/>
        </w:rPr>
        <w:t>String</w:t>
      </w:r>
      <w:r>
        <w:rPr>
          <w:b/>
          <w:color w:val="6D6E72"/>
          <w:spacing w:val="18"/>
          <w:w w:val="110"/>
          <w:sz w:val="18"/>
        </w:rPr>
        <w:t> </w:t>
      </w:r>
      <w:r>
        <w:rPr>
          <w:b/>
          <w:color w:val="6D6E72"/>
          <w:w w:val="110"/>
          <w:sz w:val="18"/>
        </w:rPr>
        <w:t>Encryption</w:t>
      </w:r>
      <w:r>
        <w:rPr>
          <w:b/>
          <w:color w:val="6D6E72"/>
          <w:spacing w:val="14"/>
          <w:w w:val="110"/>
          <w:sz w:val="18"/>
        </w:rPr>
        <w:t> </w:t>
      </w:r>
      <w:r>
        <w:rPr>
          <w:color w:val="6D6E72"/>
          <w:w w:val="110"/>
          <w:sz w:val="18"/>
        </w:rPr>
        <w:t>hides</w:t>
      </w:r>
      <w:r>
        <w:rPr>
          <w:color w:val="6D6E72"/>
          <w:spacing w:val="11"/>
          <w:w w:val="110"/>
          <w:sz w:val="18"/>
        </w:rPr>
        <w:t> </w:t>
      </w:r>
      <w:r>
        <w:rPr>
          <w:color w:val="6D6E72"/>
          <w:w w:val="110"/>
          <w:sz w:val="18"/>
        </w:rPr>
        <w:t>strings</w:t>
      </w:r>
      <w:r>
        <w:rPr>
          <w:color w:val="6D6E72"/>
          <w:spacing w:val="11"/>
          <w:w w:val="110"/>
          <w:sz w:val="18"/>
        </w:rPr>
        <w:t> </w:t>
      </w:r>
      <w:r>
        <w:rPr>
          <w:color w:val="6D6E72"/>
          <w:w w:val="110"/>
          <w:sz w:val="18"/>
        </w:rPr>
        <w:t>in</w:t>
      </w:r>
      <w:r>
        <w:rPr>
          <w:color w:val="6D6E72"/>
          <w:spacing w:val="11"/>
          <w:w w:val="110"/>
          <w:sz w:val="18"/>
        </w:rPr>
        <w:t> </w:t>
      </w:r>
      <w:r>
        <w:rPr>
          <w:color w:val="6D6E72"/>
          <w:w w:val="110"/>
          <w:sz w:val="18"/>
        </w:rPr>
        <w:t>the</w:t>
      </w:r>
      <w:r>
        <w:rPr>
          <w:color w:val="6D6E72"/>
          <w:spacing w:val="11"/>
          <w:w w:val="110"/>
          <w:sz w:val="18"/>
        </w:rPr>
        <w:t> </w:t>
      </w:r>
      <w:r>
        <w:rPr>
          <w:color w:val="6D6E72"/>
          <w:w w:val="110"/>
          <w:sz w:val="18"/>
        </w:rPr>
        <w:t>executable</w:t>
      </w:r>
      <w:r>
        <w:rPr>
          <w:color w:val="6D6E72"/>
          <w:spacing w:val="10"/>
          <w:w w:val="110"/>
          <w:sz w:val="18"/>
        </w:rPr>
        <w:t> </w:t>
      </w:r>
      <w:r>
        <w:rPr>
          <w:color w:val="6D6E72"/>
          <w:w w:val="110"/>
          <w:sz w:val="18"/>
        </w:rPr>
        <w:t>and</w:t>
      </w:r>
      <w:r>
        <w:rPr>
          <w:color w:val="6D6E72"/>
          <w:spacing w:val="11"/>
          <w:w w:val="110"/>
          <w:sz w:val="18"/>
        </w:rPr>
        <w:t> </w:t>
      </w:r>
      <w:r>
        <w:rPr>
          <w:color w:val="6D6E72"/>
          <w:w w:val="110"/>
          <w:sz w:val="18"/>
        </w:rPr>
        <w:t>only</w:t>
      </w:r>
      <w:r>
        <w:rPr>
          <w:color w:val="6D6E72"/>
          <w:spacing w:val="11"/>
          <w:w w:val="110"/>
          <w:sz w:val="18"/>
        </w:rPr>
        <w:t> </w:t>
      </w:r>
      <w:r>
        <w:rPr>
          <w:color w:val="6D6E72"/>
          <w:w w:val="110"/>
          <w:sz w:val="18"/>
        </w:rPr>
        <w:t>restores</w:t>
      </w:r>
      <w:r>
        <w:rPr>
          <w:color w:val="6D6E72"/>
          <w:spacing w:val="11"/>
          <w:w w:val="110"/>
          <w:sz w:val="18"/>
        </w:rPr>
        <w:t> </w:t>
      </w:r>
      <w:r>
        <w:rPr>
          <w:color w:val="6D6E72"/>
          <w:w w:val="110"/>
          <w:sz w:val="18"/>
        </w:rPr>
        <w:t>their</w:t>
      </w:r>
      <w:r>
        <w:rPr>
          <w:color w:val="6D6E72"/>
          <w:spacing w:val="11"/>
          <w:w w:val="110"/>
          <w:sz w:val="18"/>
        </w:rPr>
        <w:t> </w:t>
      </w:r>
      <w:r>
        <w:rPr>
          <w:color w:val="6D6E72"/>
          <w:w w:val="110"/>
          <w:sz w:val="18"/>
        </w:rPr>
        <w:t>original</w:t>
      </w:r>
      <w:r>
        <w:rPr>
          <w:color w:val="6D6E72"/>
          <w:spacing w:val="10"/>
          <w:w w:val="110"/>
          <w:sz w:val="18"/>
        </w:rPr>
        <w:t> </w:t>
      </w:r>
      <w:r>
        <w:rPr>
          <w:color w:val="6D6E72"/>
          <w:w w:val="110"/>
          <w:sz w:val="18"/>
        </w:rPr>
        <w:t>value</w:t>
      </w:r>
      <w:r>
        <w:rPr>
          <w:color w:val="6D6E72"/>
          <w:spacing w:val="11"/>
          <w:w w:val="110"/>
          <w:sz w:val="18"/>
        </w:rPr>
        <w:t> </w:t>
      </w:r>
      <w:r>
        <w:rPr>
          <w:color w:val="6D6E72"/>
          <w:w w:val="110"/>
          <w:sz w:val="18"/>
        </w:rPr>
        <w:t>when</w:t>
      </w:r>
      <w:r>
        <w:rPr>
          <w:color w:val="6D6E72"/>
          <w:spacing w:val="11"/>
          <w:w w:val="110"/>
          <w:sz w:val="18"/>
        </w:rPr>
        <w:t> </w:t>
      </w:r>
      <w:r>
        <w:rPr>
          <w:color w:val="6D6E72"/>
          <w:spacing w:val="-2"/>
          <w:w w:val="110"/>
          <w:sz w:val="18"/>
        </w:rPr>
        <w:t>needed</w:t>
      </w:r>
    </w:p>
    <w:p>
      <w:pPr>
        <w:pStyle w:val="ListParagraph"/>
        <w:numPr>
          <w:ilvl w:val="0"/>
          <w:numId w:val="16"/>
        </w:numPr>
        <w:tabs>
          <w:tab w:pos="718" w:val="left" w:leader="none"/>
          <w:tab w:pos="720" w:val="left" w:leader="none"/>
        </w:tabs>
        <w:spacing w:line="309" w:lineRule="auto" w:before="61" w:after="0"/>
        <w:ind w:left="720" w:right="165" w:hanging="180"/>
        <w:jc w:val="left"/>
        <w:rPr>
          <w:sz w:val="18"/>
        </w:rPr>
      </w:pPr>
      <w:r>
        <w:rPr>
          <w:b/>
          <w:color w:val="6D6E72"/>
          <w:w w:val="115"/>
          <w:sz w:val="18"/>
        </w:rPr>
        <w:t>Instruction</w:t>
      </w:r>
      <w:r>
        <w:rPr>
          <w:b/>
          <w:color w:val="6D6E72"/>
          <w:spacing w:val="-3"/>
          <w:w w:val="115"/>
          <w:sz w:val="18"/>
        </w:rPr>
        <w:t> </w:t>
      </w:r>
      <w:r>
        <w:rPr>
          <w:b/>
          <w:color w:val="6D6E72"/>
          <w:w w:val="115"/>
          <w:sz w:val="18"/>
        </w:rPr>
        <w:t>Pattern</w:t>
      </w:r>
      <w:r>
        <w:rPr>
          <w:b/>
          <w:color w:val="6D6E72"/>
          <w:spacing w:val="-3"/>
          <w:w w:val="115"/>
          <w:sz w:val="18"/>
        </w:rPr>
        <w:t> </w:t>
      </w:r>
      <w:r>
        <w:rPr>
          <w:b/>
          <w:color w:val="6D6E72"/>
          <w:w w:val="115"/>
          <w:sz w:val="18"/>
        </w:rPr>
        <w:t>Transformation</w:t>
      </w:r>
      <w:r>
        <w:rPr>
          <w:b/>
          <w:color w:val="6D6E72"/>
          <w:spacing w:val="-4"/>
          <w:w w:val="115"/>
          <w:sz w:val="18"/>
        </w:rPr>
        <w:t> </w:t>
      </w:r>
      <w:r>
        <w:rPr>
          <w:color w:val="6D6E72"/>
          <w:w w:val="115"/>
          <w:sz w:val="18"/>
        </w:rPr>
        <w:t>converts</w:t>
      </w:r>
      <w:r>
        <w:rPr>
          <w:color w:val="6D6E72"/>
          <w:spacing w:val="-9"/>
          <w:w w:val="115"/>
          <w:sz w:val="18"/>
        </w:rPr>
        <w:t> </w:t>
      </w:r>
      <w:r>
        <w:rPr>
          <w:color w:val="6D6E72"/>
          <w:w w:val="115"/>
          <w:sz w:val="18"/>
        </w:rPr>
        <w:t>common</w:t>
      </w:r>
      <w:r>
        <w:rPr>
          <w:color w:val="6D6E72"/>
          <w:spacing w:val="-9"/>
          <w:w w:val="115"/>
          <w:sz w:val="18"/>
        </w:rPr>
        <w:t> </w:t>
      </w:r>
      <w:r>
        <w:rPr>
          <w:color w:val="6D6E72"/>
          <w:w w:val="115"/>
          <w:sz w:val="18"/>
        </w:rPr>
        <w:t>instructions</w:t>
      </w:r>
      <w:r>
        <w:rPr>
          <w:color w:val="6D6E72"/>
          <w:spacing w:val="-9"/>
          <w:w w:val="115"/>
          <w:sz w:val="18"/>
        </w:rPr>
        <w:t> </w:t>
      </w:r>
      <w:r>
        <w:rPr>
          <w:color w:val="6D6E72"/>
          <w:w w:val="115"/>
          <w:sz w:val="18"/>
        </w:rPr>
        <w:t>to</w:t>
      </w:r>
      <w:r>
        <w:rPr>
          <w:color w:val="6D6E72"/>
          <w:spacing w:val="-9"/>
          <w:w w:val="115"/>
          <w:sz w:val="18"/>
        </w:rPr>
        <w:t> </w:t>
      </w:r>
      <w:r>
        <w:rPr>
          <w:color w:val="6D6E72"/>
          <w:w w:val="115"/>
          <w:sz w:val="18"/>
        </w:rPr>
        <w:t>other,</w:t>
      </w:r>
      <w:r>
        <w:rPr>
          <w:color w:val="6D6E72"/>
          <w:spacing w:val="-9"/>
          <w:w w:val="115"/>
          <w:sz w:val="18"/>
        </w:rPr>
        <w:t> </w:t>
      </w:r>
      <w:r>
        <w:rPr>
          <w:color w:val="6D6E72"/>
          <w:w w:val="115"/>
          <w:sz w:val="18"/>
        </w:rPr>
        <w:t>less</w:t>
      </w:r>
      <w:r>
        <w:rPr>
          <w:color w:val="6D6E72"/>
          <w:spacing w:val="-9"/>
          <w:w w:val="115"/>
          <w:sz w:val="18"/>
        </w:rPr>
        <w:t> </w:t>
      </w:r>
      <w:r>
        <w:rPr>
          <w:color w:val="6D6E72"/>
          <w:w w:val="115"/>
          <w:sz w:val="18"/>
        </w:rPr>
        <w:t>obvious</w:t>
      </w:r>
      <w:r>
        <w:rPr>
          <w:color w:val="6D6E72"/>
          <w:spacing w:val="-9"/>
          <w:w w:val="115"/>
          <w:sz w:val="18"/>
        </w:rPr>
        <w:t> </w:t>
      </w:r>
      <w:r>
        <w:rPr>
          <w:color w:val="6D6E72"/>
          <w:w w:val="115"/>
          <w:sz w:val="18"/>
        </w:rPr>
        <w:t>constructs</w:t>
      </w:r>
      <w:r>
        <w:rPr>
          <w:color w:val="6D6E72"/>
          <w:spacing w:val="-9"/>
          <w:w w:val="115"/>
          <w:sz w:val="18"/>
        </w:rPr>
        <w:t> </w:t>
      </w:r>
      <w:r>
        <w:rPr>
          <w:color w:val="6D6E72"/>
          <w:w w:val="115"/>
          <w:sz w:val="18"/>
        </w:rPr>
        <w:t>potential confusing decompliers.</w:t>
      </w:r>
    </w:p>
    <w:p>
      <w:pPr>
        <w:pStyle w:val="ListParagraph"/>
        <w:numPr>
          <w:ilvl w:val="0"/>
          <w:numId w:val="16"/>
        </w:numPr>
        <w:tabs>
          <w:tab w:pos="718" w:val="left" w:leader="none"/>
          <w:tab w:pos="720" w:val="left" w:leader="none"/>
        </w:tabs>
        <w:spacing w:line="309" w:lineRule="auto" w:before="1" w:after="0"/>
        <w:ind w:left="720" w:right="755" w:hanging="180"/>
        <w:jc w:val="left"/>
        <w:rPr>
          <w:sz w:val="18"/>
        </w:rPr>
      </w:pPr>
      <w:r>
        <w:rPr>
          <w:b/>
          <w:color w:val="6D6E72"/>
          <w:w w:val="110"/>
          <w:sz w:val="18"/>
        </w:rPr>
        <w:t>Dummy Code Insertion </w:t>
      </w:r>
      <w:r>
        <w:rPr>
          <w:color w:val="6D6E72"/>
          <w:w w:val="110"/>
          <w:sz w:val="18"/>
        </w:rPr>
        <w:t>inserts code that does not affect the program’s logic, but breaks decompilers or makes reverse-engineered code harder to analyze.</w:t>
      </w:r>
    </w:p>
    <w:p>
      <w:pPr>
        <w:pStyle w:val="ListParagraph"/>
        <w:numPr>
          <w:ilvl w:val="0"/>
          <w:numId w:val="16"/>
        </w:numPr>
        <w:tabs>
          <w:tab w:pos="718" w:val="left" w:leader="none"/>
          <w:tab w:pos="720" w:val="left" w:leader="none"/>
        </w:tabs>
        <w:spacing w:line="309" w:lineRule="auto" w:before="1" w:after="0"/>
        <w:ind w:left="720" w:right="846" w:hanging="180"/>
        <w:jc w:val="left"/>
        <w:rPr>
          <w:sz w:val="18"/>
        </w:rPr>
      </w:pPr>
      <w:r>
        <w:rPr>
          <w:b/>
          <w:color w:val="6D6E72"/>
          <w:w w:val="115"/>
          <w:sz w:val="18"/>
        </w:rPr>
        <w:t>Unused Code and Metadata Removal </w:t>
      </w:r>
      <w:r>
        <w:rPr>
          <w:color w:val="6D6E72"/>
          <w:w w:val="115"/>
          <w:sz w:val="18"/>
        </w:rPr>
        <w:t>prunes out debug, non-essential metadata and used code from </w:t>
      </w:r>
      <w:r>
        <w:rPr>
          <w:color w:val="6D6E72"/>
          <w:spacing w:val="-2"/>
          <w:w w:val="115"/>
          <w:sz w:val="18"/>
        </w:rPr>
        <w:t>applications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reduce</w:t>
      </w:r>
      <w:r>
        <w:rPr>
          <w:color w:val="6D6E72"/>
          <w:spacing w:val="-7"/>
          <w:w w:val="115"/>
          <w:sz w:val="18"/>
        </w:rPr>
        <w:t> </w:t>
      </w:r>
      <w:r>
        <w:rPr>
          <w:color w:val="6D6E72"/>
          <w:spacing w:val="-2"/>
          <w:w w:val="115"/>
          <w:sz w:val="18"/>
        </w:rPr>
        <w:t>the</w:t>
      </w:r>
      <w:r>
        <w:rPr>
          <w:color w:val="6D6E72"/>
          <w:spacing w:val="-7"/>
          <w:w w:val="115"/>
          <w:sz w:val="18"/>
        </w:rPr>
        <w:t> </w:t>
      </w:r>
      <w:r>
        <w:rPr>
          <w:color w:val="6D6E72"/>
          <w:spacing w:val="-2"/>
          <w:w w:val="115"/>
          <w:sz w:val="18"/>
        </w:rPr>
        <w:t>information</w:t>
      </w:r>
      <w:r>
        <w:rPr>
          <w:color w:val="6D6E72"/>
          <w:spacing w:val="-7"/>
          <w:w w:val="115"/>
          <w:sz w:val="18"/>
        </w:rPr>
        <w:t> </w:t>
      </w:r>
      <w:r>
        <w:rPr>
          <w:color w:val="6D6E72"/>
          <w:spacing w:val="-2"/>
          <w:w w:val="115"/>
          <w:sz w:val="18"/>
        </w:rPr>
        <w:t>available</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an</w:t>
      </w:r>
      <w:r>
        <w:rPr>
          <w:color w:val="6D6E72"/>
          <w:spacing w:val="-7"/>
          <w:w w:val="115"/>
          <w:sz w:val="18"/>
        </w:rPr>
        <w:t> </w:t>
      </w:r>
      <w:r>
        <w:rPr>
          <w:color w:val="6D6E72"/>
          <w:spacing w:val="-2"/>
          <w:w w:val="115"/>
          <w:sz w:val="18"/>
        </w:rPr>
        <w:t>attacker.</w:t>
      </w:r>
    </w:p>
    <w:p>
      <w:pPr>
        <w:pStyle w:val="BodyText"/>
        <w:spacing w:before="16"/>
      </w:pPr>
    </w:p>
    <w:p>
      <w:pPr>
        <w:pStyle w:val="Heading2"/>
        <w:tabs>
          <w:tab w:pos="9871" w:val="left" w:leader="none"/>
        </w:tabs>
        <w:spacing w:before="0"/>
        <w:ind w:left="165"/>
      </w:pPr>
      <w:bookmarkStart w:name="Risk Rating" w:id="448"/>
      <w:bookmarkEnd w:id="44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49"/>
      <w:bookmarkEnd w:id="44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5"/>
        <w:rPr>
          <w:b/>
          <w:sz w:val="12"/>
        </w:rPr>
      </w:pPr>
      <w:r>
        <w:rPr>
          <w:b/>
          <w:sz w:val="12"/>
        </w:rPr>
        <mc:AlternateContent>
          <mc:Choice Requires="wps">
            <w:drawing>
              <wp:anchor distT="0" distB="0" distL="0" distR="0" allowOverlap="1" layoutInCell="1" locked="0" behindDoc="1" simplePos="0" relativeHeight="487718912">
                <wp:simplePos x="0" y="0"/>
                <wp:positionH relativeFrom="page">
                  <wp:posOffset>374775</wp:posOffset>
                </wp:positionH>
                <wp:positionV relativeFrom="paragraph">
                  <wp:posOffset>112630</wp:posOffset>
                </wp:positionV>
                <wp:extent cx="971550" cy="285750"/>
                <wp:effectExtent l="0" t="0" r="0" b="0"/>
                <wp:wrapTopAndBottom/>
                <wp:docPr id="530" name="Group 530"/>
                <wp:cNvGraphicFramePr>
                  <a:graphicFrameLocks/>
                </wp:cNvGraphicFramePr>
                <a:graphic>
                  <a:graphicData uri="http://schemas.microsoft.com/office/word/2010/wordprocessingGroup">
                    <wpg:wgp>
                      <wpg:cNvPr id="530" name="Group 530"/>
                      <wpg:cNvGrpSpPr/>
                      <wpg:grpSpPr>
                        <a:xfrm>
                          <a:off x="0" y="0"/>
                          <a:ext cx="971550" cy="285750"/>
                          <a:chExt cx="971550" cy="285750"/>
                        </a:xfrm>
                      </wpg:grpSpPr>
                      <wps:wsp>
                        <wps:cNvPr id="531" name="Graphic 53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32" name="Textbox 532"/>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68521pt;width:76.5pt;height:22.5pt;mso-position-horizontal-relative:page;mso-position-vertical-relative:paragraph;z-index:-15597568;mso-wrap-distance-left:0;mso-wrap-distance-right:0" id="docshapegroup514" coordorigin="590,177" coordsize="1530,450">
                <v:shape style="position:absolute;left:590;top:177;width:1530;height:450" id="docshape515" coordorigin="590,177" coordsize="1530,450" path="m2090,627l620,627,609,625,599,619,593,609,590,597,590,207,593,196,599,186,609,180,620,177,2090,177,2102,180,2111,186,2118,196,2120,207,2120,597,2118,609,2111,619,2102,625,2090,627xe" filled="true" fillcolor="#2bc1f7" stroked="false">
                  <v:path arrowok="t"/>
                  <v:fill type="solid"/>
                </v:shape>
                <v:shape style="position:absolute;left:590;top:177;width:1530;height:450" type="#_x0000_t202" id="docshape516"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19424">
                <wp:simplePos x="0" y="0"/>
                <wp:positionH relativeFrom="page">
                  <wp:posOffset>6538603</wp:posOffset>
                </wp:positionH>
                <wp:positionV relativeFrom="paragraph">
                  <wp:posOffset>106915</wp:posOffset>
                </wp:positionV>
                <wp:extent cx="487045" cy="182880"/>
                <wp:effectExtent l="0" t="0" r="0" b="0"/>
                <wp:wrapTopAndBottom/>
                <wp:docPr id="533" name="Group 533"/>
                <wp:cNvGraphicFramePr>
                  <a:graphicFrameLocks/>
                </wp:cNvGraphicFramePr>
                <a:graphic>
                  <a:graphicData uri="http://schemas.microsoft.com/office/word/2010/wordprocessingGroup">
                    <wpg:wgp>
                      <wpg:cNvPr id="533" name="Group 533"/>
                      <wpg:cNvGrpSpPr/>
                      <wpg:grpSpPr>
                        <a:xfrm>
                          <a:off x="0" y="0"/>
                          <a:ext cx="487045" cy="182880"/>
                          <a:chExt cx="487045" cy="182880"/>
                        </a:xfrm>
                      </wpg:grpSpPr>
                      <wps:wsp>
                        <wps:cNvPr id="534" name="Graphic 53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35" name="Textbox 535"/>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8521pt;width:38.35pt;height:14.4pt;mso-position-horizontal-relative:page;mso-position-vertical-relative:paragraph;z-index:-15597056;mso-wrap-distance-left:0;mso-wrap-distance-right:0" id="docshapegroup517" coordorigin="10297,168" coordsize="767,288">
                <v:shape style="position:absolute;left:10297;top:168;width:767;height:288" id="docshape518" coordorigin="10297,168" coordsize="767,288" path="m11019,456l10342,456,10325,453,10310,443,10301,429,10297,411,10297,213,10301,196,10310,182,10325,172,10342,168,11019,168,11036,172,11050,182,11060,196,11064,213,11064,411,11060,429,11050,443,11036,453,11019,456xe" filled="true" fillcolor="#262626" stroked="false">
                  <v:path arrowok="t"/>
                  <v:fill type="solid"/>
                </v:shape>
                <v:shape style="position:absolute;left:10297;top:168;width:767;height:288" type="#_x0000_t202" id="docshape519"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19936">
                <wp:simplePos x="0" y="0"/>
                <wp:positionH relativeFrom="page">
                  <wp:posOffset>346200</wp:posOffset>
                </wp:positionH>
                <wp:positionV relativeFrom="paragraph">
                  <wp:posOffset>655555</wp:posOffset>
                </wp:positionV>
                <wp:extent cx="6868159" cy="236220"/>
                <wp:effectExtent l="0" t="0" r="0" b="0"/>
                <wp:wrapTopAndBottom/>
                <wp:docPr id="536" name="Textbox 536"/>
                <wp:cNvGraphicFramePr>
                  <a:graphicFrameLocks/>
                </wp:cNvGraphicFramePr>
                <a:graphic>
                  <a:graphicData uri="http://schemas.microsoft.com/office/word/2010/wordprocessingShape">
                    <wps:wsp>
                      <wps:cNvPr id="536" name="Textbox 53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450"/>
                            <w:bookmarkEnd w:id="450"/>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8523pt;width:540.8pt;height:18.6pt;mso-position-horizontal-relative:page;mso-position-vertical-relative:paragraph;z-index:-15596544;mso-wrap-distance-left:0;mso-wrap-distance-right:0" type="#_x0000_t202" id="docshape520" filled="true" fillcolor="#f4f4f4" stroked="false">
                <v:textbox inset="0,0,0,0">
                  <w:txbxContent>
                    <w:p>
                      <w:pPr>
                        <w:spacing w:before="64"/>
                        <w:ind w:left="89" w:right="0" w:firstLine="0"/>
                        <w:jc w:val="left"/>
                        <w:rPr>
                          <w:b/>
                          <w:color w:val="000000"/>
                          <w:sz w:val="18"/>
                        </w:rPr>
                      </w:pPr>
                      <w:bookmarkStart w:name="CVSS" w:id="451"/>
                      <w:bookmarkEnd w:id="451"/>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2.3" w:id="452"/>
            <w:bookmarkEnd w:id="452"/>
            <w:r>
              <w:rPr/>
            </w:r>
            <w:r>
              <w:rPr>
                <w:b/>
                <w:color w:val="2BC1F7"/>
                <w:spacing w:val="-5"/>
                <w:w w:val="115"/>
                <w:sz w:val="27"/>
              </w:rPr>
              <w:t>2.3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20448">
                <wp:simplePos x="0" y="0"/>
                <wp:positionH relativeFrom="page">
                  <wp:posOffset>346200</wp:posOffset>
                </wp:positionH>
                <wp:positionV relativeFrom="paragraph">
                  <wp:posOffset>195436</wp:posOffset>
                </wp:positionV>
                <wp:extent cx="6868159" cy="236220"/>
                <wp:effectExtent l="0" t="0" r="0" b="0"/>
                <wp:wrapTopAndBottom/>
                <wp:docPr id="537" name="Textbox 537"/>
                <wp:cNvGraphicFramePr>
                  <a:graphicFrameLocks/>
                </wp:cNvGraphicFramePr>
                <a:graphic>
                  <a:graphicData uri="http://schemas.microsoft.com/office/word/2010/wordprocessingShape">
                    <wps:wsp>
                      <wps:cNvPr id="537" name="Textbox 53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453"/>
                            <w:bookmarkEnd w:id="453"/>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96032;mso-wrap-distance-left:0;mso-wrap-distance-right:0" type="#_x0000_t202" id="docshape521" filled="true" fillcolor="#f4f4f4" stroked="false">
                <v:textbox inset="0,0,0,0">
                  <w:txbxContent>
                    <w:p>
                      <w:pPr>
                        <w:spacing w:before="64"/>
                        <w:ind w:left="89" w:right="0" w:firstLine="0"/>
                        <w:jc w:val="left"/>
                        <w:rPr>
                          <w:b/>
                          <w:color w:val="000000"/>
                          <w:sz w:val="18"/>
                        </w:rPr>
                      </w:pPr>
                      <w:bookmarkStart w:name="Regulatory" w:id="454"/>
                      <w:bookmarkEnd w:id="454"/>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M7</w:t>
      </w:r>
      <w:r>
        <w:rPr>
          <w:color w:val="6D6E72"/>
        </w:rPr>
        <w:tab/>
      </w:r>
      <w:r>
        <w:rPr>
          <w:color w:val="6D6E72"/>
          <w:w w:val="110"/>
        </w:rPr>
        <w:t>Insufficient</w:t>
      </w:r>
      <w:r>
        <w:rPr>
          <w:color w:val="6D6E72"/>
          <w:spacing w:val="-11"/>
          <w:w w:val="110"/>
        </w:rPr>
        <w:t> </w:t>
      </w:r>
      <w:r>
        <w:rPr>
          <w:color w:val="6D6E72"/>
          <w:w w:val="110"/>
        </w:rPr>
        <w:t>Binary</w:t>
      </w:r>
      <w:r>
        <w:rPr>
          <w:color w:val="6D6E72"/>
          <w:spacing w:val="-10"/>
          <w:w w:val="110"/>
        </w:rPr>
        <w:t> </w:t>
      </w:r>
      <w:r>
        <w:rPr>
          <w:color w:val="6D6E72"/>
          <w:spacing w:val="-2"/>
          <w:w w:val="110"/>
        </w:rPr>
        <w:t>Protections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23">
        <w:r>
          <w:rPr>
            <w:color w:val="EF4836"/>
            <w:spacing w:val="-2"/>
            <w:w w:val="105"/>
          </w:rPr>
          <w:t>https://cwe.mitre.org/data/definitions/693.html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MSTG-RESILIENCE-</w:t>
      </w:r>
      <w:r>
        <w:rPr>
          <w:color w:val="6D6E72"/>
          <w:spacing w:val="-10"/>
          <w:w w:val="115"/>
        </w:rPr>
        <w:t>9</w:t>
      </w:r>
      <w:r>
        <w:rPr>
          <w:color w:val="6D6E72"/>
        </w:rPr>
        <w:tab/>
      </w:r>
      <w:r>
        <w:rPr>
          <w:color w:val="6D6E72"/>
          <w:w w:val="110"/>
        </w:rPr>
        <w:t>Obfuscation is applied to programmatic defenses,</w:t>
      </w:r>
      <w:r>
        <w:rPr>
          <w:color w:val="6D6E72"/>
          <w:spacing w:val="1"/>
          <w:w w:val="110"/>
        </w:rPr>
        <w:t> </w:t>
      </w:r>
      <w:r>
        <w:rPr>
          <w:color w:val="6D6E72"/>
          <w:w w:val="110"/>
        </w:rPr>
        <w:t>which in </w:t>
      </w:r>
      <w:r>
        <w:rPr>
          <w:color w:val="6D6E72"/>
          <w:spacing w:val="-4"/>
          <w:w w:val="110"/>
        </w:rPr>
        <w:t>turn</w:t>
      </w:r>
    </w:p>
    <w:p>
      <w:pPr>
        <w:pStyle w:val="BodyText"/>
        <w:spacing w:before="61"/>
        <w:ind w:left="4951"/>
      </w:pPr>
      <w:r>
        <w:rPr>
          <w:color w:val="6D6E72"/>
          <w:w w:val="110"/>
        </w:rPr>
        <w:t>impede</w:t>
      </w:r>
      <w:r>
        <w:rPr>
          <w:color w:val="6D6E72"/>
          <w:spacing w:val="8"/>
          <w:w w:val="110"/>
        </w:rPr>
        <w:t> </w:t>
      </w:r>
      <w:r>
        <w:rPr>
          <w:color w:val="6D6E72"/>
          <w:w w:val="110"/>
        </w:rPr>
        <w:t>de-obfuscation</w:t>
      </w:r>
      <w:r>
        <w:rPr>
          <w:color w:val="6D6E72"/>
          <w:spacing w:val="9"/>
          <w:w w:val="110"/>
        </w:rPr>
        <w:t> </w:t>
      </w:r>
      <w:r>
        <w:rPr>
          <w:color w:val="6D6E72"/>
          <w:w w:val="110"/>
        </w:rPr>
        <w:t>via</w:t>
      </w:r>
      <w:r>
        <w:rPr>
          <w:color w:val="6D6E72"/>
          <w:spacing w:val="8"/>
          <w:w w:val="110"/>
        </w:rPr>
        <w:t> </w:t>
      </w:r>
      <w:r>
        <w:rPr>
          <w:color w:val="6D6E72"/>
          <w:w w:val="110"/>
        </w:rPr>
        <w:t>dynamic</w:t>
      </w:r>
      <w:r>
        <w:rPr>
          <w:color w:val="6D6E72"/>
          <w:spacing w:val="9"/>
          <w:w w:val="110"/>
        </w:rPr>
        <w:t> </w:t>
      </w:r>
      <w:r>
        <w:rPr>
          <w:color w:val="6D6E72"/>
          <w:spacing w:val="-2"/>
          <w:w w:val="110"/>
        </w:rPr>
        <w:t>analysis.</w:t>
      </w:r>
    </w:p>
    <w:p>
      <w:pPr>
        <w:pStyle w:val="BodyText"/>
        <w:spacing w:after="0"/>
        <w:sectPr>
          <w:type w:val="continuous"/>
          <w:pgSz w:w="11910" w:h="16840"/>
          <w:pgMar w:header="399" w:footer="740" w:top="1000" w:bottom="940" w:left="425" w:right="425"/>
        </w:sectPr>
      </w:pPr>
    </w:p>
    <w:p>
      <w:pPr>
        <w:pStyle w:val="BodyText"/>
        <w:spacing w:before="2"/>
        <w:rPr>
          <w:sz w:val="8"/>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2384"/>
        <w:gridCol w:w="6331"/>
      </w:tblGrid>
      <w:tr>
        <w:trPr>
          <w:trHeight w:val="487" w:hRule="atLeast"/>
        </w:trPr>
        <w:tc>
          <w:tcPr>
            <w:tcW w:w="2099" w:type="dxa"/>
          </w:tcPr>
          <w:p>
            <w:pPr>
              <w:pStyle w:val="TableParagraph"/>
              <w:spacing w:line="207" w:lineRule="exact"/>
              <w:ind w:left="-1"/>
              <w:rPr>
                <w:b/>
                <w:sz w:val="18"/>
              </w:rPr>
            </w:pPr>
            <w:r>
              <w:rPr>
                <w:b/>
                <w:color w:val="6D6E72"/>
                <w:w w:val="125"/>
                <w:sz w:val="18"/>
              </w:rPr>
              <w:t>OWASP</w:t>
            </w:r>
            <w:r>
              <w:rPr>
                <w:b/>
                <w:color w:val="6D6E72"/>
                <w:spacing w:val="5"/>
                <w:w w:val="125"/>
                <w:sz w:val="18"/>
              </w:rPr>
              <w:t> </w:t>
            </w:r>
            <w:r>
              <w:rPr>
                <w:b/>
                <w:color w:val="6D6E72"/>
                <w:w w:val="125"/>
                <w:sz w:val="18"/>
              </w:rPr>
              <w:t>MASVS</w:t>
            </w:r>
            <w:r>
              <w:rPr>
                <w:b/>
                <w:color w:val="6D6E72"/>
                <w:spacing w:val="6"/>
                <w:w w:val="125"/>
                <w:sz w:val="18"/>
              </w:rPr>
              <w:t> </w:t>
            </w:r>
            <w:r>
              <w:rPr>
                <w:b/>
                <w:color w:val="6D6E72"/>
                <w:spacing w:val="-4"/>
                <w:w w:val="125"/>
                <w:sz w:val="18"/>
              </w:rPr>
              <w:t>(v2)</w:t>
            </w:r>
          </w:p>
        </w:tc>
        <w:tc>
          <w:tcPr>
            <w:tcW w:w="2384" w:type="dxa"/>
          </w:tcPr>
          <w:p>
            <w:pPr>
              <w:pStyle w:val="TableParagraph"/>
              <w:spacing w:before="43"/>
              <w:ind w:left="105"/>
              <w:rPr>
                <w:sz w:val="18"/>
              </w:rPr>
            </w:pPr>
            <w:r>
              <w:rPr>
                <w:color w:val="6D6E72"/>
                <w:w w:val="115"/>
                <w:sz w:val="18"/>
              </w:rPr>
              <w:t>MASVS-RESILIANCE-</w:t>
            </w:r>
            <w:r>
              <w:rPr>
                <w:color w:val="6D6E72"/>
                <w:spacing w:val="-10"/>
                <w:w w:val="115"/>
                <w:sz w:val="18"/>
              </w:rPr>
              <w:t>3</w:t>
            </w:r>
          </w:p>
        </w:tc>
        <w:tc>
          <w:tcPr>
            <w:tcW w:w="6331" w:type="dxa"/>
          </w:tcPr>
          <w:p>
            <w:pPr>
              <w:pStyle w:val="TableParagraph"/>
              <w:spacing w:before="43"/>
              <w:ind w:left="348"/>
              <w:rPr>
                <w:sz w:val="18"/>
              </w:rPr>
            </w:pP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implements</w:t>
            </w:r>
            <w:r>
              <w:rPr>
                <w:color w:val="6D6E72"/>
                <w:spacing w:val="1"/>
                <w:w w:val="110"/>
                <w:sz w:val="18"/>
              </w:rPr>
              <w:t> </w:t>
            </w:r>
            <w:r>
              <w:rPr>
                <w:color w:val="6D6E72"/>
                <w:w w:val="110"/>
                <w:sz w:val="18"/>
              </w:rPr>
              <w:t>anti-static</w:t>
            </w:r>
            <w:r>
              <w:rPr>
                <w:color w:val="6D6E72"/>
                <w:spacing w:val="2"/>
                <w:w w:val="110"/>
                <w:sz w:val="18"/>
              </w:rPr>
              <w:t> </w:t>
            </w:r>
            <w:r>
              <w:rPr>
                <w:color w:val="6D6E72"/>
                <w:w w:val="110"/>
                <w:sz w:val="18"/>
              </w:rPr>
              <w:t>analysis</w:t>
            </w:r>
            <w:r>
              <w:rPr>
                <w:color w:val="6D6E72"/>
                <w:spacing w:val="1"/>
                <w:w w:val="110"/>
                <w:sz w:val="18"/>
              </w:rPr>
              <w:t> </w:t>
            </w:r>
            <w:r>
              <w:rPr>
                <w:color w:val="6D6E72"/>
                <w:spacing w:val="-2"/>
                <w:w w:val="110"/>
                <w:sz w:val="18"/>
              </w:rPr>
              <w:t>mechanisms.</w:t>
            </w:r>
          </w:p>
        </w:tc>
      </w:tr>
      <w:tr>
        <w:trPr>
          <w:trHeight w:val="562" w:hRule="atLeast"/>
        </w:trPr>
        <w:tc>
          <w:tcPr>
            <w:tcW w:w="2099" w:type="dxa"/>
          </w:tcPr>
          <w:p>
            <w:pPr>
              <w:pStyle w:val="TableParagraph"/>
              <w:spacing w:before="21"/>
              <w:rPr>
                <w:sz w:val="18"/>
              </w:rPr>
            </w:pPr>
          </w:p>
          <w:p>
            <w:pPr>
              <w:pStyle w:val="TableParagraph"/>
              <w:ind w:left="-1"/>
              <w:rPr>
                <w:b/>
                <w:sz w:val="18"/>
              </w:rPr>
            </w:pPr>
            <w:r>
              <w:rPr>
                <w:b/>
                <w:color w:val="6D6E72"/>
                <w:w w:val="125"/>
                <w:sz w:val="18"/>
              </w:rPr>
              <w:t>PCI-DSS </w:t>
            </w:r>
            <w:r>
              <w:rPr>
                <w:b/>
                <w:color w:val="6D6E72"/>
                <w:spacing w:val="-2"/>
                <w:w w:val="125"/>
                <w:sz w:val="18"/>
              </w:rPr>
              <w:t>(v4.0)</w:t>
            </w:r>
          </w:p>
        </w:tc>
        <w:tc>
          <w:tcPr>
            <w:tcW w:w="2384" w:type="dxa"/>
          </w:tcPr>
          <w:p>
            <w:pPr>
              <w:pStyle w:val="TableParagraph"/>
              <w:spacing w:before="66"/>
              <w:rPr>
                <w:sz w:val="18"/>
              </w:rPr>
            </w:pPr>
          </w:p>
          <w:p>
            <w:pPr>
              <w:pStyle w:val="TableParagraph"/>
              <w:ind w:left="105"/>
              <w:rPr>
                <w:sz w:val="18"/>
              </w:rPr>
            </w:pPr>
            <w:r>
              <w:rPr>
                <w:color w:val="6D6E72"/>
                <w:spacing w:val="-5"/>
                <w:w w:val="110"/>
                <w:sz w:val="18"/>
              </w:rPr>
              <w:t>3.2</w:t>
            </w:r>
          </w:p>
        </w:tc>
        <w:tc>
          <w:tcPr>
            <w:tcW w:w="6331" w:type="dxa"/>
          </w:tcPr>
          <w:p>
            <w:pPr>
              <w:pStyle w:val="TableParagraph"/>
              <w:spacing w:before="66"/>
              <w:rPr>
                <w:sz w:val="18"/>
              </w:rPr>
            </w:pPr>
          </w:p>
          <w:p>
            <w:pPr>
              <w:pStyle w:val="TableParagraph"/>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345"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before="73"/>
              <w:ind w:left="348"/>
              <w:rPr>
                <w:sz w:val="18"/>
              </w:rPr>
            </w:pPr>
            <w:r>
              <w:rPr>
                <w:color w:val="6D6E72"/>
                <w:w w:val="110"/>
                <w:sz w:val="18"/>
              </w:rPr>
              <w:t>Storage</w:t>
            </w:r>
            <w:r>
              <w:rPr>
                <w:color w:val="6D6E72"/>
                <w:spacing w:val="-1"/>
                <w:w w:val="110"/>
                <w:sz w:val="18"/>
              </w:rPr>
              <w:t> </w:t>
            </w:r>
            <w:r>
              <w:rPr>
                <w:color w:val="6D6E72"/>
                <w:w w:val="110"/>
                <w:sz w:val="18"/>
              </w:rPr>
              <w:t>of account data is</w:t>
            </w:r>
            <w:r>
              <w:rPr>
                <w:color w:val="6D6E72"/>
                <w:spacing w:val="-1"/>
                <w:w w:val="110"/>
                <w:sz w:val="18"/>
              </w:rPr>
              <w:t> </w:t>
            </w:r>
            <w:r>
              <w:rPr>
                <w:color w:val="6D6E72"/>
                <w:w w:val="110"/>
                <w:sz w:val="18"/>
              </w:rPr>
              <w:t>kept to a </w:t>
            </w:r>
            <w:r>
              <w:rPr>
                <w:color w:val="6D6E72"/>
                <w:spacing w:val="-2"/>
                <w:w w:val="110"/>
                <w:sz w:val="18"/>
              </w:rPr>
              <w:t>minimum</w:t>
            </w:r>
          </w:p>
        </w:tc>
      </w:tr>
      <w:tr>
        <w:trPr>
          <w:trHeight w:val="34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spacing w:val="-5"/>
                <w:w w:val="110"/>
                <w:sz w:val="18"/>
              </w:rPr>
              <w:t>3.3</w:t>
            </w:r>
          </w:p>
        </w:tc>
        <w:tc>
          <w:tcPr>
            <w:tcW w:w="6331" w:type="dxa"/>
          </w:tcPr>
          <w:p>
            <w:pPr>
              <w:pStyle w:val="TableParagraph"/>
              <w:spacing w:before="58"/>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line="270" w:lineRule="atLeast" w:before="12"/>
              <w:ind w:left="348" w:right="29"/>
              <w:rPr>
                <w:sz w:val="18"/>
              </w:rPr>
            </w:pPr>
            <w:r>
              <w:rPr>
                <w:color w:val="6D6E72"/>
                <w:w w:val="110"/>
                <w:sz w:val="18"/>
              </w:rPr>
              <w:t>Sensitive authentication data (SAD) is not stored after </w:t>
            </w:r>
            <w:r>
              <w:rPr>
                <w:color w:val="6D6E72"/>
                <w:spacing w:val="-2"/>
                <w:w w:val="110"/>
                <w:sz w:val="18"/>
              </w:rPr>
              <w:t>authorization</w:t>
            </w:r>
          </w:p>
        </w:tc>
      </w:tr>
      <w:tr>
        <w:trPr>
          <w:trHeight w:val="34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spacing w:val="-5"/>
                <w:w w:val="110"/>
                <w:sz w:val="18"/>
              </w:rPr>
              <w:t>3.4</w:t>
            </w:r>
          </w:p>
        </w:tc>
        <w:tc>
          <w:tcPr>
            <w:tcW w:w="6331" w:type="dxa"/>
          </w:tcPr>
          <w:p>
            <w:pPr>
              <w:pStyle w:val="TableParagraph"/>
              <w:spacing w:before="58"/>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line="270" w:lineRule="atLeast" w:before="12"/>
              <w:ind w:left="348"/>
              <w:rPr>
                <w:sz w:val="18"/>
              </w:rPr>
            </w:pPr>
            <w:r>
              <w:rPr>
                <w:color w:val="6D6E72"/>
                <w:w w:val="110"/>
                <w:sz w:val="18"/>
              </w:rPr>
              <w:t>Access to displays of full PAN and ability to copy cardholder data are restricted</w:t>
            </w:r>
          </w:p>
        </w:tc>
      </w:tr>
      <w:tr>
        <w:trPr>
          <w:trHeight w:val="34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spacing w:val="-5"/>
                <w:w w:val="110"/>
                <w:sz w:val="18"/>
              </w:rPr>
              <w:t>3.5</w:t>
            </w:r>
          </w:p>
        </w:tc>
        <w:tc>
          <w:tcPr>
            <w:tcW w:w="6331" w:type="dxa"/>
          </w:tcPr>
          <w:p>
            <w:pPr>
              <w:pStyle w:val="TableParagraph"/>
              <w:spacing w:before="58"/>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517"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before="73"/>
              <w:ind w:left="348"/>
              <w:rPr>
                <w:sz w:val="18"/>
              </w:rPr>
            </w:pPr>
            <w:r>
              <w:rPr>
                <w:color w:val="6D6E72"/>
                <w:w w:val="110"/>
                <w:sz w:val="18"/>
              </w:rPr>
              <w:t>Primary account number (PAN) is secured wherever it is </w:t>
            </w:r>
            <w:r>
              <w:rPr>
                <w:color w:val="6D6E72"/>
                <w:spacing w:val="-2"/>
                <w:w w:val="110"/>
                <w:sz w:val="18"/>
              </w:rPr>
              <w:t>stored</w:t>
            </w:r>
          </w:p>
        </w:tc>
      </w:tr>
      <w:tr>
        <w:trPr>
          <w:trHeight w:val="547" w:hRule="atLeast"/>
        </w:trPr>
        <w:tc>
          <w:tcPr>
            <w:tcW w:w="2099" w:type="dxa"/>
          </w:tcPr>
          <w:p>
            <w:pPr>
              <w:pStyle w:val="TableParagraph"/>
              <w:spacing w:before="21"/>
              <w:rPr>
                <w:sz w:val="18"/>
              </w:rPr>
            </w:pPr>
          </w:p>
          <w:p>
            <w:pPr>
              <w:pStyle w:val="TableParagraph"/>
              <w:ind w:left="-1"/>
              <w:rPr>
                <w:b/>
                <w:sz w:val="18"/>
              </w:rPr>
            </w:pPr>
            <w:r>
              <w:rPr>
                <w:b/>
                <w:color w:val="6D6E72"/>
                <w:spacing w:val="-4"/>
                <w:w w:val="125"/>
                <w:sz w:val="18"/>
              </w:rPr>
              <w:t>GDPR</w:t>
            </w:r>
          </w:p>
        </w:tc>
        <w:tc>
          <w:tcPr>
            <w:tcW w:w="2384" w:type="dxa"/>
          </w:tcPr>
          <w:p>
            <w:pPr>
              <w:pStyle w:val="TableParagraph"/>
              <w:spacing w:before="66"/>
              <w:rPr>
                <w:sz w:val="18"/>
              </w:rPr>
            </w:pPr>
          </w:p>
          <w:p>
            <w:pPr>
              <w:pStyle w:val="TableParagraph"/>
              <w:ind w:left="105"/>
              <w:rPr>
                <w:sz w:val="18"/>
              </w:rPr>
            </w:pPr>
            <w:r>
              <w:rPr>
                <w:color w:val="6D6E72"/>
                <w:w w:val="110"/>
                <w:sz w:val="18"/>
              </w:rPr>
              <w:t>Art-25-</w:t>
            </w:r>
            <w:r>
              <w:rPr>
                <w:color w:val="6D6E72"/>
                <w:spacing w:val="-4"/>
                <w:w w:val="110"/>
                <w:sz w:val="18"/>
              </w:rPr>
              <w:t>GDPR</w:t>
            </w:r>
          </w:p>
        </w:tc>
        <w:tc>
          <w:tcPr>
            <w:tcW w:w="6331" w:type="dxa"/>
          </w:tcPr>
          <w:p>
            <w:pPr>
              <w:pStyle w:val="TableParagraph"/>
              <w:spacing w:before="66"/>
              <w:rPr>
                <w:sz w:val="18"/>
              </w:rPr>
            </w:pPr>
          </w:p>
          <w:p>
            <w:pPr>
              <w:pStyle w:val="TableParagraph"/>
              <w:ind w:left="348"/>
              <w:rPr>
                <w:sz w:val="18"/>
              </w:rPr>
            </w:pPr>
            <w:r>
              <w:rPr>
                <w:color w:val="6D6E72"/>
                <w:w w:val="110"/>
                <w:sz w:val="18"/>
              </w:rPr>
              <w:t>Data</w:t>
            </w:r>
            <w:r>
              <w:rPr>
                <w:color w:val="6D6E72"/>
                <w:spacing w:val="5"/>
                <w:w w:val="110"/>
                <w:sz w:val="18"/>
              </w:rPr>
              <w:t> </w:t>
            </w:r>
            <w:r>
              <w:rPr>
                <w:color w:val="6D6E72"/>
                <w:w w:val="110"/>
                <w:sz w:val="18"/>
              </w:rPr>
              <w:t>protection</w:t>
            </w:r>
            <w:r>
              <w:rPr>
                <w:color w:val="6D6E72"/>
                <w:spacing w:val="6"/>
                <w:w w:val="110"/>
                <w:sz w:val="18"/>
              </w:rPr>
              <w:t> </w:t>
            </w:r>
            <w:r>
              <w:rPr>
                <w:color w:val="6D6E72"/>
                <w:w w:val="110"/>
                <w:sz w:val="18"/>
              </w:rPr>
              <w:t>by</w:t>
            </w:r>
            <w:r>
              <w:rPr>
                <w:color w:val="6D6E72"/>
                <w:spacing w:val="6"/>
                <w:w w:val="110"/>
                <w:sz w:val="18"/>
              </w:rPr>
              <w:t> </w:t>
            </w:r>
            <w:r>
              <w:rPr>
                <w:color w:val="6D6E72"/>
                <w:w w:val="110"/>
                <w:sz w:val="18"/>
              </w:rPr>
              <w:t>design</w:t>
            </w:r>
            <w:r>
              <w:rPr>
                <w:color w:val="6D6E72"/>
                <w:spacing w:val="6"/>
                <w:w w:val="110"/>
                <w:sz w:val="18"/>
              </w:rPr>
              <w:t> </w:t>
            </w:r>
            <w:r>
              <w:rPr>
                <w:color w:val="6D6E72"/>
                <w:w w:val="110"/>
                <w:sz w:val="18"/>
              </w:rPr>
              <w:t>and</w:t>
            </w:r>
            <w:r>
              <w:rPr>
                <w:color w:val="6D6E72"/>
                <w:spacing w:val="6"/>
                <w:w w:val="110"/>
                <w:sz w:val="18"/>
              </w:rPr>
              <w:t> </w:t>
            </w:r>
            <w:r>
              <w:rPr>
                <w:color w:val="6D6E72"/>
                <w:w w:val="110"/>
                <w:sz w:val="18"/>
              </w:rPr>
              <w:t>by</w:t>
            </w:r>
            <w:r>
              <w:rPr>
                <w:color w:val="6D6E72"/>
                <w:spacing w:val="6"/>
                <w:w w:val="110"/>
                <w:sz w:val="18"/>
              </w:rPr>
              <w:t> </w:t>
            </w:r>
            <w:r>
              <w:rPr>
                <w:color w:val="6D6E72"/>
                <w:spacing w:val="-2"/>
                <w:w w:val="110"/>
                <w:sz w:val="18"/>
              </w:rPr>
              <w:t>default</w:t>
            </w:r>
          </w:p>
        </w:tc>
      </w:tr>
      <w:tr>
        <w:trPr>
          <w:trHeight w:val="70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w w:val="110"/>
                <w:sz w:val="18"/>
              </w:rPr>
              <w:t>Art-32-</w:t>
            </w:r>
            <w:r>
              <w:rPr>
                <w:color w:val="6D6E72"/>
                <w:spacing w:val="-4"/>
                <w:w w:val="110"/>
                <w:sz w:val="18"/>
              </w:rPr>
              <w:t>GDPR</w:t>
            </w:r>
          </w:p>
        </w:tc>
        <w:tc>
          <w:tcPr>
            <w:tcW w:w="6331" w:type="dxa"/>
          </w:tcPr>
          <w:p>
            <w:pPr>
              <w:pStyle w:val="TableParagraph"/>
              <w:spacing w:before="58"/>
              <w:ind w:left="348"/>
              <w:rPr>
                <w:sz w:val="18"/>
              </w:rPr>
            </w:pPr>
            <w:r>
              <w:rPr>
                <w:color w:val="6D6E72"/>
                <w:w w:val="110"/>
                <w:sz w:val="18"/>
              </w:rPr>
              <w:t>Security</w:t>
            </w:r>
            <w:r>
              <w:rPr>
                <w:color w:val="6D6E72"/>
                <w:spacing w:val="-1"/>
                <w:w w:val="110"/>
                <w:sz w:val="18"/>
              </w:rPr>
              <w:t> </w:t>
            </w:r>
            <w:r>
              <w:rPr>
                <w:color w:val="6D6E72"/>
                <w:w w:val="110"/>
                <w:sz w:val="18"/>
              </w:rPr>
              <w:t>of </w:t>
            </w:r>
            <w:r>
              <w:rPr>
                <w:color w:val="6D6E72"/>
                <w:spacing w:val="-2"/>
                <w:w w:val="110"/>
                <w:sz w:val="18"/>
              </w:rPr>
              <w:t>processing</w:t>
            </w:r>
          </w:p>
        </w:tc>
      </w:tr>
      <w:tr>
        <w:trPr>
          <w:trHeight w:val="372" w:hRule="atLeast"/>
        </w:trPr>
        <w:tc>
          <w:tcPr>
            <w:tcW w:w="2099" w:type="dxa"/>
            <w:shd w:val="clear" w:color="auto" w:fill="F4F4F4"/>
          </w:tcPr>
          <w:p>
            <w:pPr>
              <w:pStyle w:val="TableParagraph"/>
              <w:spacing w:before="64"/>
              <w:ind w:left="89"/>
              <w:rPr>
                <w:b/>
                <w:sz w:val="18"/>
              </w:rPr>
            </w:pPr>
            <w:bookmarkStart w:name="Risk Assessment" w:id="455"/>
            <w:bookmarkEnd w:id="455"/>
            <w:r>
              <w:rPr/>
            </w:r>
            <w:r>
              <w:rPr>
                <w:b/>
                <w:w w:val="125"/>
                <w:sz w:val="18"/>
              </w:rPr>
              <w:t>Risk</w:t>
            </w:r>
            <w:r>
              <w:rPr>
                <w:b/>
                <w:spacing w:val="-6"/>
                <w:w w:val="125"/>
                <w:sz w:val="18"/>
              </w:rPr>
              <w:t> </w:t>
            </w:r>
            <w:r>
              <w:rPr>
                <w:b/>
                <w:spacing w:val="-2"/>
                <w:w w:val="125"/>
                <w:sz w:val="18"/>
              </w:rPr>
              <w:t>Assessment</w:t>
            </w:r>
          </w:p>
        </w:tc>
        <w:tc>
          <w:tcPr>
            <w:tcW w:w="2384" w:type="dxa"/>
            <w:shd w:val="clear" w:color="auto" w:fill="F4F4F4"/>
          </w:tcPr>
          <w:p>
            <w:pPr>
              <w:pStyle w:val="TableParagraph"/>
              <w:rPr>
                <w:rFonts w:ascii="Times New Roman"/>
                <w:sz w:val="16"/>
              </w:rPr>
            </w:pPr>
          </w:p>
        </w:tc>
        <w:tc>
          <w:tcPr>
            <w:tcW w:w="6331" w:type="dxa"/>
            <w:shd w:val="clear" w:color="auto" w:fill="F4F4F4"/>
          </w:tcPr>
          <w:p>
            <w:pPr>
              <w:pStyle w:val="TableParagraph"/>
              <w:rPr>
                <w:rFonts w:ascii="Times New Roman"/>
                <w:sz w:val="16"/>
              </w:rPr>
            </w:pPr>
          </w:p>
        </w:tc>
      </w:tr>
    </w:tbl>
    <w:p>
      <w:pPr>
        <w:pStyle w:val="BodyText"/>
        <w:spacing w:before="1"/>
      </w:pPr>
    </w:p>
    <w:p>
      <w:pPr>
        <w:pStyle w:val="BodyText"/>
        <w:spacing w:line="309" w:lineRule="auto"/>
        <w:ind w:left="120" w:right="302"/>
      </w:pPr>
      <w:r>
        <w:rPr>
          <w:color w:val="6D6E72"/>
          <w:w w:val="110"/>
        </w:rPr>
        <w:t>Java source code is typically compiled into Java bytecode – the instruction set of the Java virtual machine. The compiled Java bytecode can be easily reversed engineered back into source code by freely available decompilers. Bytecode Obfuscation is the process of modifying Java bytecode (executable or library) so that it is much harder to read and understand for a hacker but remains fully functional.</w:t>
      </w:r>
    </w:p>
    <w:p>
      <w:pPr>
        <w:pStyle w:val="BodyText"/>
        <w:spacing w:before="200"/>
        <w:ind w:left="480"/>
        <w:rPr>
          <w:rFonts w:ascii="Courier New"/>
        </w:rPr>
      </w:pPr>
      <w:r>
        <w:rPr>
          <w:rFonts w:ascii="Courier New"/>
          <w:color w:val="6D6E72"/>
        </w:rPr>
        <w:t>Application is vulnerable to reverse engineering without any </w:t>
      </w:r>
      <w:r>
        <w:rPr>
          <w:rFonts w:ascii="Courier New"/>
          <w:color w:val="6D6E72"/>
          <w:spacing w:val="-2"/>
        </w:rPr>
        <w:t>obfuscation</w:t>
      </w:r>
    </w:p>
    <w:p>
      <w:pPr>
        <w:pStyle w:val="BodyText"/>
        <w:rPr>
          <w:rFonts w:ascii="Courier New"/>
          <w:sz w:val="20"/>
        </w:rPr>
      </w:pPr>
    </w:p>
    <w:p>
      <w:pPr>
        <w:pStyle w:val="BodyText"/>
        <w:spacing w:before="82"/>
        <w:rPr>
          <w:rFonts w:ascii="Courier New"/>
          <w:sz w:val="20"/>
        </w:rPr>
      </w:pPr>
      <w:r>
        <w:rPr>
          <w:rFonts w:ascii="Courier New"/>
          <w:sz w:val="20"/>
        </w:rPr>
        <mc:AlternateContent>
          <mc:Choice Requires="wps">
            <w:drawing>
              <wp:anchor distT="0" distB="0" distL="0" distR="0" allowOverlap="1" layoutInCell="1" locked="0" behindDoc="1" simplePos="0" relativeHeight="487720960">
                <wp:simplePos x="0" y="0"/>
                <wp:positionH relativeFrom="page">
                  <wp:posOffset>346200</wp:posOffset>
                </wp:positionH>
                <wp:positionV relativeFrom="paragraph">
                  <wp:posOffset>211349</wp:posOffset>
                </wp:positionV>
                <wp:extent cx="6868159" cy="236220"/>
                <wp:effectExtent l="0" t="0" r="0" b="0"/>
                <wp:wrapTopAndBottom/>
                <wp:docPr id="538" name="Textbox 538"/>
                <wp:cNvGraphicFramePr>
                  <a:graphicFrameLocks/>
                </wp:cNvGraphicFramePr>
                <a:graphic>
                  <a:graphicData uri="http://schemas.microsoft.com/office/word/2010/wordprocessingShape">
                    <wps:wsp>
                      <wps:cNvPr id="538" name="Textbox 53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456"/>
                            <w:bookmarkEnd w:id="456"/>
                            <w:r>
                              <w:rPr>
                                <w:color w:val="000000"/>
                              </w:rPr>
                            </w:r>
                            <w:bookmarkStart w:name="_bookmark56" w:id="457"/>
                            <w:bookmarkEnd w:id="457"/>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41676pt;width:540.8pt;height:18.6pt;mso-position-horizontal-relative:page;mso-position-vertical-relative:paragraph;z-index:-15595520;mso-wrap-distance-left:0;mso-wrap-distance-right:0" type="#_x0000_t202" id="docshape522" filled="true" fillcolor="#f4f4f4" stroked="false">
                <v:textbox inset="0,0,0,0">
                  <w:txbxContent>
                    <w:p>
                      <w:pPr>
                        <w:spacing w:before="64"/>
                        <w:ind w:left="89" w:right="0" w:firstLine="0"/>
                        <w:jc w:val="left"/>
                        <w:rPr>
                          <w:b/>
                          <w:color w:val="000000"/>
                          <w:sz w:val="18"/>
                        </w:rPr>
                      </w:pPr>
                      <w:bookmarkStart w:name="Noncompliant Code Example" w:id="458"/>
                      <w:bookmarkEnd w:id="458"/>
                      <w:r>
                        <w:rPr>
                          <w:color w:val="000000"/>
                        </w:rPr>
                      </w:r>
                      <w:bookmarkStart w:name="_bookmark56" w:id="459"/>
                      <w:bookmarkEnd w:id="459"/>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rPr>
        <w:t>Sample</w:t>
      </w:r>
      <w:r>
        <w:rPr>
          <w:color w:val="6D6E72"/>
          <w:spacing w:val="53"/>
        </w:rPr>
        <w:t> </w:t>
      </w:r>
      <w:r>
        <w:rPr>
          <w:rFonts w:ascii="Courier New"/>
          <w:color w:val="6D6E72"/>
        </w:rPr>
        <w:t>proguard-rules.pro</w:t>
      </w:r>
      <w:r>
        <w:rPr>
          <w:rFonts w:ascii="Courier New"/>
          <w:color w:val="6D6E72"/>
          <w:spacing w:val="-2"/>
        </w:rPr>
        <w:t> </w:t>
      </w:r>
      <w:r>
        <w:rPr>
          <w:color w:val="6D6E72"/>
        </w:rPr>
        <w:t>lines</w:t>
      </w:r>
      <w:r>
        <w:rPr>
          <w:color w:val="6D6E72"/>
          <w:spacing w:val="51"/>
        </w:rPr>
        <w:t> </w:t>
      </w:r>
      <w:r>
        <w:rPr>
          <w:color w:val="6D6E72"/>
        </w:rPr>
        <w:t>which</w:t>
      </w:r>
      <w:r>
        <w:rPr>
          <w:color w:val="6D6E72"/>
          <w:spacing w:val="52"/>
        </w:rPr>
        <w:t> </w:t>
      </w:r>
      <w:r>
        <w:rPr>
          <w:color w:val="6D6E72"/>
        </w:rPr>
        <w:t>fails</w:t>
      </w:r>
      <w:r>
        <w:rPr>
          <w:color w:val="6D6E72"/>
          <w:spacing w:val="51"/>
        </w:rPr>
        <w:t> </w:t>
      </w:r>
      <w:r>
        <w:rPr>
          <w:color w:val="6D6E72"/>
        </w:rPr>
        <w:t>obfuscation</w:t>
      </w:r>
      <w:r>
        <w:rPr>
          <w:color w:val="6D6E72"/>
          <w:spacing w:val="51"/>
        </w:rPr>
        <w:t> </w:t>
      </w:r>
      <w:r>
        <w:rPr>
          <w:color w:val="6D6E72"/>
        </w:rPr>
        <w:t>when</w:t>
      </w:r>
      <w:r>
        <w:rPr>
          <w:color w:val="6D6E72"/>
          <w:spacing w:val="51"/>
        </w:rPr>
        <w:t> </w:t>
      </w:r>
      <w:r>
        <w:rPr>
          <w:color w:val="6D6E72"/>
          <w:spacing w:val="-2"/>
        </w:rPr>
        <w:t>used:</w:t>
      </w:r>
    </w:p>
    <w:p>
      <w:pPr>
        <w:pStyle w:val="BodyText"/>
        <w:spacing w:before="37"/>
      </w:pPr>
    </w:p>
    <w:p>
      <w:pPr>
        <w:pStyle w:val="BodyText"/>
        <w:ind w:left="480"/>
        <w:rPr>
          <w:rFonts w:ascii="Courier New"/>
        </w:rPr>
      </w:pPr>
      <w:r>
        <w:rPr>
          <w:rFonts w:ascii="Courier New"/>
          <w:color w:val="6D6E72"/>
        </w:rPr>
        <w:t>-</w:t>
      </w:r>
      <w:r>
        <w:rPr>
          <w:rFonts w:ascii="Courier New"/>
          <w:color w:val="6D6E72"/>
          <w:spacing w:val="-2"/>
        </w:rPr>
        <w:t>dontobfuscate</w:t>
      </w:r>
    </w:p>
    <w:p>
      <w:pPr>
        <w:pStyle w:val="BodyText"/>
        <w:spacing w:before="23"/>
        <w:rPr>
          <w:rFonts w:ascii="Courier New"/>
        </w:rPr>
      </w:pPr>
    </w:p>
    <w:p>
      <w:pPr>
        <w:pStyle w:val="BodyText"/>
        <w:spacing w:line="309" w:lineRule="auto"/>
        <w:ind w:left="120" w:right="832"/>
      </w:pPr>
      <w:r>
        <w:rPr>
          <w:color w:val="6D6E72"/>
          <w:w w:val="110"/>
        </w:rPr>
        <w:t>Or if no proguard or obfuscation is used then you can use number of freely available Java decompilers that can recreate source code from Java bytecode (executables or libraries).</w:t>
      </w:r>
    </w:p>
    <w:p>
      <w:pPr>
        <w:pStyle w:val="BodyText"/>
        <w:spacing w:before="181"/>
        <w:ind w:left="120"/>
      </w:pPr>
      <w:r>
        <w:rPr>
          <w:color w:val="6D6E72"/>
          <w:w w:val="110"/>
        </w:rPr>
        <w:t>Popular</w:t>
      </w:r>
      <w:r>
        <w:rPr>
          <w:color w:val="6D6E72"/>
          <w:spacing w:val="-4"/>
          <w:w w:val="110"/>
        </w:rPr>
        <w:t> </w:t>
      </w:r>
      <w:r>
        <w:rPr>
          <w:color w:val="6D6E72"/>
          <w:w w:val="110"/>
        </w:rPr>
        <w:t>decompilers</w:t>
      </w:r>
      <w:r>
        <w:rPr>
          <w:color w:val="6D6E72"/>
          <w:spacing w:val="-3"/>
          <w:w w:val="110"/>
        </w:rPr>
        <w:t> </w:t>
      </w:r>
      <w:r>
        <w:rPr>
          <w:color w:val="6D6E72"/>
          <w:spacing w:val="-2"/>
          <w:w w:val="110"/>
        </w:rPr>
        <w:t>include:</w:t>
      </w:r>
    </w:p>
    <w:p>
      <w:pPr>
        <w:pStyle w:val="BodyText"/>
        <w:spacing w:before="32"/>
      </w:pPr>
    </w:p>
    <w:p>
      <w:pPr>
        <w:pStyle w:val="ListParagraph"/>
        <w:numPr>
          <w:ilvl w:val="0"/>
          <w:numId w:val="16"/>
        </w:numPr>
        <w:tabs>
          <w:tab w:pos="718" w:val="left" w:leader="none"/>
        </w:tabs>
        <w:spacing w:line="240" w:lineRule="auto" w:before="0" w:after="0"/>
        <w:ind w:left="718" w:right="0" w:hanging="178"/>
        <w:jc w:val="left"/>
        <w:rPr>
          <w:sz w:val="18"/>
        </w:rPr>
      </w:pPr>
      <w:hyperlink r:id="rId57">
        <w:r>
          <w:rPr>
            <w:color w:val="EF4836"/>
            <w:w w:val="110"/>
            <w:sz w:val="18"/>
          </w:rPr>
          <w:t>Bytecode</w:t>
        </w:r>
        <w:r>
          <w:rPr>
            <w:color w:val="EF4836"/>
            <w:spacing w:val="-3"/>
            <w:w w:val="110"/>
            <w:sz w:val="18"/>
          </w:rPr>
          <w:t> </w:t>
        </w:r>
        <w:r>
          <w:rPr>
            <w:color w:val="EF4836"/>
            <w:w w:val="110"/>
            <w:sz w:val="18"/>
          </w:rPr>
          <w:t>Viewer</w:t>
        </w:r>
      </w:hyperlink>
      <w:r>
        <w:rPr>
          <w:color w:val="EF4836"/>
          <w:spacing w:val="-1"/>
          <w:w w:val="110"/>
          <w:sz w:val="18"/>
        </w:rPr>
        <w:t> </w:t>
      </w:r>
      <w:r>
        <w:rPr>
          <w:color w:val="6D6E72"/>
          <w:w w:val="110"/>
          <w:sz w:val="18"/>
        </w:rPr>
        <w:t>-</w:t>
      </w:r>
      <w:r>
        <w:rPr>
          <w:color w:val="6D6E72"/>
          <w:spacing w:val="-2"/>
          <w:w w:val="110"/>
          <w:sz w:val="18"/>
        </w:rPr>
        <w:t> </w:t>
      </w:r>
      <w:r>
        <w:rPr>
          <w:color w:val="6D6E72"/>
          <w:w w:val="110"/>
          <w:sz w:val="18"/>
        </w:rPr>
        <w:t>A</w:t>
      </w:r>
      <w:r>
        <w:rPr>
          <w:color w:val="6D6E72"/>
          <w:spacing w:val="-2"/>
          <w:w w:val="110"/>
          <w:sz w:val="18"/>
        </w:rPr>
        <w:t> </w:t>
      </w:r>
      <w:r>
        <w:rPr>
          <w:color w:val="6D6E72"/>
          <w:w w:val="110"/>
          <w:sz w:val="18"/>
        </w:rPr>
        <w:t>Java</w:t>
      </w:r>
      <w:r>
        <w:rPr>
          <w:color w:val="6D6E72"/>
          <w:spacing w:val="-2"/>
          <w:w w:val="110"/>
          <w:sz w:val="18"/>
        </w:rPr>
        <w:t> </w:t>
      </w:r>
      <w:r>
        <w:rPr>
          <w:color w:val="6D6E72"/>
          <w:w w:val="110"/>
          <w:sz w:val="18"/>
        </w:rPr>
        <w:t>8</w:t>
      </w:r>
      <w:r>
        <w:rPr>
          <w:color w:val="6D6E72"/>
          <w:spacing w:val="-3"/>
          <w:w w:val="110"/>
          <w:sz w:val="18"/>
        </w:rPr>
        <w:t> </w:t>
      </w:r>
      <w:r>
        <w:rPr>
          <w:color w:val="6D6E72"/>
          <w:w w:val="110"/>
          <w:sz w:val="18"/>
        </w:rPr>
        <w:t>Jar</w:t>
      </w:r>
      <w:r>
        <w:rPr>
          <w:color w:val="6D6E72"/>
          <w:spacing w:val="-2"/>
          <w:w w:val="110"/>
          <w:sz w:val="18"/>
        </w:rPr>
        <w:t> </w:t>
      </w:r>
      <w:r>
        <w:rPr>
          <w:color w:val="6D6E72"/>
          <w:w w:val="110"/>
          <w:sz w:val="18"/>
        </w:rPr>
        <w:t>&amp;</w:t>
      </w:r>
      <w:r>
        <w:rPr>
          <w:color w:val="6D6E72"/>
          <w:spacing w:val="-2"/>
          <w:w w:val="110"/>
          <w:sz w:val="18"/>
        </w:rPr>
        <w:t> </w:t>
      </w:r>
      <w:r>
        <w:rPr>
          <w:color w:val="6D6E72"/>
          <w:w w:val="110"/>
          <w:sz w:val="18"/>
        </w:rPr>
        <w:t>Android</w:t>
      </w:r>
      <w:r>
        <w:rPr>
          <w:color w:val="6D6E72"/>
          <w:spacing w:val="-2"/>
          <w:w w:val="110"/>
          <w:sz w:val="18"/>
        </w:rPr>
        <w:t> </w:t>
      </w:r>
      <w:r>
        <w:rPr>
          <w:color w:val="6D6E72"/>
          <w:w w:val="110"/>
          <w:sz w:val="18"/>
        </w:rPr>
        <w:t>APK</w:t>
      </w:r>
      <w:r>
        <w:rPr>
          <w:color w:val="6D6E72"/>
          <w:spacing w:val="-2"/>
          <w:w w:val="110"/>
          <w:sz w:val="18"/>
        </w:rPr>
        <w:t> </w:t>
      </w:r>
      <w:r>
        <w:rPr>
          <w:color w:val="6D6E72"/>
          <w:w w:val="110"/>
          <w:sz w:val="18"/>
        </w:rPr>
        <w:t>Reverse</w:t>
      </w:r>
      <w:r>
        <w:rPr>
          <w:color w:val="6D6E72"/>
          <w:spacing w:val="-3"/>
          <w:w w:val="110"/>
          <w:sz w:val="18"/>
        </w:rPr>
        <w:t> </w:t>
      </w:r>
      <w:r>
        <w:rPr>
          <w:color w:val="6D6E72"/>
          <w:w w:val="110"/>
          <w:sz w:val="18"/>
        </w:rPr>
        <w:t>Engineering</w:t>
      </w:r>
      <w:r>
        <w:rPr>
          <w:color w:val="6D6E72"/>
          <w:spacing w:val="-2"/>
          <w:w w:val="110"/>
          <w:sz w:val="18"/>
        </w:rPr>
        <w:t> </w:t>
      </w:r>
      <w:r>
        <w:rPr>
          <w:color w:val="6D6E72"/>
          <w:w w:val="110"/>
          <w:sz w:val="18"/>
        </w:rPr>
        <w:t>Suite</w:t>
      </w:r>
      <w:r>
        <w:rPr>
          <w:color w:val="6D6E72"/>
          <w:spacing w:val="-2"/>
          <w:w w:val="110"/>
          <w:sz w:val="18"/>
        </w:rPr>
        <w:t> </w:t>
      </w:r>
      <w:r>
        <w:rPr>
          <w:color w:val="6D6E72"/>
          <w:w w:val="110"/>
          <w:sz w:val="18"/>
        </w:rPr>
        <w:t>(Decompiler,</w:t>
      </w:r>
      <w:r>
        <w:rPr>
          <w:color w:val="6D6E72"/>
          <w:spacing w:val="-2"/>
          <w:w w:val="110"/>
          <w:sz w:val="18"/>
        </w:rPr>
        <w:t> </w:t>
      </w:r>
      <w:r>
        <w:rPr>
          <w:color w:val="6D6E72"/>
          <w:w w:val="110"/>
          <w:sz w:val="18"/>
        </w:rPr>
        <w:t>Editor,</w:t>
      </w:r>
      <w:r>
        <w:rPr>
          <w:color w:val="6D6E72"/>
          <w:spacing w:val="-2"/>
          <w:w w:val="110"/>
          <w:sz w:val="18"/>
        </w:rPr>
        <w:t> </w:t>
      </w:r>
      <w:r>
        <w:rPr>
          <w:color w:val="6D6E72"/>
          <w:w w:val="110"/>
          <w:sz w:val="18"/>
        </w:rPr>
        <w:t>Debugger</w:t>
      </w:r>
      <w:r>
        <w:rPr>
          <w:color w:val="6D6E72"/>
          <w:spacing w:val="-3"/>
          <w:w w:val="110"/>
          <w:sz w:val="18"/>
        </w:rPr>
        <w:t> </w:t>
      </w:r>
      <w:r>
        <w:rPr>
          <w:color w:val="6D6E72"/>
          <w:w w:val="110"/>
          <w:sz w:val="18"/>
        </w:rPr>
        <w:t>&amp;</w:t>
      </w:r>
      <w:r>
        <w:rPr>
          <w:color w:val="6D6E72"/>
          <w:spacing w:val="-2"/>
          <w:w w:val="110"/>
          <w:sz w:val="18"/>
        </w:rPr>
        <w:t> More)</w:t>
      </w:r>
    </w:p>
    <w:p>
      <w:pPr>
        <w:pStyle w:val="ListParagraph"/>
        <w:numPr>
          <w:ilvl w:val="0"/>
          <w:numId w:val="16"/>
        </w:numPr>
        <w:tabs>
          <w:tab w:pos="718" w:val="left" w:leader="none"/>
        </w:tabs>
        <w:spacing w:line="240" w:lineRule="auto" w:before="61" w:after="0"/>
        <w:ind w:left="718" w:right="0" w:hanging="178"/>
        <w:jc w:val="left"/>
        <w:rPr>
          <w:sz w:val="18"/>
        </w:rPr>
      </w:pPr>
      <w:hyperlink r:id="rId58">
        <w:r>
          <w:rPr>
            <w:color w:val="EF4836"/>
            <w:w w:val="110"/>
            <w:sz w:val="18"/>
          </w:rPr>
          <w:t>CFR</w:t>
        </w:r>
      </w:hyperlink>
      <w:r>
        <w:rPr>
          <w:color w:val="EF4836"/>
          <w:spacing w:val="-6"/>
          <w:w w:val="110"/>
          <w:sz w:val="18"/>
        </w:rPr>
        <w:t> </w:t>
      </w:r>
      <w:r>
        <w:rPr>
          <w:color w:val="6D6E72"/>
          <w:w w:val="110"/>
          <w:sz w:val="18"/>
        </w:rPr>
        <w:t>-</w:t>
      </w:r>
      <w:r>
        <w:rPr>
          <w:color w:val="6D6E72"/>
          <w:spacing w:val="-7"/>
          <w:w w:val="110"/>
          <w:sz w:val="18"/>
        </w:rPr>
        <w:t> </w:t>
      </w:r>
      <w:r>
        <w:rPr>
          <w:color w:val="6D6E72"/>
          <w:w w:val="110"/>
          <w:sz w:val="18"/>
        </w:rPr>
        <w:t>Another</w:t>
      </w:r>
      <w:r>
        <w:rPr>
          <w:color w:val="6D6E72"/>
          <w:spacing w:val="-6"/>
          <w:w w:val="110"/>
          <w:sz w:val="18"/>
        </w:rPr>
        <w:t> </w:t>
      </w:r>
      <w:r>
        <w:rPr>
          <w:color w:val="6D6E72"/>
          <w:w w:val="110"/>
          <w:sz w:val="18"/>
        </w:rPr>
        <w:t>Java</w:t>
      </w:r>
      <w:r>
        <w:rPr>
          <w:color w:val="6D6E72"/>
          <w:spacing w:val="-7"/>
          <w:w w:val="110"/>
          <w:sz w:val="18"/>
        </w:rPr>
        <w:t> </w:t>
      </w:r>
      <w:r>
        <w:rPr>
          <w:color w:val="6D6E72"/>
          <w:spacing w:val="-2"/>
          <w:w w:val="110"/>
          <w:sz w:val="18"/>
        </w:rPr>
        <w:t>decompiler</w:t>
      </w:r>
    </w:p>
    <w:p>
      <w:pPr>
        <w:pStyle w:val="ListParagraph"/>
        <w:numPr>
          <w:ilvl w:val="0"/>
          <w:numId w:val="16"/>
        </w:numPr>
        <w:tabs>
          <w:tab w:pos="718" w:val="left" w:leader="none"/>
        </w:tabs>
        <w:spacing w:line="240" w:lineRule="auto" w:before="61" w:after="0"/>
        <w:ind w:left="718" w:right="0" w:hanging="178"/>
        <w:jc w:val="left"/>
        <w:rPr>
          <w:sz w:val="18"/>
        </w:rPr>
      </w:pPr>
      <w:hyperlink r:id="rId59">
        <w:r>
          <w:rPr>
            <w:color w:val="EF4836"/>
            <w:spacing w:val="-2"/>
            <w:w w:val="110"/>
            <w:sz w:val="18"/>
          </w:rPr>
          <w:t>JDGui</w:t>
        </w:r>
      </w:hyperlink>
      <w:r>
        <w:rPr>
          <w:color w:val="EF4836"/>
          <w:spacing w:val="-10"/>
          <w:w w:val="110"/>
          <w:sz w:val="18"/>
        </w:rPr>
        <w:t> </w:t>
      </w:r>
      <w:r>
        <w:rPr>
          <w:color w:val="6D6E72"/>
          <w:spacing w:val="-2"/>
          <w:w w:val="110"/>
          <w:sz w:val="18"/>
        </w:rPr>
        <w:t>-</w:t>
      </w:r>
      <w:r>
        <w:rPr>
          <w:color w:val="6D6E72"/>
          <w:spacing w:val="-11"/>
          <w:w w:val="110"/>
          <w:sz w:val="18"/>
        </w:rPr>
        <w:t> </w:t>
      </w:r>
      <w:r>
        <w:rPr>
          <w:color w:val="6D6E72"/>
          <w:spacing w:val="-2"/>
          <w:w w:val="110"/>
          <w:sz w:val="18"/>
        </w:rPr>
        <w:t>Yet</w:t>
      </w:r>
      <w:r>
        <w:rPr>
          <w:color w:val="6D6E72"/>
          <w:spacing w:val="-10"/>
          <w:w w:val="110"/>
          <w:sz w:val="18"/>
        </w:rPr>
        <w:t> </w:t>
      </w:r>
      <w:r>
        <w:rPr>
          <w:color w:val="6D6E72"/>
          <w:spacing w:val="-2"/>
          <w:w w:val="110"/>
          <w:sz w:val="18"/>
        </w:rPr>
        <w:t>another</w:t>
      </w:r>
      <w:r>
        <w:rPr>
          <w:color w:val="6D6E72"/>
          <w:spacing w:val="-11"/>
          <w:w w:val="110"/>
          <w:sz w:val="18"/>
        </w:rPr>
        <w:t> </w:t>
      </w:r>
      <w:r>
        <w:rPr>
          <w:color w:val="6D6E72"/>
          <w:spacing w:val="-2"/>
          <w:w w:val="110"/>
          <w:sz w:val="18"/>
        </w:rPr>
        <w:t>fast</w:t>
      </w:r>
      <w:r>
        <w:rPr>
          <w:color w:val="6D6E72"/>
          <w:spacing w:val="-11"/>
          <w:w w:val="110"/>
          <w:sz w:val="18"/>
        </w:rPr>
        <w:t> </w:t>
      </w:r>
      <w:r>
        <w:rPr>
          <w:color w:val="6D6E72"/>
          <w:spacing w:val="-2"/>
          <w:w w:val="110"/>
          <w:sz w:val="18"/>
        </w:rPr>
        <w:t>Java</w:t>
      </w:r>
      <w:r>
        <w:rPr>
          <w:color w:val="6D6E72"/>
          <w:spacing w:val="-10"/>
          <w:w w:val="110"/>
          <w:sz w:val="18"/>
        </w:rPr>
        <w:t> </w:t>
      </w:r>
      <w:r>
        <w:rPr>
          <w:color w:val="6D6E72"/>
          <w:spacing w:val="-2"/>
          <w:w w:val="110"/>
          <w:sz w:val="18"/>
        </w:rPr>
        <w:t>decompiler</w:t>
      </w:r>
    </w:p>
    <w:p>
      <w:pPr>
        <w:pStyle w:val="ListParagraph"/>
        <w:numPr>
          <w:ilvl w:val="0"/>
          <w:numId w:val="16"/>
        </w:numPr>
        <w:tabs>
          <w:tab w:pos="718" w:val="left" w:leader="none"/>
        </w:tabs>
        <w:spacing w:line="240" w:lineRule="auto" w:before="61" w:after="0"/>
        <w:ind w:left="718" w:right="0" w:hanging="178"/>
        <w:jc w:val="left"/>
        <w:rPr>
          <w:sz w:val="18"/>
        </w:rPr>
      </w:pPr>
      <w:hyperlink r:id="rId60">
        <w:r>
          <w:rPr>
            <w:color w:val="EF4836"/>
            <w:w w:val="110"/>
            <w:sz w:val="18"/>
          </w:rPr>
          <w:t>Fernflower</w:t>
        </w:r>
      </w:hyperlink>
      <w:r>
        <w:rPr>
          <w:color w:val="EF4836"/>
          <w:spacing w:val="-13"/>
          <w:w w:val="110"/>
          <w:sz w:val="18"/>
        </w:rPr>
        <w:t> </w:t>
      </w:r>
      <w:r>
        <w:rPr>
          <w:color w:val="6D6E72"/>
          <w:w w:val="110"/>
          <w:sz w:val="18"/>
        </w:rPr>
        <w:t>-</w:t>
      </w:r>
      <w:r>
        <w:rPr>
          <w:color w:val="6D6E72"/>
          <w:spacing w:val="-13"/>
          <w:w w:val="110"/>
          <w:sz w:val="18"/>
        </w:rPr>
        <w:t> </w:t>
      </w:r>
      <w:r>
        <w:rPr>
          <w:color w:val="6D6E72"/>
          <w:w w:val="110"/>
          <w:sz w:val="18"/>
        </w:rPr>
        <w:t>An</w:t>
      </w:r>
      <w:r>
        <w:rPr>
          <w:color w:val="6D6E72"/>
          <w:spacing w:val="-12"/>
          <w:w w:val="110"/>
          <w:sz w:val="18"/>
        </w:rPr>
        <w:t> </w:t>
      </w:r>
      <w:r>
        <w:rPr>
          <w:color w:val="6D6E72"/>
          <w:w w:val="110"/>
          <w:sz w:val="18"/>
        </w:rPr>
        <w:t>analytical</w:t>
      </w:r>
      <w:r>
        <w:rPr>
          <w:color w:val="6D6E72"/>
          <w:spacing w:val="-13"/>
          <w:w w:val="110"/>
          <w:sz w:val="18"/>
        </w:rPr>
        <w:t> </w:t>
      </w:r>
      <w:r>
        <w:rPr>
          <w:color w:val="6D6E72"/>
          <w:w w:val="110"/>
          <w:sz w:val="18"/>
        </w:rPr>
        <w:t>decompiler</w:t>
      </w:r>
      <w:r>
        <w:rPr>
          <w:color w:val="6D6E72"/>
          <w:spacing w:val="-12"/>
          <w:w w:val="110"/>
          <w:sz w:val="18"/>
        </w:rPr>
        <w:t> </w:t>
      </w:r>
      <w:r>
        <w:rPr>
          <w:color w:val="6D6E72"/>
          <w:w w:val="110"/>
          <w:sz w:val="18"/>
        </w:rPr>
        <w:t>for</w:t>
      </w:r>
      <w:r>
        <w:rPr>
          <w:color w:val="6D6E72"/>
          <w:spacing w:val="-13"/>
          <w:w w:val="110"/>
          <w:sz w:val="18"/>
        </w:rPr>
        <w:t> </w:t>
      </w:r>
      <w:r>
        <w:rPr>
          <w:color w:val="6D6E72"/>
          <w:spacing w:val="-4"/>
          <w:w w:val="110"/>
          <w:sz w:val="18"/>
        </w:rPr>
        <w:t>Java</w:t>
      </w:r>
    </w:p>
    <w:p>
      <w:pPr>
        <w:pStyle w:val="ListParagraph"/>
        <w:numPr>
          <w:ilvl w:val="0"/>
          <w:numId w:val="16"/>
        </w:numPr>
        <w:tabs>
          <w:tab w:pos="718" w:val="left" w:leader="none"/>
        </w:tabs>
        <w:spacing w:line="240" w:lineRule="auto" w:before="61" w:after="0"/>
        <w:ind w:left="718" w:right="0" w:hanging="178"/>
        <w:jc w:val="left"/>
        <w:rPr>
          <w:sz w:val="18"/>
        </w:rPr>
      </w:pPr>
      <w:hyperlink r:id="rId61">
        <w:r>
          <w:rPr>
            <w:color w:val="EF4836"/>
            <w:w w:val="110"/>
            <w:sz w:val="18"/>
          </w:rPr>
          <w:t>JadX</w:t>
        </w:r>
      </w:hyperlink>
      <w:r>
        <w:rPr>
          <w:color w:val="EF4836"/>
          <w:spacing w:val="-3"/>
          <w:w w:val="110"/>
          <w:sz w:val="18"/>
        </w:rPr>
        <w:t> </w:t>
      </w:r>
      <w:r>
        <w:rPr>
          <w:color w:val="6D6E72"/>
          <w:w w:val="110"/>
          <w:sz w:val="18"/>
        </w:rPr>
        <w:t>-</w:t>
      </w:r>
      <w:r>
        <w:rPr>
          <w:color w:val="6D6E72"/>
          <w:spacing w:val="-3"/>
          <w:w w:val="110"/>
          <w:sz w:val="18"/>
        </w:rPr>
        <w:t> </w:t>
      </w:r>
      <w:r>
        <w:rPr>
          <w:color w:val="6D6E72"/>
          <w:w w:val="110"/>
          <w:sz w:val="18"/>
        </w:rPr>
        <w:t>tool</w:t>
      </w:r>
      <w:r>
        <w:rPr>
          <w:color w:val="6D6E72"/>
          <w:spacing w:val="-3"/>
          <w:w w:val="110"/>
          <w:sz w:val="18"/>
        </w:rPr>
        <w:t> </w:t>
      </w:r>
      <w:r>
        <w:rPr>
          <w:color w:val="6D6E72"/>
          <w:w w:val="110"/>
          <w:sz w:val="18"/>
        </w:rPr>
        <w:t>to</w:t>
      </w:r>
      <w:r>
        <w:rPr>
          <w:color w:val="6D6E72"/>
          <w:spacing w:val="-3"/>
          <w:w w:val="110"/>
          <w:sz w:val="18"/>
        </w:rPr>
        <w:t> </w:t>
      </w:r>
      <w:r>
        <w:rPr>
          <w:color w:val="6D6E72"/>
          <w:w w:val="110"/>
          <w:sz w:val="18"/>
        </w:rPr>
        <w:t>decompile</w:t>
      </w:r>
      <w:r>
        <w:rPr>
          <w:color w:val="6D6E72"/>
          <w:spacing w:val="-3"/>
          <w:w w:val="110"/>
          <w:sz w:val="18"/>
        </w:rPr>
        <w:t> </w:t>
      </w:r>
      <w:r>
        <w:rPr>
          <w:color w:val="6D6E72"/>
          <w:w w:val="110"/>
          <w:sz w:val="18"/>
        </w:rPr>
        <w:t>APK</w:t>
      </w:r>
      <w:r>
        <w:rPr>
          <w:color w:val="6D6E72"/>
          <w:spacing w:val="-3"/>
          <w:w w:val="110"/>
          <w:sz w:val="18"/>
        </w:rPr>
        <w:t> </w:t>
      </w:r>
      <w:r>
        <w:rPr>
          <w:color w:val="6D6E72"/>
          <w:w w:val="110"/>
          <w:sz w:val="18"/>
        </w:rPr>
        <w:t>and</w:t>
      </w:r>
      <w:r>
        <w:rPr>
          <w:color w:val="6D6E72"/>
          <w:spacing w:val="-3"/>
          <w:w w:val="110"/>
          <w:sz w:val="18"/>
        </w:rPr>
        <w:t> </w:t>
      </w:r>
      <w:r>
        <w:rPr>
          <w:color w:val="6D6E72"/>
          <w:w w:val="110"/>
          <w:sz w:val="18"/>
        </w:rPr>
        <w:t>DEX</w:t>
      </w:r>
      <w:r>
        <w:rPr>
          <w:color w:val="6D6E72"/>
          <w:spacing w:val="-3"/>
          <w:w w:val="110"/>
          <w:sz w:val="18"/>
        </w:rPr>
        <w:t> </w:t>
      </w:r>
      <w:r>
        <w:rPr>
          <w:color w:val="6D6E72"/>
          <w:spacing w:val="-2"/>
          <w:w w:val="110"/>
          <w:sz w:val="18"/>
        </w:rPr>
        <w:t>files</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721472">
                <wp:simplePos x="0" y="0"/>
                <wp:positionH relativeFrom="page">
                  <wp:posOffset>346200</wp:posOffset>
                </wp:positionH>
                <wp:positionV relativeFrom="paragraph">
                  <wp:posOffset>216361</wp:posOffset>
                </wp:positionV>
                <wp:extent cx="6868159" cy="236220"/>
                <wp:effectExtent l="0" t="0" r="0" b="0"/>
                <wp:wrapTopAndBottom/>
                <wp:docPr id="539" name="Textbox 539"/>
                <wp:cNvGraphicFramePr>
                  <a:graphicFrameLocks/>
                </wp:cNvGraphicFramePr>
                <a:graphic>
                  <a:graphicData uri="http://schemas.microsoft.com/office/word/2010/wordprocessingShape">
                    <wps:wsp>
                      <wps:cNvPr id="539" name="Textbox 53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460"/>
                            <w:bookmarkEnd w:id="460"/>
                            <w:r>
                              <w:rPr>
                                <w:color w:val="000000"/>
                              </w:rPr>
                            </w:r>
                            <w:bookmarkStart w:name="_bookmark57" w:id="461"/>
                            <w:bookmarkEnd w:id="461"/>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7.036354pt;width:540.8pt;height:18.6pt;mso-position-horizontal-relative:page;mso-position-vertical-relative:paragraph;z-index:-15595008;mso-wrap-distance-left:0;mso-wrap-distance-right:0" type="#_x0000_t202" id="docshape523" filled="true" fillcolor="#f4f4f4" stroked="false">
                <v:textbox inset="0,0,0,0">
                  <w:txbxContent>
                    <w:p>
                      <w:pPr>
                        <w:spacing w:before="64"/>
                        <w:ind w:left="89" w:right="0" w:firstLine="0"/>
                        <w:jc w:val="left"/>
                        <w:rPr>
                          <w:b/>
                          <w:color w:val="000000"/>
                          <w:sz w:val="18"/>
                        </w:rPr>
                      </w:pPr>
                      <w:bookmarkStart w:name="Compliant Solution" w:id="462"/>
                      <w:bookmarkEnd w:id="462"/>
                      <w:r>
                        <w:rPr>
                          <w:color w:val="000000"/>
                        </w:rPr>
                      </w:r>
                      <w:bookmarkStart w:name="_bookmark57" w:id="463"/>
                      <w:bookmarkEnd w:id="463"/>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208"/>
        <w:ind w:left="120"/>
      </w:pPr>
      <w:r>
        <w:rPr>
          <w:color w:val="6D6E72"/>
          <w:w w:val="110"/>
        </w:rPr>
        <w:t>To</w:t>
      </w:r>
      <w:r>
        <w:rPr>
          <w:color w:val="6D6E72"/>
          <w:spacing w:val="-8"/>
          <w:w w:val="110"/>
        </w:rPr>
        <w:t> </w:t>
      </w:r>
      <w:r>
        <w:rPr>
          <w:color w:val="6D6E72"/>
          <w:w w:val="110"/>
        </w:rPr>
        <w:t>enable</w:t>
      </w:r>
      <w:r>
        <w:rPr>
          <w:color w:val="6D6E72"/>
          <w:spacing w:val="-7"/>
          <w:w w:val="110"/>
        </w:rPr>
        <w:t> </w:t>
      </w:r>
      <w:r>
        <w:rPr>
          <w:color w:val="6D6E72"/>
          <w:w w:val="110"/>
        </w:rPr>
        <w:t>shrinking,</w:t>
      </w:r>
      <w:r>
        <w:rPr>
          <w:color w:val="6D6E72"/>
          <w:spacing w:val="-8"/>
          <w:w w:val="110"/>
        </w:rPr>
        <w:t> </w:t>
      </w:r>
      <w:r>
        <w:rPr>
          <w:color w:val="6D6E72"/>
          <w:w w:val="110"/>
        </w:rPr>
        <w:t>obfuscation,</w:t>
      </w:r>
      <w:r>
        <w:rPr>
          <w:color w:val="6D6E72"/>
          <w:spacing w:val="-7"/>
          <w:w w:val="110"/>
        </w:rPr>
        <w:t> </w:t>
      </w:r>
      <w:r>
        <w:rPr>
          <w:color w:val="6D6E72"/>
          <w:w w:val="110"/>
        </w:rPr>
        <w:t>and</w:t>
      </w:r>
      <w:r>
        <w:rPr>
          <w:color w:val="6D6E72"/>
          <w:spacing w:val="-7"/>
          <w:w w:val="110"/>
        </w:rPr>
        <w:t> </w:t>
      </w:r>
      <w:r>
        <w:rPr>
          <w:color w:val="6D6E72"/>
          <w:w w:val="110"/>
        </w:rPr>
        <w:t>optimization,</w:t>
      </w:r>
      <w:r>
        <w:rPr>
          <w:color w:val="6D6E72"/>
          <w:spacing w:val="-8"/>
          <w:w w:val="110"/>
        </w:rPr>
        <w:t> </w:t>
      </w:r>
      <w:r>
        <w:rPr>
          <w:color w:val="6D6E72"/>
          <w:w w:val="110"/>
        </w:rPr>
        <w:t>using</w:t>
      </w:r>
      <w:r>
        <w:rPr>
          <w:color w:val="6D6E72"/>
          <w:spacing w:val="-7"/>
          <w:w w:val="110"/>
        </w:rPr>
        <w:t> </w:t>
      </w:r>
      <w:r>
        <w:rPr>
          <w:color w:val="6D6E72"/>
          <w:w w:val="110"/>
        </w:rPr>
        <w:t>proguard</w:t>
      </w:r>
      <w:r>
        <w:rPr>
          <w:color w:val="6D6E72"/>
          <w:spacing w:val="-7"/>
          <w:w w:val="110"/>
        </w:rPr>
        <w:t> </w:t>
      </w:r>
      <w:r>
        <w:rPr>
          <w:color w:val="6D6E72"/>
          <w:w w:val="110"/>
        </w:rPr>
        <w:t>include</w:t>
      </w:r>
      <w:r>
        <w:rPr>
          <w:color w:val="6D6E72"/>
          <w:spacing w:val="-8"/>
          <w:w w:val="110"/>
        </w:rPr>
        <w:t> </w:t>
      </w:r>
      <w:r>
        <w:rPr>
          <w:color w:val="6D6E72"/>
          <w:w w:val="110"/>
        </w:rPr>
        <w:t>the</w:t>
      </w:r>
      <w:r>
        <w:rPr>
          <w:color w:val="6D6E72"/>
          <w:spacing w:val="-7"/>
          <w:w w:val="110"/>
        </w:rPr>
        <w:t> </w:t>
      </w:r>
      <w:r>
        <w:rPr>
          <w:color w:val="6D6E72"/>
          <w:w w:val="110"/>
        </w:rPr>
        <w:t>following</w:t>
      </w:r>
      <w:r>
        <w:rPr>
          <w:color w:val="6D6E72"/>
          <w:spacing w:val="-7"/>
          <w:w w:val="110"/>
        </w:rPr>
        <w:t> </w:t>
      </w:r>
      <w:r>
        <w:rPr>
          <w:color w:val="6D6E72"/>
          <w:w w:val="110"/>
        </w:rPr>
        <w:t>in</w:t>
      </w:r>
      <w:r>
        <w:rPr>
          <w:color w:val="6D6E72"/>
          <w:spacing w:val="-8"/>
          <w:w w:val="110"/>
        </w:rPr>
        <w:t> </w:t>
      </w:r>
      <w:r>
        <w:rPr>
          <w:color w:val="6D6E72"/>
          <w:w w:val="110"/>
        </w:rPr>
        <w:t>your</w:t>
      </w:r>
      <w:r>
        <w:rPr>
          <w:color w:val="6D6E72"/>
          <w:spacing w:val="-7"/>
          <w:w w:val="110"/>
        </w:rPr>
        <w:t> </w:t>
      </w:r>
      <w:r>
        <w:rPr>
          <w:color w:val="6D6E72"/>
          <w:w w:val="110"/>
        </w:rPr>
        <w:t>project-</w:t>
      </w:r>
      <w:r>
        <w:rPr>
          <w:color w:val="6D6E72"/>
          <w:spacing w:val="-2"/>
          <w:w w:val="110"/>
        </w:rPr>
        <w:t>level</w:t>
      </w:r>
    </w:p>
    <w:p>
      <w:pPr>
        <w:pStyle w:val="BodyText"/>
        <w:spacing w:before="61"/>
        <w:ind w:left="120"/>
      </w:pPr>
      <w:r>
        <w:rPr>
          <w:rFonts w:ascii="Courier New"/>
          <w:color w:val="6D6E72"/>
        </w:rPr>
        <w:t>build.gradle</w:t>
      </w:r>
      <w:r>
        <w:rPr>
          <w:rFonts w:ascii="Courier New"/>
          <w:color w:val="6D6E72"/>
          <w:spacing w:val="-51"/>
        </w:rPr>
        <w:t> </w:t>
      </w:r>
      <w:r>
        <w:rPr>
          <w:color w:val="6D6E72"/>
          <w:spacing w:val="-2"/>
        </w:rPr>
        <w:t>file.</w:t>
      </w:r>
    </w:p>
    <w:p>
      <w:pPr>
        <w:pStyle w:val="BodyText"/>
        <w:spacing w:before="37"/>
      </w:pPr>
    </w:p>
    <w:p>
      <w:pPr>
        <w:pStyle w:val="BodyText"/>
        <w:ind w:left="480"/>
        <w:rPr>
          <w:rFonts w:ascii="Courier New"/>
        </w:rPr>
      </w:pPr>
      <w:r>
        <w:rPr>
          <w:rFonts w:ascii="Courier New"/>
          <w:color w:val="6D6E72"/>
        </w:rPr>
        <w:t>android </w:t>
      </w:r>
      <w:r>
        <w:rPr>
          <w:rFonts w:ascii="Courier New"/>
          <w:color w:val="6D6E72"/>
          <w:spacing w:val="-10"/>
        </w:rPr>
        <w:t>{</w:t>
      </w:r>
    </w:p>
    <w:p>
      <w:pPr>
        <w:pStyle w:val="BodyText"/>
        <w:spacing w:before="66"/>
        <w:ind w:left="913"/>
        <w:rPr>
          <w:rFonts w:ascii="Courier New"/>
        </w:rPr>
      </w:pPr>
      <w:r>
        <w:rPr>
          <w:rFonts w:ascii="Courier New"/>
          <w:color w:val="6D6E72"/>
        </w:rPr>
        <w:t>buildTypes </w:t>
      </w:r>
      <w:r>
        <w:rPr>
          <w:rFonts w:ascii="Courier New"/>
          <w:color w:val="6D6E72"/>
          <w:spacing w:val="-10"/>
        </w:rPr>
        <w:t>{</w:t>
      </w:r>
    </w:p>
    <w:p>
      <w:pPr>
        <w:pStyle w:val="BodyText"/>
        <w:spacing w:before="66"/>
        <w:ind w:left="1347"/>
        <w:rPr>
          <w:rFonts w:ascii="Courier New"/>
        </w:rPr>
      </w:pPr>
      <w:r>
        <w:rPr>
          <w:rFonts w:ascii="Courier New"/>
          <w:color w:val="6D6E72"/>
        </w:rPr>
        <w:t>release </w:t>
      </w:r>
      <w:r>
        <w:rPr>
          <w:rFonts w:ascii="Courier New"/>
          <w:color w:val="6D6E72"/>
          <w:spacing w:val="-10"/>
        </w:rPr>
        <w:t>{</w:t>
      </w:r>
    </w:p>
    <w:p>
      <w:pPr>
        <w:pStyle w:val="BodyText"/>
        <w:spacing w:after="0"/>
        <w:rPr>
          <w:rFonts w:ascii="Courier New"/>
        </w:rPr>
        <w:sectPr>
          <w:pgSz w:w="11910" w:h="16840"/>
          <w:pgMar w:header="399" w:footer="740" w:top="1000" w:bottom="940" w:left="425" w:right="425"/>
        </w:sectPr>
      </w:pPr>
    </w:p>
    <w:p>
      <w:pPr>
        <w:pStyle w:val="BodyText"/>
        <w:spacing w:before="112"/>
        <w:ind w:left="1780"/>
        <w:rPr>
          <w:rFonts w:ascii="Courier New"/>
        </w:rPr>
      </w:pPr>
      <w:r>
        <w:rPr>
          <w:rFonts w:ascii="Courier New"/>
          <w:color w:val="6D6E72"/>
        </w:rPr>
        <w:t>// Enables code shrinking, obfuscation, and optimization for </w:t>
      </w:r>
      <w:r>
        <w:rPr>
          <w:rFonts w:ascii="Courier New"/>
          <w:color w:val="6D6E72"/>
          <w:spacing w:val="-4"/>
        </w:rPr>
        <w:t>only</w:t>
      </w:r>
    </w:p>
    <w:p>
      <w:pPr>
        <w:pStyle w:val="BodyText"/>
        <w:spacing w:line="316" w:lineRule="auto" w:before="66"/>
        <w:ind w:left="1780" w:right="5217"/>
        <w:rPr>
          <w:rFonts w:ascii="Courier New"/>
        </w:rPr>
      </w:pPr>
      <w:r>
        <w:rPr>
          <w:rFonts w:ascii="Courier New"/>
          <w:color w:val="6D6E72"/>
        </w:rPr>
        <w:t>//</w:t>
      </w:r>
      <w:r>
        <w:rPr>
          <w:rFonts w:ascii="Courier New"/>
          <w:color w:val="6D6E72"/>
          <w:spacing w:val="-4"/>
        </w:rPr>
        <w:t> </w:t>
      </w:r>
      <w:r>
        <w:rPr>
          <w:rFonts w:ascii="Courier New"/>
          <w:color w:val="6D6E72"/>
        </w:rPr>
        <w:t>your</w:t>
      </w:r>
      <w:r>
        <w:rPr>
          <w:rFonts w:ascii="Courier New"/>
          <w:color w:val="6D6E72"/>
          <w:spacing w:val="-4"/>
        </w:rPr>
        <w:t> </w:t>
      </w:r>
      <w:r>
        <w:rPr>
          <w:rFonts w:ascii="Courier New"/>
          <w:color w:val="6D6E72"/>
        </w:rPr>
        <w:t>project's</w:t>
      </w:r>
      <w:r>
        <w:rPr>
          <w:rFonts w:ascii="Courier New"/>
          <w:color w:val="6D6E72"/>
          <w:spacing w:val="-4"/>
        </w:rPr>
        <w:t> </w:t>
      </w:r>
      <w:r>
        <w:rPr>
          <w:rFonts w:ascii="Courier New"/>
          <w:color w:val="6D6E72"/>
        </w:rPr>
        <w:t>release</w:t>
      </w:r>
      <w:r>
        <w:rPr>
          <w:rFonts w:ascii="Courier New"/>
          <w:color w:val="6D6E72"/>
          <w:spacing w:val="-4"/>
        </w:rPr>
        <w:t> </w:t>
      </w:r>
      <w:r>
        <w:rPr>
          <w:rFonts w:ascii="Courier New"/>
          <w:color w:val="6D6E72"/>
        </w:rPr>
        <w:t>build</w:t>
      </w:r>
      <w:r>
        <w:rPr>
          <w:rFonts w:ascii="Courier New"/>
          <w:color w:val="6D6E72"/>
          <w:spacing w:val="-4"/>
        </w:rPr>
        <w:t> </w:t>
      </w:r>
      <w:r>
        <w:rPr>
          <w:rFonts w:ascii="Courier New"/>
          <w:color w:val="6D6E72"/>
        </w:rPr>
        <w:t>type. minifyEnabled true</w:t>
      </w:r>
    </w:p>
    <w:p>
      <w:pPr>
        <w:pStyle w:val="BodyText"/>
        <w:spacing w:before="68"/>
        <w:rPr>
          <w:rFonts w:ascii="Courier New"/>
        </w:rPr>
      </w:pPr>
    </w:p>
    <w:p>
      <w:pPr>
        <w:pStyle w:val="BodyText"/>
        <w:ind w:left="1780"/>
        <w:rPr>
          <w:rFonts w:ascii="Courier New"/>
        </w:rPr>
      </w:pPr>
      <w:r>
        <w:rPr>
          <w:rFonts w:ascii="Courier New"/>
          <w:color w:val="6D6E72"/>
        </w:rPr>
        <w:t>// Enables resource shrinking, which is performed by </w:t>
      </w:r>
      <w:r>
        <w:rPr>
          <w:rFonts w:ascii="Courier New"/>
          <w:color w:val="6D6E72"/>
          <w:spacing w:val="-5"/>
        </w:rPr>
        <w:t>the</w:t>
      </w:r>
    </w:p>
    <w:p>
      <w:pPr>
        <w:pStyle w:val="BodyText"/>
        <w:spacing w:line="316" w:lineRule="auto" w:before="66"/>
        <w:ind w:left="1780" w:right="5217"/>
        <w:rPr>
          <w:rFonts w:ascii="Courier New"/>
        </w:rPr>
      </w:pPr>
      <w:r>
        <w:rPr>
          <w:rFonts w:ascii="Courier New"/>
          <w:color w:val="6D6E72"/>
        </w:rPr>
        <w:t>//</w:t>
      </w:r>
      <w:r>
        <w:rPr>
          <w:rFonts w:ascii="Courier New"/>
          <w:color w:val="6D6E72"/>
          <w:spacing w:val="-9"/>
        </w:rPr>
        <w:t> </w:t>
      </w:r>
      <w:r>
        <w:rPr>
          <w:rFonts w:ascii="Courier New"/>
          <w:color w:val="6D6E72"/>
        </w:rPr>
        <w:t>Android</w:t>
      </w:r>
      <w:r>
        <w:rPr>
          <w:rFonts w:ascii="Courier New"/>
          <w:color w:val="6D6E72"/>
          <w:spacing w:val="-9"/>
        </w:rPr>
        <w:t> </w:t>
      </w:r>
      <w:r>
        <w:rPr>
          <w:rFonts w:ascii="Courier New"/>
          <w:color w:val="6D6E72"/>
        </w:rPr>
        <w:t>Gradle</w:t>
      </w:r>
      <w:r>
        <w:rPr>
          <w:rFonts w:ascii="Courier New"/>
          <w:color w:val="6D6E72"/>
          <w:spacing w:val="-9"/>
        </w:rPr>
        <w:t> </w:t>
      </w:r>
      <w:r>
        <w:rPr>
          <w:rFonts w:ascii="Courier New"/>
          <w:color w:val="6D6E72"/>
        </w:rPr>
        <w:t>plugin. shrinkResources true</w:t>
      </w:r>
    </w:p>
    <w:p>
      <w:pPr>
        <w:pStyle w:val="BodyText"/>
        <w:spacing w:before="7"/>
        <w:rPr>
          <w:rFonts w:ascii="Courier New"/>
          <w:sz w:val="13"/>
        </w:rPr>
      </w:pPr>
    </w:p>
    <w:p>
      <w:pPr>
        <w:pStyle w:val="BodyText"/>
        <w:spacing w:after="0"/>
        <w:rPr>
          <w:rFonts w:ascii="Courier New"/>
          <w:sz w:val="13"/>
        </w:rPr>
        <w:sectPr>
          <w:pgSz w:w="11910" w:h="16840"/>
          <w:pgMar w:header="399" w:footer="740" w:top="1000" w:bottom="940" w:left="425" w:right="425"/>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106"/>
        <w:rPr>
          <w:rFonts w:ascii="Courier New"/>
        </w:rPr>
      </w:pPr>
    </w:p>
    <w:p>
      <w:pPr>
        <w:spacing w:before="0"/>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5"/>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117"/>
        <w:ind w:left="285"/>
        <w:rPr>
          <w:rFonts w:ascii="Courier New"/>
        </w:rPr>
      </w:pPr>
      <w:r>
        <w:rPr/>
        <w:br w:type="column"/>
      </w:r>
      <w:r>
        <w:rPr>
          <w:rFonts w:ascii="Courier New"/>
          <w:color w:val="6D6E72"/>
        </w:rPr>
        <w:t>// Includes the default ProGuard rules files that are packaged </w:t>
      </w:r>
      <w:r>
        <w:rPr>
          <w:rFonts w:ascii="Courier New"/>
          <w:color w:val="6D6E72"/>
          <w:spacing w:val="-4"/>
        </w:rPr>
        <w:t>with</w:t>
      </w:r>
    </w:p>
    <w:p>
      <w:pPr>
        <w:pStyle w:val="BodyText"/>
        <w:spacing w:before="67"/>
        <w:ind w:left="285"/>
        <w:rPr>
          <w:rFonts w:ascii="Courier New"/>
        </w:rPr>
      </w:pPr>
      <w:r>
        <w:rPr>
          <w:rFonts w:ascii="Courier New"/>
          <w:color w:val="6D6E72"/>
        </w:rPr>
        <w:t>// the Android Gradle plugin. To learn more, go to the section </w:t>
      </w:r>
      <w:r>
        <w:rPr>
          <w:rFonts w:ascii="Courier New"/>
          <w:color w:val="6D6E72"/>
          <w:spacing w:val="-2"/>
        </w:rPr>
        <w:t>about</w:t>
      </w:r>
    </w:p>
    <w:p>
      <w:pPr>
        <w:pStyle w:val="BodyText"/>
        <w:spacing w:line="316" w:lineRule="auto" w:before="66"/>
        <w:ind w:left="285" w:right="5086"/>
        <w:rPr>
          <w:rFonts w:ascii="Courier New"/>
        </w:rPr>
      </w:pPr>
      <w:r>
        <w:rPr>
          <w:rFonts w:ascii="Courier New"/>
          <w:color w:val="6D6E72"/>
        </w:rPr>
        <w:t>// R8 configuration files. proguardFiles</w:t>
      </w:r>
      <w:r>
        <w:rPr>
          <w:rFonts w:ascii="Courier New"/>
          <w:color w:val="6D6E72"/>
          <w:spacing w:val="-21"/>
        </w:rPr>
        <w:t> </w:t>
      </w:r>
      <w:r>
        <w:rPr>
          <w:rFonts w:ascii="Courier New"/>
          <w:color w:val="6D6E72"/>
        </w:rPr>
        <w:t>getDefaultProguardFile(</w:t>
      </w:r>
    </w:p>
    <w:p>
      <w:pPr>
        <w:pStyle w:val="BodyText"/>
        <w:spacing w:line="316" w:lineRule="auto" w:before="1"/>
        <w:ind w:left="1151" w:right="4830"/>
        <w:rPr>
          <w:rFonts w:ascii="Courier New"/>
        </w:rPr>
      </w:pPr>
      <w:r>
        <w:rPr>
          <w:rFonts w:ascii="Courier New"/>
          <w:color w:val="6D6E72"/>
          <w:spacing w:val="-2"/>
        </w:rPr>
        <w:t>'proguard-android-</w:t>
      </w:r>
      <w:r>
        <w:rPr>
          <w:rFonts w:ascii="Courier New"/>
          <w:color w:val="6D6E72"/>
          <w:spacing w:val="-2"/>
        </w:rPr>
        <w:t>optimize.txt'), 'proguard-rules.pro'</w:t>
      </w:r>
    </w:p>
    <w:p>
      <w:pPr>
        <w:pStyle w:val="BodyText"/>
        <w:spacing w:after="0" w:line="316" w:lineRule="auto"/>
        <w:rPr>
          <w:rFonts w:ascii="Courier New"/>
        </w:rPr>
        <w:sectPr>
          <w:type w:val="continuous"/>
          <w:pgSz w:w="11910" w:h="16840"/>
          <w:pgMar w:header="399" w:footer="740" w:top="1000" w:bottom="940" w:left="425" w:right="425"/>
          <w:cols w:num="2" w:equalWidth="0">
            <w:col w:w="1456" w:space="40"/>
            <w:col w:w="9564"/>
          </w:cols>
        </w:sectPr>
      </w:pPr>
    </w:p>
    <w:p>
      <w:pPr>
        <w:pStyle w:val="BodyText"/>
        <w:spacing w:before="23"/>
        <w:rPr>
          <w:rFonts w:ascii="Courier New"/>
        </w:rPr>
      </w:pPr>
    </w:p>
    <w:p>
      <w:pPr>
        <w:pStyle w:val="BodyText"/>
        <w:spacing w:before="1"/>
        <w:ind w:left="120"/>
      </w:pPr>
      <w:r>
        <w:rPr>
          <w:color w:val="6D6E72"/>
        </w:rPr>
        <w:t>Sample</w:t>
      </w:r>
      <w:r>
        <w:rPr>
          <w:color w:val="6D6E72"/>
          <w:spacing w:val="47"/>
        </w:rPr>
        <w:t> </w:t>
      </w:r>
      <w:r>
        <w:rPr>
          <w:rFonts w:ascii="Courier New"/>
          <w:color w:val="6D6E72"/>
        </w:rPr>
        <w:t>proguard-rules.pro</w:t>
      </w:r>
      <w:r>
        <w:rPr>
          <w:rFonts w:ascii="Courier New"/>
          <w:color w:val="6D6E72"/>
          <w:spacing w:val="-6"/>
        </w:rPr>
        <w:t> </w:t>
      </w:r>
      <w:r>
        <w:rPr>
          <w:color w:val="6D6E72"/>
        </w:rPr>
        <w:t>which</w:t>
      </w:r>
      <w:r>
        <w:rPr>
          <w:color w:val="6D6E72"/>
          <w:spacing w:val="46"/>
        </w:rPr>
        <w:t> </w:t>
      </w:r>
      <w:r>
        <w:rPr>
          <w:color w:val="6D6E72"/>
        </w:rPr>
        <w:t>you</w:t>
      </w:r>
      <w:r>
        <w:rPr>
          <w:color w:val="6D6E72"/>
          <w:spacing w:val="47"/>
        </w:rPr>
        <w:t> </w:t>
      </w:r>
      <w:r>
        <w:rPr>
          <w:color w:val="6D6E72"/>
        </w:rPr>
        <w:t>can</w:t>
      </w:r>
      <w:r>
        <w:rPr>
          <w:color w:val="6D6E72"/>
          <w:spacing w:val="46"/>
        </w:rPr>
        <w:t> </w:t>
      </w:r>
      <w:r>
        <w:rPr>
          <w:color w:val="6D6E72"/>
        </w:rPr>
        <w:t>use</w:t>
      </w:r>
      <w:r>
        <w:rPr>
          <w:color w:val="6D6E72"/>
          <w:spacing w:val="46"/>
        </w:rPr>
        <w:t> </w:t>
      </w:r>
      <w:r>
        <w:rPr>
          <w:color w:val="6D6E72"/>
        </w:rPr>
        <w:t>to</w:t>
      </w:r>
      <w:r>
        <w:rPr>
          <w:color w:val="6D6E72"/>
          <w:spacing w:val="46"/>
        </w:rPr>
        <w:t> </w:t>
      </w:r>
      <w:r>
        <w:rPr>
          <w:color w:val="6D6E72"/>
        </w:rPr>
        <w:t>obfuscate</w:t>
      </w:r>
      <w:r>
        <w:rPr>
          <w:color w:val="6D6E72"/>
          <w:spacing w:val="46"/>
        </w:rPr>
        <w:t> </w:t>
      </w:r>
      <w:r>
        <w:rPr>
          <w:color w:val="6D6E72"/>
          <w:spacing w:val="-2"/>
        </w:rPr>
        <w:t>code:</w:t>
      </w:r>
    </w:p>
    <w:p>
      <w:pPr>
        <w:pStyle w:val="BodyText"/>
        <w:spacing w:before="36"/>
      </w:pPr>
    </w:p>
    <w:p>
      <w:pPr>
        <w:pStyle w:val="BodyText"/>
        <w:spacing w:before="1"/>
        <w:ind w:left="480"/>
        <w:rPr>
          <w:rFonts w:ascii="Courier New"/>
        </w:rPr>
      </w:pPr>
      <w:r>
        <w:rPr>
          <w:rFonts w:ascii="Courier New"/>
          <w:color w:val="6D6E72"/>
        </w:rPr>
        <w:t>// Basic proguard </w:t>
      </w:r>
      <w:r>
        <w:rPr>
          <w:rFonts w:ascii="Courier New"/>
          <w:color w:val="6D6E72"/>
          <w:spacing w:val="-2"/>
        </w:rPr>
        <w:t>rules</w:t>
      </w:r>
    </w:p>
    <w:p>
      <w:pPr>
        <w:pStyle w:val="BodyText"/>
        <w:spacing w:before="66"/>
        <w:ind w:left="480"/>
        <w:rPr>
          <w:rFonts w:ascii="Courier New"/>
        </w:rPr>
      </w:pPr>
      <w:r>
        <w:rPr>
          <w:rFonts w:ascii="Courier New"/>
          <w:color w:val="6D6E72"/>
        </w:rPr>
        <w:t>-optimizations </w:t>
      </w:r>
      <w:r>
        <w:rPr>
          <w:rFonts w:ascii="Courier New"/>
          <w:color w:val="6D6E72"/>
          <w:spacing w:val="-2"/>
        </w:rPr>
        <w:t>!code/simplification/arithmetic</w:t>
      </w:r>
    </w:p>
    <w:p>
      <w:pPr>
        <w:pStyle w:val="BodyText"/>
        <w:spacing w:before="66"/>
        <w:ind w:left="480"/>
        <w:rPr>
          <w:rFonts w:ascii="Courier New"/>
        </w:rPr>
      </w:pPr>
      <w:r>
        <w:rPr>
          <w:rFonts w:ascii="Courier New"/>
          <w:color w:val="6D6E72"/>
        </w:rPr>
        <w:t>-keepattributes </w:t>
      </w:r>
      <w:r>
        <w:rPr>
          <w:rFonts w:ascii="Courier New"/>
          <w:color w:val="6D6E72"/>
          <w:spacing w:val="-2"/>
        </w:rPr>
        <w:t>&lt;em&gt;Annotation&lt;/em&gt;</w:t>
      </w:r>
    </w:p>
    <w:p>
      <w:pPr>
        <w:pStyle w:val="BodyText"/>
        <w:spacing w:before="66"/>
        <w:ind w:left="480"/>
        <w:rPr>
          <w:rFonts w:ascii="Courier New"/>
        </w:rPr>
      </w:pPr>
      <w:r>
        <w:rPr>
          <w:rFonts w:ascii="Courier New"/>
          <w:color w:val="6D6E72"/>
        </w:rPr>
        <w:t>-keepattributes </w:t>
      </w:r>
      <w:r>
        <w:rPr>
          <w:rFonts w:ascii="Courier New"/>
          <w:color w:val="6D6E72"/>
          <w:spacing w:val="-2"/>
        </w:rPr>
        <w:t>InnerClasses</w:t>
      </w:r>
    </w:p>
    <w:p>
      <w:pPr>
        <w:pStyle w:val="BodyText"/>
        <w:spacing w:before="66"/>
        <w:ind w:left="480"/>
        <w:rPr>
          <w:rFonts w:ascii="Courier New"/>
        </w:rPr>
      </w:pPr>
      <w:r>
        <w:rPr>
          <w:rFonts w:ascii="Courier New"/>
          <w:color w:val="6D6E72"/>
        </w:rPr>
        <w:t>-keepattributes </w:t>
      </w:r>
      <w:r>
        <w:rPr>
          <w:rFonts w:ascii="Courier New"/>
          <w:color w:val="6D6E72"/>
          <w:spacing w:val="-2"/>
        </w:rPr>
        <w:t>EnclosingMethod</w:t>
      </w:r>
    </w:p>
    <w:p>
      <w:pPr>
        <w:pStyle w:val="BodyText"/>
        <w:spacing w:before="66"/>
        <w:ind w:left="480"/>
        <w:rPr>
          <w:rFonts w:ascii="Courier New"/>
        </w:rPr>
      </w:pPr>
      <w:r>
        <w:rPr>
          <w:rFonts w:ascii="Courier New"/>
          <w:color w:val="6D6E72"/>
        </w:rPr>
        <w:t>-keep class </w:t>
      </w:r>
      <w:r>
        <w:rPr>
          <w:rFonts w:ascii="Courier New"/>
          <w:color w:val="6D6E72"/>
          <w:spacing w:val="-2"/>
        </w:rPr>
        <w:t>*&lt;em&gt;.R$&lt;/em&gt;</w:t>
      </w:r>
    </w:p>
    <w:p>
      <w:pPr>
        <w:pStyle w:val="BodyText"/>
        <w:spacing w:before="132"/>
        <w:rPr>
          <w:rFonts w:ascii="Courier New"/>
        </w:rPr>
      </w:pPr>
    </w:p>
    <w:p>
      <w:pPr>
        <w:pStyle w:val="BodyText"/>
        <w:ind w:left="480"/>
        <w:rPr>
          <w:rFonts w:ascii="Courier New"/>
        </w:rPr>
      </w:pPr>
      <w:r>
        <w:rPr>
          <w:rFonts w:ascii="Courier New"/>
          <w:color w:val="6D6E72"/>
        </w:rPr>
        <w:t>-</w:t>
      </w:r>
      <w:r>
        <w:rPr>
          <w:rFonts w:ascii="Courier New"/>
          <w:color w:val="6D6E72"/>
          <w:spacing w:val="-2"/>
        </w:rPr>
        <w:t>dontskipnonpubliclibraryclasses</w:t>
      </w:r>
    </w:p>
    <w:p>
      <w:pPr>
        <w:pStyle w:val="BodyText"/>
        <w:spacing w:before="66"/>
        <w:ind w:left="480"/>
        <w:rPr>
          <w:rFonts w:ascii="Courier New"/>
        </w:rPr>
      </w:pPr>
      <w:r>
        <w:rPr>
          <w:rFonts w:ascii="Courier New"/>
          <w:color w:val="6D6E72"/>
        </w:rPr>
        <w:t>-</w:t>
      </w:r>
      <w:r>
        <w:rPr>
          <w:rFonts w:ascii="Courier New"/>
          <w:color w:val="6D6E72"/>
          <w:spacing w:val="-2"/>
        </w:rPr>
        <w:t>forceprocessing</w:t>
      </w:r>
    </w:p>
    <w:p>
      <w:pPr>
        <w:pStyle w:val="BodyText"/>
        <w:spacing w:before="66"/>
        <w:ind w:left="480"/>
        <w:rPr>
          <w:rFonts w:ascii="Courier New"/>
        </w:rPr>
      </w:pPr>
      <w:r>
        <w:rPr>
          <w:rFonts w:ascii="Courier New"/>
          <w:color w:val="6D6E72"/>
        </w:rPr>
        <w:t>-optimizationpasses </w:t>
      </w:r>
      <w:r>
        <w:rPr>
          <w:rFonts w:ascii="Courier New"/>
          <w:color w:val="6D6E72"/>
          <w:spacing w:val="-10"/>
        </w:rPr>
        <w:t>5</w:t>
      </w:r>
    </w:p>
    <w:p>
      <w:pPr>
        <w:pStyle w:val="BodyText"/>
        <w:spacing w:before="67"/>
        <w:ind w:left="480"/>
        <w:rPr>
          <w:rFonts w:ascii="Courier New"/>
        </w:rPr>
      </w:pPr>
      <w:r>
        <w:rPr>
          <w:rFonts w:ascii="Courier New"/>
          <w:color w:val="6D6E72"/>
        </w:rPr>
        <w:t>-</w:t>
      </w:r>
      <w:r>
        <w:rPr>
          <w:rFonts w:ascii="Courier New"/>
          <w:color w:val="6D6E72"/>
          <w:spacing w:val="-2"/>
        </w:rPr>
        <w:t>overloadaggressively</w:t>
      </w:r>
    </w:p>
    <w:p>
      <w:pPr>
        <w:pStyle w:val="BodyText"/>
        <w:spacing w:before="132"/>
        <w:rPr>
          <w:rFonts w:ascii="Courier New"/>
        </w:rPr>
      </w:pPr>
    </w:p>
    <w:p>
      <w:pPr>
        <w:pStyle w:val="BodyText"/>
        <w:ind w:left="480"/>
        <w:jc w:val="both"/>
        <w:rPr>
          <w:rFonts w:ascii="Courier New"/>
        </w:rPr>
      </w:pPr>
      <w:r>
        <w:rPr>
          <w:rFonts w:ascii="Courier New"/>
          <w:color w:val="6D6E72"/>
        </w:rPr>
        <w:t>// Removing logging </w:t>
      </w:r>
      <w:r>
        <w:rPr>
          <w:rFonts w:ascii="Courier New"/>
          <w:color w:val="6D6E72"/>
          <w:spacing w:val="-4"/>
        </w:rPr>
        <w:t>code</w:t>
      </w:r>
    </w:p>
    <w:p>
      <w:pPr>
        <w:pStyle w:val="BodyText"/>
        <w:spacing w:line="316" w:lineRule="auto" w:before="66"/>
        <w:ind w:left="480" w:right="5697"/>
        <w:jc w:val="both"/>
        <w:rPr>
          <w:rFonts w:ascii="Courier New"/>
        </w:rPr>
      </w:pPr>
      <w:r>
        <w:rPr>
          <w:rFonts w:ascii="Courier New"/>
          <w:color w:val="6D6E72"/>
        </w:rPr>
        <w:t>-assumenosideeffects</w:t>
      </w:r>
      <w:r>
        <w:rPr>
          <w:rFonts w:ascii="Courier New"/>
          <w:color w:val="6D6E72"/>
          <w:spacing w:val="-6"/>
        </w:rPr>
        <w:t> </w:t>
      </w:r>
      <w:r>
        <w:rPr>
          <w:rFonts w:ascii="Courier New"/>
          <w:color w:val="6D6E72"/>
        </w:rPr>
        <w:t>class</w:t>
      </w:r>
      <w:r>
        <w:rPr>
          <w:rFonts w:ascii="Courier New"/>
          <w:color w:val="6D6E72"/>
          <w:spacing w:val="-6"/>
        </w:rPr>
        <w:t> </w:t>
      </w:r>
      <w:r>
        <w:rPr>
          <w:rFonts w:ascii="Courier New"/>
          <w:color w:val="6D6E72"/>
        </w:rPr>
        <w:t>android.util.Log</w:t>
      </w:r>
      <w:r>
        <w:rPr>
          <w:rFonts w:ascii="Courier New"/>
          <w:color w:val="6D6E72"/>
          <w:spacing w:val="-6"/>
        </w:rPr>
        <w:t> </w:t>
      </w:r>
      <w:r>
        <w:rPr>
          <w:rFonts w:ascii="Courier New"/>
          <w:color w:val="6D6E72"/>
        </w:rPr>
        <w:t>{ public static *** d();</w:t>
      </w:r>
    </w:p>
    <w:p>
      <w:pPr>
        <w:pStyle w:val="BodyText"/>
        <w:spacing w:line="316" w:lineRule="auto" w:before="2"/>
        <w:ind w:left="480" w:right="8189"/>
        <w:jc w:val="both"/>
        <w:rPr>
          <w:rFonts w:ascii="Courier New"/>
        </w:rPr>
      </w:pPr>
      <w:r>
        <w:rPr>
          <w:rFonts w:ascii="Courier New"/>
          <w:color w:val="6D6E72"/>
        </w:rPr>
        <w:t>public</w:t>
      </w:r>
      <w:r>
        <w:rPr>
          <w:rFonts w:ascii="Courier New"/>
          <w:color w:val="6D6E72"/>
          <w:spacing w:val="-9"/>
        </w:rPr>
        <w:t> </w:t>
      </w:r>
      <w:r>
        <w:rPr>
          <w:rFonts w:ascii="Courier New"/>
          <w:color w:val="6D6E72"/>
        </w:rPr>
        <w:t>static</w:t>
      </w:r>
      <w:r>
        <w:rPr>
          <w:rFonts w:ascii="Courier New"/>
          <w:color w:val="6D6E72"/>
          <w:spacing w:val="-9"/>
        </w:rPr>
        <w:t> </w:t>
      </w:r>
      <w:r>
        <w:rPr>
          <w:rFonts w:ascii="Courier New"/>
          <w:color w:val="6D6E72"/>
        </w:rPr>
        <w:t>***</w:t>
      </w:r>
      <w:r>
        <w:rPr>
          <w:rFonts w:ascii="Courier New"/>
          <w:color w:val="6D6E72"/>
          <w:spacing w:val="-9"/>
        </w:rPr>
        <w:t> </w:t>
      </w:r>
      <w:r>
        <w:rPr>
          <w:rFonts w:ascii="Courier New"/>
          <w:color w:val="6D6E72"/>
        </w:rPr>
        <w:t>v(); public</w:t>
      </w:r>
      <w:r>
        <w:rPr>
          <w:rFonts w:ascii="Courier New"/>
          <w:color w:val="6D6E72"/>
          <w:spacing w:val="-9"/>
        </w:rPr>
        <w:t> </w:t>
      </w:r>
      <w:r>
        <w:rPr>
          <w:rFonts w:ascii="Courier New"/>
          <w:color w:val="6D6E72"/>
        </w:rPr>
        <w:t>static</w:t>
      </w:r>
      <w:r>
        <w:rPr>
          <w:rFonts w:ascii="Courier New"/>
          <w:color w:val="6D6E72"/>
          <w:spacing w:val="-9"/>
        </w:rPr>
        <w:t> </w:t>
      </w:r>
      <w:r>
        <w:rPr>
          <w:rFonts w:ascii="Courier New"/>
          <w:color w:val="6D6E72"/>
        </w:rPr>
        <w:t>***</w:t>
      </w:r>
      <w:r>
        <w:rPr>
          <w:rFonts w:ascii="Courier New"/>
          <w:color w:val="6D6E72"/>
          <w:spacing w:val="-9"/>
        </w:rPr>
        <w:t> </w:t>
      </w:r>
      <w:r>
        <w:rPr>
          <w:rFonts w:ascii="Courier New"/>
          <w:color w:val="6D6E72"/>
        </w:rPr>
        <w:t>i(); public</w:t>
      </w:r>
      <w:r>
        <w:rPr>
          <w:rFonts w:ascii="Courier New"/>
          <w:color w:val="6D6E72"/>
          <w:spacing w:val="-9"/>
        </w:rPr>
        <w:t> </w:t>
      </w:r>
      <w:r>
        <w:rPr>
          <w:rFonts w:ascii="Courier New"/>
          <w:color w:val="6D6E72"/>
        </w:rPr>
        <w:t>static</w:t>
      </w:r>
      <w:r>
        <w:rPr>
          <w:rFonts w:ascii="Courier New"/>
          <w:color w:val="6D6E72"/>
          <w:spacing w:val="-9"/>
        </w:rPr>
        <w:t> </w:t>
      </w:r>
      <w:r>
        <w:rPr>
          <w:rFonts w:ascii="Courier New"/>
          <w:color w:val="6D6E72"/>
        </w:rPr>
        <w:t>***</w:t>
      </w:r>
      <w:r>
        <w:rPr>
          <w:rFonts w:ascii="Courier New"/>
          <w:color w:val="6D6E72"/>
          <w:spacing w:val="-9"/>
        </w:rPr>
        <w:t> </w:t>
      </w:r>
      <w:r>
        <w:rPr>
          <w:rFonts w:ascii="Courier New"/>
          <w:color w:val="6D6E72"/>
        </w:rPr>
        <w:t>w(); public static *** </w:t>
      </w:r>
      <w:r>
        <w:rPr>
          <w:rFonts w:ascii="Courier New"/>
          <w:color w:val="6D6E72"/>
          <w:spacing w:val="-4"/>
        </w:rPr>
        <w:t>e();</w:t>
      </w:r>
    </w:p>
    <w:p>
      <w:pPr>
        <w:spacing w:before="3"/>
        <w:ind w:left="480" w:right="0" w:firstLine="0"/>
        <w:jc w:val="left"/>
        <w:rPr>
          <w:rFonts w:ascii="Courier New"/>
          <w:sz w:val="18"/>
        </w:rPr>
      </w:pPr>
      <w:r>
        <w:rPr>
          <w:rFonts w:ascii="Courier New"/>
          <w:color w:val="6D6E72"/>
          <w:spacing w:val="-10"/>
          <w:sz w:val="18"/>
        </w:rPr>
        <w:t>}</w:t>
      </w:r>
    </w:p>
    <w:p>
      <w:pPr>
        <w:pStyle w:val="BodyText"/>
        <w:spacing w:before="132"/>
        <w:rPr>
          <w:rFonts w:ascii="Courier New"/>
        </w:rPr>
      </w:pPr>
    </w:p>
    <w:p>
      <w:pPr>
        <w:pStyle w:val="BodyText"/>
        <w:ind w:left="480"/>
        <w:jc w:val="both"/>
        <w:rPr>
          <w:rFonts w:ascii="Courier New"/>
        </w:rPr>
      </w:pPr>
      <w:r>
        <w:rPr>
          <w:rFonts w:ascii="Courier New"/>
          <w:color w:val="6D6E72"/>
        </w:rPr>
        <w:t>// Crashlytics code as given below which one can </w:t>
      </w:r>
      <w:r>
        <w:rPr>
          <w:rFonts w:ascii="Courier New"/>
          <w:color w:val="6D6E72"/>
          <w:spacing w:val="-2"/>
        </w:rPr>
        <w:t>exclude</w:t>
      </w:r>
    </w:p>
    <w:p>
      <w:pPr>
        <w:pStyle w:val="BodyText"/>
        <w:spacing w:before="132"/>
        <w:rPr>
          <w:rFonts w:ascii="Courier New"/>
        </w:rPr>
      </w:pPr>
    </w:p>
    <w:p>
      <w:pPr>
        <w:pStyle w:val="BodyText"/>
        <w:ind w:left="480"/>
        <w:rPr>
          <w:rFonts w:ascii="Courier New"/>
        </w:rPr>
      </w:pPr>
      <w:r>
        <w:rPr>
          <w:rFonts w:ascii="Courier New"/>
          <w:color w:val="6D6E72"/>
        </w:rPr>
        <w:t>-keep class com.crashlytics.** { *; </w:t>
      </w:r>
      <w:r>
        <w:rPr>
          <w:rFonts w:ascii="Courier New"/>
          <w:color w:val="6D6E72"/>
          <w:spacing w:val="-10"/>
        </w:rPr>
        <w:t>}</w:t>
      </w:r>
    </w:p>
    <w:p>
      <w:pPr>
        <w:pStyle w:val="BodyText"/>
        <w:spacing w:before="66"/>
        <w:ind w:left="480"/>
        <w:rPr>
          <w:rFonts w:ascii="Courier New"/>
        </w:rPr>
      </w:pPr>
      <w:r>
        <w:rPr>
          <w:rFonts w:ascii="Courier New"/>
          <w:color w:val="6D6E72"/>
        </w:rPr>
        <w:t>-keep class </w:t>
      </w:r>
      <w:r>
        <w:rPr>
          <w:rFonts w:ascii="Courier New"/>
          <w:color w:val="6D6E72"/>
          <w:spacing w:val="-2"/>
        </w:rPr>
        <w:t>com.crashlytics.android.**</w:t>
      </w:r>
    </w:p>
    <w:p>
      <w:pPr>
        <w:pStyle w:val="BodyText"/>
        <w:spacing w:before="66"/>
        <w:ind w:left="480"/>
        <w:rPr>
          <w:rFonts w:ascii="Courier New"/>
        </w:rPr>
      </w:pPr>
      <w:r>
        <w:rPr>
          <w:rFonts w:ascii="Courier New"/>
          <w:color w:val="6D6E72"/>
        </w:rPr>
        <w:t>-keepattributes </w:t>
      </w:r>
      <w:r>
        <w:rPr>
          <w:rFonts w:ascii="Courier New"/>
          <w:color w:val="6D6E72"/>
          <w:spacing w:val="-2"/>
        </w:rPr>
        <w:t>SourceFile,LineNumberTable</w:t>
      </w:r>
    </w:p>
    <w:p>
      <w:pPr>
        <w:pStyle w:val="BodyText"/>
        <w:rPr>
          <w:rFonts w:ascii="Courier New"/>
          <w:sz w:val="20"/>
        </w:rPr>
      </w:pPr>
    </w:p>
    <w:p>
      <w:pPr>
        <w:pStyle w:val="BodyText"/>
        <w:spacing w:before="82"/>
        <w:rPr>
          <w:rFonts w:ascii="Courier New"/>
          <w:sz w:val="20"/>
        </w:rPr>
      </w:pPr>
      <w:r>
        <w:rPr>
          <w:rFonts w:ascii="Courier New"/>
          <w:sz w:val="20"/>
        </w:rPr>
        <mc:AlternateContent>
          <mc:Choice Requires="wps">
            <w:drawing>
              <wp:anchor distT="0" distB="0" distL="0" distR="0" allowOverlap="1" layoutInCell="1" locked="0" behindDoc="1" simplePos="0" relativeHeight="487721984">
                <wp:simplePos x="0" y="0"/>
                <wp:positionH relativeFrom="page">
                  <wp:posOffset>346200</wp:posOffset>
                </wp:positionH>
                <wp:positionV relativeFrom="paragraph">
                  <wp:posOffset>211339</wp:posOffset>
                </wp:positionV>
                <wp:extent cx="6868159" cy="236220"/>
                <wp:effectExtent l="0" t="0" r="0" b="0"/>
                <wp:wrapTopAndBottom/>
                <wp:docPr id="540" name="Group 540"/>
                <wp:cNvGraphicFramePr>
                  <a:graphicFrameLocks/>
                </wp:cNvGraphicFramePr>
                <a:graphic>
                  <a:graphicData uri="http://schemas.microsoft.com/office/word/2010/wordprocessingGroup">
                    <wpg:wgp>
                      <wpg:cNvPr id="540" name="Group 540"/>
                      <wpg:cNvGrpSpPr/>
                      <wpg:grpSpPr>
                        <a:xfrm>
                          <a:off x="0" y="0"/>
                          <a:ext cx="6868159" cy="236220"/>
                          <a:chExt cx="6868159" cy="236220"/>
                        </a:xfrm>
                      </wpg:grpSpPr>
                      <wps:wsp>
                        <wps:cNvPr id="541" name="Graphic 54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42" name="Graphic 54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43" name="Textbox 543"/>
                        <wps:cNvSpPr txBox="1"/>
                        <wps:spPr>
                          <a:xfrm>
                            <a:off x="0" y="0"/>
                            <a:ext cx="6868159" cy="217170"/>
                          </a:xfrm>
                          <a:prstGeom prst="rect">
                            <a:avLst/>
                          </a:prstGeom>
                        </wps:spPr>
                        <wps:txbx>
                          <w:txbxContent>
                            <w:p>
                              <w:pPr>
                                <w:spacing w:before="64"/>
                                <w:ind w:left="89" w:right="0" w:firstLine="0"/>
                                <w:jc w:val="left"/>
                                <w:rPr>
                                  <w:b/>
                                  <w:sz w:val="18"/>
                                </w:rPr>
                              </w:pPr>
                              <w:bookmarkStart w:name="Related Vulnerabilities" w:id="464"/>
                              <w:bookmarkEnd w:id="464"/>
                              <w:r>
                                <w:rPr/>
                              </w:r>
                              <w:bookmarkStart w:name="_bookmark58" w:id="465"/>
                              <w:bookmarkEnd w:id="465"/>
                              <w:r>
                                <w:rPr/>
                              </w:r>
                              <w:r>
                                <w:rPr>
                                  <w:b/>
                                  <w:w w:val="120"/>
                                  <w:sz w:val="18"/>
                                </w:rPr>
                                <w:t>Related</w:t>
                              </w:r>
                              <w:r>
                                <w:rPr>
                                  <w:b/>
                                  <w:spacing w:val="-3"/>
                                  <w:w w:val="120"/>
                                  <w:sz w:val="18"/>
                                </w:rPr>
                                <w:t> </w:t>
                              </w:r>
                              <w:r>
                                <w:rPr>
                                  <w:b/>
                                  <w:spacing w:val="-2"/>
                                  <w:w w:val="120"/>
                                  <w:sz w:val="18"/>
                                </w:rPr>
                                <w:t>Vulnerabilities</w:t>
                              </w:r>
                            </w:p>
                          </w:txbxContent>
                        </wps:txbx>
                        <wps:bodyPr wrap="square" lIns="0" tIns="0" rIns="0" bIns="0" rtlCol="0">
                          <a:noAutofit/>
                        </wps:bodyPr>
                      </wps:wsp>
                    </wpg:wgp>
                  </a:graphicData>
                </a:graphic>
              </wp:anchor>
            </w:drawing>
          </mc:Choice>
          <mc:Fallback>
            <w:pict>
              <v:group style="position:absolute;margin-left:27.259844pt;margin-top:16.640888pt;width:540.8pt;height:18.6pt;mso-position-horizontal-relative:page;mso-position-vertical-relative:paragraph;z-index:-15594496;mso-wrap-distance-left:0;mso-wrap-distance-right:0" id="docshapegroup524" coordorigin="545,333" coordsize="10816,372">
                <v:rect style="position:absolute;left:545;top:332;width:10816;height:372" id="docshape525" filled="true" fillcolor="#f4f4f4" stroked="false">
                  <v:fill type="solid"/>
                </v:rect>
                <v:rect style="position:absolute;left:545;top:674;width:10816;height:30" id="docshape526" filled="true" fillcolor="#efeded" stroked="false">
                  <v:fill type="solid"/>
                </v:rect>
                <v:shape style="position:absolute;left:545;top:332;width:10816;height:342" type="#_x0000_t202" id="docshape527" filled="false" stroked="false">
                  <v:textbox inset="0,0,0,0">
                    <w:txbxContent>
                      <w:p>
                        <w:pPr>
                          <w:spacing w:before="64"/>
                          <w:ind w:left="89" w:right="0" w:firstLine="0"/>
                          <w:jc w:val="left"/>
                          <w:rPr>
                            <w:b/>
                            <w:sz w:val="18"/>
                          </w:rPr>
                        </w:pPr>
                        <w:bookmarkStart w:name="Related Vulnerabilities" w:id="466"/>
                        <w:bookmarkEnd w:id="466"/>
                        <w:r>
                          <w:rPr/>
                        </w:r>
                        <w:bookmarkStart w:name="_bookmark58" w:id="467"/>
                        <w:bookmarkEnd w:id="467"/>
                        <w:r>
                          <w:rPr/>
                        </w:r>
                        <w:r>
                          <w:rPr>
                            <w:b/>
                            <w:w w:val="120"/>
                            <w:sz w:val="18"/>
                          </w:rPr>
                          <w:t>Related</w:t>
                        </w:r>
                        <w:r>
                          <w:rPr>
                            <w:b/>
                            <w:spacing w:val="-3"/>
                            <w:w w:val="120"/>
                            <w:sz w:val="18"/>
                          </w:rPr>
                          <w:t> </w:t>
                        </w:r>
                        <w:r>
                          <w:rPr>
                            <w:b/>
                            <w:spacing w:val="-2"/>
                            <w:w w:val="120"/>
                            <w:sz w:val="18"/>
                          </w:rPr>
                          <w:t>Vulnerabilities</w:t>
                        </w:r>
                      </w:p>
                    </w:txbxContent>
                  </v:textbox>
                  <w10:wrap type="none"/>
                </v:shape>
                <w10:wrap type="topAndBottom"/>
              </v:group>
            </w:pict>
          </mc:Fallback>
        </mc:AlternateContent>
      </w:r>
    </w:p>
    <w:p>
      <w:pPr>
        <w:pStyle w:val="BodyText"/>
        <w:spacing w:before="4"/>
        <w:rPr>
          <w:rFonts w:ascii="Courier New"/>
        </w:rPr>
      </w:pPr>
    </w:p>
    <w:p>
      <w:pPr>
        <w:pStyle w:val="ListParagraph"/>
        <w:numPr>
          <w:ilvl w:val="0"/>
          <w:numId w:val="16"/>
        </w:numPr>
        <w:tabs>
          <w:tab w:pos="718" w:val="left" w:leader="none"/>
        </w:tabs>
        <w:spacing w:line="240" w:lineRule="auto" w:before="0" w:after="0"/>
        <w:ind w:left="718" w:right="0" w:hanging="178"/>
        <w:jc w:val="left"/>
        <w:rPr>
          <w:sz w:val="18"/>
        </w:rPr>
      </w:pPr>
      <w:hyperlink r:id="rId62">
        <w:r>
          <w:rPr>
            <w:color w:val="EF4836"/>
            <w:w w:val="115"/>
            <w:sz w:val="18"/>
          </w:rPr>
          <w:t>M9:</w:t>
        </w:r>
        <w:r>
          <w:rPr>
            <w:color w:val="EF4836"/>
            <w:spacing w:val="-14"/>
            <w:w w:val="115"/>
            <w:sz w:val="18"/>
          </w:rPr>
          <w:t> </w:t>
        </w:r>
        <w:r>
          <w:rPr>
            <w:color w:val="EF4836"/>
            <w:w w:val="115"/>
            <w:sz w:val="18"/>
          </w:rPr>
          <w:t>Reverse</w:t>
        </w:r>
        <w:r>
          <w:rPr>
            <w:color w:val="EF4836"/>
            <w:spacing w:val="-13"/>
            <w:w w:val="115"/>
            <w:sz w:val="18"/>
          </w:rPr>
          <w:t> </w:t>
        </w:r>
        <w:r>
          <w:rPr>
            <w:color w:val="EF4836"/>
            <w:spacing w:val="-2"/>
            <w:w w:val="115"/>
            <w:sz w:val="18"/>
          </w:rPr>
          <w:t>Engineering</w:t>
        </w:r>
      </w:hyperlink>
    </w:p>
    <w:p>
      <w:pPr>
        <w:pStyle w:val="ListParagraph"/>
        <w:numPr>
          <w:ilvl w:val="0"/>
          <w:numId w:val="16"/>
        </w:numPr>
        <w:tabs>
          <w:tab w:pos="718" w:val="left" w:leader="none"/>
        </w:tabs>
        <w:spacing w:line="240" w:lineRule="auto" w:before="61" w:after="0"/>
        <w:ind w:left="718" w:right="0" w:hanging="178"/>
        <w:jc w:val="left"/>
        <w:rPr>
          <w:sz w:val="18"/>
        </w:rPr>
      </w:pPr>
      <w:hyperlink r:id="rId63">
        <w:r>
          <w:rPr>
            <w:color w:val="EF4836"/>
            <w:w w:val="110"/>
            <w:sz w:val="18"/>
          </w:rPr>
          <w:t>Bytecode</w:t>
        </w:r>
        <w:r>
          <w:rPr>
            <w:color w:val="EF4836"/>
            <w:spacing w:val="9"/>
            <w:w w:val="115"/>
            <w:sz w:val="18"/>
          </w:rPr>
          <w:t> </w:t>
        </w:r>
        <w:r>
          <w:rPr>
            <w:color w:val="EF4836"/>
            <w:spacing w:val="-2"/>
            <w:w w:val="115"/>
            <w:sz w:val="18"/>
          </w:rPr>
          <w:t>Obfuscation</w:t>
        </w:r>
      </w:hyperlink>
    </w:p>
    <w:p>
      <w:pPr>
        <w:pStyle w:val="ListParagraph"/>
        <w:numPr>
          <w:ilvl w:val="0"/>
          <w:numId w:val="16"/>
        </w:numPr>
        <w:tabs>
          <w:tab w:pos="718" w:val="left" w:leader="none"/>
        </w:tabs>
        <w:spacing w:line="240" w:lineRule="auto" w:before="61" w:after="0"/>
        <w:ind w:left="718" w:right="0" w:hanging="178"/>
        <w:jc w:val="left"/>
        <w:rPr>
          <w:sz w:val="18"/>
        </w:rPr>
      </w:pPr>
      <w:hyperlink r:id="rId64">
        <w:r>
          <w:rPr>
            <w:color w:val="EF4836"/>
            <w:w w:val="110"/>
            <w:sz w:val="18"/>
          </w:rPr>
          <w:t>Android</w:t>
        </w:r>
        <w:r>
          <w:rPr>
            <w:color w:val="EF4836"/>
            <w:spacing w:val="4"/>
            <w:w w:val="110"/>
            <w:sz w:val="18"/>
          </w:rPr>
          <w:t> </w:t>
        </w:r>
        <w:r>
          <w:rPr>
            <w:color w:val="EF4836"/>
            <w:w w:val="110"/>
            <w:sz w:val="18"/>
          </w:rPr>
          <w:t>Developer</w:t>
        </w:r>
      </w:hyperlink>
      <w:r>
        <w:rPr>
          <w:color w:val="EF4836"/>
          <w:spacing w:val="5"/>
          <w:w w:val="110"/>
          <w:sz w:val="18"/>
        </w:rPr>
        <w:t> </w:t>
      </w:r>
      <w:r>
        <w:rPr>
          <w:color w:val="6D6E72"/>
          <w:w w:val="110"/>
          <w:sz w:val="18"/>
        </w:rPr>
        <w:t>Resource</w:t>
      </w:r>
      <w:r>
        <w:rPr>
          <w:color w:val="6D6E72"/>
          <w:spacing w:val="4"/>
          <w:w w:val="110"/>
          <w:sz w:val="18"/>
        </w:rPr>
        <w:t> </w:t>
      </w:r>
      <w:r>
        <w:rPr>
          <w:color w:val="6D6E72"/>
          <w:w w:val="110"/>
          <w:sz w:val="18"/>
        </w:rPr>
        <w:t>to</w:t>
      </w:r>
      <w:r>
        <w:rPr>
          <w:color w:val="6D6E72"/>
          <w:spacing w:val="4"/>
          <w:w w:val="110"/>
          <w:sz w:val="18"/>
        </w:rPr>
        <w:t> </w:t>
      </w:r>
      <w:r>
        <w:rPr>
          <w:color w:val="6D6E72"/>
          <w:w w:val="110"/>
          <w:sz w:val="18"/>
        </w:rPr>
        <w:t>shrink</w:t>
      </w:r>
      <w:r>
        <w:rPr>
          <w:color w:val="6D6E72"/>
          <w:spacing w:val="4"/>
          <w:w w:val="110"/>
          <w:sz w:val="18"/>
        </w:rPr>
        <w:t> </w:t>
      </w:r>
      <w:r>
        <w:rPr>
          <w:color w:val="6D6E72"/>
          <w:w w:val="110"/>
          <w:sz w:val="18"/>
        </w:rPr>
        <w:t>and</w:t>
      </w:r>
      <w:r>
        <w:rPr>
          <w:color w:val="6D6E72"/>
          <w:spacing w:val="4"/>
          <w:w w:val="110"/>
          <w:sz w:val="18"/>
        </w:rPr>
        <w:t> </w:t>
      </w:r>
      <w:r>
        <w:rPr>
          <w:color w:val="6D6E72"/>
          <w:w w:val="110"/>
          <w:sz w:val="18"/>
        </w:rPr>
        <w:t>obfuscate</w:t>
      </w:r>
      <w:r>
        <w:rPr>
          <w:color w:val="6D6E72"/>
          <w:spacing w:val="5"/>
          <w:w w:val="110"/>
          <w:sz w:val="18"/>
        </w:rPr>
        <w:t> </w:t>
      </w:r>
      <w:r>
        <w:rPr>
          <w:color w:val="6D6E72"/>
          <w:w w:val="110"/>
          <w:sz w:val="18"/>
        </w:rPr>
        <w:t>your</w:t>
      </w:r>
      <w:r>
        <w:rPr>
          <w:color w:val="6D6E72"/>
          <w:spacing w:val="4"/>
          <w:w w:val="110"/>
          <w:sz w:val="18"/>
        </w:rPr>
        <w:t> </w:t>
      </w:r>
      <w:r>
        <w:rPr>
          <w:color w:val="6D6E72"/>
          <w:w w:val="110"/>
          <w:sz w:val="18"/>
        </w:rPr>
        <w:t>code</w:t>
      </w:r>
      <w:r>
        <w:rPr>
          <w:color w:val="6D6E72"/>
          <w:spacing w:val="4"/>
          <w:w w:val="110"/>
          <w:sz w:val="18"/>
        </w:rPr>
        <w:t> </w:t>
      </w:r>
      <w:r>
        <w:rPr>
          <w:color w:val="6D6E72"/>
          <w:w w:val="110"/>
          <w:sz w:val="18"/>
        </w:rPr>
        <w:t>in</w:t>
      </w:r>
      <w:r>
        <w:rPr>
          <w:color w:val="6D6E72"/>
          <w:spacing w:val="4"/>
          <w:w w:val="110"/>
          <w:sz w:val="18"/>
        </w:rPr>
        <w:t> </w:t>
      </w:r>
      <w:r>
        <w:rPr>
          <w:color w:val="6D6E72"/>
          <w:spacing w:val="-2"/>
          <w:w w:val="110"/>
          <w:sz w:val="18"/>
        </w:rPr>
        <w:t>proguard</w:t>
      </w:r>
    </w:p>
    <w:p>
      <w:pPr>
        <w:pStyle w:val="ListParagraph"/>
        <w:spacing w:after="0" w:line="240" w:lineRule="auto"/>
        <w:jc w:val="left"/>
        <w:rPr>
          <w:sz w:val="18"/>
        </w:rPr>
        <w:sectPr>
          <w:type w:val="continuous"/>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073" w:right="0" w:firstLine="0"/>
        <w:rPr>
          <w:sz w:val="20"/>
        </w:rPr>
      </w:pPr>
      <w:r>
        <w:rPr>
          <w:sz w:val="20"/>
        </w:rPr>
        <mc:AlternateContent>
          <mc:Choice Requires="wps">
            <w:drawing>
              <wp:inline distT="0" distB="0" distL="0" distR="0">
                <wp:extent cx="4387215" cy="410209"/>
                <wp:effectExtent l="0" t="0" r="0" b="8890"/>
                <wp:docPr id="544" name="Group 544"/>
                <wp:cNvGraphicFramePr>
                  <a:graphicFrameLocks/>
                </wp:cNvGraphicFramePr>
                <a:graphic>
                  <a:graphicData uri="http://schemas.microsoft.com/office/word/2010/wordprocessingGroup">
                    <wpg:wgp>
                      <wpg:cNvPr id="544" name="Group 544"/>
                      <wpg:cNvGrpSpPr/>
                      <wpg:grpSpPr>
                        <a:xfrm>
                          <a:off x="0" y="0"/>
                          <a:ext cx="4387215" cy="410209"/>
                          <a:chExt cx="4387215" cy="410209"/>
                        </a:xfrm>
                      </wpg:grpSpPr>
                      <wps:wsp>
                        <wps:cNvPr id="545" name="Graphic 545"/>
                        <wps:cNvSpPr/>
                        <wps:spPr>
                          <a:xfrm>
                            <a:off x="0" y="0"/>
                            <a:ext cx="4387215" cy="410209"/>
                          </a:xfrm>
                          <a:custGeom>
                            <a:avLst/>
                            <a:gdLst/>
                            <a:ahLst/>
                            <a:cxnLst/>
                            <a:rect l="l" t="t" r="r" b="b"/>
                            <a:pathLst>
                              <a:path w="4387215" h="410209">
                                <a:moveTo>
                                  <a:pt x="4343697"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343697" y="0"/>
                                </a:lnTo>
                                <a:lnTo>
                                  <a:pt x="4360562" y="3427"/>
                                </a:lnTo>
                                <a:lnTo>
                                  <a:pt x="4369586"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369586" y="400431"/>
                                </a:lnTo>
                                <a:lnTo>
                                  <a:pt x="4360562" y="406528"/>
                                </a:lnTo>
                                <a:lnTo>
                                  <a:pt x="4343697" y="409956"/>
                                </a:lnTo>
                                <a:close/>
                              </a:path>
                              <a:path w="4387215" h="410209">
                                <a:moveTo>
                                  <a:pt x="4369586" y="400431"/>
                                </a:moveTo>
                                <a:lnTo>
                                  <a:pt x="4343697" y="400431"/>
                                </a:lnTo>
                                <a:lnTo>
                                  <a:pt x="4356863" y="397755"/>
                                </a:lnTo>
                                <a:lnTo>
                                  <a:pt x="4367645" y="390470"/>
                                </a:lnTo>
                                <a:lnTo>
                                  <a:pt x="4374930" y="379688"/>
                                </a:lnTo>
                                <a:lnTo>
                                  <a:pt x="4377606" y="366522"/>
                                </a:lnTo>
                                <a:lnTo>
                                  <a:pt x="4377606" y="43434"/>
                                </a:lnTo>
                                <a:lnTo>
                                  <a:pt x="4374930" y="30267"/>
                                </a:lnTo>
                                <a:lnTo>
                                  <a:pt x="4367645" y="19485"/>
                                </a:lnTo>
                                <a:lnTo>
                                  <a:pt x="4356863" y="12200"/>
                                </a:lnTo>
                                <a:lnTo>
                                  <a:pt x="4343697" y="9525"/>
                                </a:lnTo>
                                <a:lnTo>
                                  <a:pt x="4369586" y="9525"/>
                                </a:lnTo>
                                <a:lnTo>
                                  <a:pt x="4374372" y="12758"/>
                                </a:lnTo>
                                <a:lnTo>
                                  <a:pt x="4383704" y="26569"/>
                                </a:lnTo>
                                <a:lnTo>
                                  <a:pt x="4387131" y="43434"/>
                                </a:lnTo>
                                <a:lnTo>
                                  <a:pt x="4387131" y="366522"/>
                                </a:lnTo>
                                <a:lnTo>
                                  <a:pt x="4383704" y="383386"/>
                                </a:lnTo>
                                <a:lnTo>
                                  <a:pt x="4374372" y="397197"/>
                                </a:lnTo>
                                <a:lnTo>
                                  <a:pt x="4369586" y="400431"/>
                                </a:lnTo>
                                <a:close/>
                              </a:path>
                            </a:pathLst>
                          </a:custGeom>
                          <a:solidFill>
                            <a:srgbClr val="EF4836"/>
                          </a:solidFill>
                        </wps:spPr>
                        <wps:bodyPr wrap="square" lIns="0" tIns="0" rIns="0" bIns="0" rtlCol="0">
                          <a:prstTxWarp prst="textNoShape">
                            <a:avLst/>
                          </a:prstTxWarp>
                          <a:noAutofit/>
                        </wps:bodyPr>
                      </wps:wsp>
                      <wps:wsp>
                        <wps:cNvPr id="546" name="Textbox 546"/>
                        <wps:cNvSpPr txBox="1"/>
                        <wps:spPr>
                          <a:xfrm>
                            <a:off x="0" y="0"/>
                            <a:ext cx="4387215" cy="410209"/>
                          </a:xfrm>
                          <a:prstGeom prst="rect">
                            <a:avLst/>
                          </a:prstGeom>
                        </wps:spPr>
                        <wps:txbx>
                          <w:txbxContent>
                            <w:p>
                              <w:pPr>
                                <w:spacing w:before="105"/>
                                <w:ind w:left="356" w:right="0" w:firstLine="0"/>
                                <w:jc w:val="left"/>
                                <w:rPr>
                                  <w:sz w:val="34"/>
                                </w:rPr>
                              </w:pPr>
                              <w:bookmarkStart w:name="Enabled Android Application Backup" w:id="468"/>
                              <w:bookmarkEnd w:id="468"/>
                              <w:r>
                                <w:rPr/>
                              </w:r>
                              <w:bookmarkStart w:name="_bookmark59" w:id="469"/>
                              <w:bookmarkEnd w:id="469"/>
                              <w:r>
                                <w:rPr/>
                              </w:r>
                              <w:r>
                                <w:rPr>
                                  <w:color w:val="EF4836"/>
                                  <w:w w:val="110"/>
                                  <w:sz w:val="34"/>
                                </w:rPr>
                                <w:t>Enabled</w:t>
                              </w:r>
                              <w:r>
                                <w:rPr>
                                  <w:color w:val="EF4836"/>
                                  <w:spacing w:val="12"/>
                                  <w:w w:val="110"/>
                                  <w:sz w:val="34"/>
                                </w:rPr>
                                <w:t> </w:t>
                              </w:r>
                              <w:r>
                                <w:rPr>
                                  <w:color w:val="EF4836"/>
                                  <w:w w:val="110"/>
                                  <w:sz w:val="34"/>
                                </w:rPr>
                                <w:t>Android</w:t>
                              </w:r>
                              <w:r>
                                <w:rPr>
                                  <w:color w:val="EF4836"/>
                                  <w:spacing w:val="12"/>
                                  <w:w w:val="110"/>
                                  <w:sz w:val="34"/>
                                </w:rPr>
                                <w:t> </w:t>
                              </w:r>
                              <w:r>
                                <w:rPr>
                                  <w:color w:val="EF4836"/>
                                  <w:w w:val="110"/>
                                  <w:sz w:val="34"/>
                                </w:rPr>
                                <w:t>Application</w:t>
                              </w:r>
                              <w:r>
                                <w:rPr>
                                  <w:color w:val="EF4836"/>
                                  <w:spacing w:val="12"/>
                                  <w:w w:val="110"/>
                                  <w:sz w:val="34"/>
                                </w:rPr>
                                <w:t> </w:t>
                              </w:r>
                              <w:r>
                                <w:rPr>
                                  <w:color w:val="EF4836"/>
                                  <w:spacing w:val="-2"/>
                                  <w:w w:val="110"/>
                                  <w:sz w:val="34"/>
                                </w:rPr>
                                <w:t>Backup</w:t>
                              </w:r>
                            </w:p>
                          </w:txbxContent>
                        </wps:txbx>
                        <wps:bodyPr wrap="square" lIns="0" tIns="0" rIns="0" bIns="0" rtlCol="0">
                          <a:noAutofit/>
                        </wps:bodyPr>
                      </wps:wsp>
                    </wpg:wgp>
                  </a:graphicData>
                </a:graphic>
              </wp:inline>
            </w:drawing>
          </mc:Choice>
          <mc:Fallback>
            <w:pict>
              <v:group style="width:345.45pt;height:32.3pt;mso-position-horizontal-relative:char;mso-position-vertical-relative:line" id="docshapegroup528" coordorigin="0,0" coordsize="6909,646">
                <v:shape style="position:absolute;left:0;top:0;width:6909;height:646" id="docshape529" coordorigin="0,0" coordsize="6909,646" path="m6840,646l68,646,42,640,20,626,5,604,0,577,0,68,5,42,20,20,42,5,68,0,6840,0,6867,5,6881,15,68,15,48,19,31,31,19,48,15,68,15,577,19,598,31,615,48,626,68,631,6881,631,6867,640,6840,646xm6881,631l6840,631,6861,626,6878,615,6890,598,6894,577,6894,68,6890,48,6878,31,6861,19,6840,15,6881,15,6889,20,6903,42,6909,68,6909,577,6903,604,6889,626,6881,631xe" filled="true" fillcolor="#ef4836" stroked="false">
                  <v:path arrowok="t"/>
                  <v:fill type="solid"/>
                </v:shape>
                <v:shape style="position:absolute;left:0;top:0;width:6909;height:646" type="#_x0000_t202" id="docshape530" filled="false" stroked="false">
                  <v:textbox inset="0,0,0,0">
                    <w:txbxContent>
                      <w:p>
                        <w:pPr>
                          <w:spacing w:before="105"/>
                          <w:ind w:left="356" w:right="0" w:firstLine="0"/>
                          <w:jc w:val="left"/>
                          <w:rPr>
                            <w:sz w:val="34"/>
                          </w:rPr>
                        </w:pPr>
                        <w:bookmarkStart w:name="Enabled Android Application Backup" w:id="470"/>
                        <w:bookmarkEnd w:id="470"/>
                        <w:r>
                          <w:rPr/>
                        </w:r>
                        <w:bookmarkStart w:name="_bookmark59" w:id="471"/>
                        <w:bookmarkEnd w:id="471"/>
                        <w:r>
                          <w:rPr/>
                        </w:r>
                        <w:r>
                          <w:rPr>
                            <w:color w:val="EF4836"/>
                            <w:w w:val="110"/>
                            <w:sz w:val="34"/>
                          </w:rPr>
                          <w:t>Enabled</w:t>
                        </w:r>
                        <w:r>
                          <w:rPr>
                            <w:color w:val="EF4836"/>
                            <w:spacing w:val="12"/>
                            <w:w w:val="110"/>
                            <w:sz w:val="34"/>
                          </w:rPr>
                          <w:t> </w:t>
                        </w:r>
                        <w:r>
                          <w:rPr>
                            <w:color w:val="EF4836"/>
                            <w:w w:val="110"/>
                            <w:sz w:val="34"/>
                          </w:rPr>
                          <w:t>Android</w:t>
                        </w:r>
                        <w:r>
                          <w:rPr>
                            <w:color w:val="EF4836"/>
                            <w:spacing w:val="12"/>
                            <w:w w:val="110"/>
                            <w:sz w:val="34"/>
                          </w:rPr>
                          <w:t> </w:t>
                        </w:r>
                        <w:r>
                          <w:rPr>
                            <w:color w:val="EF4836"/>
                            <w:w w:val="110"/>
                            <w:sz w:val="34"/>
                          </w:rPr>
                          <w:t>Application</w:t>
                        </w:r>
                        <w:r>
                          <w:rPr>
                            <w:color w:val="EF4836"/>
                            <w:spacing w:val="12"/>
                            <w:w w:val="110"/>
                            <w:sz w:val="34"/>
                          </w:rPr>
                          <w:t> </w:t>
                        </w:r>
                        <w:r>
                          <w:rPr>
                            <w:color w:val="EF4836"/>
                            <w:spacing w:val="-2"/>
                            <w:w w:val="110"/>
                            <w:sz w:val="34"/>
                          </w:rPr>
                          <w:t>Backup</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pPr>
      <w:r>
        <w:rPr>
          <w:color w:val="6D6E72"/>
          <w:w w:val="110"/>
        </w:rPr>
        <w:t>The mobile application uses external backup functionality (default Android backup mechanism) that may store inside sensitive data from the application.</w:t>
      </w:r>
    </w:p>
    <w:p>
      <w:pPr>
        <w:pStyle w:val="BodyText"/>
        <w:spacing w:line="309" w:lineRule="auto" w:before="181"/>
        <w:ind w:left="120"/>
      </w:pPr>
      <w:r>
        <w:rPr>
          <w:color w:val="6D6E72"/>
          <w:w w:val="110"/>
        </w:rPr>
        <w:t>In certain conditions, this may lead to information disclosure (e.g. when a backup server or the Gmail account is </w:t>
      </w:r>
      <w:r>
        <w:rPr>
          <w:color w:val="6D6E72"/>
          <w:spacing w:val="-2"/>
          <w:w w:val="110"/>
        </w:rPr>
        <w:t>compromised).</w:t>
      </w:r>
    </w:p>
    <w:p>
      <w:pPr>
        <w:pStyle w:val="BodyText"/>
        <w:spacing w:before="17"/>
      </w:pPr>
    </w:p>
    <w:p>
      <w:pPr>
        <w:pStyle w:val="Heading2"/>
        <w:tabs>
          <w:tab w:pos="9871" w:val="left" w:leader="none"/>
        </w:tabs>
        <w:spacing w:before="0"/>
        <w:ind w:left="165"/>
      </w:pPr>
      <w:bookmarkStart w:name="Risk Rating" w:id="472"/>
      <w:bookmarkEnd w:id="47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73"/>
      <w:bookmarkEnd w:id="47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23008">
                <wp:simplePos x="0" y="0"/>
                <wp:positionH relativeFrom="page">
                  <wp:posOffset>374775</wp:posOffset>
                </wp:positionH>
                <wp:positionV relativeFrom="paragraph">
                  <wp:posOffset>112385</wp:posOffset>
                </wp:positionV>
                <wp:extent cx="971550" cy="285750"/>
                <wp:effectExtent l="0" t="0" r="0" b="0"/>
                <wp:wrapTopAndBottom/>
                <wp:docPr id="547" name="Group 547"/>
                <wp:cNvGraphicFramePr>
                  <a:graphicFrameLocks/>
                </wp:cNvGraphicFramePr>
                <a:graphic>
                  <a:graphicData uri="http://schemas.microsoft.com/office/word/2010/wordprocessingGroup">
                    <wpg:wgp>
                      <wpg:cNvPr id="547" name="Group 547"/>
                      <wpg:cNvGrpSpPr/>
                      <wpg:grpSpPr>
                        <a:xfrm>
                          <a:off x="0" y="0"/>
                          <a:ext cx="971550" cy="285750"/>
                          <a:chExt cx="971550" cy="285750"/>
                        </a:xfrm>
                      </wpg:grpSpPr>
                      <wps:wsp>
                        <wps:cNvPr id="548" name="Graphic 548"/>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49" name="Textbox 549"/>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593472;mso-wrap-distance-left:0;mso-wrap-distance-right:0" id="docshapegroup531" coordorigin="590,177" coordsize="1530,450">
                <v:shape style="position:absolute;left:590;top:176;width:1530;height:450" id="docshape532" coordorigin="590,177" coordsize="1530,450" path="m2090,627l620,627,609,625,599,618,593,609,590,597,590,207,593,195,599,186,609,179,620,177,2090,177,2102,179,2111,186,2118,195,2120,207,2120,597,2118,609,2111,618,2102,625,2090,627xe" filled="true" fillcolor="#2bc1f7" stroked="false">
                  <v:path arrowok="t"/>
                  <v:fill type="solid"/>
                </v:shape>
                <v:shape style="position:absolute;left:590;top:176;width:1530;height:450" type="#_x0000_t202" id="docshape533"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23520">
                <wp:simplePos x="0" y="0"/>
                <wp:positionH relativeFrom="page">
                  <wp:posOffset>6538603</wp:posOffset>
                </wp:positionH>
                <wp:positionV relativeFrom="paragraph">
                  <wp:posOffset>106670</wp:posOffset>
                </wp:positionV>
                <wp:extent cx="487045" cy="182880"/>
                <wp:effectExtent l="0" t="0" r="0" b="0"/>
                <wp:wrapTopAndBottom/>
                <wp:docPr id="550" name="Group 550"/>
                <wp:cNvGraphicFramePr>
                  <a:graphicFrameLocks/>
                </wp:cNvGraphicFramePr>
                <a:graphic>
                  <a:graphicData uri="http://schemas.microsoft.com/office/word/2010/wordprocessingGroup">
                    <wpg:wgp>
                      <wpg:cNvPr id="550" name="Group 550"/>
                      <wpg:cNvGrpSpPr/>
                      <wpg:grpSpPr>
                        <a:xfrm>
                          <a:off x="0" y="0"/>
                          <a:ext cx="487045" cy="182880"/>
                          <a:chExt cx="487045" cy="182880"/>
                        </a:xfrm>
                      </wpg:grpSpPr>
                      <wps:wsp>
                        <wps:cNvPr id="551" name="Graphic 5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52" name="Textbox 552"/>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592960;mso-wrap-distance-left:0;mso-wrap-distance-right:0" id="docshapegroup534" coordorigin="10297,168" coordsize="767,288">
                <v:shape style="position:absolute;left:10297;top:167;width:767;height:288" id="docshape535"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536"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24032">
                <wp:simplePos x="0" y="0"/>
                <wp:positionH relativeFrom="page">
                  <wp:posOffset>346200</wp:posOffset>
                </wp:positionH>
                <wp:positionV relativeFrom="paragraph">
                  <wp:posOffset>655310</wp:posOffset>
                </wp:positionV>
                <wp:extent cx="6868159" cy="236220"/>
                <wp:effectExtent l="0" t="0" r="0" b="0"/>
                <wp:wrapTopAndBottom/>
                <wp:docPr id="553" name="Textbox 553"/>
                <wp:cNvGraphicFramePr>
                  <a:graphicFrameLocks/>
                </wp:cNvGraphicFramePr>
                <a:graphic>
                  <a:graphicData uri="http://schemas.microsoft.com/office/word/2010/wordprocessingShape">
                    <wps:wsp>
                      <wps:cNvPr id="553" name="Textbox 55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474"/>
                            <w:bookmarkEnd w:id="474"/>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592448;mso-wrap-distance-left:0;mso-wrap-distance-right:0" type="#_x0000_t202" id="docshape537" filled="true" fillcolor="#f4f4f4" stroked="false">
                <v:textbox inset="0,0,0,0">
                  <w:txbxContent>
                    <w:p>
                      <w:pPr>
                        <w:spacing w:before="64"/>
                        <w:ind w:left="89" w:right="0" w:firstLine="0"/>
                        <w:jc w:val="left"/>
                        <w:rPr>
                          <w:b/>
                          <w:color w:val="000000"/>
                          <w:sz w:val="18"/>
                        </w:rPr>
                      </w:pPr>
                      <w:bookmarkStart w:name="CVSS" w:id="475"/>
                      <w:bookmarkEnd w:id="475"/>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3" w:id="476"/>
            <w:bookmarkEnd w:id="476"/>
            <w:r>
              <w:rPr/>
            </w:r>
            <w:r>
              <w:rPr>
                <w:b/>
                <w:color w:val="2BC1F7"/>
                <w:spacing w:val="-5"/>
                <w:w w:val="115"/>
                <w:sz w:val="27"/>
              </w:rPr>
              <w:t>3.3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24544">
                <wp:simplePos x="0" y="0"/>
                <wp:positionH relativeFrom="page">
                  <wp:posOffset>346200</wp:posOffset>
                </wp:positionH>
                <wp:positionV relativeFrom="paragraph">
                  <wp:posOffset>195436</wp:posOffset>
                </wp:positionV>
                <wp:extent cx="6868159" cy="236220"/>
                <wp:effectExtent l="0" t="0" r="0" b="0"/>
                <wp:wrapTopAndBottom/>
                <wp:docPr id="554" name="Textbox 554"/>
                <wp:cNvGraphicFramePr>
                  <a:graphicFrameLocks/>
                </wp:cNvGraphicFramePr>
                <a:graphic>
                  <a:graphicData uri="http://schemas.microsoft.com/office/word/2010/wordprocessingShape">
                    <wps:wsp>
                      <wps:cNvPr id="554" name="Textbox 55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477"/>
                            <w:bookmarkEnd w:id="477"/>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91936;mso-wrap-distance-left:0;mso-wrap-distance-right:0" type="#_x0000_t202" id="docshape538" filled="true" fillcolor="#f4f4f4" stroked="false">
                <v:textbox inset="0,0,0,0">
                  <w:txbxContent>
                    <w:p>
                      <w:pPr>
                        <w:spacing w:before="64"/>
                        <w:ind w:left="89" w:right="0" w:firstLine="0"/>
                        <w:jc w:val="left"/>
                        <w:rPr>
                          <w:b/>
                          <w:color w:val="000000"/>
                          <w:sz w:val="18"/>
                        </w:rPr>
                      </w:pPr>
                      <w:bookmarkStart w:name="Regulatory" w:id="478"/>
                      <w:bookmarkEnd w:id="478"/>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16</w:t>
      </w:r>
      <w:r>
        <w:rPr>
          <w:color w:val="6D6E72"/>
        </w:rPr>
        <w:tab/>
      </w:r>
      <w:hyperlink r:id="rId17">
        <w:r>
          <w:rPr>
            <w:color w:val="EF4836"/>
            <w:spacing w:val="-2"/>
            <w:w w:val="105"/>
          </w:rPr>
          <w:t>https://cwe.mitre.org/data/definitions/16.html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spacing w:val="-2"/>
          <w:w w:val="115"/>
        </w:rPr>
        <w:t>MSTG-STORAGE-</w:t>
      </w:r>
      <w:r>
        <w:rPr>
          <w:color w:val="6D6E72"/>
          <w:spacing w:val="-10"/>
          <w:w w:val="115"/>
        </w:rPr>
        <w:t>8</w:t>
      </w:r>
      <w:r>
        <w:rPr>
          <w:color w:val="6D6E72"/>
        </w:rPr>
        <w:tab/>
      </w:r>
      <w:r>
        <w:rPr>
          <w:color w:val="6D6E72"/>
          <w:spacing w:val="-2"/>
          <w:w w:val="115"/>
        </w:rPr>
        <w:t>No</w:t>
      </w:r>
      <w:r>
        <w:rPr>
          <w:color w:val="6D6E72"/>
          <w:spacing w:val="-10"/>
          <w:w w:val="115"/>
        </w:rPr>
        <w:t> </w:t>
      </w:r>
      <w:r>
        <w:rPr>
          <w:color w:val="6D6E72"/>
          <w:spacing w:val="-2"/>
          <w:w w:val="115"/>
        </w:rPr>
        <w:t>sensitive</w:t>
      </w:r>
      <w:r>
        <w:rPr>
          <w:color w:val="6D6E72"/>
          <w:spacing w:val="-9"/>
          <w:w w:val="115"/>
        </w:rPr>
        <w:t> </w:t>
      </w:r>
      <w:r>
        <w:rPr>
          <w:color w:val="6D6E72"/>
          <w:spacing w:val="-2"/>
          <w:w w:val="115"/>
        </w:rPr>
        <w:t>data</w:t>
      </w:r>
      <w:r>
        <w:rPr>
          <w:color w:val="6D6E72"/>
          <w:spacing w:val="-9"/>
          <w:w w:val="115"/>
        </w:rPr>
        <w:t> </w:t>
      </w:r>
      <w:r>
        <w:rPr>
          <w:color w:val="6D6E72"/>
          <w:spacing w:val="-2"/>
          <w:w w:val="115"/>
        </w:rPr>
        <w:t>is</w:t>
      </w:r>
      <w:r>
        <w:rPr>
          <w:color w:val="6D6E72"/>
          <w:spacing w:val="-10"/>
          <w:w w:val="115"/>
        </w:rPr>
        <w:t> </w:t>
      </w:r>
      <w:r>
        <w:rPr>
          <w:color w:val="6D6E72"/>
          <w:spacing w:val="-2"/>
          <w:w w:val="115"/>
        </w:rPr>
        <w:t>included</w:t>
      </w:r>
      <w:r>
        <w:rPr>
          <w:color w:val="6D6E72"/>
          <w:spacing w:val="-9"/>
          <w:w w:val="115"/>
        </w:rPr>
        <w:t> </w:t>
      </w:r>
      <w:r>
        <w:rPr>
          <w:color w:val="6D6E72"/>
          <w:spacing w:val="-2"/>
          <w:w w:val="115"/>
        </w:rPr>
        <w:t>in</w:t>
      </w:r>
      <w:r>
        <w:rPr>
          <w:color w:val="6D6E72"/>
          <w:spacing w:val="-9"/>
          <w:w w:val="115"/>
        </w:rPr>
        <w:t> </w:t>
      </w:r>
      <w:r>
        <w:rPr>
          <w:color w:val="6D6E72"/>
          <w:spacing w:val="-2"/>
          <w:w w:val="115"/>
        </w:rPr>
        <w:t>backups</w:t>
      </w:r>
      <w:r>
        <w:rPr>
          <w:color w:val="6D6E72"/>
          <w:spacing w:val="-10"/>
          <w:w w:val="115"/>
        </w:rPr>
        <w:t> </w:t>
      </w:r>
      <w:r>
        <w:rPr>
          <w:color w:val="6D6E72"/>
          <w:spacing w:val="-2"/>
          <w:w w:val="115"/>
        </w:rPr>
        <w:t>generated</w:t>
      </w:r>
      <w:r>
        <w:rPr>
          <w:color w:val="6D6E72"/>
          <w:spacing w:val="-9"/>
          <w:w w:val="115"/>
        </w:rPr>
        <w:t> </w:t>
      </w:r>
      <w:r>
        <w:rPr>
          <w:color w:val="6D6E72"/>
          <w:spacing w:val="-2"/>
          <w:w w:val="115"/>
        </w:rPr>
        <w:t>by</w:t>
      </w:r>
      <w:r>
        <w:rPr>
          <w:color w:val="6D6E72"/>
          <w:spacing w:val="-9"/>
          <w:w w:val="115"/>
        </w:rPr>
        <w:t> </w:t>
      </w:r>
      <w:r>
        <w:rPr>
          <w:color w:val="6D6E72"/>
          <w:spacing w:val="-2"/>
          <w:w w:val="115"/>
        </w:rPr>
        <w:t>the</w:t>
      </w:r>
      <w:r>
        <w:rPr>
          <w:color w:val="6D6E72"/>
          <w:spacing w:val="-10"/>
          <w:w w:val="115"/>
        </w:rPr>
        <w:t> </w:t>
      </w:r>
      <w:r>
        <w:rPr>
          <w:color w:val="6D6E72"/>
          <w:spacing w:val="-2"/>
          <w:w w:val="115"/>
        </w:rPr>
        <w:t>mobile</w:t>
      </w:r>
    </w:p>
    <w:p>
      <w:pPr>
        <w:pStyle w:val="BodyText"/>
        <w:spacing w:before="61"/>
        <w:ind w:left="555" w:right="77"/>
        <w:jc w:val="center"/>
      </w:pPr>
      <w:r>
        <w:rPr>
          <w:color w:val="6D6E72"/>
          <w:w w:val="110"/>
        </w:rPr>
        <w:t>operating</w:t>
      </w:r>
      <w:r>
        <w:rPr>
          <w:color w:val="6D6E72"/>
          <w:spacing w:val="1"/>
          <w:w w:val="115"/>
        </w:rPr>
        <w:t> </w:t>
      </w:r>
      <w:r>
        <w:rPr>
          <w:color w:val="6D6E72"/>
          <w:spacing w:val="-2"/>
          <w:w w:val="115"/>
        </w:rPr>
        <w:t>system.</w:t>
      </w:r>
    </w:p>
    <w:p>
      <w:pPr>
        <w:pStyle w:val="BodyText"/>
      </w:pPr>
    </w:p>
    <w:p>
      <w:pPr>
        <w:pStyle w:val="BodyText"/>
        <w:spacing w:before="52"/>
      </w:pPr>
    </w:p>
    <w:p>
      <w:pPr>
        <w:tabs>
          <w:tab w:pos="2325" w:val="left" w:leader="none"/>
          <w:tab w:pos="4951" w:val="left" w:leader="none"/>
        </w:tabs>
        <w:spacing w:before="1"/>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MASVS-STORAGE-</w:t>
      </w:r>
      <w:r>
        <w:rPr>
          <w:color w:val="6D6E72"/>
          <w:spacing w:val="-10"/>
          <w:w w:val="115"/>
          <w:sz w:val="18"/>
        </w:rPr>
        <w:t>2</w:t>
      </w:r>
      <w:r>
        <w:rPr>
          <w:color w:val="6D6E72"/>
          <w:sz w:val="18"/>
        </w:rPr>
        <w:tab/>
      </w:r>
      <w:r>
        <w:rPr>
          <w:color w:val="6D6E72"/>
          <w:w w:val="110"/>
          <w:sz w:val="18"/>
        </w:rPr>
        <w:t>The</w:t>
      </w:r>
      <w:r>
        <w:rPr>
          <w:color w:val="6D6E72"/>
          <w:spacing w:val="5"/>
          <w:w w:val="110"/>
          <w:sz w:val="18"/>
        </w:rPr>
        <w:t> </w:t>
      </w:r>
      <w:r>
        <w:rPr>
          <w:color w:val="6D6E72"/>
          <w:w w:val="110"/>
          <w:sz w:val="18"/>
        </w:rPr>
        <w:t>app</w:t>
      </w:r>
      <w:r>
        <w:rPr>
          <w:color w:val="6D6E72"/>
          <w:spacing w:val="5"/>
          <w:w w:val="110"/>
          <w:sz w:val="18"/>
        </w:rPr>
        <w:t> </w:t>
      </w:r>
      <w:r>
        <w:rPr>
          <w:color w:val="6D6E72"/>
          <w:w w:val="110"/>
          <w:sz w:val="18"/>
        </w:rPr>
        <w:t>prevents</w:t>
      </w:r>
      <w:r>
        <w:rPr>
          <w:color w:val="6D6E72"/>
          <w:spacing w:val="5"/>
          <w:w w:val="110"/>
          <w:sz w:val="18"/>
        </w:rPr>
        <w:t> </w:t>
      </w:r>
      <w:r>
        <w:rPr>
          <w:color w:val="6D6E72"/>
          <w:w w:val="110"/>
          <w:sz w:val="18"/>
        </w:rPr>
        <w:t>leakage</w:t>
      </w:r>
      <w:r>
        <w:rPr>
          <w:color w:val="6D6E72"/>
          <w:spacing w:val="5"/>
          <w:w w:val="110"/>
          <w:sz w:val="18"/>
        </w:rPr>
        <w:t> </w:t>
      </w:r>
      <w:r>
        <w:rPr>
          <w:color w:val="6D6E72"/>
          <w:w w:val="110"/>
          <w:sz w:val="18"/>
        </w:rPr>
        <w:t>of</w:t>
      </w:r>
      <w:r>
        <w:rPr>
          <w:color w:val="6D6E72"/>
          <w:spacing w:val="5"/>
          <w:w w:val="110"/>
          <w:sz w:val="18"/>
        </w:rPr>
        <w:t> </w:t>
      </w:r>
      <w:r>
        <w:rPr>
          <w:color w:val="6D6E72"/>
          <w:w w:val="110"/>
          <w:sz w:val="18"/>
        </w:rPr>
        <w:t>sensitive</w:t>
      </w:r>
      <w:r>
        <w:rPr>
          <w:color w:val="6D6E72"/>
          <w:spacing w:val="5"/>
          <w:w w:val="110"/>
          <w:sz w:val="18"/>
        </w:rPr>
        <w:t> </w:t>
      </w:r>
      <w:r>
        <w:rPr>
          <w:color w:val="6D6E72"/>
          <w:spacing w:val="-2"/>
          <w:w w:val="110"/>
          <w:sz w:val="18"/>
        </w:rPr>
        <w:t>data.</w:t>
      </w:r>
    </w:p>
    <w:p>
      <w:pPr>
        <w:pStyle w:val="BodyText"/>
      </w:pPr>
    </w:p>
    <w:p>
      <w:pPr>
        <w:pStyle w:val="BodyText"/>
        <w:spacing w:before="52"/>
      </w:pPr>
    </w:p>
    <w:p>
      <w:pPr>
        <w:pStyle w:val="BodyText"/>
        <w:tabs>
          <w:tab w:pos="2325" w:val="left" w:leader="none"/>
          <w:tab w:pos="4951" w:val="left" w:leader="none"/>
        </w:tabs>
        <w:spacing w:line="379" w:lineRule="auto" w:before="1"/>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59"/>
        <w:rPr>
          <w:sz w:val="20"/>
        </w:rPr>
      </w:pPr>
      <w:r>
        <w:rPr>
          <w:sz w:val="20"/>
        </w:rPr>
        <mc:AlternateContent>
          <mc:Choice Requires="wps">
            <w:drawing>
              <wp:anchor distT="0" distB="0" distL="0" distR="0" allowOverlap="1" layoutInCell="1" locked="0" behindDoc="1" simplePos="0" relativeHeight="487725056">
                <wp:simplePos x="0" y="0"/>
                <wp:positionH relativeFrom="page">
                  <wp:posOffset>346200</wp:posOffset>
                </wp:positionH>
                <wp:positionV relativeFrom="paragraph">
                  <wp:posOffset>200693</wp:posOffset>
                </wp:positionV>
                <wp:extent cx="6868159" cy="236220"/>
                <wp:effectExtent l="0" t="0" r="0" b="0"/>
                <wp:wrapTopAndBottom/>
                <wp:docPr id="555" name="Textbox 555"/>
                <wp:cNvGraphicFramePr>
                  <a:graphicFrameLocks/>
                </wp:cNvGraphicFramePr>
                <a:graphic>
                  <a:graphicData uri="http://schemas.microsoft.com/office/word/2010/wordprocessingShape">
                    <wps:wsp>
                      <wps:cNvPr id="555" name="Textbox 55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479"/>
                            <w:bookmarkEnd w:id="479"/>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02605pt;width:540.8pt;height:18.6pt;mso-position-horizontal-relative:page;mso-position-vertical-relative:paragraph;z-index:-15591424;mso-wrap-distance-left:0;mso-wrap-distance-right:0" type="#_x0000_t202" id="docshape539" filled="true" fillcolor="#f4f4f4" stroked="false">
                <v:textbox inset="0,0,0,0">
                  <w:txbxContent>
                    <w:p>
                      <w:pPr>
                        <w:spacing w:before="64"/>
                        <w:ind w:left="89" w:right="0" w:firstLine="0"/>
                        <w:jc w:val="left"/>
                        <w:rPr>
                          <w:b/>
                          <w:color w:val="000000"/>
                          <w:sz w:val="18"/>
                        </w:rPr>
                      </w:pPr>
                      <w:bookmarkStart w:name="Risk Assessment" w:id="480"/>
                      <w:bookmarkEnd w:id="480"/>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before="208"/>
        <w:ind w:left="120"/>
      </w:pPr>
      <w:r>
        <w:rPr>
          <w:color w:val="6D6E72"/>
          <w:w w:val="110"/>
        </w:rPr>
        <w:t>Application</w:t>
      </w:r>
      <w:r>
        <w:rPr>
          <w:color w:val="6D6E72"/>
          <w:spacing w:val="-5"/>
          <w:w w:val="110"/>
        </w:rPr>
        <w:t> </w:t>
      </w:r>
      <w:r>
        <w:rPr>
          <w:color w:val="6D6E72"/>
          <w:w w:val="110"/>
        </w:rPr>
        <w:t>backup</w:t>
      </w:r>
      <w:r>
        <w:rPr>
          <w:color w:val="6D6E72"/>
          <w:spacing w:val="-4"/>
          <w:w w:val="110"/>
        </w:rPr>
        <w:t> </w:t>
      </w:r>
      <w:r>
        <w:rPr>
          <w:color w:val="6D6E72"/>
          <w:w w:val="110"/>
        </w:rPr>
        <w:t>might</w:t>
      </w:r>
      <w:r>
        <w:rPr>
          <w:color w:val="6D6E72"/>
          <w:spacing w:val="-5"/>
          <w:w w:val="110"/>
        </w:rPr>
        <w:t> </w:t>
      </w:r>
      <w:r>
        <w:rPr>
          <w:color w:val="6D6E72"/>
          <w:w w:val="110"/>
        </w:rPr>
        <w:t>contain</w:t>
      </w:r>
      <w:r>
        <w:rPr>
          <w:color w:val="6D6E72"/>
          <w:spacing w:val="-4"/>
          <w:w w:val="110"/>
        </w:rPr>
        <w:t> </w:t>
      </w:r>
      <w:r>
        <w:rPr>
          <w:color w:val="6D6E72"/>
          <w:w w:val="110"/>
        </w:rPr>
        <w:t>sensitive</w:t>
      </w:r>
      <w:r>
        <w:rPr>
          <w:color w:val="6D6E72"/>
          <w:spacing w:val="-5"/>
          <w:w w:val="110"/>
        </w:rPr>
        <w:t> </w:t>
      </w:r>
      <w:r>
        <w:rPr>
          <w:color w:val="6D6E72"/>
          <w:w w:val="110"/>
        </w:rPr>
        <w:t>information</w:t>
      </w:r>
      <w:r>
        <w:rPr>
          <w:color w:val="6D6E72"/>
          <w:spacing w:val="-4"/>
          <w:w w:val="110"/>
        </w:rPr>
        <w:t> </w:t>
      </w:r>
      <w:r>
        <w:rPr>
          <w:color w:val="6D6E72"/>
          <w:w w:val="110"/>
        </w:rPr>
        <w:t>private</w:t>
      </w:r>
      <w:r>
        <w:rPr>
          <w:color w:val="6D6E72"/>
          <w:spacing w:val="-4"/>
          <w:w w:val="110"/>
        </w:rPr>
        <w:t> </w:t>
      </w:r>
      <w:r>
        <w:rPr>
          <w:color w:val="6D6E72"/>
          <w:w w:val="110"/>
        </w:rPr>
        <w:t>data</w:t>
      </w:r>
      <w:r>
        <w:rPr>
          <w:color w:val="6D6E72"/>
          <w:spacing w:val="-5"/>
          <w:w w:val="110"/>
        </w:rPr>
        <w:t> </w:t>
      </w:r>
      <w:r>
        <w:rPr>
          <w:color w:val="6D6E72"/>
          <w:w w:val="110"/>
        </w:rPr>
        <w:t>of</w:t>
      </w:r>
      <w:r>
        <w:rPr>
          <w:color w:val="6D6E72"/>
          <w:spacing w:val="-4"/>
          <w:w w:val="110"/>
        </w:rPr>
        <w:t> </w:t>
      </w:r>
      <w:r>
        <w:rPr>
          <w:color w:val="6D6E72"/>
          <w:w w:val="110"/>
        </w:rPr>
        <w:t>the</w:t>
      </w:r>
      <w:r>
        <w:rPr>
          <w:color w:val="6D6E72"/>
          <w:spacing w:val="-5"/>
          <w:w w:val="110"/>
        </w:rPr>
        <w:t> </w:t>
      </w:r>
      <w:r>
        <w:rPr>
          <w:color w:val="6D6E72"/>
          <w:w w:val="110"/>
        </w:rPr>
        <w:t>app</w:t>
      </w:r>
      <w:r>
        <w:rPr>
          <w:color w:val="6D6E72"/>
          <w:spacing w:val="-4"/>
          <w:w w:val="110"/>
        </w:rPr>
        <w:t> </w:t>
      </w:r>
      <w:r>
        <w:rPr>
          <w:color w:val="6D6E72"/>
          <w:w w:val="110"/>
        </w:rPr>
        <w:t>into</w:t>
      </w:r>
      <w:r>
        <w:rPr>
          <w:color w:val="6D6E72"/>
          <w:spacing w:val="-5"/>
          <w:w w:val="110"/>
        </w:rPr>
        <w:t> </w:t>
      </w:r>
      <w:r>
        <w:rPr>
          <w:color w:val="6D6E72"/>
          <w:w w:val="110"/>
        </w:rPr>
        <w:t>their</w:t>
      </w:r>
      <w:r>
        <w:rPr>
          <w:color w:val="6D6E72"/>
          <w:spacing w:val="-4"/>
          <w:w w:val="110"/>
        </w:rPr>
        <w:t> </w:t>
      </w:r>
      <w:r>
        <w:rPr>
          <w:color w:val="6D6E72"/>
          <w:spacing w:val="-5"/>
          <w:w w:val="110"/>
        </w:rPr>
        <w:t>PC</w:t>
      </w:r>
    </w:p>
    <w:p>
      <w:pPr>
        <w:pStyle w:val="BodyText"/>
        <w:spacing w:before="51"/>
      </w:pPr>
    </w:p>
    <w:p>
      <w:pPr>
        <w:pStyle w:val="BodyText"/>
        <w:ind w:left="480"/>
        <w:rPr>
          <w:rFonts w:ascii="Courier New"/>
        </w:rPr>
      </w:pPr>
      <w:r>
        <w:rPr>
          <w:rFonts w:ascii="Courier New"/>
          <w:color w:val="6D6E72"/>
        </w:rPr>
        <w:t>`android:allowBackup=true` is found in </w:t>
      </w:r>
      <w:r>
        <w:rPr>
          <w:rFonts w:ascii="Courier New"/>
          <w:color w:val="6D6E72"/>
          <w:spacing w:val="-2"/>
        </w:rPr>
        <w:t>AndroidManifest.xml</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725568">
                <wp:simplePos x="0" y="0"/>
                <wp:positionH relativeFrom="page">
                  <wp:posOffset>346200</wp:posOffset>
                </wp:positionH>
                <wp:positionV relativeFrom="paragraph">
                  <wp:posOffset>211152</wp:posOffset>
                </wp:positionV>
                <wp:extent cx="6868159" cy="236220"/>
                <wp:effectExtent l="0" t="0" r="0" b="0"/>
                <wp:wrapTopAndBottom/>
                <wp:docPr id="556" name="Textbox 556"/>
                <wp:cNvGraphicFramePr>
                  <a:graphicFrameLocks/>
                </wp:cNvGraphicFramePr>
                <a:graphic>
                  <a:graphicData uri="http://schemas.microsoft.com/office/word/2010/wordprocessingShape">
                    <wps:wsp>
                      <wps:cNvPr id="556" name="Textbox 55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481"/>
                            <w:bookmarkEnd w:id="481"/>
                            <w:r>
                              <w:rPr>
                                <w:color w:val="000000"/>
                              </w:rPr>
                            </w:r>
                            <w:bookmarkStart w:name="_bookmark60" w:id="482"/>
                            <w:bookmarkEnd w:id="482"/>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26175pt;width:540.8pt;height:18.6pt;mso-position-horizontal-relative:page;mso-position-vertical-relative:paragraph;z-index:-15590912;mso-wrap-distance-left:0;mso-wrap-distance-right:0" type="#_x0000_t202" id="docshape540" filled="true" fillcolor="#f4f4f4" stroked="false">
                <v:textbox inset="0,0,0,0">
                  <w:txbxContent>
                    <w:p>
                      <w:pPr>
                        <w:spacing w:before="64"/>
                        <w:ind w:left="89" w:right="0" w:firstLine="0"/>
                        <w:jc w:val="left"/>
                        <w:rPr>
                          <w:b/>
                          <w:color w:val="000000"/>
                          <w:sz w:val="18"/>
                        </w:rPr>
                      </w:pPr>
                      <w:bookmarkStart w:name="Noncompliant Code Example" w:id="483"/>
                      <w:bookmarkEnd w:id="483"/>
                      <w:r>
                        <w:rPr>
                          <w:color w:val="000000"/>
                        </w:rPr>
                      </w:r>
                      <w:bookmarkStart w:name="_bookmark60" w:id="484"/>
                      <w:bookmarkEnd w:id="484"/>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Example</w:t>
      </w:r>
      <w:r>
        <w:rPr>
          <w:color w:val="6D6E72"/>
          <w:spacing w:val="3"/>
          <w:w w:val="110"/>
        </w:rPr>
        <w:t> </w:t>
      </w:r>
      <w:r>
        <w:rPr>
          <w:color w:val="6D6E72"/>
          <w:w w:val="110"/>
        </w:rPr>
        <w:t>of</w:t>
      </w:r>
      <w:r>
        <w:rPr>
          <w:color w:val="6D6E72"/>
          <w:spacing w:val="4"/>
          <w:w w:val="110"/>
        </w:rPr>
        <w:t> </w:t>
      </w:r>
      <w:r>
        <w:rPr>
          <w:color w:val="6D6E72"/>
          <w:w w:val="110"/>
        </w:rPr>
        <w:t>an</w:t>
      </w:r>
      <w:r>
        <w:rPr>
          <w:color w:val="6D6E72"/>
          <w:spacing w:val="4"/>
          <w:w w:val="110"/>
        </w:rPr>
        <w:t> </w:t>
      </w:r>
      <w:r>
        <w:rPr>
          <w:color w:val="6D6E72"/>
          <w:w w:val="110"/>
        </w:rPr>
        <w:t>insecure</w:t>
      </w:r>
      <w:r>
        <w:rPr>
          <w:color w:val="6D6E72"/>
          <w:spacing w:val="3"/>
          <w:w w:val="110"/>
        </w:rPr>
        <w:t> </w:t>
      </w:r>
      <w:r>
        <w:rPr>
          <w:color w:val="6D6E72"/>
          <w:w w:val="110"/>
        </w:rPr>
        <w:t>code</w:t>
      </w:r>
      <w:r>
        <w:rPr>
          <w:color w:val="6D6E72"/>
          <w:spacing w:val="4"/>
          <w:w w:val="110"/>
        </w:rPr>
        <w:t> </w:t>
      </w:r>
      <w:r>
        <w:rPr>
          <w:color w:val="6D6E72"/>
          <w:w w:val="110"/>
        </w:rPr>
        <w:t>in</w:t>
      </w:r>
      <w:r>
        <w:rPr>
          <w:color w:val="6D6E72"/>
          <w:spacing w:val="4"/>
          <w:w w:val="110"/>
        </w:rPr>
        <w:t> </w:t>
      </w:r>
      <w:r>
        <w:rPr>
          <w:color w:val="6D6E72"/>
          <w:w w:val="110"/>
        </w:rPr>
        <w:t>AndroidManifest</w:t>
      </w:r>
      <w:r>
        <w:rPr>
          <w:color w:val="6D6E72"/>
          <w:spacing w:val="3"/>
          <w:w w:val="110"/>
        </w:rPr>
        <w:t> </w:t>
      </w:r>
      <w:r>
        <w:rPr>
          <w:color w:val="6D6E72"/>
          <w:spacing w:val="-2"/>
          <w:w w:val="110"/>
        </w:rPr>
        <w:t>file:</w:t>
      </w:r>
    </w:p>
    <w:p>
      <w:pPr>
        <w:pStyle w:val="BodyText"/>
        <w:spacing w:after="0"/>
        <w:sectPr>
          <w:type w:val="continuous"/>
          <w:pgSz w:w="11910" w:h="16840"/>
          <w:pgMar w:header="399" w:footer="740" w:top="1000" w:bottom="940" w:left="425" w:right="425"/>
        </w:sectPr>
      </w:pPr>
    </w:p>
    <w:p>
      <w:pPr>
        <w:pStyle w:val="BodyText"/>
        <w:spacing w:before="112"/>
        <w:ind w:left="480"/>
        <w:rPr>
          <w:rFonts w:ascii="Courier New"/>
        </w:rPr>
      </w:pPr>
      <w:r>
        <w:rPr>
          <w:rFonts w:ascii="Courier New"/>
          <w:color w:val="6D6E72"/>
          <w:spacing w:val="-2"/>
        </w:rPr>
        <w:t>android:allowBackup="true"</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726080">
                <wp:simplePos x="0" y="0"/>
                <wp:positionH relativeFrom="page">
                  <wp:posOffset>346200</wp:posOffset>
                </wp:positionH>
                <wp:positionV relativeFrom="paragraph">
                  <wp:posOffset>211095</wp:posOffset>
                </wp:positionV>
                <wp:extent cx="6868159" cy="236220"/>
                <wp:effectExtent l="0" t="0" r="0" b="0"/>
                <wp:wrapTopAndBottom/>
                <wp:docPr id="557" name="Textbox 557"/>
                <wp:cNvGraphicFramePr>
                  <a:graphicFrameLocks/>
                </wp:cNvGraphicFramePr>
                <a:graphic>
                  <a:graphicData uri="http://schemas.microsoft.com/office/word/2010/wordprocessingShape">
                    <wps:wsp>
                      <wps:cNvPr id="557" name="Textbox 55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485"/>
                            <w:bookmarkEnd w:id="485"/>
                            <w:r>
                              <w:rPr>
                                <w:color w:val="000000"/>
                              </w:rPr>
                            </w:r>
                            <w:bookmarkStart w:name="_bookmark61" w:id="486"/>
                            <w:bookmarkEnd w:id="486"/>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21729pt;width:540.8pt;height:18.6pt;mso-position-horizontal-relative:page;mso-position-vertical-relative:paragraph;z-index:-15590400;mso-wrap-distance-left:0;mso-wrap-distance-right:0" type="#_x0000_t202" id="docshape541" filled="true" fillcolor="#f4f4f4" stroked="false">
                <v:textbox inset="0,0,0,0">
                  <w:txbxContent>
                    <w:p>
                      <w:pPr>
                        <w:spacing w:before="64"/>
                        <w:ind w:left="89" w:right="0" w:firstLine="0"/>
                        <w:jc w:val="left"/>
                        <w:rPr>
                          <w:b/>
                          <w:color w:val="000000"/>
                          <w:sz w:val="18"/>
                        </w:rPr>
                      </w:pPr>
                      <w:bookmarkStart w:name="Compliant Solution" w:id="487"/>
                      <w:bookmarkEnd w:id="487"/>
                      <w:r>
                        <w:rPr>
                          <w:color w:val="000000"/>
                        </w:rPr>
                      </w:r>
                      <w:bookmarkStart w:name="_bookmark61" w:id="488"/>
                      <w:bookmarkEnd w:id="488"/>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Below</w:t>
      </w:r>
      <w:r>
        <w:rPr>
          <w:color w:val="6D6E72"/>
          <w:spacing w:val="-1"/>
          <w:w w:val="110"/>
        </w:rPr>
        <w:t> </w:t>
      </w:r>
      <w:r>
        <w:rPr>
          <w:color w:val="6D6E72"/>
          <w:w w:val="110"/>
        </w:rPr>
        <w:t>is</w:t>
      </w:r>
      <w:r>
        <w:rPr>
          <w:color w:val="6D6E72"/>
          <w:spacing w:val="-1"/>
          <w:w w:val="110"/>
        </w:rPr>
        <w:t> </w:t>
      </w:r>
      <w:r>
        <w:rPr>
          <w:color w:val="6D6E72"/>
          <w:w w:val="110"/>
        </w:rPr>
        <w:t>an example</w:t>
      </w:r>
      <w:r>
        <w:rPr>
          <w:color w:val="6D6E72"/>
          <w:spacing w:val="-1"/>
          <w:w w:val="110"/>
        </w:rPr>
        <w:t> </w:t>
      </w:r>
      <w:r>
        <w:rPr>
          <w:color w:val="6D6E72"/>
          <w:w w:val="110"/>
        </w:rPr>
        <w:t>of how</w:t>
      </w:r>
      <w:r>
        <w:rPr>
          <w:color w:val="6D6E72"/>
          <w:spacing w:val="-1"/>
          <w:w w:val="110"/>
        </w:rPr>
        <w:t> </w:t>
      </w:r>
      <w:r>
        <w:rPr>
          <w:color w:val="6D6E72"/>
          <w:w w:val="110"/>
        </w:rPr>
        <w:t>to prevent</w:t>
      </w:r>
      <w:r>
        <w:rPr>
          <w:color w:val="6D6E72"/>
          <w:spacing w:val="-1"/>
          <w:w w:val="110"/>
        </w:rPr>
        <w:t> </w:t>
      </w:r>
      <w:r>
        <w:rPr>
          <w:color w:val="6D6E72"/>
          <w:w w:val="110"/>
        </w:rPr>
        <w:t>the application</w:t>
      </w:r>
      <w:r>
        <w:rPr>
          <w:color w:val="6D6E72"/>
          <w:spacing w:val="-1"/>
          <w:w w:val="110"/>
        </w:rPr>
        <w:t> </w:t>
      </w:r>
      <w:r>
        <w:rPr>
          <w:color w:val="6D6E72"/>
          <w:w w:val="110"/>
        </w:rPr>
        <w:t>from getting</w:t>
      </w:r>
      <w:r>
        <w:rPr>
          <w:color w:val="6D6E72"/>
          <w:spacing w:val="-1"/>
          <w:w w:val="110"/>
        </w:rPr>
        <w:t> </w:t>
      </w:r>
      <w:r>
        <w:rPr>
          <w:color w:val="6D6E72"/>
          <w:w w:val="110"/>
        </w:rPr>
        <w:t>backed-up via</w:t>
      </w:r>
      <w:r>
        <w:rPr>
          <w:color w:val="6D6E72"/>
          <w:spacing w:val="-1"/>
          <w:w w:val="110"/>
        </w:rPr>
        <w:t> </w:t>
      </w:r>
      <w:r>
        <w:rPr>
          <w:color w:val="6D6E72"/>
          <w:w w:val="110"/>
        </w:rPr>
        <w:t>adb in</w:t>
      </w:r>
      <w:r>
        <w:rPr>
          <w:color w:val="6D6E72"/>
          <w:spacing w:val="-1"/>
          <w:w w:val="110"/>
        </w:rPr>
        <w:t> </w:t>
      </w:r>
      <w:r>
        <w:rPr>
          <w:color w:val="6D6E72"/>
          <w:w w:val="110"/>
        </w:rPr>
        <w:t>your</w:t>
      </w:r>
      <w:r>
        <w:rPr>
          <w:color w:val="6D6E72"/>
          <w:spacing w:val="-1"/>
          <w:w w:val="110"/>
        </w:rPr>
        <w:t> </w:t>
      </w:r>
      <w:r>
        <w:rPr>
          <w:color w:val="6D6E72"/>
          <w:w w:val="110"/>
        </w:rPr>
        <w:t>AndroidManifest </w:t>
      </w:r>
      <w:r>
        <w:rPr>
          <w:color w:val="6D6E72"/>
          <w:spacing w:val="-2"/>
          <w:w w:val="110"/>
        </w:rPr>
        <w:t>file:</w:t>
      </w:r>
    </w:p>
    <w:p>
      <w:pPr>
        <w:pStyle w:val="BodyText"/>
        <w:spacing w:before="51"/>
      </w:pPr>
    </w:p>
    <w:p>
      <w:pPr>
        <w:pStyle w:val="BodyText"/>
        <w:ind w:left="480"/>
        <w:rPr>
          <w:rFonts w:ascii="Courier New"/>
        </w:rPr>
      </w:pPr>
      <w:r>
        <w:rPr>
          <w:rFonts w:ascii="Courier New"/>
          <w:color w:val="6D6E72"/>
          <w:spacing w:val="-2"/>
        </w:rPr>
        <w:t>android:allowBackup="false"</w:t>
      </w:r>
    </w:p>
    <w:p>
      <w:pPr>
        <w:pStyle w:val="BodyText"/>
        <w:rPr>
          <w:rFonts w:ascii="Courier New"/>
          <w:sz w:val="20"/>
        </w:rPr>
      </w:pPr>
    </w:p>
    <w:p>
      <w:pPr>
        <w:pStyle w:val="BodyText"/>
        <w:spacing w:before="82"/>
        <w:rPr>
          <w:rFonts w:ascii="Courier New"/>
          <w:sz w:val="20"/>
        </w:rPr>
      </w:pPr>
      <w:r>
        <w:rPr>
          <w:rFonts w:ascii="Courier New"/>
          <w:sz w:val="20"/>
        </w:rPr>
        <mc:AlternateContent>
          <mc:Choice Requires="wps">
            <w:drawing>
              <wp:anchor distT="0" distB="0" distL="0" distR="0" allowOverlap="1" layoutInCell="1" locked="0" behindDoc="1" simplePos="0" relativeHeight="487726592">
                <wp:simplePos x="0" y="0"/>
                <wp:positionH relativeFrom="page">
                  <wp:posOffset>346200</wp:posOffset>
                </wp:positionH>
                <wp:positionV relativeFrom="paragraph">
                  <wp:posOffset>211211</wp:posOffset>
                </wp:positionV>
                <wp:extent cx="6868159" cy="236220"/>
                <wp:effectExtent l="0" t="0" r="0" b="0"/>
                <wp:wrapTopAndBottom/>
                <wp:docPr id="558" name="Textbox 558"/>
                <wp:cNvGraphicFramePr>
                  <a:graphicFrameLocks/>
                </wp:cNvGraphicFramePr>
                <a:graphic>
                  <a:graphicData uri="http://schemas.microsoft.com/office/word/2010/wordprocessingShape">
                    <wps:wsp>
                      <wps:cNvPr id="558" name="Textbox 55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489"/>
                            <w:bookmarkEnd w:id="489"/>
                            <w:r>
                              <w:rPr>
                                <w:color w:val="000000"/>
                              </w:rPr>
                            </w:r>
                            <w:bookmarkStart w:name="_bookmark62" w:id="490"/>
                            <w:bookmarkEnd w:id="490"/>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6.630861pt;width:540.8pt;height:18.6pt;mso-position-horizontal-relative:page;mso-position-vertical-relative:paragraph;z-index:-15589888;mso-wrap-distance-left:0;mso-wrap-distance-right:0" type="#_x0000_t202" id="docshape542" filled="true" fillcolor="#f4f4f4" stroked="false">
                <v:textbox inset="0,0,0,0">
                  <w:txbxContent>
                    <w:p>
                      <w:pPr>
                        <w:spacing w:before="64"/>
                        <w:ind w:left="89" w:right="0" w:firstLine="0"/>
                        <w:jc w:val="left"/>
                        <w:rPr>
                          <w:b/>
                          <w:color w:val="000000"/>
                          <w:sz w:val="18"/>
                        </w:rPr>
                      </w:pPr>
                      <w:bookmarkStart w:name="Related Vulnerabilities" w:id="491"/>
                      <w:bookmarkEnd w:id="491"/>
                      <w:r>
                        <w:rPr>
                          <w:color w:val="000000"/>
                        </w:rPr>
                      </w:r>
                      <w:bookmarkStart w:name="_bookmark62" w:id="492"/>
                      <w:bookmarkEnd w:id="492"/>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BodyText"/>
        <w:spacing w:before="4"/>
        <w:rPr>
          <w:rFonts w:ascii="Courier New"/>
        </w:rPr>
      </w:pPr>
    </w:p>
    <w:p>
      <w:pPr>
        <w:pStyle w:val="ListParagraph"/>
        <w:numPr>
          <w:ilvl w:val="0"/>
          <w:numId w:val="16"/>
        </w:numPr>
        <w:tabs>
          <w:tab w:pos="718" w:val="left" w:leader="none"/>
        </w:tabs>
        <w:spacing w:line="240" w:lineRule="auto" w:before="0" w:after="0"/>
        <w:ind w:left="718" w:right="0" w:hanging="178"/>
        <w:jc w:val="left"/>
        <w:rPr>
          <w:sz w:val="18"/>
        </w:rPr>
      </w:pPr>
      <w:hyperlink r:id="rId65">
        <w:r>
          <w:rPr>
            <w:color w:val="EF4836"/>
            <w:w w:val="110"/>
            <w:sz w:val="18"/>
          </w:rPr>
          <w:t>Android</w:t>
        </w:r>
        <w:r>
          <w:rPr>
            <w:color w:val="EF4836"/>
            <w:spacing w:val="1"/>
            <w:w w:val="110"/>
            <w:sz w:val="18"/>
          </w:rPr>
          <w:t> </w:t>
        </w:r>
        <w:r>
          <w:rPr>
            <w:color w:val="EF4836"/>
            <w:w w:val="110"/>
            <w:sz w:val="18"/>
          </w:rPr>
          <w:t>Manifest</w:t>
        </w:r>
        <w:r>
          <w:rPr>
            <w:color w:val="EF4836"/>
            <w:spacing w:val="1"/>
            <w:w w:val="110"/>
            <w:sz w:val="18"/>
          </w:rPr>
          <w:t> </w:t>
        </w:r>
        <w:r>
          <w:rPr>
            <w:color w:val="EF4836"/>
            <w:spacing w:val="-4"/>
            <w:w w:val="110"/>
            <w:sz w:val="18"/>
          </w:rPr>
          <w:t>Docs</w:t>
        </w:r>
      </w:hyperlink>
    </w:p>
    <w:p>
      <w:pPr>
        <w:pStyle w:val="ListParagraph"/>
        <w:numPr>
          <w:ilvl w:val="0"/>
          <w:numId w:val="16"/>
        </w:numPr>
        <w:tabs>
          <w:tab w:pos="718" w:val="left" w:leader="none"/>
        </w:tabs>
        <w:spacing w:line="240" w:lineRule="auto" w:before="61" w:after="0"/>
        <w:ind w:left="718" w:right="0" w:hanging="178"/>
        <w:jc w:val="left"/>
        <w:rPr>
          <w:sz w:val="18"/>
        </w:rPr>
      </w:pPr>
      <w:hyperlink r:id="rId66">
        <w:r>
          <w:rPr>
            <w:color w:val="EF4836"/>
            <w:w w:val="115"/>
            <w:sz w:val="18"/>
          </w:rPr>
          <w:t>Hacking</w:t>
        </w:r>
        <w:r>
          <w:rPr>
            <w:color w:val="EF4836"/>
            <w:spacing w:val="-12"/>
            <w:w w:val="115"/>
            <w:sz w:val="18"/>
          </w:rPr>
          <w:t> </w:t>
        </w:r>
        <w:r>
          <w:rPr>
            <w:color w:val="EF4836"/>
            <w:w w:val="115"/>
            <w:sz w:val="18"/>
          </w:rPr>
          <w:t>Android</w:t>
        </w:r>
        <w:r>
          <w:rPr>
            <w:color w:val="EF4836"/>
            <w:spacing w:val="-12"/>
            <w:w w:val="115"/>
            <w:sz w:val="18"/>
          </w:rPr>
          <w:t> </w:t>
        </w:r>
        <w:r>
          <w:rPr>
            <w:color w:val="EF4836"/>
            <w:w w:val="115"/>
            <w:sz w:val="18"/>
          </w:rPr>
          <w:t>Apps</w:t>
        </w:r>
        <w:r>
          <w:rPr>
            <w:color w:val="EF4836"/>
            <w:spacing w:val="-11"/>
            <w:w w:val="115"/>
            <w:sz w:val="18"/>
          </w:rPr>
          <w:t> </w:t>
        </w:r>
        <w:r>
          <w:rPr>
            <w:color w:val="EF4836"/>
            <w:w w:val="115"/>
            <w:sz w:val="18"/>
          </w:rPr>
          <w:t>using</w:t>
        </w:r>
        <w:r>
          <w:rPr>
            <w:color w:val="EF4836"/>
            <w:spacing w:val="-12"/>
            <w:w w:val="115"/>
            <w:sz w:val="18"/>
          </w:rPr>
          <w:t> </w:t>
        </w:r>
        <w:r>
          <w:rPr>
            <w:color w:val="EF4836"/>
            <w:spacing w:val="-2"/>
            <w:w w:val="115"/>
            <w:sz w:val="18"/>
          </w:rPr>
          <w:t>Backup</w:t>
        </w:r>
      </w:hyperlink>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559" name="Group 559"/>
                <wp:cNvGraphicFramePr>
                  <a:graphicFrameLocks/>
                </wp:cNvGraphicFramePr>
                <a:graphic>
                  <a:graphicData uri="http://schemas.microsoft.com/office/word/2010/wordprocessingGroup">
                    <wpg:wgp>
                      <wpg:cNvPr id="559" name="Group 559"/>
                      <wpg:cNvGrpSpPr/>
                      <wpg:grpSpPr>
                        <a:xfrm>
                          <a:off x="0" y="0"/>
                          <a:ext cx="3434079" cy="410209"/>
                          <a:chExt cx="3434079" cy="410209"/>
                        </a:xfrm>
                      </wpg:grpSpPr>
                      <wps:wsp>
                        <wps:cNvPr id="560" name="Graphic 56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61" name="Textbox 561"/>
                        <wps:cNvSpPr txBox="1"/>
                        <wps:spPr>
                          <a:xfrm>
                            <a:off x="0" y="0"/>
                            <a:ext cx="3434079" cy="410209"/>
                          </a:xfrm>
                          <a:prstGeom prst="rect">
                            <a:avLst/>
                          </a:prstGeom>
                        </wps:spPr>
                        <wps:txbx>
                          <w:txbxContent>
                            <w:p>
                              <w:pPr>
                                <w:spacing w:before="105"/>
                                <w:ind w:left="929" w:right="0" w:firstLine="0"/>
                                <w:jc w:val="left"/>
                                <w:rPr>
                                  <w:sz w:val="34"/>
                                </w:rPr>
                              </w:pPr>
                              <w:bookmarkStart w:name="Keylogger Protection" w:id="493"/>
                              <w:bookmarkEnd w:id="493"/>
                              <w:r>
                                <w:rPr/>
                              </w:r>
                              <w:bookmarkStart w:name="_bookmark63" w:id="494"/>
                              <w:bookmarkEnd w:id="494"/>
                              <w:r>
                                <w:rPr/>
                              </w:r>
                              <w:r>
                                <w:rPr>
                                  <w:color w:val="EF4836"/>
                                  <w:w w:val="110"/>
                                  <w:sz w:val="34"/>
                                </w:rPr>
                                <w:t>Keylogger</w:t>
                              </w:r>
                              <w:r>
                                <w:rPr>
                                  <w:color w:val="EF4836"/>
                                  <w:spacing w:val="55"/>
                                  <w:w w:val="110"/>
                                  <w:sz w:val="34"/>
                                </w:rPr>
                                <w:t> </w:t>
                              </w:r>
                              <w:r>
                                <w:rPr>
                                  <w:color w:val="EF4836"/>
                                  <w:spacing w:val="-2"/>
                                  <w:w w:val="110"/>
                                  <w:sz w:val="34"/>
                                </w:rPr>
                                <w:t>Protection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43" coordorigin="0,0" coordsize="5408,646">
                <v:shape style="position:absolute;left:0;top:0;width:5408;height:646" id="docshape544"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545" filled="false" stroked="false">
                  <v:textbox inset="0,0,0,0">
                    <w:txbxContent>
                      <w:p>
                        <w:pPr>
                          <w:spacing w:before="105"/>
                          <w:ind w:left="929" w:right="0" w:firstLine="0"/>
                          <w:jc w:val="left"/>
                          <w:rPr>
                            <w:sz w:val="34"/>
                          </w:rPr>
                        </w:pPr>
                        <w:bookmarkStart w:name="Keylogger Protection" w:id="495"/>
                        <w:bookmarkEnd w:id="495"/>
                        <w:r>
                          <w:rPr/>
                        </w:r>
                        <w:bookmarkStart w:name="_bookmark63" w:id="496"/>
                        <w:bookmarkEnd w:id="496"/>
                        <w:r>
                          <w:rPr/>
                        </w:r>
                        <w:r>
                          <w:rPr>
                            <w:color w:val="EF4836"/>
                            <w:w w:val="110"/>
                            <w:sz w:val="34"/>
                          </w:rPr>
                          <w:t>Keylogger</w:t>
                        </w:r>
                        <w:r>
                          <w:rPr>
                            <w:color w:val="EF4836"/>
                            <w:spacing w:val="55"/>
                            <w:w w:val="110"/>
                            <w:sz w:val="34"/>
                          </w:rPr>
                          <w:t> </w:t>
                        </w:r>
                        <w:r>
                          <w:rPr>
                            <w:color w:val="EF4836"/>
                            <w:spacing w:val="-2"/>
                            <w:w w:val="110"/>
                            <w:sz w:val="34"/>
                          </w:rPr>
                          <w:t>Protection</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169"/>
      </w:pPr>
      <w:r>
        <w:rPr>
          <w:color w:val="6D6E72"/>
          <w:w w:val="110"/>
        </w:rPr>
        <w:t>Keylogger protection is crucial for safeguarding sensitive information from malicious applications that may be installed on a device. A keylogger is a type of malware designed to capture and record keystrokes or other input data from the user. If such an application is present on the device, it can potentially intercept and steal personal or confidential information by tracking what you type.</w:t>
      </w:r>
    </w:p>
    <w:p>
      <w:pPr>
        <w:pStyle w:val="BodyText"/>
        <w:spacing w:before="18"/>
      </w:pPr>
    </w:p>
    <w:p>
      <w:pPr>
        <w:pStyle w:val="Heading2"/>
        <w:tabs>
          <w:tab w:pos="9871" w:val="left" w:leader="none"/>
        </w:tabs>
        <w:spacing w:before="0"/>
        <w:ind w:left="165"/>
      </w:pPr>
      <w:bookmarkStart w:name="Risk Rating" w:id="497"/>
      <w:bookmarkEnd w:id="497"/>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98"/>
      <w:bookmarkEnd w:id="498"/>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27616">
                <wp:simplePos x="0" y="0"/>
                <wp:positionH relativeFrom="page">
                  <wp:posOffset>374775</wp:posOffset>
                </wp:positionH>
                <wp:positionV relativeFrom="paragraph">
                  <wp:posOffset>112385</wp:posOffset>
                </wp:positionV>
                <wp:extent cx="971550" cy="285750"/>
                <wp:effectExtent l="0" t="0" r="0" b="0"/>
                <wp:wrapTopAndBottom/>
                <wp:docPr id="562" name="Group 562"/>
                <wp:cNvGraphicFramePr>
                  <a:graphicFrameLocks/>
                </wp:cNvGraphicFramePr>
                <a:graphic>
                  <a:graphicData uri="http://schemas.microsoft.com/office/word/2010/wordprocessingGroup">
                    <wpg:wgp>
                      <wpg:cNvPr id="562" name="Group 562"/>
                      <wpg:cNvGrpSpPr/>
                      <wpg:grpSpPr>
                        <a:xfrm>
                          <a:off x="0" y="0"/>
                          <a:ext cx="971550" cy="285750"/>
                          <a:chExt cx="971550" cy="285750"/>
                        </a:xfrm>
                      </wpg:grpSpPr>
                      <wps:wsp>
                        <wps:cNvPr id="563" name="Graphic 56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64" name="Textbox 564"/>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588864;mso-wrap-distance-left:0;mso-wrap-distance-right:0" id="docshapegroup546" coordorigin="590,177" coordsize="1530,450">
                <v:shape style="position:absolute;left:590;top:176;width:1530;height:450" id="docshape547" coordorigin="590,177" coordsize="1530,450" path="m2090,627l620,627,609,625,599,618,593,609,590,597,590,207,593,195,599,186,609,179,620,177,2090,177,2102,179,2111,186,2118,195,2120,207,2120,597,2118,609,2111,618,2102,625,2090,627xe" filled="true" fillcolor="#2bc1f7" stroked="false">
                  <v:path arrowok="t"/>
                  <v:fill type="solid"/>
                </v:shape>
                <v:shape style="position:absolute;left:590;top:176;width:1530;height:450" type="#_x0000_t202" id="docshape548"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28128">
                <wp:simplePos x="0" y="0"/>
                <wp:positionH relativeFrom="page">
                  <wp:posOffset>6538603</wp:posOffset>
                </wp:positionH>
                <wp:positionV relativeFrom="paragraph">
                  <wp:posOffset>106670</wp:posOffset>
                </wp:positionV>
                <wp:extent cx="487045" cy="182880"/>
                <wp:effectExtent l="0" t="0" r="0" b="0"/>
                <wp:wrapTopAndBottom/>
                <wp:docPr id="565" name="Group 565"/>
                <wp:cNvGraphicFramePr>
                  <a:graphicFrameLocks/>
                </wp:cNvGraphicFramePr>
                <a:graphic>
                  <a:graphicData uri="http://schemas.microsoft.com/office/word/2010/wordprocessingGroup">
                    <wpg:wgp>
                      <wpg:cNvPr id="565" name="Group 565"/>
                      <wpg:cNvGrpSpPr/>
                      <wpg:grpSpPr>
                        <a:xfrm>
                          <a:off x="0" y="0"/>
                          <a:ext cx="487045" cy="182880"/>
                          <a:chExt cx="487045" cy="182880"/>
                        </a:xfrm>
                      </wpg:grpSpPr>
                      <wps:wsp>
                        <wps:cNvPr id="566" name="Graphic 56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67" name="Textbox 567"/>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588352;mso-wrap-distance-left:0;mso-wrap-distance-right:0" id="docshapegroup549" coordorigin="10297,168" coordsize="767,288">
                <v:shape style="position:absolute;left:10297;top:167;width:767;height:288" id="docshape550"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551"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28640">
                <wp:simplePos x="0" y="0"/>
                <wp:positionH relativeFrom="page">
                  <wp:posOffset>346200</wp:posOffset>
                </wp:positionH>
                <wp:positionV relativeFrom="paragraph">
                  <wp:posOffset>655310</wp:posOffset>
                </wp:positionV>
                <wp:extent cx="6868159" cy="236220"/>
                <wp:effectExtent l="0" t="0" r="0" b="0"/>
                <wp:wrapTopAndBottom/>
                <wp:docPr id="568" name="Textbox 568"/>
                <wp:cNvGraphicFramePr>
                  <a:graphicFrameLocks/>
                </wp:cNvGraphicFramePr>
                <a:graphic>
                  <a:graphicData uri="http://schemas.microsoft.com/office/word/2010/wordprocessingShape">
                    <wps:wsp>
                      <wps:cNvPr id="568" name="Textbox 56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499"/>
                            <w:bookmarkEnd w:id="499"/>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587840;mso-wrap-distance-left:0;mso-wrap-distance-right:0" type="#_x0000_t202" id="docshape552" filled="true" fillcolor="#f4f4f4" stroked="false">
                <v:textbox inset="0,0,0,0">
                  <w:txbxContent>
                    <w:p>
                      <w:pPr>
                        <w:spacing w:before="64"/>
                        <w:ind w:left="89" w:right="0" w:firstLine="0"/>
                        <w:jc w:val="left"/>
                        <w:rPr>
                          <w:b/>
                          <w:color w:val="000000"/>
                          <w:sz w:val="18"/>
                        </w:rPr>
                      </w:pPr>
                      <w:bookmarkStart w:name="CVSS" w:id="500"/>
                      <w:bookmarkEnd w:id="500"/>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9" w:id="501"/>
            <w:bookmarkEnd w:id="501"/>
            <w:r>
              <w:rPr/>
            </w:r>
            <w:r>
              <w:rPr>
                <w:b/>
                <w:color w:val="2BC1F7"/>
                <w:spacing w:val="-5"/>
                <w:w w:val="115"/>
                <w:sz w:val="27"/>
              </w:rPr>
              <w:t>3.9</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29152">
                <wp:simplePos x="0" y="0"/>
                <wp:positionH relativeFrom="page">
                  <wp:posOffset>346200</wp:posOffset>
                </wp:positionH>
                <wp:positionV relativeFrom="paragraph">
                  <wp:posOffset>195436</wp:posOffset>
                </wp:positionV>
                <wp:extent cx="6868159" cy="236220"/>
                <wp:effectExtent l="0" t="0" r="0" b="0"/>
                <wp:wrapTopAndBottom/>
                <wp:docPr id="569" name="Textbox 569"/>
                <wp:cNvGraphicFramePr>
                  <a:graphicFrameLocks/>
                </wp:cNvGraphicFramePr>
                <a:graphic>
                  <a:graphicData uri="http://schemas.microsoft.com/office/word/2010/wordprocessingShape">
                    <wps:wsp>
                      <wps:cNvPr id="569" name="Textbox 56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502"/>
                            <w:bookmarkEnd w:id="502"/>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87328;mso-wrap-distance-left:0;mso-wrap-distance-right:0" type="#_x0000_t202" id="docshape553" filled="true" fillcolor="#f4f4f4" stroked="false">
                <v:textbox inset="0,0,0,0">
                  <w:txbxContent>
                    <w:p>
                      <w:pPr>
                        <w:spacing w:before="64"/>
                        <w:ind w:left="89" w:right="0" w:firstLine="0"/>
                        <w:jc w:val="left"/>
                        <w:rPr>
                          <w:b/>
                          <w:color w:val="000000"/>
                          <w:sz w:val="18"/>
                        </w:rPr>
                      </w:pPr>
                      <w:bookmarkStart w:name="Regulatory" w:id="503"/>
                      <w:bookmarkEnd w:id="503"/>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M6</w:t>
      </w:r>
      <w:r>
        <w:rPr>
          <w:color w:val="6D6E72"/>
        </w:rPr>
        <w:tab/>
      </w:r>
      <w:r>
        <w:rPr>
          <w:color w:val="6D6E72"/>
          <w:w w:val="110"/>
        </w:rPr>
        <w:t>Inadequate</w:t>
      </w:r>
      <w:r>
        <w:rPr>
          <w:color w:val="6D6E72"/>
          <w:spacing w:val="7"/>
          <w:w w:val="110"/>
        </w:rPr>
        <w:t> </w:t>
      </w:r>
      <w:r>
        <w:rPr>
          <w:color w:val="6D6E72"/>
          <w:w w:val="110"/>
        </w:rPr>
        <w:t>Privacy</w:t>
      </w:r>
      <w:r>
        <w:rPr>
          <w:color w:val="6D6E72"/>
          <w:spacing w:val="7"/>
          <w:w w:val="110"/>
        </w:rPr>
        <w:t> </w:t>
      </w:r>
      <w:r>
        <w:rPr>
          <w:color w:val="6D6E72"/>
          <w:spacing w:val="-2"/>
          <w:w w:val="110"/>
        </w:rPr>
        <w:t>Controls</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693</w:t>
      </w:r>
      <w:r>
        <w:rPr>
          <w:color w:val="6D6E72"/>
        </w:rPr>
        <w:tab/>
      </w:r>
      <w:hyperlink r:id="rId23">
        <w:r>
          <w:rPr>
            <w:color w:val="EF4836"/>
            <w:spacing w:val="-2"/>
            <w:w w:val="105"/>
          </w:rPr>
          <w:t>https://cwe.mitre.org/data/definitions/693.html</w:t>
        </w:r>
      </w:hyperlink>
    </w:p>
    <w:p>
      <w:pPr>
        <w:pStyle w:val="BodyText"/>
      </w:pPr>
    </w:p>
    <w:p>
      <w:pPr>
        <w:pStyle w:val="BodyText"/>
        <w:spacing w:before="52"/>
      </w:pPr>
    </w:p>
    <w:p>
      <w:pPr>
        <w:tabs>
          <w:tab w:pos="2325" w:val="left" w:leader="none"/>
          <w:tab w:pos="4951" w:val="left" w:leader="none"/>
        </w:tabs>
        <w:spacing w:before="1"/>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MASVS-RESILIANCE-</w:t>
      </w:r>
      <w:r>
        <w:rPr>
          <w:color w:val="6D6E72"/>
          <w:spacing w:val="-10"/>
          <w:w w:val="115"/>
          <w:sz w:val="18"/>
        </w:rPr>
        <w:t>2</w:t>
      </w:r>
      <w:r>
        <w:rPr>
          <w:color w:val="6D6E72"/>
          <w:sz w:val="18"/>
        </w:rPr>
        <w:tab/>
      </w: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implements</w:t>
      </w:r>
      <w:r>
        <w:rPr>
          <w:color w:val="6D6E72"/>
          <w:spacing w:val="1"/>
          <w:w w:val="110"/>
          <w:sz w:val="18"/>
        </w:rPr>
        <w:t> </w:t>
      </w:r>
      <w:r>
        <w:rPr>
          <w:color w:val="6D6E72"/>
          <w:w w:val="110"/>
          <w:sz w:val="18"/>
        </w:rPr>
        <w:t>anti-tampering</w:t>
      </w:r>
      <w:r>
        <w:rPr>
          <w:color w:val="6D6E72"/>
          <w:spacing w:val="2"/>
          <w:w w:val="110"/>
          <w:sz w:val="18"/>
        </w:rPr>
        <w:t> </w:t>
      </w:r>
      <w:r>
        <w:rPr>
          <w:color w:val="6D6E72"/>
          <w:spacing w:val="-2"/>
          <w:w w:val="110"/>
          <w:sz w:val="18"/>
        </w:rPr>
        <w:t>mechanisms.</w:t>
      </w:r>
    </w:p>
    <w:p>
      <w:pPr>
        <w:pStyle w:val="BodyText"/>
      </w:pPr>
    </w:p>
    <w:p>
      <w:pPr>
        <w:pStyle w:val="BodyText"/>
        <w:spacing w:before="52"/>
      </w:pPr>
    </w:p>
    <w:p>
      <w:pPr>
        <w:pStyle w:val="BodyText"/>
        <w:tabs>
          <w:tab w:pos="2325" w:val="left" w:leader="none"/>
          <w:tab w:pos="4951" w:val="left" w:leader="none"/>
        </w:tabs>
        <w:spacing w:line="309" w:lineRule="auto" w:before="1"/>
        <w:ind w:left="4951" w:right="790" w:hanging="4832"/>
      </w:pPr>
      <w:r>
        <w:rPr>
          <w:b/>
          <w:color w:val="6D6E72"/>
          <w:spacing w:val="-4"/>
          <w:w w:val="110"/>
          <w:position w:val="4"/>
        </w:rPr>
        <w:t>ASVS</w:t>
      </w:r>
      <w:r>
        <w:rPr>
          <w:b/>
          <w:color w:val="6D6E72"/>
          <w:position w:val="4"/>
        </w:rPr>
        <w:tab/>
      </w:r>
      <w:r>
        <w:rPr>
          <w:color w:val="6D6E72"/>
          <w:spacing w:val="-2"/>
          <w:w w:val="110"/>
        </w:rPr>
        <w:t>V1.8.1</w:t>
      </w:r>
      <w:r>
        <w:rPr>
          <w:color w:val="6D6E72"/>
        </w:rPr>
        <w:tab/>
      </w:r>
      <w:r>
        <w:rPr>
          <w:color w:val="6D6E72"/>
          <w:w w:val="110"/>
        </w:rPr>
        <w:t>Verify</w:t>
      </w:r>
      <w:r>
        <w:rPr>
          <w:color w:val="6D6E72"/>
          <w:spacing w:val="-6"/>
          <w:w w:val="110"/>
        </w:rPr>
        <w:t> </w:t>
      </w:r>
      <w:r>
        <w:rPr>
          <w:color w:val="6D6E72"/>
          <w:w w:val="110"/>
        </w:rPr>
        <w:t>that</w:t>
      </w:r>
      <w:r>
        <w:rPr>
          <w:color w:val="6D6E72"/>
          <w:spacing w:val="-6"/>
          <w:w w:val="110"/>
        </w:rPr>
        <w:t> </w:t>
      </w:r>
      <w:r>
        <w:rPr>
          <w:color w:val="6D6E72"/>
          <w:w w:val="110"/>
        </w:rPr>
        <w:t>all</w:t>
      </w:r>
      <w:r>
        <w:rPr>
          <w:color w:val="6D6E72"/>
          <w:spacing w:val="-6"/>
          <w:w w:val="110"/>
        </w:rPr>
        <w:t> </w:t>
      </w:r>
      <w:r>
        <w:rPr>
          <w:color w:val="6D6E72"/>
          <w:w w:val="110"/>
        </w:rPr>
        <w:t>sensitive</w:t>
      </w:r>
      <w:r>
        <w:rPr>
          <w:color w:val="6D6E72"/>
          <w:spacing w:val="-6"/>
          <w:w w:val="110"/>
        </w:rPr>
        <w:t> </w:t>
      </w:r>
      <w:r>
        <w:rPr>
          <w:color w:val="6D6E72"/>
          <w:w w:val="110"/>
        </w:rPr>
        <w:t>data</w:t>
      </w:r>
      <w:r>
        <w:rPr>
          <w:color w:val="6D6E72"/>
          <w:spacing w:val="-6"/>
          <w:w w:val="110"/>
        </w:rPr>
        <w:t> </w:t>
      </w:r>
      <w:r>
        <w:rPr>
          <w:color w:val="6D6E72"/>
          <w:w w:val="110"/>
        </w:rPr>
        <w:t>is</w:t>
      </w:r>
      <w:r>
        <w:rPr>
          <w:color w:val="6D6E72"/>
          <w:spacing w:val="-6"/>
          <w:w w:val="110"/>
        </w:rPr>
        <w:t> </w:t>
      </w:r>
      <w:r>
        <w:rPr>
          <w:color w:val="6D6E72"/>
          <w:w w:val="110"/>
        </w:rPr>
        <w:t>identified</w:t>
      </w:r>
      <w:r>
        <w:rPr>
          <w:color w:val="6D6E72"/>
          <w:spacing w:val="-6"/>
          <w:w w:val="110"/>
        </w:rPr>
        <w:t> </w:t>
      </w:r>
      <w:r>
        <w:rPr>
          <w:color w:val="6D6E72"/>
          <w:w w:val="110"/>
        </w:rPr>
        <w:t>and</w:t>
      </w:r>
      <w:r>
        <w:rPr>
          <w:color w:val="6D6E72"/>
          <w:spacing w:val="-6"/>
          <w:w w:val="110"/>
        </w:rPr>
        <w:t> </w:t>
      </w:r>
      <w:r>
        <w:rPr>
          <w:color w:val="6D6E72"/>
          <w:w w:val="110"/>
        </w:rPr>
        <w:t>classified</w:t>
      </w:r>
      <w:r>
        <w:rPr>
          <w:color w:val="6D6E72"/>
          <w:spacing w:val="-6"/>
          <w:w w:val="110"/>
        </w:rPr>
        <w:t> </w:t>
      </w:r>
      <w:r>
        <w:rPr>
          <w:color w:val="6D6E72"/>
          <w:w w:val="110"/>
        </w:rPr>
        <w:t>into protection levels.</w:t>
      </w:r>
    </w:p>
    <w:p>
      <w:pPr>
        <w:pStyle w:val="BodyText"/>
        <w:tabs>
          <w:tab w:pos="4951" w:val="left" w:leader="none"/>
        </w:tabs>
        <w:spacing w:line="309" w:lineRule="auto" w:before="60"/>
        <w:ind w:left="4951" w:right="486" w:hanging="2627"/>
      </w:pPr>
      <w:r>
        <w:rPr>
          <w:color w:val="6D6E72"/>
          <w:spacing w:val="-2"/>
          <w:w w:val="110"/>
        </w:rPr>
        <w:t>V1.8.2</w:t>
      </w:r>
      <w:r>
        <w:rPr>
          <w:color w:val="6D6E72"/>
        </w:rPr>
        <w:tab/>
      </w:r>
      <w:r>
        <w:rPr>
          <w:color w:val="6D6E72"/>
          <w:w w:val="110"/>
        </w:rPr>
        <w:t>Verify that all protection levels have an associated set of protection requirements, such as encryption requirements, integrity requirements, retention, privacy and other confidentiality</w:t>
      </w:r>
      <w:r>
        <w:rPr>
          <w:color w:val="6D6E72"/>
          <w:spacing w:val="-4"/>
          <w:w w:val="110"/>
        </w:rPr>
        <w:t> </w:t>
      </w:r>
      <w:r>
        <w:rPr>
          <w:color w:val="6D6E72"/>
          <w:w w:val="110"/>
        </w:rPr>
        <w:t>requirements,</w:t>
      </w:r>
      <w:r>
        <w:rPr>
          <w:color w:val="6D6E72"/>
          <w:spacing w:val="-4"/>
          <w:w w:val="110"/>
        </w:rPr>
        <w:t> </w:t>
      </w:r>
      <w:r>
        <w:rPr>
          <w:color w:val="6D6E72"/>
          <w:w w:val="110"/>
        </w:rPr>
        <w:t>and</w:t>
      </w:r>
      <w:r>
        <w:rPr>
          <w:color w:val="6D6E72"/>
          <w:spacing w:val="-4"/>
          <w:w w:val="110"/>
        </w:rPr>
        <w:t> </w:t>
      </w:r>
      <w:r>
        <w:rPr>
          <w:color w:val="6D6E72"/>
          <w:w w:val="110"/>
        </w:rPr>
        <w:t>that</w:t>
      </w:r>
      <w:r>
        <w:rPr>
          <w:color w:val="6D6E72"/>
          <w:spacing w:val="-4"/>
          <w:w w:val="110"/>
        </w:rPr>
        <w:t> </w:t>
      </w:r>
      <w:r>
        <w:rPr>
          <w:color w:val="6D6E72"/>
          <w:w w:val="110"/>
        </w:rPr>
        <w:t>these</w:t>
      </w:r>
      <w:r>
        <w:rPr>
          <w:color w:val="6D6E72"/>
          <w:spacing w:val="-4"/>
          <w:w w:val="110"/>
        </w:rPr>
        <w:t> </w:t>
      </w:r>
      <w:r>
        <w:rPr>
          <w:color w:val="6D6E72"/>
          <w:w w:val="110"/>
        </w:rPr>
        <w:t>are</w:t>
      </w:r>
      <w:r>
        <w:rPr>
          <w:color w:val="6D6E72"/>
          <w:spacing w:val="-4"/>
          <w:w w:val="110"/>
        </w:rPr>
        <w:t> </w:t>
      </w:r>
      <w:r>
        <w:rPr>
          <w:color w:val="6D6E72"/>
          <w:w w:val="110"/>
        </w:rPr>
        <w:t>applied</w:t>
      </w:r>
      <w:r>
        <w:rPr>
          <w:color w:val="6D6E72"/>
          <w:spacing w:val="-4"/>
          <w:w w:val="110"/>
        </w:rPr>
        <w:t> </w:t>
      </w:r>
      <w:r>
        <w:rPr>
          <w:color w:val="6D6E72"/>
          <w:w w:val="110"/>
        </w:rPr>
        <w:t>in</w:t>
      </w:r>
      <w:r>
        <w:rPr>
          <w:color w:val="6D6E72"/>
          <w:spacing w:val="-4"/>
          <w:w w:val="110"/>
        </w:rPr>
        <w:t> </w:t>
      </w:r>
      <w:r>
        <w:rPr>
          <w:color w:val="6D6E72"/>
          <w:w w:val="110"/>
        </w:rPr>
        <w:t>the </w:t>
      </w:r>
      <w:r>
        <w:rPr>
          <w:color w:val="6D6E72"/>
          <w:spacing w:val="-2"/>
          <w:w w:val="110"/>
        </w:rPr>
        <w:t>architecture.</w:t>
      </w:r>
    </w:p>
    <w:p>
      <w:pPr>
        <w:pStyle w:val="BodyText"/>
        <w:spacing w:before="203"/>
      </w:pPr>
    </w:p>
    <w:p>
      <w:pPr>
        <w:pStyle w:val="Heading2"/>
        <w:tabs>
          <w:tab w:pos="2325" w:val="left" w:leader="none"/>
          <w:tab w:pos="4951" w:val="left" w:leader="none"/>
        </w:tabs>
        <w:spacing w:line="309" w:lineRule="auto" w:before="0"/>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pPr>
      <w:r>
        <w:rPr>
          <w:color w:val="6D6E72"/>
          <w:w w:val="115"/>
        </w:rPr>
        <w:t>Processes and mechanisms for restricting access to system components</w:t>
      </w:r>
      <w:r>
        <w:rPr>
          <w:color w:val="6D6E72"/>
          <w:spacing w:val="-16"/>
          <w:w w:val="115"/>
        </w:rPr>
        <w:t> </w:t>
      </w:r>
      <w:r>
        <w:rPr>
          <w:color w:val="6D6E72"/>
          <w:w w:val="115"/>
        </w:rPr>
        <w:t>and</w:t>
      </w:r>
      <w:r>
        <w:rPr>
          <w:color w:val="6D6E72"/>
          <w:spacing w:val="-16"/>
          <w:w w:val="115"/>
        </w:rPr>
        <w:t> </w:t>
      </w:r>
      <w:r>
        <w:rPr>
          <w:color w:val="6D6E72"/>
          <w:w w:val="115"/>
        </w:rPr>
        <w:t>cardholder</w:t>
      </w:r>
      <w:r>
        <w:rPr>
          <w:color w:val="6D6E72"/>
          <w:spacing w:val="-15"/>
          <w:w w:val="115"/>
        </w:rPr>
        <w:t> </w:t>
      </w:r>
      <w:r>
        <w:rPr>
          <w:color w:val="6D6E72"/>
          <w:w w:val="115"/>
        </w:rPr>
        <w:t>data</w:t>
      </w:r>
      <w:r>
        <w:rPr>
          <w:color w:val="6D6E72"/>
          <w:spacing w:val="-16"/>
          <w:w w:val="115"/>
        </w:rPr>
        <w:t> </w:t>
      </w:r>
      <w:r>
        <w:rPr>
          <w:color w:val="6D6E72"/>
          <w:w w:val="115"/>
        </w:rPr>
        <w:t>by</w:t>
      </w:r>
      <w:r>
        <w:rPr>
          <w:color w:val="6D6E72"/>
          <w:spacing w:val="-15"/>
          <w:w w:val="115"/>
        </w:rPr>
        <w:t> </w:t>
      </w:r>
      <w:r>
        <w:rPr>
          <w:color w:val="6D6E72"/>
          <w:w w:val="115"/>
        </w:rPr>
        <w:t>business</w:t>
      </w:r>
      <w:r>
        <w:rPr>
          <w:color w:val="6D6E72"/>
          <w:spacing w:val="-16"/>
          <w:w w:val="115"/>
        </w:rPr>
        <w:t> </w:t>
      </w:r>
      <w:r>
        <w:rPr>
          <w:color w:val="6D6E72"/>
          <w:w w:val="115"/>
        </w:rPr>
        <w:t>need</w:t>
      </w:r>
      <w:r>
        <w:rPr>
          <w:color w:val="6D6E72"/>
          <w:spacing w:val="-16"/>
          <w:w w:val="115"/>
        </w:rPr>
        <w:t> </w:t>
      </w:r>
      <w:r>
        <w:rPr>
          <w:color w:val="6D6E72"/>
          <w:w w:val="115"/>
        </w:rPr>
        <w:t>to</w:t>
      </w:r>
      <w:r>
        <w:rPr>
          <w:color w:val="6D6E72"/>
          <w:spacing w:val="-15"/>
          <w:w w:val="115"/>
        </w:rPr>
        <w:t> </w:t>
      </w:r>
      <w:r>
        <w:rPr>
          <w:color w:val="6D6E72"/>
          <w:w w:val="115"/>
        </w:rPr>
        <w:t>know</w:t>
      </w:r>
      <w:r>
        <w:rPr>
          <w:color w:val="6D6E72"/>
          <w:spacing w:val="-16"/>
          <w:w w:val="115"/>
        </w:rPr>
        <w:t> </w:t>
      </w:r>
      <w:r>
        <w:rPr>
          <w:color w:val="6D6E72"/>
          <w:w w:val="115"/>
        </w:rPr>
        <w:t>are defined and understood</w:t>
      </w:r>
    </w:p>
    <w:p>
      <w:pPr>
        <w:pStyle w:val="BodyText"/>
        <w:spacing w:after="0" w:line="309" w:lineRule="auto"/>
        <w:sectPr>
          <w:type w:val="continuous"/>
          <w:pgSz w:w="11910" w:h="16840"/>
          <w:pgMar w:header="399" w:footer="740" w:top="1000" w:bottom="940" w:left="425" w:right="425"/>
        </w:sectPr>
      </w:pPr>
    </w:p>
    <w:p>
      <w:pPr>
        <w:pStyle w:val="BodyText"/>
        <w:spacing w:after="1"/>
        <w:rPr>
          <w:sz w:val="12"/>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8"/>
        <w:gridCol w:w="2735"/>
        <w:gridCol w:w="6519"/>
      </w:tblGrid>
      <w:tr>
        <w:trPr>
          <w:trHeight w:val="554" w:hRule="atLeast"/>
        </w:trPr>
        <w:tc>
          <w:tcPr>
            <w:tcW w:w="1458" w:type="dxa"/>
            <w:vMerge w:val="restart"/>
          </w:tcPr>
          <w:p>
            <w:pPr>
              <w:pStyle w:val="TableParagraph"/>
              <w:rPr>
                <w:rFonts w:ascii="Times New Roman"/>
                <w:sz w:val="16"/>
              </w:rPr>
            </w:pPr>
          </w:p>
        </w:tc>
        <w:tc>
          <w:tcPr>
            <w:tcW w:w="2735" w:type="dxa"/>
          </w:tcPr>
          <w:p>
            <w:pPr>
              <w:pStyle w:val="TableParagraph"/>
              <w:spacing w:line="207" w:lineRule="exact"/>
              <w:ind w:left="796"/>
              <w:rPr>
                <w:sz w:val="18"/>
              </w:rPr>
            </w:pPr>
            <w:r>
              <w:rPr>
                <w:color w:val="6D6E72"/>
                <w:spacing w:val="-5"/>
                <w:w w:val="110"/>
                <w:sz w:val="18"/>
              </w:rPr>
              <w:t>7.2</w:t>
            </w:r>
          </w:p>
        </w:tc>
        <w:tc>
          <w:tcPr>
            <w:tcW w:w="6519" w:type="dxa"/>
          </w:tcPr>
          <w:p>
            <w:pPr>
              <w:pStyle w:val="TableParagraph"/>
              <w:spacing w:line="207" w:lineRule="exact"/>
              <w:ind w:left="688"/>
              <w:rPr>
                <w:b/>
                <w:sz w:val="18"/>
              </w:rPr>
            </w:pPr>
            <w:r>
              <w:rPr>
                <w:b/>
                <w:color w:val="6D6E72"/>
                <w:w w:val="120"/>
                <w:sz w:val="18"/>
              </w:rPr>
              <w:t>Restrict</w:t>
            </w:r>
            <w:r>
              <w:rPr>
                <w:b/>
                <w:color w:val="6D6E72"/>
                <w:spacing w:val="2"/>
                <w:w w:val="120"/>
                <w:sz w:val="18"/>
              </w:rPr>
              <w:t> </w:t>
            </w:r>
            <w:r>
              <w:rPr>
                <w:b/>
                <w:color w:val="6D6E72"/>
                <w:w w:val="120"/>
                <w:sz w:val="18"/>
              </w:rPr>
              <w:t>access</w:t>
            </w:r>
            <w:r>
              <w:rPr>
                <w:b/>
                <w:color w:val="6D6E72"/>
                <w:spacing w:val="2"/>
                <w:w w:val="120"/>
                <w:sz w:val="18"/>
              </w:rPr>
              <w:t> </w:t>
            </w:r>
            <w:r>
              <w:rPr>
                <w:b/>
                <w:color w:val="6D6E72"/>
                <w:w w:val="120"/>
                <w:sz w:val="18"/>
              </w:rPr>
              <w:t>to</w:t>
            </w:r>
            <w:r>
              <w:rPr>
                <w:b/>
                <w:color w:val="6D6E72"/>
                <w:spacing w:val="3"/>
                <w:w w:val="120"/>
                <w:sz w:val="18"/>
              </w:rPr>
              <w:t> </w:t>
            </w:r>
            <w:r>
              <w:rPr>
                <w:b/>
                <w:color w:val="6D6E72"/>
                <w:w w:val="120"/>
                <w:sz w:val="18"/>
              </w:rPr>
              <w:t>cardholder</w:t>
            </w:r>
            <w:r>
              <w:rPr>
                <w:b/>
                <w:color w:val="6D6E72"/>
                <w:spacing w:val="2"/>
                <w:w w:val="120"/>
                <w:sz w:val="18"/>
              </w:rPr>
              <w:t> </w:t>
            </w:r>
            <w:r>
              <w:rPr>
                <w:b/>
                <w:color w:val="6D6E72"/>
                <w:w w:val="120"/>
                <w:sz w:val="18"/>
              </w:rPr>
              <w:t>data</w:t>
            </w:r>
            <w:r>
              <w:rPr>
                <w:b/>
                <w:color w:val="6D6E72"/>
                <w:spacing w:val="3"/>
                <w:w w:val="120"/>
                <w:sz w:val="18"/>
              </w:rPr>
              <w:t> </w:t>
            </w:r>
            <w:r>
              <w:rPr>
                <w:b/>
                <w:color w:val="6D6E72"/>
                <w:w w:val="120"/>
                <w:sz w:val="18"/>
              </w:rPr>
              <w:t>by</w:t>
            </w:r>
            <w:r>
              <w:rPr>
                <w:b/>
                <w:color w:val="6D6E72"/>
                <w:spacing w:val="2"/>
                <w:w w:val="120"/>
                <w:sz w:val="18"/>
              </w:rPr>
              <w:t> </w:t>
            </w:r>
            <w:r>
              <w:rPr>
                <w:b/>
                <w:color w:val="6D6E72"/>
                <w:w w:val="120"/>
                <w:sz w:val="18"/>
              </w:rPr>
              <w:t>business</w:t>
            </w:r>
            <w:r>
              <w:rPr>
                <w:b/>
                <w:color w:val="6D6E72"/>
                <w:spacing w:val="3"/>
                <w:w w:val="120"/>
                <w:sz w:val="18"/>
              </w:rPr>
              <w:t> </w:t>
            </w:r>
            <w:r>
              <w:rPr>
                <w:b/>
                <w:color w:val="6D6E72"/>
                <w:w w:val="120"/>
                <w:sz w:val="18"/>
              </w:rPr>
              <w:t>need</w:t>
            </w:r>
            <w:r>
              <w:rPr>
                <w:b/>
                <w:color w:val="6D6E72"/>
                <w:spacing w:val="2"/>
                <w:w w:val="120"/>
                <w:sz w:val="18"/>
              </w:rPr>
              <w:t> </w:t>
            </w:r>
            <w:r>
              <w:rPr>
                <w:b/>
                <w:color w:val="6D6E72"/>
                <w:spacing w:val="-5"/>
                <w:w w:val="120"/>
                <w:sz w:val="18"/>
              </w:rPr>
              <w:t>to</w:t>
            </w:r>
          </w:p>
          <w:p>
            <w:pPr>
              <w:pStyle w:val="TableParagraph"/>
              <w:spacing w:before="61"/>
              <w:ind w:left="688"/>
              <w:rPr>
                <w:b/>
                <w:sz w:val="18"/>
              </w:rPr>
            </w:pPr>
            <w:r>
              <w:rPr>
                <w:b/>
                <w:color w:val="6D6E72"/>
                <w:spacing w:val="-4"/>
                <w:w w:val="120"/>
                <w:sz w:val="18"/>
              </w:rPr>
              <w:t>know</w:t>
            </w:r>
          </w:p>
        </w:tc>
      </w:tr>
      <w:tr>
        <w:trPr>
          <w:trHeight w:val="615" w:hRule="atLeast"/>
        </w:trPr>
        <w:tc>
          <w:tcPr>
            <w:tcW w:w="1458" w:type="dxa"/>
            <w:vMerge/>
            <w:tcBorders>
              <w:top w:val="nil"/>
            </w:tcBorders>
          </w:tcPr>
          <w:p>
            <w:pPr>
              <w:rPr>
                <w:sz w:val="2"/>
                <w:szCs w:val="2"/>
              </w:rPr>
            </w:pPr>
          </w:p>
        </w:tc>
        <w:tc>
          <w:tcPr>
            <w:tcW w:w="2735" w:type="dxa"/>
          </w:tcPr>
          <w:p>
            <w:pPr>
              <w:pStyle w:val="TableParagraph"/>
              <w:rPr>
                <w:rFonts w:ascii="Times New Roman"/>
                <w:sz w:val="16"/>
              </w:rPr>
            </w:pPr>
          </w:p>
        </w:tc>
        <w:tc>
          <w:tcPr>
            <w:tcW w:w="6519" w:type="dxa"/>
          </w:tcPr>
          <w:p>
            <w:pPr>
              <w:pStyle w:val="TableParagraph"/>
              <w:spacing w:line="270" w:lineRule="atLeast" w:before="12"/>
              <w:ind w:left="688"/>
              <w:rPr>
                <w:sz w:val="18"/>
              </w:rPr>
            </w:pPr>
            <w:r>
              <w:rPr>
                <w:color w:val="6D6E72"/>
                <w:spacing w:val="-2"/>
                <w:w w:val="115"/>
                <w:sz w:val="18"/>
              </w:rPr>
              <w:t>Access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system</w:t>
            </w:r>
            <w:r>
              <w:rPr>
                <w:color w:val="6D6E72"/>
                <w:spacing w:val="-7"/>
                <w:w w:val="115"/>
                <w:sz w:val="18"/>
              </w:rPr>
              <w:t> </w:t>
            </w:r>
            <w:r>
              <w:rPr>
                <w:color w:val="6D6E72"/>
                <w:spacing w:val="-2"/>
                <w:w w:val="115"/>
                <w:sz w:val="18"/>
              </w:rPr>
              <w:t>components</w:t>
            </w:r>
            <w:r>
              <w:rPr>
                <w:color w:val="6D6E72"/>
                <w:spacing w:val="-7"/>
                <w:w w:val="115"/>
                <w:sz w:val="18"/>
              </w:rPr>
              <w:t> </w:t>
            </w:r>
            <w:r>
              <w:rPr>
                <w:color w:val="6D6E72"/>
                <w:spacing w:val="-2"/>
                <w:w w:val="115"/>
                <w:sz w:val="18"/>
              </w:rPr>
              <w:t>and</w:t>
            </w:r>
            <w:r>
              <w:rPr>
                <w:color w:val="6D6E72"/>
                <w:spacing w:val="-7"/>
                <w:w w:val="115"/>
                <w:sz w:val="18"/>
              </w:rPr>
              <w:t> </w:t>
            </w:r>
            <w:r>
              <w:rPr>
                <w:color w:val="6D6E72"/>
                <w:spacing w:val="-2"/>
                <w:w w:val="115"/>
                <w:sz w:val="18"/>
              </w:rPr>
              <w:t>data</w:t>
            </w:r>
            <w:r>
              <w:rPr>
                <w:color w:val="6D6E72"/>
                <w:spacing w:val="-7"/>
                <w:w w:val="115"/>
                <w:sz w:val="18"/>
              </w:rPr>
              <w:t> </w:t>
            </w:r>
            <w:r>
              <w:rPr>
                <w:color w:val="6D6E72"/>
                <w:spacing w:val="-2"/>
                <w:w w:val="115"/>
                <w:sz w:val="18"/>
              </w:rPr>
              <w:t>is</w:t>
            </w:r>
            <w:r>
              <w:rPr>
                <w:color w:val="6D6E72"/>
                <w:spacing w:val="-7"/>
                <w:w w:val="115"/>
                <w:sz w:val="18"/>
              </w:rPr>
              <w:t> </w:t>
            </w:r>
            <w:r>
              <w:rPr>
                <w:color w:val="6D6E72"/>
                <w:spacing w:val="-2"/>
                <w:w w:val="115"/>
                <w:sz w:val="18"/>
              </w:rPr>
              <w:t>appropriately</w:t>
            </w:r>
            <w:r>
              <w:rPr>
                <w:color w:val="6D6E72"/>
                <w:spacing w:val="-7"/>
                <w:w w:val="115"/>
                <w:sz w:val="18"/>
              </w:rPr>
              <w:t> </w:t>
            </w:r>
            <w:r>
              <w:rPr>
                <w:color w:val="6D6E72"/>
                <w:spacing w:val="-2"/>
                <w:w w:val="115"/>
                <w:sz w:val="18"/>
              </w:rPr>
              <w:t>defined </w:t>
            </w:r>
            <w:r>
              <w:rPr>
                <w:color w:val="6D6E72"/>
                <w:w w:val="115"/>
                <w:sz w:val="18"/>
              </w:rPr>
              <w:t>and assigned</w:t>
            </w:r>
          </w:p>
        </w:tc>
      </w:tr>
      <w:tr>
        <w:trPr>
          <w:trHeight w:val="345" w:hRule="atLeast"/>
        </w:trPr>
        <w:tc>
          <w:tcPr>
            <w:tcW w:w="1458" w:type="dxa"/>
            <w:vMerge/>
            <w:tcBorders>
              <w:top w:val="nil"/>
            </w:tcBorders>
          </w:tcPr>
          <w:p>
            <w:pPr>
              <w:rPr>
                <w:sz w:val="2"/>
                <w:szCs w:val="2"/>
              </w:rPr>
            </w:pPr>
          </w:p>
        </w:tc>
        <w:tc>
          <w:tcPr>
            <w:tcW w:w="2735" w:type="dxa"/>
          </w:tcPr>
          <w:p>
            <w:pPr>
              <w:pStyle w:val="TableParagraph"/>
              <w:spacing w:before="58"/>
              <w:ind w:left="796"/>
              <w:rPr>
                <w:sz w:val="18"/>
              </w:rPr>
            </w:pPr>
            <w:r>
              <w:rPr>
                <w:color w:val="6D6E72"/>
                <w:spacing w:val="-5"/>
                <w:w w:val="110"/>
                <w:sz w:val="18"/>
              </w:rPr>
              <w:t>6.2</w:t>
            </w:r>
          </w:p>
        </w:tc>
        <w:tc>
          <w:tcPr>
            <w:tcW w:w="6519" w:type="dxa"/>
          </w:tcPr>
          <w:p>
            <w:pPr>
              <w:pStyle w:val="TableParagraph"/>
              <w:spacing w:before="58"/>
              <w:ind w:left="688"/>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345" w:hRule="atLeast"/>
        </w:trPr>
        <w:tc>
          <w:tcPr>
            <w:tcW w:w="1458" w:type="dxa"/>
            <w:vMerge/>
            <w:tcBorders>
              <w:top w:val="nil"/>
            </w:tcBorders>
          </w:tcPr>
          <w:p>
            <w:pPr>
              <w:rPr>
                <w:sz w:val="2"/>
                <w:szCs w:val="2"/>
              </w:rPr>
            </w:pPr>
          </w:p>
        </w:tc>
        <w:tc>
          <w:tcPr>
            <w:tcW w:w="2735" w:type="dxa"/>
          </w:tcPr>
          <w:p>
            <w:pPr>
              <w:pStyle w:val="TableParagraph"/>
              <w:rPr>
                <w:rFonts w:ascii="Times New Roman"/>
                <w:sz w:val="16"/>
              </w:rPr>
            </w:pPr>
          </w:p>
        </w:tc>
        <w:tc>
          <w:tcPr>
            <w:tcW w:w="6519" w:type="dxa"/>
          </w:tcPr>
          <w:p>
            <w:pPr>
              <w:pStyle w:val="TableParagraph"/>
              <w:spacing w:before="73"/>
              <w:ind w:left="688"/>
              <w:rPr>
                <w:sz w:val="18"/>
              </w:rPr>
            </w:pPr>
            <w:r>
              <w:rPr>
                <w:color w:val="6D6E72"/>
                <w:w w:val="110"/>
                <w:sz w:val="18"/>
              </w:rPr>
              <w:t>Bespoke</w:t>
            </w:r>
            <w:r>
              <w:rPr>
                <w:color w:val="6D6E72"/>
                <w:spacing w:val="7"/>
                <w:w w:val="110"/>
                <w:sz w:val="18"/>
              </w:rPr>
              <w:t> </w:t>
            </w:r>
            <w:r>
              <w:rPr>
                <w:color w:val="6D6E72"/>
                <w:w w:val="110"/>
                <w:sz w:val="18"/>
              </w:rPr>
              <w:t>and</w:t>
            </w:r>
            <w:r>
              <w:rPr>
                <w:color w:val="6D6E72"/>
                <w:spacing w:val="8"/>
                <w:w w:val="110"/>
                <w:sz w:val="18"/>
              </w:rPr>
              <w:t> </w:t>
            </w:r>
            <w:r>
              <w:rPr>
                <w:color w:val="6D6E72"/>
                <w:w w:val="110"/>
                <w:sz w:val="18"/>
              </w:rPr>
              <w:t>custom</w:t>
            </w:r>
            <w:r>
              <w:rPr>
                <w:color w:val="6D6E72"/>
                <w:spacing w:val="8"/>
                <w:w w:val="110"/>
                <w:sz w:val="18"/>
              </w:rPr>
              <w:t> </w:t>
            </w:r>
            <w:r>
              <w:rPr>
                <w:color w:val="6D6E72"/>
                <w:w w:val="110"/>
                <w:sz w:val="18"/>
              </w:rPr>
              <w:t>software</w:t>
            </w:r>
            <w:r>
              <w:rPr>
                <w:color w:val="6D6E72"/>
                <w:spacing w:val="8"/>
                <w:w w:val="110"/>
                <w:sz w:val="18"/>
              </w:rPr>
              <w:t> </w:t>
            </w:r>
            <w:r>
              <w:rPr>
                <w:color w:val="6D6E72"/>
                <w:w w:val="110"/>
                <w:sz w:val="18"/>
              </w:rPr>
              <w:t>are</w:t>
            </w:r>
            <w:r>
              <w:rPr>
                <w:color w:val="6D6E72"/>
                <w:spacing w:val="8"/>
                <w:w w:val="110"/>
                <w:sz w:val="18"/>
              </w:rPr>
              <w:t> </w:t>
            </w:r>
            <w:r>
              <w:rPr>
                <w:color w:val="6D6E72"/>
                <w:w w:val="110"/>
                <w:sz w:val="18"/>
              </w:rPr>
              <w:t>developed</w:t>
            </w:r>
            <w:r>
              <w:rPr>
                <w:color w:val="6D6E72"/>
                <w:spacing w:val="8"/>
                <w:w w:val="110"/>
                <w:sz w:val="18"/>
              </w:rPr>
              <w:t> </w:t>
            </w:r>
            <w:r>
              <w:rPr>
                <w:color w:val="6D6E72"/>
                <w:spacing w:val="-2"/>
                <w:w w:val="110"/>
                <w:sz w:val="18"/>
              </w:rPr>
              <w:t>securely</w:t>
            </w:r>
          </w:p>
        </w:tc>
      </w:tr>
      <w:tr>
        <w:trPr>
          <w:trHeight w:val="345" w:hRule="atLeast"/>
        </w:trPr>
        <w:tc>
          <w:tcPr>
            <w:tcW w:w="1458" w:type="dxa"/>
            <w:vMerge/>
            <w:tcBorders>
              <w:top w:val="nil"/>
            </w:tcBorders>
          </w:tcPr>
          <w:p>
            <w:pPr>
              <w:rPr>
                <w:sz w:val="2"/>
                <w:szCs w:val="2"/>
              </w:rPr>
            </w:pPr>
          </w:p>
        </w:tc>
        <w:tc>
          <w:tcPr>
            <w:tcW w:w="2735" w:type="dxa"/>
          </w:tcPr>
          <w:p>
            <w:pPr>
              <w:pStyle w:val="TableParagraph"/>
              <w:spacing w:before="58"/>
              <w:ind w:left="796"/>
              <w:rPr>
                <w:sz w:val="18"/>
              </w:rPr>
            </w:pPr>
            <w:r>
              <w:rPr>
                <w:color w:val="6D6E72"/>
                <w:spacing w:val="-5"/>
                <w:w w:val="110"/>
                <w:sz w:val="18"/>
              </w:rPr>
              <w:t>6.3</w:t>
            </w:r>
          </w:p>
        </w:tc>
        <w:tc>
          <w:tcPr>
            <w:tcW w:w="6519" w:type="dxa"/>
          </w:tcPr>
          <w:p>
            <w:pPr>
              <w:pStyle w:val="TableParagraph"/>
              <w:spacing w:before="58"/>
              <w:ind w:left="688"/>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517" w:hRule="atLeast"/>
        </w:trPr>
        <w:tc>
          <w:tcPr>
            <w:tcW w:w="1458" w:type="dxa"/>
            <w:vMerge/>
            <w:tcBorders>
              <w:top w:val="nil"/>
            </w:tcBorders>
          </w:tcPr>
          <w:p>
            <w:pPr>
              <w:rPr>
                <w:sz w:val="2"/>
                <w:szCs w:val="2"/>
              </w:rPr>
            </w:pPr>
          </w:p>
        </w:tc>
        <w:tc>
          <w:tcPr>
            <w:tcW w:w="2735" w:type="dxa"/>
          </w:tcPr>
          <w:p>
            <w:pPr>
              <w:pStyle w:val="TableParagraph"/>
              <w:rPr>
                <w:rFonts w:ascii="Times New Roman"/>
                <w:sz w:val="16"/>
              </w:rPr>
            </w:pPr>
          </w:p>
        </w:tc>
        <w:tc>
          <w:tcPr>
            <w:tcW w:w="6519" w:type="dxa"/>
          </w:tcPr>
          <w:p>
            <w:pPr>
              <w:pStyle w:val="TableParagraph"/>
              <w:spacing w:before="73"/>
              <w:ind w:left="688"/>
              <w:rPr>
                <w:sz w:val="18"/>
              </w:rPr>
            </w:pPr>
            <w:r>
              <w:rPr>
                <w:color w:val="6D6E72"/>
                <w:w w:val="110"/>
                <w:sz w:val="18"/>
              </w:rPr>
              <w:t>Security</w:t>
            </w:r>
            <w:r>
              <w:rPr>
                <w:color w:val="6D6E72"/>
                <w:spacing w:val="-8"/>
                <w:w w:val="110"/>
                <w:sz w:val="18"/>
              </w:rPr>
              <w:t> </w:t>
            </w:r>
            <w:r>
              <w:rPr>
                <w:color w:val="6D6E72"/>
                <w:w w:val="110"/>
                <w:sz w:val="18"/>
              </w:rPr>
              <w:t>vulnerabilities</w:t>
            </w:r>
            <w:r>
              <w:rPr>
                <w:color w:val="6D6E72"/>
                <w:spacing w:val="-8"/>
                <w:w w:val="110"/>
                <w:sz w:val="18"/>
              </w:rPr>
              <w:t> </w:t>
            </w:r>
            <w:r>
              <w:rPr>
                <w:color w:val="6D6E72"/>
                <w:w w:val="110"/>
                <w:sz w:val="18"/>
              </w:rPr>
              <w:t>are</w:t>
            </w:r>
            <w:r>
              <w:rPr>
                <w:color w:val="6D6E72"/>
                <w:spacing w:val="-7"/>
                <w:w w:val="110"/>
                <w:sz w:val="18"/>
              </w:rPr>
              <w:t> </w:t>
            </w:r>
            <w:r>
              <w:rPr>
                <w:color w:val="6D6E72"/>
                <w:w w:val="110"/>
                <w:sz w:val="18"/>
              </w:rPr>
              <w:t>identified</w:t>
            </w:r>
            <w:r>
              <w:rPr>
                <w:color w:val="6D6E72"/>
                <w:spacing w:val="-8"/>
                <w:w w:val="110"/>
                <w:sz w:val="18"/>
              </w:rPr>
              <w:t> </w:t>
            </w:r>
            <w:r>
              <w:rPr>
                <w:color w:val="6D6E72"/>
                <w:w w:val="110"/>
                <w:sz w:val="18"/>
              </w:rPr>
              <w:t>and</w:t>
            </w:r>
            <w:r>
              <w:rPr>
                <w:color w:val="6D6E72"/>
                <w:spacing w:val="-8"/>
                <w:w w:val="110"/>
                <w:sz w:val="18"/>
              </w:rPr>
              <w:t> </w:t>
            </w:r>
            <w:r>
              <w:rPr>
                <w:color w:val="6D6E72"/>
                <w:spacing w:val="-2"/>
                <w:w w:val="110"/>
                <w:sz w:val="18"/>
              </w:rPr>
              <w:t>addressed</w:t>
            </w:r>
          </w:p>
        </w:tc>
      </w:tr>
      <w:tr>
        <w:trPr>
          <w:trHeight w:val="877" w:hRule="atLeast"/>
        </w:trPr>
        <w:tc>
          <w:tcPr>
            <w:tcW w:w="1458"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735" w:type="dxa"/>
          </w:tcPr>
          <w:p>
            <w:pPr>
              <w:pStyle w:val="TableParagraph"/>
              <w:spacing w:before="66"/>
              <w:rPr>
                <w:sz w:val="18"/>
              </w:rPr>
            </w:pPr>
          </w:p>
          <w:p>
            <w:pPr>
              <w:pStyle w:val="TableParagraph"/>
              <w:ind w:left="796"/>
              <w:rPr>
                <w:sz w:val="18"/>
              </w:rPr>
            </w:pPr>
            <w:r>
              <w:rPr>
                <w:color w:val="6D6E72"/>
                <w:spacing w:val="-2"/>
                <w:w w:val="115"/>
                <w:sz w:val="18"/>
              </w:rPr>
              <w:t>164.308(a)(4)</w:t>
            </w:r>
          </w:p>
        </w:tc>
        <w:tc>
          <w:tcPr>
            <w:tcW w:w="6519" w:type="dxa"/>
          </w:tcPr>
          <w:p>
            <w:pPr>
              <w:pStyle w:val="TableParagraph"/>
              <w:spacing w:before="66"/>
              <w:rPr>
                <w:sz w:val="18"/>
              </w:rPr>
            </w:pPr>
          </w:p>
          <w:p>
            <w:pPr>
              <w:pStyle w:val="TableParagraph"/>
              <w:spacing w:line="309" w:lineRule="auto"/>
              <w:ind w:left="688"/>
              <w:rPr>
                <w:b/>
                <w:sz w:val="18"/>
              </w:rPr>
            </w:pPr>
            <w:r>
              <w:rPr>
                <w:b/>
                <w:color w:val="6D6E72"/>
                <w:w w:val="120"/>
                <w:sz w:val="18"/>
              </w:rPr>
              <w:t>Administrative Safeguards: Information Access </w:t>
            </w:r>
            <w:r>
              <w:rPr>
                <w:b/>
                <w:color w:val="6D6E72"/>
                <w:spacing w:val="-2"/>
                <w:w w:val="125"/>
                <w:sz w:val="18"/>
              </w:rPr>
              <w:t>Management</w:t>
            </w:r>
          </w:p>
        </w:tc>
      </w:tr>
      <w:tr>
        <w:trPr>
          <w:trHeight w:val="329" w:hRule="atLeast"/>
        </w:trPr>
        <w:tc>
          <w:tcPr>
            <w:tcW w:w="1458" w:type="dxa"/>
          </w:tcPr>
          <w:p>
            <w:pPr>
              <w:pStyle w:val="TableParagraph"/>
              <w:rPr>
                <w:rFonts w:ascii="Times New Roman"/>
                <w:sz w:val="16"/>
              </w:rPr>
            </w:pPr>
          </w:p>
        </w:tc>
        <w:tc>
          <w:tcPr>
            <w:tcW w:w="2735" w:type="dxa"/>
          </w:tcPr>
          <w:p>
            <w:pPr>
              <w:pStyle w:val="TableParagraph"/>
              <w:rPr>
                <w:rFonts w:ascii="Times New Roman"/>
                <w:sz w:val="16"/>
              </w:rPr>
            </w:pPr>
          </w:p>
        </w:tc>
        <w:tc>
          <w:tcPr>
            <w:tcW w:w="6519" w:type="dxa"/>
          </w:tcPr>
          <w:p>
            <w:pPr>
              <w:pStyle w:val="TableParagraph"/>
              <w:numPr>
                <w:ilvl w:val="0"/>
                <w:numId w:val="19"/>
              </w:numPr>
              <w:tabs>
                <w:tab w:pos="921" w:val="left" w:leader="none"/>
              </w:tabs>
              <w:spacing w:line="191" w:lineRule="exact" w:before="118" w:after="0"/>
              <w:ind w:left="921" w:right="0" w:hanging="178"/>
              <w:jc w:val="left"/>
              <w:rPr>
                <w:b/>
                <w:sz w:val="18"/>
              </w:rPr>
            </w:pPr>
            <w:r>
              <w:rPr>
                <w:b/>
                <w:color w:val="6D6E72"/>
                <w:w w:val="120"/>
                <w:sz w:val="18"/>
              </w:rPr>
              <w:t>Isolating</w:t>
            </w:r>
            <w:r>
              <w:rPr>
                <w:b/>
                <w:color w:val="6D6E72"/>
                <w:spacing w:val="7"/>
                <w:w w:val="120"/>
                <w:sz w:val="18"/>
              </w:rPr>
              <w:t> </w:t>
            </w:r>
            <w:r>
              <w:rPr>
                <w:b/>
                <w:color w:val="6D6E72"/>
                <w:w w:val="120"/>
                <w:sz w:val="18"/>
              </w:rPr>
              <w:t>Health</w:t>
            </w:r>
            <w:r>
              <w:rPr>
                <w:b/>
                <w:color w:val="6D6E72"/>
                <w:spacing w:val="8"/>
                <w:w w:val="120"/>
                <w:sz w:val="18"/>
              </w:rPr>
              <w:t> </w:t>
            </w:r>
            <w:r>
              <w:rPr>
                <w:b/>
                <w:color w:val="6D6E72"/>
                <w:w w:val="120"/>
                <w:sz w:val="18"/>
              </w:rPr>
              <w:t>Care</w:t>
            </w:r>
            <w:r>
              <w:rPr>
                <w:b/>
                <w:color w:val="6D6E72"/>
                <w:spacing w:val="8"/>
                <w:w w:val="120"/>
                <w:sz w:val="18"/>
              </w:rPr>
              <w:t> </w:t>
            </w:r>
            <w:r>
              <w:rPr>
                <w:b/>
                <w:color w:val="6D6E72"/>
                <w:w w:val="120"/>
                <w:sz w:val="18"/>
              </w:rPr>
              <w:t>Clearinghouse</w:t>
            </w:r>
            <w:r>
              <w:rPr>
                <w:b/>
                <w:color w:val="6D6E72"/>
                <w:spacing w:val="8"/>
                <w:w w:val="120"/>
                <w:sz w:val="18"/>
              </w:rPr>
              <w:t> </w:t>
            </w:r>
            <w:r>
              <w:rPr>
                <w:b/>
                <w:color w:val="6D6E72"/>
                <w:spacing w:val="-2"/>
                <w:w w:val="120"/>
                <w:sz w:val="18"/>
              </w:rPr>
              <w:t>Functions</w:t>
            </w:r>
          </w:p>
        </w:tc>
      </w:tr>
    </w:tbl>
    <w:p>
      <w:pPr>
        <w:pStyle w:val="Heading2"/>
        <w:spacing w:before="61"/>
        <w:ind w:left="5185"/>
      </w:pPr>
      <w:r>
        <w:rPr>
          <w:color w:val="6D6E72"/>
          <w:spacing w:val="-2"/>
          <w:w w:val="120"/>
        </w:rPr>
        <w:t>(Required)</w:t>
      </w:r>
    </w:p>
    <w:p>
      <w:pPr>
        <w:pStyle w:val="BodyText"/>
        <w:spacing w:line="309" w:lineRule="auto" w:before="61"/>
        <w:ind w:left="5185" w:right="276"/>
      </w:pPr>
      <w:r>
        <w:rPr>
          <w:color w:val="6D6E72"/>
          <w:w w:val="110"/>
        </w:rPr>
        <w:t>If a health care clearinghouse is part of a larger organization, the clearinghouse must implement policies and procedures that</w:t>
      </w:r>
      <w:r>
        <w:rPr>
          <w:color w:val="6D6E72"/>
          <w:spacing w:val="-12"/>
          <w:w w:val="110"/>
        </w:rPr>
        <w:t> </w:t>
      </w:r>
      <w:r>
        <w:rPr>
          <w:color w:val="6D6E72"/>
          <w:w w:val="110"/>
        </w:rPr>
        <w:t>protect</w:t>
      </w:r>
      <w:r>
        <w:rPr>
          <w:color w:val="6D6E72"/>
          <w:spacing w:val="-12"/>
          <w:w w:val="110"/>
        </w:rPr>
        <w:t> </w:t>
      </w:r>
      <w:r>
        <w:rPr>
          <w:color w:val="6D6E72"/>
          <w:w w:val="110"/>
        </w:rPr>
        <w:t>the</w:t>
      </w:r>
      <w:r>
        <w:rPr>
          <w:color w:val="6D6E72"/>
          <w:spacing w:val="-12"/>
          <w:w w:val="110"/>
        </w:rPr>
        <w:t> </w:t>
      </w:r>
      <w:r>
        <w:rPr>
          <w:color w:val="6D6E72"/>
          <w:w w:val="110"/>
        </w:rPr>
        <w:t>electronic</w:t>
      </w:r>
      <w:r>
        <w:rPr>
          <w:color w:val="6D6E72"/>
          <w:spacing w:val="-12"/>
          <w:w w:val="110"/>
        </w:rPr>
        <w:t> </w:t>
      </w:r>
      <w:r>
        <w:rPr>
          <w:color w:val="6D6E72"/>
          <w:w w:val="110"/>
        </w:rPr>
        <w:t>protected</w:t>
      </w:r>
      <w:r>
        <w:rPr>
          <w:color w:val="6D6E72"/>
          <w:spacing w:val="-12"/>
          <w:w w:val="110"/>
        </w:rPr>
        <w:t> </w:t>
      </w:r>
      <w:r>
        <w:rPr>
          <w:color w:val="6D6E72"/>
          <w:w w:val="110"/>
        </w:rPr>
        <w:t>health</w:t>
      </w:r>
      <w:r>
        <w:rPr>
          <w:color w:val="6D6E72"/>
          <w:spacing w:val="-12"/>
          <w:w w:val="110"/>
        </w:rPr>
        <w:t> </w:t>
      </w:r>
      <w:r>
        <w:rPr>
          <w:color w:val="6D6E72"/>
          <w:w w:val="110"/>
        </w:rPr>
        <w:t>information</w:t>
      </w:r>
      <w:r>
        <w:rPr>
          <w:color w:val="6D6E72"/>
          <w:spacing w:val="-12"/>
          <w:w w:val="110"/>
        </w:rPr>
        <w:t> </w:t>
      </w:r>
      <w:r>
        <w:rPr>
          <w:color w:val="6D6E72"/>
          <w:w w:val="110"/>
        </w:rPr>
        <w:t>of</w:t>
      </w:r>
      <w:r>
        <w:rPr>
          <w:color w:val="6D6E72"/>
          <w:spacing w:val="-12"/>
          <w:w w:val="110"/>
        </w:rPr>
        <w:t> </w:t>
      </w:r>
      <w:r>
        <w:rPr>
          <w:color w:val="6D6E72"/>
          <w:w w:val="110"/>
        </w:rPr>
        <w:t>the clearinghouse from unauthorized access by the larger </w:t>
      </w:r>
      <w:r>
        <w:rPr>
          <w:color w:val="6D6E72"/>
          <w:spacing w:val="-2"/>
          <w:w w:val="110"/>
        </w:rPr>
        <w:t>organization.</w:t>
      </w:r>
    </w:p>
    <w:p>
      <w:pPr>
        <w:pStyle w:val="Heading2"/>
        <w:numPr>
          <w:ilvl w:val="1"/>
          <w:numId w:val="16"/>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pPr>
      <w:r>
        <w:rPr>
          <w:color w:val="6D6E72"/>
          <w:w w:val="110"/>
        </w:rPr>
        <w:t>Implement policies and procedures for granting access to electronic</w:t>
      </w:r>
      <w:r>
        <w:rPr>
          <w:color w:val="6D6E72"/>
          <w:spacing w:val="-11"/>
          <w:w w:val="110"/>
        </w:rPr>
        <w:t> </w:t>
      </w:r>
      <w:r>
        <w:rPr>
          <w:color w:val="6D6E72"/>
          <w:w w:val="110"/>
        </w:rPr>
        <w:t>protected</w:t>
      </w:r>
      <w:r>
        <w:rPr>
          <w:color w:val="6D6E72"/>
          <w:spacing w:val="-11"/>
          <w:w w:val="110"/>
        </w:rPr>
        <w:t> </w:t>
      </w:r>
      <w:r>
        <w:rPr>
          <w:color w:val="6D6E72"/>
          <w:w w:val="110"/>
        </w:rPr>
        <w:t>health</w:t>
      </w:r>
      <w:r>
        <w:rPr>
          <w:color w:val="6D6E72"/>
          <w:spacing w:val="-11"/>
          <w:w w:val="110"/>
        </w:rPr>
        <w:t> </w:t>
      </w:r>
      <w:r>
        <w:rPr>
          <w:color w:val="6D6E72"/>
          <w:w w:val="110"/>
        </w:rPr>
        <w:t>information,</w:t>
      </w:r>
      <w:r>
        <w:rPr>
          <w:color w:val="6D6E72"/>
          <w:spacing w:val="-11"/>
          <w:w w:val="110"/>
        </w:rPr>
        <w:t> </w:t>
      </w:r>
      <w:r>
        <w:rPr>
          <w:color w:val="6D6E72"/>
          <w:w w:val="110"/>
        </w:rPr>
        <w:t>for</w:t>
      </w:r>
      <w:r>
        <w:rPr>
          <w:color w:val="6D6E72"/>
          <w:spacing w:val="-11"/>
          <w:w w:val="110"/>
        </w:rPr>
        <w:t> </w:t>
      </w:r>
      <w:r>
        <w:rPr>
          <w:color w:val="6D6E72"/>
          <w:w w:val="110"/>
        </w:rPr>
        <w:t>example,</w:t>
      </w:r>
      <w:r>
        <w:rPr>
          <w:color w:val="6D6E72"/>
          <w:spacing w:val="-11"/>
          <w:w w:val="110"/>
        </w:rPr>
        <w:t> </w:t>
      </w:r>
      <w:r>
        <w:rPr>
          <w:color w:val="6D6E72"/>
          <w:w w:val="110"/>
        </w:rPr>
        <w:t>through access to a workstation, transaction, program, process, or other mechanism.</w:t>
      </w:r>
    </w:p>
    <w:p>
      <w:pPr>
        <w:pStyle w:val="ListParagraph"/>
        <w:numPr>
          <w:ilvl w:val="1"/>
          <w:numId w:val="16"/>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spacing w:before="33"/>
      </w:pPr>
    </w:p>
    <w:p>
      <w:pPr>
        <w:tabs>
          <w:tab w:pos="4951" w:val="left" w:leader="none"/>
        </w:tabs>
        <w:spacing w:before="0"/>
        <w:ind w:left="2325" w:right="0" w:firstLine="0"/>
        <w:jc w:val="left"/>
        <w:rPr>
          <w:b/>
          <w:sz w:val="18"/>
        </w:rPr>
      </w:pPr>
      <w:r>
        <w:rPr>
          <w:color w:val="6D6E72"/>
          <w:spacing w:val="-2"/>
          <w:w w:val="120"/>
          <w:sz w:val="18"/>
        </w:rPr>
        <w:t>164.312(c)(1)</w:t>
      </w:r>
      <w:r>
        <w:rPr>
          <w:color w:val="6D6E72"/>
          <w:sz w:val="18"/>
        </w:rPr>
        <w:tab/>
      </w:r>
      <w:r>
        <w:rPr>
          <w:b/>
          <w:color w:val="6D6E72"/>
          <w:w w:val="120"/>
          <w:sz w:val="18"/>
        </w:rPr>
        <w:t>Technical</w:t>
      </w:r>
      <w:r>
        <w:rPr>
          <w:b/>
          <w:color w:val="6D6E72"/>
          <w:spacing w:val="-8"/>
          <w:w w:val="120"/>
          <w:sz w:val="18"/>
        </w:rPr>
        <w:t> </w:t>
      </w:r>
      <w:r>
        <w:rPr>
          <w:b/>
          <w:color w:val="6D6E72"/>
          <w:w w:val="120"/>
          <w:sz w:val="18"/>
        </w:rPr>
        <w:t>Safeguards:</w:t>
      </w:r>
      <w:r>
        <w:rPr>
          <w:b/>
          <w:color w:val="6D6E72"/>
          <w:spacing w:val="-8"/>
          <w:w w:val="120"/>
          <w:sz w:val="18"/>
        </w:rPr>
        <w:t> </w:t>
      </w:r>
      <w:r>
        <w:rPr>
          <w:b/>
          <w:color w:val="6D6E72"/>
          <w:spacing w:val="-2"/>
          <w:w w:val="120"/>
          <w:sz w:val="18"/>
        </w:rPr>
        <w:t>Integrity</w:t>
      </w:r>
    </w:p>
    <w:p>
      <w:pPr>
        <w:pStyle w:val="BodyText"/>
        <w:spacing w:before="32"/>
        <w:rPr>
          <w:b/>
        </w:rPr>
      </w:pPr>
    </w:p>
    <w:p>
      <w:pPr>
        <w:pStyle w:val="Heading2"/>
        <w:numPr>
          <w:ilvl w:val="1"/>
          <w:numId w:val="16"/>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69"/>
      </w:pPr>
      <w:r>
        <w:rPr>
          <w:color w:val="6D6E72"/>
          <w:w w:val="110"/>
        </w:rPr>
        <w:t>Implement electronic mechanisms to corroborate that electronic</w:t>
      </w:r>
      <w:r>
        <w:rPr>
          <w:color w:val="6D6E72"/>
          <w:spacing w:val="-5"/>
          <w:w w:val="110"/>
        </w:rPr>
        <w:t> </w:t>
      </w:r>
      <w:r>
        <w:rPr>
          <w:color w:val="6D6E72"/>
          <w:w w:val="110"/>
        </w:rPr>
        <w:t>protected</w:t>
      </w:r>
      <w:r>
        <w:rPr>
          <w:color w:val="6D6E72"/>
          <w:spacing w:val="-5"/>
          <w:w w:val="110"/>
        </w:rPr>
        <w:t> </w:t>
      </w:r>
      <w:r>
        <w:rPr>
          <w:color w:val="6D6E72"/>
          <w:w w:val="110"/>
        </w:rPr>
        <w:t>health</w:t>
      </w:r>
      <w:r>
        <w:rPr>
          <w:color w:val="6D6E72"/>
          <w:spacing w:val="-5"/>
          <w:w w:val="110"/>
        </w:rPr>
        <w:t> </w:t>
      </w:r>
      <w:r>
        <w:rPr>
          <w:color w:val="6D6E72"/>
          <w:w w:val="110"/>
        </w:rPr>
        <w:t>information</w:t>
      </w:r>
      <w:r>
        <w:rPr>
          <w:color w:val="6D6E72"/>
          <w:spacing w:val="-5"/>
          <w:w w:val="110"/>
        </w:rPr>
        <w:t> </w:t>
      </w:r>
      <w:r>
        <w:rPr>
          <w:color w:val="6D6E72"/>
          <w:w w:val="110"/>
        </w:rPr>
        <w:t>has</w:t>
      </w:r>
      <w:r>
        <w:rPr>
          <w:color w:val="6D6E72"/>
          <w:spacing w:val="-5"/>
          <w:w w:val="110"/>
        </w:rPr>
        <w:t> </w:t>
      </w:r>
      <w:r>
        <w:rPr>
          <w:color w:val="6D6E72"/>
          <w:w w:val="110"/>
        </w:rPr>
        <w:t>not</w:t>
      </w:r>
      <w:r>
        <w:rPr>
          <w:color w:val="6D6E72"/>
          <w:spacing w:val="-5"/>
          <w:w w:val="110"/>
        </w:rPr>
        <w:t> </w:t>
      </w:r>
      <w:r>
        <w:rPr>
          <w:color w:val="6D6E72"/>
          <w:w w:val="110"/>
        </w:rPr>
        <w:t>been</w:t>
      </w:r>
      <w:r>
        <w:rPr>
          <w:color w:val="6D6E72"/>
          <w:spacing w:val="-5"/>
          <w:w w:val="110"/>
        </w:rPr>
        <w:t> </w:t>
      </w:r>
      <w:r>
        <w:rPr>
          <w:color w:val="6D6E72"/>
          <w:w w:val="110"/>
        </w:rPr>
        <w:t>altered</w:t>
      </w:r>
      <w:r>
        <w:rPr>
          <w:color w:val="6D6E72"/>
          <w:spacing w:val="-5"/>
          <w:w w:val="110"/>
        </w:rPr>
        <w:t> </w:t>
      </w:r>
      <w:r>
        <w:rPr>
          <w:color w:val="6D6E72"/>
          <w:w w:val="110"/>
        </w:rPr>
        <w:t>or destroyed in an unauthorized manner.</w:t>
      </w:r>
    </w:p>
    <w:p>
      <w:pPr>
        <w:pStyle w:val="BodyText"/>
      </w:pPr>
    </w:p>
    <w:p>
      <w:pPr>
        <w:pStyle w:val="BodyText"/>
        <w:spacing w:before="173"/>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729664">
                <wp:simplePos x="0" y="0"/>
                <wp:positionH relativeFrom="page">
                  <wp:posOffset>346200</wp:posOffset>
                </wp:positionH>
                <wp:positionV relativeFrom="paragraph">
                  <wp:posOffset>201041</wp:posOffset>
                </wp:positionV>
                <wp:extent cx="6868159" cy="236220"/>
                <wp:effectExtent l="0" t="0" r="0" b="0"/>
                <wp:wrapTopAndBottom/>
                <wp:docPr id="570" name="Group 570"/>
                <wp:cNvGraphicFramePr>
                  <a:graphicFrameLocks/>
                </wp:cNvGraphicFramePr>
                <a:graphic>
                  <a:graphicData uri="http://schemas.microsoft.com/office/word/2010/wordprocessingGroup">
                    <wpg:wgp>
                      <wpg:cNvPr id="570" name="Group 570"/>
                      <wpg:cNvGrpSpPr/>
                      <wpg:grpSpPr>
                        <a:xfrm>
                          <a:off x="0" y="0"/>
                          <a:ext cx="6868159" cy="236220"/>
                          <a:chExt cx="6868159" cy="236220"/>
                        </a:xfrm>
                      </wpg:grpSpPr>
                      <wps:wsp>
                        <wps:cNvPr id="571" name="Graphic 57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72" name="Graphic 57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73" name="Textbox 573"/>
                        <wps:cNvSpPr txBox="1"/>
                        <wps:spPr>
                          <a:xfrm>
                            <a:off x="0" y="0"/>
                            <a:ext cx="6868159" cy="217170"/>
                          </a:xfrm>
                          <a:prstGeom prst="rect">
                            <a:avLst/>
                          </a:prstGeom>
                        </wps:spPr>
                        <wps:txbx>
                          <w:txbxContent>
                            <w:p>
                              <w:pPr>
                                <w:spacing w:before="64"/>
                                <w:ind w:left="89" w:right="0" w:firstLine="0"/>
                                <w:jc w:val="left"/>
                                <w:rPr>
                                  <w:b/>
                                  <w:sz w:val="18"/>
                                </w:rPr>
                              </w:pPr>
                              <w:bookmarkStart w:name="Risk Assessment" w:id="504"/>
                              <w:bookmarkEnd w:id="504"/>
                              <w:r>
                                <w:rPr/>
                              </w:r>
                              <w:r>
                                <w:rPr>
                                  <w:b/>
                                  <w:w w:val="125"/>
                                  <w:sz w:val="18"/>
                                </w:rPr>
                                <w:t>Risk</w:t>
                              </w:r>
                              <w:r>
                                <w:rPr>
                                  <w:b/>
                                  <w:spacing w:val="-6"/>
                                  <w:w w:val="125"/>
                                  <w:sz w:val="18"/>
                                </w:rPr>
                                <w:t> </w:t>
                              </w:r>
                              <w:r>
                                <w:rPr>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30051pt;width:540.8pt;height:18.6pt;mso-position-horizontal-relative:page;mso-position-vertical-relative:paragraph;z-index:-15586816;mso-wrap-distance-left:0;mso-wrap-distance-right:0" id="docshapegroup554" coordorigin="545,317" coordsize="10816,372">
                <v:rect style="position:absolute;left:545;top:316;width:10816;height:372" id="docshape555" filled="true" fillcolor="#f4f4f4" stroked="false">
                  <v:fill type="solid"/>
                </v:rect>
                <v:rect style="position:absolute;left:545;top:658;width:10816;height:30" id="docshape556" filled="true" fillcolor="#efeded" stroked="false">
                  <v:fill type="solid"/>
                </v:rect>
                <v:shape style="position:absolute;left:545;top:316;width:10816;height:342" type="#_x0000_t202" id="docshape557" filled="false" stroked="false">
                  <v:textbox inset="0,0,0,0">
                    <w:txbxContent>
                      <w:p>
                        <w:pPr>
                          <w:spacing w:before="64"/>
                          <w:ind w:left="89" w:right="0" w:firstLine="0"/>
                          <w:jc w:val="left"/>
                          <w:rPr>
                            <w:b/>
                            <w:sz w:val="18"/>
                          </w:rPr>
                        </w:pPr>
                        <w:bookmarkStart w:name="Risk Assessment" w:id="505"/>
                        <w:bookmarkEnd w:id="505"/>
                        <w:r>
                          <w:rPr/>
                        </w:r>
                        <w:r>
                          <w:rPr>
                            <w:b/>
                            <w:w w:val="125"/>
                            <w:sz w:val="18"/>
                          </w:rPr>
                          <w:t>Risk</w:t>
                        </w:r>
                        <w:r>
                          <w:rPr>
                            <w:b/>
                            <w:spacing w:val="-6"/>
                            <w:w w:val="125"/>
                            <w:sz w:val="18"/>
                          </w:rPr>
                          <w:t> </w:t>
                        </w:r>
                        <w:r>
                          <w:rPr>
                            <w:b/>
                            <w:spacing w:val="-2"/>
                            <w:w w:val="125"/>
                            <w:sz w:val="18"/>
                          </w:rPr>
                          <w:t>Assessment</w:t>
                        </w:r>
                      </w:p>
                    </w:txbxContent>
                  </v:textbox>
                  <w10:wrap type="none"/>
                </v:shape>
                <w10:wrap type="topAndBottom"/>
              </v:group>
            </w:pict>
          </mc:Fallback>
        </mc:AlternateContent>
      </w:r>
    </w:p>
    <w:p>
      <w:pPr>
        <w:pStyle w:val="BodyText"/>
        <w:spacing w:line="309" w:lineRule="auto" w:before="208"/>
        <w:ind w:left="120" w:right="169"/>
      </w:pPr>
      <w:r>
        <w:rPr>
          <w:color w:val="6D6E72"/>
          <w:w w:val="110"/>
        </w:rPr>
        <w:t>Keyloggers are malicious software designed to capture and record keystrokes or input data from users, posing a significant threat to personal and sensitive information. They operate by monitoring keyboard activity, potentially stealing passwords, credit card details, and other confidential data. Keylogger protection involves implementing secure input methods, such as custom keyboards and virtual keyboards, to prevent unauthorized access to typed information. Effective protection ensures that even if a keylogger is present, it cannot intercept or compromise the data being </w:t>
      </w:r>
      <w:r>
        <w:rPr>
          <w:color w:val="6D6E72"/>
          <w:spacing w:val="-2"/>
          <w:w w:val="110"/>
        </w:rPr>
        <w:t>entered.</w:t>
      </w:r>
    </w:p>
    <w:p>
      <w:pPr>
        <w:pStyle w:val="BodyText"/>
        <w:spacing w:after="0" w:line="309" w:lineRule="auto"/>
        <w:sectPr>
          <w:pgSz w:w="11910" w:h="16840"/>
          <w:pgMar w:header="399" w:footer="740" w:top="1000" w:bottom="940" w:left="425" w:right="425"/>
        </w:sectPr>
      </w:pPr>
    </w:p>
    <w:p>
      <w:pPr>
        <w:spacing w:before="88"/>
        <w:ind w:left="120" w:right="0" w:firstLine="0"/>
        <w:jc w:val="left"/>
        <w:rPr>
          <w:b/>
          <w:sz w:val="15"/>
        </w:rPr>
      </w:pPr>
      <w:bookmarkStart w:name="No Keylogger Protection Found" w:id="506"/>
      <w:bookmarkEnd w:id="506"/>
      <w:r>
        <w:rPr/>
      </w:r>
      <w:r>
        <w:rPr>
          <w:b/>
          <w:color w:val="6D6E72"/>
          <w:w w:val="120"/>
          <w:sz w:val="15"/>
        </w:rPr>
        <w:t>No</w:t>
      </w:r>
      <w:r>
        <w:rPr>
          <w:b/>
          <w:color w:val="6D6E72"/>
          <w:spacing w:val="-1"/>
          <w:w w:val="120"/>
          <w:sz w:val="15"/>
        </w:rPr>
        <w:t> </w:t>
      </w:r>
      <w:r>
        <w:rPr>
          <w:b/>
          <w:color w:val="6D6E72"/>
          <w:w w:val="120"/>
          <w:sz w:val="15"/>
        </w:rPr>
        <w:t>Keylogger Protection</w:t>
      </w:r>
      <w:r>
        <w:rPr>
          <w:b/>
          <w:color w:val="6D6E72"/>
          <w:spacing w:val="-1"/>
          <w:w w:val="120"/>
          <w:sz w:val="15"/>
        </w:rPr>
        <w:t> </w:t>
      </w:r>
      <w:r>
        <w:rPr>
          <w:b/>
          <w:color w:val="6D6E72"/>
          <w:spacing w:val="-2"/>
          <w:w w:val="120"/>
          <w:sz w:val="15"/>
        </w:rPr>
        <w:t>Found</w:t>
      </w:r>
    </w:p>
    <w:p>
      <w:pPr>
        <w:pStyle w:val="BodyText"/>
        <w:spacing w:before="149"/>
        <w:rPr>
          <w:b/>
          <w:sz w:val="15"/>
        </w:rPr>
      </w:pPr>
    </w:p>
    <w:p>
      <w:pPr>
        <w:pStyle w:val="BodyText"/>
        <w:spacing w:line="316" w:lineRule="auto"/>
        <w:ind w:left="480" w:right="3918"/>
        <w:rPr>
          <w:rFonts w:ascii="Courier New"/>
        </w:rPr>
      </w:pPr>
      <w:r>
        <w:rPr>
          <w:rFonts w:ascii="Courier New"/>
          <w:color w:val="6D6E72"/>
        </w:rPr>
        <w:t>The</w:t>
      </w:r>
      <w:r>
        <w:rPr>
          <w:rFonts w:ascii="Courier New"/>
          <w:color w:val="6D6E72"/>
          <w:spacing w:val="-2"/>
        </w:rPr>
        <w:t> </w:t>
      </w:r>
      <w:r>
        <w:rPr>
          <w:rFonts w:ascii="Courier New"/>
          <w:color w:val="6D6E72"/>
        </w:rPr>
        <w:t>application</w:t>
      </w:r>
      <w:r>
        <w:rPr>
          <w:rFonts w:ascii="Courier New"/>
          <w:color w:val="6D6E72"/>
          <w:spacing w:val="-2"/>
        </w:rPr>
        <w:t> </w:t>
      </w:r>
      <w:r>
        <w:rPr>
          <w:rFonts w:ascii="Courier New"/>
          <w:color w:val="6D6E72"/>
        </w:rPr>
        <w:t>does</w:t>
      </w:r>
      <w:r>
        <w:rPr>
          <w:rFonts w:ascii="Courier New"/>
          <w:color w:val="6D6E72"/>
          <w:spacing w:val="-2"/>
        </w:rPr>
        <w:t> </w:t>
      </w:r>
      <w:r>
        <w:rPr>
          <w:rFonts w:ascii="Courier New"/>
          <w:color w:val="6D6E72"/>
        </w:rPr>
        <w:t>not</w:t>
      </w:r>
      <w:r>
        <w:rPr>
          <w:rFonts w:ascii="Courier New"/>
          <w:color w:val="6D6E72"/>
          <w:spacing w:val="-2"/>
        </w:rPr>
        <w:t> </w:t>
      </w:r>
      <w:r>
        <w:rPr>
          <w:rFonts w:ascii="Courier New"/>
          <w:color w:val="6D6E72"/>
        </w:rPr>
        <w:t>implement</w:t>
      </w:r>
      <w:r>
        <w:rPr>
          <w:rFonts w:ascii="Courier New"/>
          <w:color w:val="6D6E72"/>
          <w:spacing w:val="-2"/>
        </w:rPr>
        <w:t> </w:t>
      </w:r>
      <w:r>
        <w:rPr>
          <w:rFonts w:ascii="Courier New"/>
          <w:color w:val="6D6E72"/>
        </w:rPr>
        <w:t>a</w:t>
      </w:r>
      <w:r>
        <w:rPr>
          <w:rFonts w:ascii="Courier New"/>
          <w:color w:val="6D6E72"/>
          <w:spacing w:val="-2"/>
        </w:rPr>
        <w:t> </w:t>
      </w:r>
      <w:r>
        <w:rPr>
          <w:rFonts w:ascii="Courier New"/>
          <w:color w:val="6D6E72"/>
        </w:rPr>
        <w:t>virtual</w:t>
      </w:r>
      <w:r>
        <w:rPr>
          <w:rFonts w:ascii="Courier New"/>
          <w:color w:val="6D6E72"/>
          <w:spacing w:val="-2"/>
        </w:rPr>
        <w:t> </w:t>
      </w:r>
      <w:r>
        <w:rPr>
          <w:rFonts w:ascii="Courier New"/>
          <w:color w:val="6D6E72"/>
        </w:rPr>
        <w:t>keyboard</w:t>
      </w:r>
      <w:r>
        <w:rPr>
          <w:rFonts w:ascii="Courier New"/>
          <w:color w:val="6D6E72"/>
          <w:spacing w:val="-2"/>
        </w:rPr>
        <w:t> </w:t>
      </w:r>
      <w:r>
        <w:rPr>
          <w:rFonts w:ascii="Courier New"/>
          <w:color w:val="6D6E72"/>
        </w:rPr>
        <w:t>service and thus is vulnerable to keylogger attacks</w:t>
      </w:r>
    </w:p>
    <w:p>
      <w:pPr>
        <w:pStyle w:val="BodyText"/>
        <w:rPr>
          <w:rFonts w:ascii="Courier New"/>
          <w:sz w:val="20"/>
        </w:rPr>
      </w:pPr>
    </w:p>
    <w:p>
      <w:pPr>
        <w:pStyle w:val="BodyText"/>
        <w:spacing w:before="17"/>
        <w:rPr>
          <w:rFonts w:ascii="Courier New"/>
          <w:sz w:val="20"/>
        </w:rPr>
      </w:pPr>
      <w:r>
        <w:rPr>
          <w:rFonts w:ascii="Courier New"/>
          <w:sz w:val="20"/>
        </w:rPr>
        <mc:AlternateContent>
          <mc:Choice Requires="wps">
            <w:drawing>
              <wp:anchor distT="0" distB="0" distL="0" distR="0" allowOverlap="1" layoutInCell="1" locked="0" behindDoc="1" simplePos="0" relativeHeight="487730176">
                <wp:simplePos x="0" y="0"/>
                <wp:positionH relativeFrom="page">
                  <wp:posOffset>346200</wp:posOffset>
                </wp:positionH>
                <wp:positionV relativeFrom="paragraph">
                  <wp:posOffset>170361</wp:posOffset>
                </wp:positionV>
                <wp:extent cx="6868159" cy="236220"/>
                <wp:effectExtent l="0" t="0" r="0" b="0"/>
                <wp:wrapTopAndBottom/>
                <wp:docPr id="574" name="Group 574"/>
                <wp:cNvGraphicFramePr>
                  <a:graphicFrameLocks/>
                </wp:cNvGraphicFramePr>
                <a:graphic>
                  <a:graphicData uri="http://schemas.microsoft.com/office/word/2010/wordprocessingGroup">
                    <wpg:wgp>
                      <wpg:cNvPr id="574" name="Group 574"/>
                      <wpg:cNvGrpSpPr/>
                      <wpg:grpSpPr>
                        <a:xfrm>
                          <a:off x="0" y="0"/>
                          <a:ext cx="6868159" cy="236220"/>
                          <a:chExt cx="6868159" cy="236220"/>
                        </a:xfrm>
                      </wpg:grpSpPr>
                      <wps:wsp>
                        <wps:cNvPr id="575" name="Graphic 575"/>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76" name="Graphic 576"/>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77" name="Textbox 577"/>
                        <wps:cNvSpPr txBox="1"/>
                        <wps:spPr>
                          <a:xfrm>
                            <a:off x="0" y="0"/>
                            <a:ext cx="6868159" cy="217170"/>
                          </a:xfrm>
                          <a:prstGeom prst="rect">
                            <a:avLst/>
                          </a:prstGeom>
                        </wps:spPr>
                        <wps:txbx>
                          <w:txbxContent>
                            <w:p>
                              <w:pPr>
                                <w:spacing w:before="64"/>
                                <w:ind w:left="89" w:right="0" w:firstLine="0"/>
                                <w:jc w:val="left"/>
                                <w:rPr>
                                  <w:b/>
                                  <w:sz w:val="18"/>
                                </w:rPr>
                              </w:pPr>
                              <w:bookmarkStart w:name="Compliant Solution" w:id="507"/>
                              <w:bookmarkEnd w:id="507"/>
                              <w:r>
                                <w:rPr/>
                              </w:r>
                              <w:bookmarkStart w:name="_bookmark64" w:id="508"/>
                              <w:bookmarkEnd w:id="508"/>
                              <w:r>
                                <w:rPr/>
                              </w:r>
                              <w:r>
                                <w:rPr>
                                  <w:b/>
                                  <w:w w:val="120"/>
                                  <w:sz w:val="18"/>
                                </w:rPr>
                                <w:t>Compliant</w:t>
                              </w:r>
                              <w:r>
                                <w:rPr>
                                  <w:b/>
                                  <w:spacing w:val="5"/>
                                  <w:w w:val="120"/>
                                  <w:sz w:val="18"/>
                                </w:rPr>
                                <w:t> </w:t>
                              </w:r>
                              <w:r>
                                <w:rPr>
                                  <w:b/>
                                  <w:spacing w:val="-2"/>
                                  <w:w w:val="120"/>
                                  <w:sz w:val="18"/>
                                </w:rPr>
                                <w:t>Solution</w:t>
                              </w:r>
                            </w:p>
                          </w:txbxContent>
                        </wps:txbx>
                        <wps:bodyPr wrap="square" lIns="0" tIns="0" rIns="0" bIns="0" rtlCol="0">
                          <a:noAutofit/>
                        </wps:bodyPr>
                      </wps:wsp>
                    </wpg:wgp>
                  </a:graphicData>
                </a:graphic>
              </wp:anchor>
            </w:drawing>
          </mc:Choice>
          <mc:Fallback>
            <w:pict>
              <v:group style="position:absolute;margin-left:27.259844pt;margin-top:13.414326pt;width:540.8pt;height:18.6pt;mso-position-horizontal-relative:page;mso-position-vertical-relative:paragraph;z-index:-15586304;mso-wrap-distance-left:0;mso-wrap-distance-right:0" id="docshapegroup558" coordorigin="545,268" coordsize="10816,372">
                <v:rect style="position:absolute;left:545;top:268;width:10816;height:372" id="docshape559" filled="true" fillcolor="#f4f4f4" stroked="false">
                  <v:fill type="solid"/>
                </v:rect>
                <v:rect style="position:absolute;left:545;top:610;width:10816;height:30" id="docshape560" filled="true" fillcolor="#efeded" stroked="false">
                  <v:fill type="solid"/>
                </v:rect>
                <v:shape style="position:absolute;left:545;top:268;width:10816;height:342" type="#_x0000_t202" id="docshape561" filled="false" stroked="false">
                  <v:textbox inset="0,0,0,0">
                    <w:txbxContent>
                      <w:p>
                        <w:pPr>
                          <w:spacing w:before="64"/>
                          <w:ind w:left="89" w:right="0" w:firstLine="0"/>
                          <w:jc w:val="left"/>
                          <w:rPr>
                            <w:b/>
                            <w:sz w:val="18"/>
                          </w:rPr>
                        </w:pPr>
                        <w:bookmarkStart w:name="Compliant Solution" w:id="509"/>
                        <w:bookmarkEnd w:id="509"/>
                        <w:r>
                          <w:rPr/>
                        </w:r>
                        <w:bookmarkStart w:name="_bookmark64" w:id="510"/>
                        <w:bookmarkEnd w:id="510"/>
                        <w:r>
                          <w:rPr/>
                        </w:r>
                        <w:r>
                          <w:rPr>
                            <w:b/>
                            <w:w w:val="120"/>
                            <w:sz w:val="18"/>
                          </w:rPr>
                          <w:t>Compliant</w:t>
                        </w:r>
                        <w:r>
                          <w:rPr>
                            <w:b/>
                            <w:spacing w:val="5"/>
                            <w:w w:val="120"/>
                            <w:sz w:val="18"/>
                          </w:rPr>
                          <w:t> </w:t>
                        </w:r>
                        <w:r>
                          <w:rPr>
                            <w:b/>
                            <w:spacing w:val="-2"/>
                            <w:w w:val="120"/>
                            <w:sz w:val="18"/>
                          </w:rPr>
                          <w:t>Solution</w:t>
                        </w:r>
                      </w:p>
                    </w:txbxContent>
                  </v:textbox>
                  <w10:wrap type="none"/>
                </v:shape>
                <w10:wrap type="topAndBottom"/>
              </v:group>
            </w:pict>
          </mc:Fallback>
        </mc:AlternateContent>
      </w:r>
    </w:p>
    <w:p>
      <w:pPr>
        <w:pStyle w:val="BodyText"/>
        <w:spacing w:before="4"/>
        <w:rPr>
          <w:rFonts w:ascii="Courier New"/>
        </w:rPr>
      </w:pPr>
    </w:p>
    <w:p>
      <w:pPr>
        <w:pStyle w:val="BodyText"/>
        <w:spacing w:line="309" w:lineRule="auto"/>
        <w:ind w:left="120"/>
      </w:pPr>
      <w:r>
        <w:rPr>
          <w:color w:val="6D6E72"/>
          <w:w w:val="110"/>
        </w:rPr>
        <w:t>Application should utilize a virtual or custom keyboard. By doing so, the app can prevent keyloggers from capturing sensitive input. Below is an example of how to implement a virtual keyboard.</w:t>
      </w:r>
    </w:p>
    <w:p>
      <w:pPr>
        <w:pStyle w:val="BodyText"/>
        <w:spacing w:before="181"/>
        <w:ind w:left="120"/>
      </w:pPr>
      <w:r>
        <w:rPr>
          <w:color w:val="6D6E72"/>
          <w:w w:val="110"/>
        </w:rPr>
        <w:t>Create</w:t>
      </w:r>
      <w:r>
        <w:rPr>
          <w:color w:val="6D6E72"/>
          <w:spacing w:val="-1"/>
          <w:w w:val="110"/>
        </w:rPr>
        <w:t> </w:t>
      </w:r>
      <w:r>
        <w:rPr>
          <w:color w:val="6D6E72"/>
          <w:w w:val="110"/>
        </w:rPr>
        <w:t>a new </w:t>
      </w:r>
      <w:r>
        <w:rPr>
          <w:color w:val="6D6E72"/>
          <w:spacing w:val="-2"/>
          <w:w w:val="110"/>
        </w:rPr>
        <w:t>service</w:t>
      </w:r>
    </w:p>
    <w:p>
      <w:pPr>
        <w:pStyle w:val="BodyText"/>
        <w:spacing w:before="51"/>
      </w:pPr>
    </w:p>
    <w:p>
      <w:pPr>
        <w:pStyle w:val="BodyText"/>
        <w:spacing w:line="316" w:lineRule="auto"/>
        <w:ind w:left="913" w:right="4783" w:hanging="434"/>
        <w:rPr>
          <w:rFonts w:ascii="Courier New"/>
        </w:rPr>
      </w:pPr>
      <w:r>
        <w:rPr>
          <w:rFonts w:ascii="Courier New"/>
          <w:color w:val="6D6E72"/>
        </w:rPr>
        <w:t>class</w:t>
      </w:r>
      <w:r>
        <w:rPr>
          <w:rFonts w:ascii="Courier New"/>
          <w:color w:val="6D6E72"/>
          <w:spacing w:val="-4"/>
        </w:rPr>
        <w:t> </w:t>
      </w:r>
      <w:r>
        <w:rPr>
          <w:rFonts w:ascii="Courier New"/>
          <w:color w:val="6D6E72"/>
        </w:rPr>
        <w:t>MyInputMethodService</w:t>
      </w:r>
      <w:r>
        <w:rPr>
          <w:rFonts w:ascii="Courier New"/>
          <w:color w:val="6D6E72"/>
          <w:spacing w:val="-4"/>
        </w:rPr>
        <w:t> </w:t>
      </w:r>
      <w:r>
        <w:rPr>
          <w:rFonts w:ascii="Courier New"/>
          <w:color w:val="6D6E72"/>
        </w:rPr>
        <w:t>:</w:t>
      </w:r>
      <w:r>
        <w:rPr>
          <w:rFonts w:ascii="Courier New"/>
          <w:color w:val="6D6E72"/>
          <w:spacing w:val="-4"/>
        </w:rPr>
        <w:t> </w:t>
      </w:r>
      <w:r>
        <w:rPr>
          <w:rFonts w:ascii="Courier New"/>
          <w:color w:val="6D6E72"/>
        </w:rPr>
        <w:t>InputMethodService()</w:t>
      </w:r>
      <w:r>
        <w:rPr>
          <w:rFonts w:ascii="Courier New"/>
          <w:color w:val="6D6E72"/>
          <w:spacing w:val="-4"/>
        </w:rPr>
        <w:t> </w:t>
      </w:r>
      <w:r>
        <w:rPr>
          <w:rFonts w:ascii="Courier New"/>
          <w:color w:val="6D6E72"/>
        </w:rPr>
        <w:t>{ override fun onCreateInputView(): View {</w:t>
      </w:r>
    </w:p>
    <w:p>
      <w:pPr>
        <w:pStyle w:val="BodyText"/>
        <w:spacing w:line="316" w:lineRule="auto"/>
        <w:ind w:left="1347"/>
        <w:rPr>
          <w:rFonts w:ascii="Courier New"/>
        </w:rPr>
      </w:pPr>
      <w:r>
        <w:rPr>
          <w:rFonts w:ascii="Courier New"/>
          <w:color w:val="6D6E72"/>
        </w:rPr>
        <w:t>val</w:t>
      </w:r>
      <w:r>
        <w:rPr>
          <w:rFonts w:ascii="Courier New"/>
          <w:color w:val="6D6E72"/>
          <w:spacing w:val="-1"/>
        </w:rPr>
        <w:t> </w:t>
      </w:r>
      <w:r>
        <w:rPr>
          <w:rFonts w:ascii="Courier New"/>
          <w:color w:val="6D6E72"/>
        </w:rPr>
        <w:t>keyboardView</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layoutInflater.inflate(R.layout.keyboard_view,</w:t>
      </w:r>
      <w:r>
        <w:rPr>
          <w:rFonts w:ascii="Courier New"/>
          <w:color w:val="6D6E72"/>
          <w:spacing w:val="-1"/>
        </w:rPr>
        <w:t> </w:t>
      </w:r>
      <w:r>
        <w:rPr>
          <w:rFonts w:ascii="Courier New"/>
          <w:color w:val="6D6E72"/>
        </w:rPr>
        <w:t>null)</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KeyboardView return keyboardView</w:t>
      </w:r>
    </w:p>
    <w:p>
      <w:pPr>
        <w:spacing w:before="3"/>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23"/>
        <w:rPr>
          <w:rFonts w:ascii="Courier New"/>
        </w:rPr>
      </w:pPr>
    </w:p>
    <w:p>
      <w:pPr>
        <w:pStyle w:val="BodyText"/>
        <w:spacing w:before="1"/>
        <w:ind w:left="120"/>
      </w:pPr>
      <w:r>
        <w:rPr>
          <w:color w:val="6D6E72"/>
          <w:spacing w:val="-2"/>
          <w:w w:val="115"/>
        </w:rPr>
        <w:t>Create</w:t>
      </w:r>
      <w:r>
        <w:rPr>
          <w:color w:val="6D6E72"/>
          <w:spacing w:val="-9"/>
          <w:w w:val="115"/>
        </w:rPr>
        <w:t> </w:t>
      </w:r>
      <w:r>
        <w:rPr>
          <w:color w:val="6D6E72"/>
          <w:spacing w:val="-2"/>
          <w:w w:val="115"/>
        </w:rPr>
        <w:t>an</w:t>
      </w:r>
      <w:r>
        <w:rPr>
          <w:color w:val="6D6E72"/>
          <w:spacing w:val="-9"/>
          <w:w w:val="115"/>
        </w:rPr>
        <w:t> </w:t>
      </w:r>
      <w:r>
        <w:rPr>
          <w:color w:val="6D6E72"/>
          <w:spacing w:val="-2"/>
          <w:w w:val="115"/>
        </w:rPr>
        <w:t>Input</w:t>
      </w:r>
      <w:r>
        <w:rPr>
          <w:color w:val="6D6E72"/>
          <w:spacing w:val="-9"/>
          <w:w w:val="115"/>
        </w:rPr>
        <w:t> </w:t>
      </w:r>
      <w:r>
        <w:rPr>
          <w:color w:val="6D6E72"/>
          <w:spacing w:val="-2"/>
          <w:w w:val="115"/>
        </w:rPr>
        <w:t>Method</w:t>
      </w:r>
      <w:r>
        <w:rPr>
          <w:color w:val="6D6E72"/>
          <w:spacing w:val="-8"/>
          <w:w w:val="115"/>
        </w:rPr>
        <w:t> </w:t>
      </w:r>
      <w:r>
        <w:rPr>
          <w:color w:val="6D6E72"/>
          <w:spacing w:val="-2"/>
          <w:w w:val="115"/>
        </w:rPr>
        <w:t>XML</w:t>
      </w:r>
      <w:r>
        <w:rPr>
          <w:color w:val="6D6E72"/>
          <w:spacing w:val="-9"/>
          <w:w w:val="115"/>
        </w:rPr>
        <w:t> </w:t>
      </w:r>
      <w:r>
        <w:rPr>
          <w:color w:val="6D6E72"/>
          <w:spacing w:val="-2"/>
          <w:w w:val="115"/>
        </w:rPr>
        <w:t>Configuration</w:t>
      </w:r>
    </w:p>
    <w:p>
      <w:pPr>
        <w:pStyle w:val="BodyText"/>
        <w:spacing w:before="50"/>
      </w:pPr>
    </w:p>
    <w:p>
      <w:pPr>
        <w:pStyle w:val="BodyText"/>
        <w:spacing w:before="1"/>
        <w:ind w:left="480"/>
        <w:rPr>
          <w:rFonts w:ascii="Courier New"/>
        </w:rPr>
      </w:pPr>
      <w:r>
        <w:rPr>
          <w:rFonts w:ascii="Courier New"/>
          <w:color w:val="6D6E72"/>
        </w:rPr>
        <w:t>&lt;?xml version="1.0" encoding="utf-</w:t>
      </w:r>
      <w:r>
        <w:rPr>
          <w:rFonts w:ascii="Courier New"/>
          <w:color w:val="6D6E72"/>
          <w:spacing w:val="-4"/>
        </w:rPr>
        <w:t>8"?&gt;</w:t>
      </w:r>
    </w:p>
    <w:p>
      <w:pPr>
        <w:pStyle w:val="BodyText"/>
        <w:spacing w:line="316" w:lineRule="auto" w:before="66"/>
        <w:ind w:left="913" w:right="302" w:hanging="434"/>
        <w:rPr>
          <w:rFonts w:ascii="Courier New"/>
        </w:rPr>
      </w:pPr>
      <w:r>
        <w:rPr>
          <w:rFonts w:ascii="Courier New"/>
          <w:color w:val="6D6E72"/>
        </w:rPr>
        <w:t>&lt;input-method</w:t>
      </w:r>
      <w:r>
        <w:rPr>
          <w:rFonts w:ascii="Courier New"/>
          <w:color w:val="6D6E72"/>
          <w:spacing w:val="-8"/>
        </w:rPr>
        <w:t> </w:t>
      </w:r>
      <w:hyperlink r:id="rId34">
        <w:r>
          <w:rPr>
            <w:rFonts w:ascii="Courier New"/>
            <w:color w:val="6D6E72"/>
          </w:rPr>
          <w:t>xmlns:android="http://schemas.android.com/apk/res/android"</w:t>
        </w:r>
      </w:hyperlink>
      <w:r>
        <w:rPr>
          <w:rFonts w:ascii="Courier New"/>
          <w:color w:val="6D6E72"/>
        </w:rPr>
        <w:t> </w:t>
      </w:r>
      <w:r>
        <w:rPr>
          <w:rFonts w:ascii="Courier New"/>
          <w:color w:val="6D6E72"/>
          <w:spacing w:val="-2"/>
        </w:rPr>
        <w:t>android:settingsActivity=".SettingsActivity" android:service="com.example.MyInputMethodService"&gt;</w:t>
      </w:r>
    </w:p>
    <w:p>
      <w:pPr>
        <w:pStyle w:val="BodyText"/>
        <w:spacing w:before="2"/>
        <w:ind w:left="913"/>
        <w:rPr>
          <w:rFonts w:ascii="Courier New"/>
        </w:rPr>
      </w:pPr>
      <w:r>
        <w:rPr>
          <w:rFonts w:ascii="Courier New"/>
          <w:color w:val="6D6E72"/>
          <w:spacing w:val="-2"/>
        </w:rPr>
        <w:t>&lt;subtype</w:t>
      </w:r>
    </w:p>
    <w:p>
      <w:pPr>
        <w:pStyle w:val="BodyText"/>
        <w:spacing w:line="316" w:lineRule="auto" w:before="66"/>
        <w:ind w:left="1347" w:right="5217"/>
        <w:rPr>
          <w:rFonts w:ascii="Courier New"/>
        </w:rPr>
      </w:pPr>
      <w:r>
        <w:rPr>
          <w:rFonts w:ascii="Courier New"/>
          <w:color w:val="6D6E72"/>
          <w:spacing w:val="-2"/>
        </w:rPr>
        <w:t>android:label="@string/subtype_label" android:locale="en_US" android:mode="keyboard" android:imeSubtypeLocale="en_US"/&gt;</w:t>
      </w:r>
    </w:p>
    <w:p>
      <w:pPr>
        <w:pStyle w:val="BodyText"/>
        <w:spacing w:before="4"/>
        <w:ind w:left="480"/>
        <w:rPr>
          <w:rFonts w:ascii="Courier New"/>
        </w:rPr>
      </w:pPr>
      <w:r>
        <w:rPr>
          <w:rFonts w:ascii="Courier New"/>
          <w:color w:val="6D6E72"/>
        </w:rPr>
        <w:t>&lt;/input-</w:t>
      </w:r>
      <w:r>
        <w:rPr>
          <w:rFonts w:ascii="Courier New"/>
          <w:color w:val="6D6E72"/>
          <w:spacing w:val="-2"/>
        </w:rPr>
        <w:t>method&gt;</w:t>
      </w:r>
    </w:p>
    <w:p>
      <w:pPr>
        <w:pStyle w:val="BodyText"/>
        <w:spacing w:before="23"/>
        <w:rPr>
          <w:rFonts w:ascii="Courier New"/>
        </w:rPr>
      </w:pPr>
    </w:p>
    <w:p>
      <w:pPr>
        <w:pStyle w:val="BodyText"/>
        <w:ind w:left="120"/>
      </w:pPr>
      <w:r>
        <w:rPr>
          <w:color w:val="6D6E72"/>
          <w:w w:val="110"/>
        </w:rPr>
        <w:t>Create</w:t>
      </w:r>
      <w:r>
        <w:rPr>
          <w:color w:val="6D6E72"/>
          <w:spacing w:val="-1"/>
          <w:w w:val="110"/>
        </w:rPr>
        <w:t> </w:t>
      </w:r>
      <w:r>
        <w:rPr>
          <w:color w:val="6D6E72"/>
          <w:w w:val="110"/>
        </w:rPr>
        <w:t>the</w:t>
      </w:r>
      <w:r>
        <w:rPr>
          <w:color w:val="6D6E72"/>
          <w:spacing w:val="-1"/>
          <w:w w:val="110"/>
        </w:rPr>
        <w:t> </w:t>
      </w:r>
      <w:r>
        <w:rPr>
          <w:color w:val="6D6E72"/>
          <w:w w:val="110"/>
        </w:rPr>
        <w:t>keyboard</w:t>
      </w:r>
      <w:r>
        <w:rPr>
          <w:color w:val="6D6E72"/>
          <w:spacing w:val="-1"/>
          <w:w w:val="110"/>
        </w:rPr>
        <w:t> </w:t>
      </w:r>
      <w:r>
        <w:rPr>
          <w:color w:val="6D6E72"/>
          <w:w w:val="110"/>
        </w:rPr>
        <w:t>layout</w:t>
      </w:r>
      <w:r>
        <w:rPr>
          <w:color w:val="6D6E72"/>
          <w:spacing w:val="-1"/>
          <w:w w:val="110"/>
        </w:rPr>
        <w:t> </w:t>
      </w:r>
      <w:r>
        <w:rPr>
          <w:color w:val="6D6E72"/>
          <w:spacing w:val="-5"/>
          <w:w w:val="110"/>
        </w:rPr>
        <w:t>XML</w:t>
      </w:r>
    </w:p>
    <w:p>
      <w:pPr>
        <w:pStyle w:val="BodyText"/>
        <w:spacing w:before="51"/>
      </w:pPr>
    </w:p>
    <w:p>
      <w:pPr>
        <w:pStyle w:val="BodyText"/>
        <w:ind w:left="480"/>
        <w:rPr>
          <w:rFonts w:ascii="Courier New"/>
        </w:rPr>
      </w:pPr>
      <w:r>
        <w:rPr>
          <w:rFonts w:ascii="Courier New"/>
          <w:color w:val="6D6E72"/>
        </w:rPr>
        <w:t>&lt;?xml version="1.0" encoding="utf-</w:t>
      </w:r>
      <w:r>
        <w:rPr>
          <w:rFonts w:ascii="Courier New"/>
          <w:color w:val="6D6E72"/>
          <w:spacing w:val="-4"/>
        </w:rPr>
        <w:t>8"?&gt;</w:t>
      </w:r>
    </w:p>
    <w:p>
      <w:pPr>
        <w:pStyle w:val="BodyText"/>
        <w:spacing w:before="66"/>
        <w:ind w:left="480"/>
        <w:rPr>
          <w:rFonts w:ascii="Courier New"/>
        </w:rPr>
      </w:pPr>
      <w:r>
        <w:rPr>
          <w:rFonts w:ascii="Courier New"/>
          <w:color w:val="6D6E72"/>
        </w:rPr>
        <w:t>&lt;Keyboard </w:t>
      </w:r>
      <w:hyperlink r:id="rId34">
        <w:r>
          <w:rPr>
            <w:rFonts w:ascii="Courier New"/>
            <w:color w:val="6D6E72"/>
            <w:spacing w:val="-2"/>
          </w:rPr>
          <w:t>xmlns:android="http://schemas.android.com/apk/res/android"&gt;</w:t>
        </w:r>
      </w:hyperlink>
    </w:p>
    <w:p>
      <w:pPr>
        <w:pStyle w:val="BodyText"/>
        <w:spacing w:before="66"/>
        <w:ind w:left="913"/>
        <w:rPr>
          <w:rFonts w:ascii="Courier New"/>
        </w:rPr>
      </w:pPr>
      <w:r>
        <w:rPr>
          <w:rFonts w:ascii="Courier New"/>
          <w:color w:val="6D6E72"/>
          <w:spacing w:val="-2"/>
        </w:rPr>
        <w:t>&lt;Row&gt;</w:t>
      </w:r>
    </w:p>
    <w:p>
      <w:pPr>
        <w:pStyle w:val="BodyText"/>
        <w:spacing w:before="66"/>
        <w:ind w:left="1347"/>
        <w:rPr>
          <w:rFonts w:ascii="Courier New"/>
        </w:rPr>
      </w:pPr>
      <w:r>
        <w:rPr>
          <w:rFonts w:ascii="Courier New"/>
          <w:color w:val="6D6E72"/>
        </w:rPr>
        <w:t>&lt;Key android:codes="113" android:keyLabel="Q" </w:t>
      </w:r>
      <w:r>
        <w:rPr>
          <w:rFonts w:ascii="Courier New"/>
          <w:color w:val="6D6E72"/>
          <w:spacing w:val="-5"/>
        </w:rPr>
        <w:t>/&gt;</w:t>
      </w:r>
    </w:p>
    <w:p>
      <w:pPr>
        <w:pStyle w:val="BodyText"/>
        <w:spacing w:before="66"/>
        <w:ind w:left="1347"/>
        <w:rPr>
          <w:rFonts w:ascii="Courier New"/>
        </w:rPr>
      </w:pPr>
      <w:r>
        <w:rPr>
          <w:rFonts w:ascii="Courier New"/>
          <w:color w:val="6D6E72"/>
        </w:rPr>
        <w:t>&lt;Key android:codes="119" android:keyLabel="W" </w:t>
      </w:r>
      <w:r>
        <w:rPr>
          <w:rFonts w:ascii="Courier New"/>
          <w:color w:val="6D6E72"/>
          <w:spacing w:val="-5"/>
        </w:rPr>
        <w:t>/&gt;</w:t>
      </w:r>
    </w:p>
    <w:p>
      <w:pPr>
        <w:pStyle w:val="BodyText"/>
        <w:spacing w:before="66"/>
        <w:ind w:left="1347"/>
        <w:rPr>
          <w:rFonts w:ascii="Courier New"/>
        </w:rPr>
      </w:pPr>
      <w:r>
        <w:rPr>
          <w:rFonts w:ascii="Courier New"/>
          <w:color w:val="6D6E72"/>
        </w:rPr>
        <w:t>&lt;!-- Add more keys as needed --</w:t>
      </w:r>
      <w:r>
        <w:rPr>
          <w:rFonts w:ascii="Courier New"/>
          <w:color w:val="6D6E72"/>
          <w:spacing w:val="-10"/>
        </w:rPr>
        <w:t>&gt;</w:t>
      </w:r>
    </w:p>
    <w:p>
      <w:pPr>
        <w:pStyle w:val="BodyText"/>
        <w:spacing w:before="67"/>
        <w:ind w:left="913"/>
        <w:rPr>
          <w:rFonts w:ascii="Courier New"/>
        </w:rPr>
      </w:pPr>
      <w:r>
        <w:rPr>
          <w:rFonts w:ascii="Courier New"/>
          <w:color w:val="6D6E72"/>
          <w:spacing w:val="-2"/>
        </w:rPr>
        <w:t>&lt;/Row&gt;</w:t>
      </w:r>
    </w:p>
    <w:p>
      <w:pPr>
        <w:pStyle w:val="BodyText"/>
        <w:spacing w:before="66"/>
        <w:ind w:left="913"/>
        <w:rPr>
          <w:rFonts w:ascii="Courier New"/>
        </w:rPr>
      </w:pPr>
      <w:r>
        <w:rPr>
          <w:rFonts w:ascii="Courier New"/>
          <w:color w:val="6D6E72"/>
        </w:rPr>
        <w:t>&lt;!-- Add more rows as needed --</w:t>
      </w:r>
      <w:r>
        <w:rPr>
          <w:rFonts w:ascii="Courier New"/>
          <w:color w:val="6D6E72"/>
          <w:spacing w:val="-10"/>
        </w:rPr>
        <w:t>&gt;</w:t>
      </w:r>
    </w:p>
    <w:p>
      <w:pPr>
        <w:pStyle w:val="BodyText"/>
        <w:spacing w:before="66"/>
        <w:ind w:left="480"/>
        <w:rPr>
          <w:rFonts w:ascii="Courier New"/>
        </w:rPr>
      </w:pPr>
      <w:r>
        <w:rPr>
          <w:rFonts w:ascii="Courier New"/>
          <w:color w:val="6D6E72"/>
          <w:spacing w:val="-2"/>
        </w:rPr>
        <w:t>&lt;/Keyboard&gt;</w:t>
      </w:r>
    </w:p>
    <w:p>
      <w:pPr>
        <w:pStyle w:val="BodyText"/>
        <w:spacing w:before="23"/>
        <w:rPr>
          <w:rFonts w:ascii="Courier New"/>
        </w:rPr>
      </w:pPr>
    </w:p>
    <w:p>
      <w:pPr>
        <w:pStyle w:val="BodyText"/>
        <w:ind w:left="120"/>
      </w:pPr>
      <w:r>
        <w:rPr>
          <w:color w:val="6D6E72"/>
          <w:w w:val="110"/>
        </w:rPr>
        <w:t>Create</w:t>
      </w:r>
      <w:r>
        <w:rPr>
          <w:color w:val="6D6E72"/>
          <w:spacing w:val="-1"/>
          <w:w w:val="110"/>
        </w:rPr>
        <w:t> </w:t>
      </w:r>
      <w:r>
        <w:rPr>
          <w:color w:val="6D6E72"/>
          <w:w w:val="110"/>
        </w:rPr>
        <w:t>the</w:t>
      </w:r>
      <w:r>
        <w:rPr>
          <w:color w:val="6D6E72"/>
          <w:spacing w:val="-1"/>
          <w:w w:val="110"/>
        </w:rPr>
        <w:t> </w:t>
      </w:r>
      <w:r>
        <w:rPr>
          <w:color w:val="6D6E72"/>
          <w:w w:val="110"/>
        </w:rPr>
        <w:t>keyboard</w:t>
      </w:r>
      <w:r>
        <w:rPr>
          <w:color w:val="6D6E72"/>
          <w:spacing w:val="-1"/>
          <w:w w:val="110"/>
        </w:rPr>
        <w:t> </w:t>
      </w:r>
      <w:r>
        <w:rPr>
          <w:color w:val="6D6E72"/>
          <w:w w:val="110"/>
        </w:rPr>
        <w:t>view</w:t>
      </w:r>
      <w:r>
        <w:rPr>
          <w:color w:val="6D6E72"/>
          <w:spacing w:val="-1"/>
          <w:w w:val="110"/>
        </w:rPr>
        <w:t> </w:t>
      </w:r>
      <w:r>
        <w:rPr>
          <w:color w:val="6D6E72"/>
          <w:spacing w:val="-2"/>
          <w:w w:val="110"/>
        </w:rPr>
        <w:t>layout</w:t>
      </w:r>
    </w:p>
    <w:p>
      <w:pPr>
        <w:pStyle w:val="BodyText"/>
        <w:spacing w:before="51"/>
      </w:pPr>
    </w:p>
    <w:p>
      <w:pPr>
        <w:pStyle w:val="BodyText"/>
        <w:ind w:left="480"/>
        <w:rPr>
          <w:rFonts w:ascii="Courier New"/>
        </w:rPr>
      </w:pPr>
      <w:r>
        <w:rPr>
          <w:rFonts w:ascii="Courier New"/>
          <w:color w:val="6D6E72"/>
        </w:rPr>
        <w:t>&lt;?xml version="1.0" encoding="utf-</w:t>
      </w:r>
      <w:r>
        <w:rPr>
          <w:rFonts w:ascii="Courier New"/>
          <w:color w:val="6D6E72"/>
          <w:spacing w:val="-4"/>
        </w:rPr>
        <w:t>8"?&gt;</w:t>
      </w:r>
    </w:p>
    <w:p>
      <w:pPr>
        <w:pStyle w:val="BodyText"/>
        <w:spacing w:line="316" w:lineRule="auto" w:before="66"/>
        <w:ind w:left="913" w:hanging="434"/>
        <w:rPr>
          <w:rFonts w:ascii="Courier New"/>
        </w:rPr>
      </w:pPr>
      <w:r>
        <w:rPr>
          <w:rFonts w:ascii="Courier New"/>
          <w:color w:val="6D6E72"/>
        </w:rPr>
        <w:t>&lt;LinearLayout</w:t>
      </w:r>
      <w:r>
        <w:rPr>
          <w:rFonts w:ascii="Courier New"/>
          <w:color w:val="6D6E72"/>
          <w:spacing w:val="-8"/>
        </w:rPr>
        <w:t> </w:t>
      </w:r>
      <w:hyperlink r:id="rId34">
        <w:r>
          <w:rPr>
            <w:rFonts w:ascii="Courier New"/>
            <w:color w:val="6D6E72"/>
          </w:rPr>
          <w:t>xmlns:android="http://schemas.android.com/apk/res/android"</w:t>
        </w:r>
      </w:hyperlink>
      <w:r>
        <w:rPr>
          <w:rFonts w:ascii="Courier New"/>
          <w:color w:val="6D6E72"/>
        </w:rPr>
        <w:t> </w:t>
      </w:r>
      <w:r>
        <w:rPr>
          <w:rFonts w:ascii="Courier New"/>
          <w:color w:val="6D6E72"/>
          <w:spacing w:val="-2"/>
        </w:rPr>
        <w:t>android:orientation="vertical"</w:t>
      </w:r>
    </w:p>
    <w:p>
      <w:pPr>
        <w:pStyle w:val="BodyText"/>
        <w:spacing w:line="316" w:lineRule="auto" w:before="2"/>
        <w:ind w:left="913" w:right="3390"/>
        <w:rPr>
          <w:rFonts w:ascii="Courier New"/>
        </w:rPr>
      </w:pPr>
      <w:r>
        <w:rPr>
          <w:rFonts w:ascii="Courier New"/>
          <w:color w:val="6D6E72"/>
          <w:spacing w:val="-2"/>
        </w:rPr>
        <w:t>android:layout_width="match_parent" android:layout_height="wrap_content"&gt;</w:t>
      </w:r>
    </w:p>
    <w:p>
      <w:pPr>
        <w:pStyle w:val="BodyText"/>
        <w:spacing w:line="316" w:lineRule="auto" w:before="1"/>
        <w:ind w:left="1347" w:right="5217" w:hanging="434"/>
        <w:rPr>
          <w:rFonts w:ascii="Courier New"/>
        </w:rPr>
      </w:pPr>
      <w:r>
        <w:rPr>
          <w:rFonts w:ascii="Courier New"/>
          <w:color w:val="6D6E72"/>
          <w:spacing w:val="-2"/>
        </w:rPr>
        <w:t>&lt;com.example.KeyboardView android:id="@+id/keyboard_view" android:layout_width="match_parent" android:layout_height="wrap_content"/&gt;</w:t>
      </w:r>
    </w:p>
    <w:p>
      <w:pPr>
        <w:pStyle w:val="BodyText"/>
        <w:spacing w:before="4"/>
        <w:ind w:left="480"/>
        <w:rPr>
          <w:rFonts w:ascii="Courier New"/>
        </w:rPr>
      </w:pPr>
      <w:r>
        <w:rPr>
          <w:rFonts w:ascii="Courier New"/>
          <w:color w:val="6D6E72"/>
          <w:spacing w:val="-2"/>
        </w:rPr>
        <w:t>&lt;/LinearLayout&gt;</w:t>
      </w:r>
    </w:p>
    <w:p>
      <w:pPr>
        <w:pStyle w:val="BodyText"/>
        <w:spacing w:after="0"/>
        <w:rPr>
          <w:rFonts w:ascii="Courier New"/>
        </w:rPr>
        <w:sectPr>
          <w:pgSz w:w="11910" w:h="16840"/>
          <w:pgMar w:header="399" w:footer="740" w:top="1000" w:bottom="940" w:left="425" w:right="425"/>
        </w:sectPr>
      </w:pPr>
    </w:p>
    <w:p>
      <w:pPr>
        <w:pStyle w:val="BodyText"/>
        <w:spacing w:before="93"/>
        <w:ind w:left="120"/>
      </w:pPr>
      <w:r>
        <w:rPr>
          <w:color w:val="6D6E72"/>
          <w:w w:val="110"/>
        </w:rPr>
        <w:t>Implement</w:t>
      </w:r>
      <w:r>
        <w:rPr>
          <w:color w:val="6D6E72"/>
          <w:spacing w:val="3"/>
          <w:w w:val="110"/>
        </w:rPr>
        <w:t> </w:t>
      </w:r>
      <w:r>
        <w:rPr>
          <w:color w:val="6D6E72"/>
          <w:w w:val="110"/>
        </w:rPr>
        <w:t>the</w:t>
      </w:r>
      <w:r>
        <w:rPr>
          <w:color w:val="6D6E72"/>
          <w:spacing w:val="3"/>
          <w:w w:val="110"/>
        </w:rPr>
        <w:t> </w:t>
      </w:r>
      <w:r>
        <w:rPr>
          <w:color w:val="6D6E72"/>
          <w:w w:val="110"/>
        </w:rPr>
        <w:t>keyboard</w:t>
      </w:r>
      <w:r>
        <w:rPr>
          <w:color w:val="6D6E72"/>
          <w:spacing w:val="3"/>
          <w:w w:val="110"/>
        </w:rPr>
        <w:t> </w:t>
      </w:r>
      <w:r>
        <w:rPr>
          <w:color w:val="6D6E72"/>
          <w:w w:val="110"/>
        </w:rPr>
        <w:t>logic</w:t>
      </w:r>
      <w:r>
        <w:rPr>
          <w:color w:val="6D6E72"/>
          <w:spacing w:val="3"/>
          <w:w w:val="110"/>
        </w:rPr>
        <w:t> </w:t>
      </w:r>
      <w:r>
        <w:rPr>
          <w:color w:val="6D6E72"/>
          <w:w w:val="110"/>
        </w:rPr>
        <w:t>and</w:t>
      </w:r>
      <w:r>
        <w:rPr>
          <w:color w:val="6D6E72"/>
          <w:spacing w:val="3"/>
          <w:w w:val="110"/>
        </w:rPr>
        <w:t> </w:t>
      </w:r>
      <w:r>
        <w:rPr>
          <w:color w:val="6D6E72"/>
          <w:spacing w:val="-2"/>
          <w:w w:val="110"/>
        </w:rPr>
        <w:t>events</w:t>
      </w:r>
    </w:p>
    <w:p>
      <w:pPr>
        <w:pStyle w:val="BodyText"/>
        <w:spacing w:before="51"/>
      </w:pPr>
    </w:p>
    <w:p>
      <w:pPr>
        <w:pStyle w:val="BodyText"/>
        <w:spacing w:line="316" w:lineRule="auto"/>
        <w:ind w:left="913" w:right="302" w:hanging="434"/>
        <w:rPr>
          <w:rFonts w:ascii="Courier New"/>
        </w:rPr>
      </w:pPr>
      <w:r>
        <w:rPr>
          <w:rFonts w:ascii="Courier New"/>
          <w:color w:val="6D6E72"/>
        </w:rPr>
        <w:t>class</w:t>
      </w:r>
      <w:r>
        <w:rPr>
          <w:rFonts w:ascii="Courier New"/>
          <w:color w:val="6D6E72"/>
          <w:spacing w:val="-1"/>
        </w:rPr>
        <w:t> </w:t>
      </w:r>
      <w:r>
        <w:rPr>
          <w:rFonts w:ascii="Courier New"/>
          <w:color w:val="6D6E72"/>
        </w:rPr>
        <w:t>MyInputMethodService</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InputMethodService(),</w:t>
      </w:r>
      <w:r>
        <w:rPr>
          <w:rFonts w:ascii="Courier New"/>
          <w:color w:val="6D6E72"/>
          <w:spacing w:val="-1"/>
        </w:rPr>
        <w:t> </w:t>
      </w:r>
      <w:r>
        <w:rPr>
          <w:rFonts w:ascii="Courier New"/>
          <w:color w:val="6D6E72"/>
        </w:rPr>
        <w:t>KeyboardView.OnKeyboardActionListener</w:t>
      </w:r>
      <w:r>
        <w:rPr>
          <w:rFonts w:ascii="Courier New"/>
          <w:color w:val="6D6E72"/>
          <w:spacing w:val="-1"/>
        </w:rPr>
        <w:t> </w:t>
      </w:r>
      <w:r>
        <w:rPr>
          <w:rFonts w:ascii="Courier New"/>
          <w:color w:val="6D6E72"/>
        </w:rPr>
        <w:t>{ private lateinit var keyboardView: KeyboardView</w:t>
      </w:r>
    </w:p>
    <w:p>
      <w:pPr>
        <w:pStyle w:val="BodyText"/>
        <w:spacing w:line="316" w:lineRule="auto" w:before="2"/>
        <w:ind w:left="913" w:right="5217"/>
        <w:rPr>
          <w:rFonts w:ascii="Courier New"/>
        </w:rPr>
      </w:pPr>
      <w:r>
        <w:rPr>
          <w:rFonts w:ascii="Courier New"/>
          <w:color w:val="6D6E72"/>
        </w:rPr>
        <w:t>private lateinit var keyboard: Keyboard override</w:t>
      </w:r>
      <w:r>
        <w:rPr>
          <w:rFonts w:ascii="Courier New"/>
          <w:color w:val="6D6E72"/>
          <w:spacing w:val="-5"/>
        </w:rPr>
        <w:t> </w:t>
      </w:r>
      <w:r>
        <w:rPr>
          <w:rFonts w:ascii="Courier New"/>
          <w:color w:val="6D6E72"/>
        </w:rPr>
        <w:t>fun</w:t>
      </w:r>
      <w:r>
        <w:rPr>
          <w:rFonts w:ascii="Courier New"/>
          <w:color w:val="6D6E72"/>
          <w:spacing w:val="-5"/>
        </w:rPr>
        <w:t> </w:t>
      </w:r>
      <w:r>
        <w:rPr>
          <w:rFonts w:ascii="Courier New"/>
          <w:color w:val="6D6E72"/>
        </w:rPr>
        <w:t>onCreateInputView():</w:t>
      </w:r>
      <w:r>
        <w:rPr>
          <w:rFonts w:ascii="Courier New"/>
          <w:color w:val="6D6E72"/>
          <w:spacing w:val="-5"/>
        </w:rPr>
        <w:t> </w:t>
      </w:r>
      <w:r>
        <w:rPr>
          <w:rFonts w:ascii="Courier New"/>
          <w:color w:val="6D6E72"/>
        </w:rPr>
        <w:t>View</w:t>
      </w:r>
      <w:r>
        <w:rPr>
          <w:rFonts w:ascii="Courier New"/>
          <w:color w:val="6D6E72"/>
          <w:spacing w:val="-5"/>
        </w:rPr>
        <w:t> </w:t>
      </w:r>
      <w:r>
        <w:rPr>
          <w:rFonts w:ascii="Courier New"/>
          <w:color w:val="6D6E72"/>
        </w:rPr>
        <w:t>{</w:t>
      </w:r>
    </w:p>
    <w:p>
      <w:pPr>
        <w:pStyle w:val="BodyText"/>
        <w:spacing w:line="316" w:lineRule="auto" w:before="1"/>
        <w:ind w:left="1347"/>
        <w:rPr>
          <w:rFonts w:ascii="Courier New"/>
        </w:rPr>
      </w:pPr>
      <w:r>
        <w:rPr>
          <w:rFonts w:ascii="Courier New"/>
          <w:color w:val="6D6E72"/>
        </w:rPr>
        <w:t>keyboardView</w:t>
      </w:r>
      <w:r>
        <w:rPr>
          <w:rFonts w:ascii="Courier New"/>
          <w:color w:val="6D6E72"/>
          <w:spacing w:val="-1"/>
        </w:rPr>
        <w:t> </w:t>
      </w:r>
      <w:r>
        <w:rPr>
          <w:rFonts w:ascii="Courier New"/>
          <w:color w:val="6D6E72"/>
        </w:rPr>
        <w:t>=</w:t>
      </w:r>
      <w:r>
        <w:rPr>
          <w:rFonts w:ascii="Courier New"/>
          <w:color w:val="6D6E72"/>
          <w:spacing w:val="-1"/>
        </w:rPr>
        <w:t> </w:t>
      </w:r>
      <w:r>
        <w:rPr>
          <w:rFonts w:ascii="Courier New"/>
          <w:color w:val="6D6E72"/>
        </w:rPr>
        <w:t>layoutInflater.inflate(R.layout.keyboard_view,</w:t>
      </w:r>
      <w:r>
        <w:rPr>
          <w:rFonts w:ascii="Courier New"/>
          <w:color w:val="6D6E72"/>
          <w:spacing w:val="-1"/>
        </w:rPr>
        <w:t> </w:t>
      </w:r>
      <w:r>
        <w:rPr>
          <w:rFonts w:ascii="Courier New"/>
          <w:color w:val="6D6E72"/>
        </w:rPr>
        <w:t>null)</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KeyboardView keyboard = Keyboard(this, R.xml.keyboard_layout)</w:t>
      </w:r>
    </w:p>
    <w:p>
      <w:pPr>
        <w:pStyle w:val="BodyText"/>
        <w:spacing w:line="316" w:lineRule="auto"/>
        <w:ind w:left="1347" w:right="4783"/>
        <w:rPr>
          <w:rFonts w:ascii="Courier New"/>
        </w:rPr>
      </w:pPr>
      <w:r>
        <w:rPr>
          <w:rFonts w:ascii="Courier New"/>
          <w:color w:val="6D6E72"/>
        </w:rPr>
        <w:t>keyboardView.keyboard = keyboard </w:t>
      </w:r>
      <w:r>
        <w:rPr>
          <w:rFonts w:ascii="Courier New"/>
          <w:color w:val="6D6E72"/>
          <w:spacing w:val="-2"/>
        </w:rPr>
        <w:t>keyboardView.setOnKeyboardActionListener(this) </w:t>
      </w:r>
      <w:r>
        <w:rPr>
          <w:rFonts w:ascii="Courier New"/>
          <w:color w:val="6D6E72"/>
        </w:rPr>
        <w:t>return keyboardView</w:t>
      </w:r>
    </w:p>
    <w:p>
      <w:pPr>
        <w:spacing w:before="5"/>
        <w:ind w:left="913" w:right="0" w:firstLine="0"/>
        <w:jc w:val="left"/>
        <w:rPr>
          <w:rFonts w:ascii="Courier New"/>
          <w:sz w:val="18"/>
        </w:rPr>
      </w:pPr>
      <w:r>
        <w:rPr>
          <w:rFonts w:ascii="Courier New"/>
          <w:color w:val="6D6E72"/>
          <w:spacing w:val="-10"/>
          <w:sz w:val="18"/>
        </w:rPr>
        <w:t>}</w:t>
      </w:r>
    </w:p>
    <w:p>
      <w:pPr>
        <w:pStyle w:val="BodyText"/>
        <w:spacing w:line="316" w:lineRule="auto" w:before="66"/>
        <w:ind w:left="1347" w:right="3595" w:hanging="434"/>
        <w:rPr>
          <w:rFonts w:ascii="Courier New"/>
        </w:rPr>
      </w:pPr>
      <w:r>
        <w:rPr>
          <w:rFonts w:ascii="Courier New"/>
          <w:color w:val="6D6E72"/>
        </w:rPr>
        <w:t>override</w:t>
      </w:r>
      <w:r>
        <w:rPr>
          <w:rFonts w:ascii="Courier New"/>
          <w:color w:val="6D6E72"/>
          <w:spacing w:val="-3"/>
        </w:rPr>
        <w:t> </w:t>
      </w:r>
      <w:r>
        <w:rPr>
          <w:rFonts w:ascii="Courier New"/>
          <w:color w:val="6D6E72"/>
        </w:rPr>
        <w:t>fun</w:t>
      </w:r>
      <w:r>
        <w:rPr>
          <w:rFonts w:ascii="Courier New"/>
          <w:color w:val="6D6E72"/>
          <w:spacing w:val="-3"/>
        </w:rPr>
        <w:t> </w:t>
      </w:r>
      <w:r>
        <w:rPr>
          <w:rFonts w:ascii="Courier New"/>
          <w:color w:val="6D6E72"/>
        </w:rPr>
        <w:t>onKey(primaryCode:</w:t>
      </w:r>
      <w:r>
        <w:rPr>
          <w:rFonts w:ascii="Courier New"/>
          <w:color w:val="6D6E72"/>
          <w:spacing w:val="-3"/>
        </w:rPr>
        <w:t> </w:t>
      </w:r>
      <w:r>
        <w:rPr>
          <w:rFonts w:ascii="Courier New"/>
          <w:color w:val="6D6E72"/>
        </w:rPr>
        <w:t>Int,</w:t>
      </w:r>
      <w:r>
        <w:rPr>
          <w:rFonts w:ascii="Courier New"/>
          <w:color w:val="6D6E72"/>
          <w:spacing w:val="-3"/>
        </w:rPr>
        <w:t> </w:t>
      </w:r>
      <w:r>
        <w:rPr>
          <w:rFonts w:ascii="Courier New"/>
          <w:color w:val="6D6E72"/>
        </w:rPr>
        <w:t>keyCodes:</w:t>
      </w:r>
      <w:r>
        <w:rPr>
          <w:rFonts w:ascii="Courier New"/>
          <w:color w:val="6D6E72"/>
          <w:spacing w:val="-3"/>
        </w:rPr>
        <w:t> </w:t>
      </w:r>
      <w:r>
        <w:rPr>
          <w:rFonts w:ascii="Courier New"/>
          <w:color w:val="6D6E72"/>
        </w:rPr>
        <w:t>IntArray)</w:t>
      </w:r>
      <w:r>
        <w:rPr>
          <w:rFonts w:ascii="Courier New"/>
          <w:color w:val="6D6E72"/>
          <w:spacing w:val="-3"/>
        </w:rPr>
        <w:t> </w:t>
      </w:r>
      <w:r>
        <w:rPr>
          <w:rFonts w:ascii="Courier New"/>
          <w:color w:val="6D6E72"/>
        </w:rPr>
        <w:t>{ val inputConnection = currentInputConnection</w:t>
      </w:r>
    </w:p>
    <w:p>
      <w:pPr>
        <w:pStyle w:val="BodyText"/>
        <w:spacing w:before="1"/>
        <w:ind w:left="1347"/>
        <w:rPr>
          <w:rFonts w:ascii="Courier New"/>
        </w:rPr>
      </w:pPr>
      <w:r>
        <w:rPr>
          <w:rFonts w:ascii="Courier New"/>
          <w:color w:val="6D6E72"/>
        </w:rPr>
        <w:t>inputConnection?.commitText(primaryCode.toChar().toString(), </w:t>
      </w:r>
      <w:r>
        <w:rPr>
          <w:rFonts w:ascii="Courier New"/>
          <w:color w:val="6D6E72"/>
          <w:spacing w:val="-5"/>
        </w:rPr>
        <w:t>1)</w:t>
      </w:r>
    </w:p>
    <w:p>
      <w:pPr>
        <w:spacing w:before="67"/>
        <w:ind w:left="913" w:right="0" w:firstLine="0"/>
        <w:jc w:val="left"/>
        <w:rPr>
          <w:rFonts w:ascii="Courier New"/>
          <w:sz w:val="18"/>
        </w:rPr>
      </w:pPr>
      <w:r>
        <w:rPr>
          <w:rFonts w:ascii="Courier New"/>
          <w:color w:val="6D6E72"/>
          <w:spacing w:val="-10"/>
          <w:sz w:val="18"/>
        </w:rPr>
        <w:t>}</w:t>
      </w:r>
    </w:p>
    <w:p>
      <w:pPr>
        <w:spacing w:before="66"/>
        <w:ind w:left="480" w:right="0" w:firstLine="0"/>
        <w:jc w:val="left"/>
        <w:rPr>
          <w:rFonts w:ascii="Courier New"/>
          <w:sz w:val="18"/>
        </w:rPr>
      </w:pPr>
      <w:r>
        <w:rPr>
          <w:rFonts w:ascii="Courier New"/>
          <w:color w:val="6D6E72"/>
          <w:spacing w:val="-10"/>
          <w:sz w:val="18"/>
        </w:rPr>
        <w:t>}</w:t>
      </w:r>
    </w:p>
    <w:p>
      <w:pPr>
        <w:pStyle w:val="BodyText"/>
        <w:spacing w:before="22"/>
        <w:rPr>
          <w:rFonts w:ascii="Courier New"/>
        </w:rPr>
      </w:pPr>
    </w:p>
    <w:p>
      <w:pPr>
        <w:pStyle w:val="BodyText"/>
        <w:spacing w:before="1"/>
        <w:ind w:left="120"/>
      </w:pPr>
      <w:r>
        <w:rPr>
          <w:color w:val="6D6E72"/>
          <w:w w:val="110"/>
        </w:rPr>
        <w:t>Add</w:t>
      </w:r>
      <w:r>
        <w:rPr>
          <w:color w:val="6D6E72"/>
          <w:spacing w:val="-7"/>
          <w:w w:val="110"/>
        </w:rPr>
        <w:t> </w:t>
      </w:r>
      <w:r>
        <w:rPr>
          <w:color w:val="6D6E72"/>
          <w:w w:val="110"/>
        </w:rPr>
        <w:t>the</w:t>
      </w:r>
      <w:r>
        <w:rPr>
          <w:color w:val="6D6E72"/>
          <w:spacing w:val="-6"/>
          <w:w w:val="110"/>
        </w:rPr>
        <w:t> </w:t>
      </w:r>
      <w:r>
        <w:rPr>
          <w:color w:val="6D6E72"/>
          <w:w w:val="110"/>
        </w:rPr>
        <w:t>service</w:t>
      </w:r>
      <w:r>
        <w:rPr>
          <w:color w:val="6D6E72"/>
          <w:spacing w:val="-7"/>
          <w:w w:val="110"/>
        </w:rPr>
        <w:t> </w:t>
      </w:r>
      <w:r>
        <w:rPr>
          <w:color w:val="6D6E72"/>
          <w:w w:val="110"/>
        </w:rPr>
        <w:t>declaration</w:t>
      </w:r>
      <w:r>
        <w:rPr>
          <w:color w:val="6D6E72"/>
          <w:spacing w:val="-6"/>
          <w:w w:val="110"/>
        </w:rPr>
        <w:t> </w:t>
      </w:r>
      <w:r>
        <w:rPr>
          <w:color w:val="6D6E72"/>
          <w:w w:val="110"/>
        </w:rPr>
        <w:t>in</w:t>
      </w:r>
      <w:r>
        <w:rPr>
          <w:color w:val="6D6E72"/>
          <w:spacing w:val="-6"/>
          <w:w w:val="110"/>
        </w:rPr>
        <w:t> </w:t>
      </w:r>
      <w:r>
        <w:rPr>
          <w:color w:val="6D6E72"/>
          <w:w w:val="110"/>
        </w:rPr>
        <w:t>the</w:t>
      </w:r>
      <w:r>
        <w:rPr>
          <w:color w:val="6D6E72"/>
          <w:spacing w:val="-7"/>
          <w:w w:val="110"/>
        </w:rPr>
        <w:t> </w:t>
      </w:r>
      <w:r>
        <w:rPr>
          <w:color w:val="6D6E72"/>
          <w:w w:val="110"/>
        </w:rPr>
        <w:t>manifest</w:t>
      </w:r>
      <w:r>
        <w:rPr>
          <w:color w:val="6D6E72"/>
          <w:spacing w:val="-6"/>
          <w:w w:val="110"/>
        </w:rPr>
        <w:t> </w:t>
      </w:r>
      <w:r>
        <w:rPr>
          <w:color w:val="6D6E72"/>
          <w:w w:val="110"/>
        </w:rPr>
        <w:t>with</w:t>
      </w:r>
      <w:r>
        <w:rPr>
          <w:color w:val="6D6E72"/>
          <w:spacing w:val="-6"/>
          <w:w w:val="110"/>
        </w:rPr>
        <w:t> </w:t>
      </w:r>
      <w:r>
        <w:rPr>
          <w:color w:val="6D6E72"/>
          <w:w w:val="110"/>
        </w:rPr>
        <w:t>correct</w:t>
      </w:r>
      <w:r>
        <w:rPr>
          <w:color w:val="6D6E72"/>
          <w:spacing w:val="-7"/>
          <w:w w:val="110"/>
        </w:rPr>
        <w:t> </w:t>
      </w:r>
      <w:r>
        <w:rPr>
          <w:color w:val="6D6E72"/>
          <w:spacing w:val="-2"/>
          <w:w w:val="110"/>
        </w:rPr>
        <w:t>permissions</w:t>
      </w:r>
    </w:p>
    <w:p>
      <w:pPr>
        <w:pStyle w:val="BodyText"/>
        <w:spacing w:before="51"/>
      </w:pPr>
    </w:p>
    <w:p>
      <w:pPr>
        <w:pStyle w:val="BodyText"/>
        <w:ind w:left="480"/>
        <w:rPr>
          <w:rFonts w:ascii="Courier New"/>
        </w:rPr>
      </w:pPr>
      <w:r>
        <w:rPr>
          <w:rFonts w:ascii="Courier New"/>
          <w:color w:val="6D6E72"/>
          <w:spacing w:val="-2"/>
        </w:rPr>
        <w:t>&lt;service</w:t>
      </w:r>
    </w:p>
    <w:p>
      <w:pPr>
        <w:pStyle w:val="BodyText"/>
        <w:spacing w:line="316" w:lineRule="auto" w:before="66"/>
        <w:ind w:left="913" w:right="3390"/>
        <w:rPr>
          <w:rFonts w:ascii="Courier New"/>
        </w:rPr>
      </w:pPr>
      <w:r>
        <w:rPr>
          <w:rFonts w:ascii="Courier New"/>
          <w:color w:val="6D6E72"/>
          <w:spacing w:val="-2"/>
        </w:rPr>
        <w:t>android:name=".MyInputMethodService" android:permission="android.permission.BIND_INPUT_METHOD"&gt;</w:t>
      </w:r>
    </w:p>
    <w:p>
      <w:pPr>
        <w:pStyle w:val="BodyText"/>
        <w:spacing w:before="2"/>
        <w:ind w:left="913"/>
        <w:rPr>
          <w:rFonts w:ascii="Courier New"/>
        </w:rPr>
      </w:pPr>
      <w:r>
        <w:rPr>
          <w:rFonts w:ascii="Courier New"/>
          <w:color w:val="6D6E72"/>
        </w:rPr>
        <w:t>&lt;intent-</w:t>
      </w:r>
      <w:r>
        <w:rPr>
          <w:rFonts w:ascii="Courier New"/>
          <w:color w:val="6D6E72"/>
          <w:spacing w:val="-2"/>
        </w:rPr>
        <w:t>filter&gt;</w:t>
      </w:r>
    </w:p>
    <w:p>
      <w:pPr>
        <w:pStyle w:val="BodyText"/>
        <w:spacing w:before="66"/>
        <w:ind w:left="1347"/>
        <w:rPr>
          <w:rFonts w:ascii="Courier New"/>
        </w:rPr>
      </w:pPr>
      <w:r>
        <w:rPr>
          <w:rFonts w:ascii="Courier New"/>
          <w:color w:val="6D6E72"/>
        </w:rPr>
        <w:t>&lt;action android:name="android.service.inputmethod.InputMethodService" </w:t>
      </w:r>
      <w:r>
        <w:rPr>
          <w:rFonts w:ascii="Courier New"/>
          <w:color w:val="6D6E72"/>
          <w:spacing w:val="-5"/>
        </w:rPr>
        <w:t>/&gt;</w:t>
      </w:r>
    </w:p>
    <w:p>
      <w:pPr>
        <w:pStyle w:val="BodyText"/>
        <w:spacing w:before="66"/>
        <w:ind w:left="913"/>
        <w:rPr>
          <w:rFonts w:ascii="Courier New"/>
        </w:rPr>
      </w:pPr>
      <w:r>
        <w:rPr>
          <w:rFonts w:ascii="Courier New"/>
          <w:color w:val="6D6E72"/>
        </w:rPr>
        <w:t>&lt;/intent-</w:t>
      </w:r>
      <w:r>
        <w:rPr>
          <w:rFonts w:ascii="Courier New"/>
          <w:color w:val="6D6E72"/>
          <w:spacing w:val="-2"/>
        </w:rPr>
        <w:t>filter&gt;</w:t>
      </w:r>
    </w:p>
    <w:p>
      <w:pPr>
        <w:pStyle w:val="BodyText"/>
        <w:spacing w:before="66"/>
        <w:ind w:left="913"/>
        <w:rPr>
          <w:rFonts w:ascii="Courier New"/>
        </w:rPr>
      </w:pPr>
      <w:r>
        <w:rPr>
          <w:rFonts w:ascii="Courier New"/>
          <w:color w:val="6D6E72"/>
        </w:rPr>
        <w:t>&lt;meta-</w:t>
      </w:r>
      <w:r>
        <w:rPr>
          <w:rFonts w:ascii="Courier New"/>
          <w:color w:val="6D6E72"/>
          <w:spacing w:val="-4"/>
        </w:rPr>
        <w:t>data</w:t>
      </w:r>
    </w:p>
    <w:p>
      <w:pPr>
        <w:pStyle w:val="BodyText"/>
        <w:spacing w:line="316" w:lineRule="auto" w:before="66"/>
        <w:ind w:left="1347" w:right="3390"/>
        <w:rPr>
          <w:rFonts w:ascii="Courier New"/>
        </w:rPr>
      </w:pPr>
      <w:r>
        <w:rPr>
          <w:rFonts w:ascii="Courier New"/>
          <w:color w:val="6D6E72"/>
          <w:spacing w:val="-2"/>
        </w:rPr>
        <w:t>android:name="android.view.im" android:resource="@xml/input_method_config"/&gt;</w:t>
      </w:r>
    </w:p>
    <w:p>
      <w:pPr>
        <w:pStyle w:val="BodyText"/>
        <w:spacing w:before="2"/>
        <w:ind w:left="480"/>
        <w:rPr>
          <w:rFonts w:ascii="Courier New"/>
        </w:rPr>
      </w:pPr>
      <w:r>
        <w:rPr>
          <w:rFonts w:ascii="Courier New"/>
          <w:color w:val="6D6E72"/>
          <w:spacing w:val="-2"/>
        </w:rPr>
        <w:t>&lt;/service&gt;</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730688">
                <wp:simplePos x="0" y="0"/>
                <wp:positionH relativeFrom="page">
                  <wp:posOffset>346200</wp:posOffset>
                </wp:positionH>
                <wp:positionV relativeFrom="paragraph">
                  <wp:posOffset>210828</wp:posOffset>
                </wp:positionV>
                <wp:extent cx="6868159" cy="236220"/>
                <wp:effectExtent l="0" t="0" r="0" b="0"/>
                <wp:wrapTopAndBottom/>
                <wp:docPr id="578" name="Group 578"/>
                <wp:cNvGraphicFramePr>
                  <a:graphicFrameLocks/>
                </wp:cNvGraphicFramePr>
                <a:graphic>
                  <a:graphicData uri="http://schemas.microsoft.com/office/word/2010/wordprocessingGroup">
                    <wpg:wgp>
                      <wpg:cNvPr id="578" name="Group 578"/>
                      <wpg:cNvGrpSpPr/>
                      <wpg:grpSpPr>
                        <a:xfrm>
                          <a:off x="0" y="0"/>
                          <a:ext cx="6868159" cy="236220"/>
                          <a:chExt cx="6868159" cy="236220"/>
                        </a:xfrm>
                      </wpg:grpSpPr>
                      <wps:wsp>
                        <wps:cNvPr id="579" name="Graphic 579"/>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80" name="Graphic 580"/>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81" name="Textbox 581"/>
                        <wps:cNvSpPr txBox="1"/>
                        <wps:spPr>
                          <a:xfrm>
                            <a:off x="0" y="0"/>
                            <a:ext cx="6868159" cy="217170"/>
                          </a:xfrm>
                          <a:prstGeom prst="rect">
                            <a:avLst/>
                          </a:prstGeom>
                        </wps:spPr>
                        <wps:txbx>
                          <w:txbxContent>
                            <w:p>
                              <w:pPr>
                                <w:spacing w:before="64"/>
                                <w:ind w:left="89" w:right="0" w:firstLine="0"/>
                                <w:jc w:val="left"/>
                                <w:rPr>
                                  <w:b/>
                                  <w:sz w:val="18"/>
                                </w:rPr>
                              </w:pPr>
                              <w:bookmarkStart w:name="Business Implication" w:id="511"/>
                              <w:bookmarkEnd w:id="511"/>
                              <w:r>
                                <w:rPr/>
                              </w:r>
                              <w:bookmarkStart w:name="_bookmark65" w:id="512"/>
                              <w:bookmarkEnd w:id="512"/>
                              <w:r>
                                <w:rPr/>
                              </w:r>
                              <w:r>
                                <w:rPr>
                                  <w:b/>
                                  <w:w w:val="125"/>
                                  <w:sz w:val="18"/>
                                </w:rPr>
                                <w:t>Business</w:t>
                              </w:r>
                              <w:r>
                                <w:rPr>
                                  <w:b/>
                                  <w:spacing w:val="-6"/>
                                  <w:w w:val="125"/>
                                  <w:sz w:val="18"/>
                                </w:rPr>
                                <w:t> </w:t>
                              </w:r>
                              <w:r>
                                <w:rPr>
                                  <w:b/>
                                  <w:spacing w:val="-2"/>
                                  <w:w w:val="125"/>
                                  <w:sz w:val="18"/>
                                </w:rPr>
                                <w:t>Implication</w:t>
                              </w:r>
                            </w:p>
                          </w:txbxContent>
                        </wps:txbx>
                        <wps:bodyPr wrap="square" lIns="0" tIns="0" rIns="0" bIns="0" rtlCol="0">
                          <a:noAutofit/>
                        </wps:bodyPr>
                      </wps:wsp>
                    </wpg:wgp>
                  </a:graphicData>
                </a:graphic>
              </wp:anchor>
            </w:drawing>
          </mc:Choice>
          <mc:Fallback>
            <w:pict>
              <v:group style="position:absolute;margin-left:27.259844pt;margin-top:16.600647pt;width:540.8pt;height:18.6pt;mso-position-horizontal-relative:page;mso-position-vertical-relative:paragraph;z-index:-15585792;mso-wrap-distance-left:0;mso-wrap-distance-right:0" id="docshapegroup562" coordorigin="545,332" coordsize="10816,372">
                <v:rect style="position:absolute;left:545;top:332;width:10816;height:372" id="docshape563" filled="true" fillcolor="#f4f4f4" stroked="false">
                  <v:fill type="solid"/>
                </v:rect>
                <v:rect style="position:absolute;left:545;top:674;width:10816;height:30" id="docshape564" filled="true" fillcolor="#efeded" stroked="false">
                  <v:fill type="solid"/>
                </v:rect>
                <v:shape style="position:absolute;left:545;top:332;width:10816;height:342" type="#_x0000_t202" id="docshape565" filled="false" stroked="false">
                  <v:textbox inset="0,0,0,0">
                    <w:txbxContent>
                      <w:p>
                        <w:pPr>
                          <w:spacing w:before="64"/>
                          <w:ind w:left="89" w:right="0" w:firstLine="0"/>
                          <w:jc w:val="left"/>
                          <w:rPr>
                            <w:b/>
                            <w:sz w:val="18"/>
                          </w:rPr>
                        </w:pPr>
                        <w:bookmarkStart w:name="Business Implication" w:id="513"/>
                        <w:bookmarkEnd w:id="513"/>
                        <w:r>
                          <w:rPr/>
                        </w:r>
                        <w:bookmarkStart w:name="_bookmark65" w:id="514"/>
                        <w:bookmarkEnd w:id="514"/>
                        <w:r>
                          <w:rPr/>
                        </w:r>
                        <w:r>
                          <w:rPr>
                            <w:b/>
                            <w:w w:val="125"/>
                            <w:sz w:val="18"/>
                          </w:rPr>
                          <w:t>Business</w:t>
                        </w:r>
                        <w:r>
                          <w:rPr>
                            <w:b/>
                            <w:spacing w:val="-6"/>
                            <w:w w:val="125"/>
                            <w:sz w:val="18"/>
                          </w:rPr>
                          <w:t> </w:t>
                        </w:r>
                        <w:r>
                          <w:rPr>
                            <w:b/>
                            <w:spacing w:val="-2"/>
                            <w:w w:val="125"/>
                            <w:sz w:val="18"/>
                          </w:rPr>
                          <w:t>Implication</w:t>
                        </w:r>
                      </w:p>
                    </w:txbxContent>
                  </v:textbox>
                  <w10:wrap type="none"/>
                </v:shape>
                <w10:wrap type="topAndBottom"/>
              </v:group>
            </w:pict>
          </mc:Fallback>
        </mc:AlternateContent>
      </w:r>
    </w:p>
    <w:p>
      <w:pPr>
        <w:pStyle w:val="BodyText"/>
        <w:spacing w:before="4"/>
        <w:rPr>
          <w:rFonts w:ascii="Courier New"/>
        </w:rPr>
      </w:pPr>
    </w:p>
    <w:p>
      <w:pPr>
        <w:pStyle w:val="BodyText"/>
        <w:spacing w:line="309" w:lineRule="auto"/>
        <w:ind w:left="120" w:right="302"/>
      </w:pPr>
      <w:r>
        <w:rPr>
          <w:color w:val="6D6E72"/>
          <w:w w:val="110"/>
        </w:rPr>
        <w:t>Without keylogger protection, there is a significant risk of sensitive information being stolen, which could lead to serious consequences such as identity theft and financial loss. This vulnerability exposes both the application and its users to potential security breaches.</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1078" w:right="0" w:firstLine="0"/>
        <w:rPr>
          <w:sz w:val="20"/>
        </w:rPr>
      </w:pPr>
      <w:r>
        <w:rPr>
          <w:sz w:val="20"/>
        </w:rPr>
        <mc:AlternateContent>
          <mc:Choice Requires="wps">
            <w:drawing>
              <wp:inline distT="0" distB="0" distL="0" distR="0">
                <wp:extent cx="5650865" cy="410209"/>
                <wp:effectExtent l="0" t="0" r="0" b="8890"/>
                <wp:docPr id="582" name="Group 582"/>
                <wp:cNvGraphicFramePr>
                  <a:graphicFrameLocks/>
                </wp:cNvGraphicFramePr>
                <a:graphic>
                  <a:graphicData uri="http://schemas.microsoft.com/office/word/2010/wordprocessingGroup">
                    <wpg:wgp>
                      <wpg:cNvPr id="582" name="Group 582"/>
                      <wpg:cNvGrpSpPr/>
                      <wpg:grpSpPr>
                        <a:xfrm>
                          <a:off x="0" y="0"/>
                          <a:ext cx="5650865" cy="410209"/>
                          <a:chExt cx="5650865" cy="410209"/>
                        </a:xfrm>
                      </wpg:grpSpPr>
                      <wps:wsp>
                        <wps:cNvPr id="583" name="Graphic 583"/>
                        <wps:cNvSpPr/>
                        <wps:spPr>
                          <a:xfrm>
                            <a:off x="0" y="0"/>
                            <a:ext cx="5650865" cy="410209"/>
                          </a:xfrm>
                          <a:custGeom>
                            <a:avLst/>
                            <a:gdLst/>
                            <a:ahLst/>
                            <a:cxnLst/>
                            <a:rect l="l" t="t" r="r" b="b"/>
                            <a:pathLst>
                              <a:path w="5650865" h="410209">
                                <a:moveTo>
                                  <a:pt x="560707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607071" y="0"/>
                                </a:lnTo>
                                <a:lnTo>
                                  <a:pt x="5623936" y="3427"/>
                                </a:lnTo>
                                <a:lnTo>
                                  <a:pt x="5632960"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632960" y="400431"/>
                                </a:lnTo>
                                <a:lnTo>
                                  <a:pt x="5623936" y="406528"/>
                                </a:lnTo>
                                <a:lnTo>
                                  <a:pt x="5607071" y="409956"/>
                                </a:lnTo>
                                <a:close/>
                              </a:path>
                              <a:path w="5650865" h="410209">
                                <a:moveTo>
                                  <a:pt x="5632960" y="400431"/>
                                </a:moveTo>
                                <a:lnTo>
                                  <a:pt x="5607071" y="400431"/>
                                </a:lnTo>
                                <a:lnTo>
                                  <a:pt x="5620237" y="397755"/>
                                </a:lnTo>
                                <a:lnTo>
                                  <a:pt x="5631019" y="390470"/>
                                </a:lnTo>
                                <a:lnTo>
                                  <a:pt x="5638304" y="379688"/>
                                </a:lnTo>
                                <a:lnTo>
                                  <a:pt x="5640980" y="366522"/>
                                </a:lnTo>
                                <a:lnTo>
                                  <a:pt x="5640980" y="43434"/>
                                </a:lnTo>
                                <a:lnTo>
                                  <a:pt x="5638304" y="30267"/>
                                </a:lnTo>
                                <a:lnTo>
                                  <a:pt x="5631019" y="19485"/>
                                </a:lnTo>
                                <a:lnTo>
                                  <a:pt x="5620237" y="12200"/>
                                </a:lnTo>
                                <a:lnTo>
                                  <a:pt x="5607071" y="9525"/>
                                </a:lnTo>
                                <a:lnTo>
                                  <a:pt x="5632960" y="9525"/>
                                </a:lnTo>
                                <a:lnTo>
                                  <a:pt x="5637746" y="12758"/>
                                </a:lnTo>
                                <a:lnTo>
                                  <a:pt x="5647078" y="26569"/>
                                </a:lnTo>
                                <a:lnTo>
                                  <a:pt x="5650505" y="43434"/>
                                </a:lnTo>
                                <a:lnTo>
                                  <a:pt x="5650505" y="366522"/>
                                </a:lnTo>
                                <a:lnTo>
                                  <a:pt x="5647078" y="383386"/>
                                </a:lnTo>
                                <a:lnTo>
                                  <a:pt x="5637746" y="397197"/>
                                </a:lnTo>
                                <a:lnTo>
                                  <a:pt x="5632960" y="400431"/>
                                </a:lnTo>
                                <a:close/>
                              </a:path>
                            </a:pathLst>
                          </a:custGeom>
                          <a:solidFill>
                            <a:srgbClr val="EF4836"/>
                          </a:solidFill>
                        </wps:spPr>
                        <wps:bodyPr wrap="square" lIns="0" tIns="0" rIns="0" bIns="0" rtlCol="0">
                          <a:prstTxWarp prst="textNoShape">
                            <a:avLst/>
                          </a:prstTxWarp>
                          <a:noAutofit/>
                        </wps:bodyPr>
                      </wps:wsp>
                      <wps:wsp>
                        <wps:cNvPr id="584" name="Textbox 584"/>
                        <wps:cNvSpPr txBox="1"/>
                        <wps:spPr>
                          <a:xfrm>
                            <a:off x="0" y="0"/>
                            <a:ext cx="5650865" cy="410209"/>
                          </a:xfrm>
                          <a:prstGeom prst="rect">
                            <a:avLst/>
                          </a:prstGeom>
                        </wps:spPr>
                        <wps:txbx>
                          <w:txbxContent>
                            <w:p>
                              <w:pPr>
                                <w:spacing w:before="105"/>
                                <w:ind w:left="356" w:right="0" w:firstLine="0"/>
                                <w:jc w:val="left"/>
                                <w:rPr>
                                  <w:sz w:val="34"/>
                                </w:rPr>
                              </w:pPr>
                              <w:bookmarkStart w:name="Weak PRNG (Pseudorandom number generator" w:id="515"/>
                              <w:bookmarkEnd w:id="515"/>
                              <w:r>
                                <w:rPr/>
                              </w:r>
                              <w:bookmarkStart w:name="_bookmark66" w:id="516"/>
                              <w:bookmarkEnd w:id="516"/>
                              <w:r>
                                <w:rPr/>
                              </w:r>
                              <w:r>
                                <w:rPr>
                                  <w:color w:val="EF4836"/>
                                  <w:w w:val="115"/>
                                  <w:sz w:val="34"/>
                                </w:rPr>
                                <w:t>Weak</w:t>
                              </w:r>
                              <w:r>
                                <w:rPr>
                                  <w:color w:val="EF4836"/>
                                  <w:spacing w:val="-25"/>
                                  <w:w w:val="115"/>
                                  <w:sz w:val="34"/>
                                </w:rPr>
                                <w:t> </w:t>
                              </w:r>
                              <w:r>
                                <w:rPr>
                                  <w:color w:val="EF4836"/>
                                  <w:w w:val="115"/>
                                  <w:sz w:val="34"/>
                                </w:rPr>
                                <w:t>PRNG</w:t>
                              </w:r>
                              <w:r>
                                <w:rPr>
                                  <w:color w:val="EF4836"/>
                                  <w:spacing w:val="-24"/>
                                  <w:w w:val="115"/>
                                  <w:sz w:val="34"/>
                                </w:rPr>
                                <w:t> </w:t>
                              </w:r>
                              <w:r>
                                <w:rPr>
                                  <w:color w:val="EF4836"/>
                                  <w:w w:val="115"/>
                                  <w:sz w:val="34"/>
                                </w:rPr>
                                <w:t>(Pseudorandom</w:t>
                              </w:r>
                              <w:r>
                                <w:rPr>
                                  <w:color w:val="EF4836"/>
                                  <w:spacing w:val="-25"/>
                                  <w:w w:val="115"/>
                                  <w:sz w:val="34"/>
                                </w:rPr>
                                <w:t> </w:t>
                              </w:r>
                              <w:r>
                                <w:rPr>
                                  <w:color w:val="EF4836"/>
                                  <w:w w:val="115"/>
                                  <w:sz w:val="34"/>
                                </w:rPr>
                                <w:t>number</w:t>
                              </w:r>
                              <w:r>
                                <w:rPr>
                                  <w:color w:val="EF4836"/>
                                  <w:spacing w:val="-24"/>
                                  <w:w w:val="115"/>
                                  <w:sz w:val="34"/>
                                </w:rPr>
                                <w:t> </w:t>
                              </w:r>
                              <w:r>
                                <w:rPr>
                                  <w:color w:val="EF4836"/>
                                  <w:spacing w:val="-2"/>
                                  <w:w w:val="115"/>
                                  <w:sz w:val="34"/>
                                </w:rPr>
                                <w:t>generator)</w:t>
                              </w:r>
                            </w:p>
                          </w:txbxContent>
                        </wps:txbx>
                        <wps:bodyPr wrap="square" lIns="0" tIns="0" rIns="0" bIns="0" rtlCol="0">
                          <a:noAutofit/>
                        </wps:bodyPr>
                      </wps:wsp>
                    </wpg:wgp>
                  </a:graphicData>
                </a:graphic>
              </wp:inline>
            </w:drawing>
          </mc:Choice>
          <mc:Fallback>
            <w:pict>
              <v:group style="width:444.95pt;height:32.3pt;mso-position-horizontal-relative:char;mso-position-vertical-relative:line" id="docshapegroup566" coordorigin="0,0" coordsize="8899,646">
                <v:shape style="position:absolute;left:0;top:0;width:8899;height:646" id="docshape567" coordorigin="0,0" coordsize="8899,646" path="m8830,646l68,646,42,640,20,626,5,604,0,577,0,68,5,42,20,20,42,5,68,0,8830,0,8857,5,8871,15,68,15,48,19,31,31,19,48,15,68,15,577,19,598,31,615,48,626,68,631,8871,631,8857,640,8830,646xm8871,631l8830,631,8851,626,8868,615,8879,598,8883,577,8883,68,8879,48,8868,31,8851,19,8830,15,8871,15,8878,20,8893,42,8898,68,8898,577,8893,604,8878,626,8871,631xe" filled="true" fillcolor="#ef4836" stroked="false">
                  <v:path arrowok="t"/>
                  <v:fill type="solid"/>
                </v:shape>
                <v:shape style="position:absolute;left:0;top:0;width:8899;height:646" type="#_x0000_t202" id="docshape568" filled="false" stroked="false">
                  <v:textbox inset="0,0,0,0">
                    <w:txbxContent>
                      <w:p>
                        <w:pPr>
                          <w:spacing w:before="105"/>
                          <w:ind w:left="356" w:right="0" w:firstLine="0"/>
                          <w:jc w:val="left"/>
                          <w:rPr>
                            <w:sz w:val="34"/>
                          </w:rPr>
                        </w:pPr>
                        <w:bookmarkStart w:name="Weak PRNG (Pseudorandom number generator" w:id="517"/>
                        <w:bookmarkEnd w:id="517"/>
                        <w:r>
                          <w:rPr/>
                        </w:r>
                        <w:bookmarkStart w:name="_bookmark66" w:id="518"/>
                        <w:bookmarkEnd w:id="518"/>
                        <w:r>
                          <w:rPr/>
                        </w:r>
                        <w:r>
                          <w:rPr>
                            <w:color w:val="EF4836"/>
                            <w:w w:val="115"/>
                            <w:sz w:val="34"/>
                          </w:rPr>
                          <w:t>Weak</w:t>
                        </w:r>
                        <w:r>
                          <w:rPr>
                            <w:color w:val="EF4836"/>
                            <w:spacing w:val="-25"/>
                            <w:w w:val="115"/>
                            <w:sz w:val="34"/>
                          </w:rPr>
                          <w:t> </w:t>
                        </w:r>
                        <w:r>
                          <w:rPr>
                            <w:color w:val="EF4836"/>
                            <w:w w:val="115"/>
                            <w:sz w:val="34"/>
                          </w:rPr>
                          <w:t>PRNG</w:t>
                        </w:r>
                        <w:r>
                          <w:rPr>
                            <w:color w:val="EF4836"/>
                            <w:spacing w:val="-24"/>
                            <w:w w:val="115"/>
                            <w:sz w:val="34"/>
                          </w:rPr>
                          <w:t> </w:t>
                        </w:r>
                        <w:r>
                          <w:rPr>
                            <w:color w:val="EF4836"/>
                            <w:w w:val="115"/>
                            <w:sz w:val="34"/>
                          </w:rPr>
                          <w:t>(Pseudorandom</w:t>
                        </w:r>
                        <w:r>
                          <w:rPr>
                            <w:color w:val="EF4836"/>
                            <w:spacing w:val="-25"/>
                            <w:w w:val="115"/>
                            <w:sz w:val="34"/>
                          </w:rPr>
                          <w:t> </w:t>
                        </w:r>
                        <w:r>
                          <w:rPr>
                            <w:color w:val="EF4836"/>
                            <w:w w:val="115"/>
                            <w:sz w:val="34"/>
                          </w:rPr>
                          <w:t>number</w:t>
                        </w:r>
                        <w:r>
                          <w:rPr>
                            <w:color w:val="EF4836"/>
                            <w:spacing w:val="-24"/>
                            <w:w w:val="115"/>
                            <w:sz w:val="34"/>
                          </w:rPr>
                          <w:t> </w:t>
                        </w:r>
                        <w:r>
                          <w:rPr>
                            <w:color w:val="EF4836"/>
                            <w:spacing w:val="-2"/>
                            <w:w w:val="115"/>
                            <w:sz w:val="34"/>
                          </w:rPr>
                          <w:t>generator)</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Weak PRNG (Pseudorandom Number Generator) vulnerability in Android refers to a security weakness where the algorithms responsible for generating random numbers within an application lack the required level of unpredictability and randomness.</w:t>
      </w:r>
    </w:p>
    <w:p>
      <w:pPr>
        <w:pStyle w:val="BodyText"/>
        <w:spacing w:before="17"/>
      </w:pPr>
    </w:p>
    <w:p>
      <w:pPr>
        <w:pStyle w:val="Heading2"/>
        <w:tabs>
          <w:tab w:pos="9871" w:val="left" w:leader="none"/>
        </w:tabs>
        <w:spacing w:before="1"/>
        <w:ind w:left="165"/>
      </w:pPr>
      <w:bookmarkStart w:name="Risk Rating" w:id="519"/>
      <w:bookmarkEnd w:id="519"/>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20"/>
      <w:bookmarkEnd w:id="520"/>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31712">
                <wp:simplePos x="0" y="0"/>
                <wp:positionH relativeFrom="page">
                  <wp:posOffset>374775</wp:posOffset>
                </wp:positionH>
                <wp:positionV relativeFrom="paragraph">
                  <wp:posOffset>112140</wp:posOffset>
                </wp:positionV>
                <wp:extent cx="971550" cy="285750"/>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971550" cy="285750"/>
                          <a:chExt cx="971550" cy="285750"/>
                        </a:xfrm>
                      </wpg:grpSpPr>
                      <wps:wsp>
                        <wps:cNvPr id="586" name="Graphic 586"/>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587" name="Textbox 587"/>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84768;mso-wrap-distance-left:0;mso-wrap-distance-right:0" id="docshapegroup569" coordorigin="590,177" coordsize="1530,450">
                <v:shape style="position:absolute;left:590;top:176;width:1530;height:450" id="docshape570" coordorigin="590,177" coordsize="1530,450" path="m2090,627l620,627,609,624,599,618,593,608,590,597,590,207,593,195,599,185,609,179,620,177,2090,177,2102,179,2111,185,2118,195,2120,207,2120,597,2118,608,2111,618,2102,624,2090,627xe" filled="true" fillcolor="#2bc1f7" stroked="false">
                  <v:path arrowok="t"/>
                  <v:fill type="solid"/>
                </v:shape>
                <v:shape style="position:absolute;left:590;top:176;width:1530;height:450" type="#_x0000_t202" id="docshape571"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32224">
                <wp:simplePos x="0" y="0"/>
                <wp:positionH relativeFrom="page">
                  <wp:posOffset>6538603</wp:posOffset>
                </wp:positionH>
                <wp:positionV relativeFrom="paragraph">
                  <wp:posOffset>106425</wp:posOffset>
                </wp:positionV>
                <wp:extent cx="487045" cy="182880"/>
                <wp:effectExtent l="0" t="0" r="0" b="0"/>
                <wp:wrapTopAndBottom/>
                <wp:docPr id="588" name="Group 588"/>
                <wp:cNvGraphicFramePr>
                  <a:graphicFrameLocks/>
                </wp:cNvGraphicFramePr>
                <a:graphic>
                  <a:graphicData uri="http://schemas.microsoft.com/office/word/2010/wordprocessingGroup">
                    <wpg:wgp>
                      <wpg:cNvPr id="588" name="Group 588"/>
                      <wpg:cNvGrpSpPr/>
                      <wpg:grpSpPr>
                        <a:xfrm>
                          <a:off x="0" y="0"/>
                          <a:ext cx="487045" cy="182880"/>
                          <a:chExt cx="487045" cy="182880"/>
                        </a:xfrm>
                      </wpg:grpSpPr>
                      <wps:wsp>
                        <wps:cNvPr id="589" name="Graphic 58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90" name="Textbox 590"/>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84256;mso-wrap-distance-left:0;mso-wrap-distance-right:0" id="docshapegroup572" coordorigin="10297,168" coordsize="767,288">
                <v:shape style="position:absolute;left:10297;top:167;width:767;height:288" id="docshape573"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574"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32736">
                <wp:simplePos x="0" y="0"/>
                <wp:positionH relativeFrom="page">
                  <wp:posOffset>346200</wp:posOffset>
                </wp:positionH>
                <wp:positionV relativeFrom="paragraph">
                  <wp:posOffset>655065</wp:posOffset>
                </wp:positionV>
                <wp:extent cx="6868159" cy="236220"/>
                <wp:effectExtent l="0" t="0" r="0" b="0"/>
                <wp:wrapTopAndBottom/>
                <wp:docPr id="591" name="Textbox 591"/>
                <wp:cNvGraphicFramePr>
                  <a:graphicFrameLocks/>
                </wp:cNvGraphicFramePr>
                <a:graphic>
                  <a:graphicData uri="http://schemas.microsoft.com/office/word/2010/wordprocessingShape">
                    <wps:wsp>
                      <wps:cNvPr id="591" name="Textbox 59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521"/>
                            <w:bookmarkEnd w:id="521"/>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83744;mso-wrap-distance-left:0;mso-wrap-distance-right:0" type="#_x0000_t202" id="docshape575" filled="true" fillcolor="#f4f4f4" stroked="false">
                <v:textbox inset="0,0,0,0">
                  <w:txbxContent>
                    <w:p>
                      <w:pPr>
                        <w:spacing w:before="64"/>
                        <w:ind w:left="89" w:right="0" w:firstLine="0"/>
                        <w:jc w:val="left"/>
                        <w:rPr>
                          <w:b/>
                          <w:color w:val="000000"/>
                          <w:sz w:val="18"/>
                        </w:rPr>
                      </w:pPr>
                      <w:bookmarkStart w:name="CVSS" w:id="522"/>
                      <w:bookmarkEnd w:id="522"/>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5" w:id="523"/>
            <w:bookmarkEnd w:id="523"/>
            <w:r>
              <w:rPr/>
            </w:r>
            <w:r>
              <w:rPr>
                <w:b/>
                <w:color w:val="2BC1F7"/>
                <w:spacing w:val="-5"/>
                <w:w w:val="115"/>
                <w:sz w:val="27"/>
              </w:rPr>
              <w:t>3.5</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33248">
                <wp:simplePos x="0" y="0"/>
                <wp:positionH relativeFrom="page">
                  <wp:posOffset>346200</wp:posOffset>
                </wp:positionH>
                <wp:positionV relativeFrom="paragraph">
                  <wp:posOffset>195436</wp:posOffset>
                </wp:positionV>
                <wp:extent cx="6868159" cy="236220"/>
                <wp:effectExtent l="0" t="0" r="0" b="0"/>
                <wp:wrapTopAndBottom/>
                <wp:docPr id="592" name="Textbox 592"/>
                <wp:cNvGraphicFramePr>
                  <a:graphicFrameLocks/>
                </wp:cNvGraphicFramePr>
                <a:graphic>
                  <a:graphicData uri="http://schemas.microsoft.com/office/word/2010/wordprocessingShape">
                    <wps:wsp>
                      <wps:cNvPr id="592" name="Textbox 59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524"/>
                            <w:bookmarkEnd w:id="524"/>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83232;mso-wrap-distance-left:0;mso-wrap-distance-right:0" type="#_x0000_t202" id="docshape576" filled="true" fillcolor="#f4f4f4" stroked="false">
                <v:textbox inset="0,0,0,0">
                  <w:txbxContent>
                    <w:p>
                      <w:pPr>
                        <w:spacing w:before="64"/>
                        <w:ind w:left="89" w:right="0" w:firstLine="0"/>
                        <w:jc w:val="left"/>
                        <w:rPr>
                          <w:b/>
                          <w:color w:val="000000"/>
                          <w:sz w:val="18"/>
                        </w:rPr>
                      </w:pPr>
                      <w:bookmarkStart w:name="Regulatory" w:id="525"/>
                      <w:bookmarkEnd w:id="525"/>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M10</w:t>
      </w:r>
      <w:r>
        <w:rPr>
          <w:color w:val="6D6E72"/>
        </w:rPr>
        <w:tab/>
      </w:r>
      <w:r>
        <w:rPr>
          <w:color w:val="6D6E72"/>
          <w:w w:val="105"/>
        </w:rPr>
        <w:t>Insufficient</w:t>
      </w:r>
      <w:r>
        <w:rPr>
          <w:color w:val="6D6E72"/>
          <w:spacing w:val="10"/>
          <w:w w:val="115"/>
        </w:rPr>
        <w:t> </w:t>
      </w:r>
      <w:r>
        <w:rPr>
          <w:color w:val="6D6E72"/>
          <w:spacing w:val="-2"/>
          <w:w w:val="115"/>
        </w:rPr>
        <w:t>Cryptography</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338</w:t>
      </w:r>
      <w:r>
        <w:rPr>
          <w:color w:val="6D6E72"/>
        </w:rPr>
        <w:tab/>
      </w:r>
      <w:hyperlink r:id="rId67">
        <w:r>
          <w:rPr>
            <w:color w:val="EF4836"/>
            <w:spacing w:val="-2"/>
            <w:w w:val="105"/>
          </w:rPr>
          <w:t>https://cwe.mitre.org/data/definitions/338.html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w w:val="110"/>
        </w:rPr>
        <w:t>MSTG-CRYPTO-</w:t>
      </w:r>
      <w:r>
        <w:rPr>
          <w:color w:val="6D6E72"/>
          <w:spacing w:val="-10"/>
          <w:w w:val="110"/>
        </w:rPr>
        <w:t>6</w:t>
      </w:r>
      <w:r>
        <w:rPr>
          <w:color w:val="6D6E72"/>
        </w:rPr>
        <w:tab/>
      </w:r>
      <w:r>
        <w:rPr>
          <w:color w:val="6D6E72"/>
          <w:w w:val="110"/>
        </w:rPr>
        <w:t>All</w:t>
      </w:r>
      <w:r>
        <w:rPr>
          <w:color w:val="6D6E72"/>
          <w:spacing w:val="2"/>
          <w:w w:val="110"/>
        </w:rPr>
        <w:t> </w:t>
      </w:r>
      <w:r>
        <w:rPr>
          <w:color w:val="6D6E72"/>
          <w:w w:val="110"/>
        </w:rPr>
        <w:t>random</w:t>
      </w:r>
      <w:r>
        <w:rPr>
          <w:color w:val="6D6E72"/>
          <w:spacing w:val="3"/>
          <w:w w:val="110"/>
        </w:rPr>
        <w:t> </w:t>
      </w:r>
      <w:r>
        <w:rPr>
          <w:color w:val="6D6E72"/>
          <w:w w:val="110"/>
        </w:rPr>
        <w:t>values</w:t>
      </w:r>
      <w:r>
        <w:rPr>
          <w:color w:val="6D6E72"/>
          <w:spacing w:val="3"/>
          <w:w w:val="110"/>
        </w:rPr>
        <w:t> </w:t>
      </w:r>
      <w:r>
        <w:rPr>
          <w:color w:val="6D6E72"/>
          <w:w w:val="110"/>
        </w:rPr>
        <w:t>are</w:t>
      </w:r>
      <w:r>
        <w:rPr>
          <w:color w:val="6D6E72"/>
          <w:spacing w:val="2"/>
          <w:w w:val="110"/>
        </w:rPr>
        <w:t> </w:t>
      </w:r>
      <w:r>
        <w:rPr>
          <w:color w:val="6D6E72"/>
          <w:w w:val="110"/>
        </w:rPr>
        <w:t>generated</w:t>
      </w:r>
      <w:r>
        <w:rPr>
          <w:color w:val="6D6E72"/>
          <w:spacing w:val="3"/>
          <w:w w:val="110"/>
        </w:rPr>
        <w:t> </w:t>
      </w:r>
      <w:r>
        <w:rPr>
          <w:color w:val="6D6E72"/>
          <w:w w:val="110"/>
        </w:rPr>
        <w:t>using</w:t>
      </w:r>
      <w:r>
        <w:rPr>
          <w:color w:val="6D6E72"/>
          <w:spacing w:val="3"/>
          <w:w w:val="110"/>
        </w:rPr>
        <w:t> </w:t>
      </w:r>
      <w:r>
        <w:rPr>
          <w:color w:val="6D6E72"/>
          <w:w w:val="110"/>
        </w:rPr>
        <w:t>a</w:t>
      </w:r>
      <w:r>
        <w:rPr>
          <w:color w:val="6D6E72"/>
          <w:spacing w:val="3"/>
          <w:w w:val="110"/>
        </w:rPr>
        <w:t> </w:t>
      </w:r>
      <w:r>
        <w:rPr>
          <w:color w:val="6D6E72"/>
          <w:w w:val="110"/>
        </w:rPr>
        <w:t>sufficiently</w:t>
      </w:r>
      <w:r>
        <w:rPr>
          <w:color w:val="6D6E72"/>
          <w:spacing w:val="2"/>
          <w:w w:val="110"/>
        </w:rPr>
        <w:t> </w:t>
      </w:r>
      <w:r>
        <w:rPr>
          <w:color w:val="6D6E72"/>
          <w:spacing w:val="-2"/>
          <w:w w:val="110"/>
        </w:rPr>
        <w:t>secure</w:t>
      </w:r>
    </w:p>
    <w:p>
      <w:pPr>
        <w:pStyle w:val="BodyText"/>
        <w:spacing w:before="61"/>
        <w:ind w:left="4951"/>
      </w:pPr>
      <w:r>
        <w:rPr>
          <w:color w:val="6D6E72"/>
          <w:w w:val="110"/>
        </w:rPr>
        <w:t>random</w:t>
      </w:r>
      <w:r>
        <w:rPr>
          <w:color w:val="6D6E72"/>
          <w:spacing w:val="16"/>
          <w:w w:val="110"/>
        </w:rPr>
        <w:t> </w:t>
      </w:r>
      <w:r>
        <w:rPr>
          <w:color w:val="6D6E72"/>
          <w:w w:val="110"/>
        </w:rPr>
        <w:t>number</w:t>
      </w:r>
      <w:r>
        <w:rPr>
          <w:color w:val="6D6E72"/>
          <w:spacing w:val="16"/>
          <w:w w:val="110"/>
        </w:rPr>
        <w:t> </w:t>
      </w:r>
      <w:r>
        <w:rPr>
          <w:color w:val="6D6E72"/>
          <w:spacing w:val="-2"/>
          <w:w w:val="110"/>
        </w:rPr>
        <w:t>generator.</w:t>
      </w:r>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2"/>
          <w:w w:val="115"/>
          <w:position w:val="4"/>
        </w:rPr>
        <w:t>OWASP</w:t>
      </w:r>
      <w:r>
        <w:rPr>
          <w:b/>
          <w:color w:val="6D6E72"/>
          <w:spacing w:val="58"/>
          <w:w w:val="115"/>
          <w:position w:val="4"/>
        </w:rPr>
        <w:t> </w:t>
      </w:r>
      <w:r>
        <w:rPr>
          <w:b/>
          <w:color w:val="6D6E72"/>
          <w:spacing w:val="2"/>
          <w:w w:val="115"/>
          <w:position w:val="4"/>
        </w:rPr>
        <w:t>MASVS</w:t>
      </w:r>
      <w:r>
        <w:rPr>
          <w:b/>
          <w:color w:val="6D6E72"/>
          <w:spacing w:val="58"/>
          <w:w w:val="115"/>
          <w:position w:val="4"/>
        </w:rPr>
        <w:t> </w:t>
      </w:r>
      <w:r>
        <w:rPr>
          <w:b/>
          <w:color w:val="6D6E72"/>
          <w:spacing w:val="-4"/>
          <w:w w:val="115"/>
          <w:position w:val="4"/>
        </w:rPr>
        <w:t>(v2)</w:t>
      </w:r>
      <w:r>
        <w:rPr>
          <w:b/>
          <w:color w:val="6D6E72"/>
          <w:position w:val="4"/>
        </w:rPr>
        <w:tab/>
      </w:r>
      <w:r>
        <w:rPr>
          <w:color w:val="6D6E72"/>
          <w:spacing w:val="-2"/>
          <w:w w:val="115"/>
        </w:rPr>
        <w:t>MASVS-CRYPTO-</w:t>
      </w:r>
      <w:r>
        <w:rPr>
          <w:color w:val="6D6E72"/>
          <w:spacing w:val="-10"/>
          <w:w w:val="115"/>
        </w:rPr>
        <w:t>1</w:t>
      </w:r>
      <w:r>
        <w:rPr>
          <w:color w:val="6D6E72"/>
        </w:rPr>
        <w:tab/>
      </w:r>
      <w:r>
        <w:rPr>
          <w:color w:val="6D6E72"/>
          <w:spacing w:val="-2"/>
          <w:w w:val="115"/>
        </w:rPr>
        <w:t>The</w:t>
      </w:r>
      <w:r>
        <w:rPr>
          <w:color w:val="6D6E72"/>
          <w:spacing w:val="-6"/>
          <w:w w:val="115"/>
        </w:rPr>
        <w:t> </w:t>
      </w:r>
      <w:r>
        <w:rPr>
          <w:color w:val="6D6E72"/>
          <w:spacing w:val="-2"/>
          <w:w w:val="115"/>
        </w:rPr>
        <w:t>app</w:t>
      </w:r>
      <w:r>
        <w:rPr>
          <w:color w:val="6D6E72"/>
          <w:spacing w:val="-6"/>
          <w:w w:val="115"/>
        </w:rPr>
        <w:t> </w:t>
      </w:r>
      <w:r>
        <w:rPr>
          <w:color w:val="6D6E72"/>
          <w:spacing w:val="-2"/>
          <w:w w:val="115"/>
        </w:rPr>
        <w:t>employs</w:t>
      </w:r>
      <w:r>
        <w:rPr>
          <w:color w:val="6D6E72"/>
          <w:spacing w:val="-5"/>
          <w:w w:val="115"/>
        </w:rPr>
        <w:t> </w:t>
      </w:r>
      <w:r>
        <w:rPr>
          <w:color w:val="6D6E72"/>
          <w:spacing w:val="-2"/>
          <w:w w:val="115"/>
        </w:rPr>
        <w:t>current</w:t>
      </w:r>
      <w:r>
        <w:rPr>
          <w:color w:val="6D6E72"/>
          <w:spacing w:val="-6"/>
          <w:w w:val="115"/>
        </w:rPr>
        <w:t> </w:t>
      </w:r>
      <w:r>
        <w:rPr>
          <w:color w:val="6D6E72"/>
          <w:spacing w:val="-2"/>
          <w:w w:val="115"/>
        </w:rPr>
        <w:t>strong</w:t>
      </w:r>
      <w:r>
        <w:rPr>
          <w:color w:val="6D6E72"/>
          <w:spacing w:val="-5"/>
          <w:w w:val="115"/>
        </w:rPr>
        <w:t> </w:t>
      </w:r>
      <w:r>
        <w:rPr>
          <w:color w:val="6D6E72"/>
          <w:spacing w:val="-2"/>
          <w:w w:val="115"/>
        </w:rPr>
        <w:t>cryptography</w:t>
      </w:r>
      <w:r>
        <w:rPr>
          <w:color w:val="6D6E72"/>
          <w:spacing w:val="-6"/>
          <w:w w:val="115"/>
        </w:rPr>
        <w:t> </w:t>
      </w:r>
      <w:r>
        <w:rPr>
          <w:color w:val="6D6E72"/>
          <w:spacing w:val="-2"/>
          <w:w w:val="115"/>
        </w:rPr>
        <w:t>and</w:t>
      </w:r>
      <w:r>
        <w:rPr>
          <w:color w:val="6D6E72"/>
          <w:spacing w:val="-5"/>
          <w:w w:val="115"/>
        </w:rPr>
        <w:t> </w:t>
      </w:r>
      <w:r>
        <w:rPr>
          <w:color w:val="6D6E72"/>
          <w:spacing w:val="-2"/>
          <w:w w:val="115"/>
        </w:rPr>
        <w:t>uses</w:t>
      </w:r>
      <w:r>
        <w:rPr>
          <w:color w:val="6D6E72"/>
          <w:spacing w:val="-6"/>
          <w:w w:val="115"/>
        </w:rPr>
        <w:t> </w:t>
      </w:r>
      <w:r>
        <w:rPr>
          <w:color w:val="6D6E72"/>
          <w:spacing w:val="-5"/>
          <w:w w:val="115"/>
        </w:rPr>
        <w:t>it</w:t>
      </w:r>
    </w:p>
    <w:p>
      <w:pPr>
        <w:pStyle w:val="BodyText"/>
        <w:spacing w:before="61"/>
        <w:ind w:left="4951"/>
      </w:pPr>
      <w:r>
        <w:rPr>
          <w:color w:val="6D6E72"/>
          <w:w w:val="110"/>
        </w:rPr>
        <w:t>according</w:t>
      </w:r>
      <w:r>
        <w:rPr>
          <w:color w:val="6D6E72"/>
          <w:spacing w:val="3"/>
          <w:w w:val="110"/>
        </w:rPr>
        <w:t> </w:t>
      </w:r>
      <w:r>
        <w:rPr>
          <w:color w:val="6D6E72"/>
          <w:w w:val="110"/>
        </w:rPr>
        <w:t>to</w:t>
      </w:r>
      <w:r>
        <w:rPr>
          <w:color w:val="6D6E72"/>
          <w:spacing w:val="4"/>
          <w:w w:val="110"/>
        </w:rPr>
        <w:t> </w:t>
      </w:r>
      <w:r>
        <w:rPr>
          <w:color w:val="6D6E72"/>
          <w:w w:val="110"/>
        </w:rPr>
        <w:t>industry</w:t>
      </w:r>
      <w:r>
        <w:rPr>
          <w:color w:val="6D6E72"/>
          <w:spacing w:val="4"/>
          <w:w w:val="110"/>
        </w:rPr>
        <w:t> </w:t>
      </w:r>
      <w:r>
        <w:rPr>
          <w:color w:val="6D6E72"/>
          <w:w w:val="110"/>
        </w:rPr>
        <w:t>best</w:t>
      </w:r>
      <w:r>
        <w:rPr>
          <w:color w:val="6D6E72"/>
          <w:spacing w:val="3"/>
          <w:w w:val="110"/>
        </w:rPr>
        <w:t> </w:t>
      </w:r>
      <w:r>
        <w:rPr>
          <w:color w:val="6D6E72"/>
          <w:spacing w:val="-2"/>
          <w:w w:val="110"/>
        </w:rPr>
        <w:t>practices.</w:t>
      </w:r>
    </w:p>
    <w:p>
      <w:pPr>
        <w:pStyle w:val="BodyText"/>
      </w:pPr>
    </w:p>
    <w:p>
      <w:pPr>
        <w:pStyle w:val="BodyText"/>
        <w:spacing w:before="52"/>
      </w:pPr>
    </w:p>
    <w:p>
      <w:pPr>
        <w:pStyle w:val="Heading2"/>
        <w:tabs>
          <w:tab w:pos="2325" w:val="left" w:leader="none"/>
          <w:tab w:pos="4951" w:val="left" w:leader="none"/>
        </w:tabs>
        <w:spacing w:before="1"/>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0"/>
        <w:ind w:left="4951" w:right="302"/>
      </w:pPr>
      <w:r>
        <w:rPr>
          <w:color w:val="6D6E72"/>
          <w:w w:val="115"/>
        </w:rPr>
        <w:t>Processes</w:t>
      </w:r>
      <w:r>
        <w:rPr>
          <w:color w:val="6D6E72"/>
          <w:spacing w:val="-16"/>
          <w:w w:val="115"/>
        </w:rPr>
        <w:t> </w:t>
      </w:r>
      <w:r>
        <w:rPr>
          <w:color w:val="6D6E72"/>
          <w:w w:val="115"/>
        </w:rPr>
        <w:t>and</w:t>
      </w:r>
      <w:r>
        <w:rPr>
          <w:color w:val="6D6E72"/>
          <w:spacing w:val="-16"/>
          <w:w w:val="115"/>
        </w:rPr>
        <w:t> </w:t>
      </w:r>
      <w:r>
        <w:rPr>
          <w:color w:val="6D6E72"/>
          <w:w w:val="115"/>
        </w:rPr>
        <w:t>mechanisms</w:t>
      </w:r>
      <w:r>
        <w:rPr>
          <w:color w:val="6D6E72"/>
          <w:spacing w:val="-15"/>
          <w:w w:val="115"/>
        </w:rPr>
        <w:t> </w:t>
      </w:r>
      <w:r>
        <w:rPr>
          <w:color w:val="6D6E72"/>
          <w:w w:val="115"/>
        </w:rPr>
        <w:t>for</w:t>
      </w:r>
      <w:r>
        <w:rPr>
          <w:color w:val="6D6E72"/>
          <w:spacing w:val="-16"/>
          <w:w w:val="115"/>
        </w:rPr>
        <w:t> </w:t>
      </w:r>
      <w:r>
        <w:rPr>
          <w:color w:val="6D6E72"/>
          <w:w w:val="115"/>
        </w:rPr>
        <w:t>developing</w:t>
      </w:r>
      <w:r>
        <w:rPr>
          <w:color w:val="6D6E72"/>
          <w:spacing w:val="-15"/>
          <w:w w:val="115"/>
        </w:rPr>
        <w:t> </w:t>
      </w:r>
      <w:r>
        <w:rPr>
          <w:color w:val="6D6E72"/>
          <w:w w:val="115"/>
        </w:rPr>
        <w:t>and</w:t>
      </w:r>
      <w:r>
        <w:rPr>
          <w:color w:val="6D6E72"/>
          <w:spacing w:val="-16"/>
          <w:w w:val="115"/>
        </w:rPr>
        <w:t> </w:t>
      </w:r>
      <w:r>
        <w:rPr>
          <w:color w:val="6D6E72"/>
          <w:w w:val="115"/>
        </w:rPr>
        <w:t>maintaining secure systems and software are defined and understood</w:t>
      </w:r>
    </w:p>
    <w:p>
      <w:pPr>
        <w:pStyle w:val="Heading2"/>
        <w:tabs>
          <w:tab w:pos="4951" w:val="left" w:leader="none"/>
        </w:tabs>
        <w:spacing w:before="61"/>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pPr>
      <w:r>
        <w:rPr>
          <w:color w:val="6D6E72"/>
          <w:w w:val="110"/>
        </w:rPr>
        <w:t>Security</w:t>
      </w:r>
      <w:r>
        <w:rPr>
          <w:color w:val="6D6E72"/>
          <w:spacing w:val="-8"/>
          <w:w w:val="110"/>
        </w:rPr>
        <w:t> </w:t>
      </w:r>
      <w:r>
        <w:rPr>
          <w:color w:val="6D6E72"/>
          <w:w w:val="110"/>
        </w:rPr>
        <w:t>vulnerabilities</w:t>
      </w:r>
      <w:r>
        <w:rPr>
          <w:color w:val="6D6E72"/>
          <w:spacing w:val="-8"/>
          <w:w w:val="110"/>
        </w:rPr>
        <w:t> </w:t>
      </w:r>
      <w:r>
        <w:rPr>
          <w:color w:val="6D6E72"/>
          <w:w w:val="110"/>
        </w:rPr>
        <w:t>are</w:t>
      </w:r>
      <w:r>
        <w:rPr>
          <w:color w:val="6D6E72"/>
          <w:spacing w:val="-7"/>
          <w:w w:val="110"/>
        </w:rPr>
        <w:t> </w:t>
      </w:r>
      <w:r>
        <w:rPr>
          <w:color w:val="6D6E72"/>
          <w:w w:val="110"/>
        </w:rPr>
        <w:t>identified</w:t>
      </w:r>
      <w:r>
        <w:rPr>
          <w:color w:val="6D6E72"/>
          <w:spacing w:val="-8"/>
          <w:w w:val="110"/>
        </w:rPr>
        <w:t> </w:t>
      </w:r>
      <w:r>
        <w:rPr>
          <w:color w:val="6D6E72"/>
          <w:w w:val="110"/>
        </w:rPr>
        <w:t>and</w:t>
      </w:r>
      <w:r>
        <w:rPr>
          <w:color w:val="6D6E72"/>
          <w:spacing w:val="-8"/>
          <w:w w:val="110"/>
        </w:rPr>
        <w:t> </w:t>
      </w:r>
      <w:r>
        <w:rPr>
          <w:color w:val="6D6E72"/>
          <w:spacing w:val="-2"/>
          <w:w w:val="110"/>
        </w:rPr>
        <w:t>addressed</w:t>
      </w:r>
    </w:p>
    <w:p>
      <w:pPr>
        <w:pStyle w:val="BodyText"/>
        <w:spacing w:after="0"/>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b/>
          <w:sz w:val="18"/>
        </w:rPr>
      </w:pPr>
      <w:bookmarkStart w:name="_bookmark68" w:id="526"/>
      <w:bookmarkEnd w:id="526"/>
      <w:r>
        <w:rPr/>
      </w:r>
      <w:r>
        <w:rPr>
          <w:b/>
          <w:color w:val="6D6E72"/>
          <w:spacing w:val="-4"/>
          <w:w w:val="120"/>
          <w:position w:val="4"/>
          <w:sz w:val="18"/>
        </w:rPr>
        <w:t>HIPAA</w:t>
      </w:r>
      <w:r>
        <w:rPr>
          <w:b/>
          <w:color w:val="6D6E72"/>
          <w:position w:val="4"/>
          <w:sz w:val="18"/>
        </w:rPr>
        <w:tab/>
      </w:r>
      <w:r>
        <w:rPr>
          <w:color w:val="6D6E72"/>
          <w:spacing w:val="-2"/>
          <w:w w:val="120"/>
          <w:sz w:val="18"/>
        </w:rPr>
        <w:t>164.312(c)(1)</w:t>
      </w:r>
      <w:r>
        <w:rPr>
          <w:color w:val="6D6E72"/>
          <w:sz w:val="18"/>
        </w:rPr>
        <w:tab/>
      </w:r>
      <w:r>
        <w:rPr>
          <w:b/>
          <w:color w:val="6D6E72"/>
          <w:w w:val="120"/>
          <w:sz w:val="18"/>
        </w:rPr>
        <w:t>Technical</w:t>
      </w:r>
      <w:r>
        <w:rPr>
          <w:b/>
          <w:color w:val="6D6E72"/>
          <w:spacing w:val="-8"/>
          <w:w w:val="120"/>
          <w:sz w:val="18"/>
        </w:rPr>
        <w:t> </w:t>
      </w:r>
      <w:r>
        <w:rPr>
          <w:b/>
          <w:color w:val="6D6E72"/>
          <w:w w:val="120"/>
          <w:sz w:val="18"/>
        </w:rPr>
        <w:t>Safeguards:</w:t>
      </w:r>
      <w:r>
        <w:rPr>
          <w:b/>
          <w:color w:val="6D6E72"/>
          <w:spacing w:val="-8"/>
          <w:w w:val="120"/>
          <w:sz w:val="18"/>
        </w:rPr>
        <w:t> </w:t>
      </w:r>
      <w:r>
        <w:rPr>
          <w:b/>
          <w:color w:val="6D6E72"/>
          <w:spacing w:val="-2"/>
          <w:w w:val="120"/>
          <w:sz w:val="18"/>
        </w:rPr>
        <w:t>Integrity</w:t>
      </w:r>
    </w:p>
    <w:p>
      <w:pPr>
        <w:pStyle w:val="BodyText"/>
        <w:spacing w:before="32"/>
        <w:rPr>
          <w:b/>
        </w:rPr>
      </w:pPr>
    </w:p>
    <w:p>
      <w:pPr>
        <w:pStyle w:val="Heading2"/>
        <w:numPr>
          <w:ilvl w:val="0"/>
          <w:numId w:val="20"/>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69"/>
      </w:pPr>
      <w:r>
        <w:rPr>
          <w:color w:val="6D6E72"/>
          <w:w w:val="110"/>
        </w:rPr>
        <w:t>Implement electronic mechanisms to corroborate that electronic</w:t>
      </w:r>
      <w:r>
        <w:rPr>
          <w:color w:val="6D6E72"/>
          <w:spacing w:val="-5"/>
          <w:w w:val="110"/>
        </w:rPr>
        <w:t> </w:t>
      </w:r>
      <w:r>
        <w:rPr>
          <w:color w:val="6D6E72"/>
          <w:w w:val="110"/>
        </w:rPr>
        <w:t>protected</w:t>
      </w:r>
      <w:r>
        <w:rPr>
          <w:color w:val="6D6E72"/>
          <w:spacing w:val="-5"/>
          <w:w w:val="110"/>
        </w:rPr>
        <w:t> </w:t>
      </w:r>
      <w:r>
        <w:rPr>
          <w:color w:val="6D6E72"/>
          <w:w w:val="110"/>
        </w:rPr>
        <w:t>health</w:t>
      </w:r>
      <w:r>
        <w:rPr>
          <w:color w:val="6D6E72"/>
          <w:spacing w:val="-5"/>
          <w:w w:val="110"/>
        </w:rPr>
        <w:t> </w:t>
      </w:r>
      <w:r>
        <w:rPr>
          <w:color w:val="6D6E72"/>
          <w:w w:val="110"/>
        </w:rPr>
        <w:t>information</w:t>
      </w:r>
      <w:r>
        <w:rPr>
          <w:color w:val="6D6E72"/>
          <w:spacing w:val="-5"/>
          <w:w w:val="110"/>
        </w:rPr>
        <w:t> </w:t>
      </w:r>
      <w:r>
        <w:rPr>
          <w:color w:val="6D6E72"/>
          <w:w w:val="110"/>
        </w:rPr>
        <w:t>has</w:t>
      </w:r>
      <w:r>
        <w:rPr>
          <w:color w:val="6D6E72"/>
          <w:spacing w:val="-5"/>
          <w:w w:val="110"/>
        </w:rPr>
        <w:t> </w:t>
      </w:r>
      <w:r>
        <w:rPr>
          <w:color w:val="6D6E72"/>
          <w:w w:val="110"/>
        </w:rPr>
        <w:t>not</w:t>
      </w:r>
      <w:r>
        <w:rPr>
          <w:color w:val="6D6E72"/>
          <w:spacing w:val="-5"/>
          <w:w w:val="110"/>
        </w:rPr>
        <w:t> </w:t>
      </w:r>
      <w:r>
        <w:rPr>
          <w:color w:val="6D6E72"/>
          <w:w w:val="110"/>
        </w:rPr>
        <w:t>been</w:t>
      </w:r>
      <w:r>
        <w:rPr>
          <w:color w:val="6D6E72"/>
          <w:spacing w:val="-5"/>
          <w:w w:val="110"/>
        </w:rPr>
        <w:t> </w:t>
      </w:r>
      <w:r>
        <w:rPr>
          <w:color w:val="6D6E72"/>
          <w:w w:val="110"/>
        </w:rPr>
        <w:t>altered</w:t>
      </w:r>
      <w:r>
        <w:rPr>
          <w:color w:val="6D6E72"/>
          <w:spacing w:val="-5"/>
          <w:w w:val="110"/>
        </w:rPr>
        <w:t> </w:t>
      </w:r>
      <w:r>
        <w:rPr>
          <w:color w:val="6D6E72"/>
          <w:w w:val="110"/>
        </w:rPr>
        <w:t>or destroyed in an unauthorized manner.</w:t>
      </w:r>
    </w:p>
    <w:p>
      <w:pPr>
        <w:pStyle w:val="BodyText"/>
      </w:pPr>
    </w:p>
    <w:p>
      <w:pPr>
        <w:pStyle w:val="BodyText"/>
        <w:spacing w:before="173"/>
      </w:pPr>
    </w:p>
    <w:p>
      <w:pPr>
        <w:pStyle w:val="BodyText"/>
        <w:tabs>
          <w:tab w:pos="2325" w:val="left" w:leader="none"/>
          <w:tab w:pos="4951" w:val="left" w:leader="none"/>
        </w:tabs>
        <w:ind w:left="120"/>
      </w:pPr>
      <w:r>
        <w:rPr>
          <w:b/>
          <w:color w:val="6D6E72"/>
          <w:spacing w:val="-4"/>
          <w:w w:val="115"/>
          <w:position w:val="4"/>
        </w:rPr>
        <w:t>GDPR</w:t>
      </w:r>
      <w:r>
        <w:rPr>
          <w:b/>
          <w:color w:val="6D6E72"/>
          <w:position w:val="4"/>
        </w:rPr>
        <w:tab/>
      </w:r>
      <w:r>
        <w:rPr>
          <w:color w:val="6D6E72"/>
          <w:w w:val="110"/>
        </w:rPr>
        <w:t>Art-32-</w:t>
      </w:r>
      <w:r>
        <w:rPr>
          <w:color w:val="6D6E72"/>
          <w:spacing w:val="-4"/>
          <w:w w:val="110"/>
        </w:rPr>
        <w:t>GDPR</w:t>
      </w:r>
      <w:r>
        <w:rPr>
          <w:color w:val="6D6E72"/>
        </w:rPr>
        <w:tab/>
      </w:r>
      <w:r>
        <w:rPr>
          <w:color w:val="6D6E72"/>
          <w:w w:val="110"/>
        </w:rPr>
        <w:t>Security</w:t>
      </w:r>
      <w:r>
        <w:rPr>
          <w:color w:val="6D6E72"/>
          <w:spacing w:val="-1"/>
          <w:w w:val="110"/>
        </w:rPr>
        <w:t> </w:t>
      </w:r>
      <w:r>
        <w:rPr>
          <w:color w:val="6D6E72"/>
          <w:w w:val="110"/>
        </w:rPr>
        <w:t>of </w:t>
      </w:r>
      <w:r>
        <w:rPr>
          <w:color w:val="6D6E72"/>
          <w:spacing w:val="-2"/>
          <w:w w:val="110"/>
        </w:rPr>
        <w:t>processing</w:t>
      </w:r>
    </w:p>
    <w:p>
      <w:pPr>
        <w:pStyle w:val="BodyText"/>
        <w:tabs>
          <w:tab w:pos="2626" w:val="left" w:leader="none"/>
        </w:tabs>
        <w:spacing w:before="121"/>
        <w:ind w:right="77"/>
        <w:jc w:val="center"/>
      </w:pPr>
      <w:r>
        <w:rPr>
          <w:color w:val="6D6E72"/>
          <w:w w:val="110"/>
        </w:rPr>
        <w:t>Art-25-</w:t>
      </w:r>
      <w:r>
        <w:rPr>
          <w:color w:val="6D6E72"/>
          <w:spacing w:val="-4"/>
          <w:w w:val="110"/>
        </w:rPr>
        <w:t>GDPR</w:t>
      </w:r>
      <w:r>
        <w:rPr>
          <w:color w:val="6D6E72"/>
        </w:rPr>
        <w:tab/>
      </w:r>
      <w:r>
        <w:rPr>
          <w:color w:val="6D6E72"/>
          <w:w w:val="110"/>
        </w:rPr>
        <w:t>Data</w:t>
      </w:r>
      <w:r>
        <w:rPr>
          <w:color w:val="6D6E72"/>
          <w:spacing w:val="5"/>
          <w:w w:val="110"/>
        </w:rPr>
        <w:t> </w:t>
      </w:r>
      <w:r>
        <w:rPr>
          <w:color w:val="6D6E72"/>
          <w:w w:val="110"/>
        </w:rPr>
        <w:t>protection</w:t>
      </w:r>
      <w:r>
        <w:rPr>
          <w:color w:val="6D6E72"/>
          <w:spacing w:val="6"/>
          <w:w w:val="110"/>
        </w:rPr>
        <w:t> </w:t>
      </w:r>
      <w:r>
        <w:rPr>
          <w:color w:val="6D6E72"/>
          <w:w w:val="110"/>
        </w:rPr>
        <w:t>by</w:t>
      </w:r>
      <w:r>
        <w:rPr>
          <w:color w:val="6D6E72"/>
          <w:spacing w:val="6"/>
          <w:w w:val="110"/>
        </w:rPr>
        <w:t> </w:t>
      </w:r>
      <w:r>
        <w:rPr>
          <w:color w:val="6D6E72"/>
          <w:w w:val="110"/>
        </w:rPr>
        <w:t>design</w:t>
      </w:r>
      <w:r>
        <w:rPr>
          <w:color w:val="6D6E72"/>
          <w:spacing w:val="6"/>
          <w:w w:val="110"/>
        </w:rPr>
        <w:t> </w:t>
      </w:r>
      <w:r>
        <w:rPr>
          <w:color w:val="6D6E72"/>
          <w:w w:val="110"/>
        </w:rPr>
        <w:t>and</w:t>
      </w:r>
      <w:r>
        <w:rPr>
          <w:color w:val="6D6E72"/>
          <w:spacing w:val="6"/>
          <w:w w:val="110"/>
        </w:rPr>
        <w:t> </w:t>
      </w:r>
      <w:r>
        <w:rPr>
          <w:color w:val="6D6E72"/>
          <w:w w:val="110"/>
        </w:rPr>
        <w:t>by</w:t>
      </w:r>
      <w:r>
        <w:rPr>
          <w:color w:val="6D6E72"/>
          <w:spacing w:val="6"/>
          <w:w w:val="110"/>
        </w:rPr>
        <w:t> </w:t>
      </w:r>
      <w:r>
        <w:rPr>
          <w:color w:val="6D6E72"/>
          <w:spacing w:val="-2"/>
          <w:w w:val="110"/>
        </w:rPr>
        <w:t>default</w:t>
      </w:r>
    </w:p>
    <w:p>
      <w:pPr>
        <w:pStyle w:val="BodyText"/>
        <w:spacing w:before="181"/>
        <w:rPr>
          <w:sz w:val="20"/>
        </w:rPr>
      </w:pPr>
      <w:r>
        <w:rPr>
          <w:sz w:val="20"/>
        </w:rPr>
        <mc:AlternateContent>
          <mc:Choice Requires="wps">
            <w:drawing>
              <wp:anchor distT="0" distB="0" distL="0" distR="0" allowOverlap="1" layoutInCell="1" locked="0" behindDoc="1" simplePos="0" relativeHeight="487733760">
                <wp:simplePos x="0" y="0"/>
                <wp:positionH relativeFrom="page">
                  <wp:posOffset>346200</wp:posOffset>
                </wp:positionH>
                <wp:positionV relativeFrom="paragraph">
                  <wp:posOffset>278006</wp:posOffset>
                </wp:positionV>
                <wp:extent cx="6868159" cy="236220"/>
                <wp:effectExtent l="0" t="0" r="0" b="0"/>
                <wp:wrapTopAndBottom/>
                <wp:docPr id="593" name="Textbox 593"/>
                <wp:cNvGraphicFramePr>
                  <a:graphicFrameLocks/>
                </wp:cNvGraphicFramePr>
                <a:graphic>
                  <a:graphicData uri="http://schemas.microsoft.com/office/word/2010/wordprocessingShape">
                    <wps:wsp>
                      <wps:cNvPr id="593" name="Textbox 59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527"/>
                            <w:bookmarkEnd w:id="527"/>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21.89024pt;width:540.8pt;height:18.6pt;mso-position-horizontal-relative:page;mso-position-vertical-relative:paragraph;z-index:-15582720;mso-wrap-distance-left:0;mso-wrap-distance-right:0" type="#_x0000_t202" id="docshape577" filled="true" fillcolor="#f4f4f4" stroked="false">
                <v:textbox inset="0,0,0,0">
                  <w:txbxContent>
                    <w:p>
                      <w:pPr>
                        <w:spacing w:before="64"/>
                        <w:ind w:left="89" w:right="0" w:firstLine="0"/>
                        <w:jc w:val="left"/>
                        <w:rPr>
                          <w:b/>
                          <w:color w:val="000000"/>
                          <w:sz w:val="18"/>
                        </w:rPr>
                      </w:pPr>
                      <w:bookmarkStart w:name="Risk Assessment" w:id="528"/>
                      <w:bookmarkEnd w:id="528"/>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302"/>
      </w:pPr>
      <w:r>
        <w:rPr>
          <w:color w:val="6D6E72"/>
          <w:w w:val="110"/>
        </w:rPr>
        <w:t>Weak PRNG vulnerabilities stem from insufficiently random initializations, improper algorithms, or inadequate entropy sources. Such vulnerabilities can result in unauthorized access, data breaches, and compromised cryptographic </w:t>
      </w:r>
      <w:r>
        <w:rPr>
          <w:color w:val="6D6E72"/>
          <w:spacing w:val="-2"/>
          <w:w w:val="110"/>
        </w:rPr>
        <w:t>operations.</w:t>
      </w:r>
    </w:p>
    <w:p>
      <w:pPr>
        <w:pStyle w:val="BodyText"/>
        <w:spacing w:before="36"/>
      </w:pPr>
    </w:p>
    <w:p>
      <w:pPr>
        <w:spacing w:before="0"/>
        <w:ind w:left="120" w:right="0" w:firstLine="0"/>
        <w:jc w:val="left"/>
        <w:rPr>
          <w:b/>
          <w:sz w:val="15"/>
        </w:rPr>
      </w:pPr>
      <w:bookmarkStart w:name="Activity := LX1/g;" w:id="529"/>
      <w:bookmarkEnd w:id="529"/>
      <w:r>
        <w:rPr/>
      </w:r>
      <w:r>
        <w:rPr>
          <w:b/>
          <w:color w:val="6D6E72"/>
          <w:w w:val="120"/>
          <w:sz w:val="15"/>
        </w:rPr>
        <w:t>Activity</w:t>
      </w:r>
      <w:r>
        <w:rPr>
          <w:b/>
          <w:color w:val="6D6E72"/>
          <w:spacing w:val="-4"/>
          <w:w w:val="120"/>
          <w:sz w:val="15"/>
        </w:rPr>
        <w:t> </w:t>
      </w:r>
      <w:r>
        <w:rPr>
          <w:b/>
          <w:color w:val="6D6E72"/>
          <w:w w:val="120"/>
          <w:sz w:val="15"/>
        </w:rPr>
        <w:t>:=</w:t>
      </w:r>
      <w:r>
        <w:rPr>
          <w:b/>
          <w:color w:val="6D6E72"/>
          <w:spacing w:val="-3"/>
          <w:w w:val="120"/>
          <w:sz w:val="15"/>
        </w:rPr>
        <w:t> </w:t>
      </w:r>
      <w:r>
        <w:rPr>
          <w:b/>
          <w:color w:val="6D6E72"/>
          <w:spacing w:val="-2"/>
          <w:w w:val="120"/>
          <w:sz w:val="15"/>
        </w:rPr>
        <w:t>LX1/g;</w:t>
      </w:r>
    </w:p>
    <w:p>
      <w:pPr>
        <w:pStyle w:val="BodyText"/>
        <w:spacing w:before="150"/>
        <w:rPr>
          <w:b/>
          <w:sz w:val="15"/>
        </w:rPr>
      </w:pPr>
    </w:p>
    <w:p>
      <w:pPr>
        <w:pStyle w:val="BodyText"/>
        <w:ind w:left="480"/>
        <w:rPr>
          <w:rFonts w:ascii="Courier New"/>
        </w:rPr>
      </w:pPr>
      <w:r>
        <w:rPr>
          <w:rFonts w:ascii="Courier New"/>
          <w:color w:val="6D6E72"/>
        </w:rPr>
        <w:t>An</w:t>
      </w:r>
      <w:r>
        <w:rPr>
          <w:rFonts w:ascii="Courier New"/>
          <w:color w:val="6D6E72"/>
          <w:spacing w:val="-2"/>
        </w:rPr>
        <w:t> </w:t>
      </w:r>
      <w:r>
        <w:rPr>
          <w:rFonts w:ascii="Courier New"/>
          <w:color w:val="6D6E72"/>
        </w:rPr>
        <w:t>activity was found using an insecure randomization function via the Random class in </w:t>
      </w:r>
      <w:r>
        <w:rPr>
          <w:rFonts w:ascii="Courier New"/>
          <w:color w:val="6D6E72"/>
          <w:spacing w:val="-2"/>
        </w:rPr>
        <w:t>LX1/g;-</w:t>
      </w:r>
    </w:p>
    <w:p>
      <w:pPr>
        <w:pStyle w:val="BodyText"/>
        <w:spacing w:line="316" w:lineRule="auto" w:before="66"/>
        <w:ind w:left="480" w:right="302"/>
        <w:rPr>
          <w:rFonts w:ascii="Courier New"/>
        </w:rPr>
      </w:pPr>
      <w:r>
        <w:rPr>
          <w:rFonts w:ascii="Courier New"/>
          <w:color w:val="6D6E72"/>
        </w:rPr>
        <w:t>&gt;doFrame(J)V.</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a</w:t>
      </w:r>
      <w:r>
        <w:rPr>
          <w:rFonts w:ascii="Courier New"/>
          <w:color w:val="6D6E72"/>
          <w:spacing w:val="-1"/>
        </w:rPr>
        <w:t> </w:t>
      </w:r>
      <w:r>
        <w:rPr>
          <w:rFonts w:ascii="Courier New"/>
          <w:color w:val="6D6E72"/>
        </w:rPr>
        <w:t>result,</w:t>
      </w:r>
      <w:r>
        <w:rPr>
          <w:rFonts w:ascii="Courier New"/>
          <w:color w:val="6D6E72"/>
          <w:spacing w:val="-1"/>
        </w:rPr>
        <w:t> </w:t>
      </w:r>
      <w:r>
        <w:rPr>
          <w:rFonts w:ascii="Courier New"/>
          <w:color w:val="6D6E72"/>
        </w:rPr>
        <w:t>the</w:t>
      </w:r>
      <w:r>
        <w:rPr>
          <w:rFonts w:ascii="Courier New"/>
          <w:color w:val="6D6E72"/>
          <w:spacing w:val="-1"/>
        </w:rPr>
        <w:t> </w:t>
      </w:r>
      <w:r>
        <w:rPr>
          <w:rFonts w:ascii="Courier New"/>
          <w:color w:val="6D6E72"/>
        </w:rPr>
        <w:t>generated</w:t>
      </w:r>
      <w:r>
        <w:rPr>
          <w:rFonts w:ascii="Courier New"/>
          <w:color w:val="6D6E72"/>
          <w:spacing w:val="-1"/>
        </w:rPr>
        <w:t> </w:t>
      </w:r>
      <w:r>
        <w:rPr>
          <w:rFonts w:ascii="Courier New"/>
          <w:color w:val="6D6E72"/>
        </w:rPr>
        <w:t>random</w:t>
      </w:r>
      <w:r>
        <w:rPr>
          <w:rFonts w:ascii="Courier New"/>
          <w:color w:val="6D6E72"/>
          <w:spacing w:val="-1"/>
        </w:rPr>
        <w:t> </w:t>
      </w:r>
      <w:r>
        <w:rPr>
          <w:rFonts w:ascii="Courier New"/>
          <w:color w:val="6D6E72"/>
        </w:rPr>
        <w:t>data</w:t>
      </w:r>
      <w:r>
        <w:rPr>
          <w:rFonts w:ascii="Courier New"/>
          <w:color w:val="6D6E72"/>
          <w:spacing w:val="-1"/>
        </w:rPr>
        <w:t> </w:t>
      </w:r>
      <w:r>
        <w:rPr>
          <w:rFonts w:ascii="Courier New"/>
          <w:color w:val="6D6E72"/>
        </w:rPr>
        <w:t>will</w:t>
      </w:r>
      <w:r>
        <w:rPr>
          <w:rFonts w:ascii="Courier New"/>
          <w:color w:val="6D6E72"/>
          <w:spacing w:val="-1"/>
        </w:rPr>
        <w:t> </w:t>
      </w:r>
      <w:r>
        <w:rPr>
          <w:rFonts w:ascii="Courier New"/>
          <w:color w:val="6D6E72"/>
        </w:rPr>
        <w:t>be</w:t>
      </w:r>
      <w:r>
        <w:rPr>
          <w:rFonts w:ascii="Courier New"/>
          <w:color w:val="6D6E72"/>
          <w:spacing w:val="-1"/>
        </w:rPr>
        <w:t> </w:t>
      </w:r>
      <w:r>
        <w:rPr>
          <w:rFonts w:ascii="Courier New"/>
          <w:color w:val="6D6E72"/>
        </w:rPr>
        <w:t>predictable</w:t>
      </w:r>
      <w:r>
        <w:rPr>
          <w:rFonts w:ascii="Courier New"/>
          <w:color w:val="6D6E72"/>
          <w:spacing w:val="-1"/>
        </w:rPr>
        <w:t> </w:t>
      </w:r>
      <w:r>
        <w:rPr>
          <w:rFonts w:ascii="Courier New"/>
          <w:color w:val="6D6E72"/>
        </w:rPr>
        <w:t>and</w:t>
      </w:r>
      <w:r>
        <w:rPr>
          <w:rFonts w:ascii="Courier New"/>
          <w:color w:val="6D6E72"/>
          <w:spacing w:val="-1"/>
        </w:rPr>
        <w:t> </w:t>
      </w:r>
      <w:r>
        <w:rPr>
          <w:rFonts w:ascii="Courier New"/>
          <w:color w:val="6D6E72"/>
        </w:rPr>
        <w:t>an</w:t>
      </w:r>
      <w:r>
        <w:rPr>
          <w:rFonts w:ascii="Courier New"/>
          <w:color w:val="6D6E72"/>
          <w:spacing w:val="-1"/>
        </w:rPr>
        <w:t> </w:t>
      </w:r>
      <w:r>
        <w:rPr>
          <w:rFonts w:ascii="Courier New"/>
          <w:color w:val="6D6E72"/>
        </w:rPr>
        <w:t>attacker</w:t>
      </w:r>
      <w:r>
        <w:rPr>
          <w:rFonts w:ascii="Courier New"/>
          <w:color w:val="6D6E72"/>
          <w:spacing w:val="-1"/>
        </w:rPr>
        <w:t> </w:t>
      </w:r>
      <w:r>
        <w:rPr>
          <w:rFonts w:ascii="Courier New"/>
          <w:color w:val="6D6E72"/>
        </w:rPr>
        <w:t>can guess or infer sensitive information</w:t>
      </w:r>
    </w:p>
    <w:p>
      <w:pPr>
        <w:pStyle w:val="BodyText"/>
        <w:spacing w:before="23"/>
        <w:rPr>
          <w:rFonts w:ascii="Courier New"/>
        </w:rPr>
      </w:pPr>
    </w:p>
    <w:p>
      <w:pPr>
        <w:spacing w:before="0"/>
        <w:ind w:left="120" w:right="0" w:firstLine="0"/>
        <w:jc w:val="left"/>
        <w:rPr>
          <w:b/>
          <w:sz w:val="15"/>
        </w:rPr>
      </w:pPr>
      <w:bookmarkStart w:name="Activity := LC0/f0;" w:id="530"/>
      <w:bookmarkEnd w:id="530"/>
      <w:r>
        <w:rPr/>
      </w:r>
      <w:r>
        <w:rPr>
          <w:b/>
          <w:color w:val="6D6E72"/>
          <w:w w:val="120"/>
          <w:sz w:val="15"/>
        </w:rPr>
        <w:t>Activity</w:t>
      </w:r>
      <w:r>
        <w:rPr>
          <w:b/>
          <w:color w:val="6D6E72"/>
          <w:spacing w:val="-4"/>
          <w:w w:val="120"/>
          <w:sz w:val="15"/>
        </w:rPr>
        <w:t> </w:t>
      </w:r>
      <w:r>
        <w:rPr>
          <w:b/>
          <w:color w:val="6D6E72"/>
          <w:w w:val="120"/>
          <w:sz w:val="15"/>
        </w:rPr>
        <w:t>:=</w:t>
      </w:r>
      <w:r>
        <w:rPr>
          <w:b/>
          <w:color w:val="6D6E72"/>
          <w:spacing w:val="-3"/>
          <w:w w:val="120"/>
          <w:sz w:val="15"/>
        </w:rPr>
        <w:t> </w:t>
      </w:r>
      <w:r>
        <w:rPr>
          <w:b/>
          <w:color w:val="6D6E72"/>
          <w:spacing w:val="-2"/>
          <w:w w:val="120"/>
          <w:sz w:val="15"/>
        </w:rPr>
        <w:t>LC0/f0;</w:t>
      </w:r>
    </w:p>
    <w:p>
      <w:pPr>
        <w:pStyle w:val="BodyText"/>
        <w:spacing w:before="150"/>
        <w:rPr>
          <w:b/>
          <w:sz w:val="15"/>
        </w:rPr>
      </w:pPr>
    </w:p>
    <w:p>
      <w:pPr>
        <w:pStyle w:val="BodyText"/>
        <w:ind w:left="480"/>
        <w:rPr>
          <w:rFonts w:ascii="Courier New"/>
        </w:rPr>
      </w:pPr>
      <w:r>
        <w:rPr>
          <w:rFonts w:ascii="Courier New"/>
          <w:color w:val="6D6E72"/>
        </w:rPr>
        <w:t>An activity was found using an insecure randomization function via the Random class in </w:t>
      </w:r>
      <w:r>
        <w:rPr>
          <w:rFonts w:ascii="Courier New"/>
          <w:color w:val="6D6E72"/>
          <w:spacing w:val="-2"/>
        </w:rPr>
        <w:t>LC0/f0;-</w:t>
      </w:r>
    </w:p>
    <w:p>
      <w:pPr>
        <w:pStyle w:val="BodyText"/>
        <w:spacing w:line="316" w:lineRule="auto" w:before="66"/>
        <w:ind w:left="480" w:right="302"/>
        <w:rPr>
          <w:rFonts w:ascii="Courier New"/>
        </w:rPr>
      </w:pPr>
      <w:r>
        <w:rPr>
          <w:rFonts w:ascii="Courier New"/>
          <w:color w:val="6D6E72"/>
        </w:rPr>
        <w:t>&gt;initialValue()Ljava/lang/Object;.</w:t>
      </w:r>
      <w:r>
        <w:rPr>
          <w:rFonts w:ascii="Courier New"/>
          <w:color w:val="6D6E72"/>
          <w:spacing w:val="-1"/>
        </w:rPr>
        <w:t> </w:t>
      </w:r>
      <w:r>
        <w:rPr>
          <w:rFonts w:ascii="Courier New"/>
          <w:color w:val="6D6E72"/>
        </w:rPr>
        <w:t>As</w:t>
      </w:r>
      <w:r>
        <w:rPr>
          <w:rFonts w:ascii="Courier New"/>
          <w:color w:val="6D6E72"/>
          <w:spacing w:val="-1"/>
        </w:rPr>
        <w:t> </w:t>
      </w:r>
      <w:r>
        <w:rPr>
          <w:rFonts w:ascii="Courier New"/>
          <w:color w:val="6D6E72"/>
        </w:rPr>
        <w:t>a</w:t>
      </w:r>
      <w:r>
        <w:rPr>
          <w:rFonts w:ascii="Courier New"/>
          <w:color w:val="6D6E72"/>
          <w:spacing w:val="-1"/>
        </w:rPr>
        <w:t> </w:t>
      </w:r>
      <w:r>
        <w:rPr>
          <w:rFonts w:ascii="Courier New"/>
          <w:color w:val="6D6E72"/>
        </w:rPr>
        <w:t>result,</w:t>
      </w:r>
      <w:r>
        <w:rPr>
          <w:rFonts w:ascii="Courier New"/>
          <w:color w:val="6D6E72"/>
          <w:spacing w:val="-1"/>
        </w:rPr>
        <w:t> </w:t>
      </w:r>
      <w:r>
        <w:rPr>
          <w:rFonts w:ascii="Courier New"/>
          <w:color w:val="6D6E72"/>
        </w:rPr>
        <w:t>the</w:t>
      </w:r>
      <w:r>
        <w:rPr>
          <w:rFonts w:ascii="Courier New"/>
          <w:color w:val="6D6E72"/>
          <w:spacing w:val="-1"/>
        </w:rPr>
        <w:t> </w:t>
      </w:r>
      <w:r>
        <w:rPr>
          <w:rFonts w:ascii="Courier New"/>
          <w:color w:val="6D6E72"/>
        </w:rPr>
        <w:t>generated</w:t>
      </w:r>
      <w:r>
        <w:rPr>
          <w:rFonts w:ascii="Courier New"/>
          <w:color w:val="6D6E72"/>
          <w:spacing w:val="-1"/>
        </w:rPr>
        <w:t> </w:t>
      </w:r>
      <w:r>
        <w:rPr>
          <w:rFonts w:ascii="Courier New"/>
          <w:color w:val="6D6E72"/>
        </w:rPr>
        <w:t>random</w:t>
      </w:r>
      <w:r>
        <w:rPr>
          <w:rFonts w:ascii="Courier New"/>
          <w:color w:val="6D6E72"/>
          <w:spacing w:val="-1"/>
        </w:rPr>
        <w:t> </w:t>
      </w:r>
      <w:r>
        <w:rPr>
          <w:rFonts w:ascii="Courier New"/>
          <w:color w:val="6D6E72"/>
        </w:rPr>
        <w:t>data</w:t>
      </w:r>
      <w:r>
        <w:rPr>
          <w:rFonts w:ascii="Courier New"/>
          <w:color w:val="6D6E72"/>
          <w:spacing w:val="-1"/>
        </w:rPr>
        <w:t> </w:t>
      </w:r>
      <w:r>
        <w:rPr>
          <w:rFonts w:ascii="Courier New"/>
          <w:color w:val="6D6E72"/>
        </w:rPr>
        <w:t>will</w:t>
      </w:r>
      <w:r>
        <w:rPr>
          <w:rFonts w:ascii="Courier New"/>
          <w:color w:val="6D6E72"/>
          <w:spacing w:val="-1"/>
        </w:rPr>
        <w:t> </w:t>
      </w:r>
      <w:r>
        <w:rPr>
          <w:rFonts w:ascii="Courier New"/>
          <w:color w:val="6D6E72"/>
        </w:rPr>
        <w:t>be</w:t>
      </w:r>
      <w:r>
        <w:rPr>
          <w:rFonts w:ascii="Courier New"/>
          <w:color w:val="6D6E72"/>
          <w:spacing w:val="-1"/>
        </w:rPr>
        <w:t> </w:t>
      </w:r>
      <w:r>
        <w:rPr>
          <w:rFonts w:ascii="Courier New"/>
          <w:color w:val="6D6E72"/>
        </w:rPr>
        <w:t>predictable and an attacker can guess or infer sensitive information</w:t>
      </w:r>
    </w:p>
    <w:p>
      <w:pPr>
        <w:pStyle w:val="BodyText"/>
        <w:rPr>
          <w:rFonts w:ascii="Courier New"/>
        </w:rPr>
      </w:pPr>
    </w:p>
    <w:p>
      <w:pPr>
        <w:pStyle w:val="BodyText"/>
        <w:rPr>
          <w:rFonts w:ascii="Courier New"/>
        </w:rPr>
      </w:pPr>
    </w:p>
    <w:p>
      <w:pPr>
        <w:pStyle w:val="BodyText"/>
        <w:spacing w:before="145"/>
        <w:rPr>
          <w:rFonts w:ascii="Courier New"/>
        </w:rPr>
      </w:pPr>
    </w:p>
    <w:p>
      <w:pPr>
        <w:pStyle w:val="BodyText"/>
        <w:spacing w:line="540" w:lineRule="atLeast" w:before="1"/>
        <w:ind w:left="913" w:right="6926"/>
        <w:rPr>
          <w:rFonts w:ascii="Courier New"/>
        </w:rPr>
      </w:pPr>
      <w:r>
        <w:rPr>
          <w:rFonts w:ascii="Courier New"/>
        </w:rPr>
        <mc:AlternateContent>
          <mc:Choice Requires="wps">
            <w:drawing>
              <wp:anchor distT="0" distB="0" distL="0" distR="0" allowOverlap="1" layoutInCell="1" locked="0" behindDoc="0" simplePos="0" relativeHeight="15875072">
                <wp:simplePos x="0" y="0"/>
                <wp:positionH relativeFrom="page">
                  <wp:posOffset>346200</wp:posOffset>
                </wp:positionH>
                <wp:positionV relativeFrom="paragraph">
                  <wp:posOffset>-166623</wp:posOffset>
                </wp:positionV>
                <wp:extent cx="6868159" cy="23622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119954pt;width:540.8pt;height:18.6pt;mso-position-horizontal-relative:page;mso-position-vertical-relative:paragraph;z-index:15875072" type="#_x0000_t202" id="docshape578" filled="true" fillcolor="#f4f4f4" stroked="false">
                <v:textbox inset="0,0,0,0">
                  <w:txbxContent>
                    <w:p>
                      <w:pPr>
                        <w:spacing w:before="64"/>
                        <w:ind w:left="89" w:right="0" w:firstLine="0"/>
                        <w:jc w:val="left"/>
                        <w:rPr>
                          <w:b/>
                          <w:color w:val="000000"/>
                          <w:sz w:val="18"/>
                        </w:rPr>
                      </w:pP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none"/>
              </v:shape>
            </w:pict>
          </mc:Fallback>
        </mc:AlternateContent>
      </w:r>
      <w:bookmarkStart w:name="Noncompliant Code Example" w:id="531"/>
      <w:bookmarkEnd w:id="531"/>
      <w:r>
        <w:rPr/>
      </w:r>
      <w:bookmarkStart w:name="_bookmark67" w:id="532"/>
      <w:bookmarkEnd w:id="532"/>
      <w:r>
        <w:rPr/>
      </w:r>
      <w:r>
        <w:rPr>
          <w:rFonts w:ascii="Courier New"/>
          <w:color w:val="6D6E72"/>
        </w:rPr>
        <w:t>import java.util.Random; public</w:t>
      </w:r>
      <w:r>
        <w:rPr>
          <w:rFonts w:ascii="Courier New"/>
          <w:color w:val="6D6E72"/>
          <w:spacing w:val="-8"/>
        </w:rPr>
        <w:t> </w:t>
      </w:r>
      <w:r>
        <w:rPr>
          <w:rFonts w:ascii="Courier New"/>
          <w:color w:val="6D6E72"/>
        </w:rPr>
        <w:t>class</w:t>
      </w:r>
      <w:r>
        <w:rPr>
          <w:rFonts w:ascii="Courier New"/>
          <w:color w:val="6D6E72"/>
          <w:spacing w:val="-8"/>
        </w:rPr>
        <w:t> </w:t>
      </w:r>
      <w:r>
        <w:rPr>
          <w:rFonts w:ascii="Courier New"/>
          <w:color w:val="6D6E72"/>
        </w:rPr>
        <w:t>generateRandom</w:t>
      </w:r>
      <w:r>
        <w:rPr>
          <w:rFonts w:ascii="Courier New"/>
          <w:color w:val="6D6E72"/>
          <w:spacing w:val="-8"/>
        </w:rPr>
        <w:t> </w:t>
      </w:r>
      <w:r>
        <w:rPr>
          <w:rFonts w:ascii="Courier New"/>
          <w:color w:val="6D6E72"/>
        </w:rPr>
        <w:t>{</w:t>
      </w:r>
    </w:p>
    <w:p>
      <w:pPr>
        <w:pStyle w:val="BodyText"/>
        <w:spacing w:line="316" w:lineRule="auto" w:before="66"/>
        <w:ind w:left="1780" w:right="5217" w:hanging="434"/>
        <w:rPr>
          <w:rFonts w:ascii="Courier New"/>
        </w:rPr>
      </w:pPr>
      <w:r>
        <w:rPr>
          <w:rFonts w:ascii="Courier New"/>
          <w:color w:val="6D6E72"/>
        </w:rPr>
        <w:t>public</w:t>
      </w:r>
      <w:r>
        <w:rPr>
          <w:rFonts w:ascii="Courier New"/>
          <w:color w:val="6D6E72"/>
          <w:spacing w:val="-4"/>
        </w:rPr>
        <w:t> </w:t>
      </w:r>
      <w:r>
        <w:rPr>
          <w:rFonts w:ascii="Courier New"/>
          <w:color w:val="6D6E72"/>
        </w:rPr>
        <w:t>static</w:t>
      </w:r>
      <w:r>
        <w:rPr>
          <w:rFonts w:ascii="Courier New"/>
          <w:color w:val="6D6E72"/>
          <w:spacing w:val="-4"/>
        </w:rPr>
        <w:t> </w:t>
      </w:r>
      <w:r>
        <w:rPr>
          <w:rFonts w:ascii="Courier New"/>
          <w:color w:val="6D6E72"/>
        </w:rPr>
        <w:t>void</w:t>
      </w:r>
      <w:r>
        <w:rPr>
          <w:rFonts w:ascii="Courier New"/>
          <w:color w:val="6D6E72"/>
          <w:spacing w:val="-4"/>
        </w:rPr>
        <w:t> </w:t>
      </w:r>
      <w:r>
        <w:rPr>
          <w:rFonts w:ascii="Courier New"/>
          <w:color w:val="6D6E72"/>
        </w:rPr>
        <w:t>main(String</w:t>
      </w:r>
      <w:r>
        <w:rPr>
          <w:rFonts w:ascii="Courier New"/>
          <w:color w:val="6D6E72"/>
          <w:spacing w:val="-4"/>
        </w:rPr>
        <w:t> </w:t>
      </w:r>
      <w:r>
        <w:rPr>
          <w:rFonts w:ascii="Courier New"/>
          <w:color w:val="6D6E72"/>
        </w:rPr>
        <w:t>args[])</w:t>
      </w:r>
      <w:r>
        <w:rPr>
          <w:rFonts w:ascii="Courier New"/>
          <w:color w:val="6D6E72"/>
          <w:spacing w:val="-4"/>
        </w:rPr>
        <w:t> </w:t>
      </w:r>
      <w:r>
        <w:rPr>
          <w:rFonts w:ascii="Courier New"/>
          <w:color w:val="6D6E72"/>
        </w:rPr>
        <w:t>{ Random rand = new Random();</w:t>
      </w:r>
    </w:p>
    <w:p>
      <w:pPr>
        <w:pStyle w:val="BodyText"/>
        <w:spacing w:before="1"/>
        <w:ind w:left="1780"/>
        <w:rPr>
          <w:rFonts w:ascii="Courier New"/>
        </w:rPr>
      </w:pPr>
      <w:r>
        <w:rPr>
          <w:rFonts w:ascii="Courier New"/>
          <w:color w:val="6D6E72"/>
        </w:rPr>
        <w:t>int rand_int = </w:t>
      </w:r>
      <w:r>
        <w:rPr>
          <w:rFonts w:ascii="Courier New"/>
          <w:color w:val="6D6E72"/>
          <w:spacing w:val="-2"/>
        </w:rPr>
        <w:t>rand.nextInt(1000);</w:t>
      </w:r>
    </w:p>
    <w:p>
      <w:pPr>
        <w:spacing w:before="67"/>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pStyle w:val="BodyText"/>
        <w:spacing w:before="22"/>
        <w:rPr>
          <w:rFonts w:ascii="Courier New"/>
        </w:rPr>
      </w:pPr>
    </w:p>
    <w:p>
      <w:pPr>
        <w:pStyle w:val="BodyText"/>
        <w:spacing w:before="1"/>
        <w:ind w:left="120"/>
      </w:pPr>
      <w:r>
        <w:rPr>
          <w:color w:val="6D6E72"/>
          <w:spacing w:val="-5"/>
          <w:w w:val="120"/>
        </w:rPr>
        <w:t>OR</w:t>
      </w:r>
    </w:p>
    <w:p>
      <w:pPr>
        <w:pStyle w:val="BodyText"/>
        <w:spacing w:before="51"/>
      </w:pPr>
    </w:p>
    <w:p>
      <w:pPr>
        <w:pStyle w:val="BodyText"/>
        <w:ind w:left="913"/>
        <w:rPr>
          <w:rFonts w:ascii="Courier New"/>
        </w:rPr>
      </w:pPr>
      <w:r>
        <w:rPr>
          <w:rFonts w:ascii="Courier New"/>
          <w:color w:val="6D6E72"/>
        </w:rPr>
        <w:t>import </w:t>
      </w:r>
      <w:r>
        <w:rPr>
          <w:rFonts w:ascii="Courier New"/>
          <w:color w:val="6D6E72"/>
          <w:spacing w:val="-2"/>
        </w:rPr>
        <w:t>java.lang.Math;</w:t>
      </w:r>
    </w:p>
    <w:p>
      <w:pPr>
        <w:pStyle w:val="BodyText"/>
        <w:spacing w:before="132"/>
        <w:rPr>
          <w:rFonts w:ascii="Courier New"/>
        </w:rPr>
      </w:pPr>
    </w:p>
    <w:p>
      <w:pPr>
        <w:pStyle w:val="BodyText"/>
        <w:ind w:left="913"/>
        <w:rPr>
          <w:rFonts w:ascii="Courier New"/>
        </w:rPr>
      </w:pPr>
      <w:r>
        <w:rPr>
          <w:rFonts w:ascii="Courier New"/>
          <w:color w:val="6D6E72"/>
        </w:rPr>
        <w:t>public class generateRandom </w:t>
      </w:r>
      <w:r>
        <w:rPr>
          <w:rFonts w:ascii="Courier New"/>
          <w:color w:val="6D6E72"/>
          <w:spacing w:val="-10"/>
        </w:rPr>
        <w:t>{</w:t>
      </w:r>
    </w:p>
    <w:p>
      <w:pPr>
        <w:pStyle w:val="BodyText"/>
        <w:spacing w:line="316" w:lineRule="auto" w:before="51"/>
        <w:ind w:left="1780" w:right="5217" w:hanging="434"/>
        <w:rPr>
          <w:rFonts w:ascii="Courier New"/>
        </w:rPr>
      </w:pPr>
      <w:r>
        <w:rPr>
          <w:rFonts w:ascii="Courier New"/>
          <w:color w:val="6D6E72"/>
        </w:rPr>
        <w:t>public</w:t>
      </w:r>
      <w:r>
        <w:rPr>
          <w:rFonts w:ascii="Courier New"/>
          <w:color w:val="6D6E72"/>
          <w:spacing w:val="-4"/>
        </w:rPr>
        <w:t> </w:t>
      </w:r>
      <w:r>
        <w:rPr>
          <w:rFonts w:ascii="Courier New"/>
          <w:color w:val="6D6E72"/>
        </w:rPr>
        <w:t>static</w:t>
      </w:r>
      <w:r>
        <w:rPr>
          <w:rFonts w:ascii="Courier New"/>
          <w:color w:val="6D6E72"/>
          <w:spacing w:val="-4"/>
        </w:rPr>
        <w:t> </w:t>
      </w:r>
      <w:r>
        <w:rPr>
          <w:rFonts w:ascii="Courier New"/>
          <w:color w:val="6D6E72"/>
        </w:rPr>
        <w:t>void</w:t>
      </w:r>
      <w:r>
        <w:rPr>
          <w:rFonts w:ascii="Courier New"/>
          <w:color w:val="6D6E72"/>
          <w:spacing w:val="-4"/>
        </w:rPr>
        <w:t> </w:t>
      </w:r>
      <w:r>
        <w:rPr>
          <w:rFonts w:ascii="Courier New"/>
          <w:color w:val="6D6E72"/>
        </w:rPr>
        <w:t>main(String[]</w:t>
      </w:r>
      <w:r>
        <w:rPr>
          <w:rFonts w:ascii="Courier New"/>
          <w:color w:val="6D6E72"/>
          <w:spacing w:val="-4"/>
        </w:rPr>
        <w:t> </w:t>
      </w:r>
      <w:r>
        <w:rPr>
          <w:rFonts w:ascii="Courier New"/>
          <w:color w:val="6D6E72"/>
        </w:rPr>
        <w:t>args)</w:t>
      </w:r>
      <w:r>
        <w:rPr>
          <w:rFonts w:ascii="Courier New"/>
          <w:color w:val="6D6E72"/>
          <w:spacing w:val="-4"/>
        </w:rPr>
        <w:t> </w:t>
      </w:r>
      <w:r>
        <w:rPr>
          <w:rFonts w:ascii="Courier New"/>
          <w:color w:val="6D6E72"/>
        </w:rPr>
        <w:t>{ double randomValue = Math.random();</w:t>
      </w:r>
    </w:p>
    <w:p>
      <w:pPr>
        <w:spacing w:before="17"/>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spacing w:after="0"/>
        <w:jc w:val="left"/>
        <w:rPr>
          <w:rFonts w:ascii="Courier New"/>
          <w:sz w:val="18"/>
        </w:rPr>
        <w:sectPr>
          <w:pgSz w:w="11910" w:h="16840"/>
          <w:pgMar w:header="399" w:footer="740" w:top="1000" w:bottom="940" w:left="425" w:right="425"/>
        </w:sectPr>
      </w:pPr>
    </w:p>
    <w:p>
      <w:pPr>
        <w:pStyle w:val="BodyText"/>
        <w:spacing w:before="124"/>
        <w:rPr>
          <w:rFonts w:ascii="Courier New"/>
        </w:rPr>
      </w:pPr>
    </w:p>
    <w:p>
      <w:pPr>
        <w:pStyle w:val="BodyText"/>
        <w:spacing w:line="540" w:lineRule="atLeast"/>
        <w:ind w:left="913" w:right="5871"/>
        <w:rPr>
          <w:rFonts w:ascii="Courier New"/>
        </w:rPr>
      </w:pPr>
      <w:r>
        <w:rPr>
          <w:rFonts w:ascii="Courier New"/>
        </w:rPr>
        <mc:AlternateContent>
          <mc:Choice Requires="wps">
            <w:drawing>
              <wp:anchor distT="0" distB="0" distL="0" distR="0" allowOverlap="1" layoutInCell="1" locked="0" behindDoc="0" simplePos="0" relativeHeight="15876096">
                <wp:simplePos x="0" y="0"/>
                <wp:positionH relativeFrom="page">
                  <wp:posOffset>346200</wp:posOffset>
                </wp:positionH>
                <wp:positionV relativeFrom="paragraph">
                  <wp:posOffset>-167006</wp:posOffset>
                </wp:positionV>
                <wp:extent cx="6868159" cy="23622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150147pt;width:540.8pt;height:18.6pt;mso-position-horizontal-relative:page;mso-position-vertical-relative:paragraph;z-index:15876096" type="#_x0000_t202" id="docshape579" filled="true" fillcolor="#f4f4f4" stroked="false">
                <v:textbox inset="0,0,0,0">
                  <w:txbxContent>
                    <w:p>
                      <w:pPr>
                        <w:spacing w:before="64"/>
                        <w:ind w:left="89" w:right="0" w:firstLine="0"/>
                        <w:jc w:val="left"/>
                        <w:rPr>
                          <w:b/>
                          <w:color w:val="000000"/>
                          <w:sz w:val="18"/>
                        </w:rPr>
                      </w:pP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none"/>
              </v:shape>
            </w:pict>
          </mc:Fallback>
        </mc:AlternateContent>
      </w:r>
      <w:bookmarkStart w:name="Compliant Solution" w:id="533"/>
      <w:bookmarkEnd w:id="533"/>
      <w:r>
        <w:rPr/>
      </w:r>
      <w:r>
        <w:rPr>
          <w:rFonts w:ascii="Courier New"/>
          <w:color w:val="6D6E72"/>
        </w:rPr>
        <w:t>import</w:t>
      </w:r>
      <w:r>
        <w:rPr>
          <w:rFonts w:ascii="Courier New"/>
          <w:color w:val="6D6E72"/>
          <w:spacing w:val="-21"/>
        </w:rPr>
        <w:t> </w:t>
      </w:r>
      <w:r>
        <w:rPr>
          <w:rFonts w:ascii="Courier New"/>
          <w:color w:val="6D6E72"/>
        </w:rPr>
        <w:t>java.security.SecureRandom; public class generateRandom {</w:t>
      </w:r>
    </w:p>
    <w:p>
      <w:pPr>
        <w:pStyle w:val="BodyText"/>
        <w:spacing w:line="316" w:lineRule="auto" w:before="51"/>
        <w:ind w:left="1780" w:right="4783" w:hanging="434"/>
        <w:rPr>
          <w:rFonts w:ascii="Courier New"/>
        </w:rPr>
      </w:pPr>
      <w:r>
        <w:rPr>
          <w:rFonts w:ascii="Courier New"/>
          <w:color w:val="6D6E72"/>
        </w:rPr>
        <w:t>public static void main(String args[]) { SecureRandom</w:t>
      </w:r>
      <w:r>
        <w:rPr>
          <w:rFonts w:ascii="Courier New"/>
          <w:color w:val="6D6E72"/>
          <w:spacing w:val="-5"/>
        </w:rPr>
        <w:t> </w:t>
      </w:r>
      <w:r>
        <w:rPr>
          <w:rFonts w:ascii="Courier New"/>
          <w:color w:val="6D6E72"/>
        </w:rPr>
        <w:t>rand</w:t>
      </w:r>
      <w:r>
        <w:rPr>
          <w:rFonts w:ascii="Courier New"/>
          <w:color w:val="6D6E72"/>
          <w:spacing w:val="-5"/>
        </w:rPr>
        <w:t> </w:t>
      </w:r>
      <w:r>
        <w:rPr>
          <w:rFonts w:ascii="Courier New"/>
          <w:color w:val="6D6E72"/>
        </w:rPr>
        <w:t>=</w:t>
      </w:r>
      <w:r>
        <w:rPr>
          <w:rFonts w:ascii="Courier New"/>
          <w:color w:val="6D6E72"/>
          <w:spacing w:val="-5"/>
        </w:rPr>
        <w:t> </w:t>
      </w:r>
      <w:r>
        <w:rPr>
          <w:rFonts w:ascii="Courier New"/>
          <w:color w:val="6D6E72"/>
        </w:rPr>
        <w:t>new</w:t>
      </w:r>
      <w:r>
        <w:rPr>
          <w:rFonts w:ascii="Courier New"/>
          <w:color w:val="6D6E72"/>
          <w:spacing w:val="-5"/>
        </w:rPr>
        <w:t> </w:t>
      </w:r>
      <w:r>
        <w:rPr>
          <w:rFonts w:ascii="Courier New"/>
          <w:color w:val="6D6E72"/>
        </w:rPr>
        <w:t>SecureRandom(); int rand_int = rand.nextInt(1000);</w:t>
      </w:r>
    </w:p>
    <w:p>
      <w:pPr>
        <w:spacing w:before="18"/>
        <w:ind w:left="1347" w:right="0" w:firstLine="0"/>
        <w:jc w:val="left"/>
        <w:rPr>
          <w:rFonts w:ascii="Courier New"/>
          <w:sz w:val="18"/>
        </w:rPr>
      </w:pPr>
      <w:r>
        <w:rPr>
          <w:rFonts w:ascii="Courier New"/>
          <w:color w:val="6D6E72"/>
          <w:spacing w:val="-10"/>
          <w:sz w:val="18"/>
        </w:rPr>
        <w:t>}</w:t>
      </w:r>
    </w:p>
    <w:p>
      <w:pPr>
        <w:spacing w:before="66"/>
        <w:ind w:left="913" w:right="0" w:firstLine="0"/>
        <w:jc w:val="left"/>
        <w:rPr>
          <w:rFonts w:ascii="Courier New"/>
          <w:sz w:val="18"/>
        </w:rPr>
      </w:pPr>
      <w:r>
        <w:rPr>
          <w:rFonts w:ascii="Courier New"/>
          <w:color w:val="6D6E72"/>
          <w:spacing w:val="-10"/>
          <w:sz w:val="18"/>
        </w:rPr>
        <w:t>}</w:t>
      </w:r>
    </w:p>
    <w:p>
      <w:pPr>
        <w:pStyle w:val="BodyText"/>
        <w:rPr>
          <w:rFonts w:ascii="Courier New"/>
          <w:sz w:val="20"/>
        </w:rPr>
      </w:pPr>
    </w:p>
    <w:p>
      <w:pPr>
        <w:pStyle w:val="BodyText"/>
        <w:spacing w:before="81"/>
        <w:rPr>
          <w:rFonts w:ascii="Courier New"/>
          <w:sz w:val="20"/>
        </w:rPr>
      </w:pPr>
      <w:r>
        <w:rPr>
          <w:rFonts w:ascii="Courier New"/>
          <w:sz w:val="20"/>
        </w:rPr>
        <mc:AlternateContent>
          <mc:Choice Requires="wps">
            <w:drawing>
              <wp:anchor distT="0" distB="0" distL="0" distR="0" allowOverlap="1" layoutInCell="1" locked="0" behindDoc="1" simplePos="0" relativeHeight="487734784">
                <wp:simplePos x="0" y="0"/>
                <wp:positionH relativeFrom="page">
                  <wp:posOffset>346200</wp:posOffset>
                </wp:positionH>
                <wp:positionV relativeFrom="paragraph">
                  <wp:posOffset>210917</wp:posOffset>
                </wp:positionV>
                <wp:extent cx="6868159" cy="236220"/>
                <wp:effectExtent l="0" t="0" r="0" b="0"/>
                <wp:wrapTopAndBottom/>
                <wp:docPr id="596" name="Textbox 596"/>
                <wp:cNvGraphicFramePr>
                  <a:graphicFrameLocks/>
                </wp:cNvGraphicFramePr>
                <a:graphic>
                  <a:graphicData uri="http://schemas.microsoft.com/office/word/2010/wordprocessingShape">
                    <wps:wsp>
                      <wps:cNvPr id="596" name="Textbox 59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534"/>
                            <w:bookmarkEnd w:id="534"/>
                            <w:r>
                              <w:rPr>
                                <w:color w:val="000000"/>
                              </w:rPr>
                            </w:r>
                            <w:bookmarkStart w:name="_bookmark69" w:id="535"/>
                            <w:bookmarkEnd w:id="535"/>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607670pt;width:540.8pt;height:18.6pt;mso-position-horizontal-relative:page;mso-position-vertical-relative:paragraph;z-index:-15581696;mso-wrap-distance-left:0;mso-wrap-distance-right:0" type="#_x0000_t202" id="docshape580" filled="true" fillcolor="#f4f4f4" stroked="false">
                <v:textbox inset="0,0,0,0">
                  <w:txbxContent>
                    <w:p>
                      <w:pPr>
                        <w:spacing w:before="64"/>
                        <w:ind w:left="89" w:right="0" w:firstLine="0"/>
                        <w:jc w:val="left"/>
                        <w:rPr>
                          <w:b/>
                          <w:color w:val="000000"/>
                          <w:sz w:val="18"/>
                        </w:rPr>
                      </w:pPr>
                      <w:bookmarkStart w:name="Business Implication" w:id="536"/>
                      <w:bookmarkEnd w:id="536"/>
                      <w:r>
                        <w:rPr>
                          <w:color w:val="000000"/>
                        </w:rPr>
                      </w:r>
                      <w:bookmarkStart w:name="_bookmark69" w:id="537"/>
                      <w:bookmarkEnd w:id="537"/>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before="4"/>
        <w:rPr>
          <w:rFonts w:ascii="Courier New"/>
        </w:rPr>
      </w:pPr>
    </w:p>
    <w:p>
      <w:pPr>
        <w:pStyle w:val="BodyText"/>
        <w:spacing w:line="309" w:lineRule="auto"/>
        <w:ind w:left="120" w:right="169"/>
      </w:pPr>
      <w:r>
        <w:rPr>
          <w:color w:val="6D6E72"/>
          <w:spacing w:val="-2"/>
          <w:w w:val="115"/>
        </w:rPr>
        <w:t>Weak</w:t>
      </w:r>
      <w:r>
        <w:rPr>
          <w:color w:val="6D6E72"/>
          <w:spacing w:val="-4"/>
          <w:w w:val="115"/>
        </w:rPr>
        <w:t> </w:t>
      </w:r>
      <w:r>
        <w:rPr>
          <w:color w:val="6D6E72"/>
          <w:spacing w:val="-2"/>
          <w:w w:val="115"/>
        </w:rPr>
        <w:t>PRNG</w:t>
      </w:r>
      <w:r>
        <w:rPr>
          <w:color w:val="6D6E72"/>
          <w:spacing w:val="-4"/>
          <w:w w:val="115"/>
        </w:rPr>
        <w:t> </w:t>
      </w:r>
      <w:r>
        <w:rPr>
          <w:color w:val="6D6E72"/>
          <w:spacing w:val="-2"/>
          <w:w w:val="115"/>
        </w:rPr>
        <w:t>(Pseudorandom</w:t>
      </w:r>
      <w:r>
        <w:rPr>
          <w:color w:val="6D6E72"/>
          <w:spacing w:val="-4"/>
          <w:w w:val="115"/>
        </w:rPr>
        <w:t> </w:t>
      </w:r>
      <w:r>
        <w:rPr>
          <w:color w:val="6D6E72"/>
          <w:spacing w:val="-2"/>
          <w:w w:val="115"/>
        </w:rPr>
        <w:t>Number</w:t>
      </w:r>
      <w:r>
        <w:rPr>
          <w:color w:val="6D6E72"/>
          <w:spacing w:val="-4"/>
          <w:w w:val="115"/>
        </w:rPr>
        <w:t> </w:t>
      </w:r>
      <w:r>
        <w:rPr>
          <w:color w:val="6D6E72"/>
          <w:spacing w:val="-2"/>
          <w:w w:val="115"/>
        </w:rPr>
        <w:t>Generator)</w:t>
      </w:r>
      <w:r>
        <w:rPr>
          <w:color w:val="6D6E72"/>
          <w:spacing w:val="-4"/>
          <w:w w:val="115"/>
        </w:rPr>
        <w:t> </w:t>
      </w:r>
      <w:r>
        <w:rPr>
          <w:color w:val="6D6E72"/>
          <w:spacing w:val="-2"/>
          <w:w w:val="115"/>
        </w:rPr>
        <w:t>vulnerabilities</w:t>
      </w:r>
      <w:r>
        <w:rPr>
          <w:color w:val="6D6E72"/>
          <w:spacing w:val="-4"/>
          <w:w w:val="115"/>
        </w:rPr>
        <w:t> </w:t>
      </w:r>
      <w:r>
        <w:rPr>
          <w:color w:val="6D6E72"/>
          <w:spacing w:val="-2"/>
          <w:w w:val="115"/>
        </w:rPr>
        <w:t>within</w:t>
      </w:r>
      <w:r>
        <w:rPr>
          <w:color w:val="6D6E72"/>
          <w:spacing w:val="-4"/>
          <w:w w:val="115"/>
        </w:rPr>
        <w:t> </w:t>
      </w:r>
      <w:r>
        <w:rPr>
          <w:color w:val="6D6E72"/>
          <w:spacing w:val="-2"/>
          <w:w w:val="115"/>
        </w:rPr>
        <w:t>Android</w:t>
      </w:r>
      <w:r>
        <w:rPr>
          <w:color w:val="6D6E72"/>
          <w:spacing w:val="-4"/>
          <w:w w:val="115"/>
        </w:rPr>
        <w:t> </w:t>
      </w:r>
      <w:r>
        <w:rPr>
          <w:color w:val="6D6E72"/>
          <w:spacing w:val="-2"/>
          <w:w w:val="115"/>
        </w:rPr>
        <w:t>applications</w:t>
      </w:r>
      <w:r>
        <w:rPr>
          <w:color w:val="6D6E72"/>
          <w:spacing w:val="-4"/>
          <w:w w:val="115"/>
        </w:rPr>
        <w:t> </w:t>
      </w:r>
      <w:r>
        <w:rPr>
          <w:color w:val="6D6E72"/>
          <w:spacing w:val="-2"/>
          <w:w w:val="115"/>
        </w:rPr>
        <w:t>can</w:t>
      </w:r>
      <w:r>
        <w:rPr>
          <w:color w:val="6D6E72"/>
          <w:spacing w:val="-4"/>
          <w:w w:val="115"/>
        </w:rPr>
        <w:t> </w:t>
      </w:r>
      <w:r>
        <w:rPr>
          <w:color w:val="6D6E72"/>
          <w:spacing w:val="-2"/>
          <w:w w:val="115"/>
        </w:rPr>
        <w:t>have</w:t>
      </w:r>
      <w:r>
        <w:rPr>
          <w:color w:val="6D6E72"/>
          <w:spacing w:val="-4"/>
          <w:w w:val="115"/>
        </w:rPr>
        <w:t> </w:t>
      </w:r>
      <w:r>
        <w:rPr>
          <w:color w:val="6D6E72"/>
          <w:spacing w:val="-2"/>
          <w:w w:val="115"/>
        </w:rPr>
        <w:t>far-reaching </w:t>
      </w:r>
      <w:r>
        <w:rPr>
          <w:color w:val="6D6E72"/>
          <w:w w:val="115"/>
        </w:rPr>
        <w:t>business</w:t>
      </w:r>
      <w:r>
        <w:rPr>
          <w:color w:val="6D6E72"/>
          <w:spacing w:val="-10"/>
          <w:w w:val="115"/>
        </w:rPr>
        <w:t> </w:t>
      </w:r>
      <w:r>
        <w:rPr>
          <w:color w:val="6D6E72"/>
          <w:w w:val="115"/>
        </w:rPr>
        <w:t>consequences.</w:t>
      </w:r>
      <w:r>
        <w:rPr>
          <w:color w:val="6D6E72"/>
          <w:spacing w:val="-10"/>
          <w:w w:val="115"/>
        </w:rPr>
        <w:t> </w:t>
      </w:r>
      <w:r>
        <w:rPr>
          <w:color w:val="6D6E72"/>
          <w:w w:val="115"/>
        </w:rPr>
        <w:t>Such</w:t>
      </w:r>
      <w:r>
        <w:rPr>
          <w:color w:val="6D6E72"/>
          <w:spacing w:val="-10"/>
          <w:w w:val="115"/>
        </w:rPr>
        <w:t> </w:t>
      </w:r>
      <w:r>
        <w:rPr>
          <w:color w:val="6D6E72"/>
          <w:w w:val="115"/>
        </w:rPr>
        <w:t>vulnerabilities</w:t>
      </w:r>
      <w:r>
        <w:rPr>
          <w:color w:val="6D6E72"/>
          <w:spacing w:val="-10"/>
          <w:w w:val="115"/>
        </w:rPr>
        <w:t> </w:t>
      </w:r>
      <w:r>
        <w:rPr>
          <w:color w:val="6D6E72"/>
          <w:w w:val="115"/>
        </w:rPr>
        <w:t>can</w:t>
      </w:r>
      <w:r>
        <w:rPr>
          <w:color w:val="6D6E72"/>
          <w:spacing w:val="-10"/>
          <w:w w:val="115"/>
        </w:rPr>
        <w:t> </w:t>
      </w:r>
      <w:r>
        <w:rPr>
          <w:color w:val="6D6E72"/>
          <w:w w:val="115"/>
        </w:rPr>
        <w:t>lead</w:t>
      </w:r>
      <w:r>
        <w:rPr>
          <w:color w:val="6D6E72"/>
          <w:spacing w:val="-10"/>
          <w:w w:val="115"/>
        </w:rPr>
        <w:t> </w:t>
      </w:r>
      <w:r>
        <w:rPr>
          <w:color w:val="6D6E72"/>
          <w:w w:val="115"/>
        </w:rPr>
        <w:t>to</w:t>
      </w:r>
      <w:r>
        <w:rPr>
          <w:color w:val="6D6E72"/>
          <w:spacing w:val="-10"/>
          <w:w w:val="115"/>
        </w:rPr>
        <w:t> </w:t>
      </w:r>
      <w:r>
        <w:rPr>
          <w:color w:val="6D6E72"/>
          <w:w w:val="115"/>
        </w:rPr>
        <w:t>data</w:t>
      </w:r>
      <w:r>
        <w:rPr>
          <w:color w:val="6D6E72"/>
          <w:spacing w:val="-10"/>
          <w:w w:val="115"/>
        </w:rPr>
        <w:t> </w:t>
      </w:r>
      <w:r>
        <w:rPr>
          <w:color w:val="6D6E72"/>
          <w:w w:val="115"/>
        </w:rPr>
        <w:t>breaches</w:t>
      </w:r>
      <w:r>
        <w:rPr>
          <w:color w:val="6D6E72"/>
          <w:spacing w:val="-10"/>
          <w:w w:val="115"/>
        </w:rPr>
        <w:t> </w:t>
      </w:r>
      <w:r>
        <w:rPr>
          <w:color w:val="6D6E72"/>
          <w:w w:val="115"/>
        </w:rPr>
        <w:t>and</w:t>
      </w:r>
      <w:r>
        <w:rPr>
          <w:color w:val="6D6E72"/>
          <w:spacing w:val="-10"/>
          <w:w w:val="115"/>
        </w:rPr>
        <w:t> </w:t>
      </w:r>
      <w:r>
        <w:rPr>
          <w:color w:val="6D6E72"/>
          <w:w w:val="115"/>
        </w:rPr>
        <w:t>unauthorized</w:t>
      </w:r>
      <w:r>
        <w:rPr>
          <w:color w:val="6D6E72"/>
          <w:spacing w:val="-10"/>
          <w:w w:val="115"/>
        </w:rPr>
        <w:t> </w:t>
      </w:r>
      <w:r>
        <w:rPr>
          <w:color w:val="6D6E72"/>
          <w:w w:val="115"/>
        </w:rPr>
        <w:t>access,</w:t>
      </w:r>
      <w:r>
        <w:rPr>
          <w:color w:val="6D6E72"/>
          <w:spacing w:val="-10"/>
          <w:w w:val="115"/>
        </w:rPr>
        <w:t> </w:t>
      </w:r>
      <w:r>
        <w:rPr>
          <w:color w:val="6D6E72"/>
          <w:w w:val="115"/>
        </w:rPr>
        <w:t>undermining</w:t>
      </w:r>
      <w:r>
        <w:rPr>
          <w:color w:val="6D6E72"/>
          <w:spacing w:val="-10"/>
          <w:w w:val="115"/>
        </w:rPr>
        <w:t> </w:t>
      </w:r>
      <w:r>
        <w:rPr>
          <w:color w:val="6D6E72"/>
          <w:w w:val="115"/>
        </w:rPr>
        <w:t>user </w:t>
      </w:r>
      <w:r>
        <w:rPr>
          <w:color w:val="6D6E72"/>
          <w:w w:val="110"/>
        </w:rPr>
        <w:t>trust and potentially violating regulatory requirements. Financial losses may result from legal actions, compensations, </w:t>
      </w:r>
      <w:r>
        <w:rPr>
          <w:color w:val="6D6E72"/>
          <w:spacing w:val="-2"/>
          <w:w w:val="115"/>
        </w:rPr>
        <w:t>and</w:t>
      </w:r>
      <w:r>
        <w:rPr>
          <w:color w:val="6D6E72"/>
          <w:spacing w:val="-8"/>
          <w:w w:val="115"/>
        </w:rPr>
        <w:t> </w:t>
      </w:r>
      <w:r>
        <w:rPr>
          <w:color w:val="6D6E72"/>
          <w:spacing w:val="-2"/>
          <w:w w:val="115"/>
        </w:rPr>
        <w:t>operational</w:t>
      </w:r>
      <w:r>
        <w:rPr>
          <w:color w:val="6D6E72"/>
          <w:spacing w:val="-8"/>
          <w:w w:val="115"/>
        </w:rPr>
        <w:t> </w:t>
      </w:r>
      <w:r>
        <w:rPr>
          <w:color w:val="6D6E72"/>
          <w:spacing w:val="-2"/>
          <w:w w:val="115"/>
        </w:rPr>
        <w:t>disruptions</w:t>
      </w:r>
      <w:r>
        <w:rPr>
          <w:color w:val="6D6E72"/>
          <w:spacing w:val="-8"/>
          <w:w w:val="115"/>
        </w:rPr>
        <w:t> </w:t>
      </w:r>
      <w:r>
        <w:rPr>
          <w:color w:val="6D6E72"/>
          <w:spacing w:val="-2"/>
          <w:w w:val="115"/>
        </w:rPr>
        <w:t>caused</w:t>
      </w:r>
      <w:r>
        <w:rPr>
          <w:color w:val="6D6E72"/>
          <w:spacing w:val="-8"/>
          <w:w w:val="115"/>
        </w:rPr>
        <w:t> </w:t>
      </w:r>
      <w:r>
        <w:rPr>
          <w:color w:val="6D6E72"/>
          <w:spacing w:val="-2"/>
          <w:w w:val="115"/>
        </w:rPr>
        <w:t>by</w:t>
      </w:r>
      <w:r>
        <w:rPr>
          <w:color w:val="6D6E72"/>
          <w:spacing w:val="-8"/>
          <w:w w:val="115"/>
        </w:rPr>
        <w:t> </w:t>
      </w:r>
      <w:r>
        <w:rPr>
          <w:color w:val="6D6E72"/>
          <w:spacing w:val="-2"/>
          <w:w w:val="115"/>
        </w:rPr>
        <w:t>security</w:t>
      </w:r>
      <w:r>
        <w:rPr>
          <w:color w:val="6D6E72"/>
          <w:spacing w:val="-8"/>
          <w:w w:val="115"/>
        </w:rPr>
        <w:t> </w:t>
      </w:r>
      <w:r>
        <w:rPr>
          <w:color w:val="6D6E72"/>
          <w:spacing w:val="-2"/>
          <w:w w:val="115"/>
        </w:rPr>
        <w:t>incidents.</w:t>
      </w:r>
      <w:r>
        <w:rPr>
          <w:color w:val="6D6E72"/>
          <w:spacing w:val="-8"/>
          <w:w w:val="115"/>
        </w:rPr>
        <w:t> </w:t>
      </w:r>
      <w:r>
        <w:rPr>
          <w:color w:val="6D6E72"/>
          <w:spacing w:val="-2"/>
          <w:w w:val="115"/>
        </w:rPr>
        <w:t>Moreover,</w:t>
      </w:r>
      <w:r>
        <w:rPr>
          <w:color w:val="6D6E72"/>
          <w:spacing w:val="-8"/>
          <w:w w:val="115"/>
        </w:rPr>
        <w:t> </w:t>
      </w:r>
      <w:r>
        <w:rPr>
          <w:color w:val="6D6E72"/>
          <w:spacing w:val="-2"/>
          <w:w w:val="115"/>
        </w:rPr>
        <w:t>a</w:t>
      </w:r>
      <w:r>
        <w:rPr>
          <w:color w:val="6D6E72"/>
          <w:spacing w:val="-8"/>
          <w:w w:val="115"/>
        </w:rPr>
        <w:t> </w:t>
      </w:r>
      <w:r>
        <w:rPr>
          <w:color w:val="6D6E72"/>
          <w:spacing w:val="-2"/>
          <w:w w:val="115"/>
        </w:rPr>
        <w:t>compromised</w:t>
      </w:r>
      <w:r>
        <w:rPr>
          <w:color w:val="6D6E72"/>
          <w:spacing w:val="-8"/>
          <w:w w:val="115"/>
        </w:rPr>
        <w:t> </w:t>
      </w:r>
      <w:r>
        <w:rPr>
          <w:color w:val="6D6E72"/>
          <w:spacing w:val="-2"/>
          <w:w w:val="115"/>
        </w:rPr>
        <w:t>reputation</w:t>
      </w:r>
      <w:r>
        <w:rPr>
          <w:color w:val="6D6E72"/>
          <w:spacing w:val="-8"/>
          <w:w w:val="115"/>
        </w:rPr>
        <w:t> </w:t>
      </w:r>
      <w:r>
        <w:rPr>
          <w:color w:val="6D6E72"/>
          <w:spacing w:val="-2"/>
          <w:w w:val="115"/>
        </w:rPr>
        <w:t>can</w:t>
      </w:r>
      <w:r>
        <w:rPr>
          <w:color w:val="6D6E72"/>
          <w:spacing w:val="-8"/>
          <w:w w:val="115"/>
        </w:rPr>
        <w:t> </w:t>
      </w:r>
      <w:r>
        <w:rPr>
          <w:color w:val="6D6E72"/>
          <w:spacing w:val="-2"/>
          <w:w w:val="115"/>
        </w:rPr>
        <w:t>lead</w:t>
      </w:r>
      <w:r>
        <w:rPr>
          <w:color w:val="6D6E72"/>
          <w:spacing w:val="-8"/>
          <w:w w:val="115"/>
        </w:rPr>
        <w:t> </w:t>
      </w:r>
      <w:r>
        <w:rPr>
          <w:color w:val="6D6E72"/>
          <w:spacing w:val="-2"/>
          <w:w w:val="115"/>
        </w:rPr>
        <w:t>to</w:t>
      </w:r>
      <w:r>
        <w:rPr>
          <w:color w:val="6D6E72"/>
          <w:spacing w:val="-8"/>
          <w:w w:val="115"/>
        </w:rPr>
        <w:t> </w:t>
      </w:r>
      <w:r>
        <w:rPr>
          <w:color w:val="6D6E72"/>
          <w:spacing w:val="-2"/>
          <w:w w:val="115"/>
        </w:rPr>
        <w:t>decreased </w:t>
      </w:r>
      <w:r>
        <w:rPr>
          <w:color w:val="6D6E72"/>
          <w:w w:val="115"/>
        </w:rPr>
        <w:t>user</w:t>
      </w:r>
      <w:r>
        <w:rPr>
          <w:color w:val="6D6E72"/>
          <w:spacing w:val="-9"/>
          <w:w w:val="115"/>
        </w:rPr>
        <w:t> </w:t>
      </w:r>
      <w:r>
        <w:rPr>
          <w:color w:val="6D6E72"/>
          <w:w w:val="115"/>
        </w:rPr>
        <w:t>adoption,</w:t>
      </w:r>
      <w:r>
        <w:rPr>
          <w:color w:val="6D6E72"/>
          <w:spacing w:val="-9"/>
          <w:w w:val="115"/>
        </w:rPr>
        <w:t> </w:t>
      </w:r>
      <w:r>
        <w:rPr>
          <w:color w:val="6D6E72"/>
          <w:w w:val="115"/>
        </w:rPr>
        <w:t>loss</w:t>
      </w:r>
      <w:r>
        <w:rPr>
          <w:color w:val="6D6E72"/>
          <w:spacing w:val="-9"/>
          <w:w w:val="115"/>
        </w:rPr>
        <w:t> </w:t>
      </w:r>
      <w:r>
        <w:rPr>
          <w:color w:val="6D6E72"/>
          <w:w w:val="115"/>
        </w:rPr>
        <w:t>of</w:t>
      </w:r>
      <w:r>
        <w:rPr>
          <w:color w:val="6D6E72"/>
          <w:spacing w:val="-9"/>
          <w:w w:val="115"/>
        </w:rPr>
        <w:t> </w:t>
      </w:r>
      <w:r>
        <w:rPr>
          <w:color w:val="6D6E72"/>
          <w:w w:val="115"/>
        </w:rPr>
        <w:t>competitive</w:t>
      </w:r>
      <w:r>
        <w:rPr>
          <w:color w:val="6D6E72"/>
          <w:spacing w:val="-9"/>
          <w:w w:val="115"/>
        </w:rPr>
        <w:t> </w:t>
      </w:r>
      <w:r>
        <w:rPr>
          <w:color w:val="6D6E72"/>
          <w:w w:val="115"/>
        </w:rPr>
        <w:t>advantage,</w:t>
      </w:r>
      <w:r>
        <w:rPr>
          <w:color w:val="6D6E72"/>
          <w:spacing w:val="-9"/>
          <w:w w:val="115"/>
        </w:rPr>
        <w:t> </w:t>
      </w:r>
      <w:r>
        <w:rPr>
          <w:color w:val="6D6E72"/>
          <w:w w:val="115"/>
        </w:rPr>
        <w:t>and</w:t>
      </w:r>
      <w:r>
        <w:rPr>
          <w:color w:val="6D6E72"/>
          <w:spacing w:val="-9"/>
          <w:w w:val="115"/>
        </w:rPr>
        <w:t> </w:t>
      </w:r>
      <w:r>
        <w:rPr>
          <w:color w:val="6D6E72"/>
          <w:w w:val="115"/>
        </w:rPr>
        <w:t>even</w:t>
      </w:r>
      <w:r>
        <w:rPr>
          <w:color w:val="6D6E72"/>
          <w:spacing w:val="-9"/>
          <w:w w:val="115"/>
        </w:rPr>
        <w:t> </w:t>
      </w:r>
      <w:r>
        <w:rPr>
          <w:color w:val="6D6E72"/>
          <w:w w:val="115"/>
        </w:rPr>
        <w:t>app</w:t>
      </w:r>
      <w:r>
        <w:rPr>
          <w:color w:val="6D6E72"/>
          <w:spacing w:val="-9"/>
          <w:w w:val="115"/>
        </w:rPr>
        <w:t> </w:t>
      </w:r>
      <w:r>
        <w:rPr>
          <w:color w:val="6D6E72"/>
          <w:w w:val="115"/>
        </w:rPr>
        <w:t>removal</w:t>
      </w:r>
      <w:r>
        <w:rPr>
          <w:color w:val="6D6E72"/>
          <w:spacing w:val="-9"/>
          <w:w w:val="115"/>
        </w:rPr>
        <w:t> </w:t>
      </w:r>
      <w:r>
        <w:rPr>
          <w:color w:val="6D6E72"/>
          <w:w w:val="115"/>
        </w:rPr>
        <w:t>from</w:t>
      </w:r>
      <w:r>
        <w:rPr>
          <w:color w:val="6D6E72"/>
          <w:spacing w:val="-9"/>
          <w:w w:val="115"/>
        </w:rPr>
        <w:t> </w:t>
      </w:r>
      <w:r>
        <w:rPr>
          <w:color w:val="6D6E72"/>
          <w:w w:val="115"/>
        </w:rPr>
        <w:t>stores</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1839" w:right="0" w:firstLine="0"/>
        <w:rPr>
          <w:sz w:val="20"/>
        </w:rPr>
      </w:pPr>
      <w:r>
        <w:rPr>
          <w:sz w:val="20"/>
        </w:rPr>
        <mc:AlternateContent>
          <mc:Choice Requires="wps">
            <w:drawing>
              <wp:inline distT="0" distB="0" distL="0" distR="0">
                <wp:extent cx="4685030" cy="410209"/>
                <wp:effectExtent l="0" t="0" r="0" b="8890"/>
                <wp:docPr id="597" name="Group 597"/>
                <wp:cNvGraphicFramePr>
                  <a:graphicFrameLocks/>
                </wp:cNvGraphicFramePr>
                <a:graphic>
                  <a:graphicData uri="http://schemas.microsoft.com/office/word/2010/wordprocessingGroup">
                    <wpg:wgp>
                      <wpg:cNvPr id="597" name="Group 597"/>
                      <wpg:cNvGrpSpPr/>
                      <wpg:grpSpPr>
                        <a:xfrm>
                          <a:off x="0" y="0"/>
                          <a:ext cx="4685030" cy="410209"/>
                          <a:chExt cx="4685030" cy="410209"/>
                        </a:xfrm>
                      </wpg:grpSpPr>
                      <wps:wsp>
                        <wps:cNvPr id="598" name="Graphic 598"/>
                        <wps:cNvSpPr/>
                        <wps:spPr>
                          <a:xfrm>
                            <a:off x="0" y="0"/>
                            <a:ext cx="4685030" cy="410209"/>
                          </a:xfrm>
                          <a:custGeom>
                            <a:avLst/>
                            <a:gdLst/>
                            <a:ahLst/>
                            <a:cxnLst/>
                            <a:rect l="l" t="t" r="r" b="b"/>
                            <a:pathLst>
                              <a:path w="4685030" h="410209">
                                <a:moveTo>
                                  <a:pt x="464126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641260" y="0"/>
                                </a:lnTo>
                                <a:lnTo>
                                  <a:pt x="4658125" y="3427"/>
                                </a:lnTo>
                                <a:lnTo>
                                  <a:pt x="466714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667149" y="400431"/>
                                </a:lnTo>
                                <a:lnTo>
                                  <a:pt x="4658125" y="406528"/>
                                </a:lnTo>
                                <a:lnTo>
                                  <a:pt x="4641260" y="409956"/>
                                </a:lnTo>
                                <a:close/>
                              </a:path>
                              <a:path w="4685030" h="410209">
                                <a:moveTo>
                                  <a:pt x="4667149" y="400431"/>
                                </a:moveTo>
                                <a:lnTo>
                                  <a:pt x="4641260" y="400431"/>
                                </a:lnTo>
                                <a:lnTo>
                                  <a:pt x="4654426" y="397755"/>
                                </a:lnTo>
                                <a:lnTo>
                                  <a:pt x="4665208" y="390470"/>
                                </a:lnTo>
                                <a:lnTo>
                                  <a:pt x="4672494" y="379688"/>
                                </a:lnTo>
                                <a:lnTo>
                                  <a:pt x="4675169" y="366522"/>
                                </a:lnTo>
                                <a:lnTo>
                                  <a:pt x="4675169" y="43434"/>
                                </a:lnTo>
                                <a:lnTo>
                                  <a:pt x="4672494" y="30267"/>
                                </a:lnTo>
                                <a:lnTo>
                                  <a:pt x="4665208" y="19485"/>
                                </a:lnTo>
                                <a:lnTo>
                                  <a:pt x="4654426" y="12200"/>
                                </a:lnTo>
                                <a:lnTo>
                                  <a:pt x="4641260" y="9525"/>
                                </a:lnTo>
                                <a:lnTo>
                                  <a:pt x="4667149" y="9525"/>
                                </a:lnTo>
                                <a:lnTo>
                                  <a:pt x="4671935" y="12758"/>
                                </a:lnTo>
                                <a:lnTo>
                                  <a:pt x="4681267" y="26569"/>
                                </a:lnTo>
                                <a:lnTo>
                                  <a:pt x="4684694" y="43434"/>
                                </a:lnTo>
                                <a:lnTo>
                                  <a:pt x="4684694" y="366522"/>
                                </a:lnTo>
                                <a:lnTo>
                                  <a:pt x="4681267" y="383386"/>
                                </a:lnTo>
                                <a:lnTo>
                                  <a:pt x="4671935" y="397197"/>
                                </a:lnTo>
                                <a:lnTo>
                                  <a:pt x="4667149" y="400431"/>
                                </a:lnTo>
                                <a:close/>
                              </a:path>
                            </a:pathLst>
                          </a:custGeom>
                          <a:solidFill>
                            <a:srgbClr val="EF4836"/>
                          </a:solidFill>
                        </wps:spPr>
                        <wps:bodyPr wrap="square" lIns="0" tIns="0" rIns="0" bIns="0" rtlCol="0">
                          <a:prstTxWarp prst="textNoShape">
                            <a:avLst/>
                          </a:prstTxWarp>
                          <a:noAutofit/>
                        </wps:bodyPr>
                      </wps:wsp>
                      <wps:wsp>
                        <wps:cNvPr id="599" name="Textbox 599"/>
                        <wps:cNvSpPr txBox="1"/>
                        <wps:spPr>
                          <a:xfrm>
                            <a:off x="0" y="0"/>
                            <a:ext cx="4685030" cy="410209"/>
                          </a:xfrm>
                          <a:prstGeom prst="rect">
                            <a:avLst/>
                          </a:prstGeom>
                        </wps:spPr>
                        <wps:txbx>
                          <w:txbxContent>
                            <w:p>
                              <w:pPr>
                                <w:spacing w:before="105"/>
                                <w:ind w:left="356" w:right="0" w:firstLine="0"/>
                                <w:jc w:val="left"/>
                                <w:rPr>
                                  <w:sz w:val="34"/>
                                </w:rPr>
                              </w:pPr>
                              <w:bookmarkStart w:name="Deprecated setPluginState in WebView" w:id="538"/>
                              <w:bookmarkEnd w:id="538"/>
                              <w:r>
                                <w:rPr/>
                              </w:r>
                              <w:bookmarkStart w:name="_bookmark70" w:id="539"/>
                              <w:bookmarkEnd w:id="539"/>
                              <w:r>
                                <w:rPr/>
                              </w:r>
                              <w:r>
                                <w:rPr>
                                  <w:color w:val="EF4836"/>
                                  <w:w w:val="110"/>
                                  <w:sz w:val="34"/>
                                </w:rPr>
                                <w:t>Deprecated</w:t>
                              </w:r>
                              <w:r>
                                <w:rPr>
                                  <w:color w:val="EF4836"/>
                                  <w:spacing w:val="28"/>
                                  <w:w w:val="110"/>
                                  <w:sz w:val="34"/>
                                </w:rPr>
                                <w:t> </w:t>
                              </w:r>
                              <w:r>
                                <w:rPr>
                                  <w:color w:val="EF4836"/>
                                  <w:w w:val="110"/>
                                  <w:sz w:val="34"/>
                                </w:rPr>
                                <w:t>setPluginState</w:t>
                              </w:r>
                              <w:r>
                                <w:rPr>
                                  <w:color w:val="EF4836"/>
                                  <w:spacing w:val="29"/>
                                  <w:w w:val="110"/>
                                  <w:sz w:val="34"/>
                                </w:rPr>
                                <w:t> </w:t>
                              </w:r>
                              <w:r>
                                <w:rPr>
                                  <w:color w:val="EF4836"/>
                                  <w:w w:val="110"/>
                                  <w:sz w:val="34"/>
                                </w:rPr>
                                <w:t>in</w:t>
                              </w:r>
                              <w:r>
                                <w:rPr>
                                  <w:color w:val="EF4836"/>
                                  <w:spacing w:val="29"/>
                                  <w:w w:val="110"/>
                                  <w:sz w:val="34"/>
                                </w:rPr>
                                <w:t> </w:t>
                              </w:r>
                              <w:r>
                                <w:rPr>
                                  <w:color w:val="EF4836"/>
                                  <w:spacing w:val="-2"/>
                                  <w:w w:val="110"/>
                                  <w:sz w:val="34"/>
                                </w:rPr>
                                <w:t>WebView</w:t>
                              </w:r>
                            </w:p>
                          </w:txbxContent>
                        </wps:txbx>
                        <wps:bodyPr wrap="square" lIns="0" tIns="0" rIns="0" bIns="0" rtlCol="0">
                          <a:noAutofit/>
                        </wps:bodyPr>
                      </wps:wsp>
                    </wpg:wgp>
                  </a:graphicData>
                </a:graphic>
              </wp:inline>
            </w:drawing>
          </mc:Choice>
          <mc:Fallback>
            <w:pict>
              <v:group style="width:368.9pt;height:32.3pt;mso-position-horizontal-relative:char;mso-position-vertical-relative:line" id="docshapegroup581" coordorigin="0,0" coordsize="7378,646">
                <v:shape style="position:absolute;left:0;top:0;width:7378;height:646" id="docshape582" coordorigin="0,0" coordsize="7378,646" path="m7309,646l68,646,42,640,20,626,5,604,0,577,0,68,5,42,20,20,42,5,68,0,7309,0,7336,5,7350,15,68,15,48,19,31,31,19,48,15,68,15,577,19,598,31,615,48,626,68,631,7350,631,7336,640,7309,646xm7350,631l7309,631,7330,626,7347,615,7358,598,7362,577,7362,68,7358,48,7347,31,7330,19,7309,15,7350,15,7357,20,7372,42,7377,68,7377,577,7372,604,7357,626,7350,631xe" filled="true" fillcolor="#ef4836" stroked="false">
                  <v:path arrowok="t"/>
                  <v:fill type="solid"/>
                </v:shape>
                <v:shape style="position:absolute;left:0;top:0;width:7378;height:646" type="#_x0000_t202" id="docshape583" filled="false" stroked="false">
                  <v:textbox inset="0,0,0,0">
                    <w:txbxContent>
                      <w:p>
                        <w:pPr>
                          <w:spacing w:before="105"/>
                          <w:ind w:left="356" w:right="0" w:firstLine="0"/>
                          <w:jc w:val="left"/>
                          <w:rPr>
                            <w:sz w:val="34"/>
                          </w:rPr>
                        </w:pPr>
                        <w:bookmarkStart w:name="Deprecated setPluginState in WebView" w:id="540"/>
                        <w:bookmarkEnd w:id="540"/>
                        <w:r>
                          <w:rPr/>
                        </w:r>
                        <w:bookmarkStart w:name="_bookmark70" w:id="541"/>
                        <w:bookmarkEnd w:id="541"/>
                        <w:r>
                          <w:rPr/>
                        </w:r>
                        <w:r>
                          <w:rPr>
                            <w:color w:val="EF4836"/>
                            <w:w w:val="110"/>
                            <w:sz w:val="34"/>
                          </w:rPr>
                          <w:t>Deprecated</w:t>
                        </w:r>
                        <w:r>
                          <w:rPr>
                            <w:color w:val="EF4836"/>
                            <w:spacing w:val="28"/>
                            <w:w w:val="110"/>
                            <w:sz w:val="34"/>
                          </w:rPr>
                          <w:t> </w:t>
                        </w:r>
                        <w:r>
                          <w:rPr>
                            <w:color w:val="EF4836"/>
                            <w:w w:val="110"/>
                            <w:sz w:val="34"/>
                          </w:rPr>
                          <w:t>setPluginState</w:t>
                        </w:r>
                        <w:r>
                          <w:rPr>
                            <w:color w:val="EF4836"/>
                            <w:spacing w:val="29"/>
                            <w:w w:val="110"/>
                            <w:sz w:val="34"/>
                          </w:rPr>
                          <w:t> </w:t>
                        </w:r>
                        <w:r>
                          <w:rPr>
                            <w:color w:val="EF4836"/>
                            <w:w w:val="110"/>
                            <w:sz w:val="34"/>
                          </w:rPr>
                          <w:t>in</w:t>
                        </w:r>
                        <w:r>
                          <w:rPr>
                            <w:color w:val="EF4836"/>
                            <w:spacing w:val="29"/>
                            <w:w w:val="110"/>
                            <w:sz w:val="34"/>
                          </w:rPr>
                          <w:t> </w:t>
                        </w:r>
                        <w:r>
                          <w:rPr>
                            <w:color w:val="EF4836"/>
                            <w:spacing w:val="-2"/>
                            <w:w w:val="110"/>
                            <w:sz w:val="34"/>
                          </w:rPr>
                          <w:t>WebView</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right="302"/>
      </w:pPr>
      <w:r>
        <w:rPr>
          <w:color w:val="6D6E72"/>
          <w:w w:val="110"/>
        </w:rPr>
        <w:t>The mobile application uses a deprecated setPluginState method in WebView. The "setPluginState" method was deprecated in Android’s API level 18 because plugins will not be supported anymore in the future and should not be used. Example of plugins are embedded PDF reader, Flash plugin, etc.</w:t>
      </w:r>
    </w:p>
    <w:p>
      <w:pPr>
        <w:pStyle w:val="BodyText"/>
        <w:spacing w:before="17"/>
      </w:pPr>
    </w:p>
    <w:p>
      <w:pPr>
        <w:pStyle w:val="Heading2"/>
        <w:tabs>
          <w:tab w:pos="9871" w:val="left" w:leader="none"/>
        </w:tabs>
        <w:spacing w:before="1"/>
        <w:ind w:left="165"/>
      </w:pPr>
      <w:bookmarkStart w:name="Risk Rating" w:id="542"/>
      <w:bookmarkEnd w:id="54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43"/>
      <w:bookmarkEnd w:id="54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36320">
                <wp:simplePos x="0" y="0"/>
                <wp:positionH relativeFrom="page">
                  <wp:posOffset>374775</wp:posOffset>
                </wp:positionH>
                <wp:positionV relativeFrom="paragraph">
                  <wp:posOffset>112140</wp:posOffset>
                </wp:positionV>
                <wp:extent cx="971550" cy="285750"/>
                <wp:effectExtent l="0" t="0" r="0" b="0"/>
                <wp:wrapTopAndBottom/>
                <wp:docPr id="600" name="Group 600"/>
                <wp:cNvGraphicFramePr>
                  <a:graphicFrameLocks/>
                </wp:cNvGraphicFramePr>
                <a:graphic>
                  <a:graphicData uri="http://schemas.microsoft.com/office/word/2010/wordprocessingGroup">
                    <wpg:wgp>
                      <wpg:cNvPr id="600" name="Group 600"/>
                      <wpg:cNvGrpSpPr/>
                      <wpg:grpSpPr>
                        <a:xfrm>
                          <a:off x="0" y="0"/>
                          <a:ext cx="971550" cy="285750"/>
                          <a:chExt cx="971550" cy="285750"/>
                        </a:xfrm>
                      </wpg:grpSpPr>
                      <wps:wsp>
                        <wps:cNvPr id="601" name="Graphic 60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602" name="Textbox 602"/>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80160;mso-wrap-distance-left:0;mso-wrap-distance-right:0" id="docshapegroup584" coordorigin="590,177" coordsize="1530,450">
                <v:shape style="position:absolute;left:590;top:176;width:1530;height:450" id="docshape585" coordorigin="590,177" coordsize="1530,450" path="m2090,627l620,627,609,624,599,618,593,608,590,597,590,207,593,195,599,185,609,179,620,177,2090,177,2102,179,2111,185,2118,195,2120,207,2120,597,2118,608,2111,618,2102,624,2090,627xe" filled="true" fillcolor="#2bc1f7" stroked="false">
                  <v:path arrowok="t"/>
                  <v:fill type="solid"/>
                </v:shape>
                <v:shape style="position:absolute;left:590;top:176;width:1530;height:450" type="#_x0000_t202" id="docshape586"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36832">
                <wp:simplePos x="0" y="0"/>
                <wp:positionH relativeFrom="page">
                  <wp:posOffset>6538603</wp:posOffset>
                </wp:positionH>
                <wp:positionV relativeFrom="paragraph">
                  <wp:posOffset>106425</wp:posOffset>
                </wp:positionV>
                <wp:extent cx="487045" cy="182880"/>
                <wp:effectExtent l="0" t="0" r="0" b="0"/>
                <wp:wrapTopAndBottom/>
                <wp:docPr id="603" name="Group 603"/>
                <wp:cNvGraphicFramePr>
                  <a:graphicFrameLocks/>
                </wp:cNvGraphicFramePr>
                <a:graphic>
                  <a:graphicData uri="http://schemas.microsoft.com/office/word/2010/wordprocessingGroup">
                    <wpg:wgp>
                      <wpg:cNvPr id="603" name="Group 603"/>
                      <wpg:cNvGrpSpPr/>
                      <wpg:grpSpPr>
                        <a:xfrm>
                          <a:off x="0" y="0"/>
                          <a:ext cx="487045" cy="182880"/>
                          <a:chExt cx="487045" cy="182880"/>
                        </a:xfrm>
                      </wpg:grpSpPr>
                      <wps:wsp>
                        <wps:cNvPr id="604" name="Graphic 60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05" name="Textbox 605"/>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79648;mso-wrap-distance-left:0;mso-wrap-distance-right:0" id="docshapegroup587" coordorigin="10297,168" coordsize="767,288">
                <v:shape style="position:absolute;left:10297;top:167;width:767;height:288" id="docshape588"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589"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37344">
                <wp:simplePos x="0" y="0"/>
                <wp:positionH relativeFrom="page">
                  <wp:posOffset>346200</wp:posOffset>
                </wp:positionH>
                <wp:positionV relativeFrom="paragraph">
                  <wp:posOffset>655065</wp:posOffset>
                </wp:positionV>
                <wp:extent cx="6868159" cy="236220"/>
                <wp:effectExtent l="0" t="0" r="0" b="0"/>
                <wp:wrapTopAndBottom/>
                <wp:docPr id="606" name="Textbox 606"/>
                <wp:cNvGraphicFramePr>
                  <a:graphicFrameLocks/>
                </wp:cNvGraphicFramePr>
                <a:graphic>
                  <a:graphicData uri="http://schemas.microsoft.com/office/word/2010/wordprocessingShape">
                    <wps:wsp>
                      <wps:cNvPr id="606" name="Textbox 606"/>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544"/>
                            <w:bookmarkEnd w:id="544"/>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79136;mso-wrap-distance-left:0;mso-wrap-distance-right:0" type="#_x0000_t202" id="docshape590" filled="true" fillcolor="#f4f4f4" stroked="false">
                <v:textbox inset="0,0,0,0">
                  <w:txbxContent>
                    <w:p>
                      <w:pPr>
                        <w:spacing w:before="64"/>
                        <w:ind w:left="89" w:right="0" w:firstLine="0"/>
                        <w:jc w:val="left"/>
                        <w:rPr>
                          <w:b/>
                          <w:color w:val="000000"/>
                          <w:sz w:val="18"/>
                        </w:rPr>
                      </w:pPr>
                      <w:bookmarkStart w:name="CVSS" w:id="545"/>
                      <w:bookmarkEnd w:id="545"/>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7" w:id="546"/>
            <w:bookmarkEnd w:id="546"/>
            <w:r>
              <w:rPr/>
            </w:r>
            <w:r>
              <w:rPr>
                <w:b/>
                <w:color w:val="2BC1F7"/>
                <w:spacing w:val="-5"/>
                <w:w w:val="115"/>
                <w:sz w:val="27"/>
              </w:rPr>
              <w:t>3.7</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37856">
                <wp:simplePos x="0" y="0"/>
                <wp:positionH relativeFrom="page">
                  <wp:posOffset>346200</wp:posOffset>
                </wp:positionH>
                <wp:positionV relativeFrom="paragraph">
                  <wp:posOffset>195436</wp:posOffset>
                </wp:positionV>
                <wp:extent cx="6868159" cy="236220"/>
                <wp:effectExtent l="0" t="0" r="0" b="0"/>
                <wp:wrapTopAndBottom/>
                <wp:docPr id="607" name="Textbox 607"/>
                <wp:cNvGraphicFramePr>
                  <a:graphicFrameLocks/>
                </wp:cNvGraphicFramePr>
                <a:graphic>
                  <a:graphicData uri="http://schemas.microsoft.com/office/word/2010/wordprocessingShape">
                    <wps:wsp>
                      <wps:cNvPr id="607" name="Textbox 607"/>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547"/>
                            <w:bookmarkEnd w:id="547"/>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78624;mso-wrap-distance-left:0;mso-wrap-distance-right:0" type="#_x0000_t202" id="docshape591" filled="true" fillcolor="#f4f4f4" stroked="false">
                <v:textbox inset="0,0,0,0">
                  <w:txbxContent>
                    <w:p>
                      <w:pPr>
                        <w:spacing w:before="64"/>
                        <w:ind w:left="89" w:right="0" w:firstLine="0"/>
                        <w:jc w:val="left"/>
                        <w:rPr>
                          <w:b/>
                          <w:color w:val="000000"/>
                          <w:sz w:val="18"/>
                        </w:rPr>
                      </w:pPr>
                      <w:bookmarkStart w:name="Regulatory" w:id="548"/>
                      <w:bookmarkEnd w:id="548"/>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477</w:t>
      </w:r>
      <w:r>
        <w:rPr>
          <w:color w:val="6D6E72"/>
        </w:rPr>
        <w:tab/>
      </w:r>
      <w:hyperlink r:id="rId68">
        <w:r>
          <w:rPr>
            <w:color w:val="EF4836"/>
            <w:spacing w:val="-2"/>
            <w:w w:val="105"/>
          </w:rPr>
          <w:t>https://cwe.mitre.org/data/definitions/477.html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w w:val="115"/>
        </w:rPr>
        <w:t>MSTG-CODE-</w:t>
      </w:r>
      <w:r>
        <w:rPr>
          <w:color w:val="6D6E72"/>
          <w:spacing w:val="-10"/>
          <w:w w:val="115"/>
        </w:rPr>
        <w:t>5</w:t>
      </w:r>
      <w:r>
        <w:rPr>
          <w:color w:val="6D6E72"/>
        </w:rPr>
        <w:tab/>
      </w:r>
      <w:r>
        <w:rPr>
          <w:color w:val="6D6E72"/>
          <w:w w:val="110"/>
        </w:rPr>
        <w:t>All</w:t>
      </w:r>
      <w:r>
        <w:rPr>
          <w:color w:val="6D6E72"/>
          <w:spacing w:val="1"/>
          <w:w w:val="110"/>
        </w:rPr>
        <w:t> </w:t>
      </w:r>
      <w:r>
        <w:rPr>
          <w:color w:val="6D6E72"/>
          <w:w w:val="110"/>
        </w:rPr>
        <w:t>third</w:t>
      </w:r>
      <w:r>
        <w:rPr>
          <w:color w:val="6D6E72"/>
          <w:spacing w:val="1"/>
          <w:w w:val="110"/>
        </w:rPr>
        <w:t> </w:t>
      </w:r>
      <w:r>
        <w:rPr>
          <w:color w:val="6D6E72"/>
          <w:w w:val="110"/>
        </w:rPr>
        <w:t>party</w:t>
      </w:r>
      <w:r>
        <w:rPr>
          <w:color w:val="6D6E72"/>
          <w:spacing w:val="2"/>
          <w:w w:val="110"/>
        </w:rPr>
        <w:t> </w:t>
      </w:r>
      <w:r>
        <w:rPr>
          <w:color w:val="6D6E72"/>
          <w:w w:val="110"/>
        </w:rPr>
        <w:t>components</w:t>
      </w:r>
      <w:r>
        <w:rPr>
          <w:color w:val="6D6E72"/>
          <w:spacing w:val="1"/>
          <w:w w:val="110"/>
        </w:rPr>
        <w:t> </w:t>
      </w:r>
      <w:r>
        <w:rPr>
          <w:color w:val="6D6E72"/>
          <w:w w:val="110"/>
        </w:rPr>
        <w:t>used</w:t>
      </w:r>
      <w:r>
        <w:rPr>
          <w:color w:val="6D6E72"/>
          <w:spacing w:val="2"/>
          <w:w w:val="110"/>
        </w:rPr>
        <w:t> </w:t>
      </w:r>
      <w:r>
        <w:rPr>
          <w:color w:val="6D6E72"/>
          <w:w w:val="110"/>
        </w:rPr>
        <w:t>by</w:t>
      </w:r>
      <w:r>
        <w:rPr>
          <w:color w:val="6D6E72"/>
          <w:spacing w:val="1"/>
          <w:w w:val="110"/>
        </w:rPr>
        <w:t> </w:t>
      </w:r>
      <w:r>
        <w:rPr>
          <w:color w:val="6D6E72"/>
          <w:w w:val="110"/>
        </w:rPr>
        <w:t>the</w:t>
      </w:r>
      <w:r>
        <w:rPr>
          <w:color w:val="6D6E72"/>
          <w:spacing w:val="2"/>
          <w:w w:val="110"/>
        </w:rPr>
        <w:t> </w:t>
      </w:r>
      <w:r>
        <w:rPr>
          <w:color w:val="6D6E72"/>
          <w:w w:val="110"/>
        </w:rPr>
        <w:t>mobile</w:t>
      </w:r>
      <w:r>
        <w:rPr>
          <w:color w:val="6D6E72"/>
          <w:spacing w:val="1"/>
          <w:w w:val="110"/>
        </w:rPr>
        <w:t> </w:t>
      </w:r>
      <w:r>
        <w:rPr>
          <w:color w:val="6D6E72"/>
          <w:w w:val="110"/>
        </w:rPr>
        <w:t>app,</w:t>
      </w:r>
      <w:r>
        <w:rPr>
          <w:color w:val="6D6E72"/>
          <w:spacing w:val="2"/>
          <w:w w:val="110"/>
        </w:rPr>
        <w:t> </w:t>
      </w:r>
      <w:r>
        <w:rPr>
          <w:color w:val="6D6E72"/>
          <w:w w:val="110"/>
        </w:rPr>
        <w:t>such</w:t>
      </w:r>
      <w:r>
        <w:rPr>
          <w:color w:val="6D6E72"/>
          <w:spacing w:val="1"/>
          <w:w w:val="110"/>
        </w:rPr>
        <w:t> </w:t>
      </w:r>
      <w:r>
        <w:rPr>
          <w:color w:val="6D6E72"/>
          <w:spacing w:val="-5"/>
          <w:w w:val="110"/>
        </w:rPr>
        <w:t>as</w:t>
      </w:r>
    </w:p>
    <w:p>
      <w:pPr>
        <w:pStyle w:val="BodyText"/>
        <w:spacing w:line="309" w:lineRule="auto" w:before="61"/>
        <w:ind w:left="4951"/>
      </w:pPr>
      <w:r>
        <w:rPr>
          <w:color w:val="6D6E72"/>
          <w:w w:val="110"/>
        </w:rPr>
        <w:t>libraries</w:t>
      </w:r>
      <w:r>
        <w:rPr>
          <w:color w:val="6D6E72"/>
          <w:spacing w:val="-3"/>
          <w:w w:val="110"/>
        </w:rPr>
        <w:t> </w:t>
      </w:r>
      <w:r>
        <w:rPr>
          <w:color w:val="6D6E72"/>
          <w:w w:val="110"/>
        </w:rPr>
        <w:t>and</w:t>
      </w:r>
      <w:r>
        <w:rPr>
          <w:color w:val="6D6E72"/>
          <w:spacing w:val="-3"/>
          <w:w w:val="110"/>
        </w:rPr>
        <w:t> </w:t>
      </w:r>
      <w:r>
        <w:rPr>
          <w:color w:val="6D6E72"/>
          <w:w w:val="110"/>
        </w:rPr>
        <w:t>frameworks,</w:t>
      </w:r>
      <w:r>
        <w:rPr>
          <w:color w:val="6D6E72"/>
          <w:spacing w:val="-3"/>
          <w:w w:val="110"/>
        </w:rPr>
        <w:t> </w:t>
      </w:r>
      <w:r>
        <w:rPr>
          <w:color w:val="6D6E72"/>
          <w:w w:val="110"/>
        </w:rPr>
        <w:t>are</w:t>
      </w:r>
      <w:r>
        <w:rPr>
          <w:color w:val="6D6E72"/>
          <w:spacing w:val="-3"/>
          <w:w w:val="110"/>
        </w:rPr>
        <w:t> </w:t>
      </w:r>
      <w:r>
        <w:rPr>
          <w:color w:val="6D6E72"/>
          <w:w w:val="110"/>
        </w:rPr>
        <w:t>identified,</w:t>
      </w:r>
      <w:r>
        <w:rPr>
          <w:color w:val="6D6E72"/>
          <w:spacing w:val="-3"/>
          <w:w w:val="110"/>
        </w:rPr>
        <w:t> </w:t>
      </w:r>
      <w:r>
        <w:rPr>
          <w:color w:val="6D6E72"/>
          <w:w w:val="110"/>
        </w:rPr>
        <w:t>and</w:t>
      </w:r>
      <w:r>
        <w:rPr>
          <w:color w:val="6D6E72"/>
          <w:spacing w:val="-3"/>
          <w:w w:val="110"/>
        </w:rPr>
        <w:t> </w:t>
      </w:r>
      <w:r>
        <w:rPr>
          <w:color w:val="6D6E72"/>
          <w:w w:val="110"/>
        </w:rPr>
        <w:t>checked</w:t>
      </w:r>
      <w:r>
        <w:rPr>
          <w:color w:val="6D6E72"/>
          <w:spacing w:val="-3"/>
          <w:w w:val="110"/>
        </w:rPr>
        <w:t> </w:t>
      </w:r>
      <w:r>
        <w:rPr>
          <w:color w:val="6D6E72"/>
          <w:w w:val="110"/>
        </w:rPr>
        <w:t>for</w:t>
      </w:r>
      <w:r>
        <w:rPr>
          <w:color w:val="6D6E72"/>
          <w:spacing w:val="-3"/>
          <w:w w:val="110"/>
        </w:rPr>
        <w:t> </w:t>
      </w:r>
      <w:r>
        <w:rPr>
          <w:color w:val="6D6E72"/>
          <w:w w:val="110"/>
        </w:rPr>
        <w:t>known </w:t>
      </w:r>
      <w:r>
        <w:rPr>
          <w:color w:val="6D6E72"/>
          <w:spacing w:val="-2"/>
          <w:w w:val="110"/>
        </w:rPr>
        <w:t>vulnerabilities.</w:t>
      </w:r>
    </w:p>
    <w:p>
      <w:pPr>
        <w:pStyle w:val="BodyText"/>
        <w:spacing w:before="201"/>
      </w:pPr>
    </w:p>
    <w:p>
      <w:pPr>
        <w:tabs>
          <w:tab w:pos="2325" w:val="left" w:leader="none"/>
          <w:tab w:pos="4951" w:val="left" w:leader="none"/>
        </w:tabs>
        <w:spacing w:before="0"/>
        <w:ind w:left="120" w:right="0" w:firstLine="0"/>
        <w:jc w:val="left"/>
        <w:rPr>
          <w:sz w:val="18"/>
        </w:rPr>
      </w:pPr>
      <w:r>
        <w:rPr>
          <w:b/>
          <w:color w:val="6D6E72"/>
          <w:spacing w:val="2"/>
          <w:w w:val="115"/>
          <w:position w:val="4"/>
          <w:sz w:val="18"/>
        </w:rPr>
        <w:t>OWASP</w:t>
      </w:r>
      <w:r>
        <w:rPr>
          <w:b/>
          <w:color w:val="6D6E72"/>
          <w:spacing w:val="58"/>
          <w:w w:val="115"/>
          <w:position w:val="4"/>
          <w:sz w:val="18"/>
        </w:rPr>
        <w:t> </w:t>
      </w:r>
      <w:r>
        <w:rPr>
          <w:b/>
          <w:color w:val="6D6E72"/>
          <w:spacing w:val="2"/>
          <w:w w:val="115"/>
          <w:position w:val="4"/>
          <w:sz w:val="18"/>
        </w:rPr>
        <w:t>MASVS</w:t>
      </w:r>
      <w:r>
        <w:rPr>
          <w:b/>
          <w:color w:val="6D6E72"/>
          <w:spacing w:val="58"/>
          <w:w w:val="115"/>
          <w:position w:val="4"/>
          <w:sz w:val="18"/>
        </w:rPr>
        <w:t> </w:t>
      </w:r>
      <w:r>
        <w:rPr>
          <w:b/>
          <w:color w:val="6D6E72"/>
          <w:spacing w:val="-4"/>
          <w:w w:val="115"/>
          <w:position w:val="4"/>
          <w:sz w:val="18"/>
        </w:rPr>
        <w:t>(v2)</w:t>
      </w:r>
      <w:r>
        <w:rPr>
          <w:b/>
          <w:color w:val="6D6E72"/>
          <w:position w:val="4"/>
          <w:sz w:val="18"/>
        </w:rPr>
        <w:tab/>
      </w:r>
      <w:r>
        <w:rPr>
          <w:color w:val="6D6E72"/>
          <w:w w:val="115"/>
          <w:sz w:val="18"/>
        </w:rPr>
        <w:t>MASVS-CODE-</w:t>
      </w:r>
      <w:r>
        <w:rPr>
          <w:color w:val="6D6E72"/>
          <w:spacing w:val="-10"/>
          <w:w w:val="115"/>
          <w:sz w:val="18"/>
        </w:rPr>
        <w:t>3</w:t>
      </w:r>
      <w:r>
        <w:rPr>
          <w:color w:val="6D6E72"/>
          <w:sz w:val="18"/>
        </w:rPr>
        <w:tab/>
      </w:r>
      <w:r>
        <w:rPr>
          <w:color w:val="6D6E72"/>
          <w:w w:val="110"/>
          <w:sz w:val="18"/>
        </w:rPr>
        <w:t>The</w:t>
      </w:r>
      <w:r>
        <w:rPr>
          <w:color w:val="6D6E72"/>
          <w:spacing w:val="3"/>
          <w:w w:val="110"/>
          <w:sz w:val="18"/>
        </w:rPr>
        <w:t> </w:t>
      </w:r>
      <w:r>
        <w:rPr>
          <w:color w:val="6D6E72"/>
          <w:w w:val="110"/>
          <w:sz w:val="18"/>
        </w:rPr>
        <w:t>app</w:t>
      </w:r>
      <w:r>
        <w:rPr>
          <w:color w:val="6D6E72"/>
          <w:spacing w:val="4"/>
          <w:w w:val="110"/>
          <w:sz w:val="18"/>
        </w:rPr>
        <w:t> </w:t>
      </w:r>
      <w:r>
        <w:rPr>
          <w:color w:val="6D6E72"/>
          <w:w w:val="110"/>
          <w:sz w:val="18"/>
        </w:rPr>
        <w:t>only</w:t>
      </w:r>
      <w:r>
        <w:rPr>
          <w:color w:val="6D6E72"/>
          <w:spacing w:val="4"/>
          <w:w w:val="110"/>
          <w:sz w:val="18"/>
        </w:rPr>
        <w:t> </w:t>
      </w:r>
      <w:r>
        <w:rPr>
          <w:color w:val="6D6E72"/>
          <w:w w:val="110"/>
          <w:sz w:val="18"/>
        </w:rPr>
        <w:t>uses</w:t>
      </w:r>
      <w:r>
        <w:rPr>
          <w:color w:val="6D6E72"/>
          <w:spacing w:val="4"/>
          <w:w w:val="110"/>
          <w:sz w:val="18"/>
        </w:rPr>
        <w:t> </w:t>
      </w:r>
      <w:r>
        <w:rPr>
          <w:color w:val="6D6E72"/>
          <w:w w:val="110"/>
          <w:sz w:val="18"/>
        </w:rPr>
        <w:t>software</w:t>
      </w:r>
      <w:r>
        <w:rPr>
          <w:color w:val="6D6E72"/>
          <w:spacing w:val="4"/>
          <w:w w:val="110"/>
          <w:sz w:val="18"/>
        </w:rPr>
        <w:t> </w:t>
      </w:r>
      <w:r>
        <w:rPr>
          <w:color w:val="6D6E72"/>
          <w:w w:val="110"/>
          <w:sz w:val="18"/>
        </w:rPr>
        <w:t>components</w:t>
      </w:r>
      <w:r>
        <w:rPr>
          <w:color w:val="6D6E72"/>
          <w:spacing w:val="4"/>
          <w:w w:val="110"/>
          <w:sz w:val="18"/>
        </w:rPr>
        <w:t> </w:t>
      </w:r>
      <w:r>
        <w:rPr>
          <w:color w:val="6D6E72"/>
          <w:w w:val="110"/>
          <w:sz w:val="18"/>
        </w:rPr>
        <w:t>without</w:t>
      </w:r>
      <w:r>
        <w:rPr>
          <w:color w:val="6D6E72"/>
          <w:spacing w:val="4"/>
          <w:w w:val="110"/>
          <w:sz w:val="18"/>
        </w:rPr>
        <w:t> </w:t>
      </w:r>
      <w:r>
        <w:rPr>
          <w:color w:val="6D6E72"/>
          <w:spacing w:val="-2"/>
          <w:w w:val="110"/>
          <w:sz w:val="18"/>
        </w:rPr>
        <w:t>known</w:t>
      </w:r>
    </w:p>
    <w:p>
      <w:pPr>
        <w:pStyle w:val="BodyText"/>
        <w:spacing w:before="61"/>
        <w:ind w:left="4951"/>
      </w:pPr>
      <w:r>
        <w:rPr>
          <w:color w:val="6D6E72"/>
          <w:spacing w:val="-2"/>
          <w:w w:val="110"/>
        </w:rPr>
        <w:t>vulnerabilities.</w:t>
      </w:r>
    </w:p>
    <w:p>
      <w:pPr>
        <w:pStyle w:val="BodyText"/>
      </w:pPr>
    </w:p>
    <w:p>
      <w:pPr>
        <w:pStyle w:val="BodyText"/>
        <w:spacing w:before="53"/>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pPr>
      <w:r>
        <w:rPr>
          <w:color w:val="6D6E72"/>
          <w:w w:val="110"/>
        </w:rPr>
        <w:t>Security</w:t>
      </w:r>
      <w:r>
        <w:rPr>
          <w:color w:val="6D6E72"/>
          <w:spacing w:val="-8"/>
          <w:w w:val="110"/>
        </w:rPr>
        <w:t> </w:t>
      </w:r>
      <w:r>
        <w:rPr>
          <w:color w:val="6D6E72"/>
          <w:w w:val="110"/>
        </w:rPr>
        <w:t>vulnerabilities</w:t>
      </w:r>
      <w:r>
        <w:rPr>
          <w:color w:val="6D6E72"/>
          <w:spacing w:val="-8"/>
          <w:w w:val="110"/>
        </w:rPr>
        <w:t> </w:t>
      </w:r>
      <w:r>
        <w:rPr>
          <w:color w:val="6D6E72"/>
          <w:w w:val="110"/>
        </w:rPr>
        <w:t>are</w:t>
      </w:r>
      <w:r>
        <w:rPr>
          <w:color w:val="6D6E72"/>
          <w:spacing w:val="-7"/>
          <w:w w:val="110"/>
        </w:rPr>
        <w:t> </w:t>
      </w:r>
      <w:r>
        <w:rPr>
          <w:color w:val="6D6E72"/>
          <w:w w:val="110"/>
        </w:rPr>
        <w:t>identified</w:t>
      </w:r>
      <w:r>
        <w:rPr>
          <w:color w:val="6D6E72"/>
          <w:spacing w:val="-8"/>
          <w:w w:val="110"/>
        </w:rPr>
        <w:t> </w:t>
      </w:r>
      <w:r>
        <w:rPr>
          <w:color w:val="6D6E72"/>
          <w:w w:val="110"/>
        </w:rPr>
        <w:t>and</w:t>
      </w:r>
      <w:r>
        <w:rPr>
          <w:color w:val="6D6E72"/>
          <w:spacing w:val="-8"/>
          <w:w w:val="110"/>
        </w:rPr>
        <w:t> </w:t>
      </w:r>
      <w:r>
        <w:rPr>
          <w:color w:val="6D6E72"/>
          <w:spacing w:val="-2"/>
          <w:w w:val="110"/>
        </w:rPr>
        <w:t>addressed</w:t>
      </w:r>
    </w:p>
    <w:p>
      <w:pPr>
        <w:pStyle w:val="BodyText"/>
      </w:pPr>
    </w:p>
    <w:p>
      <w:pPr>
        <w:pStyle w:val="BodyText"/>
        <w:spacing w:before="53"/>
      </w:pPr>
    </w:p>
    <w:p>
      <w:pPr>
        <w:pStyle w:val="BodyText"/>
        <w:tabs>
          <w:tab w:pos="2325" w:val="left" w:leader="none"/>
          <w:tab w:pos="4951" w:val="left" w:leader="none"/>
        </w:tabs>
        <w:spacing w:line="379" w:lineRule="auto"/>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60"/>
        <w:rPr>
          <w:sz w:val="20"/>
        </w:rPr>
      </w:pPr>
      <w:r>
        <w:rPr>
          <w:sz w:val="20"/>
        </w:rPr>
        <mc:AlternateContent>
          <mc:Choice Requires="wps">
            <w:drawing>
              <wp:anchor distT="0" distB="0" distL="0" distR="0" allowOverlap="1" layoutInCell="1" locked="0" behindDoc="1" simplePos="0" relativeHeight="487738368">
                <wp:simplePos x="0" y="0"/>
                <wp:positionH relativeFrom="page">
                  <wp:posOffset>346200</wp:posOffset>
                </wp:positionH>
                <wp:positionV relativeFrom="paragraph">
                  <wp:posOffset>201174</wp:posOffset>
                </wp:positionV>
                <wp:extent cx="6868159" cy="236220"/>
                <wp:effectExtent l="0" t="0" r="0" b="0"/>
                <wp:wrapTopAndBottom/>
                <wp:docPr id="608" name="Textbox 608"/>
                <wp:cNvGraphicFramePr>
                  <a:graphicFrameLocks/>
                </wp:cNvGraphicFramePr>
                <a:graphic>
                  <a:graphicData uri="http://schemas.microsoft.com/office/word/2010/wordprocessingShape">
                    <wps:wsp>
                      <wps:cNvPr id="608" name="Textbox 608"/>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549"/>
                            <w:bookmarkEnd w:id="549"/>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40517pt;width:540.8pt;height:18.6pt;mso-position-horizontal-relative:page;mso-position-vertical-relative:paragraph;z-index:-15578112;mso-wrap-distance-left:0;mso-wrap-distance-right:0" type="#_x0000_t202" id="docshape592" filled="true" fillcolor="#f4f4f4" stroked="false">
                <v:textbox inset="0,0,0,0">
                  <w:txbxContent>
                    <w:p>
                      <w:pPr>
                        <w:spacing w:before="64"/>
                        <w:ind w:left="89" w:right="0" w:firstLine="0"/>
                        <w:jc w:val="left"/>
                        <w:rPr>
                          <w:b/>
                          <w:color w:val="000000"/>
                          <w:sz w:val="18"/>
                        </w:rPr>
                      </w:pPr>
                      <w:bookmarkStart w:name="Risk Assessment" w:id="550"/>
                      <w:bookmarkEnd w:id="550"/>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before="208"/>
        <w:ind w:left="120"/>
      </w:pPr>
      <w:r>
        <w:rPr>
          <w:rFonts w:ascii="Courier New"/>
          <w:color w:val="6D6E72"/>
          <w:w w:val="110"/>
        </w:rPr>
        <w:t>setPluginState</w:t>
      </w:r>
      <w:r>
        <w:rPr>
          <w:rFonts w:ascii="Courier New"/>
          <w:color w:val="6D6E72"/>
          <w:spacing w:val="-64"/>
          <w:w w:val="110"/>
        </w:rPr>
        <w:t> </w:t>
      </w:r>
      <w:r>
        <w:rPr>
          <w:color w:val="6D6E72"/>
          <w:w w:val="110"/>
        </w:rPr>
        <w:t>has</w:t>
      </w:r>
      <w:r>
        <w:rPr>
          <w:color w:val="6D6E72"/>
          <w:spacing w:val="-15"/>
          <w:w w:val="110"/>
        </w:rPr>
        <w:t> </w:t>
      </w:r>
      <w:r>
        <w:rPr>
          <w:color w:val="6D6E72"/>
          <w:w w:val="110"/>
        </w:rPr>
        <w:t>security</w:t>
      </w:r>
      <w:r>
        <w:rPr>
          <w:color w:val="6D6E72"/>
          <w:spacing w:val="-15"/>
          <w:w w:val="110"/>
        </w:rPr>
        <w:t> </w:t>
      </w:r>
      <w:r>
        <w:rPr>
          <w:color w:val="6D6E72"/>
          <w:w w:val="110"/>
        </w:rPr>
        <w:t>implication</w:t>
      </w:r>
      <w:r>
        <w:rPr>
          <w:color w:val="6D6E72"/>
          <w:spacing w:val="-13"/>
          <w:w w:val="110"/>
        </w:rPr>
        <w:t> </w:t>
      </w:r>
      <w:r>
        <w:rPr>
          <w:color w:val="6D6E72"/>
          <w:w w:val="110"/>
        </w:rPr>
        <w:t>and</w:t>
      </w:r>
      <w:r>
        <w:rPr>
          <w:color w:val="6D6E72"/>
          <w:spacing w:val="-11"/>
          <w:w w:val="110"/>
        </w:rPr>
        <w:t> </w:t>
      </w:r>
      <w:r>
        <w:rPr>
          <w:color w:val="6D6E72"/>
          <w:w w:val="110"/>
        </w:rPr>
        <w:t>deprecated</w:t>
      </w:r>
      <w:r>
        <w:rPr>
          <w:color w:val="6D6E72"/>
          <w:spacing w:val="-12"/>
          <w:w w:val="110"/>
        </w:rPr>
        <w:t> </w:t>
      </w:r>
      <w:r>
        <w:rPr>
          <w:color w:val="6D6E72"/>
          <w:w w:val="110"/>
        </w:rPr>
        <w:t>by</w:t>
      </w:r>
      <w:r>
        <w:rPr>
          <w:color w:val="6D6E72"/>
          <w:spacing w:val="-11"/>
          <w:w w:val="110"/>
        </w:rPr>
        <w:t> </w:t>
      </w:r>
      <w:r>
        <w:rPr>
          <w:color w:val="6D6E72"/>
          <w:w w:val="110"/>
        </w:rPr>
        <w:t>Android.</w:t>
      </w:r>
      <w:r>
        <w:rPr>
          <w:color w:val="6D6E72"/>
          <w:spacing w:val="-12"/>
          <w:w w:val="110"/>
        </w:rPr>
        <w:t> </w:t>
      </w:r>
      <w:r>
        <w:rPr>
          <w:color w:val="6D6E72"/>
          <w:w w:val="110"/>
        </w:rPr>
        <w:t>It</w:t>
      </w:r>
      <w:r>
        <w:rPr>
          <w:color w:val="6D6E72"/>
          <w:spacing w:val="-11"/>
          <w:w w:val="110"/>
        </w:rPr>
        <w:t> </w:t>
      </w:r>
      <w:r>
        <w:rPr>
          <w:color w:val="6D6E72"/>
          <w:w w:val="110"/>
        </w:rPr>
        <w:t>is</w:t>
      </w:r>
      <w:r>
        <w:rPr>
          <w:color w:val="6D6E72"/>
          <w:spacing w:val="-12"/>
          <w:w w:val="110"/>
        </w:rPr>
        <w:t> </w:t>
      </w:r>
      <w:r>
        <w:rPr>
          <w:color w:val="6D6E72"/>
          <w:w w:val="110"/>
        </w:rPr>
        <w:t>unsafe</w:t>
      </w:r>
      <w:r>
        <w:rPr>
          <w:color w:val="6D6E72"/>
          <w:spacing w:val="-11"/>
          <w:w w:val="110"/>
        </w:rPr>
        <w:t> </w:t>
      </w:r>
      <w:r>
        <w:rPr>
          <w:color w:val="6D6E72"/>
          <w:w w:val="110"/>
        </w:rPr>
        <w:t>to</w:t>
      </w:r>
      <w:r>
        <w:rPr>
          <w:color w:val="6D6E72"/>
          <w:spacing w:val="-12"/>
          <w:w w:val="110"/>
        </w:rPr>
        <w:t> </w:t>
      </w:r>
      <w:r>
        <w:rPr>
          <w:color w:val="6D6E72"/>
          <w:w w:val="110"/>
        </w:rPr>
        <w:t>use</w:t>
      </w:r>
      <w:r>
        <w:rPr>
          <w:color w:val="6D6E72"/>
          <w:spacing w:val="-11"/>
          <w:w w:val="110"/>
        </w:rPr>
        <w:t> </w:t>
      </w:r>
      <w:r>
        <w:rPr>
          <w:color w:val="6D6E72"/>
          <w:w w:val="110"/>
        </w:rPr>
        <w:t>in</w:t>
      </w:r>
      <w:r>
        <w:rPr>
          <w:color w:val="6D6E72"/>
          <w:spacing w:val="-11"/>
          <w:w w:val="110"/>
        </w:rPr>
        <w:t> </w:t>
      </w:r>
      <w:r>
        <w:rPr>
          <w:color w:val="6D6E72"/>
          <w:spacing w:val="-2"/>
          <w:w w:val="110"/>
        </w:rPr>
        <w:t>production.</w:t>
      </w:r>
    </w:p>
    <w:p>
      <w:pPr>
        <w:pStyle w:val="BodyText"/>
        <w:spacing w:before="37"/>
      </w:pPr>
    </w:p>
    <w:p>
      <w:pPr>
        <w:pStyle w:val="BodyText"/>
        <w:ind w:left="480"/>
        <w:rPr>
          <w:rFonts w:ascii="Courier New"/>
        </w:rPr>
      </w:pPr>
      <w:r>
        <w:rPr>
          <w:rFonts w:ascii="Courier New"/>
          <w:color w:val="6D6E72"/>
        </w:rPr>
        <w:t>setPluginState used in LE4/c;-&gt;invokeSuspend is </w:t>
      </w:r>
      <w:r>
        <w:rPr>
          <w:rFonts w:ascii="Courier New"/>
          <w:color w:val="6D6E72"/>
          <w:spacing w:val="-2"/>
        </w:rPr>
        <w:t>depricated</w:t>
      </w:r>
    </w:p>
    <w:p>
      <w:pPr>
        <w:pStyle w:val="BodyText"/>
        <w:spacing w:after="0"/>
        <w:rPr>
          <w:rFonts w:ascii="Courier New"/>
        </w:rPr>
        <w:sectPr>
          <w:type w:val="continuous"/>
          <w:pgSz w:w="11910" w:h="16840"/>
          <w:pgMar w:header="399" w:footer="740" w:top="1000" w:bottom="940" w:left="425" w:right="425"/>
        </w:sectPr>
      </w:pPr>
    </w:p>
    <w:p>
      <w:pPr>
        <w:pStyle w:val="BodyText"/>
        <w:spacing w:line="530" w:lineRule="auto" w:before="112"/>
        <w:ind w:left="480" w:right="3918"/>
        <w:rPr>
          <w:rFonts w:ascii="Courier New"/>
        </w:rPr>
      </w:pPr>
      <w:r>
        <w:rPr>
          <w:rFonts w:ascii="Courier New"/>
          <w:color w:val="6D6E72"/>
        </w:rPr>
        <w:t>setPluginState used in Lx4/b1;-&gt;&lt;init&gt; is depricated setPluginState</w:t>
      </w:r>
      <w:r>
        <w:rPr>
          <w:rFonts w:ascii="Courier New"/>
          <w:color w:val="6D6E72"/>
          <w:spacing w:val="-3"/>
        </w:rPr>
        <w:t> </w:t>
      </w:r>
      <w:r>
        <w:rPr>
          <w:rFonts w:ascii="Courier New"/>
          <w:color w:val="6D6E72"/>
        </w:rPr>
        <w:t>used</w:t>
      </w:r>
      <w:r>
        <w:rPr>
          <w:rFonts w:ascii="Courier New"/>
          <w:color w:val="6D6E72"/>
          <w:spacing w:val="-3"/>
        </w:rPr>
        <w:t> </w:t>
      </w:r>
      <w:r>
        <w:rPr>
          <w:rFonts w:ascii="Courier New"/>
          <w:color w:val="6D6E72"/>
        </w:rPr>
        <w:t>in</w:t>
      </w:r>
      <w:r>
        <w:rPr>
          <w:rFonts w:ascii="Courier New"/>
          <w:color w:val="6D6E72"/>
          <w:spacing w:val="-3"/>
        </w:rPr>
        <w:t> </w:t>
      </w:r>
      <w:r>
        <w:rPr>
          <w:rFonts w:ascii="Courier New"/>
          <w:color w:val="6D6E72"/>
        </w:rPr>
        <w:t>LA4/v;-&gt;onCreateWindow</w:t>
      </w:r>
      <w:r>
        <w:rPr>
          <w:rFonts w:ascii="Courier New"/>
          <w:color w:val="6D6E72"/>
          <w:spacing w:val="-3"/>
        </w:rPr>
        <w:t> </w:t>
      </w:r>
      <w:r>
        <w:rPr>
          <w:rFonts w:ascii="Courier New"/>
          <w:color w:val="6D6E72"/>
        </w:rPr>
        <w:t>is</w:t>
      </w:r>
      <w:r>
        <w:rPr>
          <w:rFonts w:ascii="Courier New"/>
          <w:color w:val="6D6E72"/>
          <w:spacing w:val="-3"/>
        </w:rPr>
        <w:t> </w:t>
      </w:r>
      <w:r>
        <w:rPr>
          <w:rFonts w:ascii="Courier New"/>
          <w:color w:val="6D6E72"/>
        </w:rPr>
        <w:t>depricated</w:t>
      </w:r>
    </w:p>
    <w:p>
      <w:pPr>
        <w:pStyle w:val="BodyText"/>
        <w:spacing w:before="61"/>
        <w:rPr>
          <w:rFonts w:ascii="Courier New"/>
          <w:sz w:val="20"/>
        </w:rPr>
      </w:pPr>
      <w:r>
        <w:rPr>
          <w:rFonts w:ascii="Courier New"/>
          <w:sz w:val="20"/>
        </w:rPr>
        <mc:AlternateContent>
          <mc:Choice Requires="wps">
            <w:drawing>
              <wp:anchor distT="0" distB="0" distL="0" distR="0" allowOverlap="1" layoutInCell="1" locked="0" behindDoc="1" simplePos="0" relativeHeight="487738880">
                <wp:simplePos x="0" y="0"/>
                <wp:positionH relativeFrom="page">
                  <wp:posOffset>346200</wp:posOffset>
                </wp:positionH>
                <wp:positionV relativeFrom="paragraph">
                  <wp:posOffset>197889</wp:posOffset>
                </wp:positionV>
                <wp:extent cx="6868159" cy="236220"/>
                <wp:effectExtent l="0" t="0" r="0" b="0"/>
                <wp:wrapTopAndBottom/>
                <wp:docPr id="609" name="Textbox 609"/>
                <wp:cNvGraphicFramePr>
                  <a:graphicFrameLocks/>
                </wp:cNvGraphicFramePr>
                <a:graphic>
                  <a:graphicData uri="http://schemas.microsoft.com/office/word/2010/wordprocessingShape">
                    <wps:wsp>
                      <wps:cNvPr id="609" name="Textbox 609"/>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Noncompliant Code Example" w:id="551"/>
                            <w:bookmarkEnd w:id="551"/>
                            <w:r>
                              <w:rPr>
                                <w:color w:val="000000"/>
                              </w:rPr>
                            </w:r>
                            <w:bookmarkStart w:name="_bookmark71" w:id="552"/>
                            <w:bookmarkEnd w:id="552"/>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5.581886pt;width:540.8pt;height:18.6pt;mso-position-horizontal-relative:page;mso-position-vertical-relative:paragraph;z-index:-15577600;mso-wrap-distance-left:0;mso-wrap-distance-right:0" type="#_x0000_t202" id="docshape593" filled="true" fillcolor="#f4f4f4" stroked="false">
                <v:textbox inset="0,0,0,0">
                  <w:txbxContent>
                    <w:p>
                      <w:pPr>
                        <w:spacing w:before="64"/>
                        <w:ind w:left="89" w:right="0" w:firstLine="0"/>
                        <w:jc w:val="left"/>
                        <w:rPr>
                          <w:b/>
                          <w:color w:val="000000"/>
                          <w:sz w:val="18"/>
                        </w:rPr>
                      </w:pPr>
                      <w:bookmarkStart w:name="Noncompliant Code Example" w:id="553"/>
                      <w:bookmarkEnd w:id="553"/>
                      <w:r>
                        <w:rPr>
                          <w:color w:val="000000"/>
                        </w:rPr>
                      </w:r>
                      <w:bookmarkStart w:name="_bookmark71" w:id="554"/>
                      <w:bookmarkEnd w:id="554"/>
                      <w:r>
                        <w:rPr>
                          <w:color w:val="000000"/>
                        </w:rPr>
                      </w:r>
                      <w:r>
                        <w:rPr>
                          <w:b/>
                          <w:color w:val="000000"/>
                          <w:w w:val="120"/>
                          <w:sz w:val="18"/>
                        </w:rPr>
                        <w:t>Noncompliant</w:t>
                      </w:r>
                      <w:r>
                        <w:rPr>
                          <w:b/>
                          <w:color w:val="000000"/>
                          <w:spacing w:val="1"/>
                          <w:w w:val="120"/>
                          <w:sz w:val="18"/>
                        </w:rPr>
                        <w:t> </w:t>
                      </w:r>
                      <w:r>
                        <w:rPr>
                          <w:b/>
                          <w:color w:val="000000"/>
                          <w:w w:val="120"/>
                          <w:sz w:val="18"/>
                        </w:rPr>
                        <w:t>Code</w:t>
                      </w:r>
                      <w:r>
                        <w:rPr>
                          <w:b/>
                          <w:color w:val="000000"/>
                          <w:spacing w:val="1"/>
                          <w:w w:val="120"/>
                          <w:sz w:val="18"/>
                        </w:rPr>
                        <w:t> </w:t>
                      </w:r>
                      <w:r>
                        <w:rPr>
                          <w:b/>
                          <w:color w:val="000000"/>
                          <w:spacing w:val="-2"/>
                          <w:w w:val="120"/>
                          <w:sz w:val="18"/>
                        </w:rPr>
                        <w:t>Example</w:t>
                      </w:r>
                    </w:p>
                  </w:txbxContent>
                </v:textbox>
                <v:fill type="solid"/>
                <w10:wrap type="topAndBottom"/>
              </v:shape>
            </w:pict>
          </mc:Fallback>
        </mc:AlternateContent>
      </w:r>
    </w:p>
    <w:p>
      <w:pPr>
        <w:pStyle w:val="BodyText"/>
        <w:spacing w:before="4"/>
        <w:rPr>
          <w:rFonts w:ascii="Courier New"/>
        </w:rPr>
      </w:pPr>
    </w:p>
    <w:p>
      <w:pPr>
        <w:pStyle w:val="BodyText"/>
        <w:ind w:left="120"/>
      </w:pPr>
      <w:r>
        <w:rPr>
          <w:color w:val="6D6E72"/>
          <w:w w:val="110"/>
        </w:rPr>
        <w:t>Following</w:t>
      </w:r>
      <w:r>
        <w:rPr>
          <w:color w:val="6D6E72"/>
          <w:spacing w:val="-2"/>
          <w:w w:val="110"/>
        </w:rPr>
        <w:t> </w:t>
      </w:r>
      <w:r>
        <w:rPr>
          <w:color w:val="6D6E72"/>
          <w:w w:val="110"/>
        </w:rPr>
        <w:t>is</w:t>
      </w:r>
      <w:r>
        <w:rPr>
          <w:color w:val="6D6E72"/>
          <w:spacing w:val="-1"/>
          <w:w w:val="110"/>
        </w:rPr>
        <w:t> </w:t>
      </w:r>
      <w:r>
        <w:rPr>
          <w:color w:val="6D6E72"/>
          <w:w w:val="110"/>
        </w:rPr>
        <w:t>an</w:t>
      </w:r>
      <w:r>
        <w:rPr>
          <w:color w:val="6D6E72"/>
          <w:spacing w:val="-1"/>
          <w:w w:val="110"/>
        </w:rPr>
        <w:t> </w:t>
      </w:r>
      <w:r>
        <w:rPr>
          <w:color w:val="6D6E72"/>
          <w:w w:val="110"/>
        </w:rPr>
        <w:t>example</w:t>
      </w:r>
      <w:r>
        <w:rPr>
          <w:color w:val="6D6E72"/>
          <w:spacing w:val="-1"/>
          <w:w w:val="110"/>
        </w:rPr>
        <w:t> </w:t>
      </w:r>
      <w:r>
        <w:rPr>
          <w:color w:val="6D6E72"/>
          <w:w w:val="110"/>
        </w:rPr>
        <w:t>of</w:t>
      </w:r>
      <w:r>
        <w:rPr>
          <w:color w:val="6D6E72"/>
          <w:spacing w:val="-1"/>
          <w:w w:val="110"/>
        </w:rPr>
        <w:t> </w:t>
      </w:r>
      <w:r>
        <w:rPr>
          <w:color w:val="6D6E72"/>
          <w:w w:val="110"/>
        </w:rPr>
        <w:t>insecure</w:t>
      </w:r>
      <w:r>
        <w:rPr>
          <w:color w:val="6D6E72"/>
          <w:spacing w:val="-1"/>
          <w:w w:val="110"/>
        </w:rPr>
        <w:t> </w:t>
      </w:r>
      <w:r>
        <w:rPr>
          <w:color w:val="6D6E72"/>
          <w:spacing w:val="-2"/>
          <w:w w:val="110"/>
        </w:rPr>
        <w:t>implementation</w:t>
      </w:r>
    </w:p>
    <w:p>
      <w:pPr>
        <w:pStyle w:val="BodyText"/>
        <w:spacing w:before="51"/>
      </w:pPr>
    </w:p>
    <w:p>
      <w:pPr>
        <w:pStyle w:val="BodyText"/>
        <w:spacing w:line="316" w:lineRule="auto"/>
        <w:ind w:left="480" w:right="3390"/>
        <w:rPr>
          <w:rFonts w:ascii="Courier New"/>
        </w:rPr>
      </w:pPr>
      <w:r>
        <w:rPr>
          <w:rFonts w:ascii="Courier New"/>
          <w:color w:val="6D6E72"/>
        </w:rPr>
        <w:t>WebSettings settings = webView.getSettings(); </w:t>
      </w:r>
      <w:r>
        <w:rPr>
          <w:rFonts w:ascii="Courier New"/>
          <w:color w:val="6D6E72"/>
          <w:spacing w:val="-2"/>
        </w:rPr>
        <w:t>settings.setPluginsEnabled(true); settings.setPluginState(WebSettings.PluginState.ON);</w:t>
      </w:r>
    </w:p>
    <w:p>
      <w:pPr>
        <w:pStyle w:val="BodyText"/>
        <w:rPr>
          <w:rFonts w:ascii="Courier New"/>
          <w:sz w:val="20"/>
        </w:rPr>
      </w:pPr>
    </w:p>
    <w:p>
      <w:pPr>
        <w:pStyle w:val="BodyText"/>
        <w:spacing w:before="18"/>
        <w:rPr>
          <w:rFonts w:ascii="Courier New"/>
          <w:sz w:val="20"/>
        </w:rPr>
      </w:pPr>
      <w:r>
        <w:rPr>
          <w:rFonts w:ascii="Courier New"/>
          <w:sz w:val="20"/>
        </w:rPr>
        <mc:AlternateContent>
          <mc:Choice Requires="wps">
            <w:drawing>
              <wp:anchor distT="0" distB="0" distL="0" distR="0" allowOverlap="1" layoutInCell="1" locked="0" behindDoc="1" simplePos="0" relativeHeight="487739392">
                <wp:simplePos x="0" y="0"/>
                <wp:positionH relativeFrom="page">
                  <wp:posOffset>346200</wp:posOffset>
                </wp:positionH>
                <wp:positionV relativeFrom="paragraph">
                  <wp:posOffset>170849</wp:posOffset>
                </wp:positionV>
                <wp:extent cx="6868159" cy="236220"/>
                <wp:effectExtent l="0" t="0" r="0" b="0"/>
                <wp:wrapTopAndBottom/>
                <wp:docPr id="610" name="Textbox 610"/>
                <wp:cNvGraphicFramePr>
                  <a:graphicFrameLocks/>
                </wp:cNvGraphicFramePr>
                <a:graphic>
                  <a:graphicData uri="http://schemas.microsoft.com/office/word/2010/wordprocessingShape">
                    <wps:wsp>
                      <wps:cNvPr id="610" name="Textbox 610"/>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555"/>
                            <w:bookmarkEnd w:id="555"/>
                            <w:r>
                              <w:rPr>
                                <w:color w:val="000000"/>
                              </w:rPr>
                            </w:r>
                            <w:bookmarkStart w:name="_bookmark72" w:id="556"/>
                            <w:bookmarkEnd w:id="556"/>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452737pt;width:540.8pt;height:18.6pt;mso-position-horizontal-relative:page;mso-position-vertical-relative:paragraph;z-index:-15577088;mso-wrap-distance-left:0;mso-wrap-distance-right:0" type="#_x0000_t202" id="docshape594" filled="true" fillcolor="#f4f4f4" stroked="false">
                <v:textbox inset="0,0,0,0">
                  <w:txbxContent>
                    <w:p>
                      <w:pPr>
                        <w:spacing w:before="64"/>
                        <w:ind w:left="89" w:right="0" w:firstLine="0"/>
                        <w:jc w:val="left"/>
                        <w:rPr>
                          <w:b/>
                          <w:color w:val="000000"/>
                          <w:sz w:val="18"/>
                        </w:rPr>
                      </w:pPr>
                      <w:bookmarkStart w:name="Compliant Solution" w:id="557"/>
                      <w:bookmarkEnd w:id="557"/>
                      <w:r>
                        <w:rPr>
                          <w:color w:val="000000"/>
                        </w:rPr>
                      </w:r>
                      <w:bookmarkStart w:name="_bookmark72" w:id="558"/>
                      <w:bookmarkEnd w:id="558"/>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w10:wrap type="topAndBottom"/>
              </v:shape>
            </w:pict>
          </mc:Fallback>
        </mc:AlternateContent>
      </w:r>
    </w:p>
    <w:p>
      <w:pPr>
        <w:pStyle w:val="BodyText"/>
        <w:spacing w:before="4"/>
        <w:rPr>
          <w:rFonts w:ascii="Courier New"/>
        </w:rPr>
      </w:pPr>
    </w:p>
    <w:p>
      <w:pPr>
        <w:pStyle w:val="BodyText"/>
        <w:ind w:left="120"/>
      </w:pPr>
      <w:r>
        <w:rPr>
          <w:rFonts w:ascii="Courier New"/>
          <w:color w:val="6D6E72"/>
          <w:w w:val="105"/>
        </w:rPr>
        <w:t>setPluginState</w:t>
      </w:r>
      <w:r>
        <w:rPr>
          <w:rFonts w:ascii="Courier New"/>
          <w:color w:val="6D6E72"/>
          <w:spacing w:val="-49"/>
          <w:w w:val="105"/>
        </w:rPr>
        <w:t> </w:t>
      </w:r>
      <w:r>
        <w:rPr>
          <w:color w:val="6D6E72"/>
          <w:w w:val="105"/>
        </w:rPr>
        <w:t>feature</w:t>
      </w:r>
      <w:r>
        <w:rPr>
          <w:color w:val="6D6E72"/>
          <w:spacing w:val="8"/>
          <w:w w:val="105"/>
        </w:rPr>
        <w:t> </w:t>
      </w:r>
      <w:r>
        <w:rPr>
          <w:color w:val="6D6E72"/>
          <w:w w:val="105"/>
        </w:rPr>
        <w:t>is</w:t>
      </w:r>
      <w:r>
        <w:rPr>
          <w:color w:val="6D6E72"/>
          <w:spacing w:val="7"/>
          <w:w w:val="105"/>
        </w:rPr>
        <w:t> </w:t>
      </w:r>
      <w:r>
        <w:rPr>
          <w:color w:val="6D6E72"/>
          <w:w w:val="105"/>
        </w:rPr>
        <w:t>deprecated,</w:t>
      </w:r>
      <w:r>
        <w:rPr>
          <w:color w:val="6D6E72"/>
          <w:spacing w:val="7"/>
          <w:w w:val="105"/>
        </w:rPr>
        <w:t> </w:t>
      </w:r>
      <w:r>
        <w:rPr>
          <w:color w:val="6D6E72"/>
          <w:w w:val="105"/>
        </w:rPr>
        <w:t>don't</w:t>
      </w:r>
      <w:r>
        <w:rPr>
          <w:color w:val="6D6E72"/>
          <w:spacing w:val="8"/>
          <w:w w:val="105"/>
        </w:rPr>
        <w:t> </w:t>
      </w:r>
      <w:r>
        <w:rPr>
          <w:color w:val="6D6E72"/>
          <w:w w:val="105"/>
        </w:rPr>
        <w:t>enable</w:t>
      </w:r>
      <w:r>
        <w:rPr>
          <w:color w:val="6D6E72"/>
          <w:spacing w:val="7"/>
          <w:w w:val="105"/>
        </w:rPr>
        <w:t> </w:t>
      </w:r>
      <w:r>
        <w:rPr>
          <w:color w:val="6D6E72"/>
          <w:spacing w:val="-5"/>
          <w:w w:val="105"/>
        </w:rPr>
        <w:t>it.</w:t>
      </w:r>
    </w:p>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739904">
                <wp:simplePos x="0" y="0"/>
                <wp:positionH relativeFrom="page">
                  <wp:posOffset>346200</wp:posOffset>
                </wp:positionH>
                <wp:positionV relativeFrom="paragraph">
                  <wp:posOffset>207518</wp:posOffset>
                </wp:positionV>
                <wp:extent cx="6868159" cy="236220"/>
                <wp:effectExtent l="0" t="0" r="0" b="0"/>
                <wp:wrapTopAndBottom/>
                <wp:docPr id="611" name="Textbox 611"/>
                <wp:cNvGraphicFramePr>
                  <a:graphicFrameLocks/>
                </wp:cNvGraphicFramePr>
                <a:graphic>
                  <a:graphicData uri="http://schemas.microsoft.com/office/word/2010/wordprocessingShape">
                    <wps:wsp>
                      <wps:cNvPr id="611" name="Textbox 61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lated Vulnerabilities" w:id="559"/>
                            <w:bookmarkEnd w:id="559"/>
                            <w:r>
                              <w:rPr>
                                <w:color w:val="000000"/>
                              </w:rPr>
                            </w:r>
                            <w:bookmarkStart w:name="_bookmark73" w:id="560"/>
                            <w:bookmarkEnd w:id="560"/>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6.340040pt;width:540.8pt;height:18.6pt;mso-position-horizontal-relative:page;mso-position-vertical-relative:paragraph;z-index:-15576576;mso-wrap-distance-left:0;mso-wrap-distance-right:0" type="#_x0000_t202" id="docshape595" filled="true" fillcolor="#f4f4f4" stroked="false">
                <v:textbox inset="0,0,0,0">
                  <w:txbxContent>
                    <w:p>
                      <w:pPr>
                        <w:spacing w:before="64"/>
                        <w:ind w:left="89" w:right="0" w:firstLine="0"/>
                        <w:jc w:val="left"/>
                        <w:rPr>
                          <w:b/>
                          <w:color w:val="000000"/>
                          <w:sz w:val="18"/>
                        </w:rPr>
                      </w:pPr>
                      <w:bookmarkStart w:name="Related Vulnerabilities" w:id="561"/>
                      <w:bookmarkEnd w:id="561"/>
                      <w:r>
                        <w:rPr>
                          <w:color w:val="000000"/>
                        </w:rPr>
                      </w:r>
                      <w:bookmarkStart w:name="_bookmark73" w:id="562"/>
                      <w:bookmarkEnd w:id="562"/>
                      <w:r>
                        <w:rPr>
                          <w:color w:val="000000"/>
                        </w:rPr>
                      </w:r>
                      <w:r>
                        <w:rPr>
                          <w:b/>
                          <w:color w:val="000000"/>
                          <w:w w:val="120"/>
                          <w:sz w:val="18"/>
                        </w:rPr>
                        <w:t>Related</w:t>
                      </w:r>
                      <w:r>
                        <w:rPr>
                          <w:b/>
                          <w:color w:val="000000"/>
                          <w:spacing w:val="-3"/>
                          <w:w w:val="120"/>
                          <w:sz w:val="18"/>
                        </w:rPr>
                        <w:t> </w:t>
                      </w:r>
                      <w:r>
                        <w:rPr>
                          <w:b/>
                          <w:color w:val="000000"/>
                          <w:spacing w:val="-2"/>
                          <w:w w:val="120"/>
                          <w:sz w:val="18"/>
                        </w:rPr>
                        <w:t>Vulnerabilities</w:t>
                      </w:r>
                    </w:p>
                  </w:txbxContent>
                </v:textbox>
                <v:fill type="solid"/>
                <w10:wrap type="topAndBottom"/>
              </v:shape>
            </w:pict>
          </mc:Fallback>
        </mc:AlternateContent>
      </w:r>
    </w:p>
    <w:p>
      <w:pPr>
        <w:pStyle w:val="ListParagraph"/>
        <w:numPr>
          <w:ilvl w:val="0"/>
          <w:numId w:val="21"/>
        </w:numPr>
        <w:tabs>
          <w:tab w:pos="718" w:val="left" w:leader="none"/>
        </w:tabs>
        <w:spacing w:line="240" w:lineRule="auto" w:before="208" w:after="0"/>
        <w:ind w:left="718" w:right="0" w:hanging="178"/>
        <w:jc w:val="left"/>
        <w:rPr>
          <w:sz w:val="18"/>
        </w:rPr>
      </w:pPr>
      <w:hyperlink r:id="rId69">
        <w:r>
          <w:rPr>
            <w:color w:val="EF4836"/>
            <w:w w:val="110"/>
            <w:sz w:val="18"/>
          </w:rPr>
          <w:t>Webview</w:t>
        </w:r>
        <w:r>
          <w:rPr>
            <w:color w:val="EF4836"/>
            <w:spacing w:val="-2"/>
            <w:w w:val="115"/>
            <w:sz w:val="18"/>
          </w:rPr>
          <w:t> </w:t>
        </w:r>
        <w:r>
          <w:rPr>
            <w:color w:val="EF4836"/>
            <w:spacing w:val="-4"/>
            <w:w w:val="115"/>
            <w:sz w:val="18"/>
          </w:rPr>
          <w:t>docs</w:t>
        </w:r>
      </w:hyperlink>
    </w:p>
    <w:p>
      <w:pPr>
        <w:pStyle w:val="ListParagraph"/>
        <w:numPr>
          <w:ilvl w:val="0"/>
          <w:numId w:val="21"/>
        </w:numPr>
        <w:tabs>
          <w:tab w:pos="718" w:val="left" w:leader="none"/>
        </w:tabs>
        <w:spacing w:line="240" w:lineRule="auto" w:before="61" w:after="0"/>
        <w:ind w:left="718" w:right="0" w:hanging="178"/>
        <w:jc w:val="left"/>
        <w:rPr>
          <w:sz w:val="18"/>
        </w:rPr>
      </w:pPr>
      <w:hyperlink r:id="rId70">
        <w:r>
          <w:rPr>
            <w:color w:val="EF4836"/>
            <w:spacing w:val="-2"/>
            <w:w w:val="115"/>
            <w:sz w:val="18"/>
          </w:rPr>
          <w:t>WebSettings</w:t>
        </w:r>
        <w:r>
          <w:rPr>
            <w:color w:val="EF4836"/>
            <w:spacing w:val="-11"/>
            <w:w w:val="115"/>
            <w:sz w:val="18"/>
          </w:rPr>
          <w:t> </w:t>
        </w:r>
        <w:r>
          <w:rPr>
            <w:color w:val="EF4836"/>
            <w:spacing w:val="-4"/>
            <w:w w:val="115"/>
            <w:sz w:val="18"/>
          </w:rPr>
          <w:t>docs</w:t>
        </w:r>
      </w:hyperlink>
    </w:p>
    <w:p>
      <w:pPr>
        <w:pStyle w:val="ListParagraph"/>
        <w:spacing w:after="0" w:line="240" w:lineRule="auto"/>
        <w:jc w:val="left"/>
        <w:rPr>
          <w:sz w:val="18"/>
        </w:rPr>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bookmarkStart w:name="_bookmark75" w:id="563"/>
      <w:bookmarkEnd w:id="563"/>
      <w:r>
        <w:rPr/>
      </w:r>
      <w:r>
        <w:rPr>
          <w:sz w:val="20"/>
        </w:rPr>
        <mc:AlternateContent>
          <mc:Choice Requires="wps">
            <w:drawing>
              <wp:inline distT="0" distB="0" distL="0" distR="0">
                <wp:extent cx="3434079" cy="410209"/>
                <wp:effectExtent l="0" t="0" r="0" b="8890"/>
                <wp:docPr id="612" name="Group 612"/>
                <wp:cNvGraphicFramePr>
                  <a:graphicFrameLocks/>
                </wp:cNvGraphicFramePr>
                <a:graphic>
                  <a:graphicData uri="http://schemas.microsoft.com/office/word/2010/wordprocessingGroup">
                    <wpg:wgp>
                      <wpg:cNvPr id="612" name="Group 612"/>
                      <wpg:cNvGrpSpPr/>
                      <wpg:grpSpPr>
                        <a:xfrm>
                          <a:off x="0" y="0"/>
                          <a:ext cx="3434079" cy="410209"/>
                          <a:chExt cx="3434079" cy="410209"/>
                        </a:xfrm>
                      </wpg:grpSpPr>
                      <wps:wsp>
                        <wps:cNvPr id="613" name="Graphic 613"/>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614" name="Textbox 614"/>
                        <wps:cNvSpPr txBox="1"/>
                        <wps:spPr>
                          <a:xfrm>
                            <a:off x="0" y="0"/>
                            <a:ext cx="3434079" cy="410209"/>
                          </a:xfrm>
                          <a:prstGeom prst="rect">
                            <a:avLst/>
                          </a:prstGeom>
                        </wps:spPr>
                        <wps:txbx>
                          <w:txbxContent>
                            <w:p>
                              <w:pPr>
                                <w:spacing w:before="105"/>
                                <w:ind w:left="993" w:right="0" w:firstLine="0"/>
                                <w:jc w:val="left"/>
                                <w:rPr>
                                  <w:sz w:val="34"/>
                                </w:rPr>
                              </w:pPr>
                              <w:bookmarkStart w:name="Unused Permissions" w:id="564"/>
                              <w:bookmarkEnd w:id="564"/>
                              <w:r>
                                <w:rPr/>
                              </w:r>
                              <w:bookmarkStart w:name="_bookmark74" w:id="565"/>
                              <w:bookmarkEnd w:id="565"/>
                              <w:r>
                                <w:rPr/>
                              </w:r>
                              <w:r>
                                <w:rPr>
                                  <w:color w:val="EF4836"/>
                                  <w:w w:val="115"/>
                                  <w:sz w:val="34"/>
                                </w:rPr>
                                <w:t>Unused</w:t>
                              </w:r>
                              <w:r>
                                <w:rPr>
                                  <w:color w:val="EF4836"/>
                                  <w:spacing w:val="1"/>
                                  <w:w w:val="115"/>
                                  <w:sz w:val="34"/>
                                </w:rPr>
                                <w:t> </w:t>
                              </w:r>
                              <w:r>
                                <w:rPr>
                                  <w:color w:val="EF4836"/>
                                  <w:spacing w:val="-2"/>
                                  <w:w w:val="115"/>
                                  <w:sz w:val="34"/>
                                </w:rPr>
                                <w:t>Permissions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96" coordorigin="0,0" coordsize="5408,646">
                <v:shape style="position:absolute;left:0;top:0;width:5408;height:646" id="docshape597"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598" filled="false" stroked="false">
                  <v:textbox inset="0,0,0,0">
                    <w:txbxContent>
                      <w:p>
                        <w:pPr>
                          <w:spacing w:before="105"/>
                          <w:ind w:left="993" w:right="0" w:firstLine="0"/>
                          <w:jc w:val="left"/>
                          <w:rPr>
                            <w:sz w:val="34"/>
                          </w:rPr>
                        </w:pPr>
                        <w:bookmarkStart w:name="Unused Permissions" w:id="566"/>
                        <w:bookmarkEnd w:id="566"/>
                        <w:r>
                          <w:rPr/>
                        </w:r>
                        <w:bookmarkStart w:name="_bookmark74" w:id="567"/>
                        <w:bookmarkEnd w:id="567"/>
                        <w:r>
                          <w:rPr/>
                        </w:r>
                        <w:r>
                          <w:rPr>
                            <w:color w:val="EF4836"/>
                            <w:w w:val="115"/>
                            <w:sz w:val="34"/>
                          </w:rPr>
                          <w:t>Unused</w:t>
                        </w:r>
                        <w:r>
                          <w:rPr>
                            <w:color w:val="EF4836"/>
                            <w:spacing w:val="1"/>
                            <w:w w:val="115"/>
                            <w:sz w:val="34"/>
                          </w:rPr>
                          <w:t> </w:t>
                        </w:r>
                        <w:r>
                          <w:rPr>
                            <w:color w:val="EF4836"/>
                            <w:spacing w:val="-2"/>
                            <w:w w:val="115"/>
                            <w:sz w:val="34"/>
                          </w:rPr>
                          <w:t>Permissions</w:t>
                        </w:r>
                      </w:p>
                    </w:txbxContent>
                  </v:textbox>
                  <w10:wrap type="none"/>
                </v:shape>
              </v:group>
            </w:pict>
          </mc:Fallback>
        </mc:AlternateContent>
      </w:r>
      <w:r>
        <w:rPr>
          <w:sz w:val="20"/>
        </w:rPr>
      </w:r>
    </w:p>
    <w:p>
      <w:pPr>
        <w:pStyle w:val="BodyText"/>
      </w:pPr>
    </w:p>
    <w:p>
      <w:pPr>
        <w:pStyle w:val="BodyText"/>
        <w:spacing w:before="34"/>
      </w:pPr>
    </w:p>
    <w:p>
      <w:pPr>
        <w:pStyle w:val="BodyText"/>
        <w:spacing w:line="309" w:lineRule="auto"/>
        <w:ind w:left="120"/>
      </w:pPr>
      <w:r>
        <w:rPr>
          <w:color w:val="6D6E72"/>
          <w:spacing w:val="-2"/>
          <w:w w:val="115"/>
        </w:rPr>
        <w:t>An</w:t>
      </w:r>
      <w:r>
        <w:rPr>
          <w:color w:val="6D6E72"/>
          <w:spacing w:val="-12"/>
          <w:w w:val="115"/>
        </w:rPr>
        <w:t> </w:t>
      </w:r>
      <w:r>
        <w:rPr>
          <w:color w:val="6D6E72"/>
          <w:spacing w:val="-2"/>
          <w:w w:val="115"/>
        </w:rPr>
        <w:t>app</w:t>
      </w:r>
      <w:r>
        <w:rPr>
          <w:color w:val="6D6E72"/>
          <w:spacing w:val="-12"/>
          <w:w w:val="115"/>
        </w:rPr>
        <w:t> </w:t>
      </w:r>
      <w:r>
        <w:rPr>
          <w:color w:val="6D6E72"/>
          <w:spacing w:val="-2"/>
          <w:w w:val="115"/>
        </w:rPr>
        <w:t>might</w:t>
      </w:r>
      <w:r>
        <w:rPr>
          <w:color w:val="6D6E72"/>
          <w:spacing w:val="-12"/>
          <w:w w:val="115"/>
        </w:rPr>
        <w:t> </w:t>
      </w:r>
      <w:r>
        <w:rPr>
          <w:color w:val="6D6E72"/>
          <w:spacing w:val="-2"/>
          <w:w w:val="115"/>
        </w:rPr>
        <w:t>request</w:t>
      </w:r>
      <w:r>
        <w:rPr>
          <w:color w:val="6D6E72"/>
          <w:spacing w:val="-12"/>
          <w:w w:val="115"/>
        </w:rPr>
        <w:t> </w:t>
      </w:r>
      <w:r>
        <w:rPr>
          <w:color w:val="6D6E72"/>
          <w:spacing w:val="-2"/>
          <w:w w:val="115"/>
        </w:rPr>
        <w:t>a</w:t>
      </w:r>
      <w:r>
        <w:rPr>
          <w:color w:val="6D6E72"/>
          <w:spacing w:val="-12"/>
          <w:w w:val="115"/>
        </w:rPr>
        <w:t> </w:t>
      </w:r>
      <w:r>
        <w:rPr>
          <w:color w:val="6D6E72"/>
          <w:spacing w:val="-2"/>
          <w:w w:val="115"/>
        </w:rPr>
        <w:t>user</w:t>
      </w:r>
      <w:r>
        <w:rPr>
          <w:color w:val="6D6E72"/>
          <w:spacing w:val="-12"/>
          <w:w w:val="115"/>
        </w:rPr>
        <w:t> </w:t>
      </w:r>
      <w:r>
        <w:rPr>
          <w:color w:val="6D6E72"/>
          <w:spacing w:val="-2"/>
          <w:w w:val="115"/>
        </w:rPr>
        <w:t>for</w:t>
      </w:r>
      <w:r>
        <w:rPr>
          <w:color w:val="6D6E72"/>
          <w:spacing w:val="-12"/>
          <w:w w:val="115"/>
        </w:rPr>
        <w:t> </w:t>
      </w:r>
      <w:r>
        <w:rPr>
          <w:color w:val="6D6E72"/>
          <w:spacing w:val="-2"/>
          <w:w w:val="115"/>
        </w:rPr>
        <w:t>certain</w:t>
      </w:r>
      <w:r>
        <w:rPr>
          <w:color w:val="6D6E72"/>
          <w:spacing w:val="-12"/>
          <w:w w:val="115"/>
        </w:rPr>
        <w:t> </w:t>
      </w:r>
      <w:r>
        <w:rPr>
          <w:color w:val="6D6E72"/>
          <w:spacing w:val="-2"/>
          <w:w w:val="115"/>
        </w:rPr>
        <w:t>permissions,</w:t>
      </w:r>
      <w:r>
        <w:rPr>
          <w:color w:val="6D6E72"/>
          <w:spacing w:val="-12"/>
          <w:w w:val="115"/>
        </w:rPr>
        <w:t> </w:t>
      </w:r>
      <w:r>
        <w:rPr>
          <w:color w:val="6D6E72"/>
          <w:spacing w:val="-2"/>
          <w:w w:val="115"/>
        </w:rPr>
        <w:t>like</w:t>
      </w:r>
      <w:r>
        <w:rPr>
          <w:color w:val="6D6E72"/>
          <w:spacing w:val="-12"/>
          <w:w w:val="115"/>
        </w:rPr>
        <w:t> </w:t>
      </w:r>
      <w:r>
        <w:rPr>
          <w:color w:val="6D6E72"/>
          <w:spacing w:val="-2"/>
          <w:w w:val="115"/>
        </w:rPr>
        <w:t>access</w:t>
      </w:r>
      <w:r>
        <w:rPr>
          <w:color w:val="6D6E72"/>
          <w:spacing w:val="-12"/>
          <w:w w:val="115"/>
        </w:rPr>
        <w:t> </w:t>
      </w:r>
      <w:r>
        <w:rPr>
          <w:color w:val="6D6E72"/>
          <w:spacing w:val="-2"/>
          <w:w w:val="115"/>
        </w:rPr>
        <w:t>to</w:t>
      </w:r>
      <w:r>
        <w:rPr>
          <w:color w:val="6D6E72"/>
          <w:spacing w:val="-12"/>
          <w:w w:val="115"/>
        </w:rPr>
        <w:t> </w:t>
      </w:r>
      <w:r>
        <w:rPr>
          <w:color w:val="6D6E72"/>
          <w:spacing w:val="-2"/>
          <w:w w:val="115"/>
        </w:rPr>
        <w:t>SD</w:t>
      </w:r>
      <w:r>
        <w:rPr>
          <w:color w:val="6D6E72"/>
          <w:spacing w:val="-12"/>
          <w:w w:val="115"/>
        </w:rPr>
        <w:t> </w:t>
      </w:r>
      <w:r>
        <w:rPr>
          <w:color w:val="6D6E72"/>
          <w:spacing w:val="-2"/>
          <w:w w:val="115"/>
        </w:rPr>
        <w:t>card,</w:t>
      </w:r>
      <w:r>
        <w:rPr>
          <w:color w:val="6D6E72"/>
          <w:spacing w:val="-12"/>
          <w:w w:val="115"/>
        </w:rPr>
        <w:t> </w:t>
      </w:r>
      <w:r>
        <w:rPr>
          <w:color w:val="6D6E72"/>
          <w:spacing w:val="-2"/>
          <w:w w:val="115"/>
        </w:rPr>
        <w:t>contacts,</w:t>
      </w:r>
      <w:r>
        <w:rPr>
          <w:color w:val="6D6E72"/>
          <w:spacing w:val="-12"/>
          <w:w w:val="115"/>
        </w:rPr>
        <w:t> </w:t>
      </w:r>
      <w:r>
        <w:rPr>
          <w:color w:val="6D6E72"/>
          <w:spacing w:val="-2"/>
          <w:w w:val="115"/>
        </w:rPr>
        <w:t>social</w:t>
      </w:r>
      <w:r>
        <w:rPr>
          <w:color w:val="6D6E72"/>
          <w:spacing w:val="-12"/>
          <w:w w:val="115"/>
        </w:rPr>
        <w:t> </w:t>
      </w:r>
      <w:r>
        <w:rPr>
          <w:color w:val="6D6E72"/>
          <w:spacing w:val="-2"/>
          <w:w w:val="115"/>
        </w:rPr>
        <w:t>profiles,</w:t>
      </w:r>
      <w:r>
        <w:rPr>
          <w:color w:val="6D6E72"/>
          <w:spacing w:val="-12"/>
          <w:w w:val="115"/>
        </w:rPr>
        <w:t> </w:t>
      </w:r>
      <w:r>
        <w:rPr>
          <w:color w:val="6D6E72"/>
          <w:spacing w:val="-2"/>
          <w:w w:val="115"/>
        </w:rPr>
        <w:t>etc.</w:t>
      </w:r>
      <w:r>
        <w:rPr>
          <w:color w:val="6D6E72"/>
          <w:spacing w:val="-12"/>
          <w:w w:val="115"/>
        </w:rPr>
        <w:t> </w:t>
      </w:r>
      <w:r>
        <w:rPr>
          <w:color w:val="6D6E72"/>
          <w:spacing w:val="-2"/>
          <w:w w:val="115"/>
        </w:rPr>
        <w:t>which</w:t>
      </w:r>
      <w:r>
        <w:rPr>
          <w:color w:val="6D6E72"/>
          <w:spacing w:val="-12"/>
          <w:w w:val="115"/>
        </w:rPr>
        <w:t> </w:t>
      </w:r>
      <w:r>
        <w:rPr>
          <w:color w:val="6D6E72"/>
          <w:spacing w:val="-2"/>
          <w:w w:val="115"/>
        </w:rPr>
        <w:t>has</w:t>
      </w:r>
      <w:r>
        <w:rPr>
          <w:color w:val="6D6E72"/>
          <w:spacing w:val="-12"/>
          <w:w w:val="115"/>
        </w:rPr>
        <w:t> </w:t>
      </w:r>
      <w:r>
        <w:rPr>
          <w:color w:val="6D6E72"/>
          <w:spacing w:val="-2"/>
          <w:w w:val="115"/>
        </w:rPr>
        <w:t>not </w:t>
      </w:r>
      <w:r>
        <w:rPr>
          <w:color w:val="6D6E72"/>
          <w:w w:val="115"/>
        </w:rPr>
        <w:t>actually</w:t>
      </w:r>
      <w:r>
        <w:rPr>
          <w:color w:val="6D6E72"/>
          <w:spacing w:val="-13"/>
          <w:w w:val="115"/>
        </w:rPr>
        <w:t> </w:t>
      </w:r>
      <w:r>
        <w:rPr>
          <w:color w:val="6D6E72"/>
          <w:w w:val="115"/>
        </w:rPr>
        <w:t>been</w:t>
      </w:r>
      <w:r>
        <w:rPr>
          <w:color w:val="6D6E72"/>
          <w:spacing w:val="-13"/>
          <w:w w:val="115"/>
        </w:rPr>
        <w:t> </w:t>
      </w:r>
      <w:r>
        <w:rPr>
          <w:color w:val="6D6E72"/>
          <w:w w:val="115"/>
        </w:rPr>
        <w:t>invoked</w:t>
      </w:r>
      <w:r>
        <w:rPr>
          <w:color w:val="6D6E72"/>
          <w:spacing w:val="-13"/>
          <w:w w:val="115"/>
        </w:rPr>
        <w:t> </w:t>
      </w:r>
      <w:r>
        <w:rPr>
          <w:color w:val="6D6E72"/>
          <w:w w:val="115"/>
        </w:rPr>
        <w:t>while</w:t>
      </w:r>
      <w:r>
        <w:rPr>
          <w:color w:val="6D6E72"/>
          <w:spacing w:val="-13"/>
          <w:w w:val="115"/>
        </w:rPr>
        <w:t> </w:t>
      </w:r>
      <w:r>
        <w:rPr>
          <w:color w:val="6D6E72"/>
          <w:w w:val="115"/>
        </w:rPr>
        <w:t>the</w:t>
      </w:r>
      <w:r>
        <w:rPr>
          <w:color w:val="6D6E72"/>
          <w:spacing w:val="-13"/>
          <w:w w:val="115"/>
        </w:rPr>
        <w:t> </w:t>
      </w:r>
      <w:r>
        <w:rPr>
          <w:color w:val="6D6E72"/>
          <w:w w:val="115"/>
        </w:rPr>
        <w:t>scan</w:t>
      </w:r>
      <w:r>
        <w:rPr>
          <w:color w:val="6D6E72"/>
          <w:spacing w:val="-13"/>
          <w:w w:val="115"/>
        </w:rPr>
        <w:t> </w:t>
      </w:r>
      <w:r>
        <w:rPr>
          <w:color w:val="6D6E72"/>
          <w:w w:val="115"/>
        </w:rPr>
        <w:t>was</w:t>
      </w:r>
      <w:r>
        <w:rPr>
          <w:color w:val="6D6E72"/>
          <w:spacing w:val="-13"/>
          <w:w w:val="115"/>
        </w:rPr>
        <w:t> </w:t>
      </w:r>
      <w:r>
        <w:rPr>
          <w:color w:val="6D6E72"/>
          <w:w w:val="115"/>
        </w:rPr>
        <w:t>running.</w:t>
      </w:r>
      <w:r>
        <w:rPr>
          <w:color w:val="6D6E72"/>
          <w:spacing w:val="-13"/>
          <w:w w:val="115"/>
        </w:rPr>
        <w:t> </w:t>
      </w:r>
      <w:r>
        <w:rPr>
          <w:color w:val="6D6E72"/>
          <w:w w:val="115"/>
        </w:rPr>
        <w:t>We</w:t>
      </w:r>
      <w:r>
        <w:rPr>
          <w:color w:val="6D6E72"/>
          <w:spacing w:val="-13"/>
          <w:w w:val="115"/>
        </w:rPr>
        <w:t> </w:t>
      </w:r>
      <w:r>
        <w:rPr>
          <w:color w:val="6D6E72"/>
          <w:w w:val="115"/>
        </w:rPr>
        <w:t>list</w:t>
      </w:r>
      <w:r>
        <w:rPr>
          <w:color w:val="6D6E72"/>
          <w:spacing w:val="-13"/>
          <w:w w:val="115"/>
        </w:rPr>
        <w:t> </w:t>
      </w:r>
      <w:r>
        <w:rPr>
          <w:color w:val="6D6E72"/>
          <w:w w:val="115"/>
        </w:rPr>
        <w:t>out</w:t>
      </w:r>
      <w:r>
        <w:rPr>
          <w:color w:val="6D6E72"/>
          <w:spacing w:val="-13"/>
          <w:w w:val="115"/>
        </w:rPr>
        <w:t> </w:t>
      </w:r>
      <w:r>
        <w:rPr>
          <w:color w:val="6D6E72"/>
          <w:w w:val="115"/>
        </w:rPr>
        <w:t>all</w:t>
      </w:r>
      <w:r>
        <w:rPr>
          <w:color w:val="6D6E72"/>
          <w:spacing w:val="-13"/>
          <w:w w:val="115"/>
        </w:rPr>
        <w:t> </w:t>
      </w:r>
      <w:r>
        <w:rPr>
          <w:color w:val="6D6E72"/>
          <w:w w:val="115"/>
        </w:rPr>
        <w:t>these</w:t>
      </w:r>
      <w:r>
        <w:rPr>
          <w:color w:val="6D6E72"/>
          <w:spacing w:val="-13"/>
          <w:w w:val="115"/>
        </w:rPr>
        <w:t> </w:t>
      </w:r>
      <w:r>
        <w:rPr>
          <w:color w:val="6D6E72"/>
          <w:w w:val="115"/>
        </w:rPr>
        <w:t>permissions</w:t>
      </w:r>
      <w:r>
        <w:rPr>
          <w:color w:val="6D6E72"/>
          <w:spacing w:val="-13"/>
          <w:w w:val="115"/>
        </w:rPr>
        <w:t> </w:t>
      </w:r>
      <w:r>
        <w:rPr>
          <w:color w:val="6D6E72"/>
          <w:w w:val="115"/>
        </w:rPr>
        <w:t>so</w:t>
      </w:r>
      <w:r>
        <w:rPr>
          <w:color w:val="6D6E72"/>
          <w:spacing w:val="-13"/>
          <w:w w:val="115"/>
        </w:rPr>
        <w:t> </w:t>
      </w:r>
      <w:r>
        <w:rPr>
          <w:color w:val="6D6E72"/>
          <w:w w:val="115"/>
        </w:rPr>
        <w:t>that</w:t>
      </w:r>
      <w:r>
        <w:rPr>
          <w:color w:val="6D6E72"/>
          <w:spacing w:val="-13"/>
          <w:w w:val="115"/>
        </w:rPr>
        <w:t> </w:t>
      </w:r>
      <w:r>
        <w:rPr>
          <w:color w:val="6D6E72"/>
          <w:w w:val="115"/>
        </w:rPr>
        <w:t>you</w:t>
      </w:r>
      <w:r>
        <w:rPr>
          <w:color w:val="6D6E72"/>
          <w:spacing w:val="-13"/>
          <w:w w:val="115"/>
        </w:rPr>
        <w:t> </w:t>
      </w:r>
      <w:r>
        <w:rPr>
          <w:color w:val="6D6E72"/>
          <w:w w:val="115"/>
        </w:rPr>
        <w:t>can</w:t>
      </w:r>
      <w:r>
        <w:rPr>
          <w:color w:val="6D6E72"/>
          <w:spacing w:val="-13"/>
          <w:w w:val="115"/>
        </w:rPr>
        <w:t> </w:t>
      </w:r>
      <w:r>
        <w:rPr>
          <w:color w:val="6D6E72"/>
          <w:w w:val="115"/>
        </w:rPr>
        <w:t>optimize</w:t>
      </w:r>
      <w:r>
        <w:rPr>
          <w:color w:val="6D6E72"/>
          <w:spacing w:val="-13"/>
          <w:w w:val="115"/>
        </w:rPr>
        <w:t> </w:t>
      </w:r>
      <w:r>
        <w:rPr>
          <w:color w:val="6D6E72"/>
          <w:w w:val="115"/>
        </w:rPr>
        <w:t>your</w:t>
      </w:r>
      <w:r>
        <w:rPr>
          <w:color w:val="6D6E72"/>
          <w:spacing w:val="-13"/>
          <w:w w:val="115"/>
        </w:rPr>
        <w:t> </w:t>
      </w:r>
      <w:r>
        <w:rPr>
          <w:color w:val="6D6E72"/>
          <w:w w:val="115"/>
        </w:rPr>
        <w:t>app and follow proper compliance checks.</w:t>
      </w:r>
    </w:p>
    <w:p>
      <w:pPr>
        <w:pStyle w:val="BodyText"/>
        <w:spacing w:before="17"/>
      </w:pPr>
    </w:p>
    <w:p>
      <w:pPr>
        <w:pStyle w:val="Heading2"/>
        <w:tabs>
          <w:tab w:pos="9871" w:val="left" w:leader="none"/>
        </w:tabs>
        <w:spacing w:before="1"/>
        <w:ind w:left="165"/>
      </w:pPr>
      <w:bookmarkStart w:name="Risk Rating" w:id="568"/>
      <w:bookmarkEnd w:id="56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69"/>
      <w:bookmarkEnd w:id="56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b/>
          <w:sz w:val="12"/>
        </w:rPr>
      </w:pPr>
      <w:r>
        <w:rPr>
          <w:b/>
          <w:sz w:val="12"/>
        </w:rPr>
        <mc:AlternateContent>
          <mc:Choice Requires="wps">
            <w:drawing>
              <wp:anchor distT="0" distB="0" distL="0" distR="0" allowOverlap="1" layoutInCell="1" locked="0" behindDoc="1" simplePos="0" relativeHeight="487740928">
                <wp:simplePos x="0" y="0"/>
                <wp:positionH relativeFrom="page">
                  <wp:posOffset>374775</wp:posOffset>
                </wp:positionH>
                <wp:positionV relativeFrom="paragraph">
                  <wp:posOffset>112140</wp:posOffset>
                </wp:positionV>
                <wp:extent cx="971550" cy="285750"/>
                <wp:effectExtent l="0" t="0" r="0" b="0"/>
                <wp:wrapTopAndBottom/>
                <wp:docPr id="615" name="Group 615"/>
                <wp:cNvGraphicFramePr>
                  <a:graphicFrameLocks/>
                </wp:cNvGraphicFramePr>
                <a:graphic>
                  <a:graphicData uri="http://schemas.microsoft.com/office/word/2010/wordprocessingGroup">
                    <wpg:wgp>
                      <wpg:cNvPr id="615" name="Group 615"/>
                      <wpg:cNvGrpSpPr/>
                      <wpg:grpSpPr>
                        <a:xfrm>
                          <a:off x="0" y="0"/>
                          <a:ext cx="971550" cy="285750"/>
                          <a:chExt cx="971550" cy="285750"/>
                        </a:xfrm>
                      </wpg:grpSpPr>
                      <wps:wsp>
                        <wps:cNvPr id="616" name="Graphic 616"/>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617" name="Textbox 617"/>
                        <wps:cNvSpPr txBox="1"/>
                        <wps:spPr>
                          <a:xfrm>
                            <a:off x="0" y="0"/>
                            <a:ext cx="971550" cy="285750"/>
                          </a:xfrm>
                          <a:prstGeom prst="rect">
                            <a:avLst/>
                          </a:prstGeom>
                        </wps:spPr>
                        <wps:txbx>
                          <w:txbxContent>
                            <w:p>
                              <w:pPr>
                                <w:spacing w:before="118"/>
                                <w:ind w:left="0" w:right="0" w:firstLine="0"/>
                                <w:jc w:val="center"/>
                                <w:rPr>
                                  <w:b/>
                                  <w:sz w:val="18"/>
                                </w:rPr>
                              </w:pPr>
                              <w:r>
                                <w:rPr>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75552;mso-wrap-distance-left:0;mso-wrap-distance-right:0" id="docshapegroup599" coordorigin="590,177" coordsize="1530,450">
                <v:shape style="position:absolute;left:590;top:176;width:1530;height:450" id="docshape600" coordorigin="590,177" coordsize="1530,450" path="m2090,627l620,627,609,624,599,618,593,608,590,597,590,207,593,195,599,185,609,179,620,177,2090,177,2102,179,2111,185,2118,195,2120,207,2120,597,2118,608,2111,618,2102,624,2090,627xe" filled="true" fillcolor="#2bc1f7" stroked="false">
                  <v:path arrowok="t"/>
                  <v:fill type="solid"/>
                </v:shape>
                <v:shape style="position:absolute;left:590;top:176;width:1530;height:450" type="#_x0000_t202" id="docshape601" filled="false" stroked="false">
                  <v:textbox inset="0,0,0,0">
                    <w:txbxContent>
                      <w:p>
                        <w:pPr>
                          <w:spacing w:before="118"/>
                          <w:ind w:left="0" w:right="0" w:firstLine="0"/>
                          <w:jc w:val="center"/>
                          <w:rPr>
                            <w:b/>
                            <w:sz w:val="18"/>
                          </w:rPr>
                        </w:pPr>
                        <w:r>
                          <w:rPr>
                            <w:b/>
                            <w:color w:val="FFFFFF"/>
                            <w:spacing w:val="-5"/>
                            <w:w w:val="120"/>
                            <w:sz w:val="18"/>
                          </w:rPr>
                          <w:t>Low</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41440">
                <wp:simplePos x="0" y="0"/>
                <wp:positionH relativeFrom="page">
                  <wp:posOffset>6538603</wp:posOffset>
                </wp:positionH>
                <wp:positionV relativeFrom="paragraph">
                  <wp:posOffset>106425</wp:posOffset>
                </wp:positionV>
                <wp:extent cx="487045" cy="182880"/>
                <wp:effectExtent l="0" t="0" r="0" b="0"/>
                <wp:wrapTopAndBottom/>
                <wp:docPr id="618" name="Group 618"/>
                <wp:cNvGraphicFramePr>
                  <a:graphicFrameLocks/>
                </wp:cNvGraphicFramePr>
                <a:graphic>
                  <a:graphicData uri="http://schemas.microsoft.com/office/word/2010/wordprocessingGroup">
                    <wpg:wgp>
                      <wpg:cNvPr id="618" name="Group 618"/>
                      <wpg:cNvGrpSpPr/>
                      <wpg:grpSpPr>
                        <a:xfrm>
                          <a:off x="0" y="0"/>
                          <a:ext cx="487045" cy="182880"/>
                          <a:chExt cx="487045" cy="182880"/>
                        </a:xfrm>
                      </wpg:grpSpPr>
                      <wps:wsp>
                        <wps:cNvPr id="619" name="Graphic 6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20" name="Textbox 620"/>
                        <wps:cNvSpPr txBox="1"/>
                        <wps:spPr>
                          <a:xfrm>
                            <a:off x="0" y="0"/>
                            <a:ext cx="487045" cy="182880"/>
                          </a:xfrm>
                          <a:prstGeom prst="rect">
                            <a:avLst/>
                          </a:prstGeom>
                        </wps:spPr>
                        <wps:txbx>
                          <w:txbxContent>
                            <w:p>
                              <w:pPr>
                                <w:spacing w:before="37"/>
                                <w:ind w:left="125" w:right="0" w:firstLine="0"/>
                                <w:jc w:val="left"/>
                                <w:rPr>
                                  <w:sz w:val="18"/>
                                </w:rPr>
                              </w:pPr>
                              <w:r>
                                <w:rPr>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75040;mso-wrap-distance-left:0;mso-wrap-distance-right:0" id="docshapegroup602" coordorigin="10297,168" coordsize="767,288">
                <v:shape style="position:absolute;left:10297;top:167;width:767;height:288" id="docshape603"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604" filled="false" stroked="false">
                  <v:textbox inset="0,0,0,0">
                    <w:txbxContent>
                      <w:p>
                        <w:pPr>
                          <w:spacing w:before="37"/>
                          <w:ind w:left="125" w:right="0" w:firstLine="0"/>
                          <w:jc w:val="left"/>
                          <w:rPr>
                            <w:sz w:val="18"/>
                          </w:rPr>
                        </w:pPr>
                        <w:r>
                          <w:rPr>
                            <w:color w:val="FFFFFF"/>
                            <w:spacing w:val="-2"/>
                            <w:w w:val="110"/>
                            <w:sz w:val="18"/>
                          </w:rPr>
                          <w:t>Static</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41952">
                <wp:simplePos x="0" y="0"/>
                <wp:positionH relativeFrom="page">
                  <wp:posOffset>346200</wp:posOffset>
                </wp:positionH>
                <wp:positionV relativeFrom="paragraph">
                  <wp:posOffset>655065</wp:posOffset>
                </wp:positionV>
                <wp:extent cx="6868159" cy="236220"/>
                <wp:effectExtent l="0" t="0" r="0" b="0"/>
                <wp:wrapTopAndBottom/>
                <wp:docPr id="621" name="Textbox 621"/>
                <wp:cNvGraphicFramePr>
                  <a:graphicFrameLocks/>
                </wp:cNvGraphicFramePr>
                <a:graphic>
                  <a:graphicData uri="http://schemas.microsoft.com/office/word/2010/wordprocessingShape">
                    <wps:wsp>
                      <wps:cNvPr id="621" name="Textbox 621"/>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VSS" w:id="570"/>
                            <w:bookmarkEnd w:id="570"/>
                            <w:r>
                              <w:rPr>
                                <w:color w:val="000000"/>
                              </w:rPr>
                            </w:r>
                            <w:r>
                              <w:rPr>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74528;mso-wrap-distance-left:0;mso-wrap-distance-right:0" type="#_x0000_t202" id="docshape605" filled="true" fillcolor="#f4f4f4" stroked="false">
                <v:textbox inset="0,0,0,0">
                  <w:txbxContent>
                    <w:p>
                      <w:pPr>
                        <w:spacing w:before="64"/>
                        <w:ind w:left="89" w:right="0" w:firstLine="0"/>
                        <w:jc w:val="left"/>
                        <w:rPr>
                          <w:b/>
                          <w:color w:val="000000"/>
                          <w:sz w:val="18"/>
                        </w:rPr>
                      </w:pPr>
                      <w:bookmarkStart w:name="CVSS" w:id="571"/>
                      <w:bookmarkEnd w:id="571"/>
                      <w:r>
                        <w:rPr>
                          <w:color w:val="000000"/>
                        </w:rPr>
                      </w:r>
                      <w:r>
                        <w:rPr>
                          <w:b/>
                          <w:color w:val="000000"/>
                          <w:spacing w:val="-4"/>
                          <w:w w:val="130"/>
                          <w:sz w:val="18"/>
                        </w:rPr>
                        <w:t>CVSS</w:t>
                      </w:r>
                    </w:p>
                  </w:txbxContent>
                </v:textbox>
                <v:fill type="solid"/>
                <w10:wrap type="topAndBottom"/>
              </v:shape>
            </w:pict>
          </mc:Fallback>
        </mc:AlternateContent>
      </w:r>
    </w:p>
    <w:p>
      <w:pPr>
        <w:pStyle w:val="BodyText"/>
        <w:spacing w:before="148"/>
        <w:rPr>
          <w:b/>
          <w:sz w:val="20"/>
        </w:rPr>
      </w:pPr>
    </w:p>
    <w:p>
      <w:pPr>
        <w:pStyle w:val="BodyText"/>
        <w:spacing w:before="5" w:after="1"/>
        <w:rPr>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2.3" w:id="572"/>
            <w:bookmarkEnd w:id="572"/>
            <w:r>
              <w:rPr/>
            </w:r>
            <w:r>
              <w:rPr>
                <w:b/>
                <w:color w:val="2BC1F7"/>
                <w:spacing w:val="-5"/>
                <w:w w:val="115"/>
                <w:sz w:val="27"/>
              </w:rPr>
              <w:t>2.3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742464">
                <wp:simplePos x="0" y="0"/>
                <wp:positionH relativeFrom="page">
                  <wp:posOffset>346200</wp:posOffset>
                </wp:positionH>
                <wp:positionV relativeFrom="paragraph">
                  <wp:posOffset>195436</wp:posOffset>
                </wp:positionV>
                <wp:extent cx="6868159" cy="236220"/>
                <wp:effectExtent l="0" t="0" r="0" b="0"/>
                <wp:wrapTopAndBottom/>
                <wp:docPr id="622" name="Textbox 622"/>
                <wp:cNvGraphicFramePr>
                  <a:graphicFrameLocks/>
                </wp:cNvGraphicFramePr>
                <a:graphic>
                  <a:graphicData uri="http://schemas.microsoft.com/office/word/2010/wordprocessingShape">
                    <wps:wsp>
                      <wps:cNvPr id="622" name="Textbox 622"/>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egulatory" w:id="573"/>
                            <w:bookmarkEnd w:id="573"/>
                            <w:r>
                              <w:rPr>
                                <w:color w:val="000000"/>
                              </w:rPr>
                            </w:r>
                            <w:r>
                              <w:rPr>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74016;mso-wrap-distance-left:0;mso-wrap-distance-right:0" type="#_x0000_t202" id="docshape606" filled="true" fillcolor="#f4f4f4" stroked="false">
                <v:textbox inset="0,0,0,0">
                  <w:txbxContent>
                    <w:p>
                      <w:pPr>
                        <w:spacing w:before="64"/>
                        <w:ind w:left="89" w:right="0" w:firstLine="0"/>
                        <w:jc w:val="left"/>
                        <w:rPr>
                          <w:b/>
                          <w:color w:val="000000"/>
                          <w:sz w:val="18"/>
                        </w:rPr>
                      </w:pPr>
                      <w:bookmarkStart w:name="Regulatory" w:id="574"/>
                      <w:bookmarkEnd w:id="574"/>
                      <w:r>
                        <w:rPr>
                          <w:color w:val="000000"/>
                        </w:rPr>
                      </w:r>
                      <w:r>
                        <w:rPr>
                          <w:b/>
                          <w:color w:val="000000"/>
                          <w:spacing w:val="-2"/>
                          <w:w w:val="125"/>
                          <w:sz w:val="18"/>
                        </w:rPr>
                        <w:t>Regulatory</w:t>
                      </w:r>
                    </w:p>
                  </w:txbxContent>
                </v:textbox>
                <v:fill type="solid"/>
                <w10:wrap type="topAndBottom"/>
              </v:shape>
            </w:pict>
          </mc:Fallback>
        </mc:AlternateContent>
      </w:r>
    </w:p>
    <w:p>
      <w:pPr>
        <w:pStyle w:val="BodyText"/>
        <w:spacing w:before="58"/>
        <w:rPr>
          <w:b/>
          <w:sz w:val="20"/>
        </w:rPr>
      </w:pPr>
    </w:p>
    <w:p>
      <w:pPr>
        <w:pStyle w:val="BodyText"/>
        <w:spacing w:after="0"/>
        <w:rPr>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pPr>
      <w:r>
        <w:rPr/>
        <w:br w:type="column"/>
      </w:r>
      <w:r>
        <w:rPr>
          <w:color w:val="6D6E72"/>
          <w:spacing w:val="-5"/>
          <w:w w:val="115"/>
        </w:rPr>
        <w:t>M8</w:t>
      </w:r>
      <w:r>
        <w:rPr>
          <w:color w:val="6D6E72"/>
        </w:rPr>
        <w:tab/>
      </w:r>
      <w:r>
        <w:rPr>
          <w:color w:val="6D6E72"/>
          <w:w w:val="110"/>
        </w:rPr>
        <w:t>Security</w:t>
      </w:r>
      <w:r>
        <w:rPr>
          <w:color w:val="6D6E72"/>
          <w:spacing w:val="6"/>
          <w:w w:val="115"/>
        </w:rPr>
        <w:t> </w:t>
      </w:r>
      <w:r>
        <w:rPr>
          <w:color w:val="6D6E72"/>
          <w:spacing w:val="-2"/>
          <w:w w:val="115"/>
        </w:rPr>
        <w:t>Misconfiguration</w:t>
      </w:r>
    </w:p>
    <w:p>
      <w:pPr>
        <w:pStyle w:val="BodyText"/>
        <w:spacing w:after="0"/>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pPr>
      <w:r>
        <w:rPr>
          <w:b/>
          <w:color w:val="6D6E72"/>
          <w:spacing w:val="-5"/>
          <w:w w:val="115"/>
          <w:position w:val="4"/>
        </w:rPr>
        <w:t>CWE</w:t>
      </w:r>
      <w:r>
        <w:rPr>
          <w:b/>
          <w:color w:val="6D6E72"/>
          <w:position w:val="4"/>
        </w:rPr>
        <w:tab/>
      </w:r>
      <w:r>
        <w:rPr>
          <w:color w:val="6D6E72"/>
          <w:w w:val="115"/>
        </w:rPr>
        <w:t>CWE-</w:t>
      </w:r>
      <w:r>
        <w:rPr>
          <w:color w:val="6D6E72"/>
          <w:spacing w:val="-5"/>
          <w:w w:val="115"/>
        </w:rPr>
        <w:t>250</w:t>
      </w:r>
      <w:r>
        <w:rPr>
          <w:color w:val="6D6E72"/>
        </w:rPr>
        <w:tab/>
      </w:r>
      <w:hyperlink r:id="rId71">
        <w:r>
          <w:rPr>
            <w:color w:val="EF4836"/>
            <w:spacing w:val="-2"/>
            <w:w w:val="105"/>
          </w:rPr>
          <w:t>https://cwe.mitre.org/data/definitions/250.html</w:t>
        </w:r>
      </w:hyperlink>
    </w:p>
    <w:p>
      <w:pPr>
        <w:pStyle w:val="BodyText"/>
      </w:pPr>
    </w:p>
    <w:p>
      <w:pPr>
        <w:pStyle w:val="BodyText"/>
        <w:spacing w:before="52"/>
      </w:pPr>
    </w:p>
    <w:p>
      <w:pPr>
        <w:pStyle w:val="BodyText"/>
        <w:tabs>
          <w:tab w:pos="2325" w:val="left" w:leader="none"/>
          <w:tab w:pos="4951" w:val="left" w:leader="none"/>
        </w:tabs>
        <w:spacing w:before="1"/>
        <w:ind w:left="120"/>
      </w:pPr>
      <w:r>
        <w:rPr>
          <w:b/>
          <w:color w:val="6D6E72"/>
          <w:spacing w:val="-4"/>
          <w:w w:val="115"/>
          <w:position w:val="4"/>
        </w:rPr>
        <w:t>MSTG</w:t>
      </w:r>
      <w:r>
        <w:rPr>
          <w:b/>
          <w:color w:val="6D6E72"/>
          <w:position w:val="4"/>
        </w:rPr>
        <w:tab/>
      </w:r>
      <w:r>
        <w:rPr>
          <w:color w:val="6D6E72"/>
          <w:w w:val="110"/>
        </w:rPr>
        <w:t>MSTG-PLATFORM-</w:t>
      </w:r>
      <w:r>
        <w:rPr>
          <w:color w:val="6D6E72"/>
          <w:spacing w:val="-10"/>
          <w:w w:val="110"/>
        </w:rPr>
        <w:t>1</w:t>
      </w:r>
      <w:r>
        <w:rPr>
          <w:color w:val="6D6E72"/>
        </w:rPr>
        <w:tab/>
      </w:r>
      <w:r>
        <w:rPr>
          <w:color w:val="6D6E72"/>
          <w:spacing w:val="-2"/>
          <w:w w:val="115"/>
        </w:rPr>
        <w:t>The</w:t>
      </w:r>
      <w:r>
        <w:rPr>
          <w:color w:val="6D6E72"/>
          <w:spacing w:val="-10"/>
          <w:w w:val="115"/>
        </w:rPr>
        <w:t> </w:t>
      </w:r>
      <w:r>
        <w:rPr>
          <w:color w:val="6D6E72"/>
          <w:spacing w:val="-2"/>
          <w:w w:val="115"/>
        </w:rPr>
        <w:t>app</w:t>
      </w:r>
      <w:r>
        <w:rPr>
          <w:color w:val="6D6E72"/>
          <w:spacing w:val="-10"/>
          <w:w w:val="115"/>
        </w:rPr>
        <w:t> </w:t>
      </w:r>
      <w:r>
        <w:rPr>
          <w:color w:val="6D6E72"/>
          <w:spacing w:val="-2"/>
          <w:w w:val="115"/>
        </w:rPr>
        <w:t>only</w:t>
      </w:r>
      <w:r>
        <w:rPr>
          <w:color w:val="6D6E72"/>
          <w:spacing w:val="-10"/>
          <w:w w:val="115"/>
        </w:rPr>
        <w:t> </w:t>
      </w:r>
      <w:r>
        <w:rPr>
          <w:color w:val="6D6E72"/>
          <w:spacing w:val="-2"/>
          <w:w w:val="115"/>
        </w:rPr>
        <w:t>requests</w:t>
      </w:r>
      <w:r>
        <w:rPr>
          <w:color w:val="6D6E72"/>
          <w:spacing w:val="-10"/>
          <w:w w:val="115"/>
        </w:rPr>
        <w:t> </w:t>
      </w:r>
      <w:r>
        <w:rPr>
          <w:color w:val="6D6E72"/>
          <w:spacing w:val="-2"/>
          <w:w w:val="115"/>
        </w:rPr>
        <w:t>the</w:t>
      </w:r>
      <w:r>
        <w:rPr>
          <w:color w:val="6D6E72"/>
          <w:spacing w:val="-10"/>
          <w:w w:val="115"/>
        </w:rPr>
        <w:t> </w:t>
      </w:r>
      <w:r>
        <w:rPr>
          <w:color w:val="6D6E72"/>
          <w:spacing w:val="-2"/>
          <w:w w:val="115"/>
        </w:rPr>
        <w:t>minimum</w:t>
      </w:r>
      <w:r>
        <w:rPr>
          <w:color w:val="6D6E72"/>
          <w:spacing w:val="-10"/>
          <w:w w:val="115"/>
        </w:rPr>
        <w:t> </w:t>
      </w:r>
      <w:r>
        <w:rPr>
          <w:color w:val="6D6E72"/>
          <w:spacing w:val="-2"/>
          <w:w w:val="115"/>
        </w:rPr>
        <w:t>set</w:t>
      </w:r>
      <w:r>
        <w:rPr>
          <w:color w:val="6D6E72"/>
          <w:spacing w:val="-10"/>
          <w:w w:val="115"/>
        </w:rPr>
        <w:t> </w:t>
      </w:r>
      <w:r>
        <w:rPr>
          <w:color w:val="6D6E72"/>
          <w:spacing w:val="-2"/>
          <w:w w:val="115"/>
        </w:rPr>
        <w:t>of</w:t>
      </w:r>
      <w:r>
        <w:rPr>
          <w:color w:val="6D6E72"/>
          <w:spacing w:val="-10"/>
          <w:w w:val="115"/>
        </w:rPr>
        <w:t> </w:t>
      </w:r>
      <w:r>
        <w:rPr>
          <w:color w:val="6D6E72"/>
          <w:spacing w:val="-2"/>
          <w:w w:val="115"/>
        </w:rPr>
        <w:t>permissions</w:t>
      </w:r>
    </w:p>
    <w:p>
      <w:pPr>
        <w:pStyle w:val="BodyText"/>
        <w:spacing w:before="61"/>
        <w:ind w:left="172" w:right="378"/>
        <w:jc w:val="center"/>
      </w:pPr>
      <w:r>
        <w:rPr>
          <w:color w:val="6D6E72"/>
          <w:spacing w:val="-2"/>
          <w:w w:val="115"/>
        </w:rPr>
        <w:t>necessary.</w:t>
      </w:r>
    </w:p>
    <w:p>
      <w:pPr>
        <w:pStyle w:val="BodyText"/>
      </w:pPr>
    </w:p>
    <w:p>
      <w:pPr>
        <w:pStyle w:val="BodyText"/>
        <w:spacing w:before="52"/>
      </w:pPr>
    </w:p>
    <w:p>
      <w:pPr>
        <w:tabs>
          <w:tab w:pos="2325" w:val="left" w:leader="none"/>
          <w:tab w:pos="4951" w:val="left" w:leader="none"/>
        </w:tabs>
        <w:spacing w:before="1"/>
        <w:ind w:left="120" w:right="0" w:firstLine="0"/>
        <w:jc w:val="left"/>
        <w:rPr>
          <w:sz w:val="18"/>
        </w:rPr>
      </w:pPr>
      <w:r>
        <w:rPr>
          <w:b/>
          <w:color w:val="6D6E72"/>
          <w:w w:val="120"/>
          <w:position w:val="4"/>
          <w:sz w:val="18"/>
        </w:rPr>
        <w:t>OWASP</w:t>
      </w:r>
      <w:r>
        <w:rPr>
          <w:b/>
          <w:color w:val="6D6E72"/>
          <w:spacing w:val="36"/>
          <w:w w:val="120"/>
          <w:position w:val="4"/>
          <w:sz w:val="18"/>
        </w:rPr>
        <w:t> </w:t>
      </w:r>
      <w:r>
        <w:rPr>
          <w:b/>
          <w:color w:val="6D6E72"/>
          <w:w w:val="120"/>
          <w:position w:val="4"/>
          <w:sz w:val="18"/>
        </w:rPr>
        <w:t>MASVS</w:t>
      </w:r>
      <w:r>
        <w:rPr>
          <w:b/>
          <w:color w:val="6D6E72"/>
          <w:spacing w:val="37"/>
          <w:w w:val="120"/>
          <w:position w:val="4"/>
          <w:sz w:val="18"/>
        </w:rPr>
        <w:t> </w:t>
      </w:r>
      <w:r>
        <w:rPr>
          <w:b/>
          <w:color w:val="6D6E72"/>
          <w:spacing w:val="-4"/>
          <w:w w:val="120"/>
          <w:position w:val="4"/>
          <w:sz w:val="18"/>
        </w:rPr>
        <w:t>(v2)</w:t>
      </w:r>
      <w:r>
        <w:rPr>
          <w:b/>
          <w:color w:val="6D6E72"/>
          <w:position w:val="4"/>
          <w:sz w:val="18"/>
        </w:rPr>
        <w:tab/>
      </w:r>
      <w:r>
        <w:rPr>
          <w:color w:val="6D6E72"/>
          <w:spacing w:val="-2"/>
          <w:w w:val="115"/>
          <w:sz w:val="18"/>
        </w:rPr>
        <w:t>MASVS-PLATFORM-</w:t>
      </w:r>
      <w:r>
        <w:rPr>
          <w:color w:val="6D6E72"/>
          <w:spacing w:val="-10"/>
          <w:w w:val="115"/>
          <w:sz w:val="18"/>
        </w:rPr>
        <w:t>1</w:t>
      </w:r>
      <w:r>
        <w:rPr>
          <w:color w:val="6D6E72"/>
          <w:sz w:val="18"/>
        </w:rPr>
        <w:tab/>
      </w:r>
      <w:r>
        <w:rPr>
          <w:color w:val="6D6E72"/>
          <w:w w:val="115"/>
          <w:sz w:val="18"/>
        </w:rPr>
        <w:t>The</w:t>
      </w:r>
      <w:r>
        <w:rPr>
          <w:color w:val="6D6E72"/>
          <w:spacing w:val="-10"/>
          <w:w w:val="115"/>
          <w:sz w:val="18"/>
        </w:rPr>
        <w:t> </w:t>
      </w:r>
      <w:r>
        <w:rPr>
          <w:color w:val="6D6E72"/>
          <w:w w:val="115"/>
          <w:sz w:val="18"/>
        </w:rPr>
        <w:t>app</w:t>
      </w:r>
      <w:r>
        <w:rPr>
          <w:color w:val="6D6E72"/>
          <w:spacing w:val="-9"/>
          <w:w w:val="115"/>
          <w:sz w:val="18"/>
        </w:rPr>
        <w:t> </w:t>
      </w:r>
      <w:r>
        <w:rPr>
          <w:color w:val="6D6E72"/>
          <w:w w:val="115"/>
          <w:sz w:val="18"/>
        </w:rPr>
        <w:t>uses</w:t>
      </w:r>
      <w:r>
        <w:rPr>
          <w:color w:val="6D6E72"/>
          <w:spacing w:val="-10"/>
          <w:w w:val="115"/>
          <w:sz w:val="18"/>
        </w:rPr>
        <w:t> </w:t>
      </w:r>
      <w:r>
        <w:rPr>
          <w:color w:val="6D6E72"/>
          <w:w w:val="115"/>
          <w:sz w:val="18"/>
        </w:rPr>
        <w:t>IPC</w:t>
      </w:r>
      <w:r>
        <w:rPr>
          <w:color w:val="6D6E72"/>
          <w:spacing w:val="-9"/>
          <w:w w:val="115"/>
          <w:sz w:val="18"/>
        </w:rPr>
        <w:t> </w:t>
      </w:r>
      <w:r>
        <w:rPr>
          <w:color w:val="6D6E72"/>
          <w:w w:val="115"/>
          <w:sz w:val="18"/>
        </w:rPr>
        <w:t>mechanisms</w:t>
      </w:r>
      <w:r>
        <w:rPr>
          <w:color w:val="6D6E72"/>
          <w:spacing w:val="-10"/>
          <w:w w:val="115"/>
          <w:sz w:val="18"/>
        </w:rPr>
        <w:t> </w:t>
      </w:r>
      <w:r>
        <w:rPr>
          <w:color w:val="6D6E72"/>
          <w:spacing w:val="-2"/>
          <w:w w:val="115"/>
          <w:sz w:val="18"/>
        </w:rPr>
        <w:t>securely.</w:t>
      </w:r>
    </w:p>
    <w:p>
      <w:pPr>
        <w:pStyle w:val="BodyText"/>
      </w:pPr>
    </w:p>
    <w:p>
      <w:pPr>
        <w:pStyle w:val="BodyText"/>
        <w:spacing w:before="52"/>
      </w:pPr>
    </w:p>
    <w:p>
      <w:pPr>
        <w:pStyle w:val="BodyText"/>
        <w:tabs>
          <w:tab w:pos="2325" w:val="left" w:leader="none"/>
          <w:tab w:pos="4951" w:val="left" w:leader="none"/>
        </w:tabs>
        <w:spacing w:line="379" w:lineRule="auto" w:before="1"/>
        <w:ind w:left="2325" w:right="2402" w:hanging="2205"/>
      </w:pPr>
      <w:r>
        <w:rPr>
          <w:b/>
          <w:color w:val="6D6E72"/>
          <w:spacing w:val="-4"/>
          <w:w w:val="115"/>
          <w:position w:val="4"/>
        </w:rPr>
        <w:t>GDPR</w:t>
      </w:r>
      <w:r>
        <w:rPr>
          <w:b/>
          <w:color w:val="6D6E72"/>
          <w:position w:val="4"/>
        </w:rPr>
        <w:tab/>
      </w:r>
      <w:r>
        <w:rPr>
          <w:color w:val="6D6E72"/>
          <w:spacing w:val="-2"/>
          <w:w w:val="115"/>
        </w:rPr>
        <w:t>Art-25-GDPR</w:t>
      </w:r>
      <w:r>
        <w:rPr>
          <w:color w:val="6D6E72"/>
        </w:rPr>
        <w:tab/>
      </w:r>
      <w:r>
        <w:rPr>
          <w:color w:val="6D6E72"/>
          <w:spacing w:val="-2"/>
          <w:w w:val="115"/>
        </w:rPr>
        <w:t>Data</w:t>
      </w:r>
      <w:r>
        <w:rPr>
          <w:color w:val="6D6E72"/>
          <w:spacing w:val="-11"/>
          <w:w w:val="115"/>
        </w:rPr>
        <w:t> </w:t>
      </w:r>
      <w:r>
        <w:rPr>
          <w:color w:val="6D6E72"/>
          <w:spacing w:val="-2"/>
          <w:w w:val="115"/>
        </w:rPr>
        <w:t>protection</w:t>
      </w:r>
      <w:r>
        <w:rPr>
          <w:color w:val="6D6E72"/>
          <w:spacing w:val="-11"/>
          <w:w w:val="115"/>
        </w:rPr>
        <w:t> </w:t>
      </w:r>
      <w:r>
        <w:rPr>
          <w:color w:val="6D6E72"/>
          <w:spacing w:val="-2"/>
          <w:w w:val="115"/>
        </w:rPr>
        <w:t>by</w:t>
      </w:r>
      <w:r>
        <w:rPr>
          <w:color w:val="6D6E72"/>
          <w:spacing w:val="-11"/>
          <w:w w:val="115"/>
        </w:rPr>
        <w:t> </w:t>
      </w:r>
      <w:r>
        <w:rPr>
          <w:color w:val="6D6E72"/>
          <w:spacing w:val="-2"/>
          <w:w w:val="115"/>
        </w:rPr>
        <w:t>design</w:t>
      </w:r>
      <w:r>
        <w:rPr>
          <w:color w:val="6D6E72"/>
          <w:spacing w:val="-11"/>
          <w:w w:val="115"/>
        </w:rPr>
        <w:t> </w:t>
      </w:r>
      <w:r>
        <w:rPr>
          <w:color w:val="6D6E72"/>
          <w:spacing w:val="-2"/>
          <w:w w:val="115"/>
        </w:rPr>
        <w:t>and</w:t>
      </w:r>
      <w:r>
        <w:rPr>
          <w:color w:val="6D6E72"/>
          <w:spacing w:val="-11"/>
          <w:w w:val="115"/>
        </w:rPr>
        <w:t> </w:t>
      </w:r>
      <w:r>
        <w:rPr>
          <w:color w:val="6D6E72"/>
          <w:spacing w:val="-2"/>
          <w:w w:val="115"/>
        </w:rPr>
        <w:t>by</w:t>
      </w:r>
      <w:r>
        <w:rPr>
          <w:color w:val="6D6E72"/>
          <w:spacing w:val="-11"/>
          <w:w w:val="115"/>
        </w:rPr>
        <w:t> </w:t>
      </w:r>
      <w:r>
        <w:rPr>
          <w:color w:val="6D6E72"/>
          <w:spacing w:val="-2"/>
          <w:w w:val="115"/>
        </w:rPr>
        <w:t>default Art-32-GDPR</w:t>
      </w:r>
      <w:r>
        <w:rPr>
          <w:color w:val="6D6E72"/>
        </w:rPr>
        <w:tab/>
      </w:r>
      <w:r>
        <w:rPr>
          <w:color w:val="6D6E72"/>
          <w:w w:val="115"/>
        </w:rPr>
        <w:t>Security of processing</w:t>
      </w:r>
    </w:p>
    <w:p>
      <w:pPr>
        <w:pStyle w:val="BodyText"/>
        <w:spacing w:before="59"/>
        <w:rPr>
          <w:sz w:val="20"/>
        </w:rPr>
      </w:pPr>
      <w:r>
        <w:rPr>
          <w:sz w:val="20"/>
        </w:rPr>
        <mc:AlternateContent>
          <mc:Choice Requires="wps">
            <w:drawing>
              <wp:anchor distT="0" distB="0" distL="0" distR="0" allowOverlap="1" layoutInCell="1" locked="0" behindDoc="1" simplePos="0" relativeHeight="487742976">
                <wp:simplePos x="0" y="0"/>
                <wp:positionH relativeFrom="page">
                  <wp:posOffset>346200</wp:posOffset>
                </wp:positionH>
                <wp:positionV relativeFrom="paragraph">
                  <wp:posOffset>200693</wp:posOffset>
                </wp:positionV>
                <wp:extent cx="6868159" cy="236220"/>
                <wp:effectExtent l="0" t="0" r="0" b="0"/>
                <wp:wrapTopAndBottom/>
                <wp:docPr id="623" name="Textbox 623"/>
                <wp:cNvGraphicFramePr>
                  <a:graphicFrameLocks/>
                </wp:cNvGraphicFramePr>
                <a:graphic>
                  <a:graphicData uri="http://schemas.microsoft.com/office/word/2010/wordprocessingShape">
                    <wps:wsp>
                      <wps:cNvPr id="623" name="Textbox 623"/>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Risk Assessment" w:id="575"/>
                            <w:bookmarkEnd w:id="575"/>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02605pt;width:540.8pt;height:18.6pt;mso-position-horizontal-relative:page;mso-position-vertical-relative:paragraph;z-index:-15573504;mso-wrap-distance-left:0;mso-wrap-distance-right:0" type="#_x0000_t202" id="docshape607" filled="true" fillcolor="#f4f4f4" stroked="false">
                <v:textbox inset="0,0,0,0">
                  <w:txbxContent>
                    <w:p>
                      <w:pPr>
                        <w:spacing w:before="64"/>
                        <w:ind w:left="89" w:right="0" w:firstLine="0"/>
                        <w:jc w:val="left"/>
                        <w:rPr>
                          <w:b/>
                          <w:color w:val="000000"/>
                          <w:sz w:val="18"/>
                        </w:rPr>
                      </w:pPr>
                      <w:bookmarkStart w:name="Risk Assessment" w:id="576"/>
                      <w:bookmarkEnd w:id="576"/>
                      <w:r>
                        <w:rPr>
                          <w:color w:val="000000"/>
                        </w:rPr>
                      </w:r>
                      <w:r>
                        <w:rPr>
                          <w:b/>
                          <w:color w:val="000000"/>
                          <w:w w:val="125"/>
                          <w:sz w:val="18"/>
                        </w:rPr>
                        <w:t>Risk</w:t>
                      </w:r>
                      <w:r>
                        <w:rPr>
                          <w:b/>
                          <w:color w:val="000000"/>
                          <w:spacing w:val="-6"/>
                          <w:w w:val="125"/>
                          <w:sz w:val="18"/>
                        </w:rPr>
                        <w:t> </w:t>
                      </w:r>
                      <w:r>
                        <w:rPr>
                          <w:b/>
                          <w:color w:val="000000"/>
                          <w:spacing w:val="-2"/>
                          <w:w w:val="125"/>
                          <w:sz w:val="18"/>
                        </w:rPr>
                        <w:t>Assessment</w:t>
                      </w:r>
                    </w:p>
                  </w:txbxContent>
                </v:textbox>
                <v:fill type="solid"/>
                <w10:wrap type="topAndBottom"/>
              </v:shape>
            </w:pict>
          </mc:Fallback>
        </mc:AlternateContent>
      </w:r>
    </w:p>
    <w:p>
      <w:pPr>
        <w:pStyle w:val="BodyText"/>
        <w:spacing w:line="532" w:lineRule="auto" w:before="208"/>
        <w:ind w:left="480" w:right="3390" w:hanging="360"/>
        <w:rPr>
          <w:rFonts w:ascii="Courier New"/>
        </w:rPr>
      </w:pPr>
      <w:r>
        <w:rPr>
          <w:color w:val="6D6E72"/>
          <w:w w:val="110"/>
        </w:rPr>
        <w:t>Application seems to be using extra permissions which are not really needed </w:t>
      </w:r>
      <w:r>
        <w:rPr>
          <w:rFonts w:ascii="Courier New"/>
          <w:color w:val="6D6E72"/>
          <w:spacing w:val="-2"/>
        </w:rPr>
        <w:t>android.permission.RECEIVE_BOOT_COMPLETED android.permission.WAKE_LOCK android.permission.READ_EXTERNAL_STORAGE android.permission.MODIFY_AUDIO_SETTINGS</w:t>
      </w:r>
    </w:p>
    <w:p>
      <w:pPr>
        <w:pStyle w:val="BodyText"/>
        <w:spacing w:after="0" w:line="532" w:lineRule="auto"/>
        <w:rPr>
          <w:rFonts w:ascii="Courier New"/>
        </w:rPr>
        <w:sectPr>
          <w:type w:val="continuous"/>
          <w:pgSz w:w="11910" w:h="16840"/>
          <w:pgMar w:header="399" w:footer="740" w:top="1000" w:bottom="940" w:left="425" w:right="425"/>
        </w:sectPr>
      </w:pPr>
    </w:p>
    <w:p>
      <w:pPr>
        <w:pStyle w:val="BodyText"/>
        <w:spacing w:before="8"/>
        <w:rPr>
          <w:rFonts w:ascii="Courier New"/>
          <w:sz w:val="5"/>
        </w:rPr>
      </w:pPr>
    </w:p>
    <w:p>
      <w:pPr>
        <w:spacing w:line="240" w:lineRule="auto"/>
        <w:ind w:left="120" w:right="0" w:firstLine="0"/>
        <w:rPr>
          <w:rFonts w:ascii="Courier New"/>
          <w:sz w:val="20"/>
        </w:rPr>
      </w:pPr>
      <w:r>
        <w:rPr>
          <w:rFonts w:ascii="Courier New"/>
          <w:sz w:val="20"/>
        </w:rPr>
        <mc:AlternateContent>
          <mc:Choice Requires="wps">
            <w:drawing>
              <wp:inline distT="0" distB="0" distL="0" distR="0">
                <wp:extent cx="6868159" cy="236220"/>
                <wp:effectExtent l="0" t="0" r="0" b="0"/>
                <wp:docPr id="624" name="Textbox 624"/>
                <wp:cNvGraphicFramePr>
                  <a:graphicFrameLocks/>
                </wp:cNvGraphicFramePr>
                <a:graphic>
                  <a:graphicData uri="http://schemas.microsoft.com/office/word/2010/wordprocessingShape">
                    <wps:wsp>
                      <wps:cNvPr id="624" name="Textbox 624"/>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Compliant Solution" w:id="577"/>
                            <w:bookmarkEnd w:id="577"/>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608" filled="true" fillcolor="#f4f4f4" stroked="false">
                <w10:anchorlock/>
                <v:textbox inset="0,0,0,0">
                  <w:txbxContent>
                    <w:p>
                      <w:pPr>
                        <w:spacing w:before="64"/>
                        <w:ind w:left="89" w:right="0" w:firstLine="0"/>
                        <w:jc w:val="left"/>
                        <w:rPr>
                          <w:b/>
                          <w:color w:val="000000"/>
                          <w:sz w:val="18"/>
                        </w:rPr>
                      </w:pPr>
                      <w:bookmarkStart w:name="Compliant Solution" w:id="578"/>
                      <w:bookmarkEnd w:id="578"/>
                      <w:r>
                        <w:rPr>
                          <w:color w:val="000000"/>
                        </w:rPr>
                      </w:r>
                      <w:r>
                        <w:rPr>
                          <w:b/>
                          <w:color w:val="000000"/>
                          <w:w w:val="120"/>
                          <w:sz w:val="18"/>
                        </w:rPr>
                        <w:t>Compliant</w:t>
                      </w:r>
                      <w:r>
                        <w:rPr>
                          <w:b/>
                          <w:color w:val="000000"/>
                          <w:spacing w:val="5"/>
                          <w:w w:val="120"/>
                          <w:sz w:val="18"/>
                        </w:rPr>
                        <w:t> </w:t>
                      </w:r>
                      <w:r>
                        <w:rPr>
                          <w:b/>
                          <w:color w:val="000000"/>
                          <w:spacing w:val="-2"/>
                          <w:w w:val="120"/>
                          <w:sz w:val="18"/>
                        </w:rPr>
                        <w:t>Solution</w:t>
                      </w:r>
                    </w:p>
                  </w:txbxContent>
                </v:textbox>
                <v:fill type="solid"/>
              </v:shape>
            </w:pict>
          </mc:Fallback>
        </mc:AlternateContent>
      </w:r>
      <w:r>
        <w:rPr>
          <w:rFonts w:ascii="Courier New"/>
          <w:sz w:val="20"/>
        </w:rPr>
      </w:r>
    </w:p>
    <w:p>
      <w:pPr>
        <w:pStyle w:val="BodyText"/>
        <w:spacing w:before="190"/>
        <w:ind w:left="120"/>
      </w:pPr>
      <w:r>
        <w:rPr>
          <w:color w:val="6D6E72"/>
          <w:w w:val="110"/>
        </w:rPr>
        <w:t>Do</w:t>
      </w:r>
      <w:r>
        <w:rPr>
          <w:color w:val="6D6E72"/>
          <w:spacing w:val="5"/>
          <w:w w:val="110"/>
        </w:rPr>
        <w:t> </w:t>
      </w:r>
      <w:r>
        <w:rPr>
          <w:color w:val="6D6E72"/>
          <w:w w:val="110"/>
        </w:rPr>
        <w:t>not</w:t>
      </w:r>
      <w:r>
        <w:rPr>
          <w:color w:val="6D6E72"/>
          <w:spacing w:val="5"/>
          <w:w w:val="110"/>
        </w:rPr>
        <w:t> </w:t>
      </w:r>
      <w:r>
        <w:rPr>
          <w:color w:val="6D6E72"/>
          <w:w w:val="110"/>
        </w:rPr>
        <w:t>request</w:t>
      </w:r>
      <w:r>
        <w:rPr>
          <w:color w:val="6D6E72"/>
          <w:spacing w:val="5"/>
          <w:w w:val="110"/>
        </w:rPr>
        <w:t> </w:t>
      </w:r>
      <w:r>
        <w:rPr>
          <w:color w:val="6D6E72"/>
          <w:w w:val="110"/>
        </w:rPr>
        <w:t>for</w:t>
      </w:r>
      <w:r>
        <w:rPr>
          <w:color w:val="6D6E72"/>
          <w:spacing w:val="5"/>
          <w:w w:val="110"/>
        </w:rPr>
        <w:t> </w:t>
      </w:r>
      <w:r>
        <w:rPr>
          <w:color w:val="6D6E72"/>
          <w:w w:val="110"/>
        </w:rPr>
        <w:t>permissions</w:t>
      </w:r>
      <w:r>
        <w:rPr>
          <w:color w:val="6D6E72"/>
          <w:spacing w:val="5"/>
          <w:w w:val="110"/>
        </w:rPr>
        <w:t> </w:t>
      </w:r>
      <w:r>
        <w:rPr>
          <w:color w:val="6D6E72"/>
          <w:w w:val="110"/>
        </w:rPr>
        <w:t>beyond</w:t>
      </w:r>
      <w:r>
        <w:rPr>
          <w:color w:val="6D6E72"/>
          <w:spacing w:val="5"/>
          <w:w w:val="110"/>
        </w:rPr>
        <w:t> </w:t>
      </w:r>
      <w:r>
        <w:rPr>
          <w:color w:val="6D6E72"/>
          <w:w w:val="110"/>
        </w:rPr>
        <w:t>what</w:t>
      </w:r>
      <w:r>
        <w:rPr>
          <w:color w:val="6D6E72"/>
          <w:spacing w:val="5"/>
          <w:w w:val="110"/>
        </w:rPr>
        <w:t> </w:t>
      </w:r>
      <w:r>
        <w:rPr>
          <w:color w:val="6D6E72"/>
          <w:w w:val="110"/>
        </w:rPr>
        <w:t>your</w:t>
      </w:r>
      <w:r>
        <w:rPr>
          <w:color w:val="6D6E72"/>
          <w:spacing w:val="5"/>
          <w:w w:val="110"/>
        </w:rPr>
        <w:t> </w:t>
      </w:r>
      <w:r>
        <w:rPr>
          <w:color w:val="6D6E72"/>
          <w:w w:val="110"/>
        </w:rPr>
        <w:t>app</w:t>
      </w:r>
      <w:r>
        <w:rPr>
          <w:color w:val="6D6E72"/>
          <w:spacing w:val="6"/>
          <w:w w:val="110"/>
        </w:rPr>
        <w:t> </w:t>
      </w:r>
      <w:r>
        <w:rPr>
          <w:color w:val="6D6E72"/>
          <w:w w:val="110"/>
        </w:rPr>
        <w:t>actually</w:t>
      </w:r>
      <w:r>
        <w:rPr>
          <w:color w:val="6D6E72"/>
          <w:spacing w:val="5"/>
          <w:w w:val="110"/>
        </w:rPr>
        <w:t> </w:t>
      </w:r>
      <w:r>
        <w:rPr>
          <w:color w:val="6D6E72"/>
          <w:spacing w:val="-2"/>
          <w:w w:val="110"/>
        </w:rPr>
        <w:t>needs</w:t>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744000">
                <wp:simplePos x="0" y="0"/>
                <wp:positionH relativeFrom="page">
                  <wp:posOffset>346200</wp:posOffset>
                </wp:positionH>
                <wp:positionV relativeFrom="paragraph">
                  <wp:posOffset>216555</wp:posOffset>
                </wp:positionV>
                <wp:extent cx="6868159" cy="236220"/>
                <wp:effectExtent l="0" t="0" r="0" b="0"/>
                <wp:wrapTopAndBottom/>
                <wp:docPr id="625" name="Textbox 625"/>
                <wp:cNvGraphicFramePr>
                  <a:graphicFrameLocks/>
                </wp:cNvGraphicFramePr>
                <a:graphic>
                  <a:graphicData uri="http://schemas.microsoft.com/office/word/2010/wordprocessingShape">
                    <wps:wsp>
                      <wps:cNvPr id="625" name="Textbox 625"/>
                      <wps:cNvSpPr txBox="1"/>
                      <wps:spPr>
                        <a:xfrm>
                          <a:off x="0" y="0"/>
                          <a:ext cx="6868159" cy="236220"/>
                        </a:xfrm>
                        <a:prstGeom prst="rect">
                          <a:avLst/>
                        </a:prstGeom>
                        <a:solidFill>
                          <a:srgbClr val="F4F4F4"/>
                        </a:solidFill>
                      </wps:spPr>
                      <wps:txbx>
                        <w:txbxContent>
                          <w:p>
                            <w:pPr>
                              <w:spacing w:before="64"/>
                              <w:ind w:left="89" w:right="0" w:firstLine="0"/>
                              <w:jc w:val="left"/>
                              <w:rPr>
                                <w:b/>
                                <w:color w:val="000000"/>
                                <w:sz w:val="18"/>
                              </w:rPr>
                            </w:pPr>
                            <w:bookmarkStart w:name="Business Implication" w:id="579"/>
                            <w:bookmarkEnd w:id="579"/>
                            <w:r>
                              <w:rPr>
                                <w:color w:val="000000"/>
                              </w:rPr>
                            </w:r>
                            <w:bookmarkStart w:name="_bookmark76" w:id="580"/>
                            <w:bookmarkEnd w:id="580"/>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51613pt;width:540.8pt;height:18.6pt;mso-position-horizontal-relative:page;mso-position-vertical-relative:paragraph;z-index:-15572480;mso-wrap-distance-left:0;mso-wrap-distance-right:0" type="#_x0000_t202" id="docshape609" filled="true" fillcolor="#f4f4f4" stroked="false">
                <v:textbox inset="0,0,0,0">
                  <w:txbxContent>
                    <w:p>
                      <w:pPr>
                        <w:spacing w:before="64"/>
                        <w:ind w:left="89" w:right="0" w:firstLine="0"/>
                        <w:jc w:val="left"/>
                        <w:rPr>
                          <w:b/>
                          <w:color w:val="000000"/>
                          <w:sz w:val="18"/>
                        </w:rPr>
                      </w:pPr>
                      <w:bookmarkStart w:name="Business Implication" w:id="581"/>
                      <w:bookmarkEnd w:id="581"/>
                      <w:r>
                        <w:rPr>
                          <w:color w:val="000000"/>
                        </w:rPr>
                      </w:r>
                      <w:bookmarkStart w:name="_bookmark76" w:id="582"/>
                      <w:bookmarkEnd w:id="582"/>
                      <w:r>
                        <w:rPr>
                          <w:color w:val="000000"/>
                        </w:rPr>
                      </w:r>
                      <w:r>
                        <w:rPr>
                          <w:b/>
                          <w:color w:val="000000"/>
                          <w:w w:val="125"/>
                          <w:sz w:val="18"/>
                        </w:rPr>
                        <w:t>Business</w:t>
                      </w:r>
                      <w:r>
                        <w:rPr>
                          <w:b/>
                          <w:color w:val="000000"/>
                          <w:spacing w:val="-6"/>
                          <w:w w:val="125"/>
                          <w:sz w:val="18"/>
                        </w:rPr>
                        <w:t> </w:t>
                      </w:r>
                      <w:r>
                        <w:rPr>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ight="169"/>
      </w:pPr>
      <w:r>
        <w:rPr>
          <w:color w:val="6D6E72"/>
          <w:w w:val="115"/>
        </w:rPr>
        <w:t>Users</w:t>
      </w:r>
      <w:r>
        <w:rPr>
          <w:color w:val="6D6E72"/>
          <w:spacing w:val="-16"/>
          <w:w w:val="115"/>
        </w:rPr>
        <w:t> </w:t>
      </w:r>
      <w:r>
        <w:rPr>
          <w:color w:val="6D6E72"/>
          <w:w w:val="115"/>
        </w:rPr>
        <w:t>may</w:t>
      </w:r>
      <w:r>
        <w:rPr>
          <w:color w:val="6D6E72"/>
          <w:spacing w:val="-16"/>
          <w:w w:val="115"/>
        </w:rPr>
        <w:t> </w:t>
      </w:r>
      <w:r>
        <w:rPr>
          <w:color w:val="6D6E72"/>
          <w:w w:val="115"/>
        </w:rPr>
        <w:t>not</w:t>
      </w:r>
      <w:r>
        <w:rPr>
          <w:color w:val="6D6E72"/>
          <w:spacing w:val="-15"/>
          <w:w w:val="115"/>
        </w:rPr>
        <w:t> </w:t>
      </w:r>
      <w:r>
        <w:rPr>
          <w:color w:val="6D6E72"/>
          <w:w w:val="115"/>
        </w:rPr>
        <w:t>download</w:t>
      </w:r>
      <w:r>
        <w:rPr>
          <w:color w:val="6D6E72"/>
          <w:spacing w:val="-16"/>
          <w:w w:val="115"/>
        </w:rPr>
        <w:t> </w:t>
      </w:r>
      <w:r>
        <w:rPr>
          <w:color w:val="6D6E72"/>
          <w:w w:val="115"/>
        </w:rPr>
        <w:t>your</w:t>
      </w:r>
      <w:r>
        <w:rPr>
          <w:color w:val="6D6E72"/>
          <w:spacing w:val="-15"/>
          <w:w w:val="115"/>
        </w:rPr>
        <w:t> </w:t>
      </w:r>
      <w:r>
        <w:rPr>
          <w:color w:val="6D6E72"/>
          <w:w w:val="115"/>
        </w:rPr>
        <w:t>app</w:t>
      </w:r>
      <w:r>
        <w:rPr>
          <w:color w:val="6D6E72"/>
          <w:spacing w:val="-16"/>
          <w:w w:val="115"/>
        </w:rPr>
        <w:t> </w:t>
      </w:r>
      <w:r>
        <w:rPr>
          <w:color w:val="6D6E72"/>
          <w:w w:val="115"/>
        </w:rPr>
        <w:t>when</w:t>
      </w:r>
      <w:r>
        <w:rPr>
          <w:color w:val="6D6E72"/>
          <w:spacing w:val="-16"/>
          <w:w w:val="115"/>
        </w:rPr>
        <w:t> </w:t>
      </w:r>
      <w:r>
        <w:rPr>
          <w:color w:val="6D6E72"/>
          <w:w w:val="115"/>
        </w:rPr>
        <w:t>presented</w:t>
      </w:r>
      <w:r>
        <w:rPr>
          <w:color w:val="6D6E72"/>
          <w:spacing w:val="-15"/>
          <w:w w:val="115"/>
        </w:rPr>
        <w:t> </w:t>
      </w:r>
      <w:r>
        <w:rPr>
          <w:color w:val="6D6E72"/>
          <w:w w:val="115"/>
        </w:rPr>
        <w:t>with</w:t>
      </w:r>
      <w:r>
        <w:rPr>
          <w:color w:val="6D6E72"/>
          <w:spacing w:val="-16"/>
          <w:w w:val="115"/>
        </w:rPr>
        <w:t> </w:t>
      </w:r>
      <w:r>
        <w:rPr>
          <w:color w:val="6D6E72"/>
          <w:w w:val="115"/>
        </w:rPr>
        <w:t>a</w:t>
      </w:r>
      <w:r>
        <w:rPr>
          <w:color w:val="6D6E72"/>
          <w:spacing w:val="-15"/>
          <w:w w:val="115"/>
        </w:rPr>
        <w:t> </w:t>
      </w:r>
      <w:r>
        <w:rPr>
          <w:color w:val="6D6E72"/>
          <w:w w:val="115"/>
        </w:rPr>
        <w:t>long</w:t>
      </w:r>
      <w:r>
        <w:rPr>
          <w:color w:val="6D6E72"/>
          <w:spacing w:val="-16"/>
          <w:w w:val="115"/>
        </w:rPr>
        <w:t> </w:t>
      </w:r>
      <w:r>
        <w:rPr>
          <w:color w:val="6D6E72"/>
          <w:w w:val="115"/>
        </w:rPr>
        <w:t>list</w:t>
      </w:r>
      <w:r>
        <w:rPr>
          <w:color w:val="6D6E72"/>
          <w:spacing w:val="-16"/>
          <w:w w:val="115"/>
        </w:rPr>
        <w:t> </w:t>
      </w:r>
      <w:r>
        <w:rPr>
          <w:color w:val="6D6E72"/>
          <w:w w:val="115"/>
        </w:rPr>
        <w:t>of</w:t>
      </w:r>
      <w:r>
        <w:rPr>
          <w:color w:val="6D6E72"/>
          <w:spacing w:val="-15"/>
          <w:w w:val="115"/>
        </w:rPr>
        <w:t> </w:t>
      </w:r>
      <w:r>
        <w:rPr>
          <w:color w:val="6D6E72"/>
          <w:w w:val="115"/>
        </w:rPr>
        <w:t>permissions.</w:t>
      </w:r>
      <w:r>
        <w:rPr>
          <w:color w:val="6D6E72"/>
          <w:spacing w:val="-16"/>
          <w:w w:val="115"/>
        </w:rPr>
        <w:t> </w:t>
      </w:r>
      <w:r>
        <w:rPr>
          <w:color w:val="6D6E72"/>
          <w:w w:val="115"/>
        </w:rPr>
        <w:t>Imagine</w:t>
      </w:r>
      <w:r>
        <w:rPr>
          <w:color w:val="6D6E72"/>
          <w:spacing w:val="-15"/>
          <w:w w:val="115"/>
        </w:rPr>
        <w:t> </w:t>
      </w:r>
      <w:r>
        <w:rPr>
          <w:color w:val="6D6E72"/>
          <w:w w:val="115"/>
        </w:rPr>
        <w:t>a</w:t>
      </w:r>
      <w:r>
        <w:rPr>
          <w:color w:val="6D6E72"/>
          <w:spacing w:val="-16"/>
          <w:w w:val="115"/>
        </w:rPr>
        <w:t> </w:t>
      </w:r>
      <w:r>
        <w:rPr>
          <w:color w:val="6D6E72"/>
          <w:w w:val="115"/>
        </w:rPr>
        <w:t>flashlight</w:t>
      </w:r>
      <w:r>
        <w:rPr>
          <w:color w:val="6D6E72"/>
          <w:spacing w:val="-16"/>
          <w:w w:val="115"/>
        </w:rPr>
        <w:t> </w:t>
      </w:r>
      <w:r>
        <w:rPr>
          <w:color w:val="6D6E72"/>
          <w:w w:val="115"/>
        </w:rPr>
        <w:t>app</w:t>
      </w:r>
      <w:r>
        <w:rPr>
          <w:color w:val="6D6E72"/>
          <w:spacing w:val="-15"/>
          <w:w w:val="115"/>
        </w:rPr>
        <w:t> </w:t>
      </w:r>
      <w:r>
        <w:rPr>
          <w:color w:val="6D6E72"/>
          <w:w w:val="115"/>
        </w:rPr>
        <w:t>requesting access</w:t>
      </w:r>
      <w:r>
        <w:rPr>
          <w:color w:val="6D6E72"/>
          <w:spacing w:val="-10"/>
          <w:w w:val="115"/>
        </w:rPr>
        <w:t> </w:t>
      </w:r>
      <w:r>
        <w:rPr>
          <w:color w:val="6D6E72"/>
          <w:w w:val="115"/>
        </w:rPr>
        <w:t>to</w:t>
      </w:r>
      <w:r>
        <w:rPr>
          <w:color w:val="6D6E72"/>
          <w:spacing w:val="-10"/>
          <w:w w:val="115"/>
        </w:rPr>
        <w:t> </w:t>
      </w:r>
      <w:r>
        <w:rPr>
          <w:color w:val="6D6E72"/>
          <w:w w:val="115"/>
        </w:rPr>
        <w:t>SD</w:t>
      </w:r>
      <w:r>
        <w:rPr>
          <w:color w:val="6D6E72"/>
          <w:spacing w:val="-10"/>
          <w:w w:val="115"/>
        </w:rPr>
        <w:t> </w:t>
      </w:r>
      <w:r>
        <w:rPr>
          <w:color w:val="6D6E72"/>
          <w:w w:val="115"/>
        </w:rPr>
        <w:t>card,</w:t>
      </w:r>
      <w:r>
        <w:rPr>
          <w:color w:val="6D6E72"/>
          <w:spacing w:val="-10"/>
          <w:w w:val="115"/>
        </w:rPr>
        <w:t> </w:t>
      </w:r>
      <w:r>
        <w:rPr>
          <w:color w:val="6D6E72"/>
          <w:w w:val="115"/>
        </w:rPr>
        <w:t>camera,</w:t>
      </w:r>
      <w:r>
        <w:rPr>
          <w:color w:val="6D6E72"/>
          <w:spacing w:val="-10"/>
          <w:w w:val="115"/>
        </w:rPr>
        <w:t> </w:t>
      </w:r>
      <w:r>
        <w:rPr>
          <w:color w:val="6D6E72"/>
          <w:w w:val="115"/>
        </w:rPr>
        <w:t>contacts,</w:t>
      </w:r>
      <w:r>
        <w:rPr>
          <w:color w:val="6D6E72"/>
          <w:spacing w:val="-10"/>
          <w:w w:val="115"/>
        </w:rPr>
        <w:t> </w:t>
      </w:r>
      <w:r>
        <w:rPr>
          <w:color w:val="6D6E72"/>
          <w:w w:val="115"/>
        </w:rPr>
        <w:t>SMS</w:t>
      </w:r>
      <w:r>
        <w:rPr>
          <w:color w:val="6D6E72"/>
          <w:spacing w:val="-10"/>
          <w:w w:val="115"/>
        </w:rPr>
        <w:t> </w:t>
      </w:r>
      <w:r>
        <w:rPr>
          <w:color w:val="6D6E72"/>
          <w:w w:val="115"/>
        </w:rPr>
        <w:t>and</w:t>
      </w:r>
      <w:r>
        <w:rPr>
          <w:color w:val="6D6E72"/>
          <w:spacing w:val="-10"/>
          <w:w w:val="115"/>
        </w:rPr>
        <w:t> </w:t>
      </w:r>
      <w:r>
        <w:rPr>
          <w:color w:val="6D6E72"/>
          <w:w w:val="115"/>
        </w:rPr>
        <w:t>more.</w:t>
      </w:r>
      <w:r>
        <w:rPr>
          <w:color w:val="6D6E72"/>
          <w:spacing w:val="-10"/>
          <w:w w:val="115"/>
        </w:rPr>
        <w:t> </w:t>
      </w:r>
      <w:r>
        <w:rPr>
          <w:color w:val="6D6E72"/>
          <w:w w:val="115"/>
        </w:rPr>
        <w:t>This</w:t>
      </w:r>
      <w:r>
        <w:rPr>
          <w:color w:val="6D6E72"/>
          <w:spacing w:val="-10"/>
          <w:w w:val="115"/>
        </w:rPr>
        <w:t> </w:t>
      </w:r>
      <w:r>
        <w:rPr>
          <w:color w:val="6D6E72"/>
          <w:w w:val="115"/>
        </w:rPr>
        <w:t>is</w:t>
      </w:r>
      <w:r>
        <w:rPr>
          <w:color w:val="6D6E72"/>
          <w:spacing w:val="-10"/>
          <w:w w:val="115"/>
        </w:rPr>
        <w:t> </w:t>
      </w:r>
      <w:r>
        <w:rPr>
          <w:color w:val="6D6E72"/>
          <w:w w:val="115"/>
        </w:rPr>
        <w:t>an</w:t>
      </w:r>
      <w:r>
        <w:rPr>
          <w:color w:val="6D6E72"/>
          <w:spacing w:val="-10"/>
          <w:w w:val="115"/>
        </w:rPr>
        <w:t> </w:t>
      </w:r>
      <w:r>
        <w:rPr>
          <w:color w:val="6D6E72"/>
          <w:w w:val="115"/>
        </w:rPr>
        <w:t>invitation</w:t>
      </w:r>
      <w:r>
        <w:rPr>
          <w:color w:val="6D6E72"/>
          <w:spacing w:val="-10"/>
          <w:w w:val="115"/>
        </w:rPr>
        <w:t> </w:t>
      </w:r>
      <w:r>
        <w:rPr>
          <w:color w:val="6D6E72"/>
          <w:w w:val="115"/>
        </w:rPr>
        <w:t>to</w:t>
      </w:r>
      <w:r>
        <w:rPr>
          <w:color w:val="6D6E72"/>
          <w:spacing w:val="-10"/>
          <w:w w:val="115"/>
        </w:rPr>
        <w:t> </w:t>
      </w:r>
      <w:r>
        <w:rPr>
          <w:color w:val="6D6E72"/>
          <w:w w:val="115"/>
        </w:rPr>
        <w:t>poor</w:t>
      </w:r>
      <w:r>
        <w:rPr>
          <w:color w:val="6D6E72"/>
          <w:spacing w:val="-10"/>
          <w:w w:val="115"/>
        </w:rPr>
        <w:t> </w:t>
      </w:r>
      <w:r>
        <w:rPr>
          <w:color w:val="6D6E72"/>
          <w:w w:val="115"/>
        </w:rPr>
        <w:t>ratings</w:t>
      </w:r>
      <w:r>
        <w:rPr>
          <w:color w:val="6D6E72"/>
          <w:spacing w:val="-10"/>
          <w:w w:val="115"/>
        </w:rPr>
        <w:t> </w:t>
      </w:r>
      <w:r>
        <w:rPr>
          <w:color w:val="6D6E72"/>
          <w:w w:val="115"/>
        </w:rPr>
        <w:t>and</w:t>
      </w:r>
      <w:r>
        <w:rPr>
          <w:color w:val="6D6E72"/>
          <w:spacing w:val="-10"/>
          <w:w w:val="115"/>
        </w:rPr>
        <w:t> </w:t>
      </w:r>
      <w:r>
        <w:rPr>
          <w:color w:val="6D6E72"/>
          <w:w w:val="115"/>
        </w:rPr>
        <w:t>reviews</w:t>
      </w:r>
      <w:r>
        <w:rPr>
          <w:color w:val="6D6E72"/>
          <w:spacing w:val="-10"/>
          <w:w w:val="115"/>
        </w:rPr>
        <w:t> </w:t>
      </w:r>
      <w:r>
        <w:rPr>
          <w:color w:val="6D6E72"/>
          <w:w w:val="115"/>
        </w:rPr>
        <w:t>on</w:t>
      </w:r>
      <w:r>
        <w:rPr>
          <w:color w:val="6D6E72"/>
          <w:spacing w:val="-10"/>
          <w:w w:val="115"/>
        </w:rPr>
        <w:t> </w:t>
      </w:r>
      <w:r>
        <w:rPr>
          <w:color w:val="6D6E72"/>
          <w:w w:val="115"/>
        </w:rPr>
        <w:t>App</w:t>
      </w:r>
      <w:r>
        <w:rPr>
          <w:color w:val="6D6E72"/>
          <w:spacing w:val="-10"/>
          <w:w w:val="115"/>
        </w:rPr>
        <w:t> </w:t>
      </w:r>
      <w:r>
        <w:rPr>
          <w:color w:val="6D6E72"/>
          <w:w w:val="115"/>
        </w:rPr>
        <w:t>Stores. This also breaks compliance standards.</w:t>
      </w:r>
    </w:p>
    <w:p>
      <w:pPr>
        <w:pStyle w:val="BodyText"/>
        <w:spacing w:after="0" w:line="309" w:lineRule="auto"/>
        <w:sectPr>
          <w:pgSz w:w="11910" w:h="16840"/>
          <w:pgMar w:header="399" w:footer="740" w:top="1000" w:bottom="940" w:left="425" w:right="425"/>
        </w:sectPr>
      </w:pPr>
    </w:p>
    <w:p>
      <w:pPr>
        <w:pStyle w:val="BodyText"/>
        <w:rPr>
          <w:sz w:val="20"/>
        </w:rPr>
      </w:pPr>
    </w:p>
    <w:p>
      <w:pPr>
        <w:pStyle w:val="BodyText"/>
        <w:spacing w:before="64"/>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626" name="Group 626"/>
                <wp:cNvGraphicFramePr>
                  <a:graphicFrameLocks/>
                </wp:cNvGraphicFramePr>
                <a:graphic>
                  <a:graphicData uri="http://schemas.microsoft.com/office/word/2010/wordprocessingGroup">
                    <wpg:wgp>
                      <wpg:cNvPr id="626" name="Group 626"/>
                      <wpg:cNvGrpSpPr/>
                      <wpg:grpSpPr>
                        <a:xfrm>
                          <a:off x="0" y="0"/>
                          <a:ext cx="3434079" cy="410209"/>
                          <a:chExt cx="3434079" cy="410209"/>
                        </a:xfrm>
                      </wpg:grpSpPr>
                      <wps:wsp>
                        <wps:cNvPr id="627" name="Graphic 627"/>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628" name="Textbox 628"/>
                        <wps:cNvSpPr txBox="1"/>
                        <wps:spPr>
                          <a:xfrm>
                            <a:off x="0" y="0"/>
                            <a:ext cx="3434079" cy="410209"/>
                          </a:xfrm>
                          <a:prstGeom prst="rect">
                            <a:avLst/>
                          </a:prstGeom>
                        </wps:spPr>
                        <wps:txbx>
                          <w:txbxContent>
                            <w:p>
                              <w:pPr>
                                <w:spacing w:before="105"/>
                                <w:ind w:left="1753" w:right="0" w:firstLine="0"/>
                                <w:jc w:val="left"/>
                                <w:rPr>
                                  <w:sz w:val="34"/>
                                </w:rPr>
                              </w:pPr>
                              <w:bookmarkStart w:name="References" w:id="583"/>
                              <w:bookmarkEnd w:id="583"/>
                              <w:r>
                                <w:rPr/>
                              </w:r>
                              <w:r>
                                <w:rPr>
                                  <w:color w:val="EF4836"/>
                                  <w:spacing w:val="-2"/>
                                  <w:w w:val="115"/>
                                  <w:sz w:val="34"/>
                                </w:rPr>
                                <w:t>References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610" coordorigin="0,0" coordsize="5408,646">
                <v:shape style="position:absolute;left:0;top:0;width:5408;height:646" id="docshape611"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612" filled="false" stroked="false">
                  <v:textbox inset="0,0,0,0">
                    <w:txbxContent>
                      <w:p>
                        <w:pPr>
                          <w:spacing w:before="105"/>
                          <w:ind w:left="1753" w:right="0" w:firstLine="0"/>
                          <w:jc w:val="left"/>
                          <w:rPr>
                            <w:sz w:val="34"/>
                          </w:rPr>
                        </w:pPr>
                        <w:bookmarkStart w:name="References" w:id="584"/>
                        <w:bookmarkEnd w:id="584"/>
                        <w:r>
                          <w:rPr/>
                        </w:r>
                        <w:r>
                          <w:rPr>
                            <w:color w:val="EF4836"/>
                            <w:spacing w:val="-2"/>
                            <w:w w:val="115"/>
                            <w:sz w:val="34"/>
                          </w:rPr>
                          <w:t>References</w:t>
                        </w:r>
                      </w:p>
                    </w:txbxContent>
                  </v:textbox>
                  <w10:wrap type="none"/>
                </v:shape>
              </v:group>
            </w:pict>
          </mc:Fallback>
        </mc:AlternateContent>
      </w:r>
      <w:r>
        <w:rPr>
          <w:sz w:val="20"/>
        </w:rPr>
      </w:r>
    </w:p>
    <w:p>
      <w:pPr>
        <w:pStyle w:val="BodyText"/>
      </w:pPr>
    </w:p>
    <w:p>
      <w:pPr>
        <w:pStyle w:val="BodyText"/>
        <w:spacing w:before="34"/>
      </w:pPr>
    </w:p>
    <w:p>
      <w:pPr>
        <w:pStyle w:val="ListParagraph"/>
        <w:numPr>
          <w:ilvl w:val="0"/>
          <w:numId w:val="22"/>
        </w:numPr>
        <w:tabs>
          <w:tab w:pos="718" w:val="left" w:leader="none"/>
        </w:tabs>
        <w:spacing w:line="240" w:lineRule="auto" w:before="0" w:after="0"/>
        <w:ind w:left="718" w:right="0" w:hanging="227"/>
        <w:jc w:val="left"/>
        <w:rPr>
          <w:sz w:val="18"/>
        </w:rPr>
      </w:pPr>
      <w:hyperlink r:id="rId72">
        <w:r>
          <w:rPr>
            <w:color w:val="EF4836"/>
            <w:w w:val="110"/>
            <w:sz w:val="18"/>
          </w:rPr>
          <w:t>Mobile</w:t>
        </w:r>
        <w:r>
          <w:rPr>
            <w:color w:val="EF4836"/>
            <w:spacing w:val="-1"/>
            <w:w w:val="110"/>
            <w:sz w:val="18"/>
          </w:rPr>
          <w:t> </w:t>
        </w:r>
        <w:r>
          <w:rPr>
            <w:color w:val="EF4836"/>
            <w:w w:val="110"/>
            <w:sz w:val="18"/>
          </w:rPr>
          <w:t>Top</w:t>
        </w:r>
        <w:r>
          <w:rPr>
            <w:color w:val="EF4836"/>
            <w:spacing w:val="-1"/>
            <w:w w:val="110"/>
            <w:sz w:val="18"/>
          </w:rPr>
          <w:t> </w:t>
        </w:r>
        <w:r>
          <w:rPr>
            <w:color w:val="EF4836"/>
            <w:w w:val="110"/>
            <w:sz w:val="18"/>
          </w:rPr>
          <w:t>10</w:t>
        </w:r>
        <w:r>
          <w:rPr>
            <w:color w:val="EF4836"/>
            <w:spacing w:val="-1"/>
            <w:w w:val="110"/>
            <w:sz w:val="18"/>
          </w:rPr>
          <w:t> </w:t>
        </w:r>
        <w:r>
          <w:rPr>
            <w:color w:val="EF4836"/>
            <w:w w:val="110"/>
            <w:sz w:val="18"/>
          </w:rPr>
          <w:t>OWASP</w:t>
        </w:r>
        <w:r>
          <w:rPr>
            <w:color w:val="EF4836"/>
            <w:spacing w:val="-1"/>
            <w:w w:val="110"/>
            <w:sz w:val="18"/>
          </w:rPr>
          <w:t> </w:t>
        </w:r>
        <w:r>
          <w:rPr>
            <w:color w:val="EF4836"/>
            <w:w w:val="110"/>
            <w:sz w:val="18"/>
          </w:rPr>
          <w:t>Categories</w:t>
        </w:r>
        <w:r>
          <w:rPr>
            <w:color w:val="EF4836"/>
            <w:spacing w:val="-1"/>
            <w:w w:val="110"/>
            <w:sz w:val="18"/>
          </w:rPr>
          <w:t> </w:t>
        </w:r>
        <w:r>
          <w:rPr>
            <w:color w:val="EF4836"/>
            <w:sz w:val="18"/>
          </w:rPr>
          <w:t>|</w:t>
        </w:r>
        <w:r>
          <w:rPr>
            <w:color w:val="EF4836"/>
            <w:spacing w:val="-1"/>
            <w:w w:val="110"/>
            <w:sz w:val="18"/>
          </w:rPr>
          <w:t> </w:t>
        </w:r>
        <w:r>
          <w:rPr>
            <w:color w:val="EF4836"/>
            <w:spacing w:val="-4"/>
            <w:w w:val="110"/>
            <w:sz w:val="18"/>
          </w:rPr>
          <w:t>2016</w:t>
        </w:r>
      </w:hyperlink>
    </w:p>
    <w:p>
      <w:pPr>
        <w:pStyle w:val="ListParagraph"/>
        <w:numPr>
          <w:ilvl w:val="0"/>
          <w:numId w:val="22"/>
        </w:numPr>
        <w:tabs>
          <w:tab w:pos="718" w:val="left" w:leader="none"/>
        </w:tabs>
        <w:spacing w:line="240" w:lineRule="auto" w:before="61" w:after="0"/>
        <w:ind w:left="718" w:right="0" w:hanging="227"/>
        <w:jc w:val="left"/>
        <w:rPr>
          <w:sz w:val="18"/>
        </w:rPr>
      </w:pPr>
      <w:hyperlink r:id="rId73">
        <w:r>
          <w:rPr>
            <w:color w:val="EF4836"/>
            <w:w w:val="110"/>
            <w:sz w:val="18"/>
          </w:rPr>
          <w:t>Web</w:t>
        </w:r>
        <w:r>
          <w:rPr>
            <w:color w:val="EF4836"/>
            <w:spacing w:val="-2"/>
            <w:w w:val="110"/>
            <w:sz w:val="18"/>
          </w:rPr>
          <w:t> </w:t>
        </w:r>
        <w:r>
          <w:rPr>
            <w:color w:val="EF4836"/>
            <w:w w:val="110"/>
            <w:sz w:val="18"/>
          </w:rPr>
          <w:t>Top</w:t>
        </w:r>
        <w:r>
          <w:rPr>
            <w:color w:val="EF4836"/>
            <w:spacing w:val="-1"/>
            <w:w w:val="110"/>
            <w:sz w:val="18"/>
          </w:rPr>
          <w:t> </w:t>
        </w:r>
        <w:r>
          <w:rPr>
            <w:color w:val="EF4836"/>
            <w:w w:val="110"/>
            <w:sz w:val="18"/>
          </w:rPr>
          <w:t>10</w:t>
        </w:r>
        <w:r>
          <w:rPr>
            <w:color w:val="EF4836"/>
            <w:spacing w:val="-1"/>
            <w:w w:val="110"/>
            <w:sz w:val="18"/>
          </w:rPr>
          <w:t> </w:t>
        </w:r>
        <w:r>
          <w:rPr>
            <w:color w:val="EF4836"/>
            <w:w w:val="110"/>
            <w:sz w:val="18"/>
          </w:rPr>
          <w:t>OWASP</w:t>
        </w:r>
        <w:r>
          <w:rPr>
            <w:color w:val="EF4836"/>
            <w:spacing w:val="-2"/>
            <w:w w:val="110"/>
            <w:sz w:val="18"/>
          </w:rPr>
          <w:t> </w:t>
        </w:r>
        <w:r>
          <w:rPr>
            <w:color w:val="EF4836"/>
            <w:w w:val="110"/>
            <w:sz w:val="18"/>
          </w:rPr>
          <w:t>Categories</w:t>
        </w:r>
        <w:r>
          <w:rPr>
            <w:color w:val="EF4836"/>
            <w:spacing w:val="-1"/>
            <w:w w:val="110"/>
            <w:sz w:val="18"/>
          </w:rPr>
          <w:t> </w:t>
        </w:r>
        <w:r>
          <w:rPr>
            <w:color w:val="EF4836"/>
            <w:sz w:val="18"/>
          </w:rPr>
          <w:t>|</w:t>
        </w:r>
        <w:r>
          <w:rPr>
            <w:color w:val="EF4836"/>
            <w:spacing w:val="-1"/>
            <w:w w:val="110"/>
            <w:sz w:val="18"/>
          </w:rPr>
          <w:t> </w:t>
        </w:r>
        <w:r>
          <w:rPr>
            <w:color w:val="EF4836"/>
            <w:spacing w:val="-4"/>
            <w:w w:val="110"/>
            <w:sz w:val="18"/>
          </w:rPr>
          <w:t>2013</w:t>
        </w:r>
      </w:hyperlink>
    </w:p>
    <w:sectPr>
      <w:pgSz w:w="11910" w:h="16840"/>
      <w:pgMar w:header="399" w:footer="740" w:top="1000" w:bottom="94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1808">
              <wp:simplePos x="0" y="0"/>
              <wp:positionH relativeFrom="page">
                <wp:posOffset>270000</wp:posOffset>
              </wp:positionH>
              <wp:positionV relativeFrom="page">
                <wp:posOffset>10044000</wp:posOffset>
              </wp:positionV>
              <wp:extent cx="7020559"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020559" cy="9525"/>
                      </a:xfrm>
                      <a:custGeom>
                        <a:avLst/>
                        <a:gdLst/>
                        <a:ahLst/>
                        <a:cxnLst/>
                        <a:rect l="l" t="t" r="r" b="b"/>
                        <a:pathLst>
                          <a:path w="7020559" h="9525">
                            <a:moveTo>
                              <a:pt x="7020000" y="9525"/>
                            </a:moveTo>
                            <a:lnTo>
                              <a:pt x="0" y="9525"/>
                            </a:lnTo>
                            <a:lnTo>
                              <a:pt x="0" y="0"/>
                            </a:lnTo>
                            <a:lnTo>
                              <a:pt x="7020000" y="0"/>
                            </a:lnTo>
                            <a:lnTo>
                              <a:pt x="7020000" y="9525"/>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21.259844pt;margin-top:790.866211pt;width:552.755922pt;height:.75pt;mso-position-horizontal-relative:page;mso-position-vertical-relative:page;z-index:-18844672" id="docshape3" filled="true" fillcolor="#6b6b6b" stroked="false">
              <v:fill type="solid"/>
              <w10:wrap type="none"/>
            </v:rect>
          </w:pict>
        </mc:Fallback>
      </mc:AlternateContent>
    </w:r>
    <w:r>
      <w:rPr>
        <w:sz w:val="20"/>
      </w:rPr>
      <mc:AlternateContent>
        <mc:Choice Requires="wps">
          <w:drawing>
            <wp:anchor distT="0" distB="0" distL="0" distR="0" allowOverlap="1" layoutInCell="1" locked="0" behindDoc="1" simplePos="0" relativeHeight="484472320">
              <wp:simplePos x="0" y="0"/>
              <wp:positionH relativeFrom="page">
                <wp:posOffset>3432929</wp:posOffset>
              </wp:positionH>
              <wp:positionV relativeFrom="page">
                <wp:posOffset>10303516</wp:posOffset>
              </wp:positionV>
              <wp:extent cx="69405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94055" cy="139065"/>
                      </a:xfrm>
                      <a:prstGeom prst="rect">
                        <a:avLst/>
                      </a:prstGeom>
                    </wps:spPr>
                    <wps:txbx>
                      <w:txbxContent>
                        <w:p>
                          <w:pPr>
                            <w:spacing w:before="21"/>
                            <w:ind w:left="20" w:right="0" w:firstLine="0"/>
                            <w:jc w:val="left"/>
                            <w:rPr>
                              <w:sz w:val="15"/>
                            </w:rPr>
                          </w:pPr>
                          <w:r>
                            <w:rPr>
                              <w:color w:val="6D6E72"/>
                              <w:spacing w:val="-2"/>
                              <w:w w:val="120"/>
                              <w:sz w:val="15"/>
                            </w:rPr>
                            <w:t>Page</w:t>
                          </w:r>
                          <w:r>
                            <w:rPr>
                              <w:color w:val="6D6E72"/>
                              <w:spacing w:val="-11"/>
                              <w:w w:val="120"/>
                              <w:sz w:val="15"/>
                            </w:rPr>
                            <w:t> </w:t>
                          </w:r>
                          <w:r>
                            <w:rPr>
                              <w:color w:val="6D6E72"/>
                              <w:spacing w:val="-2"/>
                              <w:w w:val="120"/>
                              <w:sz w:val="15"/>
                            </w:rPr>
                            <w:fldChar w:fldCharType="begin"/>
                          </w:r>
                          <w:r>
                            <w:rPr>
                              <w:color w:val="6D6E72"/>
                              <w:spacing w:val="-2"/>
                              <w:w w:val="120"/>
                              <w:sz w:val="15"/>
                            </w:rPr>
                            <w:instrText> PAGE </w:instrText>
                          </w:r>
                          <w:r>
                            <w:rPr>
                              <w:color w:val="6D6E72"/>
                              <w:spacing w:val="-2"/>
                              <w:w w:val="120"/>
                              <w:sz w:val="15"/>
                            </w:rPr>
                            <w:fldChar w:fldCharType="separate"/>
                          </w:r>
                          <w:r>
                            <w:rPr>
                              <w:color w:val="6D6E72"/>
                              <w:spacing w:val="-2"/>
                              <w:w w:val="120"/>
                              <w:sz w:val="15"/>
                            </w:rPr>
                            <w:t>10</w:t>
                          </w:r>
                          <w:r>
                            <w:rPr>
                              <w:color w:val="6D6E72"/>
                              <w:spacing w:val="-2"/>
                              <w:w w:val="120"/>
                              <w:sz w:val="15"/>
                            </w:rPr>
                            <w:fldChar w:fldCharType="end"/>
                          </w:r>
                          <w:r>
                            <w:rPr>
                              <w:color w:val="6D6E72"/>
                              <w:spacing w:val="-10"/>
                              <w:w w:val="120"/>
                              <w:sz w:val="15"/>
                            </w:rPr>
                            <w:t> </w:t>
                          </w:r>
                          <w:r>
                            <w:rPr>
                              <w:color w:val="6D6E72"/>
                              <w:spacing w:val="-2"/>
                              <w:w w:val="120"/>
                              <w:sz w:val="15"/>
                            </w:rPr>
                            <w:t>of</w:t>
                          </w:r>
                          <w:r>
                            <w:rPr>
                              <w:color w:val="6D6E72"/>
                              <w:spacing w:val="-11"/>
                              <w:w w:val="120"/>
                              <w:sz w:val="15"/>
                            </w:rPr>
                            <w:t> </w:t>
                          </w:r>
                          <w:r>
                            <w:rPr>
                              <w:color w:val="6D6E72"/>
                              <w:spacing w:val="-5"/>
                              <w:w w:val="120"/>
                              <w:sz w:val="15"/>
                            </w:rPr>
                            <w:fldChar w:fldCharType="begin"/>
                          </w:r>
                          <w:r>
                            <w:rPr>
                              <w:color w:val="6D6E72"/>
                              <w:spacing w:val="-5"/>
                              <w:w w:val="120"/>
                              <w:sz w:val="15"/>
                            </w:rPr>
                            <w:instrText> NUMPAGES </w:instrText>
                          </w:r>
                          <w:r>
                            <w:rPr>
                              <w:color w:val="6D6E72"/>
                              <w:spacing w:val="-5"/>
                              <w:w w:val="120"/>
                              <w:sz w:val="15"/>
                            </w:rPr>
                            <w:fldChar w:fldCharType="separate"/>
                          </w:r>
                          <w:r>
                            <w:rPr>
                              <w:color w:val="6D6E72"/>
                              <w:spacing w:val="-5"/>
                              <w:w w:val="120"/>
                              <w:sz w:val="15"/>
                            </w:rPr>
                            <w:t>80</w:t>
                          </w:r>
                          <w:r>
                            <w:rPr>
                              <w:color w:val="6D6E72"/>
                              <w:spacing w:val="-5"/>
                              <w:w w:val="120"/>
                              <w:sz w:val="15"/>
                            </w:rPr>
                            <w:fldChar w:fldCharType="end"/>
                          </w:r>
                        </w:p>
                      </w:txbxContent>
                    </wps:txbx>
                    <wps:bodyPr wrap="square" lIns="0" tIns="0" rIns="0" bIns="0" rtlCol="0">
                      <a:noAutofit/>
                    </wps:bodyPr>
                  </wps:wsp>
                </a:graphicData>
              </a:graphic>
            </wp:anchor>
          </w:drawing>
        </mc:Choice>
        <mc:Fallback>
          <w:pict>
            <v:shape style="position:absolute;margin-left:270.309418pt;margin-top:811.300476pt;width:54.65pt;height:10.95pt;mso-position-horizontal-relative:page;mso-position-vertical-relative:page;z-index:-18844160" type="#_x0000_t202" id="docshape4" filled="false" stroked="false">
              <v:textbox inset="0,0,0,0">
                <w:txbxContent>
                  <w:p>
                    <w:pPr>
                      <w:spacing w:before="21"/>
                      <w:ind w:left="20" w:right="0" w:firstLine="0"/>
                      <w:jc w:val="left"/>
                      <w:rPr>
                        <w:sz w:val="15"/>
                      </w:rPr>
                    </w:pPr>
                    <w:r>
                      <w:rPr>
                        <w:color w:val="6D6E72"/>
                        <w:spacing w:val="-2"/>
                        <w:w w:val="120"/>
                        <w:sz w:val="15"/>
                      </w:rPr>
                      <w:t>Page</w:t>
                    </w:r>
                    <w:r>
                      <w:rPr>
                        <w:color w:val="6D6E72"/>
                        <w:spacing w:val="-11"/>
                        <w:w w:val="120"/>
                        <w:sz w:val="15"/>
                      </w:rPr>
                      <w:t> </w:t>
                    </w:r>
                    <w:r>
                      <w:rPr>
                        <w:color w:val="6D6E72"/>
                        <w:spacing w:val="-2"/>
                        <w:w w:val="120"/>
                        <w:sz w:val="15"/>
                      </w:rPr>
                      <w:fldChar w:fldCharType="begin"/>
                    </w:r>
                    <w:r>
                      <w:rPr>
                        <w:color w:val="6D6E72"/>
                        <w:spacing w:val="-2"/>
                        <w:w w:val="120"/>
                        <w:sz w:val="15"/>
                      </w:rPr>
                      <w:instrText> PAGE </w:instrText>
                    </w:r>
                    <w:r>
                      <w:rPr>
                        <w:color w:val="6D6E72"/>
                        <w:spacing w:val="-2"/>
                        <w:w w:val="120"/>
                        <w:sz w:val="15"/>
                      </w:rPr>
                      <w:fldChar w:fldCharType="separate"/>
                    </w:r>
                    <w:r>
                      <w:rPr>
                        <w:color w:val="6D6E72"/>
                        <w:spacing w:val="-2"/>
                        <w:w w:val="120"/>
                        <w:sz w:val="15"/>
                      </w:rPr>
                      <w:t>10</w:t>
                    </w:r>
                    <w:r>
                      <w:rPr>
                        <w:color w:val="6D6E72"/>
                        <w:spacing w:val="-2"/>
                        <w:w w:val="120"/>
                        <w:sz w:val="15"/>
                      </w:rPr>
                      <w:fldChar w:fldCharType="end"/>
                    </w:r>
                    <w:r>
                      <w:rPr>
                        <w:color w:val="6D6E72"/>
                        <w:spacing w:val="-10"/>
                        <w:w w:val="120"/>
                        <w:sz w:val="15"/>
                      </w:rPr>
                      <w:t> </w:t>
                    </w:r>
                    <w:r>
                      <w:rPr>
                        <w:color w:val="6D6E72"/>
                        <w:spacing w:val="-2"/>
                        <w:w w:val="120"/>
                        <w:sz w:val="15"/>
                      </w:rPr>
                      <w:t>of</w:t>
                    </w:r>
                    <w:r>
                      <w:rPr>
                        <w:color w:val="6D6E72"/>
                        <w:spacing w:val="-11"/>
                        <w:w w:val="120"/>
                        <w:sz w:val="15"/>
                      </w:rPr>
                      <w:t> </w:t>
                    </w:r>
                    <w:r>
                      <w:rPr>
                        <w:color w:val="6D6E72"/>
                        <w:spacing w:val="-5"/>
                        <w:w w:val="120"/>
                        <w:sz w:val="15"/>
                      </w:rPr>
                      <w:fldChar w:fldCharType="begin"/>
                    </w:r>
                    <w:r>
                      <w:rPr>
                        <w:color w:val="6D6E72"/>
                        <w:spacing w:val="-5"/>
                        <w:w w:val="120"/>
                        <w:sz w:val="15"/>
                      </w:rPr>
                      <w:instrText> NUMPAGES </w:instrText>
                    </w:r>
                    <w:r>
                      <w:rPr>
                        <w:color w:val="6D6E72"/>
                        <w:spacing w:val="-5"/>
                        <w:w w:val="120"/>
                        <w:sz w:val="15"/>
                      </w:rPr>
                      <w:fldChar w:fldCharType="separate"/>
                    </w:r>
                    <w:r>
                      <w:rPr>
                        <w:color w:val="6D6E72"/>
                        <w:spacing w:val="-5"/>
                        <w:w w:val="120"/>
                        <w:sz w:val="15"/>
                      </w:rPr>
                      <w:t>80</w:t>
                    </w:r>
                    <w:r>
                      <w:rPr>
                        <w:color w:val="6D6E72"/>
                        <w:spacing w:val="-5"/>
                        <w:w w:val="120"/>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70784">
              <wp:simplePos x="0" y="0"/>
              <wp:positionH relativeFrom="page">
                <wp:posOffset>329300</wp:posOffset>
              </wp:positionH>
              <wp:positionV relativeFrom="page">
                <wp:posOffset>254753</wp:posOffset>
              </wp:positionV>
              <wp:extent cx="60960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9600" cy="139065"/>
                      </a:xfrm>
                      <a:prstGeom prst="rect">
                        <a:avLst/>
                      </a:prstGeom>
                    </wps:spPr>
                    <wps:txbx>
                      <w:txbxContent>
                        <w:p>
                          <w:pPr>
                            <w:spacing w:before="21"/>
                            <w:ind w:left="20" w:right="0" w:firstLine="0"/>
                            <w:jc w:val="left"/>
                            <w:rPr>
                              <w:sz w:val="15"/>
                            </w:rPr>
                          </w:pPr>
                          <w:r>
                            <w:rPr>
                              <w:color w:val="6D6E72"/>
                              <w:spacing w:val="-2"/>
                              <w:w w:val="110"/>
                              <w:sz w:val="15"/>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929134pt;margin-top:20.059351pt;width:48pt;height:10.95pt;mso-position-horizontal-relative:page;mso-position-vertical-relative:page;z-index:-18845696" type="#_x0000_t202" id="docshape1" filled="false" stroked="false">
              <v:textbox inset="0,0,0,0">
                <w:txbxContent>
                  <w:p>
                    <w:pPr>
                      <w:spacing w:before="21"/>
                      <w:ind w:left="20" w:right="0" w:firstLine="0"/>
                      <w:jc w:val="left"/>
                      <w:rPr>
                        <w:sz w:val="15"/>
                      </w:rPr>
                    </w:pPr>
                    <w:r>
                      <w:rPr>
                        <w:color w:val="6D6E72"/>
                        <w:spacing w:val="-2"/>
                        <w:w w:val="110"/>
                        <w:sz w:val="15"/>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71296">
              <wp:simplePos x="0" y="0"/>
              <wp:positionH relativeFrom="page">
                <wp:posOffset>5778605</wp:posOffset>
              </wp:positionH>
              <wp:positionV relativeFrom="page">
                <wp:posOffset>254753</wp:posOffset>
              </wp:positionV>
              <wp:extent cx="145097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50975" cy="139065"/>
                      </a:xfrm>
                      <a:prstGeom prst="rect">
                        <a:avLst/>
                      </a:prstGeom>
                    </wps:spPr>
                    <wps:txbx>
                      <w:txbxContent>
                        <w:p>
                          <w:pPr>
                            <w:spacing w:before="21"/>
                            <w:ind w:left="20" w:right="0" w:firstLine="0"/>
                            <w:jc w:val="left"/>
                            <w:rPr>
                              <w:sz w:val="15"/>
                            </w:rPr>
                          </w:pPr>
                          <w:r>
                            <w:rPr>
                              <w:color w:val="6D6E72"/>
                              <w:w w:val="115"/>
                              <w:sz w:val="15"/>
                            </w:rPr>
                            <w:t>Nov.</w:t>
                          </w:r>
                          <w:r>
                            <w:rPr>
                              <w:color w:val="6D6E72"/>
                              <w:spacing w:val="-11"/>
                              <w:w w:val="115"/>
                              <w:sz w:val="15"/>
                            </w:rPr>
                            <w:t> </w:t>
                          </w:r>
                          <w:r>
                            <w:rPr>
                              <w:color w:val="6D6E72"/>
                              <w:w w:val="115"/>
                              <w:sz w:val="15"/>
                            </w:rPr>
                            <w:t>12,</w:t>
                          </w:r>
                          <w:r>
                            <w:rPr>
                              <w:color w:val="6D6E72"/>
                              <w:spacing w:val="-11"/>
                              <w:w w:val="115"/>
                              <w:sz w:val="15"/>
                            </w:rPr>
                            <w:t> </w:t>
                          </w:r>
                          <w:r>
                            <w:rPr>
                              <w:color w:val="6D6E72"/>
                              <w:w w:val="115"/>
                              <w:sz w:val="15"/>
                            </w:rPr>
                            <w:t>2025,</w:t>
                          </w:r>
                          <w:r>
                            <w:rPr>
                              <w:color w:val="6D6E72"/>
                              <w:spacing w:val="-11"/>
                              <w:w w:val="115"/>
                              <w:sz w:val="15"/>
                            </w:rPr>
                            <w:t> </w:t>
                          </w:r>
                          <w:r>
                            <w:rPr>
                              <w:color w:val="6D6E72"/>
                              <w:w w:val="115"/>
                              <w:sz w:val="15"/>
                            </w:rPr>
                            <w:t>4:24</w:t>
                          </w:r>
                          <w:r>
                            <w:rPr>
                              <w:color w:val="6D6E72"/>
                              <w:spacing w:val="-11"/>
                              <w:w w:val="115"/>
                              <w:sz w:val="15"/>
                            </w:rPr>
                            <w:t> </w:t>
                          </w:r>
                          <w:r>
                            <w:rPr>
                              <w:color w:val="6D6E72"/>
                              <w:w w:val="115"/>
                              <w:sz w:val="15"/>
                            </w:rPr>
                            <w:t>a.m.</w:t>
                          </w:r>
                          <w:r>
                            <w:rPr>
                              <w:color w:val="6D6E72"/>
                              <w:spacing w:val="-11"/>
                              <w:w w:val="115"/>
                              <w:sz w:val="15"/>
                            </w:rPr>
                            <w:t> </w:t>
                          </w:r>
                          <w:r>
                            <w:rPr>
                              <w:color w:val="6D6E72"/>
                              <w:spacing w:val="-5"/>
                              <w:w w:val="115"/>
                              <w:sz w:val="15"/>
                            </w:rPr>
                            <w:t>UTC</w:t>
                          </w:r>
                        </w:p>
                      </w:txbxContent>
                    </wps:txbx>
                    <wps:bodyPr wrap="square" lIns="0" tIns="0" rIns="0" bIns="0" rtlCol="0">
                      <a:noAutofit/>
                    </wps:bodyPr>
                  </wps:wsp>
                </a:graphicData>
              </a:graphic>
            </wp:anchor>
          </w:drawing>
        </mc:Choice>
        <mc:Fallback>
          <w:pict>
            <v:shape style="position:absolute;margin-left:455.008331pt;margin-top:20.059351pt;width:114.25pt;height:10.95pt;mso-position-horizontal-relative:page;mso-position-vertical-relative:page;z-index:-18845184" type="#_x0000_t202" id="docshape2" filled="false" stroked="false">
              <v:textbox inset="0,0,0,0">
                <w:txbxContent>
                  <w:p>
                    <w:pPr>
                      <w:spacing w:before="21"/>
                      <w:ind w:left="20" w:right="0" w:firstLine="0"/>
                      <w:jc w:val="left"/>
                      <w:rPr>
                        <w:sz w:val="15"/>
                      </w:rPr>
                    </w:pPr>
                    <w:r>
                      <w:rPr>
                        <w:color w:val="6D6E72"/>
                        <w:w w:val="115"/>
                        <w:sz w:val="15"/>
                      </w:rPr>
                      <w:t>Nov.</w:t>
                    </w:r>
                    <w:r>
                      <w:rPr>
                        <w:color w:val="6D6E72"/>
                        <w:spacing w:val="-11"/>
                        <w:w w:val="115"/>
                        <w:sz w:val="15"/>
                      </w:rPr>
                      <w:t> </w:t>
                    </w:r>
                    <w:r>
                      <w:rPr>
                        <w:color w:val="6D6E72"/>
                        <w:w w:val="115"/>
                        <w:sz w:val="15"/>
                      </w:rPr>
                      <w:t>12,</w:t>
                    </w:r>
                    <w:r>
                      <w:rPr>
                        <w:color w:val="6D6E72"/>
                        <w:spacing w:val="-11"/>
                        <w:w w:val="115"/>
                        <w:sz w:val="15"/>
                      </w:rPr>
                      <w:t> </w:t>
                    </w:r>
                    <w:r>
                      <w:rPr>
                        <w:color w:val="6D6E72"/>
                        <w:w w:val="115"/>
                        <w:sz w:val="15"/>
                      </w:rPr>
                      <w:t>2025,</w:t>
                    </w:r>
                    <w:r>
                      <w:rPr>
                        <w:color w:val="6D6E72"/>
                        <w:spacing w:val="-11"/>
                        <w:w w:val="115"/>
                        <w:sz w:val="15"/>
                      </w:rPr>
                      <w:t> </w:t>
                    </w:r>
                    <w:r>
                      <w:rPr>
                        <w:color w:val="6D6E72"/>
                        <w:w w:val="115"/>
                        <w:sz w:val="15"/>
                      </w:rPr>
                      <w:t>4:24</w:t>
                    </w:r>
                    <w:r>
                      <w:rPr>
                        <w:color w:val="6D6E72"/>
                        <w:spacing w:val="-11"/>
                        <w:w w:val="115"/>
                        <w:sz w:val="15"/>
                      </w:rPr>
                      <w:t> </w:t>
                    </w:r>
                    <w:r>
                      <w:rPr>
                        <w:color w:val="6D6E72"/>
                        <w:w w:val="115"/>
                        <w:sz w:val="15"/>
                      </w:rPr>
                      <w:t>a.m.</w:t>
                    </w:r>
                    <w:r>
                      <w:rPr>
                        <w:color w:val="6D6E72"/>
                        <w:spacing w:val="-11"/>
                        <w:w w:val="115"/>
                        <w:sz w:val="15"/>
                      </w:rPr>
                      <w:t> </w:t>
                    </w:r>
                    <w:r>
                      <w:rPr>
                        <w:color w:val="6D6E72"/>
                        <w:spacing w:val="-5"/>
                        <w:w w:val="115"/>
                        <w:sz w:val="15"/>
                      </w:rPr>
                      <w:t>UTC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19">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10">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4">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3">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2">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21">
    <w:multiLevelType w:val="hybridMultilevel"/>
    <w:lvl w:ilvl="0">
      <w:start w:val="1"/>
      <w:numFmt w:val="decimal"/>
      <w:lvlText w:val="%1."/>
      <w:lvlJc w:val="left"/>
      <w:pPr>
        <w:ind w:left="720" w:hanging="229"/>
        <w:jc w:val="left"/>
      </w:pPr>
      <w:rPr>
        <w:rFonts w:hint="default" w:ascii="Trebuchet MS" w:hAnsi="Trebuchet MS" w:eastAsia="Trebuchet MS" w:cs="Trebuchet MS"/>
        <w:b w:val="0"/>
        <w:bCs w:val="0"/>
        <w:i w:val="0"/>
        <w:iCs w:val="0"/>
        <w:color w:val="6D6E72"/>
        <w:spacing w:val="-1"/>
        <w:w w:val="107"/>
        <w:sz w:val="18"/>
        <w:szCs w:val="18"/>
        <w:lang w:val="en-US" w:eastAsia="en-US" w:bidi="ar-SA"/>
      </w:rPr>
    </w:lvl>
    <w:lvl w:ilvl="1">
      <w:start w:val="0"/>
      <w:numFmt w:val="bullet"/>
      <w:lvlText w:val="•"/>
      <w:lvlJc w:val="left"/>
      <w:pPr>
        <w:ind w:left="1753" w:hanging="229"/>
      </w:pPr>
      <w:rPr>
        <w:rFonts w:hint="default"/>
        <w:lang w:val="en-US" w:eastAsia="en-US" w:bidi="ar-SA"/>
      </w:rPr>
    </w:lvl>
    <w:lvl w:ilvl="2">
      <w:start w:val="0"/>
      <w:numFmt w:val="bullet"/>
      <w:lvlText w:val="•"/>
      <w:lvlJc w:val="left"/>
      <w:pPr>
        <w:ind w:left="2787" w:hanging="229"/>
      </w:pPr>
      <w:rPr>
        <w:rFonts w:hint="default"/>
        <w:lang w:val="en-US" w:eastAsia="en-US" w:bidi="ar-SA"/>
      </w:rPr>
    </w:lvl>
    <w:lvl w:ilvl="3">
      <w:start w:val="0"/>
      <w:numFmt w:val="bullet"/>
      <w:lvlText w:val="•"/>
      <w:lvlJc w:val="left"/>
      <w:pPr>
        <w:ind w:left="3820" w:hanging="229"/>
      </w:pPr>
      <w:rPr>
        <w:rFonts w:hint="default"/>
        <w:lang w:val="en-US" w:eastAsia="en-US" w:bidi="ar-SA"/>
      </w:rPr>
    </w:lvl>
    <w:lvl w:ilvl="4">
      <w:start w:val="0"/>
      <w:numFmt w:val="bullet"/>
      <w:lvlText w:val="•"/>
      <w:lvlJc w:val="left"/>
      <w:pPr>
        <w:ind w:left="4854" w:hanging="229"/>
      </w:pPr>
      <w:rPr>
        <w:rFonts w:hint="default"/>
        <w:lang w:val="en-US" w:eastAsia="en-US" w:bidi="ar-SA"/>
      </w:rPr>
    </w:lvl>
    <w:lvl w:ilvl="5">
      <w:start w:val="0"/>
      <w:numFmt w:val="bullet"/>
      <w:lvlText w:val="•"/>
      <w:lvlJc w:val="left"/>
      <w:pPr>
        <w:ind w:left="5887" w:hanging="229"/>
      </w:pPr>
      <w:rPr>
        <w:rFonts w:hint="default"/>
        <w:lang w:val="en-US" w:eastAsia="en-US" w:bidi="ar-SA"/>
      </w:rPr>
    </w:lvl>
    <w:lvl w:ilvl="6">
      <w:start w:val="0"/>
      <w:numFmt w:val="bullet"/>
      <w:lvlText w:val="•"/>
      <w:lvlJc w:val="left"/>
      <w:pPr>
        <w:ind w:left="6921" w:hanging="229"/>
      </w:pPr>
      <w:rPr>
        <w:rFonts w:hint="default"/>
        <w:lang w:val="en-US" w:eastAsia="en-US" w:bidi="ar-SA"/>
      </w:rPr>
    </w:lvl>
    <w:lvl w:ilvl="7">
      <w:start w:val="0"/>
      <w:numFmt w:val="bullet"/>
      <w:lvlText w:val="•"/>
      <w:lvlJc w:val="left"/>
      <w:pPr>
        <w:ind w:left="7954" w:hanging="229"/>
      </w:pPr>
      <w:rPr>
        <w:rFonts w:hint="default"/>
        <w:lang w:val="en-US" w:eastAsia="en-US" w:bidi="ar-SA"/>
      </w:rPr>
    </w:lvl>
    <w:lvl w:ilvl="8">
      <w:start w:val="0"/>
      <w:numFmt w:val="bullet"/>
      <w:lvlText w:val="•"/>
      <w:lvlJc w:val="left"/>
      <w:pPr>
        <w:ind w:left="8988" w:hanging="229"/>
      </w:pPr>
      <w:rPr>
        <w:rFonts w:hint="default"/>
        <w:lang w:val="en-US" w:eastAsia="en-US" w:bidi="ar-SA"/>
      </w:rPr>
    </w:lvl>
  </w:abstractNum>
  <w:abstractNum w:abstractNumId="20">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8">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79" w:hanging="180"/>
      </w:pPr>
      <w:rPr>
        <w:rFonts w:hint="default"/>
        <w:lang w:val="en-US" w:eastAsia="en-US" w:bidi="ar-SA"/>
      </w:rPr>
    </w:lvl>
    <w:lvl w:ilvl="2">
      <w:start w:val="0"/>
      <w:numFmt w:val="bullet"/>
      <w:lvlText w:val="•"/>
      <w:lvlJc w:val="left"/>
      <w:pPr>
        <w:ind w:left="2039" w:hanging="180"/>
      </w:pPr>
      <w:rPr>
        <w:rFonts w:hint="default"/>
        <w:lang w:val="en-US" w:eastAsia="en-US" w:bidi="ar-SA"/>
      </w:rPr>
    </w:lvl>
    <w:lvl w:ilvl="3">
      <w:start w:val="0"/>
      <w:numFmt w:val="bullet"/>
      <w:lvlText w:val="•"/>
      <w:lvlJc w:val="left"/>
      <w:pPr>
        <w:ind w:left="2599" w:hanging="180"/>
      </w:pPr>
      <w:rPr>
        <w:rFonts w:hint="default"/>
        <w:lang w:val="en-US" w:eastAsia="en-US" w:bidi="ar-SA"/>
      </w:rPr>
    </w:lvl>
    <w:lvl w:ilvl="4">
      <w:start w:val="0"/>
      <w:numFmt w:val="bullet"/>
      <w:lvlText w:val="•"/>
      <w:lvlJc w:val="left"/>
      <w:pPr>
        <w:ind w:left="3159" w:hanging="180"/>
      </w:pPr>
      <w:rPr>
        <w:rFonts w:hint="default"/>
        <w:lang w:val="en-US" w:eastAsia="en-US" w:bidi="ar-SA"/>
      </w:rPr>
    </w:lvl>
    <w:lvl w:ilvl="5">
      <w:start w:val="0"/>
      <w:numFmt w:val="bullet"/>
      <w:lvlText w:val="•"/>
      <w:lvlJc w:val="left"/>
      <w:pPr>
        <w:ind w:left="3719" w:hanging="180"/>
      </w:pPr>
      <w:rPr>
        <w:rFonts w:hint="default"/>
        <w:lang w:val="en-US" w:eastAsia="en-US" w:bidi="ar-SA"/>
      </w:rPr>
    </w:lvl>
    <w:lvl w:ilvl="6">
      <w:start w:val="0"/>
      <w:numFmt w:val="bullet"/>
      <w:lvlText w:val="•"/>
      <w:lvlJc w:val="left"/>
      <w:pPr>
        <w:ind w:left="4279" w:hanging="180"/>
      </w:pPr>
      <w:rPr>
        <w:rFonts w:hint="default"/>
        <w:lang w:val="en-US" w:eastAsia="en-US" w:bidi="ar-SA"/>
      </w:rPr>
    </w:lvl>
    <w:lvl w:ilvl="7">
      <w:start w:val="0"/>
      <w:numFmt w:val="bullet"/>
      <w:lvlText w:val="•"/>
      <w:lvlJc w:val="left"/>
      <w:pPr>
        <w:ind w:left="4839" w:hanging="180"/>
      </w:pPr>
      <w:rPr>
        <w:rFonts w:hint="default"/>
        <w:lang w:val="en-US" w:eastAsia="en-US" w:bidi="ar-SA"/>
      </w:rPr>
    </w:lvl>
    <w:lvl w:ilvl="8">
      <w:start w:val="0"/>
      <w:numFmt w:val="bullet"/>
      <w:lvlText w:val="•"/>
      <w:lvlJc w:val="left"/>
      <w:pPr>
        <w:ind w:left="5399" w:hanging="180"/>
      </w:pPr>
      <w:rPr>
        <w:rFonts w:hint="default"/>
        <w:lang w:val="en-US" w:eastAsia="en-US" w:bidi="ar-SA"/>
      </w:rPr>
    </w:lvl>
  </w:abstractNum>
  <w:abstractNum w:abstractNumId="17">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79" w:hanging="180"/>
      </w:pPr>
      <w:rPr>
        <w:rFonts w:hint="default"/>
        <w:lang w:val="en-US" w:eastAsia="en-US" w:bidi="ar-SA"/>
      </w:rPr>
    </w:lvl>
    <w:lvl w:ilvl="2">
      <w:start w:val="0"/>
      <w:numFmt w:val="bullet"/>
      <w:lvlText w:val="•"/>
      <w:lvlJc w:val="left"/>
      <w:pPr>
        <w:ind w:left="2039" w:hanging="180"/>
      </w:pPr>
      <w:rPr>
        <w:rFonts w:hint="default"/>
        <w:lang w:val="en-US" w:eastAsia="en-US" w:bidi="ar-SA"/>
      </w:rPr>
    </w:lvl>
    <w:lvl w:ilvl="3">
      <w:start w:val="0"/>
      <w:numFmt w:val="bullet"/>
      <w:lvlText w:val="•"/>
      <w:lvlJc w:val="left"/>
      <w:pPr>
        <w:ind w:left="2599" w:hanging="180"/>
      </w:pPr>
      <w:rPr>
        <w:rFonts w:hint="default"/>
        <w:lang w:val="en-US" w:eastAsia="en-US" w:bidi="ar-SA"/>
      </w:rPr>
    </w:lvl>
    <w:lvl w:ilvl="4">
      <w:start w:val="0"/>
      <w:numFmt w:val="bullet"/>
      <w:lvlText w:val="•"/>
      <w:lvlJc w:val="left"/>
      <w:pPr>
        <w:ind w:left="3159" w:hanging="180"/>
      </w:pPr>
      <w:rPr>
        <w:rFonts w:hint="default"/>
        <w:lang w:val="en-US" w:eastAsia="en-US" w:bidi="ar-SA"/>
      </w:rPr>
    </w:lvl>
    <w:lvl w:ilvl="5">
      <w:start w:val="0"/>
      <w:numFmt w:val="bullet"/>
      <w:lvlText w:val="•"/>
      <w:lvlJc w:val="left"/>
      <w:pPr>
        <w:ind w:left="3719" w:hanging="180"/>
      </w:pPr>
      <w:rPr>
        <w:rFonts w:hint="default"/>
        <w:lang w:val="en-US" w:eastAsia="en-US" w:bidi="ar-SA"/>
      </w:rPr>
    </w:lvl>
    <w:lvl w:ilvl="6">
      <w:start w:val="0"/>
      <w:numFmt w:val="bullet"/>
      <w:lvlText w:val="•"/>
      <w:lvlJc w:val="left"/>
      <w:pPr>
        <w:ind w:left="4279" w:hanging="180"/>
      </w:pPr>
      <w:rPr>
        <w:rFonts w:hint="default"/>
        <w:lang w:val="en-US" w:eastAsia="en-US" w:bidi="ar-SA"/>
      </w:rPr>
    </w:lvl>
    <w:lvl w:ilvl="7">
      <w:start w:val="0"/>
      <w:numFmt w:val="bullet"/>
      <w:lvlText w:val="•"/>
      <w:lvlJc w:val="left"/>
      <w:pPr>
        <w:ind w:left="4839" w:hanging="180"/>
      </w:pPr>
      <w:rPr>
        <w:rFonts w:hint="default"/>
        <w:lang w:val="en-US" w:eastAsia="en-US" w:bidi="ar-SA"/>
      </w:rPr>
    </w:lvl>
    <w:lvl w:ilvl="8">
      <w:start w:val="0"/>
      <w:numFmt w:val="bullet"/>
      <w:lvlText w:val="•"/>
      <w:lvlJc w:val="left"/>
      <w:pPr>
        <w:ind w:left="5399" w:hanging="180"/>
      </w:pPr>
      <w:rPr>
        <w:rFonts w:hint="default"/>
        <w:lang w:val="en-US" w:eastAsia="en-US" w:bidi="ar-SA"/>
      </w:rPr>
    </w:lvl>
  </w:abstractNum>
  <w:abstractNum w:abstractNumId="16">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79" w:hanging="180"/>
      </w:pPr>
      <w:rPr>
        <w:rFonts w:hint="default"/>
        <w:lang w:val="en-US" w:eastAsia="en-US" w:bidi="ar-SA"/>
      </w:rPr>
    </w:lvl>
    <w:lvl w:ilvl="2">
      <w:start w:val="0"/>
      <w:numFmt w:val="bullet"/>
      <w:lvlText w:val="•"/>
      <w:lvlJc w:val="left"/>
      <w:pPr>
        <w:ind w:left="2039" w:hanging="180"/>
      </w:pPr>
      <w:rPr>
        <w:rFonts w:hint="default"/>
        <w:lang w:val="en-US" w:eastAsia="en-US" w:bidi="ar-SA"/>
      </w:rPr>
    </w:lvl>
    <w:lvl w:ilvl="3">
      <w:start w:val="0"/>
      <w:numFmt w:val="bullet"/>
      <w:lvlText w:val="•"/>
      <w:lvlJc w:val="left"/>
      <w:pPr>
        <w:ind w:left="2599" w:hanging="180"/>
      </w:pPr>
      <w:rPr>
        <w:rFonts w:hint="default"/>
        <w:lang w:val="en-US" w:eastAsia="en-US" w:bidi="ar-SA"/>
      </w:rPr>
    </w:lvl>
    <w:lvl w:ilvl="4">
      <w:start w:val="0"/>
      <w:numFmt w:val="bullet"/>
      <w:lvlText w:val="•"/>
      <w:lvlJc w:val="left"/>
      <w:pPr>
        <w:ind w:left="3159" w:hanging="180"/>
      </w:pPr>
      <w:rPr>
        <w:rFonts w:hint="default"/>
        <w:lang w:val="en-US" w:eastAsia="en-US" w:bidi="ar-SA"/>
      </w:rPr>
    </w:lvl>
    <w:lvl w:ilvl="5">
      <w:start w:val="0"/>
      <w:numFmt w:val="bullet"/>
      <w:lvlText w:val="•"/>
      <w:lvlJc w:val="left"/>
      <w:pPr>
        <w:ind w:left="3719" w:hanging="180"/>
      </w:pPr>
      <w:rPr>
        <w:rFonts w:hint="default"/>
        <w:lang w:val="en-US" w:eastAsia="en-US" w:bidi="ar-SA"/>
      </w:rPr>
    </w:lvl>
    <w:lvl w:ilvl="6">
      <w:start w:val="0"/>
      <w:numFmt w:val="bullet"/>
      <w:lvlText w:val="•"/>
      <w:lvlJc w:val="left"/>
      <w:pPr>
        <w:ind w:left="4279" w:hanging="180"/>
      </w:pPr>
      <w:rPr>
        <w:rFonts w:hint="default"/>
        <w:lang w:val="en-US" w:eastAsia="en-US" w:bidi="ar-SA"/>
      </w:rPr>
    </w:lvl>
    <w:lvl w:ilvl="7">
      <w:start w:val="0"/>
      <w:numFmt w:val="bullet"/>
      <w:lvlText w:val="•"/>
      <w:lvlJc w:val="left"/>
      <w:pPr>
        <w:ind w:left="4839" w:hanging="180"/>
      </w:pPr>
      <w:rPr>
        <w:rFonts w:hint="default"/>
        <w:lang w:val="en-US" w:eastAsia="en-US" w:bidi="ar-SA"/>
      </w:rPr>
    </w:lvl>
    <w:lvl w:ilvl="8">
      <w:start w:val="0"/>
      <w:numFmt w:val="bullet"/>
      <w:lvlText w:val="•"/>
      <w:lvlJc w:val="left"/>
      <w:pPr>
        <w:ind w:left="5399" w:hanging="180"/>
      </w:pPr>
      <w:rPr>
        <w:rFonts w:hint="default"/>
        <w:lang w:val="en-US" w:eastAsia="en-US" w:bidi="ar-SA"/>
      </w:rPr>
    </w:lvl>
  </w:abstractNum>
  <w:abstractNum w:abstractNumId="15">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5832" w:hanging="180"/>
      </w:pPr>
      <w:rPr>
        <w:rFonts w:hint="default"/>
        <w:lang w:val="en-US" w:eastAsia="en-US" w:bidi="ar-SA"/>
      </w:rPr>
    </w:lvl>
    <w:lvl w:ilvl="3">
      <w:start w:val="0"/>
      <w:numFmt w:val="bullet"/>
      <w:lvlText w:val="•"/>
      <w:lvlJc w:val="left"/>
      <w:pPr>
        <w:ind w:left="6485" w:hanging="180"/>
      </w:pPr>
      <w:rPr>
        <w:rFonts w:hint="default"/>
        <w:lang w:val="en-US" w:eastAsia="en-US" w:bidi="ar-SA"/>
      </w:rPr>
    </w:lvl>
    <w:lvl w:ilvl="4">
      <w:start w:val="0"/>
      <w:numFmt w:val="bullet"/>
      <w:lvlText w:val="•"/>
      <w:lvlJc w:val="left"/>
      <w:pPr>
        <w:ind w:left="7138" w:hanging="180"/>
      </w:pPr>
      <w:rPr>
        <w:rFonts w:hint="default"/>
        <w:lang w:val="en-US" w:eastAsia="en-US" w:bidi="ar-SA"/>
      </w:rPr>
    </w:lvl>
    <w:lvl w:ilvl="5">
      <w:start w:val="0"/>
      <w:numFmt w:val="bullet"/>
      <w:lvlText w:val="•"/>
      <w:lvlJc w:val="left"/>
      <w:pPr>
        <w:ind w:left="7791" w:hanging="180"/>
      </w:pPr>
      <w:rPr>
        <w:rFonts w:hint="default"/>
        <w:lang w:val="en-US" w:eastAsia="en-US" w:bidi="ar-SA"/>
      </w:rPr>
    </w:lvl>
    <w:lvl w:ilvl="6">
      <w:start w:val="0"/>
      <w:numFmt w:val="bullet"/>
      <w:lvlText w:val="•"/>
      <w:lvlJc w:val="left"/>
      <w:pPr>
        <w:ind w:left="8444" w:hanging="180"/>
      </w:pPr>
      <w:rPr>
        <w:rFonts w:hint="default"/>
        <w:lang w:val="en-US" w:eastAsia="en-US" w:bidi="ar-SA"/>
      </w:rPr>
    </w:lvl>
    <w:lvl w:ilvl="7">
      <w:start w:val="0"/>
      <w:numFmt w:val="bullet"/>
      <w:lvlText w:val="•"/>
      <w:lvlJc w:val="left"/>
      <w:pPr>
        <w:ind w:left="9097" w:hanging="180"/>
      </w:pPr>
      <w:rPr>
        <w:rFonts w:hint="default"/>
        <w:lang w:val="en-US" w:eastAsia="en-US" w:bidi="ar-SA"/>
      </w:rPr>
    </w:lvl>
    <w:lvl w:ilvl="8">
      <w:start w:val="0"/>
      <w:numFmt w:val="bullet"/>
      <w:lvlText w:val="•"/>
      <w:lvlJc w:val="left"/>
      <w:pPr>
        <w:ind w:left="9749" w:hanging="180"/>
      </w:pPr>
      <w:rPr>
        <w:rFonts w:hint="default"/>
        <w:lang w:val="en-US" w:eastAsia="en-US" w:bidi="ar-SA"/>
      </w:rPr>
    </w:lvl>
  </w:abstractNum>
  <w:abstractNum w:abstractNumId="14">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85" w:hanging="180"/>
      </w:pPr>
      <w:rPr>
        <w:rFonts w:hint="default"/>
        <w:lang w:val="en-US" w:eastAsia="en-US" w:bidi="ar-SA"/>
      </w:rPr>
    </w:lvl>
    <w:lvl w:ilvl="2">
      <w:start w:val="0"/>
      <w:numFmt w:val="bullet"/>
      <w:lvlText w:val="•"/>
      <w:lvlJc w:val="left"/>
      <w:pPr>
        <w:ind w:left="2050" w:hanging="180"/>
      </w:pPr>
      <w:rPr>
        <w:rFonts w:hint="default"/>
        <w:lang w:val="en-US" w:eastAsia="en-US" w:bidi="ar-SA"/>
      </w:rPr>
    </w:lvl>
    <w:lvl w:ilvl="3">
      <w:start w:val="0"/>
      <w:numFmt w:val="bullet"/>
      <w:lvlText w:val="•"/>
      <w:lvlJc w:val="left"/>
      <w:pPr>
        <w:ind w:left="2615" w:hanging="180"/>
      </w:pPr>
      <w:rPr>
        <w:rFonts w:hint="default"/>
        <w:lang w:val="en-US" w:eastAsia="en-US" w:bidi="ar-SA"/>
      </w:rPr>
    </w:lvl>
    <w:lvl w:ilvl="4">
      <w:start w:val="0"/>
      <w:numFmt w:val="bullet"/>
      <w:lvlText w:val="•"/>
      <w:lvlJc w:val="left"/>
      <w:pPr>
        <w:ind w:left="3180" w:hanging="180"/>
      </w:pPr>
      <w:rPr>
        <w:rFonts w:hint="default"/>
        <w:lang w:val="en-US" w:eastAsia="en-US" w:bidi="ar-SA"/>
      </w:rPr>
    </w:lvl>
    <w:lvl w:ilvl="5">
      <w:start w:val="0"/>
      <w:numFmt w:val="bullet"/>
      <w:lvlText w:val="•"/>
      <w:lvlJc w:val="left"/>
      <w:pPr>
        <w:ind w:left="3745" w:hanging="180"/>
      </w:pPr>
      <w:rPr>
        <w:rFonts w:hint="default"/>
        <w:lang w:val="en-US" w:eastAsia="en-US" w:bidi="ar-SA"/>
      </w:rPr>
    </w:lvl>
    <w:lvl w:ilvl="6">
      <w:start w:val="0"/>
      <w:numFmt w:val="bullet"/>
      <w:lvlText w:val="•"/>
      <w:lvlJc w:val="left"/>
      <w:pPr>
        <w:ind w:left="4310" w:hanging="180"/>
      </w:pPr>
      <w:rPr>
        <w:rFonts w:hint="default"/>
        <w:lang w:val="en-US" w:eastAsia="en-US" w:bidi="ar-SA"/>
      </w:rPr>
    </w:lvl>
    <w:lvl w:ilvl="7">
      <w:start w:val="0"/>
      <w:numFmt w:val="bullet"/>
      <w:lvlText w:val="•"/>
      <w:lvlJc w:val="left"/>
      <w:pPr>
        <w:ind w:left="4875" w:hanging="180"/>
      </w:pPr>
      <w:rPr>
        <w:rFonts w:hint="default"/>
        <w:lang w:val="en-US" w:eastAsia="en-US" w:bidi="ar-SA"/>
      </w:rPr>
    </w:lvl>
    <w:lvl w:ilvl="8">
      <w:start w:val="0"/>
      <w:numFmt w:val="bullet"/>
      <w:lvlText w:val="•"/>
      <w:lvlJc w:val="left"/>
      <w:pPr>
        <w:ind w:left="5440" w:hanging="180"/>
      </w:pPr>
      <w:rPr>
        <w:rFonts w:hint="default"/>
        <w:lang w:val="en-US" w:eastAsia="en-US" w:bidi="ar-SA"/>
      </w:rPr>
    </w:lvl>
  </w:abstractNum>
  <w:abstractNum w:abstractNumId="13">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5832" w:hanging="180"/>
      </w:pPr>
      <w:rPr>
        <w:rFonts w:hint="default"/>
        <w:lang w:val="en-US" w:eastAsia="en-US" w:bidi="ar-SA"/>
      </w:rPr>
    </w:lvl>
    <w:lvl w:ilvl="3">
      <w:start w:val="0"/>
      <w:numFmt w:val="bullet"/>
      <w:lvlText w:val="•"/>
      <w:lvlJc w:val="left"/>
      <w:pPr>
        <w:ind w:left="6485" w:hanging="180"/>
      </w:pPr>
      <w:rPr>
        <w:rFonts w:hint="default"/>
        <w:lang w:val="en-US" w:eastAsia="en-US" w:bidi="ar-SA"/>
      </w:rPr>
    </w:lvl>
    <w:lvl w:ilvl="4">
      <w:start w:val="0"/>
      <w:numFmt w:val="bullet"/>
      <w:lvlText w:val="•"/>
      <w:lvlJc w:val="left"/>
      <w:pPr>
        <w:ind w:left="7138" w:hanging="180"/>
      </w:pPr>
      <w:rPr>
        <w:rFonts w:hint="default"/>
        <w:lang w:val="en-US" w:eastAsia="en-US" w:bidi="ar-SA"/>
      </w:rPr>
    </w:lvl>
    <w:lvl w:ilvl="5">
      <w:start w:val="0"/>
      <w:numFmt w:val="bullet"/>
      <w:lvlText w:val="•"/>
      <w:lvlJc w:val="left"/>
      <w:pPr>
        <w:ind w:left="7791" w:hanging="180"/>
      </w:pPr>
      <w:rPr>
        <w:rFonts w:hint="default"/>
        <w:lang w:val="en-US" w:eastAsia="en-US" w:bidi="ar-SA"/>
      </w:rPr>
    </w:lvl>
    <w:lvl w:ilvl="6">
      <w:start w:val="0"/>
      <w:numFmt w:val="bullet"/>
      <w:lvlText w:val="•"/>
      <w:lvlJc w:val="left"/>
      <w:pPr>
        <w:ind w:left="8444" w:hanging="180"/>
      </w:pPr>
      <w:rPr>
        <w:rFonts w:hint="default"/>
        <w:lang w:val="en-US" w:eastAsia="en-US" w:bidi="ar-SA"/>
      </w:rPr>
    </w:lvl>
    <w:lvl w:ilvl="7">
      <w:start w:val="0"/>
      <w:numFmt w:val="bullet"/>
      <w:lvlText w:val="•"/>
      <w:lvlJc w:val="left"/>
      <w:pPr>
        <w:ind w:left="9097" w:hanging="180"/>
      </w:pPr>
      <w:rPr>
        <w:rFonts w:hint="default"/>
        <w:lang w:val="en-US" w:eastAsia="en-US" w:bidi="ar-SA"/>
      </w:rPr>
    </w:lvl>
    <w:lvl w:ilvl="8">
      <w:start w:val="0"/>
      <w:numFmt w:val="bullet"/>
      <w:lvlText w:val="•"/>
      <w:lvlJc w:val="left"/>
      <w:pPr>
        <w:ind w:left="9749" w:hanging="180"/>
      </w:pPr>
      <w:rPr>
        <w:rFonts w:hint="default"/>
        <w:lang w:val="en-US" w:eastAsia="en-US" w:bidi="ar-SA"/>
      </w:rPr>
    </w:lvl>
  </w:abstractNum>
  <w:abstractNum w:abstractNumId="12">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1">
    <w:multiLevelType w:val="hybridMultilevel"/>
    <w:lvl w:ilvl="0">
      <w:start w:val="0"/>
      <w:numFmt w:val="bullet"/>
      <w:lvlText w:val="-"/>
      <w:lvlJc w:val="left"/>
      <w:pPr>
        <w:ind w:left="480" w:hanging="217"/>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537" w:hanging="217"/>
      </w:pPr>
      <w:rPr>
        <w:rFonts w:hint="default"/>
        <w:lang w:val="en-US" w:eastAsia="en-US" w:bidi="ar-SA"/>
      </w:rPr>
    </w:lvl>
    <w:lvl w:ilvl="2">
      <w:start w:val="0"/>
      <w:numFmt w:val="bullet"/>
      <w:lvlText w:val="•"/>
      <w:lvlJc w:val="left"/>
      <w:pPr>
        <w:ind w:left="2595" w:hanging="217"/>
      </w:pPr>
      <w:rPr>
        <w:rFonts w:hint="default"/>
        <w:lang w:val="en-US" w:eastAsia="en-US" w:bidi="ar-SA"/>
      </w:rPr>
    </w:lvl>
    <w:lvl w:ilvl="3">
      <w:start w:val="0"/>
      <w:numFmt w:val="bullet"/>
      <w:lvlText w:val="•"/>
      <w:lvlJc w:val="left"/>
      <w:pPr>
        <w:ind w:left="3652" w:hanging="217"/>
      </w:pPr>
      <w:rPr>
        <w:rFonts w:hint="default"/>
        <w:lang w:val="en-US" w:eastAsia="en-US" w:bidi="ar-SA"/>
      </w:rPr>
    </w:lvl>
    <w:lvl w:ilvl="4">
      <w:start w:val="0"/>
      <w:numFmt w:val="bullet"/>
      <w:lvlText w:val="•"/>
      <w:lvlJc w:val="left"/>
      <w:pPr>
        <w:ind w:left="4710" w:hanging="217"/>
      </w:pPr>
      <w:rPr>
        <w:rFonts w:hint="default"/>
        <w:lang w:val="en-US" w:eastAsia="en-US" w:bidi="ar-SA"/>
      </w:rPr>
    </w:lvl>
    <w:lvl w:ilvl="5">
      <w:start w:val="0"/>
      <w:numFmt w:val="bullet"/>
      <w:lvlText w:val="•"/>
      <w:lvlJc w:val="left"/>
      <w:pPr>
        <w:ind w:left="5767" w:hanging="217"/>
      </w:pPr>
      <w:rPr>
        <w:rFonts w:hint="default"/>
        <w:lang w:val="en-US" w:eastAsia="en-US" w:bidi="ar-SA"/>
      </w:rPr>
    </w:lvl>
    <w:lvl w:ilvl="6">
      <w:start w:val="0"/>
      <w:numFmt w:val="bullet"/>
      <w:lvlText w:val="•"/>
      <w:lvlJc w:val="left"/>
      <w:pPr>
        <w:ind w:left="6825" w:hanging="217"/>
      </w:pPr>
      <w:rPr>
        <w:rFonts w:hint="default"/>
        <w:lang w:val="en-US" w:eastAsia="en-US" w:bidi="ar-SA"/>
      </w:rPr>
    </w:lvl>
    <w:lvl w:ilvl="7">
      <w:start w:val="0"/>
      <w:numFmt w:val="bullet"/>
      <w:lvlText w:val="•"/>
      <w:lvlJc w:val="left"/>
      <w:pPr>
        <w:ind w:left="7882" w:hanging="217"/>
      </w:pPr>
      <w:rPr>
        <w:rFonts w:hint="default"/>
        <w:lang w:val="en-US" w:eastAsia="en-US" w:bidi="ar-SA"/>
      </w:rPr>
    </w:lvl>
    <w:lvl w:ilvl="8">
      <w:start w:val="0"/>
      <w:numFmt w:val="bullet"/>
      <w:lvlText w:val="•"/>
      <w:lvlJc w:val="left"/>
      <w:pPr>
        <w:ind w:left="8940" w:hanging="217"/>
      </w:pPr>
      <w:rPr>
        <w:rFonts w:hint="default"/>
        <w:lang w:val="en-US" w:eastAsia="en-US" w:bidi="ar-SA"/>
      </w:rPr>
    </w:lvl>
  </w:abstractNum>
  <w:abstractNum w:abstractNumId="9">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8">
    <w:multiLevelType w:val="hybridMultilevel"/>
    <w:lvl w:ilvl="0">
      <w:start w:val="1"/>
      <w:numFmt w:val="decimal"/>
      <w:lvlText w:val="%1."/>
      <w:lvlJc w:val="left"/>
      <w:pPr>
        <w:ind w:left="805" w:hanging="326"/>
        <w:jc w:val="left"/>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825" w:hanging="326"/>
      </w:pPr>
      <w:rPr>
        <w:rFonts w:hint="default"/>
        <w:lang w:val="en-US" w:eastAsia="en-US" w:bidi="ar-SA"/>
      </w:rPr>
    </w:lvl>
    <w:lvl w:ilvl="2">
      <w:start w:val="0"/>
      <w:numFmt w:val="bullet"/>
      <w:lvlText w:val="•"/>
      <w:lvlJc w:val="left"/>
      <w:pPr>
        <w:ind w:left="2851" w:hanging="326"/>
      </w:pPr>
      <w:rPr>
        <w:rFonts w:hint="default"/>
        <w:lang w:val="en-US" w:eastAsia="en-US" w:bidi="ar-SA"/>
      </w:rPr>
    </w:lvl>
    <w:lvl w:ilvl="3">
      <w:start w:val="0"/>
      <w:numFmt w:val="bullet"/>
      <w:lvlText w:val="•"/>
      <w:lvlJc w:val="left"/>
      <w:pPr>
        <w:ind w:left="3876" w:hanging="326"/>
      </w:pPr>
      <w:rPr>
        <w:rFonts w:hint="default"/>
        <w:lang w:val="en-US" w:eastAsia="en-US" w:bidi="ar-SA"/>
      </w:rPr>
    </w:lvl>
    <w:lvl w:ilvl="4">
      <w:start w:val="0"/>
      <w:numFmt w:val="bullet"/>
      <w:lvlText w:val="•"/>
      <w:lvlJc w:val="left"/>
      <w:pPr>
        <w:ind w:left="4902" w:hanging="326"/>
      </w:pPr>
      <w:rPr>
        <w:rFonts w:hint="default"/>
        <w:lang w:val="en-US" w:eastAsia="en-US" w:bidi="ar-SA"/>
      </w:rPr>
    </w:lvl>
    <w:lvl w:ilvl="5">
      <w:start w:val="0"/>
      <w:numFmt w:val="bullet"/>
      <w:lvlText w:val="•"/>
      <w:lvlJc w:val="left"/>
      <w:pPr>
        <w:ind w:left="5927" w:hanging="326"/>
      </w:pPr>
      <w:rPr>
        <w:rFonts w:hint="default"/>
        <w:lang w:val="en-US" w:eastAsia="en-US" w:bidi="ar-SA"/>
      </w:rPr>
    </w:lvl>
    <w:lvl w:ilvl="6">
      <w:start w:val="0"/>
      <w:numFmt w:val="bullet"/>
      <w:lvlText w:val="•"/>
      <w:lvlJc w:val="left"/>
      <w:pPr>
        <w:ind w:left="6953" w:hanging="326"/>
      </w:pPr>
      <w:rPr>
        <w:rFonts w:hint="default"/>
        <w:lang w:val="en-US" w:eastAsia="en-US" w:bidi="ar-SA"/>
      </w:rPr>
    </w:lvl>
    <w:lvl w:ilvl="7">
      <w:start w:val="0"/>
      <w:numFmt w:val="bullet"/>
      <w:lvlText w:val="•"/>
      <w:lvlJc w:val="left"/>
      <w:pPr>
        <w:ind w:left="7978" w:hanging="326"/>
      </w:pPr>
      <w:rPr>
        <w:rFonts w:hint="default"/>
        <w:lang w:val="en-US" w:eastAsia="en-US" w:bidi="ar-SA"/>
      </w:rPr>
    </w:lvl>
    <w:lvl w:ilvl="8">
      <w:start w:val="0"/>
      <w:numFmt w:val="bullet"/>
      <w:lvlText w:val="•"/>
      <w:lvlJc w:val="left"/>
      <w:pPr>
        <w:ind w:left="9004" w:hanging="326"/>
      </w:pPr>
      <w:rPr>
        <w:rFonts w:hint="default"/>
        <w:lang w:val="en-US" w:eastAsia="en-US" w:bidi="ar-SA"/>
      </w:rPr>
    </w:lvl>
  </w:abstractNum>
  <w:abstractNum w:abstractNumId="7">
    <w:multiLevelType w:val="hybridMultilevel"/>
    <w:lvl w:ilvl="0">
      <w:start w:val="1"/>
      <w:numFmt w:val="decimal"/>
      <w:lvlText w:val="%1."/>
      <w:lvlJc w:val="left"/>
      <w:pPr>
        <w:ind w:left="805" w:hanging="326"/>
        <w:jc w:val="left"/>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825" w:hanging="326"/>
      </w:pPr>
      <w:rPr>
        <w:rFonts w:hint="default"/>
        <w:lang w:val="en-US" w:eastAsia="en-US" w:bidi="ar-SA"/>
      </w:rPr>
    </w:lvl>
    <w:lvl w:ilvl="2">
      <w:start w:val="0"/>
      <w:numFmt w:val="bullet"/>
      <w:lvlText w:val="•"/>
      <w:lvlJc w:val="left"/>
      <w:pPr>
        <w:ind w:left="2851" w:hanging="326"/>
      </w:pPr>
      <w:rPr>
        <w:rFonts w:hint="default"/>
        <w:lang w:val="en-US" w:eastAsia="en-US" w:bidi="ar-SA"/>
      </w:rPr>
    </w:lvl>
    <w:lvl w:ilvl="3">
      <w:start w:val="0"/>
      <w:numFmt w:val="bullet"/>
      <w:lvlText w:val="•"/>
      <w:lvlJc w:val="left"/>
      <w:pPr>
        <w:ind w:left="3876" w:hanging="326"/>
      </w:pPr>
      <w:rPr>
        <w:rFonts w:hint="default"/>
        <w:lang w:val="en-US" w:eastAsia="en-US" w:bidi="ar-SA"/>
      </w:rPr>
    </w:lvl>
    <w:lvl w:ilvl="4">
      <w:start w:val="0"/>
      <w:numFmt w:val="bullet"/>
      <w:lvlText w:val="•"/>
      <w:lvlJc w:val="left"/>
      <w:pPr>
        <w:ind w:left="4902" w:hanging="326"/>
      </w:pPr>
      <w:rPr>
        <w:rFonts w:hint="default"/>
        <w:lang w:val="en-US" w:eastAsia="en-US" w:bidi="ar-SA"/>
      </w:rPr>
    </w:lvl>
    <w:lvl w:ilvl="5">
      <w:start w:val="0"/>
      <w:numFmt w:val="bullet"/>
      <w:lvlText w:val="•"/>
      <w:lvlJc w:val="left"/>
      <w:pPr>
        <w:ind w:left="5927" w:hanging="326"/>
      </w:pPr>
      <w:rPr>
        <w:rFonts w:hint="default"/>
        <w:lang w:val="en-US" w:eastAsia="en-US" w:bidi="ar-SA"/>
      </w:rPr>
    </w:lvl>
    <w:lvl w:ilvl="6">
      <w:start w:val="0"/>
      <w:numFmt w:val="bullet"/>
      <w:lvlText w:val="•"/>
      <w:lvlJc w:val="left"/>
      <w:pPr>
        <w:ind w:left="6953" w:hanging="326"/>
      </w:pPr>
      <w:rPr>
        <w:rFonts w:hint="default"/>
        <w:lang w:val="en-US" w:eastAsia="en-US" w:bidi="ar-SA"/>
      </w:rPr>
    </w:lvl>
    <w:lvl w:ilvl="7">
      <w:start w:val="0"/>
      <w:numFmt w:val="bullet"/>
      <w:lvlText w:val="•"/>
      <w:lvlJc w:val="left"/>
      <w:pPr>
        <w:ind w:left="7978" w:hanging="326"/>
      </w:pPr>
      <w:rPr>
        <w:rFonts w:hint="default"/>
        <w:lang w:val="en-US" w:eastAsia="en-US" w:bidi="ar-SA"/>
      </w:rPr>
    </w:lvl>
    <w:lvl w:ilvl="8">
      <w:start w:val="0"/>
      <w:numFmt w:val="bullet"/>
      <w:lvlText w:val="•"/>
      <w:lvlJc w:val="left"/>
      <w:pPr>
        <w:ind w:left="9004" w:hanging="326"/>
      </w:pPr>
      <w:rPr>
        <w:rFonts w:hint="default"/>
        <w:lang w:val="en-US" w:eastAsia="en-US" w:bidi="ar-SA"/>
      </w:rPr>
    </w:lvl>
  </w:abstractNum>
  <w:abstractNum w:abstractNumId="5">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0">
    <w:multiLevelType w:val="hybridMultilevel"/>
    <w:lvl w:ilvl="0">
      <w:start w:val="0"/>
      <w:numFmt w:val="bullet"/>
      <w:lvlText w:val="▪"/>
      <w:lvlJc w:val="left"/>
      <w:pPr>
        <w:ind w:left="787"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573" w:hanging="180"/>
      </w:pPr>
      <w:rPr>
        <w:rFonts w:hint="default"/>
        <w:lang w:val="en-US" w:eastAsia="en-US" w:bidi="ar-SA"/>
      </w:rPr>
    </w:lvl>
    <w:lvl w:ilvl="2">
      <w:start w:val="0"/>
      <w:numFmt w:val="bullet"/>
      <w:lvlText w:val="•"/>
      <w:lvlJc w:val="left"/>
      <w:pPr>
        <w:ind w:left="2367" w:hanging="180"/>
      </w:pPr>
      <w:rPr>
        <w:rFonts w:hint="default"/>
        <w:lang w:val="en-US" w:eastAsia="en-US" w:bidi="ar-SA"/>
      </w:rPr>
    </w:lvl>
    <w:lvl w:ilvl="3">
      <w:start w:val="0"/>
      <w:numFmt w:val="bullet"/>
      <w:lvlText w:val="•"/>
      <w:lvlJc w:val="left"/>
      <w:pPr>
        <w:ind w:left="3160" w:hanging="180"/>
      </w:pPr>
      <w:rPr>
        <w:rFonts w:hint="default"/>
        <w:lang w:val="en-US" w:eastAsia="en-US" w:bidi="ar-SA"/>
      </w:rPr>
    </w:lvl>
    <w:lvl w:ilvl="4">
      <w:start w:val="0"/>
      <w:numFmt w:val="bullet"/>
      <w:lvlText w:val="•"/>
      <w:lvlJc w:val="left"/>
      <w:pPr>
        <w:ind w:left="3954" w:hanging="180"/>
      </w:pPr>
      <w:rPr>
        <w:rFonts w:hint="default"/>
        <w:lang w:val="en-US" w:eastAsia="en-US" w:bidi="ar-SA"/>
      </w:rPr>
    </w:lvl>
    <w:lvl w:ilvl="5">
      <w:start w:val="0"/>
      <w:numFmt w:val="bullet"/>
      <w:lvlText w:val="•"/>
      <w:lvlJc w:val="left"/>
      <w:pPr>
        <w:ind w:left="4747" w:hanging="180"/>
      </w:pPr>
      <w:rPr>
        <w:rFonts w:hint="default"/>
        <w:lang w:val="en-US" w:eastAsia="en-US" w:bidi="ar-SA"/>
      </w:rPr>
    </w:lvl>
    <w:lvl w:ilvl="6">
      <w:start w:val="0"/>
      <w:numFmt w:val="bullet"/>
      <w:lvlText w:val="•"/>
      <w:lvlJc w:val="left"/>
      <w:pPr>
        <w:ind w:left="5541" w:hanging="180"/>
      </w:pPr>
      <w:rPr>
        <w:rFonts w:hint="default"/>
        <w:lang w:val="en-US" w:eastAsia="en-US" w:bidi="ar-SA"/>
      </w:rPr>
    </w:lvl>
    <w:lvl w:ilvl="7">
      <w:start w:val="0"/>
      <w:numFmt w:val="bullet"/>
      <w:lvlText w:val="•"/>
      <w:lvlJc w:val="left"/>
      <w:pPr>
        <w:ind w:left="6334" w:hanging="180"/>
      </w:pPr>
      <w:rPr>
        <w:rFonts w:hint="default"/>
        <w:lang w:val="en-US" w:eastAsia="en-US" w:bidi="ar-SA"/>
      </w:rPr>
    </w:lvl>
    <w:lvl w:ilvl="8">
      <w:start w:val="0"/>
      <w:numFmt w:val="bullet"/>
      <w:lvlText w:val="•"/>
      <w:lvlJc w:val="left"/>
      <w:pPr>
        <w:ind w:left="7128" w:hanging="180"/>
      </w:pPr>
      <w:rPr>
        <w:rFonts w:hint="default"/>
        <w:lang w:val="en-US" w:eastAsia="en-US" w:bidi="ar-SA"/>
      </w:rPr>
    </w:lvl>
  </w:abstractNum>
  <w:num w:numId="7">
    <w:abstractNumId w:val="6"/>
  </w:num>
  <w:num w:numId="20">
    <w:abstractNumId w:val="19"/>
  </w:num>
  <w:num w:numId="11">
    <w:abstractNumId w:val="10"/>
  </w:num>
  <w:num w:numId="5">
    <w:abstractNumId w:val="4"/>
  </w:num>
  <w:num w:numId="4">
    <w:abstractNumId w:val="3"/>
  </w:num>
  <w:num w:numId="3">
    <w:abstractNumId w:val="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6">
    <w:abstractNumId w:val="5"/>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18"/>
      <w:szCs w:val="18"/>
      <w:lang w:val="en-US" w:eastAsia="en-US" w:bidi="ar-SA"/>
    </w:rPr>
  </w:style>
  <w:style w:styleId="Heading1" w:type="paragraph">
    <w:name w:val="Heading 1"/>
    <w:basedOn w:val="Normal"/>
    <w:uiPriority w:val="1"/>
    <w:qFormat/>
    <w:pPr>
      <w:spacing w:before="1"/>
      <w:ind w:left="120"/>
      <w:outlineLvl w:val="1"/>
    </w:pPr>
    <w:rPr>
      <w:rFonts w:ascii="Trebuchet MS" w:hAnsi="Trebuchet MS" w:eastAsia="Trebuchet MS" w:cs="Trebuchet MS"/>
      <w:b/>
      <w:bCs/>
      <w:sz w:val="21"/>
      <w:szCs w:val="21"/>
      <w:lang w:val="en-US" w:eastAsia="en-US" w:bidi="ar-SA"/>
    </w:rPr>
  </w:style>
  <w:style w:styleId="Heading2" w:type="paragraph">
    <w:name w:val="Heading 2"/>
    <w:basedOn w:val="Normal"/>
    <w:uiPriority w:val="1"/>
    <w:qFormat/>
    <w:pPr>
      <w:spacing w:before="64"/>
      <w:ind w:left="89"/>
      <w:outlineLvl w:val="2"/>
    </w:pPr>
    <w:rPr>
      <w:rFonts w:ascii="Trebuchet MS" w:hAnsi="Trebuchet MS" w:eastAsia="Trebuchet MS" w:cs="Trebuchet MS"/>
      <w:b/>
      <w:bCs/>
      <w:sz w:val="18"/>
      <w:szCs w:val="18"/>
      <w:lang w:val="en-US" w:eastAsia="en-US" w:bidi="ar-SA"/>
    </w:rPr>
  </w:style>
  <w:style w:styleId="Title" w:type="paragraph">
    <w:name w:val="Title"/>
    <w:basedOn w:val="Normal"/>
    <w:uiPriority w:val="1"/>
    <w:qFormat/>
    <w:pPr>
      <w:ind w:right="2"/>
      <w:jc w:val="center"/>
    </w:pPr>
    <w:rPr>
      <w:rFonts w:ascii="Trebuchet MS" w:hAnsi="Trebuchet MS" w:eastAsia="Trebuchet MS" w:cs="Trebuchet MS"/>
      <w:sz w:val="39"/>
      <w:szCs w:val="39"/>
      <w:lang w:val="en-US" w:eastAsia="en-US" w:bidi="ar-SA"/>
    </w:rPr>
  </w:style>
  <w:style w:styleId="ListParagraph" w:type="paragraph">
    <w:name w:val="List Paragraph"/>
    <w:basedOn w:val="Normal"/>
    <w:uiPriority w:val="1"/>
    <w:qFormat/>
    <w:pPr>
      <w:spacing w:before="61"/>
      <w:ind w:left="718" w:hanging="178"/>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https://cwe.mitre.org/data/definitions/16.html" TargetMode="External"/><Relationship Id="rId18" Type="http://schemas.openxmlformats.org/officeDocument/2006/relationships/hyperlink" Target="https://developer.android.com/training/articles/security-config" TargetMode="External"/><Relationship Id="rId19" Type="http://schemas.openxmlformats.org/officeDocument/2006/relationships/hyperlink" Target="https://developer.android.com/codelabs/android-network-" TargetMode="External"/><Relationship Id="rId20" Type="http://schemas.openxmlformats.org/officeDocument/2006/relationships/hyperlink" Target="https://cwe.mitre.org/data/definitions/259.html" TargetMode="External"/><Relationship Id="rId21" Type="http://schemas.openxmlformats.org/officeDocument/2006/relationships/hyperlink" Target="https://cwe.mitre.org/data/definitions/321.html" TargetMode="External"/><Relationship Id="rId22" Type="http://schemas.openxmlformats.org/officeDocument/2006/relationships/hyperlink" Target="https://cwe.mitre.org/data/definitions/798.html" TargetMode="External"/><Relationship Id="rId23" Type="http://schemas.openxmlformats.org/officeDocument/2006/relationships/hyperlink" Target="https://cwe.mitre.org/data/definitions/693.html" TargetMode="External"/><Relationship Id="rId24" Type="http://schemas.openxmlformats.org/officeDocument/2006/relationships/hyperlink" Target="https://github.com/scottyab/" TargetMode="External"/><Relationship Id="rId25" Type="http://schemas.openxmlformats.org/officeDocument/2006/relationships/hyperlink" Target="https://cwe.mitre.org/data/definitions/749.html" TargetMode="External"/><Relationship Id="rId26" Type="http://schemas.openxmlformats.org/officeDocument/2006/relationships/hyperlink" Target="https://cwe.mitre.org/data/definitions/779.html" TargetMode="External"/><Relationship Id="rId27" Type="http://schemas.openxmlformats.org/officeDocument/2006/relationships/hyperlink" Target="http://example.com/smart/repo_piece.cgi" TargetMode="External"/><Relationship Id="rId28" Type="http://schemas.openxmlformats.org/officeDocument/2006/relationships/hyperlink" Target="http://readwrite.com/2012/04/10/what-developers-and-users-can#awesm%3D~o9iqZAMlUPshPu" TargetMode="External"/><Relationship Id="rId29" Type="http://schemas.openxmlformats.org/officeDocument/2006/relationships/hyperlink" Target="https://jvn.jp/en/jp/JVN23328321/" TargetMode="External"/><Relationship Id="rId30" Type="http://schemas.openxmlformats.org/officeDocument/2006/relationships/hyperlink" Target="https://jvn.jp/en/jp/JVN86040029/" TargetMode="External"/><Relationship Id="rId31" Type="http://schemas.openxmlformats.org/officeDocument/2006/relationships/hyperlink" Target="https://jvn.jp/en/jp/JVN33159152/" TargetMode="External"/><Relationship Id="rId32" Type="http://schemas.openxmlformats.org/officeDocument/2006/relationships/hyperlink" Target="https://jvn.jp/en/jp/JVN56923652/" TargetMode="External"/><Relationship Id="rId33" Type="http://schemas.openxmlformats.org/officeDocument/2006/relationships/hyperlink" Target="https://cwe.mitre.org/data/definitions/1021.html" TargetMode="External"/><Relationship Id="rId34" Type="http://schemas.openxmlformats.org/officeDocument/2006/relationships/hyperlink" Target="http://schemas.android.com/apk/res/android" TargetMode="External"/><Relationship Id="rId35" Type="http://schemas.openxmlformats.org/officeDocument/2006/relationships/hyperlink" Target="http://schemas.android.com/apk/res-auto" TargetMode="External"/><Relationship Id="rId36" Type="http://schemas.openxmlformats.org/officeDocument/2006/relationships/hyperlink" Target="https://cwe.mitre.org/data/definitions/200.html" TargetMode="External"/><Relationship Id="rId37" Type="http://schemas.openxmlformats.org/officeDocument/2006/relationships/hyperlink" Target="https://www.usenix.org/system/files/conference/usenixsecurity15/sec15-paper-ren-chuangang.pdf" TargetMode="External"/><Relationship Id="rId38" Type="http://schemas.openxmlformats.org/officeDocument/2006/relationships/hyperlink" Target="https://developer.android.com/about/versions/android-5.0.html" TargetMode="External"/><Relationship Id="rId39" Type="http://schemas.openxmlformats.org/officeDocument/2006/relationships/hyperlink" Target="https://developer.android.com/reference/android/view/WindowManager.LayoutParams#FLAG_SECURE" TargetMode="External"/><Relationship Id="rId40" Type="http://schemas.openxmlformats.org/officeDocument/2006/relationships/hyperlink" Target="https://cwe.mitre.org/data/definitions/925.html" TargetMode="External"/><Relationship Id="rId41" Type="http://schemas.openxmlformats.org/officeDocument/2006/relationships/hyperlink" Target="https://cwe.mitre.org/data/definitions/295.html" TargetMode="External"/><Relationship Id="rId42" Type="http://schemas.openxmlformats.org/officeDocument/2006/relationships/hyperlink" Target="https://cheatsheetseries.owasp.org/cheatsheets/Transport_Layer_Security_Cheat_Sheet.html" TargetMode="External"/><Relationship Id="rId43" Type="http://schemas.openxmlformats.org/officeDocument/2006/relationships/hyperlink" Target="http://www.ietf.org/rfc/rfc1421.txt" TargetMode="External"/><Relationship Id="rId44" Type="http://schemas.openxmlformats.org/officeDocument/2006/relationships/hyperlink" Target="http://www.ietf.org/rfc/rfc4648.txt" TargetMode="External"/><Relationship Id="rId45" Type="http://schemas.openxmlformats.org/officeDocument/2006/relationships/hyperlink" Target="http://www.ietf.org/rfc/rfc5280.txt" TargetMode="External"/><Relationship Id="rId46" Type="http://schemas.openxmlformats.org/officeDocument/2006/relationships/hyperlink" Target="http://www.ietf.org/rfc/rfc3279.txt" TargetMode="External"/><Relationship Id="rId47" Type="http://schemas.openxmlformats.org/officeDocument/2006/relationships/hyperlink" Target="http://www.ietf.org/rfc/rfc4055.txt" TargetMode="External"/><Relationship Id="rId48" Type="http://schemas.openxmlformats.org/officeDocument/2006/relationships/hyperlink" Target="http://www.ietf.org/rfc/rfc2246.txt" TargetMode="External"/><Relationship Id="rId49" Type="http://schemas.openxmlformats.org/officeDocument/2006/relationships/hyperlink" Target="http://www.ietf.org/rfc/rfc4346.txt" TargetMode="External"/><Relationship Id="rId50" Type="http://schemas.openxmlformats.org/officeDocument/2006/relationships/hyperlink" Target="http://www.ietf.org/rfc/rfc5246.txt" TargetMode="External"/><Relationship Id="rId51" Type="http://schemas.openxmlformats.org/officeDocument/2006/relationships/hyperlink" Target="https://www.eecis.udel.edu/~mills/database/rsa/pkcs-1.asc" TargetMode="External"/><Relationship Id="rId52" Type="http://schemas.openxmlformats.org/officeDocument/2006/relationships/hyperlink" Target="https://www.eecis.udel.edu/~mills/database/rsa/pkcs-6.asc" TargetMode="External"/><Relationship Id="rId53" Type="http://schemas.openxmlformats.org/officeDocument/2006/relationships/hyperlink" Target="https://cwe.mitre.org/data/definitions/922.html" TargetMode="External"/><Relationship Id="rId54" Type="http://schemas.openxmlformats.org/officeDocument/2006/relationships/hyperlink" Target="https://cwe.mitre.org/data/definitions/284.html" TargetMode="External"/><Relationship Id="rId55" Type="http://schemas.openxmlformats.org/officeDocument/2006/relationships/hyperlink" Target="https://cwe.mitre.org/data/definitions/541.html" TargetMode="External"/><Relationship Id="rId56" Type="http://schemas.openxmlformats.org/officeDocument/2006/relationships/hyperlink" Target="https://cwe.mitre.org/data/definitions/532.html" TargetMode="External"/><Relationship Id="rId57" Type="http://schemas.openxmlformats.org/officeDocument/2006/relationships/hyperlink" Target="https://bytecodeviewer.com/" TargetMode="External"/><Relationship Id="rId58" Type="http://schemas.openxmlformats.org/officeDocument/2006/relationships/hyperlink" Target="http://www.benf.org/other/cfr/" TargetMode="External"/><Relationship Id="rId59" Type="http://schemas.openxmlformats.org/officeDocument/2006/relationships/hyperlink" Target="http://jd.benow.ca/" TargetMode="External"/><Relationship Id="rId60" Type="http://schemas.openxmlformats.org/officeDocument/2006/relationships/hyperlink" Target="https://github.com/fesh0r/fernflower" TargetMode="External"/><Relationship Id="rId61" Type="http://schemas.openxmlformats.org/officeDocument/2006/relationships/hyperlink" Target="https://github.com/skylot/jadx" TargetMode="External"/><Relationship Id="rId62" Type="http://schemas.openxmlformats.org/officeDocument/2006/relationships/hyperlink" Target="https://owasp.org/www-project-mobile-top-10/2016-risks/m9-reverse-engineering" TargetMode="External"/><Relationship Id="rId63" Type="http://schemas.openxmlformats.org/officeDocument/2006/relationships/hyperlink" Target="https://owasp.org/www-community/controls/Bytecode_obfuscation" TargetMode="External"/><Relationship Id="rId64" Type="http://schemas.openxmlformats.org/officeDocument/2006/relationships/hyperlink" Target="https://developer.android.com/studio/build/shrink-code" TargetMode="External"/><Relationship Id="rId65" Type="http://schemas.openxmlformats.org/officeDocument/2006/relationships/hyperlink" Target="https://developer.android.com/guide/topics/manifest/application-element.html" TargetMode="External"/><Relationship Id="rId66" Type="http://schemas.openxmlformats.org/officeDocument/2006/relationships/hyperlink" Target="http://resources.infosecinstitute.com/android-hacking-security-part-15-hacking-android-apps-using-backup-techniques/" TargetMode="External"/><Relationship Id="rId67" Type="http://schemas.openxmlformats.org/officeDocument/2006/relationships/hyperlink" Target="https://cwe.mitre.org/data/definitions/338.html" TargetMode="External"/><Relationship Id="rId68" Type="http://schemas.openxmlformats.org/officeDocument/2006/relationships/hyperlink" Target="https://cwe.mitre.org/data/definitions/477.html" TargetMode="External"/><Relationship Id="rId69" Type="http://schemas.openxmlformats.org/officeDocument/2006/relationships/hyperlink" Target="https://developer.android.com/reference/android/webkit/WebView" TargetMode="External"/><Relationship Id="rId70" Type="http://schemas.openxmlformats.org/officeDocument/2006/relationships/hyperlink" Target="https://developer.android.com/reference/android/webkit/WebSettings" TargetMode="External"/><Relationship Id="rId71" Type="http://schemas.openxmlformats.org/officeDocument/2006/relationships/hyperlink" Target="https://cwe.mitre.org/data/definitions/250.html" TargetMode="External"/><Relationship Id="rId72" Type="http://schemas.openxmlformats.org/officeDocument/2006/relationships/hyperlink" Target="https://www.owasp.org/index.php/Mobile_Top_10_2016-Top_10" TargetMode="External"/><Relationship Id="rId73" Type="http://schemas.openxmlformats.org/officeDocument/2006/relationships/hyperlink" Target="https://www.owasp.org/index.php/Top_10_2013-Top_10" TargetMode="External"/><Relationship Id="rId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2025-11-18T06:07:51Z</dcterms:created>
  <dcterms:modified xsi:type="dcterms:W3CDTF">2025-11-18T06:07:51Z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Producer">
    <vt:lpwstr>pypdf</vt:lpwstr>
  </property>
  <property fmtid="{D5CDD505-2E9C-101B-9397-08002B2CF9AE}" pid="4" name="LastSaved">
    <vt:filetime>2025-11-18T00:00:00Z</vt:filetime>
  </property>
</Properties>
</file>