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778B" w14:textId="77777777" w:rsidR="0017678F" w:rsidRDefault="00823DF7" w:rsidP="00823DF7">
      <w:pPr>
        <w:pStyle w:val="Rubrik"/>
      </w:pPr>
      <w:r>
        <w:t>Rapport</w:t>
      </w:r>
    </w:p>
    <w:p w14:paraId="708DD879" w14:textId="44669005" w:rsidR="00823DF7" w:rsidRDefault="00E311C1">
      <w:hyperlink r:id="rId5" w:history="1">
        <w:r w:rsidR="00FF5054" w:rsidRPr="00FF5054">
          <w:rPr>
            <w:rStyle w:val="Hyperlnk"/>
          </w:rPr>
          <w:t>https://trollsan77.github.io/veloxfreerun/index.html</w:t>
        </w:r>
      </w:hyperlink>
    </w:p>
    <w:p w14:paraId="7C745DBA" w14:textId="77777777" w:rsidR="00FF5054" w:rsidRDefault="00FF5054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</w:p>
    <w:p w14:paraId="0CB69704" w14:textId="67E2A22C" w:rsidR="00823DF7" w:rsidRPr="0065741A" w:rsidRDefault="00823DF7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Syfte och målgrupp</w:t>
      </w:r>
    </w:p>
    <w:p w14:paraId="1DBD55CE" w14:textId="1AB59D60" w:rsidR="00A67B60" w:rsidRPr="0065741A" w:rsidRDefault="00E30B0C" w:rsidP="00082DE6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Syftet är att s</w:t>
      </w:r>
      <w:r w:rsidR="002A0CED" w:rsidRPr="0065741A">
        <w:rPr>
          <w:rFonts w:cstheme="minorHAnsi"/>
          <w:sz w:val="24"/>
          <w:szCs w:val="24"/>
        </w:rPr>
        <w:t>kapa</w:t>
      </w:r>
      <w:r w:rsidR="00082DE6" w:rsidRPr="0065741A">
        <w:rPr>
          <w:rFonts w:cstheme="minorHAnsi"/>
          <w:sz w:val="24"/>
          <w:szCs w:val="24"/>
        </w:rPr>
        <w:t xml:space="preserve"> en</w:t>
      </w:r>
      <w:r w:rsidR="002A0CED" w:rsidRPr="0065741A">
        <w:rPr>
          <w:rFonts w:cstheme="minorHAnsi"/>
          <w:sz w:val="24"/>
          <w:szCs w:val="24"/>
        </w:rPr>
        <w:t xml:space="preserve"> </w:t>
      </w:r>
      <w:r w:rsidR="00082DE6" w:rsidRPr="0065741A">
        <w:rPr>
          <w:rFonts w:cstheme="minorHAnsi"/>
          <w:sz w:val="24"/>
          <w:szCs w:val="24"/>
        </w:rPr>
        <w:t>funktionell</w:t>
      </w:r>
      <w:r w:rsidR="00A67B60" w:rsidRPr="0065741A">
        <w:rPr>
          <w:rFonts w:cstheme="minorHAnsi"/>
          <w:sz w:val="24"/>
          <w:szCs w:val="24"/>
        </w:rPr>
        <w:t xml:space="preserve">, säker </w:t>
      </w:r>
      <w:r w:rsidR="00082DE6" w:rsidRPr="0065741A">
        <w:rPr>
          <w:rFonts w:cstheme="minorHAnsi"/>
          <w:sz w:val="24"/>
          <w:szCs w:val="24"/>
        </w:rPr>
        <w:t xml:space="preserve">och modern sida för </w:t>
      </w:r>
      <w:proofErr w:type="spellStart"/>
      <w:r w:rsidR="00082DE6" w:rsidRPr="0065741A">
        <w:rPr>
          <w:rFonts w:cstheme="minorHAnsi"/>
          <w:sz w:val="24"/>
          <w:szCs w:val="24"/>
        </w:rPr>
        <w:t>parkourklubben</w:t>
      </w:r>
      <w:r w:rsidR="00A67B60" w:rsidRPr="0065741A">
        <w:rPr>
          <w:rFonts w:cstheme="minorHAnsi"/>
          <w:sz w:val="24"/>
          <w:szCs w:val="24"/>
        </w:rPr>
        <w:t>s</w:t>
      </w:r>
      <w:proofErr w:type="spellEnd"/>
      <w:r w:rsidR="00A67B60" w:rsidRPr="0065741A">
        <w:rPr>
          <w:rFonts w:cstheme="minorHAnsi"/>
          <w:sz w:val="24"/>
          <w:szCs w:val="24"/>
        </w:rPr>
        <w:t xml:space="preserve"> </w:t>
      </w:r>
      <w:r w:rsidR="002A0CED" w:rsidRPr="0065741A">
        <w:rPr>
          <w:rFonts w:cstheme="minorHAnsi"/>
          <w:sz w:val="24"/>
          <w:szCs w:val="24"/>
        </w:rPr>
        <w:t>n</w:t>
      </w:r>
      <w:r w:rsidR="00082DE6" w:rsidRPr="0065741A">
        <w:rPr>
          <w:rFonts w:cstheme="minorHAnsi"/>
          <w:sz w:val="24"/>
          <w:szCs w:val="24"/>
        </w:rPr>
        <w:t xml:space="preserve">uvarande och kommande medlemmar. </w:t>
      </w:r>
      <w:r w:rsidR="00A67B60" w:rsidRPr="0065741A">
        <w:rPr>
          <w:rFonts w:cstheme="minorHAnsi"/>
          <w:sz w:val="24"/>
          <w:szCs w:val="24"/>
        </w:rPr>
        <w:t xml:space="preserve">Man ska på ett enkelt sätt kunna hitta och registrera sig på kurser, få information om nyheter och kommande event. </w:t>
      </w:r>
      <w:r>
        <w:rPr>
          <w:rFonts w:cstheme="minorHAnsi"/>
          <w:sz w:val="24"/>
          <w:szCs w:val="24"/>
        </w:rPr>
        <w:t>Kunna läsa om</w:t>
      </w:r>
      <w:r w:rsidR="00A67B60" w:rsidRPr="0065741A">
        <w:rPr>
          <w:rFonts w:cstheme="minorHAnsi"/>
          <w:sz w:val="24"/>
          <w:szCs w:val="24"/>
        </w:rPr>
        <w:t xml:space="preserve"> vad </w:t>
      </w:r>
      <w:proofErr w:type="spellStart"/>
      <w:r w:rsidR="00A67B60" w:rsidRPr="0065741A">
        <w:rPr>
          <w:rFonts w:cstheme="minorHAnsi"/>
          <w:sz w:val="24"/>
          <w:szCs w:val="24"/>
        </w:rPr>
        <w:t>parkour</w:t>
      </w:r>
      <w:r w:rsidR="00956329">
        <w:rPr>
          <w:rFonts w:cstheme="minorHAnsi"/>
          <w:sz w:val="24"/>
          <w:szCs w:val="24"/>
        </w:rPr>
        <w:t>klubben</w:t>
      </w:r>
      <w:proofErr w:type="spellEnd"/>
      <w:r w:rsidR="00956329">
        <w:rPr>
          <w:rFonts w:cstheme="minorHAnsi"/>
          <w:sz w:val="24"/>
          <w:szCs w:val="24"/>
        </w:rPr>
        <w:t>, dess historia och atleter.</w:t>
      </w:r>
    </w:p>
    <w:p w14:paraId="43C16944" w14:textId="13B15E0B" w:rsidR="00082DE6" w:rsidRPr="0065741A" w:rsidRDefault="00956329" w:rsidP="00082DE6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Även att man på ett enkelt sett ska kunna </w:t>
      </w:r>
      <w:r w:rsidR="00A67B60" w:rsidRPr="0065741A">
        <w:rPr>
          <w:rFonts w:cstheme="minorHAnsi"/>
          <w:sz w:val="24"/>
          <w:szCs w:val="24"/>
        </w:rPr>
        <w:t xml:space="preserve">komma till </w:t>
      </w:r>
      <w:r w:rsidR="0065741A" w:rsidRPr="0065741A">
        <w:rPr>
          <w:rFonts w:cstheme="minorHAnsi"/>
          <w:sz w:val="24"/>
          <w:szCs w:val="24"/>
        </w:rPr>
        <w:t>shopen</w:t>
      </w:r>
      <w:r w:rsidR="00A67B60" w:rsidRPr="0065741A">
        <w:rPr>
          <w:rFonts w:cstheme="minorHAnsi"/>
          <w:sz w:val="24"/>
          <w:szCs w:val="24"/>
        </w:rPr>
        <w:t xml:space="preserve"> för att köpa klubbens egna träningskläder</w:t>
      </w:r>
      <w:r>
        <w:rPr>
          <w:rFonts w:cstheme="minorHAnsi"/>
          <w:sz w:val="24"/>
          <w:szCs w:val="24"/>
        </w:rPr>
        <w:t>.</w:t>
      </w:r>
    </w:p>
    <w:p w14:paraId="53CC2E12" w14:textId="77777777" w:rsidR="00823DF7" w:rsidRPr="00761351" w:rsidRDefault="00823DF7" w:rsidP="00823DF7">
      <w:pPr>
        <w:pStyle w:val="Underrubrik"/>
        <w:jc w:val="left"/>
      </w:pPr>
    </w:p>
    <w:p w14:paraId="5B105C87" w14:textId="1E51AE35" w:rsidR="00823DF7" w:rsidRPr="0065741A" w:rsidRDefault="00823DF7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UI skisser oc</w:t>
      </w:r>
      <w:r w:rsidR="0056327E"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h</w:t>
      </w: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65741A"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ev.</w:t>
      </w: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 xml:space="preserve"> mockup</w:t>
      </w:r>
    </w:p>
    <w:p w14:paraId="492580B5" w14:textId="3C4815B8" w:rsidR="004577BB" w:rsidRDefault="004577BB" w:rsidP="004577BB">
      <w:pPr>
        <w:jc w:val="left"/>
        <w:rPr>
          <w:rStyle w:val="Hyperlnk"/>
          <w:rFonts w:cstheme="minorHAnsi"/>
        </w:rPr>
      </w:pPr>
      <w:r w:rsidRPr="0065741A">
        <w:rPr>
          <w:rFonts w:cstheme="minorHAnsi"/>
          <w:sz w:val="24"/>
          <w:szCs w:val="24"/>
        </w:rPr>
        <w:t>UI och mockup har jag gjort i programmet Justinmind</w:t>
      </w:r>
      <w:r w:rsidRPr="0065741A">
        <w:rPr>
          <w:rFonts w:cstheme="minorHAnsi"/>
        </w:rPr>
        <w:t xml:space="preserve">. </w:t>
      </w:r>
      <w:hyperlink r:id="rId6" w:history="1">
        <w:r w:rsidR="00DA5016" w:rsidRPr="00DA5016">
          <w:rPr>
            <w:rStyle w:val="Hyperlnk"/>
            <w:rFonts w:cstheme="minorHAnsi"/>
          </w:rPr>
          <w:t>https://www.justinmind.com/</w:t>
        </w:r>
      </w:hyperlink>
    </w:p>
    <w:p w14:paraId="347602E5" w14:textId="0A944B06" w:rsidR="00220012" w:rsidRPr="00220012" w:rsidRDefault="00220012" w:rsidP="004577BB">
      <w:pPr>
        <w:jc w:val="left"/>
        <w:rPr>
          <w:rFonts w:cstheme="minorHAnsi"/>
          <w:sz w:val="24"/>
          <w:szCs w:val="24"/>
        </w:rPr>
      </w:pPr>
      <w:r w:rsidRPr="00220012">
        <w:rPr>
          <w:sz w:val="24"/>
          <w:szCs w:val="24"/>
        </w:rPr>
        <w:t>Startsidan, om oss och kontakt.</w:t>
      </w:r>
    </w:p>
    <w:p w14:paraId="49976507" w14:textId="77777777" w:rsidR="00A36199" w:rsidRPr="00A36199" w:rsidRDefault="00A36199" w:rsidP="004577BB">
      <w:pPr>
        <w:jc w:val="left"/>
        <w:rPr>
          <w:rFonts w:ascii="Arial" w:hAnsi="Arial" w:cs="Arial"/>
        </w:rPr>
      </w:pPr>
    </w:p>
    <w:p w14:paraId="5EA30FFA" w14:textId="21CD3ED1" w:rsidR="004577BB" w:rsidRPr="00A36199" w:rsidRDefault="004577BB" w:rsidP="004577BB">
      <w:pPr>
        <w:jc w:val="left"/>
        <w:rPr>
          <w:rFonts w:ascii="Arial" w:hAnsi="Arial" w:cs="Arial"/>
        </w:rPr>
      </w:pPr>
      <w:r w:rsidRPr="00A36199">
        <w:rPr>
          <w:rFonts w:ascii="Arial" w:hAnsi="Arial" w:cs="Arial"/>
          <w:noProof/>
        </w:rPr>
        <w:drawing>
          <wp:inline distT="0" distB="0" distL="0" distR="0" wp14:anchorId="382F2F11" wp14:editId="3A0D0A87">
            <wp:extent cx="1619885" cy="1852654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20" cy="18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01C" w:rsidRPr="00A36199">
        <w:rPr>
          <w:rFonts w:ascii="Arial" w:hAnsi="Arial" w:cs="Arial"/>
          <w:noProof/>
        </w:rPr>
        <w:drawing>
          <wp:inline distT="0" distB="0" distL="0" distR="0" wp14:anchorId="59EF8CAD" wp14:editId="46F8516A">
            <wp:extent cx="1717455" cy="185356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45" cy="18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199">
        <w:rPr>
          <w:rFonts w:ascii="Arial" w:hAnsi="Arial" w:cs="Arial"/>
          <w:noProof/>
        </w:rPr>
        <w:drawing>
          <wp:inline distT="0" distB="0" distL="0" distR="0" wp14:anchorId="2A7426CA" wp14:editId="285EA7B9">
            <wp:extent cx="1625352" cy="1844426"/>
            <wp:effectExtent l="0" t="0" r="0" b="381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73" cy="18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170" w14:textId="77777777" w:rsidR="00902678" w:rsidRPr="00A36199" w:rsidRDefault="00902678" w:rsidP="00902678">
      <w:pPr>
        <w:rPr>
          <w:rFonts w:ascii="Arial" w:hAnsi="Arial" w:cs="Arial"/>
        </w:rPr>
      </w:pPr>
    </w:p>
    <w:p w14:paraId="1DBA87C7" w14:textId="07797CB6" w:rsidR="00823DF7" w:rsidRPr="00A36199" w:rsidRDefault="004577BB" w:rsidP="00902678">
      <w:pPr>
        <w:jc w:val="left"/>
        <w:rPr>
          <w:rFonts w:ascii="Arial" w:hAnsi="Arial" w:cs="Arial"/>
          <w:sz w:val="24"/>
          <w:szCs w:val="24"/>
        </w:rPr>
      </w:pPr>
      <w:r w:rsidRPr="00A361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01E54" wp14:editId="5B686999">
            <wp:extent cx="1677726" cy="2530728"/>
            <wp:effectExtent l="0" t="0" r="0" b="317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59" cy="2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1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23131A" wp14:editId="5D5F25BD">
            <wp:extent cx="1661795" cy="2535766"/>
            <wp:effectExtent l="0" t="0" r="0" b="0"/>
            <wp:docPr id="9" name="Bildobjekt 9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91" cy="25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4B8" w:rsidRPr="00A361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B2122E" wp14:editId="69A63C6A">
            <wp:extent cx="1681963" cy="2513413"/>
            <wp:effectExtent l="0" t="0" r="0" b="1270"/>
            <wp:docPr id="12" name="Bildobjekt 1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33" cy="25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7AC" w14:textId="2EDEE4D7" w:rsidR="00902678" w:rsidRPr="00A36199" w:rsidRDefault="00902678" w:rsidP="00902678">
      <w:pPr>
        <w:jc w:val="left"/>
        <w:rPr>
          <w:rFonts w:ascii="Arial" w:hAnsi="Arial" w:cs="Arial"/>
          <w:sz w:val="24"/>
          <w:szCs w:val="24"/>
        </w:rPr>
      </w:pPr>
    </w:p>
    <w:p w14:paraId="17F7A3E1" w14:textId="7D24894B" w:rsidR="00823DF7" w:rsidRPr="0065741A" w:rsidRDefault="00823DF7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Så här uppfyller min webbplats GDPR</w:t>
      </w:r>
      <w:r w:rsidR="00E050AB">
        <w:rPr>
          <w:rFonts w:cs="Arial"/>
          <w:b/>
          <w:bCs/>
          <w:i w:val="0"/>
          <w:iCs w:val="0"/>
          <w:color w:val="auto"/>
          <w:sz w:val="28"/>
          <w:szCs w:val="28"/>
        </w:rPr>
        <w:t>:</w:t>
      </w: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s kriterier</w:t>
      </w:r>
    </w:p>
    <w:p w14:paraId="1C3D22CC" w14:textId="4BE3F792" w:rsidR="000D757F" w:rsidRPr="0065741A" w:rsidRDefault="00535C98" w:rsidP="000D757F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>Ta</w:t>
      </w:r>
      <w:r w:rsidR="002A1A07" w:rsidRPr="0065741A">
        <w:rPr>
          <w:rFonts w:cstheme="minorHAnsi"/>
          <w:sz w:val="24"/>
          <w:szCs w:val="24"/>
        </w:rPr>
        <w:t>n</w:t>
      </w:r>
      <w:r w:rsidRPr="0065741A">
        <w:rPr>
          <w:rFonts w:cstheme="minorHAnsi"/>
          <w:sz w:val="24"/>
          <w:szCs w:val="24"/>
        </w:rPr>
        <w:t>ken är att det ska finnas en personuppgiftpolicy, jag har dock inte kunskaper att skriva en sådan ännu</w:t>
      </w:r>
      <w:r w:rsidR="004E3686" w:rsidRPr="0065741A">
        <w:rPr>
          <w:rFonts w:cstheme="minorHAnsi"/>
          <w:sz w:val="24"/>
          <w:szCs w:val="24"/>
        </w:rPr>
        <w:t xml:space="preserve"> så just nu använder jag mig av humbug-text.</w:t>
      </w:r>
    </w:p>
    <w:p w14:paraId="65AE7FA9" w14:textId="3B6D9B24" w:rsidR="00535C98" w:rsidRPr="0065741A" w:rsidRDefault="00E050AB" w:rsidP="000D757F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 finns en</w:t>
      </w:r>
      <w:r w:rsidR="004E3686" w:rsidRPr="0065741A">
        <w:rPr>
          <w:rFonts w:cstheme="minorHAnsi"/>
          <w:sz w:val="24"/>
          <w:szCs w:val="24"/>
        </w:rPr>
        <w:t xml:space="preserve"> cookiebanner som uppfyller GDPR:s krav med att man ska kunna välja vilka cookies som ska sparas samt möjligheten att när som helst kunna ändra sitt val.</w:t>
      </w:r>
    </w:p>
    <w:p w14:paraId="1256A643" w14:textId="760EC971" w:rsidR="00823DF7" w:rsidRPr="00A36199" w:rsidRDefault="002A0CED" w:rsidP="00220012">
      <w:pPr>
        <w:jc w:val="left"/>
        <w:rPr>
          <w:rFonts w:ascii="Arial" w:hAnsi="Arial" w:cs="Arial"/>
          <w:sz w:val="24"/>
          <w:szCs w:val="24"/>
        </w:rPr>
      </w:pPr>
      <w:r w:rsidRPr="0065741A">
        <w:rPr>
          <w:rFonts w:cstheme="minorHAnsi"/>
          <w:sz w:val="24"/>
          <w:szCs w:val="24"/>
        </w:rPr>
        <w:t xml:space="preserve">Alla bilder kommer antingen från </w:t>
      </w:r>
      <w:r w:rsidR="0065741A" w:rsidRPr="0065741A">
        <w:rPr>
          <w:rFonts w:cstheme="minorHAnsi"/>
          <w:sz w:val="24"/>
          <w:szCs w:val="24"/>
        </w:rPr>
        <w:t>U</w:t>
      </w:r>
      <w:r w:rsidRPr="0065741A">
        <w:rPr>
          <w:rFonts w:cstheme="minorHAnsi"/>
          <w:sz w:val="24"/>
          <w:szCs w:val="24"/>
        </w:rPr>
        <w:t xml:space="preserve">nsplasch eller </w:t>
      </w:r>
      <w:r w:rsidR="0065741A" w:rsidRPr="0065741A">
        <w:rPr>
          <w:rFonts w:cstheme="minorHAnsi"/>
          <w:sz w:val="24"/>
          <w:szCs w:val="24"/>
        </w:rPr>
        <w:t>V</w:t>
      </w:r>
      <w:r w:rsidRPr="0065741A">
        <w:rPr>
          <w:rFonts w:cstheme="minorHAnsi"/>
          <w:sz w:val="24"/>
          <w:szCs w:val="24"/>
        </w:rPr>
        <w:t xml:space="preserve">elox egna officiella bilder. Namn som </w:t>
      </w:r>
      <w:r w:rsidR="009F3293" w:rsidRPr="0065741A">
        <w:rPr>
          <w:rFonts w:cstheme="minorHAnsi"/>
          <w:sz w:val="24"/>
          <w:szCs w:val="24"/>
        </w:rPr>
        <w:t>ä</w:t>
      </w:r>
      <w:r w:rsidRPr="0065741A">
        <w:rPr>
          <w:rFonts w:cstheme="minorHAnsi"/>
          <w:sz w:val="24"/>
          <w:szCs w:val="24"/>
        </w:rPr>
        <w:t xml:space="preserve">r skrivna på hemsidan </w:t>
      </w:r>
      <w:r w:rsidR="00E050AB">
        <w:rPr>
          <w:rFonts w:cstheme="minorHAnsi"/>
          <w:sz w:val="24"/>
          <w:szCs w:val="24"/>
        </w:rPr>
        <w:t>är på officiella atleter som promotar Velox.</w:t>
      </w:r>
    </w:p>
    <w:p w14:paraId="013BBD8D" w14:textId="77777777" w:rsidR="009D69F3" w:rsidRDefault="009D69F3">
      <w:pPr>
        <w:rPr>
          <w:rFonts w:asciiTheme="majorHAnsi" w:eastAsiaTheme="majorEastAsia" w:hAnsiTheme="majorHAnsi" w:cs="Arial"/>
          <w:b/>
          <w:bCs/>
          <w:spacing w:val="15"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br w:type="page"/>
      </w:r>
    </w:p>
    <w:p w14:paraId="213522AC" w14:textId="5CF36A24" w:rsidR="00823DF7" w:rsidRPr="0065741A" w:rsidRDefault="00823DF7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lastRenderedPageBreak/>
        <w:t>Tester och testresultat</w:t>
      </w:r>
    </w:p>
    <w:p w14:paraId="0E2749DD" w14:textId="050D78F5" w:rsidR="0039125B" w:rsidRPr="0065741A" w:rsidRDefault="00C5711F" w:rsidP="00535C98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>Första kontrollen för kodvalidering på W</w:t>
      </w:r>
      <w:r w:rsidR="00DD032A" w:rsidRPr="0065741A">
        <w:rPr>
          <w:rFonts w:cstheme="minorHAnsi"/>
          <w:sz w:val="24"/>
          <w:szCs w:val="24"/>
        </w:rPr>
        <w:t>3</w:t>
      </w:r>
      <w:r w:rsidRPr="0065741A">
        <w:rPr>
          <w:rFonts w:cstheme="minorHAnsi"/>
          <w:sz w:val="24"/>
          <w:szCs w:val="24"/>
        </w:rPr>
        <w:t xml:space="preserve"> fanns fel där jag missat och hade mellanrum i några </w:t>
      </w:r>
      <w:r w:rsidR="0065741A" w:rsidRPr="0065741A">
        <w:rPr>
          <w:rFonts w:cstheme="minorHAnsi"/>
          <w:sz w:val="24"/>
          <w:szCs w:val="24"/>
        </w:rPr>
        <w:t>IMG</w:t>
      </w:r>
      <w:r w:rsidRPr="0065741A">
        <w:rPr>
          <w:rFonts w:cstheme="minorHAnsi"/>
          <w:sz w:val="24"/>
          <w:szCs w:val="24"/>
        </w:rPr>
        <w:t xml:space="preserve"> namn. Det kom även upp </w:t>
      </w:r>
      <w:r w:rsidR="008C6403" w:rsidRPr="0065741A">
        <w:rPr>
          <w:rFonts w:cstheme="minorHAnsi"/>
          <w:sz w:val="24"/>
          <w:szCs w:val="24"/>
        </w:rPr>
        <w:t>fel</w:t>
      </w:r>
      <w:r w:rsidRPr="0065741A">
        <w:rPr>
          <w:rFonts w:cstheme="minorHAnsi"/>
          <w:sz w:val="24"/>
          <w:szCs w:val="24"/>
        </w:rPr>
        <w:t xml:space="preserve"> om att skriptet hämtat från Splide </w:t>
      </w:r>
      <w:r w:rsidR="008C6403" w:rsidRPr="0065741A">
        <w:rPr>
          <w:rFonts w:cstheme="minorHAnsi"/>
          <w:sz w:val="24"/>
          <w:szCs w:val="24"/>
        </w:rPr>
        <w:t>innehöll information som inte behövdes</w:t>
      </w:r>
      <w:r w:rsidRPr="0065741A">
        <w:rPr>
          <w:rFonts w:cstheme="minorHAnsi"/>
          <w:sz w:val="24"/>
          <w:szCs w:val="24"/>
        </w:rPr>
        <w:t>.</w:t>
      </w:r>
      <w:r w:rsidR="00DD032A" w:rsidRPr="0065741A">
        <w:rPr>
          <w:rFonts w:cstheme="minorHAnsi"/>
          <w:sz w:val="24"/>
          <w:szCs w:val="24"/>
        </w:rPr>
        <w:t xml:space="preserve"> </w:t>
      </w:r>
      <w:r w:rsidR="008C6403" w:rsidRPr="0065741A">
        <w:rPr>
          <w:rFonts w:cstheme="minorHAnsi"/>
          <w:sz w:val="24"/>
          <w:szCs w:val="24"/>
        </w:rPr>
        <w:t xml:space="preserve">Jag korrigerade </w:t>
      </w:r>
      <w:r w:rsidR="00FF5054">
        <w:rPr>
          <w:rFonts w:cstheme="minorHAnsi"/>
          <w:sz w:val="24"/>
          <w:szCs w:val="24"/>
        </w:rPr>
        <w:t>detta och körde testet igen.</w:t>
      </w:r>
      <w:r w:rsidR="008C6403" w:rsidRPr="0065741A">
        <w:rPr>
          <w:rFonts w:cstheme="minorHAnsi"/>
          <w:sz w:val="24"/>
          <w:szCs w:val="24"/>
        </w:rPr>
        <w:t xml:space="preserve"> Den varnade om att jag varit generös med h1 </w:t>
      </w:r>
      <w:r w:rsidR="00FF5054">
        <w:rPr>
          <w:rFonts w:cstheme="minorHAnsi"/>
          <w:sz w:val="24"/>
          <w:szCs w:val="24"/>
        </w:rPr>
        <w:t>oc</w:t>
      </w:r>
      <w:r w:rsidR="00AF26B1">
        <w:rPr>
          <w:rFonts w:cstheme="minorHAnsi"/>
          <w:sz w:val="24"/>
          <w:szCs w:val="24"/>
        </w:rPr>
        <w:t>h</w:t>
      </w:r>
      <w:r w:rsidR="00FF5054">
        <w:rPr>
          <w:rFonts w:cstheme="minorHAnsi"/>
          <w:sz w:val="24"/>
          <w:szCs w:val="24"/>
        </w:rPr>
        <w:t xml:space="preserve"> använde mig av för få av de övriga rubrikerna.</w:t>
      </w:r>
      <w:r w:rsidR="008C6403" w:rsidRPr="0065741A">
        <w:rPr>
          <w:rFonts w:cstheme="minorHAnsi"/>
          <w:sz w:val="24"/>
          <w:szCs w:val="24"/>
        </w:rPr>
        <w:t xml:space="preserve"> Jag korrigerade </w:t>
      </w:r>
      <w:r w:rsidR="00AF26B1">
        <w:rPr>
          <w:rFonts w:cstheme="minorHAnsi"/>
          <w:sz w:val="24"/>
          <w:szCs w:val="24"/>
        </w:rPr>
        <w:t xml:space="preserve">även </w:t>
      </w:r>
      <w:r w:rsidR="008C6403" w:rsidRPr="0065741A">
        <w:rPr>
          <w:rFonts w:cstheme="minorHAnsi"/>
          <w:sz w:val="24"/>
          <w:szCs w:val="24"/>
        </w:rPr>
        <w:t xml:space="preserve">detta så det finns bra nivåer av rubriker och endast en h1 på varje sida. </w:t>
      </w:r>
    </w:p>
    <w:p w14:paraId="129699B1" w14:textId="71BD511E" w:rsidR="0039125B" w:rsidRPr="0065741A" w:rsidRDefault="00DD032A" w:rsidP="00535C98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 xml:space="preserve">Google </w:t>
      </w:r>
      <w:proofErr w:type="spellStart"/>
      <w:r w:rsidRPr="0065741A">
        <w:rPr>
          <w:rFonts w:cstheme="minorHAnsi"/>
          <w:sz w:val="24"/>
          <w:szCs w:val="24"/>
        </w:rPr>
        <w:t>audit</w:t>
      </w:r>
      <w:proofErr w:type="spellEnd"/>
      <w:r w:rsidRPr="0065741A">
        <w:rPr>
          <w:rFonts w:cstheme="minorHAnsi"/>
          <w:sz w:val="24"/>
          <w:szCs w:val="24"/>
        </w:rPr>
        <w:t xml:space="preserve"> rapporterade bra resultat. </w:t>
      </w:r>
      <w:proofErr w:type="spellStart"/>
      <w:r w:rsidRPr="0065741A">
        <w:rPr>
          <w:rFonts w:cstheme="minorHAnsi"/>
          <w:sz w:val="24"/>
          <w:szCs w:val="24"/>
        </w:rPr>
        <w:t>Accessibility</w:t>
      </w:r>
      <w:proofErr w:type="spellEnd"/>
      <w:r w:rsidRPr="0065741A">
        <w:rPr>
          <w:rFonts w:cstheme="minorHAnsi"/>
          <w:sz w:val="24"/>
          <w:szCs w:val="24"/>
        </w:rPr>
        <w:t xml:space="preserve"> visa</w:t>
      </w:r>
      <w:r w:rsidR="00FF5054">
        <w:rPr>
          <w:rFonts w:cstheme="minorHAnsi"/>
          <w:sz w:val="24"/>
          <w:szCs w:val="24"/>
        </w:rPr>
        <w:t>de</w:t>
      </w:r>
      <w:r w:rsidRPr="0065741A">
        <w:rPr>
          <w:rFonts w:cstheme="minorHAnsi"/>
          <w:sz w:val="24"/>
          <w:szCs w:val="24"/>
        </w:rPr>
        <w:t xml:space="preserve"> 100% vilket jag känner mig mycket nöjd med. </w:t>
      </w:r>
      <w:r w:rsidR="0039125B" w:rsidRPr="0065741A">
        <w:rPr>
          <w:rFonts w:cstheme="minorHAnsi"/>
          <w:sz w:val="24"/>
          <w:szCs w:val="24"/>
        </w:rPr>
        <w:t>Jag har jobbat mycket med tillgängligheten och det gav resultat.</w:t>
      </w:r>
    </w:p>
    <w:p w14:paraId="151D642F" w14:textId="31A33D45" w:rsidR="00DF7C51" w:rsidRDefault="00DD032A" w:rsidP="00535C98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 xml:space="preserve">Best </w:t>
      </w:r>
      <w:proofErr w:type="spellStart"/>
      <w:r w:rsidRPr="0065741A">
        <w:rPr>
          <w:rFonts w:cstheme="minorHAnsi"/>
          <w:sz w:val="24"/>
          <w:szCs w:val="24"/>
        </w:rPr>
        <w:t>practices</w:t>
      </w:r>
      <w:proofErr w:type="spellEnd"/>
      <w:r w:rsidRPr="0065741A">
        <w:rPr>
          <w:rFonts w:cstheme="minorHAnsi"/>
          <w:sz w:val="24"/>
          <w:szCs w:val="24"/>
        </w:rPr>
        <w:t xml:space="preserve"> visade på </w:t>
      </w:r>
      <w:r w:rsidR="004E3686" w:rsidRPr="0065741A">
        <w:rPr>
          <w:rFonts w:cstheme="minorHAnsi"/>
          <w:sz w:val="24"/>
          <w:szCs w:val="24"/>
        </w:rPr>
        <w:t>93</w:t>
      </w:r>
      <w:r w:rsidRPr="0065741A">
        <w:rPr>
          <w:rFonts w:cstheme="minorHAnsi"/>
          <w:sz w:val="24"/>
          <w:szCs w:val="24"/>
        </w:rPr>
        <w:t xml:space="preserve">%, </w:t>
      </w:r>
      <w:r w:rsidR="00E34182" w:rsidRPr="0065741A">
        <w:rPr>
          <w:rFonts w:cstheme="minorHAnsi"/>
          <w:sz w:val="24"/>
          <w:szCs w:val="24"/>
        </w:rPr>
        <w:t xml:space="preserve">bilderna behövde korrigeras i storlek och det fanns ett fel att favicon.ico inte hittades. </w:t>
      </w:r>
      <w:r w:rsidR="00FF5054">
        <w:rPr>
          <w:rFonts w:cstheme="minorHAnsi"/>
          <w:sz w:val="24"/>
          <w:szCs w:val="24"/>
        </w:rPr>
        <w:t xml:space="preserve">Efter en del arbete med att hitta vad detta berodde på så fick jag </w:t>
      </w:r>
      <w:r w:rsidR="00AF26B1">
        <w:rPr>
          <w:rFonts w:cstheme="minorHAnsi"/>
          <w:sz w:val="24"/>
          <w:szCs w:val="24"/>
        </w:rPr>
        <w:t xml:space="preserve">löst problemet. Vid nästa </w:t>
      </w:r>
      <w:proofErr w:type="gramStart"/>
      <w:r w:rsidR="00AF26B1">
        <w:rPr>
          <w:rFonts w:cstheme="minorHAnsi"/>
          <w:sz w:val="24"/>
          <w:szCs w:val="24"/>
        </w:rPr>
        <w:t xml:space="preserve">kontroll </w:t>
      </w:r>
      <w:r w:rsidR="00FF5054">
        <w:rPr>
          <w:rFonts w:cstheme="minorHAnsi"/>
          <w:sz w:val="24"/>
          <w:szCs w:val="24"/>
        </w:rPr>
        <w:t>visar</w:t>
      </w:r>
      <w:proofErr w:type="gramEnd"/>
      <w:r w:rsidR="00FF5054">
        <w:rPr>
          <w:rFonts w:cstheme="minorHAnsi"/>
          <w:sz w:val="24"/>
          <w:szCs w:val="24"/>
        </w:rPr>
        <w:t xml:space="preserve"> även best </w:t>
      </w:r>
      <w:proofErr w:type="spellStart"/>
      <w:r w:rsidR="00FF5054">
        <w:rPr>
          <w:rFonts w:cstheme="minorHAnsi"/>
          <w:sz w:val="24"/>
          <w:szCs w:val="24"/>
        </w:rPr>
        <w:t>practice</w:t>
      </w:r>
      <w:r w:rsidR="00AF26B1">
        <w:rPr>
          <w:rFonts w:cstheme="minorHAnsi"/>
          <w:sz w:val="24"/>
          <w:szCs w:val="24"/>
        </w:rPr>
        <w:t>s</w:t>
      </w:r>
      <w:proofErr w:type="spellEnd"/>
      <w:r w:rsidR="00FF5054">
        <w:rPr>
          <w:rFonts w:cstheme="minorHAnsi"/>
          <w:sz w:val="24"/>
          <w:szCs w:val="24"/>
        </w:rPr>
        <w:t xml:space="preserve"> 100%.</w:t>
      </w:r>
    </w:p>
    <w:p w14:paraId="0E7FDB28" w14:textId="5E3C8524" w:rsidR="00823DF7" w:rsidRDefault="00823DF7" w:rsidP="00823DF7">
      <w:pPr>
        <w:rPr>
          <w:rFonts w:ascii="Arial" w:hAnsi="Arial" w:cs="Arial"/>
          <w:sz w:val="24"/>
          <w:szCs w:val="24"/>
        </w:rPr>
      </w:pPr>
    </w:p>
    <w:p w14:paraId="52CC9C34" w14:textId="0E9166D6" w:rsidR="00FF5054" w:rsidRDefault="00FF5054" w:rsidP="00823DF7">
      <w:pPr>
        <w:rPr>
          <w:rFonts w:ascii="Arial" w:hAnsi="Arial" w:cs="Arial"/>
          <w:sz w:val="24"/>
          <w:szCs w:val="24"/>
        </w:rPr>
      </w:pPr>
    </w:p>
    <w:p w14:paraId="5A07499F" w14:textId="656653A8" w:rsidR="00823DF7" w:rsidRPr="0065741A" w:rsidRDefault="00823DF7" w:rsidP="00A36199">
      <w:pPr>
        <w:pStyle w:val="Underrubrik"/>
        <w:spacing w:after="120"/>
        <w:jc w:val="left"/>
        <w:rPr>
          <w:rFonts w:cs="Arial"/>
          <w:b/>
          <w:bCs/>
          <w:i w:val="0"/>
          <w:iCs w:val="0"/>
          <w:color w:val="auto"/>
          <w:sz w:val="28"/>
          <w:szCs w:val="28"/>
        </w:rPr>
      </w:pPr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 xml:space="preserve">Analys av webbprojektet efter </w:t>
      </w:r>
      <w:proofErr w:type="spellStart"/>
      <w:r w:rsidRPr="0065741A">
        <w:rPr>
          <w:rFonts w:cs="Arial"/>
          <w:b/>
          <w:bCs/>
          <w:i w:val="0"/>
          <w:iCs w:val="0"/>
          <w:color w:val="auto"/>
          <w:sz w:val="28"/>
          <w:szCs w:val="28"/>
        </w:rPr>
        <w:t>färdigställan</w:t>
      </w:r>
      <w:proofErr w:type="spellEnd"/>
    </w:p>
    <w:p w14:paraId="6540443F" w14:textId="3E3CE334" w:rsidR="00125B04" w:rsidRPr="0065741A" w:rsidRDefault="00DA5016" w:rsidP="00125B04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Skisserna var mycket bra att ha klart innan jag började koda</w:t>
      </w:r>
      <w:r w:rsidR="0089797B">
        <w:rPr>
          <w:rFonts w:cstheme="minorHAnsi"/>
          <w:sz w:val="24"/>
          <w:szCs w:val="24"/>
        </w:rPr>
        <w:t xml:space="preserve">, det underlättade mycket att ha en färdig bild att utgå från. Dock gjorde jag några förändringar exempelvis med bildspelet och </w:t>
      </w:r>
      <w:r w:rsidR="00220012">
        <w:rPr>
          <w:rFonts w:cstheme="minorHAnsi"/>
          <w:sz w:val="24"/>
          <w:szCs w:val="24"/>
        </w:rPr>
        <w:t xml:space="preserve">informationen på sidan om oss. </w:t>
      </w:r>
    </w:p>
    <w:p w14:paraId="6D3322B7" w14:textId="3BD0D6CF" w:rsidR="00DA5016" w:rsidRPr="0065741A" w:rsidRDefault="00DA5016" w:rsidP="00125B04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Tanken var att göra ett enkelt bildspel, men </w:t>
      </w:r>
      <w:r w:rsidR="0089797B">
        <w:rPr>
          <w:rFonts w:cstheme="minorHAnsi"/>
          <w:sz w:val="24"/>
          <w:szCs w:val="24"/>
        </w:rPr>
        <w:t>jag fastnade för ett med</w:t>
      </w:r>
      <w:r>
        <w:rPr>
          <w:rFonts w:cstheme="minorHAnsi"/>
          <w:sz w:val="24"/>
          <w:szCs w:val="24"/>
        </w:rPr>
        <w:t xml:space="preserve"> miniatyrer och bestämde mig för att ha en sådan i stället.</w:t>
      </w:r>
      <w:r w:rsidR="008979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Tyckte sidan kändes mer arbetad efter det.</w:t>
      </w:r>
    </w:p>
    <w:p w14:paraId="12148F19" w14:textId="1A2DDCA0" w:rsidR="00AE3E7E" w:rsidRPr="0065741A" w:rsidRDefault="00AE3E7E" w:rsidP="00125B04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 xml:space="preserve">Jag </w:t>
      </w:r>
      <w:r w:rsidR="000C141C">
        <w:rPr>
          <w:rFonts w:cstheme="minorHAnsi"/>
          <w:sz w:val="24"/>
          <w:szCs w:val="24"/>
        </w:rPr>
        <w:t xml:space="preserve">satsade mycket på </w:t>
      </w:r>
      <w:r w:rsidRPr="0065741A">
        <w:rPr>
          <w:rFonts w:cstheme="minorHAnsi"/>
          <w:sz w:val="24"/>
          <w:szCs w:val="24"/>
        </w:rPr>
        <w:t>tillgängligheten</w:t>
      </w:r>
      <w:r w:rsidR="000C141C">
        <w:rPr>
          <w:rFonts w:cstheme="minorHAnsi"/>
          <w:sz w:val="24"/>
          <w:szCs w:val="24"/>
        </w:rPr>
        <w:t xml:space="preserve"> och så här i efterhand känns det mycket bra.</w:t>
      </w:r>
      <w:r w:rsidRPr="0065741A">
        <w:rPr>
          <w:rFonts w:cstheme="minorHAnsi"/>
          <w:sz w:val="24"/>
          <w:szCs w:val="24"/>
        </w:rPr>
        <w:t xml:space="preserve"> Färgerna ger bra kontrast, jag gjorde länkarna längre så de blir lättare att klicka på om man tex har darrningar</w:t>
      </w:r>
      <w:r w:rsidR="0089797B">
        <w:rPr>
          <w:rFonts w:cstheme="minorHAnsi"/>
          <w:sz w:val="24"/>
          <w:szCs w:val="24"/>
        </w:rPr>
        <w:t xml:space="preserve"> samt </w:t>
      </w:r>
      <w:r w:rsidRPr="0065741A">
        <w:rPr>
          <w:rFonts w:cstheme="minorHAnsi"/>
          <w:sz w:val="24"/>
          <w:szCs w:val="24"/>
        </w:rPr>
        <w:t>unika namn till varje länk</w:t>
      </w:r>
      <w:r w:rsidR="000C141C">
        <w:rPr>
          <w:rFonts w:cstheme="minorHAnsi"/>
          <w:sz w:val="24"/>
          <w:szCs w:val="24"/>
        </w:rPr>
        <w:t>. Detta</w:t>
      </w:r>
      <w:r w:rsidRPr="0065741A">
        <w:rPr>
          <w:rFonts w:cstheme="minorHAnsi"/>
          <w:sz w:val="24"/>
          <w:szCs w:val="24"/>
        </w:rPr>
        <w:t xml:space="preserve"> så de som använder skärmläsare och navigerar genom att bara läsa upp länkarna</w:t>
      </w:r>
      <w:r w:rsidR="000C141C">
        <w:rPr>
          <w:rFonts w:cstheme="minorHAnsi"/>
          <w:sz w:val="24"/>
          <w:szCs w:val="24"/>
        </w:rPr>
        <w:t>,</w:t>
      </w:r>
      <w:r w:rsidRPr="0065741A">
        <w:rPr>
          <w:rFonts w:cstheme="minorHAnsi"/>
          <w:sz w:val="24"/>
          <w:szCs w:val="24"/>
        </w:rPr>
        <w:t xml:space="preserve"> enkelt </w:t>
      </w:r>
      <w:r w:rsidR="000C141C">
        <w:rPr>
          <w:rFonts w:cstheme="minorHAnsi"/>
          <w:sz w:val="24"/>
          <w:szCs w:val="24"/>
        </w:rPr>
        <w:t xml:space="preserve">kan </w:t>
      </w:r>
      <w:r w:rsidRPr="0065741A">
        <w:rPr>
          <w:rFonts w:cstheme="minorHAnsi"/>
          <w:sz w:val="24"/>
          <w:szCs w:val="24"/>
        </w:rPr>
        <w:t>få reda på vart varje länk leder.</w:t>
      </w:r>
    </w:p>
    <w:p w14:paraId="1B99276E" w14:textId="20B30F4C" w:rsidR="002A0CED" w:rsidRDefault="002A0CED" w:rsidP="00125B04">
      <w:pPr>
        <w:jc w:val="left"/>
        <w:rPr>
          <w:rFonts w:cstheme="minorHAnsi"/>
          <w:sz w:val="24"/>
          <w:szCs w:val="24"/>
        </w:rPr>
      </w:pPr>
      <w:r w:rsidRPr="0065741A">
        <w:rPr>
          <w:rFonts w:cstheme="minorHAnsi"/>
          <w:sz w:val="24"/>
          <w:szCs w:val="24"/>
        </w:rPr>
        <w:t xml:space="preserve">Jag lade </w:t>
      </w:r>
      <w:r w:rsidR="000C141C">
        <w:rPr>
          <w:rFonts w:cstheme="minorHAnsi"/>
          <w:sz w:val="24"/>
          <w:szCs w:val="24"/>
        </w:rPr>
        <w:t xml:space="preserve">även </w:t>
      </w:r>
      <w:r w:rsidRPr="0065741A">
        <w:rPr>
          <w:rFonts w:cstheme="minorHAnsi"/>
          <w:sz w:val="24"/>
          <w:szCs w:val="24"/>
        </w:rPr>
        <w:t>till möjlighet att bläddra i bildspelet med tangentbordet.</w:t>
      </w:r>
    </w:p>
    <w:p w14:paraId="03F033DB" w14:textId="3101FE2D" w:rsidR="0089797B" w:rsidRDefault="0089797B" w:rsidP="00125B04">
      <w:pPr>
        <w:jc w:val="left"/>
        <w:rPr>
          <w:rFonts w:cstheme="minorHAnsi"/>
          <w:sz w:val="24"/>
          <w:szCs w:val="24"/>
        </w:rPr>
      </w:pPr>
    </w:p>
    <w:p w14:paraId="3480BEDE" w14:textId="0AE3DBDA" w:rsidR="0089797B" w:rsidRDefault="0089797B" w:rsidP="00125B04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Jag hade en del bekymmer med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, ibland kunde det ta upp till 1 timma innan den uppdaterade sig, några gånger var jag även tvungen att radera bilder och sedan lägga dit dem igen för att det skulle visa sig ordentligt.</w:t>
      </w:r>
      <w:r w:rsidR="000C141C">
        <w:rPr>
          <w:rFonts w:cstheme="minorHAnsi"/>
          <w:sz w:val="24"/>
          <w:szCs w:val="24"/>
        </w:rPr>
        <w:t xml:space="preserve"> Här behöver jag planera tiden bättre och inte vara för ivrig. </w:t>
      </w:r>
    </w:p>
    <w:p w14:paraId="6275E594" w14:textId="35669AA9" w:rsidR="000C141C" w:rsidRPr="0065741A" w:rsidRDefault="000C141C" w:rsidP="00125B04">
      <w:pPr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Parent</w:t>
      </w:r>
      <w:proofErr w:type="spellEnd"/>
      <w:r>
        <w:rPr>
          <w:rFonts w:cstheme="minorHAnsi"/>
          <w:sz w:val="24"/>
          <w:szCs w:val="24"/>
        </w:rPr>
        <w:t xml:space="preserve"> och </w:t>
      </w:r>
      <w:proofErr w:type="spellStart"/>
      <w:r>
        <w:rPr>
          <w:rFonts w:cstheme="minorHAnsi"/>
          <w:sz w:val="24"/>
          <w:szCs w:val="24"/>
        </w:rPr>
        <w:t>child</w:t>
      </w:r>
      <w:proofErr w:type="spellEnd"/>
      <w:r>
        <w:rPr>
          <w:rFonts w:cstheme="minorHAnsi"/>
          <w:sz w:val="24"/>
          <w:szCs w:val="24"/>
        </w:rPr>
        <w:t xml:space="preserve"> i Grid var en nit jag ofta gick på, missade och förstod inte varför informationen inte hamnade rätt. Upptäckte då att jag var på barnbarnen och försökte placera.</w:t>
      </w:r>
      <w:r w:rsidR="0057036D">
        <w:rPr>
          <w:rFonts w:cstheme="minorHAnsi"/>
          <w:sz w:val="24"/>
          <w:szCs w:val="24"/>
        </w:rPr>
        <w:t xml:space="preserve"> </w:t>
      </w:r>
    </w:p>
    <w:p w14:paraId="4240515E" w14:textId="24C0BC5C" w:rsidR="00603211" w:rsidRDefault="00603211" w:rsidP="00125B04">
      <w:pPr>
        <w:jc w:val="left"/>
        <w:rPr>
          <w:sz w:val="24"/>
          <w:szCs w:val="24"/>
        </w:rPr>
      </w:pPr>
    </w:p>
    <w:tbl>
      <w:tblPr>
        <w:tblStyle w:val="Tabellrutnt"/>
        <w:tblW w:w="0" w:type="auto"/>
        <w:tblInd w:w="108" w:type="dxa"/>
        <w:tblLook w:val="04A0" w:firstRow="1" w:lastRow="0" w:firstColumn="1" w:lastColumn="0" w:noHBand="0" w:noVBand="1"/>
      </w:tblPr>
      <w:tblGrid>
        <w:gridCol w:w="1935"/>
        <w:gridCol w:w="3735"/>
        <w:gridCol w:w="3261"/>
      </w:tblGrid>
      <w:tr w:rsidR="00DA5016" w14:paraId="7CD7D0BF" w14:textId="77777777" w:rsidTr="00BE6399">
        <w:tc>
          <w:tcPr>
            <w:tcW w:w="1935" w:type="dxa"/>
          </w:tcPr>
          <w:p w14:paraId="4DAEE1B5" w14:textId="77777777" w:rsidR="00DA5016" w:rsidRDefault="00DA5016" w:rsidP="001348DE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EEECE1" w:themeFill="background2"/>
          </w:tcPr>
          <w:p w14:paraId="4915BA57" w14:textId="77777777" w:rsidR="00DA5016" w:rsidRDefault="00DA5016" w:rsidP="00DA50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Positiva</w:t>
            </w:r>
          </w:p>
        </w:tc>
        <w:tc>
          <w:tcPr>
            <w:tcW w:w="3261" w:type="dxa"/>
            <w:shd w:val="clear" w:color="auto" w:fill="EEECE1" w:themeFill="background2"/>
          </w:tcPr>
          <w:p w14:paraId="619A706C" w14:textId="77777777" w:rsidR="00DA5016" w:rsidRDefault="00DA5016" w:rsidP="00DA50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Negativa</w:t>
            </w:r>
          </w:p>
        </w:tc>
      </w:tr>
      <w:tr w:rsidR="00DA5016" w14:paraId="56E29877" w14:textId="77777777" w:rsidTr="00BE6399">
        <w:tc>
          <w:tcPr>
            <w:tcW w:w="1935" w:type="dxa"/>
            <w:shd w:val="clear" w:color="auto" w:fill="EEECE1" w:themeFill="background2"/>
          </w:tcPr>
          <w:p w14:paraId="7E7036B4" w14:textId="77777777" w:rsidR="00DA5016" w:rsidRDefault="00DA5016" w:rsidP="001348DE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Interna</w:t>
            </w:r>
          </w:p>
        </w:tc>
        <w:tc>
          <w:tcPr>
            <w:tcW w:w="3735" w:type="dxa"/>
          </w:tcPr>
          <w:p w14:paraId="2E18B398" w14:textId="77777777" w:rsidR="00DA5016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 gick bra med tillgängligheten</w:t>
            </w:r>
          </w:p>
          <w:p w14:paraId="14EA3100" w14:textId="0C968DB7" w:rsidR="00BE6399" w:rsidRDefault="0089797B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Navigering, länkar och listor gick väldigt bra att göra.</w:t>
            </w:r>
          </w:p>
          <w:p w14:paraId="31EF9964" w14:textId="5627F67F" w:rsidR="00BE6399" w:rsidRPr="00DA5016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Även CSS flöt på väldigt bra</w:t>
            </w:r>
            <w:r w:rsidR="009D69F3">
              <w:rPr>
                <w:rFonts w:cstheme="minorHAnsi"/>
                <w:sz w:val="24"/>
                <w:szCs w:val="24"/>
              </w:rPr>
              <w:t xml:space="preserve">, tog mycket användning av Google </w:t>
            </w:r>
            <w:proofErr w:type="spellStart"/>
            <w:r w:rsidR="001260F1">
              <w:rPr>
                <w:rFonts w:cstheme="minorHAnsi"/>
                <w:sz w:val="24"/>
                <w:szCs w:val="24"/>
              </w:rPr>
              <w:t>D</w:t>
            </w:r>
            <w:r w:rsidR="009D69F3">
              <w:rPr>
                <w:rFonts w:cstheme="minorHAnsi"/>
                <w:sz w:val="24"/>
                <w:szCs w:val="24"/>
              </w:rPr>
              <w:t>evtools</w:t>
            </w:r>
            <w:proofErr w:type="spellEnd"/>
          </w:p>
        </w:tc>
        <w:tc>
          <w:tcPr>
            <w:tcW w:w="3261" w:type="dxa"/>
          </w:tcPr>
          <w:p w14:paraId="5802B10D" w14:textId="77777777" w:rsidR="00DA5016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 var svårt att få ett bra flöde på informationen.</w:t>
            </w:r>
          </w:p>
          <w:p w14:paraId="4E48DDF0" w14:textId="77777777" w:rsidR="00BE6399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Bildspelet krånglade väldigt mycket.</w:t>
            </w:r>
          </w:p>
          <w:p w14:paraId="4FDC70DC" w14:textId="7EB37D11" w:rsidR="00BE6399" w:rsidRPr="00DA5016" w:rsidRDefault="009D69F3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Hade lite svårt med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och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grid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A5016" w14:paraId="6BB49CC6" w14:textId="77777777" w:rsidTr="00BE6399">
        <w:tc>
          <w:tcPr>
            <w:tcW w:w="1935" w:type="dxa"/>
            <w:shd w:val="clear" w:color="auto" w:fill="EEECE1" w:themeFill="background2"/>
          </w:tcPr>
          <w:p w14:paraId="4DFFE053" w14:textId="77777777" w:rsidR="00DA5016" w:rsidRDefault="00DA5016" w:rsidP="001348DE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Externa</w:t>
            </w:r>
          </w:p>
        </w:tc>
        <w:tc>
          <w:tcPr>
            <w:tcW w:w="3735" w:type="dxa"/>
          </w:tcPr>
          <w:p w14:paraId="10D5D3B0" w14:textId="77777777" w:rsidR="00DA5016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Fortsätta att utveckla övriga undersidor</w:t>
            </w:r>
          </w:p>
          <w:p w14:paraId="3E276CD9" w14:textId="5855D64F" w:rsidR="00BE6399" w:rsidRDefault="00BE6399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Utöka med information om fler aktiviteter</w:t>
            </w:r>
            <w:r w:rsidR="009D69F3">
              <w:rPr>
                <w:rFonts w:cstheme="minorHAnsi"/>
                <w:sz w:val="24"/>
                <w:szCs w:val="24"/>
              </w:rPr>
              <w:t xml:space="preserve"> föreningen har</w:t>
            </w:r>
            <w:r w:rsidR="00EF58A8">
              <w:rPr>
                <w:rFonts w:cstheme="minorHAnsi"/>
                <w:sz w:val="24"/>
                <w:szCs w:val="24"/>
              </w:rPr>
              <w:t xml:space="preserve"> ex barnkalas</w:t>
            </w:r>
          </w:p>
          <w:p w14:paraId="6C4DBAD9" w14:textId="7905E2E6" w:rsidR="009D69F3" w:rsidRPr="00DA5016" w:rsidRDefault="009D69F3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Utveckla en bra och enkel webbshop</w:t>
            </w:r>
          </w:p>
        </w:tc>
        <w:tc>
          <w:tcPr>
            <w:tcW w:w="3261" w:type="dxa"/>
          </w:tcPr>
          <w:p w14:paraId="5B8F36C9" w14:textId="6E853855" w:rsidR="009D69F3" w:rsidRDefault="009D69F3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Att hemsidan inte </w:t>
            </w:r>
            <w:r w:rsidR="00EF58A8">
              <w:rPr>
                <w:rFonts w:cstheme="minorHAnsi"/>
                <w:sz w:val="24"/>
                <w:szCs w:val="24"/>
              </w:rPr>
              <w:t>uppdateras</w:t>
            </w:r>
          </w:p>
          <w:p w14:paraId="645CFF23" w14:textId="26A4072D" w:rsidR="009D69F3" w:rsidRDefault="00EF58A8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 man strider mot GDPR</w:t>
            </w:r>
          </w:p>
          <w:p w14:paraId="7D0609D8" w14:textId="7DB40523" w:rsidR="009D69F3" w:rsidRPr="00DA5016" w:rsidRDefault="009D69F3" w:rsidP="00DA5016">
            <w:pPr>
              <w:pStyle w:val="Liststycke"/>
              <w:numPr>
                <w:ilvl w:val="0"/>
                <w:numId w:val="1"/>
              </w:num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 sidan ska lä</w:t>
            </w:r>
            <w:r w:rsidR="00EF58A8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ka viktig information </w:t>
            </w:r>
          </w:p>
        </w:tc>
      </w:tr>
    </w:tbl>
    <w:p w14:paraId="1106D1E4" w14:textId="77777777" w:rsidR="00DA5016" w:rsidRDefault="00DA5016" w:rsidP="00125B04">
      <w:pPr>
        <w:jc w:val="left"/>
        <w:rPr>
          <w:sz w:val="24"/>
          <w:szCs w:val="24"/>
        </w:rPr>
      </w:pPr>
    </w:p>
    <w:sectPr w:rsidR="00DA5016" w:rsidSect="009D69F3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AA0"/>
    <w:multiLevelType w:val="hybridMultilevel"/>
    <w:tmpl w:val="2E6890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DF7"/>
    <w:rsid w:val="00082DE6"/>
    <w:rsid w:val="000C141C"/>
    <w:rsid w:val="000D757F"/>
    <w:rsid w:val="00125B04"/>
    <w:rsid w:val="001260F1"/>
    <w:rsid w:val="0017678F"/>
    <w:rsid w:val="001C74B8"/>
    <w:rsid w:val="00220012"/>
    <w:rsid w:val="002A0CED"/>
    <w:rsid w:val="002A1A07"/>
    <w:rsid w:val="0039125B"/>
    <w:rsid w:val="004577BB"/>
    <w:rsid w:val="00486F57"/>
    <w:rsid w:val="004E3686"/>
    <w:rsid w:val="00535C98"/>
    <w:rsid w:val="0056327E"/>
    <w:rsid w:val="0057036D"/>
    <w:rsid w:val="00603211"/>
    <w:rsid w:val="0065741A"/>
    <w:rsid w:val="00761351"/>
    <w:rsid w:val="00823DF7"/>
    <w:rsid w:val="0089797B"/>
    <w:rsid w:val="008B7377"/>
    <w:rsid w:val="008C6403"/>
    <w:rsid w:val="00902678"/>
    <w:rsid w:val="00956329"/>
    <w:rsid w:val="00980F64"/>
    <w:rsid w:val="009D69F3"/>
    <w:rsid w:val="009F3293"/>
    <w:rsid w:val="00A36199"/>
    <w:rsid w:val="00A67B60"/>
    <w:rsid w:val="00AE3E7E"/>
    <w:rsid w:val="00AF26B1"/>
    <w:rsid w:val="00BE6399"/>
    <w:rsid w:val="00C5711F"/>
    <w:rsid w:val="00C74DBC"/>
    <w:rsid w:val="00CA0DD9"/>
    <w:rsid w:val="00DA5016"/>
    <w:rsid w:val="00DB3F2A"/>
    <w:rsid w:val="00DD032A"/>
    <w:rsid w:val="00DF7C51"/>
    <w:rsid w:val="00E050AB"/>
    <w:rsid w:val="00E30B0C"/>
    <w:rsid w:val="00E311C1"/>
    <w:rsid w:val="00E34182"/>
    <w:rsid w:val="00E40591"/>
    <w:rsid w:val="00EE301C"/>
    <w:rsid w:val="00EF58A8"/>
    <w:rsid w:val="00F16D74"/>
    <w:rsid w:val="00FF1A2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A2DE"/>
  <w15:docId w15:val="{9C87168F-C149-4C42-AFEE-92185911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823D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3D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823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3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FF5054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F5054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A5016"/>
    <w:rPr>
      <w:color w:val="800080" w:themeColor="followedHyperlink"/>
      <w:u w:val="single"/>
    </w:rPr>
  </w:style>
  <w:style w:type="table" w:styleId="Tabellrutnt">
    <w:name w:val="Table Grid"/>
    <w:basedOn w:val="Normaltabell"/>
    <w:uiPriority w:val="59"/>
    <w:unhideWhenUsed/>
    <w:rsid w:val="00DA5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DA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tinmind.com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trollsan77.github.io/veloxfreerun/index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643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Evonne</dc:creator>
  <cp:lastModifiedBy>Evonne Gerster</cp:lastModifiedBy>
  <cp:revision>2</cp:revision>
  <dcterms:created xsi:type="dcterms:W3CDTF">2022-02-22T12:15:00Z</dcterms:created>
  <dcterms:modified xsi:type="dcterms:W3CDTF">2022-02-22T12:15:00Z</dcterms:modified>
</cp:coreProperties>
</file>